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86A1" w14:textId="77777777" w:rsidR="00E33143" w:rsidRPr="00E33143" w:rsidRDefault="00E33143" w:rsidP="00E33143">
      <w:pPr>
        <w:rPr>
          <w:b/>
          <w:bCs/>
          <w:lang w:val="en-150"/>
        </w:rPr>
      </w:pPr>
      <w:r w:rsidRPr="00E33143">
        <w:rPr>
          <w:b/>
          <w:bCs/>
          <w:lang w:val="en-150"/>
        </w:rPr>
        <w:t>Annex 1: The Writing Process</w:t>
      </w:r>
    </w:p>
    <w:p w14:paraId="1C368FAE" w14:textId="77777777" w:rsidR="00E33143" w:rsidRPr="00E33143" w:rsidRDefault="00E33143" w:rsidP="00E33143">
      <w:pPr>
        <w:rPr>
          <w:lang w:val="en-150"/>
        </w:rPr>
      </w:pPr>
      <w:proofErr w:type="gramStart"/>
      <w:r w:rsidRPr="00E33143">
        <w:rPr>
          <w:lang w:val="en-150"/>
        </w:rPr>
        <w:t>In order to</w:t>
      </w:r>
      <w:proofErr w:type="gramEnd"/>
      <w:r w:rsidRPr="00E33143">
        <w:rPr>
          <w:lang w:val="en-150"/>
        </w:rPr>
        <w:t xml:space="preserve"> write a good literature review, it is important to work in a logical manner. </w:t>
      </w:r>
      <w:proofErr w:type="gramStart"/>
      <w:r w:rsidRPr="00E33143">
        <w:rPr>
          <w:lang w:val="en-150"/>
        </w:rPr>
        <w:t>First of all</w:t>
      </w:r>
      <w:proofErr w:type="gramEnd"/>
      <w:r w:rsidRPr="00E33143">
        <w:rPr>
          <w:lang w:val="en-150"/>
        </w:rPr>
        <w:t xml:space="preserve"> you must have a clear view of the subject, what it is you are going to write about. Secondly it is very important that you formulate a specific scientific question. You must then seek out relevant literature and think about how you will incorporate this information into the report. To do this, draft a structural framework in which you give an overview of the general content and structure of the report. Once you've completed these steps, you can begin </w:t>
      </w:r>
      <w:proofErr w:type="gramStart"/>
      <w:r w:rsidRPr="00E33143">
        <w:rPr>
          <w:lang w:val="en-150"/>
        </w:rPr>
        <w:t>actually writing</w:t>
      </w:r>
      <w:proofErr w:type="gramEnd"/>
      <w:r w:rsidRPr="00E33143">
        <w:rPr>
          <w:lang w:val="en-150"/>
        </w:rPr>
        <w:t xml:space="preserve"> up your article.</w:t>
      </w:r>
    </w:p>
    <w:p w14:paraId="7432BABC" w14:textId="77777777" w:rsidR="00E33143" w:rsidRPr="00E33143" w:rsidRDefault="00E33143" w:rsidP="00E33143">
      <w:pPr>
        <w:rPr>
          <w:lang w:val="en-150"/>
        </w:rPr>
      </w:pPr>
      <w:r w:rsidRPr="00E33143">
        <w:rPr>
          <w:lang w:val="en-150"/>
        </w:rPr>
        <w:t> </w:t>
      </w:r>
    </w:p>
    <w:p w14:paraId="5932A4CC" w14:textId="77777777" w:rsidR="00E33143" w:rsidRPr="00E33143" w:rsidRDefault="00E33143" w:rsidP="00E33143">
      <w:pPr>
        <w:rPr>
          <w:lang w:val="en-150"/>
        </w:rPr>
      </w:pPr>
      <w:r w:rsidRPr="00E33143">
        <w:rPr>
          <w:lang w:val="en-150"/>
        </w:rPr>
        <w:t>There are largely three phases to writing a literature review:</w:t>
      </w:r>
    </w:p>
    <w:p w14:paraId="06E91289" w14:textId="77777777" w:rsidR="00E33143" w:rsidRPr="00E33143" w:rsidRDefault="00E33143" w:rsidP="00E33143">
      <w:pPr>
        <w:numPr>
          <w:ilvl w:val="0"/>
          <w:numId w:val="1"/>
        </w:numPr>
        <w:rPr>
          <w:lang w:val="en-150"/>
        </w:rPr>
      </w:pPr>
      <w:r w:rsidRPr="00E33143">
        <w:rPr>
          <w:lang w:val="en-150"/>
        </w:rPr>
        <w:t>Preparation</w:t>
      </w:r>
    </w:p>
    <w:p w14:paraId="3678BEE1" w14:textId="77777777" w:rsidR="00E33143" w:rsidRPr="00E33143" w:rsidRDefault="00E33143" w:rsidP="00E33143">
      <w:pPr>
        <w:numPr>
          <w:ilvl w:val="0"/>
          <w:numId w:val="1"/>
        </w:numPr>
        <w:rPr>
          <w:lang w:val="en-150"/>
        </w:rPr>
      </w:pPr>
      <w:r w:rsidRPr="00E33143">
        <w:rPr>
          <w:lang w:val="en-150"/>
        </w:rPr>
        <w:t>Writing contents</w:t>
      </w:r>
    </w:p>
    <w:p w14:paraId="513F7E8D" w14:textId="77777777" w:rsidR="00E33143" w:rsidRPr="00E33143" w:rsidRDefault="00E33143" w:rsidP="00E33143">
      <w:pPr>
        <w:numPr>
          <w:ilvl w:val="0"/>
          <w:numId w:val="1"/>
        </w:numPr>
        <w:rPr>
          <w:lang w:val="en-150"/>
        </w:rPr>
      </w:pPr>
      <w:r w:rsidRPr="00E33143">
        <w:rPr>
          <w:lang w:val="en-150"/>
        </w:rPr>
        <w:t>Revision and Editing</w:t>
      </w:r>
    </w:p>
    <w:p w14:paraId="0BE6C5A3" w14:textId="77777777" w:rsidR="00E33143" w:rsidRPr="00E33143" w:rsidRDefault="00E33143" w:rsidP="00E33143">
      <w:pPr>
        <w:rPr>
          <w:lang w:val="en-150"/>
        </w:rPr>
      </w:pPr>
      <w:r w:rsidRPr="00E33143">
        <w:rPr>
          <w:lang w:val="en-150"/>
        </w:rPr>
        <w:t> </w:t>
      </w:r>
    </w:p>
    <w:p w14:paraId="2F38AC99" w14:textId="77777777" w:rsidR="00E33143" w:rsidRPr="00E33143" w:rsidRDefault="00E33143" w:rsidP="00E33143">
      <w:pPr>
        <w:rPr>
          <w:lang w:val="en-150"/>
        </w:rPr>
      </w:pPr>
      <w:r w:rsidRPr="00E33143">
        <w:rPr>
          <w:b/>
          <w:bCs/>
          <w:lang w:val="en-150"/>
        </w:rPr>
        <w:t>Preparation</w:t>
      </w:r>
    </w:p>
    <w:p w14:paraId="2C422DC5" w14:textId="77777777" w:rsidR="00E33143" w:rsidRPr="00E33143" w:rsidRDefault="00E33143" w:rsidP="00E33143">
      <w:pPr>
        <w:rPr>
          <w:lang w:val="en-150"/>
        </w:rPr>
      </w:pPr>
      <w:r w:rsidRPr="00E33143">
        <w:rPr>
          <w:lang w:val="en-150"/>
        </w:rPr>
        <w:t>Several steps precede the actual writing of a literature report: selecting a subject, formulating a central question, searching for and selecting literature and carefully studying the sources you've found and writing a draft structure for your report.</w:t>
      </w:r>
    </w:p>
    <w:p w14:paraId="01E29D49" w14:textId="77777777" w:rsidR="00E33143" w:rsidRPr="00E33143" w:rsidRDefault="00E33143" w:rsidP="00E33143">
      <w:pPr>
        <w:rPr>
          <w:lang w:val="en-150"/>
        </w:rPr>
      </w:pPr>
      <w:proofErr w:type="gramStart"/>
      <w:r w:rsidRPr="00E33143">
        <w:rPr>
          <w:lang w:val="en-150"/>
        </w:rPr>
        <w:t>All of</w:t>
      </w:r>
      <w:proofErr w:type="gramEnd"/>
      <w:r w:rsidRPr="00E33143">
        <w:rPr>
          <w:lang w:val="en-150"/>
        </w:rPr>
        <w:t xml:space="preserve"> these steps, that are part of the preparation phase are completed in the first part of the practical. This first part is concluded by the handing in of your draft structure to allow you to get started on the comprehensive writing and revision of your report.</w:t>
      </w:r>
    </w:p>
    <w:p w14:paraId="6DB8AE44" w14:textId="77777777" w:rsidR="00E33143" w:rsidRPr="00E33143" w:rsidRDefault="00E33143" w:rsidP="00E33143">
      <w:pPr>
        <w:rPr>
          <w:lang w:val="en-150"/>
        </w:rPr>
      </w:pPr>
      <w:r w:rsidRPr="00E33143">
        <w:rPr>
          <w:lang w:val="en-150"/>
        </w:rPr>
        <w:t> </w:t>
      </w:r>
    </w:p>
    <w:p w14:paraId="6102621C" w14:textId="77777777" w:rsidR="00E33143" w:rsidRPr="00E33143" w:rsidRDefault="00E33143" w:rsidP="00E33143">
      <w:pPr>
        <w:rPr>
          <w:lang w:val="en-150"/>
        </w:rPr>
      </w:pPr>
      <w:r w:rsidRPr="00E33143">
        <w:rPr>
          <w:b/>
          <w:bCs/>
          <w:lang w:val="en-150"/>
        </w:rPr>
        <w:t>Comprehensive writing</w:t>
      </w:r>
    </w:p>
    <w:p w14:paraId="337AC33C" w14:textId="77777777" w:rsidR="00E33143" w:rsidRPr="00E33143" w:rsidRDefault="00E33143" w:rsidP="00E33143">
      <w:pPr>
        <w:rPr>
          <w:lang w:val="en-150"/>
        </w:rPr>
      </w:pPr>
      <w:r w:rsidRPr="00E33143">
        <w:rPr>
          <w:lang w:val="en-150"/>
        </w:rPr>
        <w:t xml:space="preserve">Once you've come up with a general structure to your report, you can begin writing its first version. In it you work out the various components </w:t>
      </w:r>
      <w:r w:rsidRPr="00E33143">
        <w:rPr>
          <w:lang w:val="en-150"/>
        </w:rPr>
        <w:softHyphen/>
        <w:t>included in your report in more detail. It is only through writing it all down clearly that you will make your thoughts clear and will notice whether, or not, you have enough information to produce a sound story. It may be that you will have to go looking for more information or that you find the information not as useful as you'd initially thought. During writing, you'll need to keep t</w:t>
      </w:r>
      <w:r w:rsidRPr="00E33143">
        <w:rPr>
          <w:lang w:val="en-150"/>
        </w:rPr>
        <w:softHyphen/>
        <w:t>rack of where you found the information you are using, so that you can properly reference it later. Make sure that you don't directly quote from the literature (plagiarism.) Explain what you have read in your own words. Once you are happy with the content of your text, you can make sure your text flows smoothly by using connective phrasing and interim summaries.</w:t>
      </w:r>
    </w:p>
    <w:p w14:paraId="07A0A054" w14:textId="77777777" w:rsidR="00E33143" w:rsidRPr="00E33143" w:rsidRDefault="00E33143" w:rsidP="00E33143">
      <w:pPr>
        <w:rPr>
          <w:lang w:val="en-150"/>
        </w:rPr>
      </w:pPr>
      <w:r w:rsidRPr="00E33143">
        <w:rPr>
          <w:lang w:val="en-150"/>
        </w:rPr>
        <w:lastRenderedPageBreak/>
        <w:t xml:space="preserve">In the second part of the practical you will work on a different component of your report every week. </w:t>
      </w:r>
      <w:proofErr w:type="gramStart"/>
      <w:r w:rsidRPr="00E33143">
        <w:rPr>
          <w:lang w:val="en-150"/>
        </w:rPr>
        <w:t>Plus</w:t>
      </w:r>
      <w:proofErr w:type="gramEnd"/>
      <w:r w:rsidRPr="00E33143">
        <w:rPr>
          <w:lang w:val="en-150"/>
        </w:rPr>
        <w:t xml:space="preserve"> you will also receive feedback on your efforts from two fellow students (you will also be doing the same for their work). Time has been reserved for discussion and explanation of the feedback during the practical meetings.</w:t>
      </w:r>
    </w:p>
    <w:p w14:paraId="38336D97" w14:textId="77777777" w:rsidR="00E33143" w:rsidRPr="00E33143" w:rsidRDefault="00E33143" w:rsidP="00E33143">
      <w:pPr>
        <w:rPr>
          <w:lang w:val="en-150"/>
        </w:rPr>
      </w:pPr>
      <w:r w:rsidRPr="00E33143">
        <w:rPr>
          <w:lang w:val="en-150"/>
        </w:rPr>
        <w:t> </w:t>
      </w:r>
    </w:p>
    <w:p w14:paraId="280000BD" w14:textId="77777777" w:rsidR="00E33143" w:rsidRPr="00E33143" w:rsidRDefault="00E33143" w:rsidP="00E33143">
      <w:pPr>
        <w:rPr>
          <w:lang w:val="en-150"/>
        </w:rPr>
      </w:pPr>
      <w:r w:rsidRPr="00E33143">
        <w:rPr>
          <w:b/>
          <w:bCs/>
          <w:lang w:val="en-150"/>
        </w:rPr>
        <w:t>Revision and editing</w:t>
      </w:r>
    </w:p>
    <w:p w14:paraId="2329260F" w14:textId="77777777" w:rsidR="00E33143" w:rsidRPr="00E33143" w:rsidRDefault="00E33143" w:rsidP="00E33143">
      <w:pPr>
        <w:rPr>
          <w:lang w:val="en-150"/>
        </w:rPr>
      </w:pPr>
      <w:r w:rsidRPr="00E33143">
        <w:rPr>
          <w:lang w:val="en-150"/>
        </w:rPr>
        <w:t>A text with good content is far from the finished article. You must not underestimate the importance of the readability of the text or of the style of writing. You must ensure that the reader remains interested in what you have to say. You should also make sure that your story is not unnecessarily complicated. That is why it is important to write a cohe</w:t>
      </w:r>
      <w:r w:rsidRPr="00E33143">
        <w:rPr>
          <w:lang w:val="en-150"/>
        </w:rPr>
        <w:softHyphen/>
        <w:t>rent story,</w:t>
      </w:r>
      <w:r w:rsidRPr="00E33143">
        <w:rPr>
          <w:lang w:val="en-150"/>
        </w:rPr>
        <w:softHyphen/>
        <w:t xml:space="preserve"> one which is suitable to the level of the reader or to the target audience.</w:t>
      </w:r>
    </w:p>
    <w:p w14:paraId="7CA5C74A" w14:textId="77777777" w:rsidR="00E33143" w:rsidRPr="00E33143" w:rsidRDefault="00E33143" w:rsidP="00E33143">
      <w:pPr>
        <w:rPr>
          <w:lang w:val="en-150"/>
        </w:rPr>
      </w:pPr>
      <w:r w:rsidRPr="00E33143">
        <w:rPr>
          <w:lang w:val="en-150"/>
        </w:rPr>
        <w:t>The feedback on your work provided to you by two of your fellow students should be used to revise and improve your report. After the revision for structure, coherence and writing style, you will make your final revisions. When doing this, pay attention to the report's layout and basic structure.</w:t>
      </w:r>
    </w:p>
    <w:p w14:paraId="21A16B1D" w14:textId="77777777" w:rsidR="00FE174E" w:rsidRPr="00E33143" w:rsidRDefault="00FE174E">
      <w:pPr>
        <w:rPr>
          <w:lang w:val="en-150"/>
        </w:rPr>
      </w:pPr>
    </w:p>
    <w:sectPr w:rsidR="00FE174E" w:rsidRPr="00E33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949BB"/>
    <w:multiLevelType w:val="multilevel"/>
    <w:tmpl w:val="C2E2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744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43"/>
    <w:rsid w:val="00974DAB"/>
    <w:rsid w:val="00A74F70"/>
    <w:rsid w:val="00E33143"/>
    <w:rsid w:val="00FE174E"/>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5340"/>
  <w15:chartTrackingRefBased/>
  <w15:docId w15:val="{6FA84B1A-B3E4-47B1-B984-AA26A8FE8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143"/>
    <w:rPr>
      <w:rFonts w:eastAsiaTheme="majorEastAsia" w:cstheme="majorBidi"/>
      <w:color w:val="272727" w:themeColor="text1" w:themeTint="D8"/>
    </w:rPr>
  </w:style>
  <w:style w:type="paragraph" w:styleId="Title">
    <w:name w:val="Title"/>
    <w:basedOn w:val="Normal"/>
    <w:next w:val="Normal"/>
    <w:link w:val="TitleChar"/>
    <w:uiPriority w:val="10"/>
    <w:qFormat/>
    <w:rsid w:val="00E33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143"/>
    <w:pPr>
      <w:spacing w:before="160"/>
      <w:jc w:val="center"/>
    </w:pPr>
    <w:rPr>
      <w:i/>
      <w:iCs/>
      <w:color w:val="404040" w:themeColor="text1" w:themeTint="BF"/>
    </w:rPr>
  </w:style>
  <w:style w:type="character" w:customStyle="1" w:styleId="QuoteChar">
    <w:name w:val="Quote Char"/>
    <w:basedOn w:val="DefaultParagraphFont"/>
    <w:link w:val="Quote"/>
    <w:uiPriority w:val="29"/>
    <w:rsid w:val="00E33143"/>
    <w:rPr>
      <w:i/>
      <w:iCs/>
      <w:color w:val="404040" w:themeColor="text1" w:themeTint="BF"/>
    </w:rPr>
  </w:style>
  <w:style w:type="paragraph" w:styleId="ListParagraph">
    <w:name w:val="List Paragraph"/>
    <w:basedOn w:val="Normal"/>
    <w:uiPriority w:val="34"/>
    <w:qFormat/>
    <w:rsid w:val="00E33143"/>
    <w:pPr>
      <w:ind w:left="720"/>
      <w:contextualSpacing/>
    </w:pPr>
  </w:style>
  <w:style w:type="character" w:styleId="IntenseEmphasis">
    <w:name w:val="Intense Emphasis"/>
    <w:basedOn w:val="DefaultParagraphFont"/>
    <w:uiPriority w:val="21"/>
    <w:qFormat/>
    <w:rsid w:val="00E33143"/>
    <w:rPr>
      <w:i/>
      <w:iCs/>
      <w:color w:val="0F4761" w:themeColor="accent1" w:themeShade="BF"/>
    </w:rPr>
  </w:style>
  <w:style w:type="paragraph" w:styleId="IntenseQuote">
    <w:name w:val="Intense Quote"/>
    <w:basedOn w:val="Normal"/>
    <w:next w:val="Normal"/>
    <w:link w:val="IntenseQuoteChar"/>
    <w:uiPriority w:val="30"/>
    <w:qFormat/>
    <w:rsid w:val="00E33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143"/>
    <w:rPr>
      <w:i/>
      <w:iCs/>
      <w:color w:val="0F4761" w:themeColor="accent1" w:themeShade="BF"/>
    </w:rPr>
  </w:style>
  <w:style w:type="character" w:styleId="IntenseReference">
    <w:name w:val="Intense Reference"/>
    <w:basedOn w:val="DefaultParagraphFont"/>
    <w:uiPriority w:val="32"/>
    <w:qFormat/>
    <w:rsid w:val="00E33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9A19BEFAF19E48A98499F0DCDB9845" ma:contentTypeVersion="14" ma:contentTypeDescription="Een nieuw document maken." ma:contentTypeScope="" ma:versionID="dffcc917a2dfb5bf427c53bfabe8ad2f">
  <xsd:schema xmlns:xsd="http://www.w3.org/2001/XMLSchema" xmlns:xs="http://www.w3.org/2001/XMLSchema" xmlns:p="http://schemas.microsoft.com/office/2006/metadata/properties" xmlns:ns2="e6184cdb-27b6-4fa9-b428-d3569f95926d" xmlns:ns3="ee5a7209-f4a2-4b85-bc1d-e34763a728ef" targetNamespace="http://schemas.microsoft.com/office/2006/metadata/properties" ma:root="true" ma:fieldsID="4949b5f5b4be31355d1afa7280bf2e3f" ns2:_="" ns3:_="">
    <xsd:import namespace="e6184cdb-27b6-4fa9-b428-d3569f95926d"/>
    <xsd:import namespace="ee5a7209-f4a2-4b85-bc1d-e34763a728e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84cdb-27b6-4fa9-b428-d3569f959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d5e0f8d3-5d55-42d7-8108-7e842a0d74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5a7209-f4a2-4b85-bc1d-e34763a728ef" elementFormDefault="qualified">
    <xsd:import namespace="http://schemas.microsoft.com/office/2006/documentManagement/types"/>
    <xsd:import namespace="http://schemas.microsoft.com/office/infopath/2007/PartnerControls"/>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element name="TaxCatchAll" ma:index="19" nillable="true" ma:displayName="Taxonomy Catch All Column" ma:hidden="true" ma:list="{9f77011e-3075-432b-a5a0-f9ab8acea8dd}" ma:internalName="TaxCatchAll" ma:showField="CatchAllData" ma:web="ee5a7209-f4a2-4b85-bc1d-e34763a728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6184cdb-27b6-4fa9-b428-d3569f95926d">
      <Terms xmlns="http://schemas.microsoft.com/office/infopath/2007/PartnerControls"/>
    </lcf76f155ced4ddcb4097134ff3c332f>
    <TaxCatchAll xmlns="ee5a7209-f4a2-4b85-bc1d-e34763a728ef" xsi:nil="true"/>
  </documentManagement>
</p:properties>
</file>

<file path=customXml/itemProps1.xml><?xml version="1.0" encoding="utf-8"?>
<ds:datastoreItem xmlns:ds="http://schemas.openxmlformats.org/officeDocument/2006/customXml" ds:itemID="{DBECDDB5-B882-446A-80C8-EB282267C0F5}"/>
</file>

<file path=customXml/itemProps2.xml><?xml version="1.0" encoding="utf-8"?>
<ds:datastoreItem xmlns:ds="http://schemas.openxmlformats.org/officeDocument/2006/customXml" ds:itemID="{069ADE22-1800-4385-A218-58C0F8AEDA6B}"/>
</file>

<file path=customXml/itemProps3.xml><?xml version="1.0" encoding="utf-8"?>
<ds:datastoreItem xmlns:ds="http://schemas.openxmlformats.org/officeDocument/2006/customXml" ds:itemID="{CEBD3BA4-A199-4C09-90CB-EEA47AE290F4}"/>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Roan-Paul Spolmink</dc:creator>
  <cp:keywords/>
  <dc:description/>
  <cp:lastModifiedBy>Roan-Paul Spolmink</cp:lastModifiedBy>
  <cp:revision>1</cp:revision>
  <dcterms:created xsi:type="dcterms:W3CDTF">2026-05-06T06:41:00Z</dcterms:created>
  <dcterms:modified xsi:type="dcterms:W3CDTF">2026-05-06T06:42:00Z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2026-05-06T06:42:24Z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e5818aef-7e87-477c-b59c-5d83c2a1bde4</vt:lpwstr>
  </property>
  <property fmtid="{D5CDD505-2E9C-101B-9397-08002B2CF9AE}" pid="8" name="MSIP_Label_8772ba27-cab8-4042-a351-a31f6e4eacdc_ContentBits">
    <vt:lpwstr>0</vt:lpwstr>
  </property>
  <property fmtid="{D5CDD505-2E9C-101B-9397-08002B2CF9AE}" pid="9" name="MSIP_Label_8772ba27-cab8-4042-a351-a31f6e4eacdc_Tag">
    <vt:lpwstr>10, 3, 0, 1</vt:lpwstr>
  </property>
  <property fmtid="{D5CDD505-2E9C-101B-9397-08002B2CF9AE}" pid="10" name="ContentTypeId">
    <vt:lpwstr>0x010100FF9A19BEFAF19E48A98499F0DCDB9845</vt:lpwstr>
  </property>
</Properties>
</file>