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28AD" w14:textId="77777777" w:rsidR="00B40E79" w:rsidRDefault="00183E4E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无线通信任务</w:t>
      </w:r>
    </w:p>
    <w:p w14:paraId="3A4E6517" w14:textId="77777777" w:rsidR="00B40E79" w:rsidRDefault="00183E4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安信可网站：查找不同的通信方式</w:t>
      </w:r>
    </w:p>
    <w:p w14:paraId="6C890117" w14:textId="77777777" w:rsidR="00B40E79" w:rsidRDefault="00183E4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无线通信类型：</w:t>
      </w: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09BB895" wp14:editId="4104F3FC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5198745" cy="3159760"/>
            <wp:effectExtent l="0" t="0" r="8255" b="2540"/>
            <wp:wrapTopAndBottom/>
            <wp:docPr id="1" name="图片 1" descr="屏幕截图 2026-08-15 14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8-15 1446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BB21C" w14:textId="77777777" w:rsidR="00B40E79" w:rsidRDefault="00183E4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0EBCD" wp14:editId="02330ED6">
                <wp:simplePos x="0" y="0"/>
                <wp:positionH relativeFrom="column">
                  <wp:posOffset>4923155</wp:posOffset>
                </wp:positionH>
                <wp:positionV relativeFrom="paragraph">
                  <wp:posOffset>2996565</wp:posOffset>
                </wp:positionV>
                <wp:extent cx="241300" cy="222250"/>
                <wp:effectExtent l="6350" t="6350" r="635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66155" y="4703445"/>
                          <a:ext cx="24130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438F1" w14:textId="77777777" w:rsidR="00B40E79" w:rsidRDefault="00B40E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0EBCD" id="矩形 2" o:spid="_x0000_s1026" style="position:absolute;left:0;text-align:left;margin-left:387.65pt;margin-top:235.95pt;width:19pt;height:1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" fillcolor="white [3212]" strokecolor="white [3212]" strokeweight="1pt">
                <v:textbox>
                  <w:txbxContent>
                    <w:p w14:paraId="650438F1" w14:textId="77777777" w:rsidR="00B40E79" w:rsidRDefault="00B40E7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 w:val="28"/>
          <w:szCs w:val="28"/>
        </w:rPr>
        <w:t>SI24R1</w:t>
      </w:r>
      <w:r>
        <w:rPr>
          <w:rFonts w:hint="eastAsia"/>
          <w:sz w:val="28"/>
          <w:szCs w:val="28"/>
        </w:rPr>
        <w:t>芯片（采用</w:t>
      </w:r>
      <w:r>
        <w:rPr>
          <w:rFonts w:hint="eastAsia"/>
          <w:sz w:val="28"/>
          <w:szCs w:val="28"/>
        </w:rPr>
        <w:t>2.4G</w:t>
      </w:r>
      <w:r>
        <w:rPr>
          <w:rFonts w:hint="eastAsia"/>
          <w:sz w:val="28"/>
          <w:szCs w:val="28"/>
        </w:rPr>
        <w:t>通信）：</w:t>
      </w:r>
    </w:p>
    <w:p w14:paraId="78ECC598" w14:textId="77777777" w:rsidR="00B40E79" w:rsidRDefault="00183E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BCCE8DA" wp14:editId="7F0DED7A">
            <wp:simplePos x="0" y="0"/>
            <wp:positionH relativeFrom="column">
              <wp:posOffset>-53340</wp:posOffset>
            </wp:positionH>
            <wp:positionV relativeFrom="paragraph">
              <wp:posOffset>412115</wp:posOffset>
            </wp:positionV>
            <wp:extent cx="2970530" cy="2984500"/>
            <wp:effectExtent l="0" t="0" r="1270" b="0"/>
            <wp:wrapTopAndBottom/>
            <wp:docPr id="4" name="图片 4" descr="屏幕截图 2026-08-15 16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8-15 161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547DD" w14:textId="77777777" w:rsidR="00B40E79" w:rsidRDefault="00183E4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545C6305" wp14:editId="774FA0D6">
            <wp:extent cx="5089525" cy="3202940"/>
            <wp:effectExtent l="0" t="0" r="3175" b="10160"/>
            <wp:docPr id="5" name="图片 5" descr="屏幕截图 2026-08-15 16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8-15 1616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B5A2" w14:textId="77777777" w:rsidR="00B40E79" w:rsidRDefault="00183E4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SPI</w:t>
      </w:r>
      <w:r>
        <w:rPr>
          <w:rFonts w:hint="eastAsia"/>
          <w:sz w:val="28"/>
          <w:szCs w:val="28"/>
        </w:rPr>
        <w:t>通信：一种同步、全双工、串行的通信协议（需要物理接线、短距离、速度快）</w:t>
      </w:r>
    </w:p>
    <w:p w14:paraId="777F0B93" w14:textId="77777777" w:rsidR="00B40E79" w:rsidRDefault="00183E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4DA32C5" wp14:editId="01DA8151">
            <wp:simplePos x="0" y="0"/>
            <wp:positionH relativeFrom="column">
              <wp:posOffset>2089785</wp:posOffset>
            </wp:positionH>
            <wp:positionV relativeFrom="paragraph">
              <wp:posOffset>949960</wp:posOffset>
            </wp:positionV>
            <wp:extent cx="2797810" cy="3669030"/>
            <wp:effectExtent l="0" t="0" r="8890" b="1270"/>
            <wp:wrapSquare wrapText="bothSides"/>
            <wp:docPr id="6" name="图片 6" descr="屏幕截图 2026-08-15 16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8-15 1635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一般四条线：</w:t>
      </w:r>
      <w:r>
        <w:rPr>
          <w:rFonts w:hint="eastAsia"/>
          <w:sz w:val="28"/>
          <w:szCs w:val="28"/>
        </w:rPr>
        <w:t>SLCK</w:t>
      </w:r>
      <w:r>
        <w:rPr>
          <w:rFonts w:hint="eastAsia"/>
          <w:sz w:val="28"/>
          <w:szCs w:val="28"/>
        </w:rPr>
        <w:t>（时钟信号，有</w:t>
      </w:r>
      <w:r>
        <w:rPr>
          <w:rFonts w:hint="eastAsia"/>
          <w:sz w:val="28"/>
          <w:szCs w:val="28"/>
        </w:rPr>
        <w:t>MCU</w:t>
      </w:r>
      <w:r>
        <w:rPr>
          <w:rFonts w:hint="eastAsia"/>
          <w:sz w:val="28"/>
          <w:szCs w:val="28"/>
        </w:rPr>
        <w:t>提供）、</w:t>
      </w:r>
      <w:r>
        <w:rPr>
          <w:rFonts w:hint="eastAsia"/>
          <w:sz w:val="28"/>
          <w:szCs w:val="28"/>
        </w:rPr>
        <w:t>MOSI</w:t>
      </w:r>
      <w:r>
        <w:rPr>
          <w:rFonts w:hint="eastAsia"/>
          <w:sz w:val="28"/>
          <w:szCs w:val="28"/>
        </w:rPr>
        <w:t>（主设备输出、从设备输入）、</w:t>
      </w:r>
      <w:r>
        <w:rPr>
          <w:rFonts w:hint="eastAsia"/>
          <w:sz w:val="28"/>
          <w:szCs w:val="28"/>
        </w:rPr>
        <w:t>MISO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MOSI</w:t>
      </w:r>
      <w:r>
        <w:rPr>
          <w:rFonts w:hint="eastAsia"/>
          <w:sz w:val="28"/>
          <w:szCs w:val="28"/>
        </w:rPr>
        <w:t>反过来）、</w:t>
      </w:r>
      <w:r>
        <w:rPr>
          <w:rFonts w:hint="eastAsia"/>
          <w:sz w:val="28"/>
          <w:szCs w:val="28"/>
        </w:rPr>
        <w:t>SS</w:t>
      </w:r>
      <w:r>
        <w:rPr>
          <w:rFonts w:hint="eastAsia"/>
          <w:sz w:val="28"/>
          <w:szCs w:val="28"/>
        </w:rPr>
        <w:t>（片选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使能线、多个从设备时生效）</w:t>
      </w:r>
    </w:p>
    <w:p w14:paraId="5FEBECD4" w14:textId="77777777" w:rsidR="00B40E79" w:rsidRDefault="00183E4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SI24R1</w:t>
      </w:r>
      <w:r>
        <w:rPr>
          <w:rFonts w:hint="eastAsia"/>
          <w:sz w:val="28"/>
          <w:szCs w:val="28"/>
        </w:rPr>
        <w:t>工作模式：</w:t>
      </w:r>
    </w:p>
    <w:p w14:paraId="78E9668A" w14:textId="77777777" w:rsidR="00B40E79" w:rsidRDefault="00B40E79">
      <w:pPr>
        <w:rPr>
          <w:sz w:val="28"/>
          <w:szCs w:val="28"/>
        </w:rPr>
      </w:pPr>
    </w:p>
    <w:p w14:paraId="2D0FC10F" w14:textId="77777777" w:rsidR="00B40E79" w:rsidRDefault="00B40E79">
      <w:pPr>
        <w:rPr>
          <w:sz w:val="28"/>
          <w:szCs w:val="28"/>
        </w:rPr>
      </w:pPr>
    </w:p>
    <w:p w14:paraId="506E18EA" w14:textId="77777777" w:rsidR="00B40E79" w:rsidRDefault="00B40E79">
      <w:pPr>
        <w:rPr>
          <w:sz w:val="28"/>
          <w:szCs w:val="28"/>
        </w:rPr>
      </w:pPr>
    </w:p>
    <w:p w14:paraId="2ABEB941" w14:textId="77777777" w:rsidR="00B40E79" w:rsidRDefault="00B40E79">
      <w:pPr>
        <w:rPr>
          <w:sz w:val="28"/>
          <w:szCs w:val="28"/>
        </w:rPr>
      </w:pPr>
    </w:p>
    <w:p w14:paraId="71D5A9D5" w14:textId="77777777" w:rsidR="00B40E79" w:rsidRDefault="00B40E79">
      <w:pPr>
        <w:rPr>
          <w:sz w:val="28"/>
          <w:szCs w:val="28"/>
        </w:rPr>
      </w:pPr>
    </w:p>
    <w:p w14:paraId="2CE14B90" w14:textId="77777777" w:rsidR="00B40E79" w:rsidRDefault="00B40E79">
      <w:pPr>
        <w:rPr>
          <w:sz w:val="28"/>
          <w:szCs w:val="28"/>
        </w:rPr>
      </w:pPr>
    </w:p>
    <w:p w14:paraId="5A1C9E77" w14:textId="77777777" w:rsidR="00B40E79" w:rsidRDefault="00B40E79">
      <w:pPr>
        <w:rPr>
          <w:sz w:val="28"/>
          <w:szCs w:val="28"/>
        </w:rPr>
      </w:pPr>
    </w:p>
    <w:p w14:paraId="16F81C31" w14:textId="77777777" w:rsidR="00B40E79" w:rsidRDefault="00B40E79">
      <w:pPr>
        <w:jc w:val="left"/>
        <w:rPr>
          <w:sz w:val="28"/>
          <w:szCs w:val="28"/>
        </w:rPr>
      </w:pPr>
    </w:p>
    <w:p w14:paraId="475E38ED" w14:textId="77777777" w:rsidR="00B40E79" w:rsidRDefault="00183E4E">
      <w:pPr>
        <w:ind w:firstLine="48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ARQ</w:t>
      </w:r>
      <w:r>
        <w:rPr>
          <w:rFonts w:hint="eastAsia"/>
          <w:sz w:val="28"/>
          <w:szCs w:val="28"/>
        </w:rPr>
        <w:t>包格式：</w:t>
      </w:r>
      <w:r>
        <w:rPr>
          <w:noProof/>
          <w:sz w:val="28"/>
          <w:szCs w:val="28"/>
        </w:rPr>
        <w:drawing>
          <wp:inline distT="0" distB="0" distL="114300" distR="114300" wp14:anchorId="369FBA6C" wp14:editId="28BF8B58">
            <wp:extent cx="5268595" cy="464820"/>
            <wp:effectExtent l="0" t="0" r="1905" b="5080"/>
            <wp:docPr id="7" name="图片 7" descr="屏幕截图 2026-08-15 1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8-15 1645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ADA0" w14:textId="77777777" w:rsidR="00B40E79" w:rsidRDefault="00183E4E">
      <w:pPr>
        <w:ind w:firstLine="48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ACK</w:t>
      </w:r>
      <w:r>
        <w:rPr>
          <w:rFonts w:hint="eastAsia"/>
          <w:sz w:val="28"/>
          <w:szCs w:val="28"/>
        </w:rPr>
        <w:t>模式：用于确认通信是否成功</w:t>
      </w:r>
    </w:p>
    <w:p w14:paraId="08A37838" w14:textId="77777777" w:rsidR="00B40E79" w:rsidRDefault="00183E4E">
      <w:pPr>
        <w:ind w:firstLine="489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根据数据手册的命令，通过</w:t>
      </w:r>
      <w:r>
        <w:rPr>
          <w:rFonts w:hint="eastAsia"/>
          <w:sz w:val="28"/>
          <w:szCs w:val="28"/>
        </w:rPr>
        <w:t>SPI</w:t>
      </w:r>
      <w:r>
        <w:rPr>
          <w:rFonts w:hint="eastAsia"/>
          <w:sz w:val="28"/>
          <w:szCs w:val="28"/>
        </w:rPr>
        <w:t>控制</w:t>
      </w:r>
      <w:r>
        <w:rPr>
          <w:rFonts w:hint="eastAsia"/>
          <w:sz w:val="28"/>
          <w:szCs w:val="28"/>
        </w:rPr>
        <w:t>SI24R1</w:t>
      </w:r>
    </w:p>
    <w:p w14:paraId="0247AC74" w14:textId="77777777" w:rsidR="00B40E79" w:rsidRDefault="00B40E79">
      <w:pPr>
        <w:ind w:firstLine="489"/>
        <w:jc w:val="left"/>
        <w:rPr>
          <w:sz w:val="28"/>
          <w:szCs w:val="28"/>
        </w:rPr>
      </w:pPr>
    </w:p>
    <w:p w14:paraId="12AF82C9" w14:textId="77777777" w:rsidR="00B40E79" w:rsidRDefault="00183E4E">
      <w:pPr>
        <w:ind w:firstLine="489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代码部分</w:t>
      </w:r>
    </w:p>
    <w:p w14:paraId="723905AD" w14:textId="77777777" w:rsidR="00B40E79" w:rsidRDefault="00183E4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驱动可以在安信可官网下载（</w:t>
      </w:r>
      <w:r>
        <w:rPr>
          <w:rFonts w:hint="eastAsia"/>
          <w:sz w:val="28"/>
          <w:szCs w:val="28"/>
        </w:rPr>
        <w:t>51</w:t>
      </w:r>
      <w:r>
        <w:rPr>
          <w:rFonts w:hint="eastAsia"/>
          <w:sz w:val="28"/>
          <w:szCs w:val="28"/>
        </w:rPr>
        <w:t>开发板），用于</w:t>
      </w:r>
      <w:r>
        <w:rPr>
          <w:rFonts w:hint="eastAsia"/>
          <w:sz w:val="28"/>
          <w:szCs w:val="28"/>
        </w:rPr>
        <w:t>STM32</w:t>
      </w:r>
      <w:r>
        <w:rPr>
          <w:rFonts w:hint="eastAsia"/>
          <w:sz w:val="28"/>
          <w:szCs w:val="28"/>
        </w:rPr>
        <w:t>时需要做一定修改</w:t>
      </w:r>
      <w:r>
        <w:rPr>
          <w:noProof/>
          <w:sz w:val="28"/>
          <w:szCs w:val="28"/>
        </w:rPr>
        <w:drawing>
          <wp:inline distT="0" distB="0" distL="114300" distR="114300" wp14:anchorId="57516BBC" wp14:editId="699EF10C">
            <wp:extent cx="5270500" cy="3343910"/>
            <wp:effectExtent l="0" t="0" r="0" b="8890"/>
            <wp:docPr id="8" name="图片 8" descr="屏幕截图 2026-08-15 16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8-15 1655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A061" w14:textId="77777777" w:rsidR="00222F32" w:rsidRDefault="00222F32">
      <w:pPr>
        <w:jc w:val="left"/>
        <w:rPr>
          <w:sz w:val="28"/>
          <w:szCs w:val="28"/>
        </w:rPr>
      </w:pPr>
    </w:p>
    <w:p w14:paraId="07439773" w14:textId="77777777" w:rsidR="00222F32" w:rsidRPr="00222F32" w:rsidRDefault="00222F32" w:rsidP="00222F32">
      <w:pPr>
        <w:jc w:val="left"/>
        <w:rPr>
          <w:sz w:val="28"/>
          <w:szCs w:val="28"/>
        </w:rPr>
      </w:pPr>
      <w:r w:rsidRPr="00222F32">
        <w:rPr>
          <w:sz w:val="28"/>
          <w:szCs w:val="28"/>
        </w:rPr>
        <w:t>杨施杰</w:t>
      </w:r>
    </w:p>
    <w:p w14:paraId="4715BBCB" w14:textId="77777777" w:rsidR="00222F32" w:rsidRPr="00222F32" w:rsidRDefault="00222F32" w:rsidP="00222F32">
      <w:pPr>
        <w:jc w:val="left"/>
        <w:rPr>
          <w:sz w:val="28"/>
          <w:szCs w:val="28"/>
        </w:rPr>
      </w:pPr>
      <w:r w:rsidRPr="00222F32">
        <w:rPr>
          <w:sz w:val="28"/>
          <w:szCs w:val="28"/>
        </w:rPr>
        <w:t>2026/8/28</w:t>
      </w:r>
    </w:p>
    <w:p w14:paraId="472F5965" w14:textId="77777777" w:rsidR="00222F32" w:rsidRDefault="00222F32">
      <w:pPr>
        <w:jc w:val="left"/>
        <w:rPr>
          <w:sz w:val="28"/>
          <w:szCs w:val="28"/>
        </w:rPr>
      </w:pPr>
    </w:p>
    <w:sectPr w:rsidR="00222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9B941DF"/>
    <w:rsid w:val="000F34B5"/>
    <w:rsid w:val="00183E4E"/>
    <w:rsid w:val="00197AFC"/>
    <w:rsid w:val="00222F32"/>
    <w:rsid w:val="004C3467"/>
    <w:rsid w:val="00B40E79"/>
    <w:rsid w:val="09B9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23135"/>
  <w15:docId w15:val="{45C8A1C6-75DA-4DF4-880C-9AEC21E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152</Characters>
  <Application>Microsoft Office Word</Application>
  <DocSecurity>0</DocSecurity>
  <Lines>7</Lines>
  <Paragraphs>8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WPS_1683017912</dc:creator>
  <cp:lastModifiedBy>青樾 吴</cp:lastModifiedBy>
  <cp:revision>3</cp:revision>
  <dcterms:created xsi:type="dcterms:W3CDTF">2026-08-28T15:26:00Z</dcterms:created>
  <dcterms:modified xsi:type="dcterms:W3CDTF">2026-08-28T15:29:00Z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A70BBB3387D94AA4AADAB1D95C15C441_11</vt:lpwstr>
  </property>
  <property fmtid="{D5CDD505-2E9C-101B-9397-08002B2CF9AE}" pid="4" name="KSOTemplateDocerSaveRecord">
    <vt:lpwstr>eyJoZGlkIjoiYzY0YjQ0MTdjZTMzZmVmNzQ3YWI3NGI1NGU3YjQyOWQiLCJ1c2VySWQiOiIxNDkxMzI2NTQ3In0=</vt:lpwstr>
  </property>
</Properties>
</file>