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294EF" w14:textId="0A68FBB0" w:rsidR="002533CA" w:rsidRDefault="00A04C0D" w:rsidP="00A04C0D">
      <w:pPr>
        <w:ind w:firstLineChars="0" w:firstLine="0"/>
        <w:jc w:val="center"/>
        <w:rPr>
          <w:rFonts w:cs="Times New Roman"/>
          <w:b/>
          <w:bCs/>
          <w:sz w:val="36"/>
          <w:szCs w:val="36"/>
        </w:rPr>
      </w:pPr>
      <w:r>
        <w:rPr>
          <w:rFonts w:cs="Times New Roman" w:hint="eastAsia"/>
          <w:b/>
          <w:bCs/>
          <w:sz w:val="36"/>
          <w:szCs w:val="36"/>
        </w:rPr>
        <w:t>Python</w:t>
      </w:r>
      <w:r w:rsidR="00FE4A44" w:rsidRPr="00EE368B">
        <w:rPr>
          <w:rFonts w:cs="Times New Roman"/>
          <w:b/>
          <w:bCs/>
          <w:sz w:val="36"/>
          <w:szCs w:val="36"/>
        </w:rPr>
        <w:t>学习笔记</w:t>
      </w:r>
    </w:p>
    <w:p w14:paraId="08AD5DD8" w14:textId="77777777" w:rsidR="0071486E" w:rsidRDefault="0071486E" w:rsidP="00245DC2">
      <w:pPr>
        <w:snapToGrid w:val="0"/>
        <w:spacing w:line="360" w:lineRule="auto"/>
        <w:ind w:firstLine="480"/>
        <w:jc w:val="left"/>
        <w:rPr>
          <w:rFonts w:cs="Times New Roman"/>
          <w:szCs w:val="24"/>
        </w:rPr>
      </w:pPr>
      <w:r w:rsidRPr="0071486E">
        <w:rPr>
          <w:rFonts w:cs="Times New Roman" w:hint="eastAsia"/>
          <w:szCs w:val="24"/>
        </w:rPr>
        <w:t xml:space="preserve">Python </w:t>
      </w:r>
      <w:r w:rsidRPr="0071486E">
        <w:rPr>
          <w:rFonts w:cs="Times New Roman" w:hint="eastAsia"/>
          <w:szCs w:val="24"/>
        </w:rPr>
        <w:t>提供了丰富的标准库，涵盖文件</w:t>
      </w:r>
      <w:r w:rsidRPr="0071486E">
        <w:rPr>
          <w:rFonts w:cs="Times New Roman" w:hint="eastAsia"/>
          <w:szCs w:val="24"/>
        </w:rPr>
        <w:t xml:space="preserve"> I/O</w:t>
      </w:r>
      <w:r w:rsidRPr="0071486E">
        <w:rPr>
          <w:rFonts w:cs="Times New Roman" w:hint="eastAsia"/>
          <w:szCs w:val="24"/>
        </w:rPr>
        <w:t>、系统调用、网络编程、</w:t>
      </w:r>
      <w:r w:rsidRPr="0071486E">
        <w:rPr>
          <w:rFonts w:cs="Times New Roman" w:hint="eastAsia"/>
          <w:szCs w:val="24"/>
        </w:rPr>
        <w:t xml:space="preserve">Web </w:t>
      </w:r>
      <w:r w:rsidRPr="0071486E">
        <w:rPr>
          <w:rFonts w:cs="Times New Roman" w:hint="eastAsia"/>
          <w:szCs w:val="24"/>
        </w:rPr>
        <w:t>服务、数据解析等多种功能，让您无需从头编写大量代码。</w:t>
      </w:r>
      <w:r w:rsidRPr="0071486E">
        <w:rPr>
          <w:rFonts w:cs="Times New Roman" w:hint="eastAsia"/>
          <w:szCs w:val="24"/>
        </w:rPr>
        <w:t xml:space="preserve"> </w:t>
      </w:r>
      <w:r w:rsidRPr="0071486E">
        <w:rPr>
          <w:rFonts w:cs="Times New Roman" w:hint="eastAsia"/>
          <w:szCs w:val="24"/>
        </w:rPr>
        <w:t>拥有庞大的开发者社区和丰富的第三方库，无论是</w:t>
      </w:r>
      <w:r w:rsidRPr="0071486E">
        <w:rPr>
          <w:rFonts w:cs="Times New Roman" w:hint="eastAsia"/>
          <w:szCs w:val="24"/>
        </w:rPr>
        <w:t xml:space="preserve"> Web </w:t>
      </w:r>
      <w:r w:rsidRPr="0071486E">
        <w:rPr>
          <w:rFonts w:cs="Times New Roman" w:hint="eastAsia"/>
          <w:szCs w:val="24"/>
        </w:rPr>
        <w:t>开发、数据科学、人工智能还是自动化脚本，都有相应的库和工具可供使用。</w:t>
      </w:r>
    </w:p>
    <w:p w14:paraId="33B7532F" w14:textId="5AC83DE7" w:rsidR="00245DC2" w:rsidRPr="005B33E4" w:rsidRDefault="002F2348" w:rsidP="00245DC2">
      <w:pPr>
        <w:snapToGrid w:val="0"/>
        <w:spacing w:line="360" w:lineRule="auto"/>
        <w:ind w:firstLine="480"/>
        <w:jc w:val="left"/>
        <w:rPr>
          <w:rFonts w:cs="Times New Roman"/>
          <w:b/>
          <w:bCs/>
          <w:i/>
          <w:iCs/>
          <w:color w:val="EE0000"/>
          <w:szCs w:val="24"/>
        </w:rPr>
      </w:pPr>
      <w:r w:rsidRPr="002F2348">
        <w:rPr>
          <w:rFonts w:cs="Times New Roman"/>
          <w:szCs w:val="24"/>
        </w:rPr>
        <w:t>P</w:t>
      </w:r>
      <w:r w:rsidRPr="002F2348">
        <w:rPr>
          <w:rFonts w:cs="Times New Roman" w:hint="eastAsia"/>
          <w:szCs w:val="24"/>
        </w:rPr>
        <w:t>ip</w:t>
      </w:r>
      <w:r>
        <w:rPr>
          <w:rFonts w:cs="Times New Roman" w:hint="eastAsia"/>
          <w:szCs w:val="24"/>
        </w:rPr>
        <w:t>是</w:t>
      </w:r>
      <w:r>
        <w:rPr>
          <w:rFonts w:cs="Times New Roman" w:hint="eastAsia"/>
          <w:szCs w:val="24"/>
        </w:rPr>
        <w:t>Python</w:t>
      </w:r>
      <w:r>
        <w:rPr>
          <w:rFonts w:cs="Times New Roman" w:hint="eastAsia"/>
          <w:szCs w:val="24"/>
        </w:rPr>
        <w:t>的</w:t>
      </w:r>
      <w:r w:rsidRPr="002F2348">
        <w:rPr>
          <w:rFonts w:cs="Times New Roman" w:hint="eastAsia"/>
          <w:szCs w:val="24"/>
        </w:rPr>
        <w:t>包安装工具</w:t>
      </w:r>
      <w:r w:rsidR="005B33E4">
        <w:rPr>
          <w:rFonts w:cs="Times New Roman" w:hint="eastAsia"/>
          <w:szCs w:val="24"/>
        </w:rPr>
        <w:t>，</w:t>
      </w:r>
      <w:r w:rsidR="005B33E4" w:rsidRPr="005B33E4">
        <w:rPr>
          <w:rFonts w:cs="Times New Roman" w:hint="eastAsia"/>
          <w:b/>
          <w:bCs/>
          <w:i/>
          <w:iCs/>
          <w:color w:val="EE0000"/>
          <w:szCs w:val="24"/>
        </w:rPr>
        <w:t>Python</w:t>
      </w:r>
      <w:r w:rsidR="005B33E4" w:rsidRPr="005B33E4">
        <w:rPr>
          <w:rFonts w:cs="Times New Roman" w:hint="eastAsia"/>
          <w:b/>
          <w:bCs/>
          <w:i/>
          <w:iCs/>
          <w:color w:val="EE0000"/>
          <w:szCs w:val="24"/>
        </w:rPr>
        <w:t>代码调试可以要求</w:t>
      </w:r>
      <w:r w:rsidR="005B33E4" w:rsidRPr="005B33E4">
        <w:rPr>
          <w:rFonts w:cs="Times New Roman" w:hint="eastAsia"/>
          <w:b/>
          <w:bCs/>
          <w:i/>
          <w:iCs/>
          <w:color w:val="EE0000"/>
          <w:szCs w:val="24"/>
        </w:rPr>
        <w:t>deepseek</w:t>
      </w:r>
      <w:r w:rsidR="005B33E4" w:rsidRPr="005B33E4">
        <w:rPr>
          <w:rFonts w:cs="Times New Roman" w:hint="eastAsia"/>
          <w:b/>
          <w:bCs/>
          <w:i/>
          <w:iCs/>
          <w:color w:val="EE0000"/>
          <w:szCs w:val="24"/>
        </w:rPr>
        <w:t>分析、完善</w:t>
      </w:r>
      <w:r w:rsidR="00245DC2" w:rsidRPr="005B33E4">
        <w:rPr>
          <w:rFonts w:cs="Times New Roman" w:hint="eastAsia"/>
          <w:b/>
          <w:bCs/>
          <w:i/>
          <w:iCs/>
          <w:color w:val="EE0000"/>
          <w:szCs w:val="24"/>
        </w:rPr>
        <w:t>。</w:t>
      </w:r>
    </w:p>
    <w:p w14:paraId="78E86EAF" w14:textId="4DBE1D43" w:rsidR="00EA6BF3" w:rsidRPr="00EA6BF3" w:rsidRDefault="00EA6BF3" w:rsidP="00EA6BF3">
      <w:pPr>
        <w:snapToGrid w:val="0"/>
        <w:spacing w:line="360" w:lineRule="auto"/>
        <w:ind w:firstLine="482"/>
        <w:jc w:val="left"/>
        <w:outlineLvl w:val="0"/>
        <w:rPr>
          <w:rFonts w:cs="Times New Roman"/>
          <w:b/>
          <w:bCs/>
          <w:szCs w:val="24"/>
        </w:rPr>
      </w:pPr>
      <w:r w:rsidRPr="00EA6BF3">
        <w:rPr>
          <w:rFonts w:cs="Times New Roman" w:hint="eastAsia"/>
          <w:b/>
          <w:bCs/>
          <w:szCs w:val="24"/>
        </w:rPr>
        <w:t>一、</w:t>
      </w:r>
      <w:r w:rsidRPr="00EA6BF3">
        <w:rPr>
          <w:rFonts w:cs="Times New Roman" w:hint="eastAsia"/>
          <w:b/>
          <w:bCs/>
          <w:szCs w:val="24"/>
        </w:rPr>
        <w:t>Python</w:t>
      </w:r>
      <w:r w:rsidRPr="00EA6BF3">
        <w:rPr>
          <w:rFonts w:cs="Times New Roman" w:hint="eastAsia"/>
          <w:b/>
          <w:bCs/>
          <w:szCs w:val="24"/>
        </w:rPr>
        <w:t>安装</w:t>
      </w:r>
    </w:p>
    <w:p w14:paraId="782D5231" w14:textId="41C782E8" w:rsidR="002F2348" w:rsidRPr="0005632D" w:rsidRDefault="002F2348" w:rsidP="002F2348">
      <w:pPr>
        <w:snapToGrid w:val="0"/>
        <w:spacing w:line="360" w:lineRule="auto"/>
        <w:ind w:firstLine="482"/>
        <w:outlineLvl w:val="1"/>
        <w:rPr>
          <w:rFonts w:cs="Times New Roman"/>
          <w:b/>
          <w:bCs/>
          <w:szCs w:val="24"/>
        </w:rPr>
      </w:pPr>
      <w:r>
        <w:rPr>
          <w:rFonts w:cs="Times New Roman" w:hint="eastAsia"/>
          <w:b/>
          <w:bCs/>
          <w:szCs w:val="24"/>
        </w:rPr>
        <w:t>1.</w:t>
      </w:r>
      <w:r>
        <w:rPr>
          <w:rFonts w:cs="Times New Roman" w:hint="eastAsia"/>
          <w:b/>
          <w:bCs/>
          <w:szCs w:val="24"/>
        </w:rPr>
        <w:t>下载</w:t>
      </w:r>
      <w:r>
        <w:rPr>
          <w:rFonts w:cs="Times New Roman" w:hint="eastAsia"/>
          <w:b/>
          <w:bCs/>
          <w:szCs w:val="24"/>
        </w:rPr>
        <w:t>Python</w:t>
      </w:r>
      <w:r>
        <w:rPr>
          <w:rFonts w:cs="Times New Roman" w:hint="eastAsia"/>
          <w:b/>
          <w:bCs/>
          <w:szCs w:val="24"/>
        </w:rPr>
        <w:t>安装文件</w:t>
      </w:r>
    </w:p>
    <w:p w14:paraId="047BEA75" w14:textId="115B68C6" w:rsidR="00B36D8F" w:rsidRDefault="00B36D8F" w:rsidP="00245DC2">
      <w:pPr>
        <w:snapToGrid w:val="0"/>
        <w:spacing w:line="360" w:lineRule="auto"/>
        <w:ind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在</w:t>
      </w:r>
      <w:hyperlink r:id="rId5" w:history="1">
        <w:r w:rsidR="00245DC2" w:rsidRPr="00B36D8F">
          <w:rPr>
            <w:rStyle w:val="af"/>
            <w:rFonts w:cs="Times New Roman" w:hint="eastAsia"/>
            <w:b/>
            <w:bCs/>
            <w:szCs w:val="24"/>
          </w:rPr>
          <w:t>Python</w:t>
        </w:r>
        <w:r w:rsidRPr="00B36D8F">
          <w:rPr>
            <w:rStyle w:val="af"/>
            <w:rFonts w:cs="Times New Roman" w:hint="eastAsia"/>
            <w:b/>
            <w:bCs/>
            <w:szCs w:val="24"/>
          </w:rPr>
          <w:t>官网</w:t>
        </w:r>
      </w:hyperlink>
      <w:r>
        <w:rPr>
          <w:rFonts w:cs="Times New Roman" w:hint="eastAsia"/>
          <w:szCs w:val="24"/>
        </w:rPr>
        <w:t>（</w:t>
      </w:r>
      <w:r w:rsidRPr="00B36D8F">
        <w:rPr>
          <w:rFonts w:cs="Times New Roman"/>
          <w:szCs w:val="24"/>
        </w:rPr>
        <w:t>https://www.python.org/</w:t>
      </w:r>
      <w:r>
        <w:rPr>
          <w:rFonts w:cs="Times New Roman" w:hint="eastAsia"/>
          <w:szCs w:val="24"/>
        </w:rPr>
        <w:t>）</w:t>
      </w:r>
      <w:r w:rsidR="00245DC2" w:rsidRPr="00245DC2">
        <w:rPr>
          <w:rFonts w:cs="Times New Roman" w:hint="eastAsia"/>
          <w:szCs w:val="24"/>
        </w:rPr>
        <w:t>下载并安装</w:t>
      </w:r>
      <w:r w:rsidR="00245DC2" w:rsidRPr="00245DC2">
        <w:rPr>
          <w:rFonts w:cs="Times New Roman" w:hint="eastAsia"/>
          <w:szCs w:val="24"/>
        </w:rPr>
        <w:t>Python(</w:t>
      </w:r>
      <w:r w:rsidR="00245DC2" w:rsidRPr="00245DC2">
        <w:rPr>
          <w:rFonts w:cs="Times New Roman" w:hint="eastAsia"/>
          <w:szCs w:val="24"/>
        </w:rPr>
        <w:t>建议使用</w:t>
      </w:r>
      <w:r w:rsidR="00245DC2" w:rsidRPr="00245DC2">
        <w:rPr>
          <w:rFonts w:cs="Times New Roman" w:hint="eastAsia"/>
          <w:szCs w:val="24"/>
        </w:rPr>
        <w:t>Python 3.3</w:t>
      </w:r>
      <w:r w:rsidR="00245DC2" w:rsidRPr="00245DC2">
        <w:rPr>
          <w:rFonts w:cs="Times New Roman" w:hint="eastAsia"/>
          <w:szCs w:val="24"/>
        </w:rPr>
        <w:t>及以上版本</w:t>
      </w:r>
      <w:r w:rsidR="00245DC2" w:rsidRPr="00245DC2">
        <w:rPr>
          <w:rFonts w:cs="Times New Roman" w:hint="eastAsia"/>
          <w:szCs w:val="24"/>
        </w:rPr>
        <w:t>)</w:t>
      </w:r>
      <w:r>
        <w:rPr>
          <w:rFonts w:cs="Times New Roman" w:hint="eastAsia"/>
          <w:szCs w:val="24"/>
        </w:rPr>
        <w:t>，如下图所示：</w:t>
      </w:r>
    </w:p>
    <w:p w14:paraId="0B5B1C92" w14:textId="4CC2EAFD" w:rsidR="00B36D8F" w:rsidRDefault="00B36D8F" w:rsidP="00B36D8F">
      <w:pPr>
        <w:snapToGrid w:val="0"/>
        <w:spacing w:line="360" w:lineRule="auto"/>
        <w:ind w:firstLineChars="0" w:firstLine="0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6CBDDBED" wp14:editId="17A146F7">
            <wp:extent cx="5274310" cy="3482975"/>
            <wp:effectExtent l="0" t="0" r="2540" b="3175"/>
            <wp:docPr id="1415834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34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1D95" w14:textId="367EF60F" w:rsidR="00245DC2" w:rsidRPr="00245DC2" w:rsidRDefault="00245DC2" w:rsidP="00245DC2">
      <w:pPr>
        <w:snapToGrid w:val="0"/>
        <w:spacing w:line="360" w:lineRule="auto"/>
        <w:ind w:firstLine="480"/>
        <w:rPr>
          <w:rFonts w:cs="Times New Roman"/>
          <w:szCs w:val="24"/>
        </w:rPr>
      </w:pPr>
      <w:r w:rsidRPr="00245DC2">
        <w:rPr>
          <w:rFonts w:cs="Times New Roman" w:hint="eastAsia"/>
          <w:szCs w:val="24"/>
        </w:rPr>
        <w:t>安装</w:t>
      </w:r>
      <w:r w:rsidRPr="00245DC2">
        <w:rPr>
          <w:rFonts w:cs="Times New Roman" w:hint="eastAsia"/>
          <w:szCs w:val="24"/>
        </w:rPr>
        <w:t>Python</w:t>
      </w:r>
      <w:r w:rsidRPr="00245DC2">
        <w:rPr>
          <w:rFonts w:cs="Times New Roman" w:hint="eastAsia"/>
          <w:szCs w:val="24"/>
        </w:rPr>
        <w:t>时，</w:t>
      </w:r>
      <w:r w:rsidRPr="00245DC2">
        <w:rPr>
          <w:rFonts w:cs="Times New Roman" w:hint="eastAsia"/>
          <w:szCs w:val="24"/>
        </w:rPr>
        <w:t>pip</w:t>
      </w:r>
      <w:r w:rsidRPr="00245DC2">
        <w:rPr>
          <w:rFonts w:cs="Times New Roman" w:hint="eastAsia"/>
          <w:szCs w:val="24"/>
        </w:rPr>
        <w:t>通常会自动安装</w:t>
      </w:r>
      <w:r w:rsidR="00D92315">
        <w:rPr>
          <w:rFonts w:cs="Times New Roman" w:hint="eastAsia"/>
          <w:szCs w:val="24"/>
        </w:rPr>
        <w:t>，</w:t>
      </w:r>
      <w:r w:rsidRPr="00245DC2">
        <w:rPr>
          <w:rFonts w:cs="Times New Roman" w:hint="eastAsia"/>
          <w:szCs w:val="24"/>
        </w:rPr>
        <w:t>检查</w:t>
      </w:r>
      <w:r w:rsidRPr="00245DC2">
        <w:rPr>
          <w:rFonts w:cs="Times New Roman" w:hint="eastAsia"/>
          <w:szCs w:val="24"/>
        </w:rPr>
        <w:t>pip</w:t>
      </w:r>
      <w:r w:rsidRPr="00245DC2">
        <w:rPr>
          <w:rFonts w:cs="Times New Roman" w:hint="eastAsia"/>
          <w:szCs w:val="24"/>
        </w:rPr>
        <w:t>是否已安装</w:t>
      </w:r>
      <w:r w:rsidRPr="00245DC2">
        <w:rPr>
          <w:rFonts w:cs="Times New Roman" w:hint="eastAsia"/>
          <w:szCs w:val="24"/>
        </w:rPr>
        <w:t>:</w:t>
      </w:r>
    </w:p>
    <w:p w14:paraId="584BC74D" w14:textId="0D4E2AFC" w:rsidR="00245DC2" w:rsidRDefault="00245DC2" w:rsidP="00245DC2">
      <w:pPr>
        <w:snapToGrid w:val="0"/>
        <w:spacing w:line="360" w:lineRule="auto"/>
        <w:ind w:firstLine="482"/>
        <w:rPr>
          <w:rFonts w:cs="Times New Roman"/>
          <w:b/>
          <w:bCs/>
          <w:szCs w:val="24"/>
          <w:shd w:val="clear" w:color="auto" w:fill="D1D1D1" w:themeFill="background2" w:themeFillShade="E6"/>
        </w:rPr>
      </w:pPr>
      <w:r w:rsidRPr="00245DC2">
        <w:rPr>
          <w:rFonts w:cs="Times New Roman"/>
          <w:b/>
          <w:bCs/>
          <w:szCs w:val="24"/>
          <w:shd w:val="clear" w:color="auto" w:fill="D1D1D1" w:themeFill="background2" w:themeFillShade="E6"/>
        </w:rPr>
        <w:t xml:space="preserve">pip </w:t>
      </w:r>
      <w:r w:rsidR="00452A05">
        <w:rPr>
          <w:rFonts w:cs="Times New Roman"/>
          <w:b/>
          <w:bCs/>
          <w:szCs w:val="24"/>
          <w:shd w:val="clear" w:color="auto" w:fill="D1D1D1" w:themeFill="background2" w:themeFillShade="E6"/>
        </w:rPr>
        <w:t>--</w:t>
      </w:r>
      <w:r w:rsidRPr="00245DC2">
        <w:rPr>
          <w:rFonts w:cs="Times New Roman"/>
          <w:b/>
          <w:bCs/>
          <w:szCs w:val="24"/>
          <w:shd w:val="clear" w:color="auto" w:fill="D1D1D1" w:themeFill="background2" w:themeFillShade="E6"/>
        </w:rPr>
        <w:t>version</w:t>
      </w:r>
      <w:r w:rsidR="00452A05"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 xml:space="preserve">  #</w:t>
      </w:r>
      <w:r w:rsidR="00452A05"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>查询</w:t>
      </w:r>
      <w:r w:rsidR="00452A05"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>pip</w:t>
      </w:r>
      <w:r w:rsidR="00452A05"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>安装版本</w:t>
      </w:r>
      <w:r w:rsidR="00602A5C"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>及安装位置</w:t>
      </w:r>
    </w:p>
    <w:p w14:paraId="3FC18191" w14:textId="542DDF72" w:rsidR="00452A05" w:rsidRDefault="00452A05" w:rsidP="00245DC2">
      <w:pPr>
        <w:snapToGrid w:val="0"/>
        <w:spacing w:line="360" w:lineRule="auto"/>
        <w:ind w:firstLine="482"/>
        <w:rPr>
          <w:rFonts w:cs="Times New Roman"/>
          <w:b/>
          <w:bCs/>
          <w:szCs w:val="24"/>
          <w:shd w:val="clear" w:color="auto" w:fill="D1D1D1" w:themeFill="background2" w:themeFillShade="E6"/>
        </w:rPr>
      </w:pPr>
      <w:r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>pip list       #</w:t>
      </w:r>
      <w:r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>查询已安装的</w:t>
      </w:r>
      <w:r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 xml:space="preserve">Package </w:t>
      </w:r>
    </w:p>
    <w:p w14:paraId="2F2F0FE0" w14:textId="5734C223" w:rsidR="00452A05" w:rsidRDefault="00452A05" w:rsidP="00245DC2">
      <w:pPr>
        <w:snapToGrid w:val="0"/>
        <w:spacing w:line="360" w:lineRule="auto"/>
        <w:ind w:firstLine="482"/>
        <w:rPr>
          <w:rFonts w:cs="Times New Roman"/>
          <w:b/>
          <w:bCs/>
          <w:szCs w:val="24"/>
          <w:shd w:val="clear" w:color="auto" w:fill="D1D1D1" w:themeFill="background2" w:themeFillShade="E6"/>
        </w:rPr>
      </w:pPr>
      <w:r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>pip show jupyter   #</w:t>
      </w:r>
      <w:r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>查询</w:t>
      </w:r>
      <w:r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>jupyter</w:t>
      </w:r>
      <w:r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>安装包的详细信息</w:t>
      </w:r>
    </w:p>
    <w:p w14:paraId="4CC007DE" w14:textId="32CDECD5" w:rsidR="008B3008" w:rsidRDefault="00D92315" w:rsidP="00245DC2">
      <w:pPr>
        <w:snapToGrid w:val="0"/>
        <w:spacing w:line="360" w:lineRule="auto"/>
        <w:ind w:firstLine="482"/>
        <w:rPr>
          <w:rFonts w:cs="Times New Roman"/>
          <w:b/>
          <w:bCs/>
          <w:szCs w:val="24"/>
          <w:shd w:val="clear" w:color="auto" w:fill="D1D1D1" w:themeFill="background2" w:themeFillShade="E6"/>
        </w:rPr>
      </w:pPr>
      <w:r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>jupyter notebook   #</w:t>
      </w:r>
      <w:r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>启动</w:t>
      </w:r>
      <w:r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>Jupyter Notebook</w:t>
      </w:r>
      <w:r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>程序</w:t>
      </w:r>
    </w:p>
    <w:p w14:paraId="286BB217" w14:textId="77777777" w:rsidR="0005632D" w:rsidRPr="0005632D" w:rsidRDefault="00245DC2" w:rsidP="0005632D">
      <w:pPr>
        <w:snapToGrid w:val="0"/>
        <w:spacing w:line="360" w:lineRule="auto"/>
        <w:ind w:firstLine="482"/>
        <w:outlineLvl w:val="1"/>
        <w:rPr>
          <w:rFonts w:cs="Times New Roman"/>
          <w:b/>
          <w:bCs/>
          <w:szCs w:val="24"/>
        </w:rPr>
      </w:pPr>
      <w:r w:rsidRPr="0005632D">
        <w:rPr>
          <w:rFonts w:cs="Times New Roman" w:hint="eastAsia"/>
          <w:b/>
          <w:bCs/>
          <w:szCs w:val="24"/>
        </w:rPr>
        <w:t>2.</w:t>
      </w:r>
      <w:r w:rsidRPr="0005632D">
        <w:rPr>
          <w:rFonts w:cs="Times New Roman" w:hint="eastAsia"/>
          <w:b/>
          <w:bCs/>
          <w:szCs w:val="24"/>
        </w:rPr>
        <w:t>升级</w:t>
      </w:r>
      <w:r w:rsidRPr="0005632D">
        <w:rPr>
          <w:rFonts w:cs="Times New Roman" w:hint="eastAsia"/>
          <w:b/>
          <w:bCs/>
          <w:szCs w:val="24"/>
        </w:rPr>
        <w:t>pip(</w:t>
      </w:r>
      <w:r w:rsidRPr="0005632D">
        <w:rPr>
          <w:rFonts w:cs="Times New Roman" w:hint="eastAsia"/>
          <w:b/>
          <w:bCs/>
          <w:szCs w:val="24"/>
        </w:rPr>
        <w:t>可选</w:t>
      </w:r>
      <w:r w:rsidRPr="0005632D">
        <w:rPr>
          <w:rFonts w:cs="Times New Roman" w:hint="eastAsia"/>
          <w:b/>
          <w:bCs/>
          <w:szCs w:val="24"/>
        </w:rPr>
        <w:t>)</w:t>
      </w:r>
    </w:p>
    <w:p w14:paraId="6E29BDA5" w14:textId="705282AA" w:rsidR="00245DC2" w:rsidRPr="00245DC2" w:rsidRDefault="00245DC2" w:rsidP="00245DC2">
      <w:pPr>
        <w:snapToGrid w:val="0"/>
        <w:spacing w:line="360" w:lineRule="auto"/>
        <w:ind w:firstLine="480"/>
        <w:rPr>
          <w:rFonts w:cs="Times New Roman"/>
          <w:szCs w:val="24"/>
        </w:rPr>
      </w:pPr>
      <w:r w:rsidRPr="00245DC2">
        <w:rPr>
          <w:rFonts w:cs="Times New Roman" w:hint="eastAsia"/>
          <w:szCs w:val="24"/>
        </w:rPr>
        <w:t>为了避免依赖项安装问题，建议先将</w:t>
      </w:r>
      <w:r w:rsidRPr="00245DC2">
        <w:rPr>
          <w:rFonts w:cs="Times New Roman" w:hint="eastAsia"/>
          <w:szCs w:val="24"/>
        </w:rPr>
        <w:t>pip</w:t>
      </w:r>
      <w:r w:rsidRPr="00245DC2">
        <w:rPr>
          <w:rFonts w:cs="Times New Roman" w:hint="eastAsia"/>
          <w:szCs w:val="24"/>
        </w:rPr>
        <w:t>升级到最新版本</w:t>
      </w:r>
      <w:r w:rsidRPr="00245DC2">
        <w:rPr>
          <w:rFonts w:cs="Times New Roman" w:hint="eastAsia"/>
          <w:szCs w:val="24"/>
        </w:rPr>
        <w:t>:</w:t>
      </w:r>
    </w:p>
    <w:p w14:paraId="384D0BF6" w14:textId="77594DFF" w:rsidR="00245DC2" w:rsidRDefault="00245DC2" w:rsidP="00245DC2">
      <w:pPr>
        <w:snapToGrid w:val="0"/>
        <w:spacing w:line="360" w:lineRule="auto"/>
        <w:ind w:firstLine="482"/>
        <w:rPr>
          <w:rFonts w:cs="Times New Roman"/>
          <w:b/>
          <w:bCs/>
          <w:szCs w:val="24"/>
          <w:shd w:val="clear" w:color="auto" w:fill="D1D1D1" w:themeFill="background2" w:themeFillShade="E6"/>
        </w:rPr>
      </w:pPr>
      <w:r w:rsidRPr="00245DC2">
        <w:rPr>
          <w:rFonts w:cs="Times New Roman"/>
          <w:b/>
          <w:bCs/>
          <w:szCs w:val="24"/>
          <w:shd w:val="clear" w:color="auto" w:fill="D1D1D1" w:themeFill="background2" w:themeFillShade="E6"/>
        </w:rPr>
        <w:lastRenderedPageBreak/>
        <w:t>python.exe -m pip install --upgrade pip</w:t>
      </w:r>
    </w:p>
    <w:p w14:paraId="24D25791" w14:textId="752647E9" w:rsidR="002F2348" w:rsidRPr="0005632D" w:rsidRDefault="002F2348" w:rsidP="002F2348">
      <w:pPr>
        <w:snapToGrid w:val="0"/>
        <w:spacing w:line="360" w:lineRule="auto"/>
        <w:ind w:firstLine="482"/>
        <w:outlineLvl w:val="1"/>
        <w:rPr>
          <w:rFonts w:cs="Times New Roman"/>
          <w:b/>
          <w:bCs/>
          <w:szCs w:val="24"/>
        </w:rPr>
      </w:pPr>
      <w:r>
        <w:rPr>
          <w:rFonts w:cs="Times New Roman" w:hint="eastAsia"/>
          <w:b/>
          <w:bCs/>
          <w:szCs w:val="24"/>
        </w:rPr>
        <w:t>3</w:t>
      </w:r>
      <w:r w:rsidRPr="0005632D">
        <w:rPr>
          <w:rFonts w:cs="Times New Roman" w:hint="eastAsia"/>
          <w:b/>
          <w:bCs/>
          <w:szCs w:val="24"/>
        </w:rPr>
        <w:t>. pip</w:t>
      </w:r>
      <w:r>
        <w:rPr>
          <w:rFonts w:cs="Times New Roman" w:hint="eastAsia"/>
          <w:b/>
          <w:bCs/>
          <w:szCs w:val="24"/>
        </w:rPr>
        <w:t>工具常用命令</w:t>
      </w:r>
    </w:p>
    <w:p w14:paraId="786C6F71" w14:textId="4BC0DE49" w:rsidR="002F2348" w:rsidRPr="00245DC2" w:rsidRDefault="002F2348" w:rsidP="002F2348">
      <w:pPr>
        <w:snapToGrid w:val="0"/>
        <w:spacing w:line="360" w:lineRule="auto"/>
        <w:ind w:firstLine="482"/>
        <w:rPr>
          <w:rFonts w:cs="Times New Roman"/>
          <w:b/>
          <w:bCs/>
          <w:szCs w:val="24"/>
          <w:shd w:val="clear" w:color="auto" w:fill="D1D1D1" w:themeFill="background2" w:themeFillShade="E6"/>
        </w:rPr>
      </w:pPr>
      <w:r>
        <w:rPr>
          <w:rFonts w:cs="Times New Roman"/>
          <w:b/>
          <w:bCs/>
          <w:szCs w:val="24"/>
          <w:shd w:val="clear" w:color="auto" w:fill="D1D1D1" w:themeFill="background2" w:themeFillShade="E6"/>
        </w:rPr>
        <w:t>P</w:t>
      </w:r>
      <w:r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>ip</w:t>
      </w:r>
      <w:r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>常用命令链接：</w:t>
      </w:r>
      <w:hyperlink r:id="rId7" w:history="1">
        <w:r w:rsidR="001E382E">
          <w:rPr>
            <w:rStyle w:val="af"/>
            <w:rFonts w:cs="Times New Roman"/>
            <w:b/>
            <w:bCs/>
            <w:szCs w:val="24"/>
            <w:shd w:val="clear" w:color="auto" w:fill="D1D1D1" w:themeFill="background2" w:themeFillShade="E6"/>
          </w:rPr>
          <w:t>Python</w:t>
        </w:r>
        <w:r w:rsidR="001E382E">
          <w:rPr>
            <w:rStyle w:val="af"/>
            <w:rFonts w:cs="Times New Roman"/>
            <w:b/>
            <w:bCs/>
            <w:szCs w:val="24"/>
            <w:shd w:val="clear" w:color="auto" w:fill="D1D1D1" w:themeFill="background2" w:themeFillShade="E6"/>
          </w:rPr>
          <w:t>的包安装工具</w:t>
        </w:r>
        <w:r w:rsidR="001E382E">
          <w:rPr>
            <w:rStyle w:val="af"/>
            <w:rFonts w:cs="Times New Roman"/>
            <w:b/>
            <w:bCs/>
            <w:szCs w:val="24"/>
            <w:shd w:val="clear" w:color="auto" w:fill="D1D1D1" w:themeFill="background2" w:themeFillShade="E6"/>
          </w:rPr>
          <w:t>——pip</w:t>
        </w:r>
        <w:r w:rsidR="001E382E">
          <w:rPr>
            <w:rStyle w:val="af"/>
            <w:rFonts w:cs="Times New Roman"/>
            <w:b/>
            <w:bCs/>
            <w:szCs w:val="24"/>
            <w:shd w:val="clear" w:color="auto" w:fill="D1D1D1" w:themeFill="background2" w:themeFillShade="E6"/>
          </w:rPr>
          <w:t>命令大全</w:t>
        </w:r>
      </w:hyperlink>
    </w:p>
    <w:p w14:paraId="6A7500F2" w14:textId="41CFFB1C" w:rsidR="00767D4C" w:rsidRPr="00245DC2" w:rsidRDefault="002F2348" w:rsidP="002F2348">
      <w:pPr>
        <w:snapToGrid w:val="0"/>
        <w:spacing w:line="360" w:lineRule="auto"/>
        <w:ind w:firstLine="482"/>
        <w:outlineLvl w:val="1"/>
        <w:rPr>
          <w:rFonts w:cs="Times New Roman"/>
          <w:b/>
          <w:bCs/>
          <w:szCs w:val="24"/>
        </w:rPr>
      </w:pPr>
      <w:r>
        <w:rPr>
          <w:rFonts w:cs="Times New Roman" w:hint="eastAsia"/>
          <w:b/>
          <w:bCs/>
          <w:szCs w:val="24"/>
        </w:rPr>
        <w:t>4.</w:t>
      </w:r>
      <w:r w:rsidR="00767D4C" w:rsidRPr="0005632D">
        <w:rPr>
          <w:rFonts w:cs="Times New Roman" w:hint="eastAsia"/>
          <w:b/>
          <w:bCs/>
          <w:szCs w:val="24"/>
        </w:rPr>
        <w:t>Python</w:t>
      </w:r>
      <w:r w:rsidR="00767D4C">
        <w:rPr>
          <w:rFonts w:cs="Times New Roman" w:hint="eastAsia"/>
          <w:b/>
          <w:bCs/>
          <w:szCs w:val="24"/>
        </w:rPr>
        <w:t>学习文档</w:t>
      </w:r>
    </w:p>
    <w:p w14:paraId="3CD38357" w14:textId="2D1431C3" w:rsidR="00767D4C" w:rsidRDefault="00767D4C" w:rsidP="00A92526">
      <w:pPr>
        <w:snapToGrid w:val="0"/>
        <w:spacing w:line="360" w:lineRule="auto"/>
        <w:ind w:firstLine="482"/>
      </w:pPr>
      <w:r w:rsidRPr="00767D4C">
        <w:rPr>
          <w:rFonts w:cs="Times New Roman" w:hint="eastAsia"/>
          <w:b/>
          <w:bCs/>
          <w:szCs w:val="24"/>
        </w:rPr>
        <w:t>文档链接：</w:t>
      </w:r>
      <w:hyperlink r:id="rId8" w:history="1">
        <w:r w:rsidRPr="00767D4C">
          <w:rPr>
            <w:rStyle w:val="af"/>
            <w:rFonts w:cs="Times New Roman"/>
            <w:b/>
            <w:bCs/>
            <w:szCs w:val="24"/>
          </w:rPr>
          <w:t>3.14.2 Documentation</w:t>
        </w:r>
      </w:hyperlink>
    </w:p>
    <w:p w14:paraId="42E1F49D" w14:textId="28E63E00" w:rsidR="007D5A39" w:rsidRDefault="007D5A39" w:rsidP="00A92526">
      <w:pPr>
        <w:snapToGrid w:val="0"/>
        <w:spacing w:line="360" w:lineRule="auto"/>
        <w:ind w:firstLine="480"/>
        <w:rPr>
          <w:rFonts w:cs="Times New Roman"/>
          <w:b/>
          <w:bCs/>
          <w:szCs w:val="24"/>
        </w:rPr>
      </w:pPr>
      <w:r>
        <w:rPr>
          <w:noProof/>
        </w:rPr>
        <w:drawing>
          <wp:inline distT="0" distB="0" distL="0" distR="0" wp14:anchorId="23E55161" wp14:editId="7544511D">
            <wp:extent cx="5274310" cy="6974840"/>
            <wp:effectExtent l="0" t="0" r="2540" b="0"/>
            <wp:docPr id="1789699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99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7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A15D" w14:textId="6D712FE7" w:rsidR="00767D4C" w:rsidRDefault="00767D4C" w:rsidP="002F2348">
      <w:pPr>
        <w:snapToGrid w:val="0"/>
        <w:spacing w:line="360" w:lineRule="auto"/>
        <w:ind w:firstLineChars="0" w:firstLine="0"/>
        <w:rPr>
          <w:rFonts w:cs="Times New Roman"/>
          <w:b/>
          <w:bCs/>
          <w:szCs w:val="24"/>
        </w:rPr>
      </w:pPr>
      <w:r>
        <w:rPr>
          <w:noProof/>
        </w:rPr>
        <w:lastRenderedPageBreak/>
        <w:drawing>
          <wp:inline distT="0" distB="0" distL="0" distR="0" wp14:anchorId="2A479ACB" wp14:editId="1B6E32E5">
            <wp:extent cx="5274310" cy="7543800"/>
            <wp:effectExtent l="0" t="0" r="2540" b="0"/>
            <wp:docPr id="1524290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90376" name=""/>
                    <pic:cNvPicPr/>
                  </pic:nvPicPr>
                  <pic:blipFill rotWithShape="1">
                    <a:blip r:embed="rId10"/>
                    <a:srcRect b="12756"/>
                    <a:stretch/>
                  </pic:blipFill>
                  <pic:spPr bwMode="auto">
                    <a:xfrm>
                      <a:off x="0" y="0"/>
                      <a:ext cx="5274310" cy="7543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E065B1" w14:textId="64781CC2" w:rsidR="00BC2F7E" w:rsidRPr="00245DC2" w:rsidRDefault="00EA6BF3" w:rsidP="00EA6BF3">
      <w:pPr>
        <w:snapToGrid w:val="0"/>
        <w:spacing w:line="360" w:lineRule="auto"/>
        <w:ind w:firstLine="482"/>
        <w:outlineLvl w:val="0"/>
        <w:rPr>
          <w:rFonts w:cs="Times New Roman"/>
          <w:b/>
          <w:bCs/>
          <w:szCs w:val="24"/>
        </w:rPr>
      </w:pPr>
      <w:r>
        <w:rPr>
          <w:rFonts w:cs="Times New Roman" w:hint="eastAsia"/>
          <w:b/>
          <w:bCs/>
          <w:szCs w:val="24"/>
        </w:rPr>
        <w:t>二、</w:t>
      </w:r>
      <w:r w:rsidR="00BC2F7E" w:rsidRPr="0005632D">
        <w:rPr>
          <w:rFonts w:cs="Times New Roman" w:hint="eastAsia"/>
          <w:b/>
          <w:bCs/>
          <w:szCs w:val="24"/>
        </w:rPr>
        <w:t>Python</w:t>
      </w:r>
      <w:r w:rsidR="00BC2F7E">
        <w:rPr>
          <w:rFonts w:cs="Times New Roman" w:hint="eastAsia"/>
          <w:b/>
          <w:bCs/>
          <w:szCs w:val="24"/>
        </w:rPr>
        <w:t>语法</w:t>
      </w:r>
    </w:p>
    <w:p w14:paraId="4C2DE466" w14:textId="03B04599" w:rsidR="00EA6BF3" w:rsidRDefault="00EA6BF3" w:rsidP="00EA6BF3">
      <w:pPr>
        <w:snapToGrid w:val="0"/>
        <w:spacing w:line="360" w:lineRule="auto"/>
        <w:ind w:firstLineChars="0" w:firstLine="0"/>
        <w:outlineLvl w:val="1"/>
        <w:rPr>
          <w:rFonts w:cs="Times New Roman"/>
          <w:b/>
          <w:bCs/>
          <w:szCs w:val="24"/>
        </w:rPr>
      </w:pPr>
      <w:r>
        <w:rPr>
          <w:rFonts w:cs="Times New Roman" w:hint="eastAsia"/>
          <w:b/>
          <w:bCs/>
          <w:szCs w:val="24"/>
        </w:rPr>
        <w:t>1.</w:t>
      </w:r>
      <w:r>
        <w:rPr>
          <w:rFonts w:cs="Times New Roman" w:hint="eastAsia"/>
          <w:b/>
          <w:bCs/>
          <w:szCs w:val="24"/>
        </w:rPr>
        <w:t>常用命令</w:t>
      </w:r>
    </w:p>
    <w:p w14:paraId="4121DB21" w14:textId="2DD87EC6" w:rsidR="00BC2F7E" w:rsidRDefault="002E3381" w:rsidP="002F2348">
      <w:pPr>
        <w:snapToGrid w:val="0"/>
        <w:spacing w:line="360" w:lineRule="auto"/>
        <w:ind w:firstLineChars="0" w:firstLine="0"/>
        <w:rPr>
          <w:rFonts w:cs="Times New Roman"/>
          <w:b/>
          <w:bCs/>
          <w:szCs w:val="24"/>
        </w:rPr>
      </w:pPr>
      <w:r>
        <w:rPr>
          <w:rFonts w:cs="Times New Roman" w:hint="eastAsia"/>
          <w:b/>
          <w:bCs/>
          <w:szCs w:val="24"/>
        </w:rPr>
        <w:t>Print():</w:t>
      </w:r>
      <w:r>
        <w:rPr>
          <w:rFonts w:cs="Times New Roman" w:hint="eastAsia"/>
          <w:b/>
          <w:bCs/>
          <w:szCs w:val="24"/>
        </w:rPr>
        <w:t>输出</w:t>
      </w:r>
      <w:r w:rsidR="001E382E">
        <w:rPr>
          <w:rFonts w:cs="Times New Roman" w:hint="eastAsia"/>
          <w:b/>
          <w:bCs/>
          <w:szCs w:val="24"/>
        </w:rPr>
        <w:t xml:space="preserve">   </w:t>
      </w:r>
      <w:r w:rsidR="001E382E">
        <w:rPr>
          <w:rFonts w:cs="Times New Roman"/>
          <w:b/>
          <w:bCs/>
          <w:szCs w:val="24"/>
        </w:rPr>
        <w:t>I</w:t>
      </w:r>
      <w:r w:rsidR="001E382E">
        <w:rPr>
          <w:rFonts w:cs="Times New Roman" w:hint="eastAsia"/>
          <w:b/>
          <w:bCs/>
          <w:szCs w:val="24"/>
        </w:rPr>
        <w:t>nput</w:t>
      </w:r>
      <w:r w:rsidR="001E382E">
        <w:rPr>
          <w:rFonts w:cs="Times New Roman" w:hint="eastAsia"/>
          <w:b/>
          <w:bCs/>
          <w:szCs w:val="24"/>
        </w:rPr>
        <w:t>（）：输入</w:t>
      </w:r>
      <w:r w:rsidR="001E382E">
        <w:rPr>
          <w:rFonts w:cs="Times New Roman" w:hint="eastAsia"/>
          <w:b/>
          <w:bCs/>
          <w:szCs w:val="24"/>
        </w:rPr>
        <w:t xml:space="preserve">  help(</w:t>
      </w:r>
      <w:r w:rsidR="001E382E">
        <w:rPr>
          <w:rFonts w:cs="Times New Roman" w:hint="eastAsia"/>
          <w:b/>
          <w:bCs/>
          <w:szCs w:val="24"/>
        </w:rPr>
        <w:t>函数</w:t>
      </w:r>
      <w:r w:rsidR="001E382E">
        <w:rPr>
          <w:rFonts w:cs="Times New Roman" w:hint="eastAsia"/>
          <w:b/>
          <w:bCs/>
          <w:szCs w:val="24"/>
        </w:rPr>
        <w:t>)</w:t>
      </w:r>
      <w:r w:rsidR="001E382E">
        <w:rPr>
          <w:rFonts w:cs="Times New Roman" w:hint="eastAsia"/>
          <w:b/>
          <w:bCs/>
          <w:szCs w:val="24"/>
        </w:rPr>
        <w:t>：获得函数帮助文档</w:t>
      </w:r>
      <w:r w:rsidR="001E382E">
        <w:rPr>
          <w:rFonts w:cs="Times New Roman" w:hint="eastAsia"/>
          <w:b/>
          <w:bCs/>
          <w:szCs w:val="24"/>
        </w:rPr>
        <w:t xml:space="preserve">   </w:t>
      </w:r>
      <w:r w:rsidR="001E382E">
        <w:rPr>
          <w:rFonts w:cs="Times New Roman" w:hint="eastAsia"/>
          <w:b/>
          <w:bCs/>
          <w:szCs w:val="24"/>
        </w:rPr>
        <w:t>函数</w:t>
      </w:r>
      <w:r w:rsidR="001E382E">
        <w:rPr>
          <w:rFonts w:cs="Times New Roman" w:hint="eastAsia"/>
          <w:b/>
          <w:bCs/>
          <w:szCs w:val="24"/>
        </w:rPr>
        <w:t>.__doc__</w:t>
      </w:r>
    </w:p>
    <w:p w14:paraId="10DB335B" w14:textId="16F7E672" w:rsidR="00EA6BF3" w:rsidRDefault="00EA6BF3" w:rsidP="00EA6BF3">
      <w:pPr>
        <w:snapToGrid w:val="0"/>
        <w:spacing w:line="360" w:lineRule="auto"/>
        <w:ind w:firstLineChars="0" w:firstLine="0"/>
        <w:outlineLvl w:val="1"/>
        <w:rPr>
          <w:rFonts w:cs="Times New Roman"/>
          <w:b/>
          <w:bCs/>
          <w:szCs w:val="24"/>
        </w:rPr>
      </w:pPr>
      <w:r>
        <w:rPr>
          <w:rFonts w:cs="Times New Roman" w:hint="eastAsia"/>
          <w:b/>
          <w:bCs/>
          <w:szCs w:val="24"/>
        </w:rPr>
        <w:t>2.</w:t>
      </w:r>
      <w:r>
        <w:rPr>
          <w:rFonts w:cs="Times New Roman" w:hint="eastAsia"/>
          <w:b/>
          <w:bCs/>
          <w:szCs w:val="24"/>
        </w:rPr>
        <w:t>常用计算</w:t>
      </w:r>
      <w:r>
        <w:rPr>
          <w:rFonts w:cs="Times New Roman" w:hint="eastAsia"/>
          <w:b/>
          <w:bCs/>
          <w:szCs w:val="24"/>
        </w:rPr>
        <w:t>/</w:t>
      </w:r>
      <w:r>
        <w:rPr>
          <w:rFonts w:cs="Times New Roman" w:hint="eastAsia"/>
          <w:b/>
          <w:bCs/>
          <w:szCs w:val="24"/>
        </w:rPr>
        <w:t>赋值</w:t>
      </w:r>
      <w:r>
        <w:rPr>
          <w:rFonts w:cs="Times New Roman" w:hint="eastAsia"/>
          <w:b/>
          <w:bCs/>
          <w:szCs w:val="24"/>
        </w:rPr>
        <w:t>/</w:t>
      </w:r>
      <w:r>
        <w:rPr>
          <w:rFonts w:cs="Times New Roman" w:hint="eastAsia"/>
          <w:b/>
          <w:bCs/>
          <w:szCs w:val="24"/>
        </w:rPr>
        <w:t>比较运算符</w:t>
      </w:r>
    </w:p>
    <w:p w14:paraId="4C5F5654" w14:textId="715B2400" w:rsidR="00BC2F7E" w:rsidRDefault="002E3381" w:rsidP="002F2348">
      <w:pPr>
        <w:snapToGrid w:val="0"/>
        <w:spacing w:line="360" w:lineRule="auto"/>
        <w:ind w:firstLineChars="0" w:firstLine="0"/>
        <w:rPr>
          <w:rFonts w:cs="Times New Roman"/>
          <w:b/>
          <w:bCs/>
          <w:szCs w:val="24"/>
        </w:rPr>
      </w:pPr>
      <w:r>
        <w:rPr>
          <w:noProof/>
        </w:rPr>
        <w:lastRenderedPageBreak/>
        <w:drawing>
          <wp:inline distT="0" distB="0" distL="0" distR="0" wp14:anchorId="50810823" wp14:editId="127BD876">
            <wp:extent cx="5274310" cy="2277110"/>
            <wp:effectExtent l="0" t="0" r="2540" b="8890"/>
            <wp:docPr id="106660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0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090D" w14:textId="1F4C1200" w:rsidR="00BC2F7E" w:rsidRDefault="00D24FDF" w:rsidP="002F2348">
      <w:pPr>
        <w:snapToGrid w:val="0"/>
        <w:spacing w:line="360" w:lineRule="auto"/>
        <w:ind w:firstLineChars="0" w:firstLine="0"/>
        <w:rPr>
          <w:rFonts w:cs="Times New Roman"/>
          <w:b/>
          <w:bCs/>
          <w:szCs w:val="24"/>
        </w:rPr>
      </w:pPr>
      <w:r>
        <w:rPr>
          <w:noProof/>
        </w:rPr>
        <w:drawing>
          <wp:inline distT="0" distB="0" distL="0" distR="0" wp14:anchorId="445B5A79" wp14:editId="629CB872">
            <wp:extent cx="5274310" cy="2902585"/>
            <wp:effectExtent l="0" t="0" r="2540" b="0"/>
            <wp:docPr id="214723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38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1CAB" w14:textId="763C9C55" w:rsidR="00D24FDF" w:rsidRDefault="00D24FDF" w:rsidP="002F2348">
      <w:pPr>
        <w:snapToGrid w:val="0"/>
        <w:spacing w:line="360" w:lineRule="auto"/>
        <w:ind w:firstLineChars="0" w:firstLine="0"/>
        <w:rPr>
          <w:rFonts w:cs="Times New Roman"/>
          <w:b/>
          <w:bCs/>
          <w:szCs w:val="24"/>
        </w:rPr>
      </w:pPr>
      <w:r>
        <w:rPr>
          <w:noProof/>
        </w:rPr>
        <w:drawing>
          <wp:inline distT="0" distB="0" distL="0" distR="0" wp14:anchorId="0E465C6C" wp14:editId="519F05EE">
            <wp:extent cx="5274310" cy="2529205"/>
            <wp:effectExtent l="0" t="0" r="2540" b="4445"/>
            <wp:docPr id="2126325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25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3CBE" w14:textId="3C6D0680" w:rsidR="00EA6BF3" w:rsidRDefault="00EA6BF3" w:rsidP="00EA6BF3">
      <w:pPr>
        <w:snapToGrid w:val="0"/>
        <w:spacing w:line="360" w:lineRule="auto"/>
        <w:ind w:firstLineChars="0" w:firstLine="0"/>
        <w:outlineLvl w:val="1"/>
        <w:rPr>
          <w:rFonts w:cs="Times New Roman"/>
          <w:b/>
          <w:bCs/>
          <w:szCs w:val="24"/>
        </w:rPr>
      </w:pPr>
      <w:r>
        <w:rPr>
          <w:rFonts w:cs="Times New Roman" w:hint="eastAsia"/>
          <w:b/>
          <w:bCs/>
          <w:szCs w:val="24"/>
        </w:rPr>
        <w:t>3.</w:t>
      </w:r>
      <w:r>
        <w:rPr>
          <w:rFonts w:cs="Times New Roman" w:hint="eastAsia"/>
          <w:b/>
          <w:bCs/>
          <w:szCs w:val="24"/>
        </w:rPr>
        <w:t>常用数据类型</w:t>
      </w:r>
    </w:p>
    <w:p w14:paraId="283EEE23" w14:textId="46478C80" w:rsidR="00215A1A" w:rsidRPr="00215A1A" w:rsidRDefault="00215A1A" w:rsidP="00215A1A">
      <w:pPr>
        <w:ind w:firstLine="480"/>
      </w:pPr>
      <w:r>
        <w:rPr>
          <w:rFonts w:hint="eastAsia"/>
        </w:rPr>
        <w:t>Python</w:t>
      </w:r>
      <w:r w:rsidRPr="00215A1A">
        <w:rPr>
          <w:rFonts w:hint="eastAsia"/>
        </w:rPr>
        <w:t>常见的有</w:t>
      </w:r>
      <w:r w:rsidRPr="00215A1A">
        <w:rPr>
          <w:rFonts w:hint="eastAsia"/>
        </w:rPr>
        <w:t>6</w:t>
      </w:r>
      <w:r w:rsidRPr="00215A1A">
        <w:rPr>
          <w:rFonts w:hint="eastAsia"/>
        </w:rPr>
        <w:t>个标准的数据类型</w:t>
      </w:r>
      <w:r w:rsidRPr="00215A1A">
        <w:rPr>
          <w:rFonts w:hint="eastAsia"/>
        </w:rPr>
        <w:t>:</w:t>
      </w:r>
    </w:p>
    <w:p w14:paraId="32B342EB" w14:textId="56DE57B5" w:rsidR="00215A1A" w:rsidRPr="00215A1A" w:rsidRDefault="00215A1A" w:rsidP="00215A1A">
      <w:pPr>
        <w:ind w:firstLine="480"/>
      </w:pPr>
      <w:r>
        <w:rPr>
          <w:rFonts w:hint="eastAsia"/>
        </w:rPr>
        <w:t>序列：</w:t>
      </w:r>
      <w:r w:rsidRPr="00215A1A">
        <w:rPr>
          <w:rFonts w:hint="eastAsia"/>
        </w:rPr>
        <w:t>字符串</w:t>
      </w:r>
      <w:r w:rsidRPr="00215A1A">
        <w:rPr>
          <w:rFonts w:hint="eastAsia"/>
        </w:rPr>
        <w:t>(String)</w:t>
      </w:r>
      <w:r>
        <w:rPr>
          <w:rFonts w:hint="eastAsia"/>
        </w:rPr>
        <w:t>、</w:t>
      </w:r>
      <w:r w:rsidRPr="00215A1A">
        <w:rPr>
          <w:rFonts w:hint="eastAsia"/>
        </w:rPr>
        <w:t>列表</w:t>
      </w:r>
      <w:r w:rsidR="00DA2698">
        <w:rPr>
          <w:rFonts w:hint="eastAsia"/>
        </w:rPr>
        <w:t>(</w:t>
      </w:r>
      <w:r w:rsidRPr="00215A1A">
        <w:rPr>
          <w:rFonts w:hint="eastAsia"/>
        </w:rPr>
        <w:t>List)</w:t>
      </w:r>
      <w:r>
        <w:rPr>
          <w:rFonts w:hint="eastAsia"/>
        </w:rPr>
        <w:t>、</w:t>
      </w:r>
      <w:r w:rsidRPr="00215A1A">
        <w:rPr>
          <w:rFonts w:hint="eastAsia"/>
        </w:rPr>
        <w:t>元组</w:t>
      </w:r>
      <w:r w:rsidRPr="00215A1A">
        <w:rPr>
          <w:rFonts w:hint="eastAsia"/>
        </w:rPr>
        <w:t>(Tuple)</w:t>
      </w:r>
    </w:p>
    <w:p w14:paraId="014516E8" w14:textId="00550831" w:rsidR="00215A1A" w:rsidRPr="00215A1A" w:rsidRDefault="00215A1A" w:rsidP="00215A1A">
      <w:pPr>
        <w:ind w:firstLine="480"/>
      </w:pPr>
      <w:r>
        <w:rPr>
          <w:rFonts w:hint="eastAsia"/>
        </w:rPr>
        <w:t>非序列：</w:t>
      </w:r>
      <w:r w:rsidRPr="00215A1A">
        <w:rPr>
          <w:rFonts w:hint="eastAsia"/>
        </w:rPr>
        <w:t>数字</w:t>
      </w:r>
      <w:r w:rsidRPr="00215A1A">
        <w:rPr>
          <w:rFonts w:hint="eastAsia"/>
        </w:rPr>
        <w:t>(Number)</w:t>
      </w:r>
      <w:r>
        <w:rPr>
          <w:rFonts w:hint="eastAsia"/>
        </w:rPr>
        <w:t>、</w:t>
      </w:r>
      <w:r w:rsidRPr="00215A1A">
        <w:rPr>
          <w:rFonts w:hint="eastAsia"/>
        </w:rPr>
        <w:t>集合</w:t>
      </w:r>
      <w:r w:rsidRPr="00215A1A">
        <w:rPr>
          <w:rFonts w:hint="eastAsia"/>
        </w:rPr>
        <w:t>(Set)</w:t>
      </w:r>
      <w:r>
        <w:rPr>
          <w:rFonts w:hint="eastAsia"/>
        </w:rPr>
        <w:t>、</w:t>
      </w:r>
      <w:r w:rsidRPr="00215A1A">
        <w:rPr>
          <w:rFonts w:hint="eastAsia"/>
        </w:rPr>
        <w:t>字典</w:t>
      </w:r>
      <w:r w:rsidRPr="00215A1A">
        <w:rPr>
          <w:rFonts w:hint="eastAsia"/>
        </w:rPr>
        <w:t>(Dictionary)</w:t>
      </w:r>
    </w:p>
    <w:p w14:paraId="72493CBE" w14:textId="77777777" w:rsidR="00215A1A" w:rsidRPr="00215A1A" w:rsidRDefault="00215A1A" w:rsidP="00215A1A">
      <w:pPr>
        <w:ind w:firstLine="480"/>
      </w:pPr>
      <w:r w:rsidRPr="00215A1A">
        <w:rPr>
          <w:rFonts w:hint="eastAsia"/>
        </w:rPr>
        <w:t>字符串、列表、元组属于序列，数字、集合、字典不属于序列。在</w:t>
      </w:r>
      <w:r w:rsidRPr="00215A1A">
        <w:rPr>
          <w:rFonts w:hint="eastAsia"/>
        </w:rPr>
        <w:t>Python</w:t>
      </w:r>
      <w:r w:rsidRPr="00215A1A">
        <w:rPr>
          <w:rFonts w:hint="eastAsia"/>
        </w:rPr>
        <w:t>中，</w:t>
      </w:r>
      <w:r w:rsidRPr="00215A1A">
        <w:rPr>
          <w:rFonts w:hint="eastAsia"/>
          <w:b/>
          <w:bCs/>
        </w:rPr>
        <w:lastRenderedPageBreak/>
        <w:t>序列</w:t>
      </w:r>
      <w:r w:rsidRPr="00215A1A">
        <w:rPr>
          <w:rFonts w:hint="eastAsia"/>
          <w:b/>
          <w:bCs/>
        </w:rPr>
        <w:t>(Sequence)</w:t>
      </w:r>
      <w:r w:rsidRPr="00215A1A">
        <w:rPr>
          <w:rFonts w:hint="eastAsia"/>
          <w:b/>
          <w:bCs/>
        </w:rPr>
        <w:t>表示一组有序的元素集合</w:t>
      </w:r>
      <w:r w:rsidRPr="00215A1A">
        <w:rPr>
          <w:rFonts w:hint="eastAsia"/>
        </w:rPr>
        <w:t>。序列的特点是元素之间有明确的顺序，并且可以通过索引访问其中的元素。</w:t>
      </w:r>
      <w:r w:rsidRPr="00215A1A">
        <w:rPr>
          <w:rFonts w:hint="eastAsia"/>
        </w:rPr>
        <w:t>Python</w:t>
      </w:r>
      <w:r w:rsidRPr="00215A1A">
        <w:rPr>
          <w:rFonts w:hint="eastAsia"/>
        </w:rPr>
        <w:t>的序列类型具有以下共同特点</w:t>
      </w:r>
      <w:r w:rsidRPr="00215A1A">
        <w:rPr>
          <w:rFonts w:hint="eastAsia"/>
        </w:rPr>
        <w:t>:</w:t>
      </w:r>
    </w:p>
    <w:p w14:paraId="7EAC2A8C" w14:textId="77777777" w:rsidR="00215A1A" w:rsidRPr="00215A1A" w:rsidRDefault="00215A1A" w:rsidP="00215A1A">
      <w:pPr>
        <w:ind w:firstLine="482"/>
      </w:pPr>
      <w:r w:rsidRPr="00215A1A">
        <w:rPr>
          <w:rFonts w:hint="eastAsia"/>
          <w:b/>
          <w:bCs/>
        </w:rPr>
        <w:t>有序性</w:t>
      </w:r>
      <w:r w:rsidRPr="00215A1A">
        <w:rPr>
          <w:rFonts w:hint="eastAsia"/>
        </w:rPr>
        <w:t>:</w:t>
      </w:r>
      <w:r w:rsidRPr="00215A1A">
        <w:rPr>
          <w:rFonts w:hint="eastAsia"/>
        </w:rPr>
        <w:t>元素按照一定的顺序排列。</w:t>
      </w:r>
    </w:p>
    <w:p w14:paraId="2DE941DC" w14:textId="77777777" w:rsidR="00215A1A" w:rsidRPr="00215A1A" w:rsidRDefault="00215A1A" w:rsidP="00215A1A">
      <w:pPr>
        <w:ind w:firstLine="482"/>
      </w:pPr>
      <w:r w:rsidRPr="00215A1A">
        <w:rPr>
          <w:rFonts w:hint="eastAsia"/>
          <w:b/>
          <w:bCs/>
        </w:rPr>
        <w:t>可索引</w:t>
      </w:r>
      <w:r w:rsidRPr="00215A1A">
        <w:rPr>
          <w:rFonts w:hint="eastAsia"/>
        </w:rPr>
        <w:t>:</w:t>
      </w:r>
      <w:r w:rsidRPr="00215A1A">
        <w:rPr>
          <w:rFonts w:hint="eastAsia"/>
        </w:rPr>
        <w:t>支持通过索引</w:t>
      </w:r>
      <w:r w:rsidRPr="00215A1A">
        <w:rPr>
          <w:rFonts w:hint="eastAsia"/>
        </w:rPr>
        <w:t>([])</w:t>
      </w:r>
      <w:r w:rsidRPr="00215A1A">
        <w:rPr>
          <w:rFonts w:hint="eastAsia"/>
        </w:rPr>
        <w:t>访问单个元素。</w:t>
      </w:r>
    </w:p>
    <w:p w14:paraId="68905848" w14:textId="311CB00D" w:rsidR="00215A1A" w:rsidRPr="00215A1A" w:rsidRDefault="00215A1A" w:rsidP="00215A1A">
      <w:pPr>
        <w:ind w:firstLine="482"/>
      </w:pPr>
      <w:r w:rsidRPr="00215A1A">
        <w:rPr>
          <w:rFonts w:hint="eastAsia"/>
          <w:b/>
          <w:bCs/>
        </w:rPr>
        <w:t>可切片</w:t>
      </w:r>
      <w:r w:rsidRPr="00215A1A">
        <w:rPr>
          <w:rFonts w:hint="eastAsia"/>
        </w:rPr>
        <w:t>:</w:t>
      </w:r>
      <w:r w:rsidRPr="00215A1A">
        <w:rPr>
          <w:rFonts w:hint="eastAsia"/>
        </w:rPr>
        <w:t>支持通过切片操作</w:t>
      </w:r>
      <w:r w:rsidRPr="00215A1A">
        <w:rPr>
          <w:rFonts w:hint="eastAsia"/>
        </w:rPr>
        <w:t>([:</w:t>
      </w:r>
      <w:r>
        <w:rPr>
          <w:rFonts w:hint="eastAsia"/>
        </w:rPr>
        <w:t>]</w:t>
      </w:r>
      <w:r w:rsidRPr="00215A1A">
        <w:rPr>
          <w:rFonts w:hint="eastAsia"/>
        </w:rPr>
        <w:t>)</w:t>
      </w:r>
      <w:r w:rsidRPr="00215A1A">
        <w:rPr>
          <w:rFonts w:hint="eastAsia"/>
        </w:rPr>
        <w:t>获取子序列。</w:t>
      </w:r>
    </w:p>
    <w:p w14:paraId="0AB75CC2" w14:textId="0497A750" w:rsidR="00EA6BF3" w:rsidRDefault="00215A1A" w:rsidP="00215A1A">
      <w:pPr>
        <w:ind w:firstLine="482"/>
      </w:pPr>
      <w:r w:rsidRPr="00215A1A">
        <w:rPr>
          <w:rFonts w:hint="eastAsia"/>
          <w:b/>
          <w:bCs/>
        </w:rPr>
        <w:t>可迭代</w:t>
      </w:r>
      <w:r w:rsidRPr="00215A1A">
        <w:rPr>
          <w:rFonts w:hint="eastAsia"/>
        </w:rPr>
        <w:t>:</w:t>
      </w:r>
      <w:r w:rsidRPr="00215A1A">
        <w:rPr>
          <w:rFonts w:hint="eastAsia"/>
        </w:rPr>
        <w:t>支持使用</w:t>
      </w:r>
      <w:r w:rsidRPr="00215A1A">
        <w:rPr>
          <w:rFonts w:hint="eastAsia"/>
        </w:rPr>
        <w:t>for</w:t>
      </w:r>
      <w:r w:rsidRPr="00215A1A">
        <w:rPr>
          <w:rFonts w:hint="eastAsia"/>
        </w:rPr>
        <w:t>循环遍历所有元素。</w:t>
      </w:r>
    </w:p>
    <w:p w14:paraId="1C7C413E" w14:textId="77777777" w:rsidR="00EA6BF3" w:rsidRDefault="00EA6BF3" w:rsidP="00215A1A">
      <w:pPr>
        <w:ind w:firstLine="480"/>
      </w:pPr>
    </w:p>
    <w:p w14:paraId="72392532" w14:textId="0BCD2FC6" w:rsidR="000E7C26" w:rsidRDefault="000E7C26" w:rsidP="000E7C26">
      <w:pPr>
        <w:snapToGrid w:val="0"/>
        <w:spacing w:line="360" w:lineRule="auto"/>
        <w:ind w:firstLineChars="0" w:firstLine="0"/>
        <w:outlineLvl w:val="1"/>
        <w:rPr>
          <w:rFonts w:cs="Times New Roman"/>
          <w:b/>
          <w:bCs/>
          <w:szCs w:val="24"/>
        </w:rPr>
      </w:pPr>
      <w:r>
        <w:rPr>
          <w:rFonts w:cs="Times New Roman" w:hint="eastAsia"/>
          <w:b/>
          <w:bCs/>
          <w:szCs w:val="24"/>
        </w:rPr>
        <w:t>4.</w:t>
      </w:r>
      <w:r>
        <w:rPr>
          <w:rFonts w:cs="Times New Roman" w:hint="eastAsia"/>
          <w:b/>
          <w:bCs/>
          <w:szCs w:val="24"/>
        </w:rPr>
        <w:t>自定义模块</w:t>
      </w:r>
    </w:p>
    <w:p w14:paraId="4F5574A5" w14:textId="793463AC" w:rsidR="00EA6BF3" w:rsidRDefault="000E7C26" w:rsidP="00215A1A">
      <w:pPr>
        <w:ind w:firstLine="480"/>
      </w:pPr>
      <w:r>
        <w:rPr>
          <w:noProof/>
        </w:rPr>
        <w:drawing>
          <wp:inline distT="0" distB="0" distL="0" distR="0" wp14:anchorId="69E0A8EE" wp14:editId="4637C2EB">
            <wp:extent cx="5274310" cy="1703070"/>
            <wp:effectExtent l="0" t="0" r="2540" b="0"/>
            <wp:docPr id="1230137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374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6574" w14:textId="77777777" w:rsidR="00EA6BF3" w:rsidRDefault="00EA6BF3" w:rsidP="00215A1A">
      <w:pPr>
        <w:ind w:firstLine="480"/>
      </w:pPr>
    </w:p>
    <w:p w14:paraId="5231D26B" w14:textId="3C18D8BB" w:rsidR="001F1095" w:rsidRDefault="001F1095" w:rsidP="001F1095">
      <w:pPr>
        <w:snapToGrid w:val="0"/>
        <w:spacing w:line="360" w:lineRule="auto"/>
        <w:ind w:firstLineChars="0" w:firstLine="0"/>
        <w:outlineLvl w:val="1"/>
        <w:rPr>
          <w:rFonts w:cs="Times New Roman"/>
          <w:b/>
          <w:bCs/>
          <w:szCs w:val="24"/>
        </w:rPr>
      </w:pPr>
      <w:r>
        <w:rPr>
          <w:rFonts w:cs="Times New Roman" w:hint="eastAsia"/>
          <w:b/>
          <w:bCs/>
          <w:szCs w:val="24"/>
        </w:rPr>
        <w:t>5.</w:t>
      </w:r>
      <w:r>
        <w:rPr>
          <w:rFonts w:cs="Times New Roman" w:hint="eastAsia"/>
          <w:b/>
          <w:bCs/>
          <w:szCs w:val="24"/>
        </w:rPr>
        <w:t>面向对象编程</w:t>
      </w:r>
    </w:p>
    <w:p w14:paraId="4DAB856C" w14:textId="5A5CFB95" w:rsidR="001F1095" w:rsidRDefault="001F1095" w:rsidP="001F1095">
      <w:pPr>
        <w:ind w:firstLine="480"/>
      </w:pPr>
      <w:r>
        <w:rPr>
          <w:rFonts w:hint="eastAsia"/>
        </w:rPr>
        <w:t>面向对象编程三大核心特性：</w:t>
      </w:r>
    </w:p>
    <w:p w14:paraId="482A61DE" w14:textId="1172542B" w:rsidR="001F1095" w:rsidRDefault="001F1095" w:rsidP="001F1095">
      <w:pPr>
        <w:ind w:firstLine="482"/>
      </w:pPr>
      <w:r w:rsidRPr="001F1095">
        <w:rPr>
          <w:rFonts w:hint="eastAsia"/>
          <w:b/>
          <w:bCs/>
        </w:rPr>
        <w:t>封装：</w:t>
      </w:r>
      <w:r>
        <w:rPr>
          <w:rFonts w:hint="eastAsia"/>
        </w:rPr>
        <w:t>将数据与方法绑定，通过访问控制隐藏内部细节。</w:t>
      </w:r>
    </w:p>
    <w:p w14:paraId="1CF94F20" w14:textId="26A66E45" w:rsidR="001F1095" w:rsidRDefault="001F1095" w:rsidP="001F1095">
      <w:pPr>
        <w:ind w:firstLine="482"/>
      </w:pPr>
      <w:r w:rsidRPr="001F1095">
        <w:rPr>
          <w:rFonts w:hint="eastAsia"/>
          <w:b/>
          <w:bCs/>
        </w:rPr>
        <w:t>继承：</w:t>
      </w:r>
      <w:r>
        <w:rPr>
          <w:rFonts w:hint="eastAsia"/>
        </w:rPr>
        <w:t>子类复用父类属性与方法，支持扩展与重写。</w:t>
      </w:r>
    </w:p>
    <w:p w14:paraId="0653A6C7" w14:textId="2BB2DA12" w:rsidR="001F1095" w:rsidRDefault="001F1095" w:rsidP="001F1095">
      <w:pPr>
        <w:ind w:firstLine="482"/>
      </w:pPr>
      <w:r w:rsidRPr="001F1095">
        <w:rPr>
          <w:rFonts w:hint="eastAsia"/>
          <w:b/>
          <w:bCs/>
        </w:rPr>
        <w:t>多态：</w:t>
      </w:r>
      <w:r>
        <w:rPr>
          <w:rFonts w:hint="eastAsia"/>
        </w:rPr>
        <w:t>不同对象对同一方法调用表现不同行为。</w:t>
      </w:r>
    </w:p>
    <w:p w14:paraId="3B36AB75" w14:textId="2CF17497" w:rsidR="001F1095" w:rsidRPr="009D1765" w:rsidRDefault="001F1095" w:rsidP="001F1095">
      <w:pPr>
        <w:ind w:firstLine="482"/>
        <w:rPr>
          <w:b/>
          <w:bCs/>
        </w:rPr>
      </w:pPr>
      <w:r w:rsidRPr="009D1765">
        <w:rPr>
          <w:rFonts w:hint="eastAsia"/>
          <w:b/>
          <w:bCs/>
        </w:rPr>
        <w:t>类的使用：</w:t>
      </w:r>
    </w:p>
    <w:p w14:paraId="4E4E7EA9" w14:textId="78983254" w:rsidR="001F1095" w:rsidRPr="00767D4C" w:rsidRDefault="001F1095" w:rsidP="001F1095">
      <w:pPr>
        <w:ind w:firstLine="480"/>
      </w:pPr>
      <w:r>
        <w:rPr>
          <w:rFonts w:hint="eastAsia"/>
        </w:rPr>
        <w:t>创建类；使用类；修改类实例的属性值；类的继承；实例化子类并调用；将实例作为另一个类的属性。</w:t>
      </w:r>
    </w:p>
    <w:sectPr w:rsidR="001F1095" w:rsidRPr="00767D4C" w:rsidSect="0071486E">
      <w:pgSz w:w="11906" w:h="16838"/>
      <w:pgMar w:top="993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B6238"/>
    <w:multiLevelType w:val="multilevel"/>
    <w:tmpl w:val="91FCF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0377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639"/>
    <w:rsid w:val="0005632D"/>
    <w:rsid w:val="00083ACE"/>
    <w:rsid w:val="000E7C26"/>
    <w:rsid w:val="0010564F"/>
    <w:rsid w:val="00124D95"/>
    <w:rsid w:val="00152117"/>
    <w:rsid w:val="001E382E"/>
    <w:rsid w:val="001E7C45"/>
    <w:rsid w:val="001F1095"/>
    <w:rsid w:val="00215A1A"/>
    <w:rsid w:val="002275E0"/>
    <w:rsid w:val="00245DC2"/>
    <w:rsid w:val="002533CA"/>
    <w:rsid w:val="00297B5F"/>
    <w:rsid w:val="002D02DD"/>
    <w:rsid w:val="002E1B14"/>
    <w:rsid w:val="002E3381"/>
    <w:rsid w:val="002F2348"/>
    <w:rsid w:val="00354639"/>
    <w:rsid w:val="003A29FF"/>
    <w:rsid w:val="003B140B"/>
    <w:rsid w:val="004043A1"/>
    <w:rsid w:val="00420AC9"/>
    <w:rsid w:val="00452A05"/>
    <w:rsid w:val="00487E8E"/>
    <w:rsid w:val="00565CB7"/>
    <w:rsid w:val="005B33E4"/>
    <w:rsid w:val="00602A5C"/>
    <w:rsid w:val="006D6273"/>
    <w:rsid w:val="0071486E"/>
    <w:rsid w:val="00767D4C"/>
    <w:rsid w:val="007B3181"/>
    <w:rsid w:val="007D5A39"/>
    <w:rsid w:val="008501F0"/>
    <w:rsid w:val="008B3008"/>
    <w:rsid w:val="00992F99"/>
    <w:rsid w:val="009D1765"/>
    <w:rsid w:val="009F2CE3"/>
    <w:rsid w:val="00A04C0D"/>
    <w:rsid w:val="00A76B0D"/>
    <w:rsid w:val="00A92526"/>
    <w:rsid w:val="00B36D8F"/>
    <w:rsid w:val="00B5612B"/>
    <w:rsid w:val="00B73867"/>
    <w:rsid w:val="00BC2F7E"/>
    <w:rsid w:val="00C70A64"/>
    <w:rsid w:val="00C76D04"/>
    <w:rsid w:val="00CA163B"/>
    <w:rsid w:val="00CC4B0D"/>
    <w:rsid w:val="00D24FDF"/>
    <w:rsid w:val="00D81E6C"/>
    <w:rsid w:val="00D847DD"/>
    <w:rsid w:val="00D92315"/>
    <w:rsid w:val="00DA2698"/>
    <w:rsid w:val="00DC68E6"/>
    <w:rsid w:val="00DE4C39"/>
    <w:rsid w:val="00DF29E0"/>
    <w:rsid w:val="00E6062A"/>
    <w:rsid w:val="00E65B74"/>
    <w:rsid w:val="00EA23EB"/>
    <w:rsid w:val="00EA6BF3"/>
    <w:rsid w:val="00EE368B"/>
    <w:rsid w:val="00EF30C0"/>
    <w:rsid w:val="00F57F85"/>
    <w:rsid w:val="00F76986"/>
    <w:rsid w:val="00FE4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91528F"/>
  <w15:chartTrackingRefBased/>
  <w15:docId w15:val="{3E8C85DF-2D5B-4479-97C0-444544387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5DC2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546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4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546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63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63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63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63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63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63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46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4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54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463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463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5463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46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46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46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46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4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4639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46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46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46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46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46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4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46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463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533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565CB7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65CB7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565CB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zh-cn/3.14/index.html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zhuanlan.zhihu.com/p/688786072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www.python.org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5</Pages>
  <Words>549</Words>
  <Characters>791</Characters>
  <Application>Microsoft Office Word</Application>
  <DocSecurity>0</DocSecurity>
  <Lines>41</Lines>
  <Paragraphs>47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</dc:creator>
  <cp:keywords/>
  <dc:description/>
  <cp:lastModifiedBy>MS</cp:lastModifiedBy>
  <cp:revision>17</cp:revision>
  <dcterms:created xsi:type="dcterms:W3CDTF">2026-01-24T06:39:00Z</dcterms:created>
  <dcterms:modified xsi:type="dcterms:W3CDTF">2026-02-07T14:28:00Z</dcterms:modified>
</cp:coreProperties>
</file>