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测试项目-详细设计方案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成都市食品检验研究院--食品兽药残留自动化前处理系统-详细设计方案"/>
    <w:p>
      <w:pPr>
        <w:pStyle w:val="Heading1"/>
      </w:pPr>
      <w:r>
        <w:rPr>
          <w:rFonts w:hint="eastAsia"/>
        </w:rPr>
        <w:t xml:space="preserve">成都市食品检验研究院</w:t>
      </w:r>
      <w:r>
        <w:t xml:space="preserve"> · </w:t>
      </w:r>
      <w:r>
        <w:rPr>
          <w:rFonts w:hint="eastAsia"/>
        </w:rPr>
        <w:t xml:space="preserve">食品兽药残留自动化前处理系统</w:t>
      </w:r>
      <w:r>
        <w:t xml:space="preserve"> </w:t>
      </w:r>
      <w:r>
        <w:rPr>
          <w:rFonts w:hint="eastAsia"/>
        </w:rPr>
        <w:t xml:space="preserve">详细设计方案</w:t>
      </w:r>
    </w:p>
    <w:p>
      <w:pPr>
        <w:pStyle w:val="BlockText"/>
      </w:pPr>
      <w:r>
        <w:rPr>
          <w:rFonts w:hint="eastAsia"/>
        </w:rPr>
        <w:t xml:space="preserve">编制单位：百泉聚兴（北京）科技有限公司</w:t>
      </w:r>
      <w:r>
        <w:t xml:space="preserve"> · SmartLabOS </w:t>
      </w:r>
      <w:r>
        <w:rPr>
          <w:rFonts w:hint="eastAsia"/>
        </w:rPr>
        <w:t xml:space="preserve">智能实验室事业部</w:t>
      </w:r>
      <w:r>
        <w:t xml:space="preserve"> </w:t>
      </w:r>
      <w:r>
        <w:rPr>
          <w:rFonts w:hint="eastAsia"/>
        </w:rPr>
        <w:t xml:space="preserve">文档类型：详细设计方案（中标后</w:t>
      </w:r>
      <w:r>
        <w:t xml:space="preserve"> / </w:t>
      </w:r>
      <w:r>
        <w:rPr>
          <w:rFonts w:hint="eastAsia"/>
        </w:rPr>
        <w:t xml:space="preserve">合同前</w:t>
      </w:r>
      <w:r>
        <w:t xml:space="preserve"> · </w:t>
      </w:r>
      <w:r>
        <w:rPr>
          <w:rFonts w:hint="eastAsia"/>
        </w:rPr>
        <w:t xml:space="preserve">技术评审与工程交底版）</w:t>
      </w:r>
      <w:r>
        <w:t xml:space="preserve"> </w:t>
      </w:r>
      <w:r>
        <w:rPr>
          <w:rFonts w:hint="eastAsia"/>
        </w:rPr>
        <w:t xml:space="preserve">受众：客户技术负责人、检测骨干、工程与</w:t>
      </w:r>
      <w:r>
        <w:t xml:space="preserve"> IT </w:t>
      </w:r>
      <w:r>
        <w:rPr>
          <w:rFonts w:hint="eastAsia"/>
        </w:rPr>
        <w:t xml:space="preserve">评审人员</w:t>
      </w:r>
    </w:p>
    <w:p>
      <w:r>
        <w:pict>
          <v:rect style="width:0;height:1.5pt" o:hralign="center" o:hrstd="t" o:hr="t"/>
        </w:pict>
      </w:r>
    </w:p>
    <w:bookmarkStart w:id="9" w:name="X5b1aa908284b90789638da53b42ca487a6e3dd5"/>
    <w:p>
      <w:pPr>
        <w:pStyle w:val="Heading2"/>
      </w:pPr>
      <w:r>
        <w:t xml:space="preserve">0. </w:t>
      </w:r>
      <w:r>
        <w:rPr>
          <w:rFonts w:hint="eastAsia"/>
        </w:rPr>
        <w:t xml:space="preserve">文档信息（元信息）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成都市食品检验研究院（成都市食品药品检验研究院）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食品兽药残留（硝基呋喃</w:t>
            </w:r>
            <w:r>
              <w:t xml:space="preserve"> / </w:t>
            </w:r>
            <w:r>
              <w:rPr>
                <w:rFonts w:hint="eastAsia"/>
              </w:rPr>
              <w:t xml:space="preserve">氯霉素</w:t>
            </w:r>
            <w:r>
              <w:t xml:space="preserve"> / </w:t>
            </w:r>
            <w:r>
              <w:rPr>
                <w:rFonts w:hint="eastAsia"/>
              </w:rPr>
              <w:t xml:space="preserve">磺胺类</w:t>
            </w:r>
            <w:r>
              <w:t xml:space="preserve"> / </w:t>
            </w:r>
            <w:r>
              <w:rPr>
                <w:rFonts w:hint="eastAsia"/>
              </w:rPr>
              <w:t xml:space="preserve">沙星类）自动化前处理系统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关联项目号</w:t>
            </w:r>
          </w:p>
        </w:tc>
        <w:tc>
          <w:tcPr/>
          <w:p>
            <w:pPr>
              <w:pStyle w:val="Compact"/>
            </w:pPr>
            <w:r>
              <w:t xml:space="preserve">PRJ-CDSJY-2026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/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V1.0 / </w:t>
            </w:r>
            <w:r>
              <w:rPr>
                <w:rFonts w:hint="eastAsia"/>
              </w:rPr>
              <w:t xml:space="preserve">送审稿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百泉聚兴（北京）科技有限公司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编制年月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05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t xml:space="preserve">SmartLabOS </w:t>
            </w:r>
            <w:r>
              <w:rPr>
                <w:rFonts w:hint="eastAsia"/>
              </w:rPr>
              <w:t xml:space="preserve">知识库</w:t>
            </w:r>
            <w:r>
              <w:t xml:space="preserve"> </w:t>
            </w:r>
            <w:r>
              <w:rPr>
                <w:rStyle w:val="VerbatimChar"/>
              </w:rPr>
              <w:t xml:space="preserve">references/01-modules</w:t>
            </w:r>
            <w:r>
              <w:t xml:space="preserve">、</w:t>
            </w:r>
            <w:r>
              <w:rPr>
                <w:rStyle w:val="VerbatimChar"/>
              </w:rPr>
              <w:t xml:space="preserve">02-platforms</w:t>
            </w:r>
            <w:r>
              <w:t xml:space="preserve">、</w:t>
            </w:r>
            <w:r>
              <w:rPr>
                <w:rStyle w:val="VerbatimChar"/>
              </w:rPr>
              <w:t xml:space="preserve">03-workstation</w:t>
            </w:r>
            <w:r>
              <w:t xml:space="preserve">、</w:t>
            </w:r>
            <w:r>
              <w:rPr>
                <w:rStyle w:val="VerbatimChar"/>
              </w:rPr>
              <w:t xml:space="preserve">04-solutions</w:t>
            </w:r>
            <w:r>
              <w:t xml:space="preserve">、</w:t>
            </w:r>
            <w:r>
              <w:rPr>
                <w:rStyle w:val="VerbatimChar"/>
              </w:rPr>
              <w:t xml:space="preserve">05-Project</w:t>
            </w:r>
            <w:r>
              <w:t xml:space="preserve">、</w:t>
            </w:r>
            <w:r>
              <w:rPr>
                <w:rStyle w:val="VerbatimChar"/>
              </w:rPr>
              <w:t xml:space="preserve">06-pallet</w:t>
            </w:r>
            <w:r>
              <w:rPr>
                <w:rFonts w:hint="eastAsia"/>
              </w:rPr>
              <w:t xml:space="preserve">（已逐项校验，未编造）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配套内部文档索引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  <w:r>
              <w:t xml:space="preserve"> / </w:t>
            </w: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项目立项卡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references/05-Project/PRJ-CDSJY-2026.md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业务目标、通量指标、场地、交付计划来源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SOL-PEST-CDSJY-01 ~ 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五类基质工艺路线与验证通量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工作站卡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WS-PEST-*-SJY-01 ~ 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工作站工艺步骤与节拍来源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模块卡（16</w:t>
            </w:r>
            <w:r>
              <w:t xml:space="preserve"> </w:t>
            </w:r>
            <w:r>
              <w:rPr>
                <w:rFonts w:hint="eastAsia"/>
              </w:rPr>
              <w:t xml:space="preserve">个已确认）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references/01-modules/MOD-*.md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全部硬件技术指标来源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references/02-platforms/PLT-1200.md</w:t>
            </w:r>
            <w:r>
              <w:t xml:space="preserve">、</w:t>
            </w:r>
            <w:r>
              <w:rPr>
                <w:rStyle w:val="VerbatimChar"/>
              </w:rPr>
              <w:t xml:space="preserve">PLT-800.md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平台承载能力、夹爪清单来源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托盘统计表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references/06-pallet/新款叉车式托盘资料统计表(pallet).md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托盘容量与坐标来源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阶段一解决方案</w:t>
            </w:r>
            <w:r>
              <w:t xml:space="preserve"> HTML / 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本项目输出目录（待归档核对）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工艺流程与节拍计算的上游依据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溯源与诚实性声明：</w:t>
      </w:r>
      <w:r>
        <w:t xml:space="preserve"> </w:t>
      </w:r>
      <w:r>
        <w:rPr>
          <w:rFonts w:hint="eastAsia"/>
        </w:rPr>
        <w:t xml:space="preserve">本方案全部设备/托盘技术指标均引自上述知识库文件；凡知识库未提供的参数（如机械臂自由度/负载/重复定位精度、部分模块通讯协议、场地原始结构尺寸），一律在正文对应位置以「待补确认」明确标注，绝不臆造数值。凡涉及价格/报价，统一回复「请联系销售团队获取报价」。</w:t>
      </w:r>
    </w:p>
    <w:p>
      <w:r>
        <w:pict>
          <v:rect style="width:0;height:1.5pt" o:hralign="center" o:hrstd="t" o:hr="t"/>
        </w:pict>
      </w:r>
    </w:p>
    <w:bookmarkEnd w:id="9"/>
    <w:bookmarkStart w:id="14" w:name="Xd63e3b0f1a7f53de2ddc1fb4b45da93fd215226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10" w:name="X606684783128a114047b462ffc0f5a55ff45aea"/>
    <w:p>
      <w:pPr>
        <w:pStyle w:val="Heading3"/>
      </w:pPr>
      <w:r>
        <w:t xml:space="preserve">1.1 </w:t>
      </w:r>
      <w:r>
        <w:rPr>
          <w:rFonts w:hint="eastAsia"/>
        </w:rPr>
        <w:t xml:space="preserve">客户与业务背景</w:t>
      </w:r>
    </w:p>
    <w:p>
      <w:pPr>
        <w:pStyle w:val="FirstParagraph"/>
      </w:pPr>
      <w:r>
        <w:rPr>
          <w:rFonts w:hint="eastAsia"/>
        </w:rPr>
        <w:t xml:space="preserve">成都市食品检验研究院隶属成都市市场监督管理局，为</w:t>
      </w:r>
      <w:r>
        <w:rPr>
          <w:rFonts w:hint="eastAsia"/>
          <w:b/>
          <w:bCs/>
        </w:rPr>
        <w:t xml:space="preserve">正处级公益二类事业单位</w:t>
      </w:r>
      <w:r>
        <w:rPr>
          <w:rFonts w:hint="eastAsia"/>
        </w:rPr>
        <w:t xml:space="preserve">，承担食品、食用农产品等的</w:t>
      </w:r>
      <w:r>
        <w:rPr>
          <w:rFonts w:hint="eastAsia"/>
          <w:b/>
          <w:bCs/>
        </w:rPr>
        <w:t xml:space="preserve">监督检验、风险监测与技术研究</w:t>
      </w:r>
      <w:r>
        <w:rPr>
          <w:rFonts w:hint="eastAsia"/>
        </w:rPr>
        <w:t xml:space="preserve">职能，是</w:t>
      </w:r>
      <w:r>
        <w:rPr>
          <w:rFonts w:hint="eastAsia"/>
          <w:b/>
          <w:bCs/>
        </w:rPr>
        <w:t xml:space="preserve">国家食品复检机构</w:t>
      </w:r>
      <w:r>
        <w:rPr>
          <w:rFonts w:hint="eastAsia"/>
        </w:rPr>
        <w:t xml:space="preserve">，牵头食用农产品抽检监测，并持续开展多兽药残留检测技术攻关。</w:t>
      </w:r>
    </w:p>
    <w:p>
      <w:pPr>
        <w:pStyle w:val="BodyText"/>
      </w:pPr>
      <w:r>
        <w:rPr>
          <w:rFonts w:hint="eastAsia"/>
        </w:rPr>
        <w:t xml:space="preserve">本项目针对该院</w:t>
      </w:r>
      <w:r>
        <w:rPr>
          <w:rFonts w:hint="eastAsia"/>
          <w:b/>
          <w:bCs/>
        </w:rPr>
        <w:t xml:space="preserve">兽药残留专项检测</w:t>
      </w:r>
      <w:r>
        <w:rPr>
          <w:rFonts w:hint="eastAsia"/>
        </w:rPr>
        <w:t xml:space="preserve">的前处理自动化改造，核心目标是以「多品类兽残高通量大筛查」为基础，深度整合自动化前处理与上机检测全流程，同步覆盖</w:t>
      </w:r>
      <w:r>
        <w:rPr>
          <w:rFonts w:hint="eastAsia"/>
          <w:b/>
          <w:bCs/>
        </w:rPr>
        <w:t xml:space="preserve">硝基呋喃、氯霉素、磺胺类、沙星类（喹诺酮类）四大重点兽残</w:t>
      </w:r>
      <w:r>
        <w:rPr>
          <w:rFonts w:hint="eastAsia"/>
        </w:rPr>
        <w:t xml:space="preserve">的全自动化前处理，实现"提质增效、结果精准可控"。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公益二类事业单位（正处级）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行政级别</w:t>
            </w:r>
            <w:r>
              <w:t xml:space="preserve"> / </w:t>
            </w:r>
            <w:r>
              <w:rPr>
                <w:rFonts w:hint="eastAsia"/>
              </w:rPr>
              <w:t xml:space="preserve">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市级</w:t>
            </w:r>
            <w:r>
              <w:t xml:space="preserve"> / </w:t>
            </w:r>
            <w:r>
              <w:rPr>
                <w:rFonts w:hint="eastAsia"/>
              </w:rPr>
              <w:t xml:space="preserve">成都市市场监督管理局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核心资质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国家食品复检机构、食用农产品抽检监测牵头单位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职能范围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监督检验、风险监测、技术研究、多兽残检测攻关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本期建设范围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兽残检测全流程前处理自动化（采样、制样、分样、前处理、检测、出报告）</w:t>
            </w:r>
          </w:p>
        </w:tc>
      </w:tr>
    </w:tbl>
    <w:bookmarkEnd w:id="10"/>
    <w:bookmarkStart w:id="11" w:name="X1f9c3e4717fd59eea345d7f3115803e7ae93a3c"/>
    <w:p>
      <w:pPr>
        <w:pStyle w:val="Heading3"/>
      </w:pPr>
      <w:r>
        <w:t xml:space="preserve">1.2 </w:t>
      </w:r>
      <w:r>
        <w:rPr>
          <w:rFonts w:hint="eastAsia"/>
        </w:rPr>
        <w:t xml:space="preserve">检测对象与目标物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目标物类别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代表化合物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基质范围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理化</w:t>
            </w:r>
            <w:r>
              <w:t xml:space="preserve"> / </w:t>
            </w:r>
            <w:r>
              <w:rPr>
                <w:rFonts w:hint="eastAsia"/>
              </w:rPr>
              <w:t xml:space="preserve">前处理难点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硝基呋喃类代谢物</w:t>
            </w:r>
          </w:p>
        </w:tc>
        <w:tc>
          <w:tcPr/>
          <w:p>
            <w:pPr>
              <w:pStyle w:val="Compact"/>
            </w:pPr>
            <w:r>
              <w:t xml:space="preserve">AOZ、AMOZ、SEM、AHD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肌肉、蛋奶、鱼肉（水产）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需酸性水解释放结合态</w:t>
            </w:r>
            <w:r>
              <w:t xml:space="preserve"> + </w:t>
            </w:r>
            <w:r>
              <w:rPr>
                <w:rFonts w:hint="eastAsia"/>
              </w:rPr>
              <w:t xml:space="preserve">衍生化（2-硝基苯甲醛）+</w:t>
            </w:r>
            <w:r>
              <w:t xml:space="preserve"> </w:t>
            </w:r>
            <w:r>
              <w:rPr>
                <w:rFonts w:hint="eastAsia"/>
              </w:rPr>
              <w:t xml:space="preserve">长时恒温避光反应，热敏、易降解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氯霉素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氯霉素（CAP）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动物肌肉、水产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痕量（µg/kg</w:t>
            </w:r>
            <w:r>
              <w:t xml:space="preserve"> </w:t>
            </w:r>
            <w:r>
              <w:rPr>
                <w:rFonts w:hint="eastAsia"/>
              </w:rPr>
              <w:t xml:space="preserve">级），乙酸乙酯萃取易乳化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磺胺类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磺胺甲噁唑等</w:t>
            </w:r>
            <w:r>
              <w:t xml:space="preserve"> 21 </w:t>
            </w:r>
            <w:r>
              <w:rPr>
                <w:rFonts w:hint="eastAsia"/>
              </w:rPr>
              <w:t xml:space="preserve">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畜禽肉、蛋奶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极性范围宽，需缓冲液提取</w:t>
            </w:r>
            <w:r>
              <w:t xml:space="preserve"> + HLB SPE </w:t>
            </w:r>
            <w:r>
              <w:rPr>
                <w:rFonts w:hint="eastAsia"/>
              </w:rPr>
              <w:t xml:space="preserve">净化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沙星类（喹诺酮）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恩诺沙星等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畜禽肉、水产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两性化合物，pH</w:t>
            </w:r>
            <w:r>
              <w:t xml:space="preserve"> </w:t>
            </w:r>
            <w:r>
              <w:rPr>
                <w:rFonts w:hint="eastAsia"/>
              </w:rPr>
              <w:t xml:space="preserve">敏感，需酸性提取</w:t>
            </w:r>
            <w:r>
              <w:t xml:space="preserve"> + SPE </w:t>
            </w:r>
            <w:r>
              <w:rPr>
                <w:rFonts w:hint="eastAsia"/>
              </w:rPr>
              <w:t xml:space="preserve">净化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目标物共性：</w:t>
      </w:r>
      <w:r>
        <w:rPr>
          <w:rFonts w:hint="eastAsia"/>
          <w:b/>
          <w:bCs/>
        </w:rPr>
        <w:t xml:space="preserve">均为痕量残留、基质干扰极强</w:t>
      </w:r>
      <w:r>
        <w:rPr>
          <w:rFonts w:hint="eastAsia"/>
        </w:rPr>
        <w:t xml:space="preserve">，前处理是核心控险环节，直接决定回收率、精准度与结果有效性。基质覆盖畜禽肉（高脂高蛋白）、水产、蛋奶等多类型，前处理需兼顾</w:t>
      </w:r>
      <w:r>
        <w:rPr>
          <w:rFonts w:hint="eastAsia"/>
          <w:b/>
          <w:bCs/>
        </w:rPr>
        <w:t xml:space="preserve">高通量筛查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靶向定量</w:t>
      </w:r>
      <w:r>
        <w:rPr>
          <w:rFonts w:hint="eastAsia"/>
        </w:rPr>
        <w:t xml:space="preserve">双重需求。</w:t>
      </w:r>
    </w:p>
    <w:bookmarkEnd w:id="11"/>
    <w:bookmarkStart w:id="12" w:name="X0f147d5033788558689ce80a4015456130d5221"/>
    <w:p>
      <w:pPr>
        <w:pStyle w:val="Heading3"/>
      </w:pPr>
      <w:r>
        <w:t xml:space="preserve">1.3 </w:t>
      </w:r>
      <w:r>
        <w:rPr>
          <w:rFonts w:hint="eastAsia"/>
        </w:rPr>
        <w:t xml:space="preserve">现状痛点深度分析（人工前处理）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人工操作难点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</w:t>
            </w:r>
            <w:r>
              <w:t xml:space="preserve"> / </w:t>
            </w:r>
            <w:r>
              <w:rPr>
                <w:rFonts w:hint="eastAsia"/>
              </w:rPr>
              <w:t xml:space="preserve">机理影响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称样</w:t>
            </w:r>
            <w:r>
              <w:t xml:space="preserve"> / </w:t>
            </w:r>
            <w:r>
              <w:rPr>
                <w:rFonts w:hint="eastAsia"/>
              </w:rPr>
              <w:t xml:space="preserve">均质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高脂高蛋白基质易分层、均质不均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痕量兽残取样偏差大、重复性差，直接放大结果</w:t>
            </w:r>
            <w:r>
              <w:t xml:space="preserve"> RSD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萃取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乙腈</w:t>
            </w:r>
            <w:r>
              <w:t xml:space="preserve"> / </w:t>
            </w:r>
            <w:r>
              <w:rPr>
                <w:rFonts w:hint="eastAsia"/>
              </w:rPr>
              <w:t xml:space="preserve">乙酸乙酯萃取极易乳化、分层困难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目标物随乳化层损失，回收率波动大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加盐盐析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无水硫酸钠</w:t>
            </w:r>
            <w:r>
              <w:t xml:space="preserve"> / </w:t>
            </w:r>
            <w:r>
              <w:rPr>
                <w:rFonts w:hint="eastAsia"/>
              </w:rPr>
              <w:t xml:space="preserve">氯化钠称量与投加依赖人工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加盐量偏差影响分层与回收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活化、平衡、上样、淋洗、洗脱</w:t>
            </w:r>
            <w:r>
              <w:rPr>
                <w:rFonts w:hint="eastAsia"/>
                <w:b/>
                <w:bCs/>
              </w:rPr>
              <w:t xml:space="preserve">流速人工把控难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易柱干、堵塞、填料吸附，回收率批间波动大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浓缩</w:t>
            </w:r>
            <w:r>
              <w:t xml:space="preserve"> / </w:t>
            </w:r>
            <w:r>
              <w:rPr>
                <w:rFonts w:hint="eastAsia"/>
              </w:rPr>
              <w:t xml:space="preserve">氮吹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控温控速难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热敏目标物分解、易挥发目标物损失，定容精度不足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衍生</w:t>
            </w:r>
            <w:r>
              <w:t xml:space="preserve"> / </w:t>
            </w:r>
            <w:r>
              <w:rPr>
                <w:rFonts w:hint="eastAsia"/>
              </w:rPr>
              <w:t xml:space="preserve">调</w:t>
            </w:r>
            <w:r>
              <w:t xml:space="preserve"> </w:t>
            </w:r>
            <w:r>
              <w:rPr>
                <w:rFonts w:hint="eastAsia"/>
              </w:rPr>
              <w:t xml:space="preserve">pH（硝基呋喃）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衍生温度/时间、pH</w:t>
            </w:r>
            <w:r>
              <w:t xml:space="preserve"> </w:t>
            </w:r>
            <w:r>
              <w:rPr>
                <w:rFonts w:hint="eastAsia"/>
              </w:rPr>
              <w:t xml:space="preserve">终点靠人工经验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衍生不充分、pH</w:t>
            </w:r>
            <w:r>
              <w:t xml:space="preserve"> </w:t>
            </w:r>
            <w:r>
              <w:rPr>
                <w:rFonts w:hint="eastAsia"/>
              </w:rPr>
              <w:t xml:space="preserve">偏离导致定量偏差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步骤繁琐、</w:t>
            </w:r>
            <w:r>
              <w:rPr>
                <w:rFonts w:hint="eastAsia"/>
                <w:b/>
                <w:bCs/>
              </w:rPr>
              <w:t xml:space="preserve">全程手工容错率极低</w:t>
            </w:r>
            <w:r>
              <w:rPr>
                <w:rFonts w:hint="eastAsia"/>
              </w:rPr>
              <w:t xml:space="preserve">，高度依赖人员熟练度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个体差异大、重复性差、效率低，基质杂质引发严重</w:t>
            </w:r>
            <w:r>
              <w:rPr>
                <w:rFonts w:hint="eastAsia"/>
                <w:b/>
                <w:bCs/>
              </w:rPr>
              <w:t xml:space="preserve">离子抑制</w:t>
            </w:r>
          </w:p>
        </w:tc>
      </w:tr>
    </w:tbl>
    <w:bookmarkEnd w:id="12"/>
    <w:bookmarkStart w:id="13" w:name="X4950f88fd1943adadc7d12c0a648fa9040e8b82"/>
    <w:p>
      <w:pPr>
        <w:pStyle w:val="Heading3"/>
      </w:pPr>
      <w:r>
        <w:t xml:space="preserve">1.4 </w:t>
      </w:r>
      <w:r>
        <w:rPr>
          <w:rFonts w:hint="eastAsia"/>
        </w:rPr>
        <w:t xml:space="preserve">项目场地概述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参数（引自</w:t>
            </w:r>
            <w:r>
              <w:t xml:space="preserve"> </w:t>
            </w:r>
            <w:r>
              <w:rPr>
                <w:rFonts w:hint="eastAsia"/>
              </w:rPr>
              <w:t xml:space="preserve">PRJ-CDSJY-2026）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20 </w:t>
            </w:r>
            <w:r>
              <w:rPr>
                <w:rFonts w:hint="eastAsia"/>
              </w:rPr>
              <w:t xml:space="preserve">㎡（净使用面积）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含设备净占地与人员通道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层高</w:t>
            </w:r>
          </w:p>
        </w:tc>
        <w:tc>
          <w:tcPr/>
          <w:p>
            <w:pPr>
              <w:pStyle w:val="Compact"/>
            </w:pPr>
            <w:r>
              <w:t xml:space="preserve">≥ 3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满足平台高</w:t>
            </w:r>
            <w:r>
              <w:t xml:space="preserve"> 2055 mm + </w:t>
            </w:r>
            <w:r>
              <w:rPr>
                <w:rFonts w:hint="eastAsia"/>
              </w:rPr>
              <w:t xml:space="preserve">上方排风罩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地面承重</w:t>
            </w:r>
          </w:p>
        </w:tc>
        <w:tc>
          <w:tcPr/>
          <w:p>
            <w:pPr>
              <w:pStyle w:val="Compact"/>
            </w:pPr>
            <w:r>
              <w:t xml:space="preserve">≥ 500 kg/㎡</w:t>
            </w:r>
          </w:p>
        </w:tc>
        <w:tc>
          <w:tcPr/>
          <w:p>
            <w:pPr>
              <w:pStyle w:val="Compact"/>
            </w:pPr>
            <w:r>
              <w:t xml:space="preserve">PLT-1200 </w:t>
            </w:r>
            <w:r>
              <w:rPr>
                <w:rFonts w:hint="eastAsia"/>
              </w:rPr>
              <w:t xml:space="preserve">单台</w:t>
            </w:r>
            <w:r>
              <w:t xml:space="preserve"> 210 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</w:t>
            </w:r>
          </w:p>
        </w:tc>
        <w:tc>
          <w:tcPr/>
          <w:p>
            <w:pPr>
              <w:pStyle w:val="Compact"/>
            </w:pPr>
            <w:r>
              <w:t xml:space="preserve">220 V / 380 </w:t>
            </w:r>
            <w:r>
              <w:rPr>
                <w:rFonts w:hint="eastAsia"/>
              </w:rPr>
              <w:t xml:space="preserve">V，总装机约</w:t>
            </w:r>
            <w:r>
              <w:t xml:space="preserve"> 24 kW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详见第</w:t>
            </w:r>
            <w:r>
              <w:t xml:space="preserve"> 9 </w:t>
            </w:r>
            <w:r>
              <w:rPr>
                <w:rFonts w:hint="eastAsia"/>
              </w:rPr>
              <w:t xml:space="preserve">章公用工程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环境温度</w:t>
            </w:r>
          </w:p>
        </w:tc>
        <w:tc>
          <w:tcPr/>
          <w:p>
            <w:pPr>
              <w:pStyle w:val="Compact"/>
            </w:pPr>
            <w:r>
              <w:t xml:space="preserve">4 ~ 26 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满足浓缩/离心控温模块环境要求</w:t>
            </w:r>
            <w:r>
              <w:t xml:space="preserve"> 15~30 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需通风、给排水/地排、压缩空气</w:t>
            </w:r>
          </w:p>
        </w:tc>
        <w:tc>
          <w:tcPr/>
          <w:p>
            <w:pPr>
              <w:pStyle w:val="Compact"/>
            </w:pPr>
            <w:r>
              <w:t xml:space="preserve">requires_ventilation / water_drain / compressed_air = true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待补确认（场地）：</w:t>
      </w:r>
      <w:r>
        <w:t xml:space="preserve"> </w:t>
      </w:r>
      <w:r>
        <w:rPr>
          <w:rFonts w:hint="eastAsia"/>
        </w:rPr>
        <w:t xml:space="preserve">改造前房间用途、楼层、房间号、开间×进深实测尺寸、原始结构梁柱位置与隔断打通范围，需在阶段一现场复测后出具</w:t>
      </w:r>
      <w:r>
        <w:rPr>
          <w:rFonts w:hint="eastAsia"/>
          <w:b/>
          <w:bCs/>
        </w:rPr>
        <w:t xml:space="preserve">原始结构尺寸图与改造范围图</w:t>
      </w:r>
      <w:r>
        <w:rPr>
          <w:rFonts w:hint="eastAsia"/>
        </w:rPr>
        <w:t xml:space="preserve">（列为交付物，见第</w:t>
      </w:r>
      <w:r>
        <w:t xml:space="preserve"> 8 </w:t>
      </w:r>
      <w:r>
        <w:rPr>
          <w:rFonts w:hint="eastAsia"/>
        </w:rPr>
        <w:t xml:space="preserve">章）；本表数值取自项目立项卡，最终以现场复测为准。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31c9a8171902b92b5b4e80ba3d88fea03a8c7c2"/>
    <w:p>
      <w:pPr>
        <w:pStyle w:val="Heading2"/>
      </w:pPr>
      <w:r>
        <w:t xml:space="preserve">2. </w:t>
      </w:r>
      <w:r>
        <w:rPr>
          <w:rFonts w:hint="eastAsia"/>
        </w:rPr>
        <w:t xml:space="preserve">自动化需求与标准适配</w:t>
      </w:r>
    </w:p>
    <w:bookmarkStart w:id="15" w:name="X48f47c6d5f3e9dbc1e3c2b2bcd519b709e68841"/>
    <w:p>
      <w:pPr>
        <w:pStyle w:val="Heading3"/>
      </w:pPr>
      <w:r>
        <w:t xml:space="preserve">2.1 </w:t>
      </w:r>
      <w:r>
        <w:rPr>
          <w:rFonts w:hint="eastAsia"/>
        </w:rPr>
        <w:t xml:space="preserve">设计依据国标</w:t>
      </w:r>
      <w:r>
        <w:t xml:space="preserve"> / </w:t>
      </w:r>
      <w:r>
        <w:rPr>
          <w:rFonts w:hint="eastAsia"/>
        </w:rPr>
        <w:t xml:space="preserve">行标清单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标准全称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GB 31658.26-2025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食品安全国家标准</w:t>
            </w:r>
            <w:r>
              <w:t xml:space="preserve"> </w:t>
            </w:r>
            <w:r>
              <w:rPr>
                <w:rFonts w:hint="eastAsia"/>
              </w:rPr>
              <w:t xml:space="preserve">动物性食品中</w:t>
            </w:r>
            <w:r>
              <w:t xml:space="preserve"> 127 </w:t>
            </w:r>
            <w:r>
              <w:rPr>
                <w:rFonts w:hint="eastAsia"/>
              </w:rPr>
              <w:t xml:space="preserve">种药物残留量的筛查</w:t>
            </w:r>
            <w:r>
              <w:t xml:space="preserve"> </w:t>
            </w:r>
            <w:r>
              <w:rPr>
                <w:rFonts w:hint="eastAsia"/>
              </w:rPr>
              <w:t xml:space="preserve">液相色谱-高分辨质谱法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GB/T 21311-2007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动物源性食品中硝基呋喃类药物代谢物残留量检测方法</w:t>
            </w:r>
            <w:r>
              <w:t xml:space="preserve"> </w:t>
            </w:r>
            <w:r>
              <w:rPr>
                <w:rFonts w:hint="eastAsia"/>
              </w:rPr>
              <w:t xml:space="preserve">高效液相色谱/串联质谱法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GB 31656.13-2021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食品安全国家标准</w:t>
            </w:r>
            <w:r>
              <w:t xml:space="preserve"> </w:t>
            </w:r>
            <w:r>
              <w:rPr>
                <w:rFonts w:hint="eastAsia"/>
              </w:rPr>
              <w:t xml:space="preserve">水产品中硝基呋喃类代谢物多残留的测定</w:t>
            </w:r>
            <w:r>
              <w:t xml:space="preserve"> </w:t>
            </w:r>
            <w:r>
              <w:rPr>
                <w:rFonts w:hint="eastAsia"/>
              </w:rPr>
              <w:t xml:space="preserve">液相色谱-串联质谱法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GB 31658.2-2021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食品安全国家标准</w:t>
            </w:r>
            <w:r>
              <w:t xml:space="preserve"> </w:t>
            </w:r>
            <w:r>
              <w:rPr>
                <w:rFonts w:hint="eastAsia"/>
              </w:rPr>
              <w:t xml:space="preserve">动物性食品中氯霉素残留量的测定</w:t>
            </w:r>
            <w:r>
              <w:t xml:space="preserve"> </w:t>
            </w:r>
            <w:r>
              <w:rPr>
                <w:rFonts w:hint="eastAsia"/>
              </w:rPr>
              <w:t xml:space="preserve">液相色谱-串联质谱法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GB/T 21316-2007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动物源性食品中磺胺类药物残留量的测定</w:t>
            </w:r>
            <w:r>
              <w:t xml:space="preserve"> </w:t>
            </w:r>
            <w:r>
              <w:rPr>
                <w:rFonts w:hint="eastAsia"/>
              </w:rPr>
              <w:t xml:space="preserve">液相色谱-质谱/质谱法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GB/T 20366-2006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动物源产品中喹诺酮类残留量的测定</w:t>
            </w:r>
            <w:r>
              <w:t xml:space="preserve"> </w:t>
            </w:r>
            <w:r>
              <w:rPr>
                <w:rFonts w:hint="eastAsia"/>
              </w:rPr>
              <w:t xml:space="preserve">液相色谱-串联质谱法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GB/T 6682-2008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分析实验室用水规格和试验方法（纯水依据）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标准</w:t>
      </w:r>
      <w:r>
        <w:t xml:space="preserve"> 1~5 </w:t>
      </w:r>
      <w:r>
        <w:rPr>
          <w:rFonts w:hint="eastAsia"/>
        </w:rPr>
        <w:t xml:space="preserve">引自</w:t>
      </w:r>
      <w:r>
        <w:t xml:space="preserve"> PRJ-CDSJY-2026</w:t>
      </w:r>
      <w:r>
        <w:t xml:space="preserve"> </w:t>
      </w:r>
      <w:r>
        <w:rPr>
          <w:rStyle w:val="VerbatimChar"/>
        </w:rPr>
        <w:t xml:space="preserve">matches_standards</w:t>
      </w:r>
      <w:r>
        <w:rPr>
          <w:rFonts w:hint="eastAsia"/>
        </w:rPr>
        <w:t xml:space="preserve">；标准</w:t>
      </w:r>
      <w:r>
        <w:t xml:space="preserve"> </w:t>
      </w:r>
      <w:r>
        <w:rPr>
          <w:rFonts w:hint="eastAsia"/>
        </w:rPr>
        <w:t xml:space="preserve">6（喹诺酮/沙星）依据客户"沙星类"检测需求补入；标准</w:t>
      </w:r>
      <w:r>
        <w:t xml:space="preserve"> 7 </w:t>
      </w:r>
      <w:r>
        <w:rPr>
          <w:rFonts w:hint="eastAsia"/>
        </w:rPr>
        <w:t xml:space="preserve">为公用工程用水依据。以上均为现行有效标准。</w:t>
      </w:r>
    </w:p>
    <w:bookmarkEnd w:id="15"/>
    <w:bookmarkStart w:id="16" w:name="X4a4478ded187b800feddea6247ebb349b68d550"/>
    <w:p>
      <w:pPr>
        <w:pStyle w:val="Heading3"/>
      </w:pPr>
      <w:r>
        <w:t xml:space="preserve">2.2 </w:t>
      </w:r>
      <w:r>
        <w:rPr>
          <w:rFonts w:hint="eastAsia"/>
        </w:rPr>
        <w:t xml:space="preserve">检测标准与设备适配表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检测项目</w:t>
            </w:r>
            <w:r>
              <w:t xml:space="preserve"> / </w:t>
            </w:r>
            <w:r>
              <w:rPr>
                <w:rFonts w:hint="eastAsia"/>
              </w:rPr>
              <w:t xml:space="preserve">基质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前处理系统（本方案平台）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检测仪器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 31658.26-2025</w:t>
            </w:r>
          </w:p>
        </w:tc>
        <w:tc>
          <w:tcPr/>
          <w:p>
            <w:pPr>
              <w:pStyle w:val="Compact"/>
            </w:pPr>
            <w:r>
              <w:t xml:space="preserve">127 </w:t>
            </w:r>
            <w:r>
              <w:rPr>
                <w:rFonts w:hint="eastAsia"/>
              </w:rPr>
              <w:t xml:space="preserve">种药残筛查</w:t>
            </w:r>
            <w:r>
              <w:t xml:space="preserve"> / </w:t>
            </w:r>
            <w:r>
              <w:rPr>
                <w:rFonts w:hint="eastAsia"/>
              </w:rPr>
              <w:t xml:space="preserve">肉类·牛奶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提取平台</w:t>
            </w:r>
            <w:r>
              <w:t xml:space="preserve"> → SPE </w:t>
            </w:r>
            <w:r>
              <w:rPr>
                <w:rFonts w:hint="eastAsia"/>
              </w:rPr>
              <w:t xml:space="preserve">净化平台</w:t>
            </w:r>
            <w:r>
              <w:t xml:space="preserve"> → </w:t>
            </w:r>
            <w:r>
              <w:rPr>
                <w:rFonts w:hint="eastAsia"/>
              </w:rPr>
              <w:t xml:space="preserve">浓缩过滤平台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LC-HRMS（LC-Q-TOF</w:t>
            </w:r>
            <w:r>
              <w:t xml:space="preserve"> / </w:t>
            </w:r>
            <w:r>
              <w:rPr>
                <w:rFonts w:hint="eastAsia"/>
              </w:rPr>
              <w:t xml:space="preserve">高分辨）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GB/T 21311-2007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</w:t>
            </w:r>
            <w:r>
              <w:t xml:space="preserve"> / </w:t>
            </w:r>
            <w:r>
              <w:rPr>
                <w:rFonts w:hint="eastAsia"/>
              </w:rPr>
              <w:t xml:space="preserve">肌肉·蛋奶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水解衍生平台</w:t>
            </w:r>
            <w:r>
              <w:t xml:space="preserve"> → </w:t>
            </w:r>
            <w:r>
              <w:rPr>
                <w:rFonts w:hint="eastAsia"/>
              </w:rPr>
              <w:t xml:space="preserve">提取平台</w:t>
            </w:r>
            <w:r>
              <w:t xml:space="preserve"> → </w:t>
            </w:r>
            <w:r>
              <w:rPr>
                <w:rFonts w:hint="eastAsia"/>
              </w:rPr>
              <w:t xml:space="preserve">浓缩过滤平台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 31656.13-2021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</w:t>
            </w:r>
            <w:r>
              <w:t xml:space="preserve"> / </w:t>
            </w:r>
            <w:r>
              <w:rPr>
                <w:rFonts w:hint="eastAsia"/>
              </w:rPr>
              <w:t xml:space="preserve">鱼肉（水产）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水解衍生平台</w:t>
            </w:r>
            <w:r>
              <w:t xml:space="preserve"> → </w:t>
            </w:r>
            <w:r>
              <w:rPr>
                <w:rFonts w:hint="eastAsia"/>
              </w:rPr>
              <w:t xml:space="preserve">提取平台</w:t>
            </w:r>
            <w:r>
              <w:t xml:space="preserve"> → </w:t>
            </w:r>
            <w:r>
              <w:rPr>
                <w:rFonts w:hint="eastAsia"/>
              </w:rPr>
              <w:t xml:space="preserve">浓缩过滤平台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 31658.2-2021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氯霉素</w:t>
            </w:r>
            <w:r>
              <w:t xml:space="preserve"> / </w:t>
            </w:r>
            <w:r>
              <w:rPr>
                <w:rFonts w:hint="eastAsia"/>
              </w:rPr>
              <w:t xml:space="preserve">动物性食品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提取平台</w:t>
            </w:r>
            <w:r>
              <w:t xml:space="preserve"> → SPE </w:t>
            </w:r>
            <w:r>
              <w:rPr>
                <w:rFonts w:hint="eastAsia"/>
              </w:rPr>
              <w:t xml:space="preserve">净化平台</w:t>
            </w:r>
            <w:r>
              <w:t xml:space="preserve"> → </w:t>
            </w:r>
            <w:r>
              <w:rPr>
                <w:rFonts w:hint="eastAsia"/>
              </w:rPr>
              <w:t xml:space="preserve">浓缩过滤平台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GB/T 21316-2007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磺胺类</w:t>
            </w:r>
            <w:r>
              <w:t xml:space="preserve"> / </w:t>
            </w:r>
            <w:r>
              <w:rPr>
                <w:rFonts w:hint="eastAsia"/>
              </w:rPr>
              <w:t xml:space="preserve">动物源食品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提取平台</w:t>
            </w:r>
            <w:r>
              <w:t xml:space="preserve"> → SPE </w:t>
            </w:r>
            <w:r>
              <w:rPr>
                <w:rFonts w:hint="eastAsia"/>
              </w:rPr>
              <w:t xml:space="preserve">净化平台</w:t>
            </w:r>
            <w:r>
              <w:t xml:space="preserve"> → </w:t>
            </w:r>
            <w:r>
              <w:rPr>
                <w:rFonts w:hint="eastAsia"/>
              </w:rPr>
              <w:t xml:space="preserve">浓缩过滤平台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GB/T 20366-2006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喹诺酮（沙星）/</w:t>
            </w:r>
            <w:r>
              <w:t xml:space="preserve"> </w:t>
            </w:r>
            <w:r>
              <w:rPr>
                <w:rFonts w:hint="eastAsia"/>
              </w:rPr>
              <w:t xml:space="preserve">动物源产品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提取平台</w:t>
            </w:r>
            <w:r>
              <w:t xml:space="preserve"> → SPE </w:t>
            </w:r>
            <w:r>
              <w:rPr>
                <w:rFonts w:hint="eastAsia"/>
              </w:rPr>
              <w:t xml:space="preserve">净化平台</w:t>
            </w:r>
            <w:r>
              <w:t xml:space="preserve"> → </w:t>
            </w:r>
            <w:r>
              <w:rPr>
                <w:rFonts w:hint="eastAsia"/>
              </w:rPr>
              <w:t xml:space="preserve">浓缩过滤平台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后端检测仪器（LC-MS/MS、LC-Q-TOF）由客户既有资产提供，本方案负责前处理自动化与进样对接；LC</w:t>
      </w:r>
      <w:r>
        <w:t xml:space="preserve"> </w:t>
      </w:r>
      <w:r>
        <w:rPr>
          <w:rFonts w:hint="eastAsia"/>
        </w:rPr>
        <w:t xml:space="preserve">进样小瓶为交付边界。</w:t>
      </w:r>
    </w:p>
    <w:bookmarkEnd w:id="16"/>
    <w:bookmarkStart w:id="17" w:name="X7fe0cf6bd7418bcfc54f67050061463d8d0a99c"/>
    <w:p>
      <w:pPr>
        <w:pStyle w:val="Heading3"/>
      </w:pPr>
      <w:r>
        <w:t xml:space="preserve">2.3 </w:t>
      </w:r>
      <w:r>
        <w:rPr>
          <w:rFonts w:hint="eastAsia"/>
        </w:rPr>
        <w:t xml:space="preserve">自动化需求统计（通量</w:t>
      </w:r>
      <w:r>
        <w:t xml:space="preserve"> / </w:t>
      </w:r>
      <w:r>
        <w:rPr>
          <w:rFonts w:hint="eastAsia"/>
        </w:rPr>
        <w:t xml:space="preserve">周期目标）</w:t>
      </w:r>
    </w:p>
    <w:p>
      <w:pPr>
        <w:pStyle w:val="FirstParagraph"/>
      </w:pPr>
      <w:r>
        <w:rPr>
          <w:rFonts w:hint="eastAsia"/>
        </w:rPr>
        <w:t xml:space="preserve">引自</w:t>
      </w:r>
      <w:r>
        <w:t xml:space="preserve"> PRJ-CDSJY-2026 </w:t>
      </w:r>
      <w:r>
        <w:rPr>
          <w:rFonts w:hint="eastAsia"/>
        </w:rPr>
        <w:t xml:space="preserve">业务目标与全流程实测：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通量</w:t>
            </w:r>
            <w:r>
              <w:t xml:space="preserve"> / </w:t>
            </w:r>
            <w:r>
              <w:rPr>
                <w:rFonts w:hint="eastAsia"/>
              </w:rPr>
              <w:t xml:space="preserve">周期目标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高通量筛查（大兽残）</w:t>
            </w:r>
          </w:p>
        </w:tc>
        <w:tc>
          <w:tcPr/>
          <w:p>
            <w:pPr>
              <w:pStyle w:val="Compact"/>
            </w:pPr>
            <w:r>
              <w:t xml:space="preserve">24 h </w:t>
            </w:r>
            <w:r>
              <w:rPr>
                <w:rFonts w:hint="eastAsia"/>
              </w:rPr>
              <w:t xml:space="preserve">完成</w:t>
            </w:r>
            <w:r>
              <w:t xml:space="preserve"> 96 </w:t>
            </w:r>
            <w:r>
              <w:rPr>
                <w:rFonts w:hint="eastAsia"/>
              </w:rPr>
              <w:t xml:space="preserve">份样品前处理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立项卡</w:t>
            </w:r>
            <w:r>
              <w:t xml:space="preserve"> business_objective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硝基呋喃专项</w:t>
            </w:r>
          </w:p>
        </w:tc>
        <w:tc>
          <w:tcPr/>
          <w:p>
            <w:pPr>
              <w:pStyle w:val="Compact"/>
            </w:pPr>
            <w:r>
              <w:t xml:space="preserve">36 h </w:t>
            </w:r>
            <w:r>
              <w:rPr>
                <w:rFonts w:hint="eastAsia"/>
              </w:rPr>
              <w:t xml:space="preserve">完成</w:t>
            </w:r>
            <w:r>
              <w:t xml:space="preserve"> 48 </w:t>
            </w:r>
            <w:r>
              <w:rPr>
                <w:rFonts w:hint="eastAsia"/>
              </w:rPr>
              <w:t xml:space="preserve">份样品前处理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立项卡</w:t>
            </w:r>
            <w:r>
              <w:t xml:space="preserve"> business_objective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大兽残-肉蛋（全流程）</w:t>
            </w:r>
          </w:p>
        </w:tc>
        <w:tc>
          <w:tcPr/>
          <w:p>
            <w:pPr>
              <w:pStyle w:val="Compact"/>
            </w:pPr>
            <w:r>
              <w:t xml:space="preserve">96 </w:t>
            </w:r>
            <w:r>
              <w:rPr>
                <w:rFonts w:hint="eastAsia"/>
              </w:rPr>
              <w:t xml:space="preserve">样</w:t>
            </w:r>
            <w:r>
              <w:t xml:space="preserve"> / 26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立项卡</w:t>
            </w:r>
            <w:r>
              <w:t xml:space="preserve"> full_workflow_time_h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大兽残-牛奶（全流程）</w:t>
            </w:r>
          </w:p>
        </w:tc>
        <w:tc>
          <w:tcPr/>
          <w:p>
            <w:pPr>
              <w:pStyle w:val="Compact"/>
            </w:pPr>
            <w:r>
              <w:t xml:space="preserve">96 </w:t>
            </w:r>
            <w:r>
              <w:rPr>
                <w:rFonts w:hint="eastAsia"/>
              </w:rPr>
              <w:t xml:space="preserve">样</w:t>
            </w:r>
            <w:r>
              <w:t xml:space="preserve"> / 18.8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立项卡</w:t>
            </w:r>
            <w:r>
              <w:t xml:space="preserve"> full_workflow_time_h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</w:t>
            </w:r>
            <w:r>
              <w:t xml:space="preserve"> </w:t>
            </w:r>
            <w:r>
              <w:rPr>
                <w:rFonts w:hint="eastAsia"/>
              </w:rPr>
              <w:t xml:space="preserve">21311-肉类（全流程）</w:t>
            </w:r>
          </w:p>
        </w:tc>
        <w:tc>
          <w:tcPr/>
          <w:p>
            <w:pPr>
              <w:pStyle w:val="Compact"/>
            </w:pPr>
            <w:r>
              <w:t xml:space="preserve">48 </w:t>
            </w:r>
            <w:r>
              <w:rPr>
                <w:rFonts w:hint="eastAsia"/>
              </w:rPr>
              <w:t xml:space="preserve">样</w:t>
            </w:r>
            <w:r>
              <w:t xml:space="preserve"> / 34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</w:t>
            </w:r>
            <w:r>
              <w:t xml:space="preserve"> </w:t>
            </w:r>
            <w:r>
              <w:rPr>
                <w:rFonts w:hint="eastAsia"/>
              </w:rPr>
              <w:t xml:space="preserve">21311-蛋奶（全流程）</w:t>
            </w:r>
          </w:p>
        </w:tc>
        <w:tc>
          <w:tcPr/>
          <w:p>
            <w:pPr>
              <w:pStyle w:val="Compact"/>
            </w:pPr>
            <w:r>
              <w:t xml:space="preserve">48 </w:t>
            </w:r>
            <w:r>
              <w:rPr>
                <w:rFonts w:hint="eastAsia"/>
              </w:rPr>
              <w:t xml:space="preserve">样</w:t>
            </w:r>
            <w:r>
              <w:t xml:space="preserve"> / 31.6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</w:t>
            </w:r>
            <w:r>
              <w:t xml:space="preserve"> </w:t>
            </w:r>
            <w:r>
              <w:rPr>
                <w:rFonts w:hint="eastAsia"/>
              </w:rPr>
              <w:t xml:space="preserve">31656-鱼肉（全流程）</w:t>
            </w:r>
          </w:p>
        </w:tc>
        <w:tc>
          <w:tcPr/>
          <w:p>
            <w:pPr>
              <w:pStyle w:val="Compact"/>
            </w:pPr>
            <w:r>
              <w:t xml:space="preserve">48 </w:t>
            </w:r>
            <w:r>
              <w:rPr>
                <w:rFonts w:hint="eastAsia"/>
              </w:rPr>
              <w:t xml:space="preserve">样</w:t>
            </w:r>
            <w:r>
              <w:t xml:space="preserve"> / 32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并行能力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条工艺线可并行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立项卡</w:t>
            </w:r>
            <w:r>
              <w:t xml:space="preserve"> parallel_lines</w:t>
            </w:r>
          </w:p>
        </w:tc>
      </w:tr>
    </w:tbl>
    <w:bookmarkEnd w:id="17"/>
    <w:bookmarkStart w:id="18" w:name="Xfe720fdafaf20f7f7aaf3d4d8bd01bf4b1bdb61"/>
    <w:p>
      <w:pPr>
        <w:pStyle w:val="Heading3"/>
      </w:pPr>
      <w:r>
        <w:t xml:space="preserve">2.4 </w:t>
      </w:r>
      <w:r>
        <w:rPr>
          <w:rFonts w:hint="eastAsia"/>
        </w:rPr>
        <w:t xml:space="preserve">差异化检项的系统适配与调度说明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高通量兽残（磺胺/沙星/氯霉素/127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种筛查）</w:t>
      </w:r>
      <w:r>
        <w:rPr>
          <w:rFonts w:hint="eastAsia"/>
        </w:rPr>
        <w:t xml:space="preserve">：走"提取→SPE</w:t>
      </w:r>
      <w:r>
        <w:t xml:space="preserve"> </w:t>
      </w:r>
      <w:r>
        <w:rPr>
          <w:rFonts w:hint="eastAsia"/>
        </w:rPr>
        <w:t xml:space="preserve">净化→浓缩复溶→高速离心→过滤"主链，无需水解衍生，节拍短、批量大；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硝基呋喃专项</w:t>
      </w:r>
      <w:r>
        <w:rPr>
          <w:rFonts w:hint="eastAsia"/>
        </w:rPr>
        <w:t xml:space="preserve">：额外插入"均质→加酸水解→加内标/衍生剂→恒温反应→调</w:t>
      </w:r>
      <w:r>
        <w:t xml:space="preserve"> </w:t>
      </w:r>
      <w:r>
        <w:rPr>
          <w:rFonts w:hint="eastAsia"/>
        </w:rPr>
        <w:t xml:space="preserve">pH"前段，反应时长（金属浴恒温）为瓶颈，采用</w:t>
      </w:r>
      <w:r>
        <w:rPr>
          <w:rFonts w:hint="eastAsia"/>
          <w:b/>
          <w:bCs/>
        </w:rPr>
        <w:t xml:space="preserve">大批量装载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恒温位缓存</w:t>
      </w:r>
      <w:r>
        <w:rPr>
          <w:rFonts w:hint="eastAsia"/>
        </w:rPr>
        <w:t xml:space="preserve">并行消化长反应时间；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中央控制系统按</w:t>
      </w:r>
      <w:r>
        <w:rPr>
          <w:rFonts w:hint="eastAsia"/>
          <w:b/>
          <w:bCs/>
        </w:rPr>
        <w:t xml:space="preserve">检测标准库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实验流程库</w:t>
      </w:r>
      <w:r>
        <w:rPr>
          <w:rFonts w:hint="eastAsia"/>
        </w:rPr>
        <w:t xml:space="preserve">自动为每个样品条码匹配工艺模板，动态调度共享模块（如离心、SPE、浓缩），实现多标准并行、错峰复用。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07cab236756314a3ec91e41c1af2aa64165fad6"/>
    <w:p>
      <w:pPr>
        <w:pStyle w:val="Heading2"/>
      </w:pPr>
      <w:r>
        <w:t xml:space="preserve">3. </w:t>
      </w:r>
      <w:r>
        <w:rPr>
          <w:rFonts w:hint="eastAsia"/>
        </w:rPr>
        <w:t xml:space="preserve">总体设计</w:t>
      </w:r>
    </w:p>
    <w:bookmarkStart w:id="20" w:name="X5939d0f01d052ace941635536a85481c3cdc32e"/>
    <w:p>
      <w:pPr>
        <w:pStyle w:val="Heading3"/>
      </w:pPr>
      <w:r>
        <w:t xml:space="preserve">3.1 </w:t>
      </w:r>
      <w:r>
        <w:rPr>
          <w:rFonts w:hint="eastAsia"/>
        </w:rPr>
        <w:t xml:space="preserve">设计依据与原则</w:t>
      </w:r>
    </w:p>
    <w:p>
      <w:pPr>
        <w:pStyle w:val="FirstParagraph"/>
      </w:pPr>
      <w:r>
        <w:rPr>
          <w:rFonts w:hint="eastAsia"/>
          <w:b/>
          <w:bCs/>
        </w:rPr>
        <w:t xml:space="preserve">设计原则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模块化</w:t>
      </w:r>
      <w:r>
        <w:rPr>
          <w:rFonts w:hint="eastAsia"/>
        </w:rPr>
        <w:t xml:space="preserve">：全部功能由标准模块（180×450×600</w:t>
      </w:r>
      <w:r>
        <w:t xml:space="preserve"> mm </w:t>
      </w:r>
      <w:r>
        <w:rPr>
          <w:rFonts w:hint="eastAsia"/>
        </w:rPr>
        <w:t xml:space="preserve">标准模块位）在</w:t>
      </w:r>
      <w:r>
        <w:t xml:space="preserve"> PLT-1200 </w:t>
      </w:r>
      <w:r>
        <w:rPr>
          <w:rFonts w:hint="eastAsia"/>
        </w:rPr>
        <w:t xml:space="preserve">标准平台上组合，支持后期增删、扩容；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智能物流联动</w:t>
      </w:r>
      <w:r>
        <w:rPr>
          <w:rFonts w:hint="eastAsia"/>
        </w:rPr>
        <w:t xml:space="preserve">：样品以标准托盘为载体，平台间由搬运/转运实现流转，工站内由</w:t>
      </w:r>
      <w:r>
        <w:t xml:space="preserve"> XYZ </w:t>
      </w:r>
      <w:r>
        <w:rPr>
          <w:rFonts w:hint="eastAsia"/>
        </w:rPr>
        <w:t xml:space="preserve">机械臂</w:t>
      </w:r>
      <w:r>
        <w:t xml:space="preserve"> + </w:t>
      </w:r>
      <w:r>
        <w:rPr>
          <w:rFonts w:hint="eastAsia"/>
        </w:rPr>
        <w:t xml:space="preserve">夹爪完成取放；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数字化管理</w:t>
      </w:r>
      <w:r>
        <w:rPr>
          <w:rFonts w:hint="eastAsia"/>
        </w:rPr>
        <w:t xml:space="preserve">：SmartLabOS</w:t>
      </w:r>
      <w:r>
        <w:t xml:space="preserve"> </w:t>
      </w:r>
      <w:r>
        <w:rPr>
          <w:rFonts w:hint="eastAsia"/>
        </w:rPr>
        <w:t xml:space="preserve">智慧实验室软件统一调度、采集、追溯，对接客户</w:t>
      </w:r>
      <w:r>
        <w:t xml:space="preserve"> </w:t>
      </w:r>
      <w:r>
        <w:rPr>
          <w:rFonts w:hint="eastAsia"/>
        </w:rPr>
        <w:t xml:space="preserve">LIMS；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可扩展</w:t>
      </w:r>
      <w:r>
        <w:rPr>
          <w:rFonts w:hint="eastAsia"/>
        </w:rPr>
        <w:t xml:space="preserve">：单平台预留模块位/托盘位，产线可按检项增长横向复制平台。</w:t>
      </w:r>
    </w:p>
    <w:p>
      <w:pPr>
        <w:pStyle w:val="FirstParagraph"/>
      </w:pPr>
      <w:r>
        <w:rPr>
          <w:rFonts w:hint="eastAsia"/>
          <w:b/>
          <w:bCs/>
        </w:rPr>
        <w:t xml:space="preserve">业务闭环范围界定</w:t>
      </w:r>
    </w:p>
    <w:p>
      <w:pPr>
        <w:pStyle w:val="SourceCode"/>
      </w:pPr>
      <w:r>
        <w:rPr>
          <w:rStyle w:val="VerbatimChar"/>
          <w:rFonts w:hint="eastAsia"/>
        </w:rPr>
        <w:t xml:space="preserve">采样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制样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→（人工称样上料）→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均质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加标/水解/衍生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调pH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恒温反应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提取（加液涡旋·加盐·振荡混匀·离心·上清转移）→</w:t>
      </w:r>
      <w:r>
        <w:rPr>
          <w:rStyle w:val="VerbatimChar"/>
        </w:rPr>
        <w:t xml:space="preserve"> SPE </w:t>
      </w:r>
      <w:r>
        <w:rPr>
          <w:rStyle w:val="VerbatimChar"/>
          <w:rFonts w:hint="eastAsia"/>
        </w:rPr>
        <w:t xml:space="preserve">净化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浓缩复溶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高速离心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过滤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进样小瓶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→（对接）LC-MS/MS</w:t>
      </w:r>
      <w:r>
        <w:rPr>
          <w:rStyle w:val="VerbatimChar"/>
        </w:rPr>
        <w:t xml:space="preserve"> / LC-Q-TOF → </w:t>
      </w:r>
      <w:r>
        <w:rPr>
          <w:rStyle w:val="VerbatimChar"/>
          <w:rFonts w:hint="eastAsia"/>
        </w:rPr>
        <w:t xml:space="preserve">数据/报告</w:t>
      </w:r>
    </w:p>
    <w:p>
      <w:pPr>
        <w:pStyle w:val="BlockText"/>
      </w:pPr>
      <w:r>
        <w:rPr>
          <w:rFonts w:hint="eastAsia"/>
        </w:rPr>
        <w:t xml:space="preserve">自动化边界：本方案自动化范围自「均质/加液」起，至「过滤进样小瓶」止。**称样（0.01</w:t>
      </w:r>
      <w:r>
        <w:t xml:space="preserve"> g </w:t>
      </w:r>
      <w:r>
        <w:rPr>
          <w:rFonts w:hint="eastAsia"/>
        </w:rPr>
        <w:t xml:space="preserve">感量天平）**因</w:t>
      </w:r>
      <w:r>
        <w:t xml:space="preserve"> SmartLabOS </w:t>
      </w:r>
      <w:r>
        <w:rPr>
          <w:rFonts w:hint="eastAsia"/>
        </w:rPr>
        <w:t xml:space="preserve">模块库无称量模块，按行业惯例保留人工称样后上料（见</w:t>
      </w:r>
      <w:r>
        <w:t xml:space="preserve"> 4.3 </w:t>
      </w:r>
      <w:r>
        <w:rPr>
          <w:rFonts w:hint="eastAsia"/>
        </w:rPr>
        <w:t xml:space="preserve">与偏差说明）。采样/制样/分样与报告出具由客户既有流程</w:t>
      </w:r>
      <w:r>
        <w:t xml:space="preserve"> + SmartLabOS </w:t>
      </w:r>
      <w:r>
        <w:rPr>
          <w:rFonts w:hint="eastAsia"/>
        </w:rPr>
        <w:t xml:space="preserve">样品管理软件闭环。</w:t>
      </w:r>
    </w:p>
    <w:bookmarkEnd w:id="20"/>
    <w:bookmarkStart w:id="21" w:name="X8f6bb9051662b6cf954e2e5ae3ce0d37057f825"/>
    <w:p>
      <w:pPr>
        <w:pStyle w:val="Heading3"/>
      </w:pPr>
      <w:r>
        <w:t xml:space="preserve">3.2 </w:t>
      </w:r>
      <w:r>
        <w:rPr>
          <w:rFonts w:hint="eastAsia"/>
        </w:rPr>
        <w:t xml:space="preserve">整体布局设计</w:t>
      </w:r>
    </w:p>
    <w:p>
      <w:pPr>
        <w:pStyle w:val="FirstParagraph"/>
      </w:pPr>
      <w:r>
        <w:rPr>
          <w:rFonts w:hint="eastAsia"/>
        </w:rPr>
        <w:t xml:space="preserve">本产线由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个功能平台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中央控制/物流</w:t>
      </w:r>
      <w:r>
        <w:t xml:space="preserve"> </w:t>
      </w:r>
      <w:r>
        <w:rPr>
          <w:rFonts w:hint="eastAsia"/>
        </w:rPr>
        <w:t xml:space="preserve">构成，全部功能平台均采用</w:t>
      </w:r>
      <w:r>
        <w:t xml:space="preserve"> </w:t>
      </w:r>
      <w:r>
        <w:rPr>
          <w:b/>
          <w:bCs/>
        </w:rPr>
        <w:t xml:space="preserve">PLT-1200 </w:t>
      </w:r>
      <w:r>
        <w:rPr>
          <w:rFonts w:hint="eastAsia"/>
          <w:b/>
          <w:bCs/>
        </w:rPr>
        <w:t xml:space="preserve">标准平台</w:t>
      </w:r>
      <w:r>
        <w:rPr>
          <w:rFonts w:hint="eastAsia"/>
        </w:rPr>
        <w:t xml:space="preserve">（存储平台采用</w:t>
      </w:r>
      <w:r>
        <w:t xml:space="preserve"> </w:t>
      </w:r>
      <w:r>
        <w:rPr>
          <w:rFonts w:hint="eastAsia"/>
        </w:rPr>
        <w:t xml:space="preserve">PLT-800），沿"前处理工艺顺序"直线/L</w:t>
      </w:r>
      <w:r>
        <w:t xml:space="preserve"> </w:t>
      </w:r>
      <w:r>
        <w:rPr>
          <w:rFonts w:hint="eastAsia"/>
        </w:rPr>
        <w:t xml:space="preserve">形排布：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智能低温存储平台</w:t>
            </w:r>
          </w:p>
        </w:tc>
        <w:tc>
          <w:tcPr/>
          <w:p>
            <w:pPr>
              <w:pStyle w:val="Compact"/>
            </w:pPr>
            <w:r>
              <w:t xml:space="preserve">PLT-800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样品/进样瓶</w:t>
            </w:r>
            <w:r>
              <w:t xml:space="preserve"> 0~10 ℃ </w:t>
            </w:r>
            <w:r>
              <w:rPr>
                <w:rFonts w:hint="eastAsia"/>
              </w:rPr>
              <w:t xml:space="preserve">暂存与自动存取</w:t>
            </w:r>
          </w:p>
        </w:tc>
        <w:tc>
          <w:tcPr/>
          <w:p>
            <w:pPr>
              <w:pStyle w:val="Compact"/>
            </w:pPr>
            <w:r>
              <w:t xml:space="preserve">0.68 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水解·均质·加标·调</w:t>
            </w:r>
            <w:r>
              <w:t xml:space="preserve"> pH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均质、加酸水解、加内标/衍生、恒温反应、调</w:t>
            </w:r>
            <w:r>
              <w:t xml:space="preserve"> pH</w:t>
            </w:r>
          </w:p>
        </w:tc>
        <w:tc>
          <w:tcPr/>
          <w:p>
            <w:pPr>
              <w:pStyle w:val="Compact"/>
            </w:pPr>
            <w:r>
              <w:t xml:space="preserve">1.02 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提取平台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加液涡旋、加盐盐析、离心分层、上清全量转移</w:t>
            </w:r>
          </w:p>
        </w:tc>
        <w:tc>
          <w:tcPr/>
          <w:p>
            <w:pPr>
              <w:pStyle w:val="Compact"/>
            </w:pPr>
            <w:r>
              <w:t xml:space="preserve">1.02 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净化平台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t xml:space="preserve">HLB </w:t>
            </w:r>
            <w:r>
              <w:rPr>
                <w:rFonts w:hint="eastAsia"/>
              </w:rPr>
              <w:t xml:space="preserve">固相萃取（活化/上样/淋洗/洗脱），4</w:t>
            </w:r>
            <w:r>
              <w:t xml:space="preserve"> </w:t>
            </w:r>
            <w:r>
              <w:rPr>
                <w:rFonts w:hint="eastAsia"/>
              </w:rPr>
              <w:t xml:space="preserve">柱并行</w:t>
            </w:r>
          </w:p>
        </w:tc>
        <w:tc>
          <w:tcPr/>
          <w:p>
            <w:pPr>
              <w:pStyle w:val="Compact"/>
            </w:pPr>
            <w:r>
              <w:t xml:space="preserve">1.02 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浓缩·复溶·离心·过滤平台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离心浓缩至干、复溶、14000</w:t>
            </w:r>
            <w:r>
              <w:t xml:space="preserve"> rpm </w:t>
            </w:r>
            <w:r>
              <w:rPr>
                <w:rFonts w:hint="eastAsia"/>
              </w:rPr>
              <w:t xml:space="preserve">离心、0.22</w:t>
            </w:r>
            <w:r>
              <w:t xml:space="preserve"> µm </w:t>
            </w:r>
            <w:r>
              <w:rPr>
                <w:rFonts w:hint="eastAsia"/>
              </w:rPr>
              <w:t xml:space="preserve">过滤</w:t>
            </w:r>
          </w:p>
        </w:tc>
        <w:tc>
          <w:tcPr/>
          <w:p>
            <w:pPr>
              <w:pStyle w:val="Compact"/>
            </w:pPr>
            <w:r>
              <w:t xml:space="preserve">1.02 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中央控制</w:t>
            </w:r>
            <w:r>
              <w:t xml:space="preserve"> + </w:t>
            </w:r>
            <w:r>
              <w:rPr>
                <w:rFonts w:hint="eastAsia"/>
              </w:rPr>
              <w:t xml:space="preserve">物流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工控机/调度、机械臂转运、废液收集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随平台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布局合理性论证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按工艺流向单向排布，避免样品回流与交叉污染；②</w:t>
      </w:r>
      <w:r>
        <w:t xml:space="preserve"> </w:t>
      </w:r>
      <w:r>
        <w:rPr>
          <w:rFonts w:hint="eastAsia"/>
        </w:rPr>
        <w:t xml:space="preserve">涉挥发有机溶剂（乙腈、乙酸乙酯、甲醇）与恒温挥发的</w:t>
      </w:r>
      <w:r>
        <w:t xml:space="preserve"> P2/P3/P5 </w:t>
      </w:r>
      <w:r>
        <w:rPr>
          <w:rFonts w:hint="eastAsia"/>
        </w:rPr>
        <w:t xml:space="preserve">集中于排风罩下；③</w:t>
      </w:r>
      <w:r>
        <w:t xml:space="preserve"> SPE </w:t>
      </w:r>
      <w:r>
        <w:rPr>
          <w:rFonts w:hint="eastAsia"/>
        </w:rPr>
        <w:t xml:space="preserve">与浓缩为通量瓶颈，居中布置便于机械臂两侧取放缓存；④</w:t>
      </w:r>
      <w:r>
        <w:t xml:space="preserve"> </w:t>
      </w:r>
      <w:r>
        <w:rPr>
          <w:rFonts w:hint="eastAsia"/>
        </w:rPr>
        <w:t xml:space="preserve">低温存储</w:t>
      </w:r>
      <w:r>
        <w:t xml:space="preserve"> P1 </w:t>
      </w:r>
      <w:r>
        <w:rPr>
          <w:rFonts w:hint="eastAsia"/>
        </w:rPr>
        <w:t xml:space="preserve">靠近产线出入口，兼作进样前暂存与前处理成品缓存。</w:t>
      </w:r>
    </w:p>
    <w:p>
      <w:pPr>
        <w:pStyle w:val="BlockText"/>
      </w:pPr>
      <w:r>
        <w:rPr>
          <w:rFonts w:hint="eastAsia"/>
          <w:b/>
          <w:bCs/>
        </w:rPr>
        <w:t xml:space="preserve">标准化预装与现场拼接</w:t>
      </w:r>
      <w:r>
        <w:rPr>
          <w:rFonts w:hint="eastAsia"/>
        </w:rPr>
        <w:t xml:space="preserve">：各平台在厂内完成模块装配、走线、单机</w:t>
      </w:r>
      <w:r>
        <w:t xml:space="preserve"> FAT </w:t>
      </w:r>
      <w:r>
        <w:rPr>
          <w:rFonts w:hint="eastAsia"/>
        </w:rPr>
        <w:t xml:space="preserve">测试后整体运输，现场仅需拼接定位、接入水电气与网络，</w:t>
      </w:r>
      <w:r>
        <w:rPr>
          <w:rFonts w:hint="eastAsia"/>
          <w:b/>
          <w:bCs/>
        </w:rPr>
        <w:t xml:space="preserve">大幅缩短现场建设周期</w:t>
      </w:r>
      <w:r>
        <w:rPr>
          <w:rFonts w:hint="eastAsia"/>
        </w:rPr>
        <w:t xml:space="preserve">（现场安装约</w:t>
      </w:r>
      <w:r>
        <w:t xml:space="preserve"> 4 </w:t>
      </w:r>
      <w:r>
        <w:rPr>
          <w:rFonts w:hint="eastAsia"/>
        </w:rPr>
        <w:t xml:space="preserve">周，见第</w:t>
      </w:r>
      <w:r>
        <w:t xml:space="preserve"> 7 </w:t>
      </w:r>
      <w:r>
        <w:rPr>
          <w:rFonts w:hint="eastAsia"/>
        </w:rPr>
        <w:t xml:space="preserve">章）。</w:t>
      </w:r>
    </w:p>
    <w:p>
      <w:pPr>
        <w:pStyle w:val="BlockText"/>
      </w:pPr>
      <w:r>
        <w:rPr>
          <w:rFonts w:hint="eastAsia"/>
          <w:b/>
          <w:bCs/>
        </w:rPr>
        <w:t xml:space="preserve">布局图（交付物）</w:t>
      </w:r>
      <w:r>
        <w:rPr>
          <w:rFonts w:hint="eastAsia"/>
        </w:rPr>
        <w:t xml:space="preserve">：智能化实验室规划布局图</w:t>
      </w:r>
      <w:r>
        <w:t xml:space="preserve"> / </w:t>
      </w:r>
      <w:r>
        <w:rPr>
          <w:rFonts w:hint="eastAsia"/>
        </w:rPr>
        <w:t xml:space="preserve">平台俯视排布</w:t>
      </w:r>
      <w:r>
        <w:t xml:space="preserve"> CAD </w:t>
      </w:r>
      <w:r>
        <w:rPr>
          <w:rFonts w:hint="eastAsia"/>
        </w:rPr>
        <w:t xml:space="preserve">图，将在阶段一现场复测（开间×进深、梁柱、门窗、管井位置）后出具正式版并随详细设计冻结提交；本节以区位表</w:t>
      </w:r>
      <w:r>
        <w:t xml:space="preserve"> + </w:t>
      </w:r>
      <w:r>
        <w:rPr>
          <w:rFonts w:hint="eastAsia"/>
        </w:rPr>
        <w:t xml:space="preserve">文字论证替代占位图，避免使用未经现场核实的图纸。</w:t>
      </w:r>
    </w:p>
    <w:bookmarkEnd w:id="21"/>
    <w:bookmarkStart w:id="22" w:name="Xba8220cb19297bf38cc302195f709d0ffb1aa25"/>
    <w:p>
      <w:pPr>
        <w:pStyle w:val="Heading3"/>
      </w:pPr>
      <w:r>
        <w:t xml:space="preserve">3.3 </w:t>
      </w:r>
      <w:r>
        <w:rPr>
          <w:rFonts w:hint="eastAsia"/>
        </w:rPr>
        <w:t xml:space="preserve">配套基础设施改造设计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改造设计要点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管道排风</w:t>
            </w:r>
          </w:p>
        </w:tc>
        <w:tc>
          <w:tcPr/>
          <w:p>
            <w:pPr>
              <w:pStyle w:val="Compact"/>
            </w:pPr>
            <w:r>
              <w:t xml:space="preserve">P2/P3/P5 </w:t>
            </w:r>
            <w:r>
              <w:rPr>
                <w:rFonts w:hint="eastAsia"/>
              </w:rPr>
              <w:t xml:space="preserve">上方设万向抽气罩/防爆排风，罩口面风速</w:t>
            </w:r>
            <w:r>
              <w:t xml:space="preserve"> ≥ 0.5 </w:t>
            </w:r>
            <w:r>
              <w:rPr>
                <w:rFonts w:hint="eastAsia"/>
              </w:rPr>
              <w:t xml:space="preserve">m/s；有机废气经活性炭吸附后高空排放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</w:t>
            </w:r>
            <w:r>
              <w:rPr>
                <w:rFonts w:hint="eastAsia"/>
              </w:rPr>
              <w:t xml:space="preserve">requires_ventilation=true（LX-005、NS-005、SPE-004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气路分布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全线洁净干燥压缩空气</w:t>
            </w:r>
            <w:r>
              <w:t xml:space="preserve"> 0.4~0.7 </w:t>
            </w:r>
            <w:r>
              <w:rPr>
                <w:rFonts w:hint="eastAsia"/>
              </w:rPr>
              <w:t xml:space="preserve">MPa（模块</w:t>
            </w:r>
            <w:r>
              <w:t xml:space="preserve"> pressure 1~4 </w:t>
            </w:r>
            <w:r>
              <w:rPr>
                <w:rFonts w:hint="eastAsia"/>
              </w:rPr>
              <w:t xml:space="preserve">bar，浓缩</w:t>
            </w:r>
            <w:r>
              <w:t xml:space="preserve"> 1~6 </w:t>
            </w:r>
            <w:r>
              <w:rPr>
                <w:rFonts w:hint="eastAsia"/>
              </w:rPr>
              <w:t xml:space="preserve">bar）；除水除油三级过滤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各模块</w:t>
            </w:r>
            <w:r>
              <w:t xml:space="preserve"> requires_compressed_air=true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强弱电与网络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独立配电箱</w:t>
            </w:r>
            <w:r>
              <w:t xml:space="preserve"> + </w:t>
            </w:r>
            <w:r>
              <w:rPr>
                <w:rFonts w:hint="eastAsia"/>
              </w:rPr>
              <w:t xml:space="preserve">漏电/接地保护；220</w:t>
            </w:r>
            <w:r>
              <w:t xml:space="preserve"> V </w:t>
            </w:r>
            <w:r>
              <w:rPr>
                <w:rFonts w:hint="eastAsia"/>
              </w:rPr>
              <w:t xml:space="preserve">动力</w:t>
            </w:r>
            <w:r>
              <w:t xml:space="preserve"> + 24 V/48 V </w:t>
            </w:r>
            <w:r>
              <w:rPr>
                <w:rFonts w:hint="eastAsia"/>
              </w:rPr>
              <w:t xml:space="preserve">控制；工业以太网星形拓扑接入中央工控机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  <w:r>
              <w:t xml:space="preserve"> voltage 220 </w:t>
            </w:r>
            <w:r>
              <w:rPr>
                <w:rFonts w:hint="eastAsia"/>
              </w:rPr>
              <w:t xml:space="preserve">V；NS-005/YJ-004</w:t>
            </w:r>
            <w:r>
              <w:t xml:space="preserve"> </w:t>
            </w:r>
            <w:r>
              <w:rPr>
                <w:rFonts w:hint="eastAsia"/>
              </w:rPr>
              <w:t xml:space="preserve">需</w:t>
            </w:r>
            <w:r>
              <w:t xml:space="preserve"> 48 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给排水/纯水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一级纯水（GB/T</w:t>
            </w:r>
            <w:r>
              <w:t xml:space="preserve"> </w:t>
            </w:r>
            <w:r>
              <w:rPr>
                <w:rFonts w:hint="eastAsia"/>
              </w:rPr>
              <w:t xml:space="preserve">6682）供</w:t>
            </w:r>
            <w:r>
              <w:t xml:space="preserve"> SPE </w:t>
            </w:r>
            <w:r>
              <w:rPr>
                <w:rFonts w:hint="eastAsia"/>
              </w:rPr>
              <w:t xml:space="preserve">活化/淋洗、pH</w:t>
            </w:r>
            <w:r>
              <w:t xml:space="preserve"> </w:t>
            </w:r>
            <w:r>
              <w:rPr>
                <w:rFonts w:hint="eastAsia"/>
              </w:rPr>
              <w:t xml:space="preserve">电极冲洗、均质刀头清洗；平台排废口接独立危废管路，</w:t>
            </w:r>
            <w:r>
              <w:rPr>
                <w:rFonts w:hint="eastAsia"/>
                <w:b/>
                <w:bCs/>
              </w:rPr>
              <w:t xml:space="preserve">不得直排市政</w:t>
            </w:r>
          </w:p>
        </w:tc>
        <w:tc>
          <w:tcPr/>
          <w:p>
            <w:pPr>
              <w:pStyle w:val="Compact"/>
            </w:pPr>
            <w:r>
              <w:t xml:space="preserve">PH-001/SPE-004/JZ-002 requires_water &amp; drain=true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排风系统图、气路</w:t>
      </w:r>
      <w:r>
        <w:t xml:space="preserve"> P&amp;ID </w:t>
      </w:r>
      <w:r>
        <w:rPr>
          <w:rFonts w:hint="eastAsia"/>
        </w:rPr>
        <w:t xml:space="preserve">图、强弱电系统图、给排水管路图均作为</w:t>
      </w:r>
      <w:r>
        <w:rPr>
          <w:rFonts w:hint="eastAsia"/>
          <w:b/>
          <w:bCs/>
        </w:rPr>
        <w:t xml:space="preserve">施工图交付物</w:t>
      </w:r>
      <w:r>
        <w:rPr>
          <w:rFonts w:hint="eastAsia"/>
        </w:rPr>
        <w:t xml:space="preserve">，在现场复测后与土建/机电深化同步出具（第</w:t>
      </w:r>
      <w:r>
        <w:t xml:space="preserve"> 8 </w:t>
      </w:r>
      <w:r>
        <w:rPr>
          <w:rFonts w:hint="eastAsia"/>
        </w:rPr>
        <w:t xml:space="preserve">章）。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X9c3f571634582d80c9116c53db8ce97af7ab9b7"/>
    <w:p>
      <w:pPr>
        <w:pStyle w:val="Heading2"/>
      </w:pPr>
      <w:r>
        <w:t xml:space="preserve">4. </w:t>
      </w:r>
      <w:r>
        <w:rPr>
          <w:rFonts w:hint="eastAsia"/>
        </w:rPr>
        <w:t xml:space="preserve">功能平台逐一详细设计</w:t>
      </w:r>
    </w:p>
    <w:p>
      <w:pPr>
        <w:pStyle w:val="BlockText"/>
      </w:pPr>
      <w:r>
        <w:rPr>
          <w:rFonts w:hint="eastAsia"/>
        </w:rPr>
        <w:t xml:space="preserve">本章对每个已配置平台，逐一给出【平台组成</w:t>
      </w:r>
      <w:r>
        <w:t xml:space="preserve"> + </w:t>
      </w:r>
      <w:r>
        <w:rPr>
          <w:rFonts w:hint="eastAsia"/>
        </w:rPr>
        <w:t xml:space="preserve">平台功能说明</w:t>
      </w:r>
      <w:r>
        <w:t xml:space="preserve"> + </w:t>
      </w:r>
      <w:r>
        <w:rPr>
          <w:rFonts w:hint="eastAsia"/>
        </w:rPr>
        <w:t xml:space="preserve">关键技术指标表】三要素。全部模块均取自客户确认的</w:t>
      </w:r>
      <w:r>
        <w:t xml:space="preserve"> </w:t>
      </w:r>
      <w:r>
        <w:rPr>
          <w:b/>
          <w:bCs/>
        </w:rPr>
        <w:t xml:space="preserve">16 </w:t>
      </w:r>
      <w:r>
        <w:rPr>
          <w:rFonts w:hint="eastAsia"/>
          <w:b/>
          <w:bCs/>
        </w:rPr>
        <w:t xml:space="preserve">个模块选型范围</w:t>
      </w:r>
      <w:r>
        <w:rPr>
          <w:rFonts w:hint="eastAsia"/>
        </w:rPr>
        <w:t xml:space="preserve">，未引入清单外模块；确有工艺缺口处在</w:t>
      </w:r>
      <w:r>
        <w:t xml:space="preserve"> 4.3 </w:t>
      </w:r>
      <w:r>
        <w:rPr>
          <w:rFonts w:hint="eastAsia"/>
        </w:rPr>
        <w:t xml:space="preserve">与第</w:t>
      </w:r>
      <w:r>
        <w:t xml:space="preserve"> 8 </w:t>
      </w:r>
      <w:r>
        <w:rPr>
          <w:rFonts w:hint="eastAsia"/>
        </w:rPr>
        <w:t xml:space="preserve">章前明确标注。指标数值均引自模块卡（</w:t>
      </w:r>
      <w:r>
        <w:rPr>
          <w:rStyle w:val="VerbatimChar"/>
        </w:rPr>
        <w:t xml:space="preserve">process_capability</w:t>
      </w:r>
      <w:r>
        <w:t xml:space="preserve">、</w:t>
      </w:r>
      <w:r>
        <w:rPr>
          <w:rStyle w:val="VerbatimChar"/>
        </w:rPr>
        <w:t xml:space="preserve">module_performance</w:t>
      </w:r>
      <w:r>
        <w:t xml:space="preserve">、</w:t>
      </w:r>
      <w:r>
        <w:rPr>
          <w:rStyle w:val="VerbatimChar"/>
        </w:rPr>
        <w:t xml:space="preserve">electrical_environment</w:t>
      </w:r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  <w:b/>
          <w:bCs/>
        </w:rPr>
        <w:t xml:space="preserve">模块选型与平台槽位统计（PLT-1200</w:t>
      </w:r>
      <w:r>
        <w:rPr>
          <w:b/>
          <w:bCs/>
        </w:rPr>
        <w:t xml:space="preserve"> = 6 </w:t>
      </w:r>
      <w:r>
        <w:rPr>
          <w:rFonts w:hint="eastAsia"/>
          <w:b/>
          <w:bCs/>
        </w:rPr>
        <w:t xml:space="preserve">模块位</w:t>
      </w:r>
      <w:r>
        <w:rPr>
          <w:b/>
          <w:bCs/>
        </w:rPr>
        <w:t xml:space="preserve"> + 8 </w:t>
      </w:r>
      <w:r>
        <w:rPr>
          <w:rFonts w:hint="eastAsia"/>
          <w:b/>
          <w:bCs/>
        </w:rPr>
        <w:t xml:space="preserve">托盘位；PLT-800</w:t>
      </w:r>
      <w:r>
        <w:rPr>
          <w:b/>
          <w:bCs/>
        </w:rPr>
        <w:t xml:space="preserve"> = 3 </w:t>
      </w:r>
      <w:r>
        <w:rPr>
          <w:rFonts w:hint="eastAsia"/>
          <w:b/>
          <w:bCs/>
        </w:rPr>
        <w:t xml:space="preserve">模块位</w:t>
      </w:r>
      <w:r>
        <w:rPr>
          <w:b/>
          <w:bCs/>
        </w:rPr>
        <w:t xml:space="preserve"> + 4 </w:t>
      </w:r>
      <w:r>
        <w:rPr>
          <w:rFonts w:hint="eastAsia"/>
          <w:b/>
          <w:bCs/>
        </w:rPr>
        <w:t xml:space="preserve">托盘位）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搭载模块（数量）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占用模块位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智能低温存储</w:t>
            </w:r>
          </w:p>
        </w:tc>
        <w:tc>
          <w:tcPr/>
          <w:p>
            <w:pPr>
              <w:pStyle w:val="Compact"/>
            </w:pPr>
            <w:r>
              <w:t xml:space="preserve">MOD-CC-001×1</w:t>
            </w:r>
          </w:p>
        </w:tc>
        <w:tc>
          <w:tcPr/>
          <w:p>
            <w:pPr>
              <w:pStyle w:val="Compact"/>
            </w:pPr>
            <w:r>
              <w:t xml:space="preserve">3 / </w:t>
            </w:r>
            <w:r>
              <w:rPr>
                <w:rFonts w:hint="eastAsia"/>
              </w:rPr>
              <w:t xml:space="preserve">3（PLT-800）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水解·均质·加标·调</w:t>
            </w:r>
            <w:r>
              <w:t xml:space="preserve"> pH</w:t>
            </w:r>
          </w:p>
        </w:tc>
        <w:tc>
          <w:tcPr/>
          <w:p>
            <w:pPr>
              <w:pStyle w:val="Compact"/>
            </w:pPr>
            <w:r>
              <w:t xml:space="preserve">MOD-JZ-002×1、MOD-JY-010×1、MOD-PY-002×1、MOD-WX-006×1、MOD-PH-001×1、MOD-JY-012×1</w:t>
            </w:r>
          </w:p>
        </w:tc>
        <w:tc>
          <w:tcPr/>
          <w:p>
            <w:pPr>
              <w:pStyle w:val="Compact"/>
            </w:pPr>
            <w:r>
              <w:t xml:space="preserve">5 /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提取</w:t>
            </w:r>
          </w:p>
        </w:tc>
        <w:tc>
          <w:tcPr/>
          <w:p>
            <w:pPr>
              <w:pStyle w:val="Compact"/>
            </w:pPr>
            <w:r>
              <w:t xml:space="preserve">MOD-WX-006×1、MOD-YJ-004×1、MOD-LX-005×1、MOD-YY-004×1、MOD-JY-012×1</w:t>
            </w:r>
          </w:p>
        </w:tc>
        <w:tc>
          <w:tcPr/>
          <w:p>
            <w:pPr>
              <w:pStyle w:val="Compact"/>
            </w:pPr>
            <w:r>
              <w:t xml:space="preserve">6 /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SPE </w:t>
            </w:r>
            <w:r>
              <w:rPr>
                <w:rFonts w:hint="eastAsia"/>
              </w:rPr>
              <w:t xml:space="preserve">净化</w:t>
            </w:r>
          </w:p>
        </w:tc>
        <w:tc>
          <w:tcPr/>
          <w:p>
            <w:pPr>
              <w:pStyle w:val="Compact"/>
            </w:pPr>
            <w:r>
              <w:t xml:space="preserve">MOD-SPE-004×4、MOD-YY-003×1、MOD-JY-012×1</w:t>
            </w:r>
          </w:p>
        </w:tc>
        <w:tc>
          <w:tcPr/>
          <w:p>
            <w:pPr>
              <w:pStyle w:val="Compact"/>
            </w:pPr>
            <w:r>
              <w:t xml:space="preserve">5 /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</w:t>
            </w:r>
            <w:r>
              <w:rPr>
                <w:rFonts w:hint="eastAsia"/>
              </w:rPr>
              <w:t xml:space="preserve">浓缩·复溶·离心·过滤</w:t>
            </w:r>
          </w:p>
        </w:tc>
        <w:tc>
          <w:tcPr/>
          <w:p>
            <w:pPr>
              <w:pStyle w:val="Compact"/>
            </w:pPr>
            <w:r>
              <w:t xml:space="preserve">MOD-NS-005×1、MOD-YY-002×1、MOD-LX-004×1、MOD-GL-002×1</w:t>
            </w:r>
          </w:p>
        </w:tc>
        <w:tc>
          <w:tcPr/>
          <w:p>
            <w:pPr>
              <w:pStyle w:val="Compact"/>
            </w:pPr>
            <w:r>
              <w:t xml:space="preserve">6 / 6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说明：MOD-LX-005、MOD-LX-004</w:t>
      </w:r>
      <w:r>
        <w:t xml:space="preserve"> </w:t>
      </w:r>
      <w:r>
        <w:rPr>
          <w:rFonts w:hint="eastAsia"/>
        </w:rPr>
        <w:t xml:space="preserve">为大体积离心模块，各占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个模块位</w:t>
      </w:r>
      <w:r>
        <w:rPr>
          <w:rFonts w:hint="eastAsia"/>
        </w:rPr>
        <w:t xml:space="preserve">；MOD-JY-012</w:t>
      </w:r>
      <w:r>
        <w:t xml:space="preserve"> </w:t>
      </w:r>
      <w:r>
        <w:rPr>
          <w:rFonts w:hint="eastAsia"/>
        </w:rPr>
        <w:t xml:space="preserve">为平台外置（</w:t>
      </w:r>
      <w:r>
        <w:rPr>
          <w:rStyle w:val="VerbatimChar"/>
        </w:rPr>
        <w:t xml:space="preserve">module_slots=0</w:t>
      </w:r>
      <w:r>
        <w:rPr>
          <w:rFonts w:hint="eastAsia"/>
        </w:rPr>
        <w:t xml:space="preserve">），不占模块位。全部平台均满足"≤6</w:t>
      </w:r>
      <w:r>
        <w:t xml:space="preserve"> </w:t>
      </w:r>
      <w:r>
        <w:rPr>
          <w:rFonts w:hint="eastAsia"/>
        </w:rPr>
        <w:t xml:space="preserve">模组、≤8</w:t>
      </w:r>
      <w:r>
        <w:t xml:space="preserve"> </w:t>
      </w:r>
      <w:r>
        <w:rPr>
          <w:rFonts w:hint="eastAsia"/>
        </w:rPr>
        <w:t xml:space="preserve">托盘"硬约束。16</w:t>
      </w:r>
      <w:r>
        <w:t xml:space="preserve"> </w:t>
      </w:r>
      <w:r>
        <w:rPr>
          <w:rFonts w:hint="eastAsia"/>
        </w:rPr>
        <w:t xml:space="preserve">个已确认模块</w:t>
      </w:r>
      <w:r>
        <w:rPr>
          <w:rFonts w:hint="eastAsia"/>
          <w:b/>
          <w:bCs/>
        </w:rPr>
        <w:t xml:space="preserve">全部用满</w:t>
      </w:r>
      <w:r>
        <w:rPr>
          <w:rFonts w:hint="eastAsia"/>
        </w:rPr>
        <w:t xml:space="preserve">（MOD-WX-006</w:t>
      </w:r>
      <w:r>
        <w:t xml:space="preserve"> </w:t>
      </w:r>
      <w:r>
        <w:rPr>
          <w:rFonts w:hint="eastAsia"/>
        </w:rPr>
        <w:t xml:space="preserve">用于</w:t>
      </w:r>
      <w:r>
        <w:t xml:space="preserve"> P2/P3 </w:t>
      </w:r>
      <w:r>
        <w:rPr>
          <w:rFonts w:hint="eastAsia"/>
        </w:rPr>
        <w:t xml:space="preserve">共</w:t>
      </w:r>
      <w:r>
        <w:t xml:space="preserve"> 2 </w:t>
      </w:r>
      <w:r>
        <w:rPr>
          <w:rFonts w:hint="eastAsia"/>
        </w:rPr>
        <w:t xml:space="preserve">台，MOD-JY-012</w:t>
      </w:r>
      <w:r>
        <w:t xml:space="preserve"> </w:t>
      </w:r>
      <w:r>
        <w:rPr>
          <w:rFonts w:hint="eastAsia"/>
        </w:rPr>
        <w:t xml:space="preserve">用于</w:t>
      </w:r>
      <w:r>
        <w:t xml:space="preserve"> P2/P3/P4 </w:t>
      </w:r>
      <w:r>
        <w:rPr>
          <w:rFonts w:hint="eastAsia"/>
        </w:rPr>
        <w:t xml:space="preserve">共</w:t>
      </w:r>
      <w:r>
        <w:t xml:space="preserve"> 3 </w:t>
      </w:r>
      <w:r>
        <w:rPr>
          <w:rFonts w:hint="eastAsia"/>
        </w:rPr>
        <w:t xml:space="preserve">台，MOD-SPE-004</w:t>
      </w:r>
      <w:r>
        <w:t xml:space="preserve"> </w:t>
      </w:r>
      <w:r>
        <w:rPr>
          <w:rFonts w:hint="eastAsia"/>
        </w:rPr>
        <w:t xml:space="preserve">用于</w:t>
      </w:r>
      <w:r>
        <w:t xml:space="preserve"> P4 </w:t>
      </w:r>
      <w:r>
        <w:rPr>
          <w:rFonts w:hint="eastAsia"/>
        </w:rPr>
        <w:t xml:space="preserve">共</w:t>
      </w:r>
      <w:r>
        <w:t xml:space="preserve"> 4 </w:t>
      </w:r>
      <w:r>
        <w:rPr>
          <w:rFonts w:hint="eastAsia"/>
        </w:rPr>
        <w:t xml:space="preserve">台并行）。</w:t>
      </w:r>
    </w:p>
    <w:p>
      <w:pPr>
        <w:pStyle w:val="FirstParagraph"/>
      </w:pPr>
      <w:r>
        <w:rPr>
          <w:rFonts w:hint="eastAsia"/>
          <w:b/>
          <w:bCs/>
        </w:rPr>
        <w:t xml:space="preserve">标准平台清单裁剪说明（○按需项）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标准建议平台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裁剪</w:t>
            </w:r>
            <w:r>
              <w:t xml:space="preserve"> / </w:t>
            </w:r>
            <w:r>
              <w:rPr>
                <w:rFonts w:hint="eastAsia"/>
              </w:rPr>
              <w:t xml:space="preserve">合并理由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智能仓库/线边仓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P1 </w:t>
            </w:r>
            <w:r>
              <w:rPr>
                <w:rFonts w:hint="eastAsia"/>
              </w:rPr>
              <w:t xml:space="preserve">低温存储平台实现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本期以样品/进样瓶低温暂存为主，落地式大仓非本期范围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独立恒温衍生平台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合并入</w:t>
            </w:r>
            <w:r>
              <w:t xml:space="preserve"> </w:t>
            </w:r>
            <w:r>
              <w:rPr>
                <w:rFonts w:hint="eastAsia"/>
              </w:rPr>
              <w:t xml:space="preserve">P2（MOD-PY-002</w:t>
            </w:r>
            <w:r>
              <w:t xml:space="preserve"> </w:t>
            </w:r>
            <w:r>
              <w:rPr>
                <w:rFonts w:hint="eastAsia"/>
              </w:rPr>
              <w:t xml:space="preserve">金属浴</w:t>
            </w:r>
            <w:r>
              <w:t xml:space="preserve"> 25~70 ℃ </w:t>
            </w:r>
            <w:r>
              <w:rPr>
                <w:rFonts w:hint="eastAsia"/>
              </w:rPr>
              <w:t xml:space="preserve">恒温）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4.3 </w:t>
            </w:r>
            <w:r>
              <w:rPr>
                <w:rFonts w:hint="eastAsia"/>
              </w:rPr>
              <w:t xml:space="preserve">缺口说明：长时避光衍生宜配专用恒温衍生模块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独立萃取（液液）净化平台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合并入</w:t>
            </w:r>
            <w:r>
              <w:t xml:space="preserve"> P3 </w:t>
            </w:r>
            <w:r>
              <w:rPr>
                <w:rFonts w:hint="eastAsia"/>
              </w:rPr>
              <w:t xml:space="preserve">提取</w:t>
            </w:r>
            <w:r>
              <w:t xml:space="preserve"> / P5 </w:t>
            </w:r>
            <w:r>
              <w:rPr>
                <w:rFonts w:hint="eastAsia"/>
              </w:rPr>
              <w:t xml:space="preserve">浓缩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选型范围内无独立液液萃取模块，以涡旋+加盐+离心实现分层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LC-Q-TOF / LC-MS/MS </w:t>
            </w:r>
            <w:r>
              <w:rPr>
                <w:rFonts w:hint="eastAsia"/>
              </w:rPr>
              <w:t xml:space="preserve">检测平台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不含（对接边界）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检测仪器为客户既有资产，本方案至进样小瓶为止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自动化物流搬运平台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以各平台</w:t>
            </w:r>
            <w:r>
              <w:t xml:space="preserve"> XYZ </w:t>
            </w:r>
            <w:r>
              <w:rPr>
                <w:rFonts w:hint="eastAsia"/>
              </w:rPr>
              <w:t xml:space="preserve">机械臂</w:t>
            </w:r>
            <w:r>
              <w:t xml:space="preserve"> + </w:t>
            </w:r>
            <w:r>
              <w:rPr>
                <w:rFonts w:hint="eastAsia"/>
              </w:rPr>
              <w:t xml:space="preserve">平台间转运实现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本期未配置独立</w:t>
            </w:r>
            <w:r>
              <w:t xml:space="preserve"> </w:t>
            </w:r>
            <w:r>
              <w:rPr>
                <w:rFonts w:hint="eastAsia"/>
              </w:rPr>
              <w:t xml:space="preserve">AGV/RGV，托盘由转运衔接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手工实验平台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保留人工称样工位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称样为人工上料点，无称量模块（见偏差说明）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9" w:name="Xe58a8c6e56ed2bcf54406827c75ac18065f4ffd"/>
    <w:p>
      <w:pPr>
        <w:pStyle w:val="Heading3"/>
      </w:pPr>
      <w:r>
        <w:t xml:space="preserve">4.1 </w:t>
      </w:r>
      <w:r>
        <w:rPr>
          <w:rFonts w:hint="eastAsia"/>
        </w:rPr>
        <w:t xml:space="preserve">平台逐一设计（三要素）</w:t>
      </w:r>
    </w:p>
    <w:bookmarkStart w:id="24" w:name="Xd9c43d1c551e3fa24a2a2fdd4c1598d5f036d32"/>
    <w:p>
      <w:pPr>
        <w:pStyle w:val="Heading4"/>
      </w:pPr>
      <w:r>
        <w:t xml:space="preserve">4.1.1 P1 · </w:t>
      </w:r>
      <w:r>
        <w:rPr>
          <w:rFonts w:hint="eastAsia"/>
        </w:rPr>
        <w:t xml:space="preserve">智能低温存储平台（PLT-800）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MOD-CC-001</w:t>
            </w:r>
          </w:p>
        </w:tc>
        <w:tc>
          <w:tcPr/>
          <w:p>
            <w:pPr>
              <w:pStyle w:val="Compact"/>
            </w:pPr>
            <w:r>
              <w:t xml:space="preserve">800 </w:t>
            </w:r>
            <w:r>
              <w:rPr>
                <w:rFonts w:hint="eastAsia"/>
              </w:rPr>
              <w:t xml:space="preserve">样品存储模块（0~10</w:t>
            </w:r>
            <w:r>
              <w:t xml:space="preserve"> ℃ </w:t>
            </w:r>
            <w:r>
              <w:rPr>
                <w:rFonts w:hint="eastAsia"/>
              </w:rPr>
              <w:t xml:space="preserve">冷藏，XYZ</w:t>
            </w:r>
            <w:r>
              <w:t xml:space="preserve"> </w:t>
            </w:r>
            <w:r>
              <w:rPr>
                <w:rFonts w:hint="eastAsia"/>
              </w:rPr>
              <w:t xml:space="preserve">自动存取）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平台功能说明</w:t>
      </w:r>
      <w:r>
        <w:rPr>
          <w:rFonts w:hint="eastAsia"/>
        </w:rPr>
        <w:t xml:space="preserve">：为前处理成品（进样小瓶）及温敏样品提供</w:t>
      </w:r>
      <w:r>
        <w:t xml:space="preserve"> </w:t>
      </w:r>
      <w:r>
        <w:rPr>
          <w:b/>
          <w:bCs/>
        </w:rPr>
        <w:t xml:space="preserve">0~10 ℃</w:t>
      </w:r>
      <w:r>
        <w:t xml:space="preserve"> </w:t>
      </w:r>
      <w:r>
        <w:rPr>
          <w:rFonts w:hint="eastAsia"/>
        </w:rPr>
        <w:t xml:space="preserve">冷藏暂存与自动存取，规避兽残目标物常温降解；解决前处理与</w:t>
      </w:r>
      <w:r>
        <w:t xml:space="preserve"> LC-MS/MS </w:t>
      </w:r>
      <w:r>
        <w:rPr>
          <w:rFonts w:hint="eastAsia"/>
        </w:rPr>
        <w:t xml:space="preserve">上机节拍不一致的痛点，待仪器空闲后由机械臂快速取出转运上机。适配</w:t>
      </w:r>
      <w:r>
        <w:t xml:space="preserve"> 2 mL </w:t>
      </w:r>
      <w:r>
        <w:rPr>
          <w:rFonts w:hint="eastAsia"/>
        </w:rPr>
        <w:t xml:space="preserve">西林瓶，90</w:t>
      </w:r>
      <w:r>
        <w:t xml:space="preserve"> </w:t>
      </w:r>
      <w:r>
        <w:rPr>
          <w:rFonts w:hint="eastAsia"/>
        </w:rPr>
        <w:t xml:space="preserve">工位，闭管防污、FIFO</w:t>
      </w:r>
      <w:r>
        <w:t xml:space="preserve"> </w:t>
      </w:r>
      <w:r>
        <w:rPr>
          <w:rFonts w:hint="eastAsia"/>
        </w:rPr>
        <w:t xml:space="preserve">追溯。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  <w:r>
              <w:t xml:space="preserve"> /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控温范围</w:t>
            </w:r>
          </w:p>
        </w:tc>
        <w:tc>
          <w:tcPr/>
          <w:p>
            <w:pPr>
              <w:pStyle w:val="Compact"/>
            </w:pPr>
            <w:r>
              <w:t xml:space="preserve">0 ℃ / 10 ℃ </w:t>
            </w:r>
            <w:r>
              <w:rPr>
                <w:rFonts w:hint="eastAsia"/>
              </w:rPr>
              <w:t xml:space="preserve">可设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存储工位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工位（2</w:t>
            </w:r>
            <w:r>
              <w:t xml:space="preserve"> mL </w:t>
            </w:r>
            <w:r>
              <w:rPr>
                <w:rFonts w:hint="eastAsia"/>
              </w:rPr>
              <w:t xml:space="preserve">西林瓶）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存取方式</w:t>
            </w:r>
          </w:p>
        </w:tc>
        <w:tc>
          <w:tcPr/>
          <w:p>
            <w:pPr>
              <w:pStyle w:val="Compact"/>
            </w:pPr>
            <w:r>
              <w:t xml:space="preserve">XYZ </w:t>
            </w:r>
            <w:r>
              <w:rPr>
                <w:rFonts w:hint="eastAsia"/>
              </w:rPr>
              <w:t xml:space="preserve">机械臂自动取放，单样存取节拍</w:t>
            </w:r>
            <w:r>
              <w:t xml:space="preserve"> 31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MODBUS（PLC，待厂内确认）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上下料时间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外形</w:t>
            </w:r>
            <w:r>
              <w:t xml:space="preserve"> / </w:t>
            </w:r>
            <w:r>
              <w:rPr>
                <w:rFonts w:hint="eastAsia"/>
              </w:rPr>
              <w:t xml:space="preserve">重量</w:t>
            </w:r>
          </w:p>
        </w:tc>
        <w:tc>
          <w:tcPr/>
          <w:p>
            <w:pPr>
              <w:pStyle w:val="Compact"/>
            </w:pPr>
            <w:r>
              <w:t xml:space="preserve">850×800×600 mm / 210 kg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</w:t>
            </w:r>
            <w:r>
              <w:t xml:space="preserve"> / </w:t>
            </w:r>
            <w:r>
              <w:rPr>
                <w:rFonts w:hint="eastAsia"/>
              </w:rPr>
              <w:t xml:space="preserve">功率</w:t>
            </w:r>
          </w:p>
        </w:tc>
        <w:tc>
          <w:tcPr/>
          <w:p>
            <w:pPr>
              <w:pStyle w:val="Compact"/>
            </w:pPr>
            <w:r>
              <w:t xml:space="preserve">220 </w:t>
            </w:r>
            <w:r>
              <w:rPr>
                <w:rFonts w:hint="eastAsia"/>
              </w:rPr>
              <w:t xml:space="preserve">V，1.44</w:t>
            </w:r>
            <w:r>
              <w:t xml:space="preserve"> </w:t>
            </w:r>
            <w:r>
              <w:rPr>
                <w:rFonts w:hint="eastAsia"/>
              </w:rPr>
              <w:t xml:space="preserve">kVA（峰值</w:t>
            </w:r>
            <w:r>
              <w:t xml:space="preserve"> 2.4 </w:t>
            </w:r>
            <w:r>
              <w:rPr>
                <w:rFonts w:hint="eastAsia"/>
              </w:rPr>
              <w:t xml:space="preserve">kVA）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压缩空气</w:t>
            </w:r>
            <w:r>
              <w:t xml:space="preserve"> 1~4 bar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兼容性待确认</w:t>
      </w:r>
      <w:r>
        <w:rPr>
          <w:rFonts w:hint="eastAsia"/>
        </w:rPr>
        <w:t xml:space="preserve">：MOD-CC-001</w:t>
      </w:r>
      <w:r>
        <w:t xml:space="preserve"> </w:t>
      </w:r>
      <w:r>
        <w:rPr>
          <w:rFonts w:hint="eastAsia"/>
        </w:rPr>
        <w:t xml:space="preserve">模块卡</w:t>
      </w:r>
      <w:r>
        <w:t xml:space="preserve"> </w:t>
      </w:r>
      <w:r>
        <w:rPr>
          <w:rStyle w:val="VerbatimChar"/>
        </w:rPr>
        <w:t xml:space="preserve">compatible_platforms</w:t>
      </w:r>
      <w:r>
        <w:t xml:space="preserve"> </w:t>
      </w:r>
      <w:r>
        <w:rPr>
          <w:rFonts w:hint="eastAsia"/>
        </w:rPr>
        <w:t xml:space="preserve">仅列</w:t>
      </w:r>
      <w:r>
        <w:t xml:space="preserve"> </w:t>
      </w:r>
      <w:r>
        <w:rPr>
          <w:rFonts w:hint="eastAsia"/>
        </w:rPr>
        <w:t xml:space="preserve">PLT-800；如需并入</w:t>
      </w:r>
      <w:r>
        <w:t xml:space="preserve"> 1200 </w:t>
      </w:r>
      <w:r>
        <w:rPr>
          <w:rFonts w:hint="eastAsia"/>
        </w:rPr>
        <w:t xml:space="preserve">岛统一调度，需厂内确认承载与机械臂可达性。</w:t>
      </w:r>
    </w:p>
    <w:bookmarkEnd w:id="24"/>
    <w:bookmarkStart w:id="25" w:name="Xb3cc08e003c6d08c75552ad19b02dc7d46fed51"/>
    <w:p>
      <w:pPr>
        <w:pStyle w:val="Heading4"/>
      </w:pPr>
      <w:r>
        <w:t xml:space="preserve">4.1.2 P2 · </w:t>
      </w:r>
      <w:r>
        <w:rPr>
          <w:rFonts w:hint="eastAsia"/>
        </w:rPr>
        <w:t xml:space="preserve">水解·均质·加标·调</w:t>
      </w:r>
      <w:r>
        <w:t xml:space="preserve"> pH </w:t>
      </w:r>
      <w:r>
        <w:rPr>
          <w:rFonts w:hint="eastAsia"/>
        </w:rPr>
        <w:t xml:space="preserve">平台（PLT-1200）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MOD-JZ-002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离心管均质模块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MOD-JY-010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离心管拆装盖加液模块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MOD-PY-002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离心管金属浴模块（恒温</w:t>
            </w:r>
            <w:r>
              <w:t xml:space="preserve"> 25~70 </w:t>
            </w:r>
            <w:r>
              <w:rPr>
                <w:rFonts w:hint="eastAsia"/>
              </w:rPr>
              <w:t xml:space="preserve">℃）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MOD-WX-006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离心管正压加液涡旋模块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MOD-PH-001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</w:t>
            </w:r>
            <w:r>
              <w:t xml:space="preserve"> pH </w:t>
            </w:r>
            <w:r>
              <w:rPr>
                <w:rFonts w:hint="eastAsia"/>
              </w:rPr>
              <w:t xml:space="preserve">调测模块</w:t>
            </w:r>
            <w:r>
              <w:t xml:space="preserve"> V2.0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MOD-JY-012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通道正压加液模块（盐酸/缓冲液/NaOH</w:t>
            </w:r>
            <w:r>
              <w:t xml:space="preserve"> </w:t>
            </w:r>
            <w:r>
              <w:rPr>
                <w:rFonts w:hint="eastAsia"/>
              </w:rPr>
              <w:t xml:space="preserve">供给）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平台功能说明</w:t>
      </w:r>
      <w:r>
        <w:rPr>
          <w:rFonts w:hint="eastAsia"/>
        </w:rPr>
        <w:t xml:space="preserve">：面向</w:t>
      </w:r>
      <w:r>
        <w:rPr>
          <w:rFonts w:hint="eastAsia"/>
          <w:b/>
          <w:bCs/>
        </w:rPr>
        <w:t xml:space="preserve">硝基呋喃</w:t>
      </w:r>
      <w:r>
        <w:rPr>
          <w:rFonts w:hint="eastAsia"/>
        </w:rPr>
        <w:t xml:space="preserve">等需水解衍生的检项，一站式完成拆盖、加酸（0.2</w:t>
      </w:r>
      <w:r>
        <w:t xml:space="preserve"> mol/L </w:t>
      </w:r>
      <w:r>
        <w:rPr>
          <w:rFonts w:hint="eastAsia"/>
        </w:rPr>
        <w:t xml:space="preserve">盐酸）水解、均质破碎、加内标/衍生剂、恒温衍生反应、加酸/碱调</w:t>
      </w:r>
      <w:r>
        <w:t xml:space="preserve"> pH </w:t>
      </w:r>
      <w:r>
        <w:rPr>
          <w:rFonts w:hint="eastAsia"/>
        </w:rPr>
        <w:t xml:space="preserve">至终点。适配畜禽肉/水产/蛋奶基质：①</w:t>
      </w:r>
      <w:r>
        <w:t xml:space="preserve"> MOD-JY-010 </w:t>
      </w:r>
      <w:r>
        <w:rPr>
          <w:rFonts w:hint="eastAsia"/>
        </w:rPr>
        <w:t xml:space="preserve">拆盖并精准加酸；②</w:t>
      </w:r>
      <w:r>
        <w:t xml:space="preserve"> MOD-JZ-002 </w:t>
      </w:r>
      <w:r>
        <w:rPr>
          <w:rFonts w:hint="eastAsia"/>
        </w:rPr>
        <w:t xml:space="preserve">高速均质使结合态残留充分释放；③</w:t>
      </w:r>
      <w:r>
        <w:t xml:space="preserve"> </w:t>
      </w:r>
      <w:r>
        <w:rPr>
          <w:rFonts w:hint="eastAsia"/>
        </w:rPr>
        <w:t xml:space="preserve">移液</w:t>
      </w:r>
      <w:r>
        <w:t xml:space="preserve"> + MOD-WX-006 </w:t>
      </w:r>
      <w:r>
        <w:rPr>
          <w:rFonts w:hint="eastAsia"/>
        </w:rPr>
        <w:t xml:space="preserve">涡旋完成加内标/衍生剂混匀；④</w:t>
      </w:r>
      <w:r>
        <w:t xml:space="preserve"> MOD-PY-002 </w:t>
      </w:r>
      <w:r>
        <w:rPr>
          <w:rFonts w:hint="eastAsia"/>
        </w:rPr>
        <w:t xml:space="preserve">金属浴提供</w:t>
      </w:r>
      <w:r>
        <w:t xml:space="preserve"> 25~70 ℃ </w:t>
      </w:r>
      <w:r>
        <w:rPr>
          <w:rFonts w:hint="eastAsia"/>
        </w:rPr>
        <w:t xml:space="preserve">恒温衍生环境；⑤</w:t>
      </w:r>
      <w:r>
        <w:t xml:space="preserve"> MOD-PH-001 </w:t>
      </w:r>
      <w:r>
        <w:rPr>
          <w:rFonts w:hint="eastAsia"/>
        </w:rPr>
        <w:t xml:space="preserve">自动测定并加</w:t>
      </w:r>
      <w:r>
        <w:t xml:space="preserve"> </w:t>
      </w:r>
      <w:r>
        <w:rPr>
          <w:rFonts w:hint="eastAsia"/>
        </w:rPr>
        <w:t xml:space="preserve">NaOH/盐酸调</w:t>
      </w:r>
      <w:r>
        <w:t xml:space="preserve"> </w:t>
      </w:r>
      <w:r>
        <w:rPr>
          <w:rFonts w:hint="eastAsia"/>
        </w:rPr>
        <w:t xml:space="preserve">pH（如硝基呋喃</w:t>
      </w:r>
      <w:r>
        <w:t xml:space="preserve"> </w:t>
      </w:r>
      <w:r>
        <w:rPr>
          <w:rFonts w:hint="eastAsia"/>
        </w:rPr>
        <w:t xml:space="preserve">7.0~7.5、7.4±0.2）；⑥</w:t>
      </w:r>
      <w:r>
        <w:t xml:space="preserve"> MOD-JY-012 </w:t>
      </w:r>
      <w:r>
        <w:rPr>
          <w:rFonts w:hint="eastAsia"/>
        </w:rPr>
        <w:t xml:space="preserve">为上述步骤提供多路盐酸/缓冲液/碱液正压供给。各步参数（加液量、涡旋/均质时长、pH</w:t>
      </w:r>
      <w:r>
        <w:t xml:space="preserve"> </w:t>
      </w:r>
      <w:r>
        <w:rPr>
          <w:rFonts w:hint="eastAsia"/>
        </w:rPr>
        <w:t xml:space="preserve">终点）可按标准自由设定。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设备（模块）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系统指标（量化）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MOD-JZ-002 </w:t>
            </w:r>
            <w:r>
              <w:rPr>
                <w:rFonts w:hint="eastAsia"/>
              </w:rPr>
              <w:t xml:space="preserve">均质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1~40 </w:t>
            </w:r>
            <w:r>
              <w:rPr>
                <w:rFonts w:hint="eastAsia"/>
              </w:rPr>
              <w:t xml:space="preserve">mL；转速</w:t>
            </w:r>
            <w:r>
              <w:t xml:space="preserve"> 1000~30000 </w:t>
            </w:r>
            <w:r>
              <w:rPr>
                <w:rFonts w:hint="eastAsia"/>
              </w:rPr>
              <w:t xml:space="preserve">r/min；均质+清洗单循环</w:t>
            </w:r>
            <w:r>
              <w:t xml:space="preserve"> 60 </w:t>
            </w:r>
            <w:r>
              <w:rPr>
                <w:rFonts w:hint="eastAsia"/>
              </w:rPr>
              <w:t xml:space="preserve">s；上下料</w:t>
            </w:r>
            <w:r>
              <w:t xml:space="preserve"> 60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MODBUS（PLC，待厂内确认）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MOD-JY-010 </w:t>
            </w:r>
            <w:r>
              <w:rPr>
                <w:rFonts w:hint="eastAsia"/>
              </w:rPr>
              <w:t xml:space="preserve">拆装盖加液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1~50 </w:t>
            </w:r>
            <w:r>
              <w:rPr>
                <w:rFonts w:hint="eastAsia"/>
              </w:rPr>
              <w:t xml:space="preserve">mL；绝对精度</w:t>
            </w:r>
            <w:r>
              <w:t xml:space="preserve"> </w:t>
            </w:r>
            <w:r>
              <w:rPr>
                <w:rFonts w:hint="eastAsia"/>
              </w:rPr>
              <w:t xml:space="preserve">±1%、重复精度</w:t>
            </w:r>
            <w:r>
              <w:t xml:space="preserve"> </w:t>
            </w:r>
            <w:r>
              <w:rPr>
                <w:rFonts w:hint="eastAsia"/>
              </w:rPr>
              <w:t xml:space="preserve">±0.5%；Y</w:t>
            </w:r>
            <w:r>
              <w:t xml:space="preserve"> 100 mm/Z 50 </w:t>
            </w:r>
            <w:r>
              <w:rPr>
                <w:rFonts w:hint="eastAsia"/>
              </w:rPr>
              <w:t xml:space="preserve">mm、定位</w:t>
            </w:r>
            <w:r>
              <w:t xml:space="preserve"> ±0.1 </w:t>
            </w:r>
            <w:r>
              <w:rPr>
                <w:rFonts w:hint="eastAsia"/>
              </w:rPr>
              <w:t xml:space="preserve">mm；单循环</w:t>
            </w:r>
            <w:r>
              <w:t xml:space="preserve"> 106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MOD-PY-002 </w:t>
            </w:r>
            <w:r>
              <w:rPr>
                <w:rFonts w:hint="eastAsia"/>
              </w:rPr>
              <w:t xml:space="preserve">金属浴恒温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控温</w:t>
            </w:r>
            <w:r>
              <w:t xml:space="preserve"> 25~70 </w:t>
            </w:r>
            <w:r>
              <w:rPr>
                <w:rFonts w:hint="eastAsia"/>
              </w:rPr>
              <w:t xml:space="preserve">℃；16</w:t>
            </w:r>
            <w:r>
              <w:t xml:space="preserve"> </w:t>
            </w:r>
            <w:r>
              <w:rPr>
                <w:rFonts w:hint="eastAsia"/>
              </w:rPr>
              <w:t xml:space="preserve">通道；平摇</w:t>
            </w:r>
            <w:r>
              <w:t xml:space="preserve"> 150~600 </w:t>
            </w:r>
            <w:r>
              <w:rPr>
                <w:rFonts w:hint="eastAsia"/>
              </w:rPr>
              <w:t xml:space="preserve">r/min；启动周期</w:t>
            </w:r>
            <w:r>
              <w:t xml:space="preserve"> 220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MOD-WX-006 </w:t>
            </w:r>
            <w:r>
              <w:rPr>
                <w:rFonts w:hint="eastAsia"/>
              </w:rPr>
              <w:t xml:space="preserve">加液涡旋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1~50 </w:t>
            </w:r>
            <w:r>
              <w:rPr>
                <w:rFonts w:hint="eastAsia"/>
              </w:rPr>
              <w:t xml:space="preserve">mL；涡旋</w:t>
            </w:r>
            <w:r>
              <w:t xml:space="preserve"> 1~3000 </w:t>
            </w:r>
            <w:r>
              <w:rPr>
                <w:rFonts w:hint="eastAsia"/>
              </w:rPr>
              <w:t xml:space="preserve">r/min；绝对</w:t>
            </w:r>
            <w:r>
              <w:t xml:space="preserve"> </w:t>
            </w:r>
            <w:r>
              <w:rPr>
                <w:rFonts w:hint="eastAsia"/>
              </w:rPr>
              <w:t xml:space="preserve">±1%/重复</w:t>
            </w:r>
            <w:r>
              <w:t xml:space="preserve"> </w:t>
            </w:r>
            <w:r>
              <w:rPr>
                <w:rFonts w:hint="eastAsia"/>
              </w:rPr>
              <w:t xml:space="preserve">±0.5%；单循环</w:t>
            </w:r>
            <w:r>
              <w:t xml:space="preserve"> 300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MOD-PH-001 pH </w:t>
            </w:r>
            <w:r>
              <w:rPr>
                <w:rFonts w:hint="eastAsia"/>
              </w:rPr>
              <w:t xml:space="preserve">调测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量程</w:t>
            </w:r>
            <w:r>
              <w:t xml:space="preserve"> 0~50 mL </w:t>
            </w:r>
            <w:r>
              <w:rPr>
                <w:rFonts w:hint="eastAsia"/>
              </w:rPr>
              <w:t xml:space="preserve">样液；转速</w:t>
            </w:r>
            <w:r>
              <w:t xml:space="preserve"> 1~3000 </w:t>
            </w:r>
            <w:r>
              <w:rPr>
                <w:rFonts w:hint="eastAsia"/>
              </w:rPr>
              <w:t xml:space="preserve">r/min；含电极冲洗/校准；单循环</w:t>
            </w:r>
            <w:r>
              <w:t xml:space="preserve"> 1603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MOD-JY-012 8 </w:t>
            </w:r>
            <w:r>
              <w:rPr>
                <w:rFonts w:hint="eastAsia"/>
              </w:rPr>
              <w:t xml:space="preserve">通道正压加液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通道；压力</w:t>
            </w:r>
            <w:r>
              <w:t xml:space="preserve"> 1~4 </w:t>
            </w:r>
            <w:r>
              <w:rPr>
                <w:rFonts w:hint="eastAsia"/>
              </w:rPr>
              <w:t xml:space="preserve">bar；绝对</w:t>
            </w:r>
            <w:r>
              <w:t xml:space="preserve"> </w:t>
            </w:r>
            <w:r>
              <w:rPr>
                <w:rFonts w:hint="eastAsia"/>
              </w:rPr>
              <w:t xml:space="preserve">±1%/重复</w:t>
            </w:r>
            <w:r>
              <w:t xml:space="preserve"> </w:t>
            </w:r>
            <w:r>
              <w:rPr>
                <w:rFonts w:hint="eastAsia"/>
              </w:rPr>
              <w:t xml:space="preserve">±0.5%；加液</w:t>
            </w:r>
            <w:r>
              <w:t xml:space="preserve"> 10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平台公用</w:t>
            </w:r>
          </w:p>
        </w:tc>
        <w:tc>
          <w:tcPr/>
          <w:p>
            <w:pPr>
              <w:pStyle w:val="Compact"/>
            </w:pPr>
            <w:r>
              <w:t xml:space="preserve">220 V+24 </w:t>
            </w:r>
            <w:r>
              <w:rPr>
                <w:rFonts w:hint="eastAsia"/>
              </w:rPr>
              <w:t xml:space="preserve">V；标称</w:t>
            </w:r>
            <w:r>
              <w:t xml:space="preserve"> 1.8 </w:t>
            </w:r>
            <w:r>
              <w:rPr>
                <w:rFonts w:hint="eastAsia"/>
              </w:rPr>
              <w:t xml:space="preserve">kVA/峰值</w:t>
            </w:r>
            <w:r>
              <w:t xml:space="preserve"> 3 </w:t>
            </w:r>
            <w:r>
              <w:rPr>
                <w:rFonts w:hint="eastAsia"/>
              </w:rPr>
              <w:t xml:space="preserve">kVA；压缩空气</w:t>
            </w:r>
            <w:r>
              <w:t xml:space="preserve"> 1~4 </w:t>
            </w:r>
            <w:r>
              <w:rPr>
                <w:rFonts w:hint="eastAsia"/>
              </w:rPr>
              <w:t xml:space="preserve">bar；环境</w:t>
            </w:r>
            <w:r>
              <w:t xml:space="preserve"> 15~30 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工业以太网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工艺缺口标注（P2）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长时（如</w:t>
      </w:r>
      <w:r>
        <w:t xml:space="preserve"> 16 </w:t>
      </w:r>
      <w:r>
        <w:rPr>
          <w:rFonts w:hint="eastAsia"/>
        </w:rPr>
        <w:t xml:space="preserve">h）</w:t>
      </w:r>
      <w:r>
        <w:rPr>
          <w:rFonts w:hint="eastAsia"/>
          <w:b/>
          <w:bCs/>
        </w:rPr>
        <w:t xml:space="preserve">避光恒温衍生</w:t>
      </w:r>
      <w:r>
        <w:rPr>
          <w:rFonts w:hint="eastAsia"/>
        </w:rPr>
        <w:t xml:space="preserve">：选型范围内以</w:t>
      </w:r>
      <w:r>
        <w:t xml:space="preserve"> MOD-PY-002 </w:t>
      </w:r>
      <w:r>
        <w:rPr>
          <w:rFonts w:hint="eastAsia"/>
        </w:rPr>
        <w:t xml:space="preserve">金属浴（25~70</w:t>
      </w:r>
      <w:r>
        <w:t xml:space="preserve"> </w:t>
      </w:r>
      <w:r>
        <w:rPr>
          <w:rFonts w:hint="eastAsia"/>
        </w:rPr>
        <w:t xml:space="preserve">℃，含</w:t>
      </w:r>
      <w:r>
        <w:t xml:space="preserve"> 37 </w:t>
      </w:r>
      <w:r>
        <w:rPr>
          <w:rFonts w:hint="eastAsia"/>
        </w:rPr>
        <w:t xml:space="preserve">℃）提供恒温，但金属浴为开放平摇结构，</w:t>
      </w:r>
      <w:r>
        <w:rPr>
          <w:rFonts w:hint="eastAsia"/>
          <w:b/>
          <w:bCs/>
        </w:rPr>
        <w:t xml:space="preserve">不具备密闭避光舱与超长时无人反应缓存</w:t>
      </w:r>
      <w:r>
        <w:rPr>
          <w:rFonts w:hint="eastAsia"/>
        </w:rPr>
        <w:t xml:space="preserve">；如工艺要求</w:t>
      </w:r>
      <w:r>
        <w:t xml:space="preserve"> 37 ℃/16 h </w:t>
      </w:r>
      <w:r>
        <w:rPr>
          <w:rFonts w:hint="eastAsia"/>
        </w:rPr>
        <w:t xml:space="preserve">避光衍生，建议增补专用"恒温</w:t>
      </w:r>
      <w:r>
        <w:t xml:space="preserve"> 37 ℃ </w:t>
      </w:r>
      <w:r>
        <w:rPr>
          <w:rFonts w:hint="eastAsia"/>
        </w:rPr>
        <w:t xml:space="preserve">衍生反应模块"（清单外，需客户确认）。②</w:t>
      </w:r>
      <w:r>
        <w:t xml:space="preserve"> </w:t>
      </w:r>
      <w:r>
        <w:rPr>
          <w:rFonts w:hint="eastAsia"/>
        </w:rPr>
        <w:t xml:space="preserve">加盐盐析在</w:t>
      </w:r>
      <w:r>
        <w:t xml:space="preserve"> P3 </w:t>
      </w:r>
      <w:r>
        <w:rPr>
          <w:rFonts w:hint="eastAsia"/>
        </w:rPr>
        <w:t xml:space="preserve">提取平台由</w:t>
      </w:r>
      <w:r>
        <w:t xml:space="preserve"> MOD-YJ-004 </w:t>
      </w:r>
      <w:r>
        <w:rPr>
          <w:rFonts w:hint="eastAsia"/>
        </w:rPr>
        <w:t xml:space="preserve">实现。</w:t>
      </w:r>
    </w:p>
    <w:p>
      <w:r>
        <w:pict>
          <v:rect style="width:0;height:1.5pt" o:hralign="center" o:hrstd="t" o:hr="t"/>
        </w:pict>
      </w:r>
    </w:p>
    <w:bookmarkEnd w:id="25"/>
    <w:bookmarkStart w:id="26" w:name="Xeefac44fefeb4e7cbb410328e02756e41dac17d"/>
    <w:p>
      <w:pPr>
        <w:pStyle w:val="Heading4"/>
      </w:pPr>
      <w:r>
        <w:t xml:space="preserve">4.1.3 P3 · </w:t>
      </w:r>
      <w:r>
        <w:rPr>
          <w:rFonts w:hint="eastAsia"/>
        </w:rPr>
        <w:t xml:space="preserve">提取平台（PLT-1200）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MOD-WX-006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离心管正压加液涡旋模块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MOD-YJ-004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离心管加盐涡旋模块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MOD-LX-005</w:t>
            </w:r>
          </w:p>
        </w:tc>
        <w:tc>
          <w:tcPr/>
          <w:p>
            <w:pPr>
              <w:pStyle w:val="Compact"/>
            </w:pPr>
            <w:r>
              <w:t xml:space="preserve">50 ml×4 </w:t>
            </w:r>
            <w:r>
              <w:rPr>
                <w:rFonts w:hint="eastAsia"/>
              </w:rPr>
              <w:t xml:space="preserve">孔位离心机模块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MOD-YY-004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全量液体转移模块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MOD-JY-012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通道正压加液模块（乙腈/乙酸乙酯供给）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平台功能说明</w:t>
      </w:r>
      <w:r>
        <w:rPr>
          <w:rFonts w:hint="eastAsia"/>
        </w:rPr>
        <w:t xml:space="preserve">：完成</w:t>
      </w:r>
      <w:r>
        <w:t xml:space="preserve"> QuEChERS </w:t>
      </w:r>
      <w:r>
        <w:rPr>
          <w:rFonts w:hint="eastAsia"/>
        </w:rPr>
        <w:t xml:space="preserve">式提取与盐析分层。①</w:t>
      </w:r>
      <w:r>
        <w:t xml:space="preserve"> MOD-WX-006 </w:t>
      </w:r>
      <w:r>
        <w:rPr>
          <w:rFonts w:hint="eastAsia"/>
        </w:rPr>
        <w:t xml:space="preserve">拆盖加提取溶剂（乙腈/乙酸乙酯）并涡旋混匀；②</w:t>
      </w:r>
      <w:r>
        <w:t xml:space="preserve"> MOD-YJ-004 </w:t>
      </w:r>
      <w:r>
        <w:rPr>
          <w:rFonts w:hint="eastAsia"/>
        </w:rPr>
        <w:t xml:space="preserve">定量加无水硫酸钠/氯化钠并涡旋盐析（去水、促分层）；③</w:t>
      </w:r>
      <w:r>
        <w:t xml:space="preserve"> MOD-LX-005 </w:t>
      </w:r>
      <w:r>
        <w:rPr>
          <w:rFonts w:hint="eastAsia"/>
        </w:rPr>
        <w:t xml:space="preserve">离心（500~8000</w:t>
      </w:r>
      <w:r>
        <w:t xml:space="preserve"> r/min、1~10 </w:t>
      </w:r>
      <w:r>
        <w:rPr>
          <w:rFonts w:hint="eastAsia"/>
        </w:rPr>
        <w:t xml:space="preserve">℃控温）实现有机相/水相/沉淀分层；④</w:t>
      </w:r>
      <w:r>
        <w:t xml:space="preserve"> MOD-YY-004 </w:t>
      </w:r>
      <w:r>
        <w:rPr>
          <w:rFonts w:hint="eastAsia"/>
        </w:rPr>
        <w:t xml:space="preserve">旋转倒液将上清全量转移合并，支持"残渣重复提取"多轮；⑤</w:t>
      </w:r>
      <w:r>
        <w:t xml:space="preserve"> MOD-JY-012 </w:t>
      </w:r>
      <w:r>
        <w:rPr>
          <w:rFonts w:hint="eastAsia"/>
        </w:rPr>
        <w:t xml:space="preserve">多路供给提取溶剂。适配肉类、牛奶、鱼肉等基质，加液量与转速按标准可设（如肉类乙腈</w:t>
      </w:r>
      <w:r>
        <w:t xml:space="preserve"> 10 </w:t>
      </w:r>
      <w:r>
        <w:rPr>
          <w:rFonts w:hint="eastAsia"/>
        </w:rPr>
        <w:t xml:space="preserve">mL/离心</w:t>
      </w:r>
      <w:r>
        <w:t xml:space="preserve"> 4000 </w:t>
      </w:r>
      <w:r>
        <w:rPr>
          <w:rFonts w:hint="eastAsia"/>
        </w:rPr>
        <w:t xml:space="preserve">r/min、鱼肉乙酸乙酯</w:t>
      </w:r>
      <w:r>
        <w:t xml:space="preserve"> 8 mL/6000 </w:t>
      </w:r>
      <w:r>
        <w:rPr>
          <w:rFonts w:hint="eastAsia"/>
        </w:rPr>
        <w:t xml:space="preserve">r/min）。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设备（模块）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系统指标（量化）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MOD-WX-006 </w:t>
            </w:r>
            <w:r>
              <w:rPr>
                <w:rFonts w:hint="eastAsia"/>
              </w:rPr>
              <w:t xml:space="preserve">加液涡旋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1~50 </w:t>
            </w:r>
            <w:r>
              <w:rPr>
                <w:rFonts w:hint="eastAsia"/>
              </w:rPr>
              <w:t xml:space="preserve">mL；涡旋</w:t>
            </w:r>
            <w:r>
              <w:t xml:space="preserve"> 1~3000 </w:t>
            </w:r>
            <w:r>
              <w:rPr>
                <w:rFonts w:hint="eastAsia"/>
              </w:rPr>
              <w:t xml:space="preserve">r/min；绝对</w:t>
            </w:r>
            <w:r>
              <w:t xml:space="preserve"> </w:t>
            </w:r>
            <w:r>
              <w:rPr>
                <w:rFonts w:hint="eastAsia"/>
              </w:rPr>
              <w:t xml:space="preserve">±1%/重复</w:t>
            </w:r>
            <w:r>
              <w:t xml:space="preserve"> </w:t>
            </w:r>
            <w:r>
              <w:rPr>
                <w:rFonts w:hint="eastAsia"/>
              </w:rPr>
              <w:t xml:space="preserve">±0.5%；单循环</w:t>
            </w:r>
            <w:r>
              <w:t xml:space="preserve"> 300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MODBUS（待厂内确认）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MOD-YJ-004 </w:t>
            </w:r>
            <w:r>
              <w:rPr>
                <w:rFonts w:hint="eastAsia"/>
              </w:rPr>
              <w:t xml:space="preserve">加盐涡旋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涡旋</w:t>
            </w:r>
            <w:r>
              <w:t xml:space="preserve"> 1~3000 </w:t>
            </w:r>
            <w:r>
              <w:rPr>
                <w:rFonts w:hint="eastAsia"/>
              </w:rPr>
              <w:t xml:space="preserve">r/min；自动开/合盐管盖定量加盐；单循环</w:t>
            </w:r>
            <w:r>
              <w:t xml:space="preserve"> 300 </w:t>
            </w:r>
            <w:r>
              <w:rPr>
                <w:rFonts w:hint="eastAsia"/>
              </w:rPr>
              <w:t xml:space="preserve">s；48</w:t>
            </w:r>
            <w:r>
              <w:t xml:space="preserve"> 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MOD-LX-005 </w:t>
            </w:r>
            <w:r>
              <w:rPr>
                <w:rFonts w:hint="eastAsia"/>
              </w:rPr>
              <w:t xml:space="preserve">离心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1~50 </w:t>
            </w:r>
            <w:r>
              <w:rPr>
                <w:rFonts w:hint="eastAsia"/>
              </w:rPr>
              <w:t xml:space="preserve">mL；转速</w:t>
            </w:r>
            <w:r>
              <w:t xml:space="preserve"> 500~8000 </w:t>
            </w:r>
            <w:r>
              <w:rPr>
                <w:rFonts w:hint="eastAsia"/>
              </w:rPr>
              <w:t xml:space="preserve">r/min；控温</w:t>
            </w:r>
            <w:r>
              <w:t xml:space="preserve"> 1~10 </w:t>
            </w:r>
            <w:r>
              <w:rPr>
                <w:rFonts w:hint="eastAsia"/>
              </w:rPr>
              <w:t xml:space="preserve">℃；真空</w:t>
            </w:r>
            <w:r>
              <w:t xml:space="preserve"> -80 </w:t>
            </w:r>
            <w:r>
              <w:rPr>
                <w:rFonts w:hint="eastAsia"/>
              </w:rPr>
              <w:t xml:space="preserve">kPa；4</w:t>
            </w:r>
            <w:r>
              <w:t xml:space="preserve"> </w:t>
            </w:r>
            <w:r>
              <w:rPr>
                <w:rFonts w:hint="eastAsia"/>
              </w:rPr>
              <w:t xml:space="preserve">孔位对称；单循环</w:t>
            </w:r>
            <w:r>
              <w:t xml:space="preserve"> 420 </w:t>
            </w:r>
            <w:r>
              <w:rPr>
                <w:rFonts w:hint="eastAsia"/>
              </w:rPr>
              <w:t xml:space="preserve">s；振动&gt;300</w:t>
            </w:r>
            <w:r>
              <w:t xml:space="preserve"> µm </w:t>
            </w:r>
            <w:r>
              <w:rPr>
                <w:rFonts w:hint="eastAsia"/>
              </w:rPr>
              <w:t xml:space="preserve">报警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MOD-YY-004 </w:t>
            </w:r>
            <w:r>
              <w:rPr>
                <w:rFonts w:hint="eastAsia"/>
              </w:rPr>
              <w:t xml:space="preserve">全量转移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0~50 </w:t>
            </w:r>
            <w:r>
              <w:rPr>
                <w:rFonts w:hint="eastAsia"/>
              </w:rPr>
              <w:t xml:space="preserve">mL；旋转倒液全量转移；单循环</w:t>
            </w:r>
            <w:r>
              <w:t xml:space="preserve"> 40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MOD-JY-012 8 </w:t>
            </w:r>
            <w:r>
              <w:rPr>
                <w:rFonts w:hint="eastAsia"/>
              </w:rPr>
              <w:t xml:space="preserve">通道正压加液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通道；1~4</w:t>
            </w:r>
            <w:r>
              <w:t xml:space="preserve"> </w:t>
            </w:r>
            <w:r>
              <w:rPr>
                <w:rFonts w:hint="eastAsia"/>
              </w:rPr>
              <w:t xml:space="preserve">bar；±1%/±0.5%；10</w:t>
            </w:r>
            <w:r>
              <w:t xml:space="preserve">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平台公用</w:t>
            </w:r>
          </w:p>
        </w:tc>
        <w:tc>
          <w:tcPr/>
          <w:p>
            <w:pPr>
              <w:pStyle w:val="Compact"/>
            </w:pPr>
            <w:r>
              <w:t xml:space="preserve">220 V+24 </w:t>
            </w:r>
            <w:r>
              <w:rPr>
                <w:rFonts w:hint="eastAsia"/>
              </w:rPr>
              <w:t xml:space="preserve">V；1.8/3</w:t>
            </w:r>
            <w:r>
              <w:t xml:space="preserve"> </w:t>
            </w:r>
            <w:r>
              <w:rPr>
                <w:rFonts w:hint="eastAsia"/>
              </w:rPr>
              <w:t xml:space="preserve">kVA；压缩空气</w:t>
            </w:r>
            <w:r>
              <w:t xml:space="preserve"> 1~4 </w:t>
            </w:r>
            <w:r>
              <w:rPr>
                <w:rFonts w:hint="eastAsia"/>
              </w:rPr>
              <w:t xml:space="preserve">bar；需排风、排废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工业以太网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偏差标注（P3）</w:t>
      </w:r>
      <w:r>
        <w:rPr>
          <w:rFonts w:hint="eastAsia"/>
        </w:rPr>
        <w:t xml:space="preserve">：GB/T</w:t>
      </w:r>
      <w:r>
        <w:t xml:space="preserve"> 21311 </w:t>
      </w:r>
      <w:r>
        <w:rPr>
          <w:rFonts w:hint="eastAsia"/>
        </w:rPr>
        <w:t xml:space="preserve">硝基呋喃提取要求离心</w:t>
      </w:r>
      <w:r>
        <w:t xml:space="preserve"> </w:t>
      </w:r>
      <w:r>
        <w:rPr>
          <w:b/>
          <w:bCs/>
        </w:rPr>
        <w:t xml:space="preserve">10000 r/min</w:t>
      </w:r>
      <w:r>
        <w:rPr>
          <w:rFonts w:hint="eastAsia"/>
        </w:rPr>
        <w:t xml:space="preserve">，MOD-LX-005</w:t>
      </w:r>
      <w:r>
        <w:t xml:space="preserve"> </w:t>
      </w:r>
      <w:r>
        <w:rPr>
          <w:rFonts w:hint="eastAsia"/>
        </w:rPr>
        <w:t xml:space="preserve">上限</w:t>
      </w:r>
      <w:r>
        <w:t xml:space="preserve"> </w:t>
      </w:r>
      <w:r>
        <w:rPr>
          <w:b/>
          <w:bCs/>
        </w:rPr>
        <w:t xml:space="preserve">8000 r/min</w:t>
      </w:r>
      <w:r>
        <w:rPr>
          <w:rFonts w:hint="eastAsia"/>
        </w:rPr>
        <w:t xml:space="preserve">；建议经方法学验证以</w:t>
      </w:r>
      <w:r>
        <w:t xml:space="preserve"> 8000 r/min </w:t>
      </w:r>
      <w:r>
        <w:rPr>
          <w:rFonts w:hint="eastAsia"/>
        </w:rPr>
        <w:t xml:space="preserve">延长时间等效，或对该检项外配高速冷冻离心。加盐模块</w:t>
      </w:r>
      <w:r>
        <w:t xml:space="preserve"> MOD-YJ-004 </w:t>
      </w:r>
      <w:r>
        <w:rPr>
          <w:rFonts w:hint="eastAsia"/>
        </w:rPr>
        <w:t xml:space="preserve">卡</w:t>
      </w:r>
      <w:r>
        <w:t xml:space="preserve"> </w:t>
      </w:r>
      <w:r>
        <w:rPr>
          <w:rStyle w:val="VerbatimChar"/>
        </w:rPr>
        <w:t xml:space="preserve">compatible_platforms</w:t>
      </w:r>
      <w:r>
        <w:t xml:space="preserve"> </w:t>
      </w:r>
      <w:r>
        <w:rPr>
          <w:rFonts w:hint="eastAsia"/>
        </w:rPr>
        <w:t xml:space="preserve">仅列</w:t>
      </w:r>
      <w:r>
        <w:t xml:space="preserve"> </w:t>
      </w:r>
      <w:r>
        <w:rPr>
          <w:rFonts w:hint="eastAsia"/>
        </w:rPr>
        <w:t xml:space="preserve">PLT-800，但</w:t>
      </w:r>
      <w:r>
        <w:t xml:space="preserve"> PLT-1200 </w:t>
      </w:r>
      <w:r>
        <w:rPr>
          <w:rFonts w:hint="eastAsia"/>
        </w:rPr>
        <w:t xml:space="preserve">平台夹爪清单含"50</w:t>
      </w:r>
      <w:r>
        <w:t xml:space="preserve"> ml </w:t>
      </w:r>
      <w:r>
        <w:rPr>
          <w:rFonts w:hint="eastAsia"/>
        </w:rPr>
        <w:t xml:space="preserve">拆盖加液加盐涡旋模块"，兼容性以厂内装配确认为准。</w:t>
      </w:r>
    </w:p>
    <w:bookmarkEnd w:id="26"/>
    <w:bookmarkStart w:id="27" w:name="Xa105b402338bb9436329b5f12c267feed0802e2"/>
    <w:p>
      <w:pPr>
        <w:pStyle w:val="Heading4"/>
      </w:pPr>
      <w:r>
        <w:t xml:space="preserve">4.1.4 P4 · SPE </w:t>
      </w:r>
      <w:r>
        <w:rPr>
          <w:rFonts w:hint="eastAsia"/>
        </w:rPr>
        <w:t xml:space="preserve">净化平台（PLT-1200）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MOD-SPE-004</w:t>
            </w:r>
          </w:p>
        </w:tc>
        <w:tc>
          <w:tcPr/>
          <w:p>
            <w:pPr>
              <w:pStyle w:val="Compact"/>
            </w:pPr>
            <w:r>
              <w:t xml:space="preserve">6cc </w:t>
            </w:r>
            <w:r>
              <w:rPr>
                <w:rFonts w:hint="eastAsia"/>
              </w:rPr>
              <w:t xml:space="preserve">自动上样</w:t>
            </w:r>
            <w:r>
              <w:t xml:space="preserve"> SPE </w:t>
            </w:r>
            <w:r>
              <w:rPr>
                <w:rFonts w:hint="eastAsia"/>
              </w:rPr>
              <w:t xml:space="preserve">模块（HLB）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4（并行）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MOD-YY-003</w:t>
            </w:r>
          </w:p>
        </w:tc>
        <w:tc>
          <w:tcPr/>
          <w:p>
            <w:pPr>
              <w:pStyle w:val="Compact"/>
            </w:pPr>
            <w:r>
              <w:t xml:space="preserve">10 ml </w:t>
            </w:r>
            <w:r>
              <w:rPr>
                <w:rFonts w:hint="eastAsia"/>
              </w:rPr>
              <w:t xml:space="preserve">移液模块（提取液上样移取）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MOD-JY-012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通道正压加液模块（活化/淋洗/洗脱液供给）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平台功能说明</w:t>
      </w:r>
      <w:r>
        <w:rPr>
          <w:rFonts w:hint="eastAsia"/>
        </w:rPr>
        <w:t xml:space="preserve">：面向磺胺、沙星、氯霉素及</w:t>
      </w:r>
      <w:r>
        <w:t xml:space="preserve"> 127 </w:t>
      </w:r>
      <w:r>
        <w:rPr>
          <w:rFonts w:hint="eastAsia"/>
        </w:rPr>
        <w:t xml:space="preserve">种筛查的固相萃取净化。MOD-YY-003</w:t>
      </w:r>
      <w:r>
        <w:t xml:space="preserve"> </w:t>
      </w:r>
      <w:r>
        <w:rPr>
          <w:rFonts w:hint="eastAsia"/>
        </w:rPr>
        <w:t xml:space="preserve">将提取上清移取至上样位；MOD-SPE-004（4</w:t>
      </w:r>
      <w:r>
        <w:t xml:space="preserve"> </w:t>
      </w:r>
      <w:r>
        <w:rPr>
          <w:rFonts w:hint="eastAsia"/>
        </w:rPr>
        <w:t xml:space="preserve">柱并行）以注射泵微升级闭环流速依次完成</w:t>
      </w:r>
      <w:r>
        <w:t xml:space="preserve"> </w:t>
      </w:r>
      <w:r>
        <w:rPr>
          <w:rFonts w:hint="eastAsia"/>
          <w:b/>
          <w:bCs/>
        </w:rPr>
        <w:t xml:space="preserve">活化（甲醇+水）→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上样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淋洗（水/20%甲醇水）→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抽干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洗脱</w:t>
      </w:r>
      <w:r>
        <w:t xml:space="preserve"> </w:t>
      </w:r>
      <w:r>
        <w:rPr>
          <w:rFonts w:hint="eastAsia"/>
        </w:rPr>
        <w:t xml:space="preserve">全流程，规避人工流速不均、柱干、堵塞；MOD-JY-012</w:t>
      </w:r>
      <w:r>
        <w:t xml:space="preserve"> </w:t>
      </w:r>
      <w:r>
        <w:rPr>
          <w:rFonts w:hint="eastAsia"/>
        </w:rPr>
        <w:t xml:space="preserve">向缓存池正压供给活化液/淋洗液/洗脱液。洗脱液收集入</w:t>
      </w:r>
      <w:r>
        <w:t xml:space="preserve"> 15 mL </w:t>
      </w:r>
      <w:r>
        <w:rPr>
          <w:rFonts w:hint="eastAsia"/>
        </w:rPr>
        <w:t xml:space="preserve">西林瓶转</w:t>
      </w:r>
      <w:r>
        <w:t xml:space="preserve"> P5。4 </w:t>
      </w:r>
      <w:r>
        <w:rPr>
          <w:rFonts w:hint="eastAsia"/>
        </w:rPr>
        <w:t xml:space="preserve">柱并行显著提升净化通量。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设备（模块）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系统指标（量化）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MOD-SPE-004 SPE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</w:t>
            </w:r>
            <w:r>
              <w:t xml:space="preserve"> 6cc HLB </w:t>
            </w:r>
            <w:r>
              <w:rPr>
                <w:rFonts w:hint="eastAsia"/>
              </w:rPr>
              <w:t xml:space="preserve">柱（换载具兼容</w:t>
            </w:r>
            <w:r>
              <w:t xml:space="preserve"> </w:t>
            </w:r>
            <w:r>
              <w:rPr>
                <w:rFonts w:hint="eastAsia"/>
              </w:rPr>
              <w:t xml:space="preserve">3cc）；移液</w:t>
            </w:r>
            <w:r>
              <w:t xml:space="preserve"> 1~50 </w:t>
            </w:r>
            <w:r>
              <w:rPr>
                <w:rFonts w:hint="eastAsia"/>
              </w:rPr>
              <w:t xml:space="preserve">mL、精度</w:t>
            </w:r>
            <w:r>
              <w:t xml:space="preserve"> </w:t>
            </w:r>
            <w:r>
              <w:rPr>
                <w:rFonts w:hint="eastAsia"/>
              </w:rPr>
              <w:t xml:space="preserve">±1%；流速可编程；活化/上样/淋洗/洗脱可编程；单循环</w:t>
            </w:r>
            <w:r>
              <w:t xml:space="preserve"> 360 </w:t>
            </w:r>
            <w:r>
              <w:rPr>
                <w:rFonts w:hint="eastAsia"/>
              </w:rPr>
              <w:t xml:space="preserve">s；2</w:t>
            </w:r>
            <w:r>
              <w:t xml:space="preserve"> </w:t>
            </w:r>
            <w:r>
              <w:rPr>
                <w:rFonts w:hint="eastAsia"/>
              </w:rPr>
              <w:t xml:space="preserve">路并行/模块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MODBUS </w:t>
            </w:r>
            <w:r>
              <w:rPr>
                <w:rFonts w:hint="eastAsia"/>
                <w:b/>
                <w:bCs/>
              </w:rPr>
              <w:t xml:space="preserve">TCP（模块卡明确）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MOD-YY-003 10 ml </w:t>
            </w:r>
            <w:r>
              <w:rPr>
                <w:rFonts w:hint="eastAsia"/>
              </w:rPr>
              <w:t xml:space="preserve">移液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1~10 </w:t>
            </w:r>
            <w:r>
              <w:rPr>
                <w:rFonts w:hint="eastAsia"/>
              </w:rPr>
              <w:t xml:space="preserve">mL；绝对</w:t>
            </w:r>
            <w:r>
              <w:t xml:space="preserve"> </w:t>
            </w:r>
            <w:r>
              <w:rPr>
                <w:rFonts w:hint="eastAsia"/>
              </w:rPr>
              <w:t xml:space="preserve">±1%/重复</w:t>
            </w:r>
            <w:r>
              <w:t xml:space="preserve"> </w:t>
            </w:r>
            <w:r>
              <w:rPr>
                <w:rFonts w:hint="eastAsia"/>
              </w:rPr>
              <w:t xml:space="preserve">±0.5%；双/单通道；单循环</w:t>
            </w:r>
            <w:r>
              <w:t xml:space="preserve"> 275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MODBUS（待厂内确认）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MOD-JY-012 8 </w:t>
            </w:r>
            <w:r>
              <w:rPr>
                <w:rFonts w:hint="eastAsia"/>
              </w:rPr>
              <w:t xml:space="preserve">通道正压加液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通道；1~4</w:t>
            </w:r>
            <w:r>
              <w:t xml:space="preserve"> </w:t>
            </w:r>
            <w:r>
              <w:rPr>
                <w:rFonts w:hint="eastAsia"/>
              </w:rPr>
              <w:t xml:space="preserve">bar；±1%/±0.5%；10</w:t>
            </w:r>
            <w:r>
              <w:t xml:space="preserve">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平台公用</w:t>
            </w:r>
          </w:p>
        </w:tc>
        <w:tc>
          <w:tcPr/>
          <w:p>
            <w:pPr>
              <w:pStyle w:val="Compact"/>
            </w:pPr>
            <w:r>
              <w:t xml:space="preserve">220 V+24 </w:t>
            </w:r>
            <w:r>
              <w:rPr>
                <w:rFonts w:hint="eastAsia"/>
              </w:rPr>
              <w:t xml:space="preserve">V；1.8/3</w:t>
            </w:r>
            <w:r>
              <w:t xml:space="preserve"> </w:t>
            </w:r>
            <w:r>
              <w:rPr>
                <w:rFonts w:hint="eastAsia"/>
              </w:rPr>
              <w:t xml:space="preserve">kVA；压缩空气</w:t>
            </w:r>
            <w:r>
              <w:t xml:space="preserve"> 1~4 </w:t>
            </w:r>
            <w:r>
              <w:rPr>
                <w:rFonts w:hint="eastAsia"/>
              </w:rPr>
              <w:t xml:space="preserve">bar；需给水/排废/排风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工业以太网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配置说明（P4）</w:t>
      </w:r>
      <w:r>
        <w:rPr>
          <w:rFonts w:hint="eastAsia"/>
        </w:rPr>
        <w:t xml:space="preserve">：SPE</w:t>
      </w:r>
      <w:r>
        <w:t xml:space="preserve"> </w:t>
      </w:r>
      <w:r>
        <w:rPr>
          <w:rFonts w:hint="eastAsia"/>
        </w:rPr>
        <w:t xml:space="preserve">柱型选用</w:t>
      </w:r>
      <w:r>
        <w:t xml:space="preserve"> </w:t>
      </w:r>
      <w:r>
        <w:rPr>
          <w:b/>
          <w:bCs/>
        </w:rPr>
        <w:t xml:space="preserve">HLB 200 mg/6 cc</w:t>
      </w:r>
      <w:r>
        <w:rPr>
          <w:rFonts w:hint="eastAsia"/>
        </w:rPr>
        <w:t xml:space="preserve">，与磺胺/沙星/氯霉素净化匹配；4</w:t>
      </w:r>
      <w:r>
        <w:t xml:space="preserve"> </w:t>
      </w:r>
      <w:r>
        <w:rPr>
          <w:rFonts w:hint="eastAsia"/>
        </w:rPr>
        <w:t xml:space="preserve">台</w:t>
      </w:r>
      <w:r>
        <w:t xml:space="preserve"> MOD-SPE-004 </w:t>
      </w:r>
      <w:r>
        <w:rPr>
          <w:rFonts w:hint="eastAsia"/>
        </w:rPr>
        <w:t xml:space="preserve">并行使净化不成为瓶颈。若采用</w:t>
      </w:r>
      <w:r>
        <w:t xml:space="preserve"> QuEChERS </w:t>
      </w:r>
      <w:r>
        <w:rPr>
          <w:rFonts w:hint="eastAsia"/>
        </w:rPr>
        <w:t xml:space="preserve">分散净化（PSA/C18/EMR）而非柱式</w:t>
      </w:r>
      <w:r>
        <w:t xml:space="preserve"> </w:t>
      </w:r>
      <w:r>
        <w:rPr>
          <w:rFonts w:hint="eastAsia"/>
        </w:rPr>
        <w:t xml:space="preserve">SPE，选型范围内无分散净化专用模块，需另行确认。</w:t>
      </w:r>
    </w:p>
    <w:p>
      <w:r>
        <w:pict>
          <v:rect style="width:0;height:1.5pt" o:hralign="center" o:hrstd="t" o:hr="t"/>
        </w:pict>
      </w:r>
    </w:p>
    <w:bookmarkEnd w:id="27"/>
    <w:bookmarkStart w:id="28" w:name="X94e1532c4b09cca4516b97d0751695e47b5b31a"/>
    <w:p>
      <w:pPr>
        <w:pStyle w:val="Heading4"/>
      </w:pPr>
      <w:r>
        <w:t xml:space="preserve">4.1.5 P5 · </w:t>
      </w:r>
      <w:r>
        <w:rPr>
          <w:rFonts w:hint="eastAsia"/>
        </w:rPr>
        <w:t xml:space="preserve">浓缩·复溶·离心·过滤平台（PLT-1200）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MOD-NS-005</w:t>
            </w:r>
          </w:p>
        </w:tc>
        <w:tc>
          <w:tcPr/>
          <w:p>
            <w:pPr>
              <w:pStyle w:val="Compact"/>
            </w:pPr>
            <w:r>
              <w:t xml:space="preserve">15 ml </w:t>
            </w:r>
            <w:r>
              <w:rPr>
                <w:rFonts w:hint="eastAsia"/>
              </w:rPr>
              <w:t xml:space="preserve">西林瓶离心浓缩模块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MOD-YY-002</w:t>
            </w:r>
          </w:p>
        </w:tc>
        <w:tc>
          <w:tcPr/>
          <w:p>
            <w:pPr>
              <w:pStyle w:val="Compact"/>
            </w:pPr>
            <w:r>
              <w:t xml:space="preserve">1 ml </w:t>
            </w:r>
            <w:r>
              <w:rPr>
                <w:rFonts w:hint="eastAsia"/>
              </w:rPr>
              <w:t xml:space="preserve">移液模块（复溶液加注/转移）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MOD-LX-004</w:t>
            </w:r>
          </w:p>
        </w:tc>
        <w:tc>
          <w:tcPr/>
          <w:p>
            <w:pPr>
              <w:pStyle w:val="Compact"/>
            </w:pPr>
            <w:r>
              <w:t xml:space="preserve">2 ml-6 </w:t>
            </w:r>
            <w:r>
              <w:rPr>
                <w:rFonts w:hint="eastAsia"/>
              </w:rPr>
              <w:t xml:space="preserve">孔位高速离心模块</w:t>
            </w:r>
            <w:r>
              <w:t xml:space="preserve"> V4.0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MOD-GL-002</w:t>
            </w:r>
          </w:p>
        </w:tc>
        <w:tc>
          <w:tcPr/>
          <w:p>
            <w:pPr>
              <w:pStyle w:val="Compact"/>
            </w:pPr>
            <w:r>
              <w:t xml:space="preserve">5cc </w:t>
            </w:r>
            <w:r>
              <w:rPr>
                <w:rFonts w:hint="eastAsia"/>
              </w:rPr>
              <w:t xml:space="preserve">针式过滤模块（0.22</w:t>
            </w:r>
            <w:r>
              <w:t xml:space="preserve"> </w:t>
            </w:r>
            <w:r>
              <w:rPr>
                <w:rFonts w:hint="eastAsia"/>
              </w:rPr>
              <w:t xml:space="preserve">µm）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平台功能说明</w:t>
      </w:r>
      <w:r>
        <w:rPr>
          <w:rFonts w:hint="eastAsia"/>
        </w:rPr>
        <w:t xml:space="preserve">：完成上机前的浓缩定容与除杂。①</w:t>
      </w:r>
      <w:r>
        <w:t xml:space="preserve"> MOD-NS-005 </w:t>
      </w:r>
      <w:r>
        <w:rPr>
          <w:rFonts w:hint="eastAsia"/>
        </w:rPr>
        <w:t xml:space="preserve">以"离心扩面</w:t>
      </w:r>
      <w:r>
        <w:t xml:space="preserve"> + </w:t>
      </w:r>
      <w:r>
        <w:rPr>
          <w:rFonts w:hint="eastAsia"/>
        </w:rPr>
        <w:t xml:space="preserve">加热</w:t>
      </w:r>
      <w:r>
        <w:t xml:space="preserve"> 45 ℃ + </w:t>
      </w:r>
      <w:r>
        <w:rPr>
          <w:rFonts w:hint="eastAsia"/>
        </w:rPr>
        <w:t xml:space="preserve">真空</w:t>
      </w:r>
      <w:r>
        <w:t xml:space="preserve"> -95 </w:t>
      </w:r>
      <w:r>
        <w:rPr>
          <w:rFonts w:hint="eastAsia"/>
        </w:rPr>
        <w:t xml:space="preserve">kPa"三效浓缩洗脱液至干，规避目标物挥发损失；②</w:t>
      </w:r>
      <w:r>
        <w:t xml:space="preserve"> MOD-YY-002 </w:t>
      </w:r>
      <w:r>
        <w:rPr>
          <w:rFonts w:hint="eastAsia"/>
        </w:rPr>
        <w:t xml:space="preserve">加注复溶液（如甲醇/水/加酸水</w:t>
      </w:r>
      <w:r>
        <w:t xml:space="preserve"> 1.0 </w:t>
      </w:r>
      <w:r>
        <w:rPr>
          <w:rFonts w:hint="eastAsia"/>
        </w:rPr>
        <w:t xml:space="preserve">mL）并转入</w:t>
      </w:r>
      <w:r>
        <w:t xml:space="preserve"> 2 mL </w:t>
      </w:r>
      <w:r>
        <w:rPr>
          <w:rFonts w:hint="eastAsia"/>
        </w:rPr>
        <w:t xml:space="preserve">离心管；③</w:t>
      </w:r>
      <w:r>
        <w:t xml:space="preserve"> MOD-LX-004 </w:t>
      </w:r>
      <w:r>
        <w:rPr>
          <w:rFonts w:hint="eastAsia"/>
        </w:rPr>
        <w:t xml:space="preserve">以</w:t>
      </w:r>
      <w:r>
        <w:t xml:space="preserve"> </w:t>
      </w:r>
      <w:r>
        <w:rPr>
          <w:b/>
          <w:bCs/>
        </w:rPr>
        <w:t xml:space="preserve">14000 r/min</w:t>
      </w:r>
      <w:r>
        <w:t xml:space="preserve">、1~10 ℃ </w:t>
      </w:r>
      <w:r>
        <w:rPr>
          <w:rFonts w:hint="eastAsia"/>
        </w:rPr>
        <w:t xml:space="preserve">离心去除微颗粒/沉淀；④</w:t>
      </w:r>
      <w:r>
        <w:t xml:space="preserve"> MOD-GL-002 </w:t>
      </w:r>
      <w:r>
        <w:rPr>
          <w:rFonts w:hint="eastAsia"/>
        </w:rPr>
        <w:t xml:space="preserve">经</w:t>
      </w:r>
      <w:r>
        <w:t xml:space="preserve"> 13 mm/0.22 µm </w:t>
      </w:r>
      <w:r>
        <w:rPr>
          <w:rFonts w:hint="eastAsia"/>
        </w:rPr>
        <w:t xml:space="preserve">针式滤器过滤至</w:t>
      </w:r>
      <w:r>
        <w:t xml:space="preserve"> 2 mL </w:t>
      </w:r>
      <w:r>
        <w:rPr>
          <w:rFonts w:hint="eastAsia"/>
        </w:rPr>
        <w:t xml:space="preserve">进样小瓶，为</w:t>
      </w:r>
      <w:r>
        <w:t xml:space="preserve"> LC-MS/MS </w:t>
      </w:r>
      <w:r>
        <w:rPr>
          <w:rFonts w:hint="eastAsia"/>
        </w:rPr>
        <w:t xml:space="preserve">提供洁净样液。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设备（模块）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系统指标（量化）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MOD-NS-005 </w:t>
            </w:r>
            <w:r>
              <w:rPr>
                <w:rFonts w:hint="eastAsia"/>
              </w:rPr>
              <w:t xml:space="preserve">浓缩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1~10 </w:t>
            </w:r>
            <w:r>
              <w:rPr>
                <w:rFonts w:hint="eastAsia"/>
              </w:rPr>
              <w:t xml:space="preserve">mL；控温</w:t>
            </w:r>
            <w:r>
              <w:t xml:space="preserve"> 25~55 </w:t>
            </w:r>
            <w:r>
              <w:rPr>
                <w:rFonts w:hint="eastAsia"/>
              </w:rPr>
              <w:t xml:space="preserve">℃；转速</w:t>
            </w:r>
            <w:r>
              <w:t xml:space="preserve"> 1000~8000 </w:t>
            </w:r>
            <w:r>
              <w:rPr>
                <w:rFonts w:hint="eastAsia"/>
              </w:rPr>
              <w:t xml:space="preserve">r/min；真空</w:t>
            </w:r>
            <w:r>
              <w:t xml:space="preserve"> -95 </w:t>
            </w:r>
            <w:r>
              <w:rPr>
                <w:rFonts w:hint="eastAsia"/>
              </w:rPr>
              <w:t xml:space="preserve">kPa；单循环</w:t>
            </w:r>
            <w:r>
              <w:t xml:space="preserve"> 2640 </w:t>
            </w:r>
            <w:r>
              <w:rPr>
                <w:rFonts w:hint="eastAsia"/>
              </w:rPr>
              <w:t xml:space="preserve">s；48</w:t>
            </w:r>
            <w:r>
              <w:t xml:space="preserve"> 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MODBUS（待厂内确认）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MOD-YY-002 1 ml </w:t>
            </w:r>
            <w:r>
              <w:rPr>
                <w:rFonts w:hint="eastAsia"/>
              </w:rPr>
              <w:t xml:space="preserve">移液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0.5~1 </w:t>
            </w:r>
            <w:r>
              <w:rPr>
                <w:rFonts w:hint="eastAsia"/>
              </w:rPr>
              <w:t xml:space="preserve">mL；绝对</w:t>
            </w:r>
            <w:r>
              <w:t xml:space="preserve"> </w:t>
            </w:r>
            <w:r>
              <w:rPr>
                <w:rFonts w:hint="eastAsia"/>
              </w:rPr>
              <w:t xml:space="preserve">±1%/重复</w:t>
            </w:r>
            <w:r>
              <w:t xml:space="preserve"> </w:t>
            </w:r>
            <w:r>
              <w:rPr>
                <w:rFonts w:hint="eastAsia"/>
              </w:rPr>
              <w:t xml:space="preserve">±0.5%；单循环</w:t>
            </w:r>
            <w:r>
              <w:t xml:space="preserve"> 270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MOD-LX-004 </w:t>
            </w:r>
            <w:r>
              <w:rPr>
                <w:rFonts w:hint="eastAsia"/>
              </w:rPr>
              <w:t xml:space="preserve">高速离心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0.5~2 </w:t>
            </w:r>
            <w:r>
              <w:rPr>
                <w:rFonts w:hint="eastAsia"/>
              </w:rPr>
              <w:t xml:space="preserve">mL；转速</w:t>
            </w:r>
            <w:r>
              <w:t xml:space="preserve"> 1000~</w:t>
            </w:r>
            <w:r>
              <w:rPr>
                <w:b/>
                <w:bCs/>
              </w:rPr>
              <w:t xml:space="preserve">14000 r/min</w:t>
            </w:r>
            <w:r>
              <w:rPr>
                <w:rFonts w:hint="eastAsia"/>
              </w:rPr>
              <w:t xml:space="preserve">；控温</w:t>
            </w:r>
            <w:r>
              <w:t xml:space="preserve"> 1~10 </w:t>
            </w:r>
            <w:r>
              <w:rPr>
                <w:rFonts w:hint="eastAsia"/>
              </w:rPr>
              <w:t xml:space="preserve">℃；真空</w:t>
            </w:r>
            <w:r>
              <w:t xml:space="preserve"> -75 </w:t>
            </w:r>
            <w:r>
              <w:rPr>
                <w:rFonts w:hint="eastAsia"/>
              </w:rPr>
              <w:t xml:space="preserve">kPa；6</w:t>
            </w:r>
            <w:r>
              <w:t xml:space="preserve"> </w:t>
            </w:r>
            <w:r>
              <w:rPr>
                <w:rFonts w:hint="eastAsia"/>
              </w:rPr>
              <w:t xml:space="preserve">孔位；单循环</w:t>
            </w:r>
            <w:r>
              <w:t xml:space="preserve"> 420 </w:t>
            </w:r>
            <w:r>
              <w:rPr>
                <w:rFonts w:hint="eastAsia"/>
              </w:rPr>
              <w:t xml:space="preserve">s；振动&gt;300</w:t>
            </w:r>
            <w:r>
              <w:t xml:space="preserve"> µm </w:t>
            </w:r>
            <w:r>
              <w:rPr>
                <w:rFonts w:hint="eastAsia"/>
              </w:rPr>
              <w:t xml:space="preserve">报警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MOD-GL-002 </w:t>
            </w:r>
            <w:r>
              <w:rPr>
                <w:rFonts w:hint="eastAsia"/>
              </w:rPr>
              <w:t xml:space="preserve">针式过滤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1~5 </w:t>
            </w:r>
            <w:r>
              <w:rPr>
                <w:rFonts w:hint="eastAsia"/>
              </w:rPr>
              <w:t xml:space="preserve">mL；13</w:t>
            </w:r>
            <w:r>
              <w:t xml:space="preserve"> mm </w:t>
            </w:r>
            <w:r>
              <w:rPr>
                <w:rFonts w:hint="eastAsia"/>
              </w:rPr>
              <w:t xml:space="preserve">滤器（0.22</w:t>
            </w:r>
            <w:r>
              <w:t xml:space="preserve"> µm </w:t>
            </w:r>
            <w:r>
              <w:rPr>
                <w:rFonts w:hint="eastAsia"/>
              </w:rPr>
              <w:t xml:space="preserve">尼龙）；含预过滤/洗针/空吹；单循环</w:t>
            </w:r>
            <w:r>
              <w:t xml:space="preserve"> 520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平台公用</w:t>
            </w:r>
          </w:p>
        </w:tc>
        <w:tc>
          <w:tcPr/>
          <w:p>
            <w:pPr>
              <w:pStyle w:val="Compact"/>
            </w:pPr>
            <w:r>
              <w:t xml:space="preserve">220 V+48 V+24 </w:t>
            </w:r>
            <w:r>
              <w:rPr>
                <w:rFonts w:hint="eastAsia"/>
              </w:rPr>
              <w:t xml:space="preserve">V；1.8/3</w:t>
            </w:r>
            <w:r>
              <w:t xml:space="preserve"> </w:t>
            </w:r>
            <w:r>
              <w:rPr>
                <w:rFonts w:hint="eastAsia"/>
              </w:rPr>
              <w:t xml:space="preserve">kVA；压缩空气</w:t>
            </w:r>
            <w:r>
              <w:t xml:space="preserve"> 1~6 </w:t>
            </w:r>
            <w:r>
              <w:rPr>
                <w:rFonts w:hint="eastAsia"/>
              </w:rPr>
              <w:t xml:space="preserve">bar；真空泵；需排风/排废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工业以太网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偏差标注（P5）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复溶离心</w:t>
      </w:r>
      <w:r>
        <w:t xml:space="preserve"> 14000 r/min —— MOD-LX-004 </w:t>
      </w:r>
      <w:r>
        <w:rPr>
          <w:rFonts w:hint="eastAsia"/>
        </w:rPr>
        <w:t xml:space="preserve">满足</w:t>
      </w:r>
      <w:r>
        <w:t xml:space="preserve"> ✓。② </w:t>
      </w:r>
      <w:r>
        <w:rPr>
          <w:rFonts w:hint="eastAsia"/>
        </w:rPr>
        <w:t xml:space="preserve">浓缩</w:t>
      </w:r>
      <w:r>
        <w:t xml:space="preserve"> MOD-NS-005 </w:t>
      </w:r>
      <w:r>
        <w:rPr>
          <w:rFonts w:hint="eastAsia"/>
        </w:rPr>
        <w:t xml:space="preserve">单次体积</w:t>
      </w:r>
      <w:r>
        <w:t xml:space="preserve"> 1~10 </w:t>
      </w:r>
      <w:r>
        <w:rPr>
          <w:rFonts w:hint="eastAsia"/>
        </w:rPr>
        <w:t xml:space="preserve">mL、控温</w:t>
      </w:r>
      <w:r>
        <w:t xml:space="preserve"> 25~55 </w:t>
      </w:r>
      <w:r>
        <w:rPr>
          <w:rFonts w:hint="eastAsia"/>
        </w:rPr>
        <w:t xml:space="preserve">℃（含</w:t>
      </w:r>
      <w:r>
        <w:t xml:space="preserve"> 45 </w:t>
      </w:r>
      <w:r>
        <w:rPr>
          <w:rFonts w:hint="eastAsia"/>
        </w:rPr>
        <w:t xml:space="preserve">℃）；若</w:t>
      </w:r>
      <w:r>
        <w:t xml:space="preserve"> SPE </w:t>
      </w:r>
      <w:r>
        <w:rPr>
          <w:rFonts w:hint="eastAsia"/>
        </w:rPr>
        <w:t xml:space="preserve">洗脱液体积</w:t>
      </w:r>
      <w:r>
        <w:t xml:space="preserve"> &gt;10 mL </w:t>
      </w:r>
      <w:r>
        <w:rPr>
          <w:rFonts w:hint="eastAsia"/>
        </w:rPr>
        <w:t xml:space="preserve">需分次浓缩，或对大体积洗脱（如硝基呋喃</w:t>
      </w:r>
      <w:r>
        <w:t xml:space="preserve"> 50 mL </w:t>
      </w:r>
      <w:r>
        <w:rPr>
          <w:rFonts w:hint="eastAsia"/>
        </w:rPr>
        <w:t xml:space="preserve">西林瓶浓缩）另配大体积浓缩模块（清单外，参考工作站曾用</w:t>
      </w:r>
      <w:r>
        <w:t xml:space="preserve"> </w:t>
      </w:r>
      <w:r>
        <w:rPr>
          <w:rFonts w:hint="eastAsia"/>
        </w:rPr>
        <w:t xml:space="preserve">MOD-NS-002，需客户确认）。③</w:t>
      </w:r>
      <w:r>
        <w:t xml:space="preserve"> </w:t>
      </w:r>
      <w:r>
        <w:rPr>
          <w:rFonts w:hint="eastAsia"/>
        </w:rPr>
        <w:t xml:space="preserve">复溶溶解如需超声辅助，选型范围内无超声模块，以移液+涡旋替代；确需超声需增补（清单外）。</w:t>
      </w:r>
    </w:p>
    <w:bookmarkEnd w:id="28"/>
    <w:bookmarkEnd w:id="29"/>
    <w:bookmarkStart w:id="30" w:name="Xf1a6181e2cf02b16a440a143e6fdd170a47bb90"/>
    <w:p>
      <w:pPr>
        <w:pStyle w:val="Heading3"/>
      </w:pPr>
      <w:r>
        <w:t xml:space="preserve">4.2 </w:t>
      </w:r>
      <w:r>
        <w:rPr>
          <w:rFonts w:hint="eastAsia"/>
        </w:rPr>
        <w:t xml:space="preserve">各模块关键技术指标核对清单</w:t>
      </w:r>
    </w:p>
    <w:p>
      <w:pPr>
        <w:pStyle w:val="BlockText"/>
      </w:pPr>
      <w:r>
        <w:rPr>
          <w:rFonts w:hint="eastAsia"/>
        </w:rPr>
        <w:t xml:space="preserve">下表对照标准</w:t>
      </w:r>
      <w:r>
        <w:t xml:space="preserve"> 4.2 </w:t>
      </w:r>
      <w:r>
        <w:rPr>
          <w:rFonts w:hint="eastAsia"/>
        </w:rPr>
        <w:t xml:space="preserve">参数核对清单逐项落实；知识库已提供者给出量化值，未提供者以「待补确认」标注，绝不臆造。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参数项（标准要求）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对应模块</w:t>
            </w:r>
            <w:r>
              <w:t xml:space="preserve"> / </w:t>
            </w: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搬运/机械臂：自由度、负载、工作半径、末端速度、重复定位精度、力矩传感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  <w:r>
              <w:t xml:space="preserve"> XYZ </w:t>
            </w:r>
            <w:r>
              <w:rPr>
                <w:rFonts w:hint="eastAsia"/>
              </w:rPr>
              <w:t xml:space="preserve">机械臂（各</w:t>
            </w:r>
            <w:r>
              <w:t xml:space="preserve"> PLT-1200 </w:t>
            </w:r>
            <w:r>
              <w:rPr>
                <w:rFonts w:hint="eastAsia"/>
              </w:rPr>
              <w:t xml:space="preserve">内置）</w:t>
            </w:r>
          </w:p>
        </w:tc>
        <w:tc>
          <w:tcPr/>
          <w:p>
            <w:pPr>
              <w:pStyle w:val="Compact"/>
            </w:pPr>
            <w:r>
              <w:t xml:space="preserve">XY/Z </w:t>
            </w:r>
            <w:r>
              <w:rPr>
                <w:rFonts w:hint="eastAsia"/>
              </w:rPr>
              <w:t xml:space="preserve">直线取放；</w:t>
            </w:r>
            <w:r>
              <w:rPr>
                <w:rFonts w:hint="eastAsia"/>
                <w:b/>
                <w:bCs/>
              </w:rPr>
              <w:t xml:space="preserve">自由度/负载/工作半径/末端速度/重复定位精度/力矩传感范围待补</w:t>
            </w:r>
            <w:r>
              <w:rPr>
                <w:rFonts w:hint="eastAsia"/>
              </w:rPr>
              <w:t xml:space="preserve">（模块库未提供整机参数，以厂内机械臂选型清单为准）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电动夹爪：行程、夹持力、位置重复精度、掉落检测、扫码</w:t>
            </w:r>
          </w:p>
        </w:tc>
        <w:tc>
          <w:tcPr/>
          <w:p>
            <w:pPr>
              <w:pStyle w:val="Compact"/>
            </w:pPr>
            <w:r>
              <w:t xml:space="preserve">EPG40-50 </w:t>
            </w:r>
            <w:r>
              <w:rPr>
                <w:rFonts w:hint="eastAsia"/>
              </w:rPr>
              <w:t xml:space="preserve">平行夹爪</w:t>
            </w:r>
            <w:r>
              <w:t xml:space="preserve"> / ERG32-150T </w:t>
            </w:r>
            <w:r>
              <w:rPr>
                <w:rFonts w:hint="eastAsia"/>
              </w:rPr>
              <w:t xml:space="preserve">旋转夹爪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夹持直径</w:t>
            </w:r>
            <w:r>
              <w:t xml:space="preserve"> 10.5~45 </w:t>
            </w:r>
            <w:r>
              <w:rPr>
                <w:rFonts w:hint="eastAsia"/>
              </w:rPr>
              <w:t xml:space="preserve">mm（分档：间距</w:t>
            </w:r>
            <w:r>
              <w:t xml:space="preserve"> </w:t>
            </w:r>
            <w:r>
              <w:rPr>
                <w:rFonts w:hint="eastAsia"/>
              </w:rPr>
              <w:t xml:space="preserve">12/16/20）；ERG32-150T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可旋转扫码</w:t>
            </w:r>
            <w:r>
              <w:t xml:space="preserve">、EPG40-50 </w:t>
            </w:r>
            <w:r>
              <w:rPr>
                <w:rFonts w:hint="eastAsia"/>
              </w:rPr>
              <w:t xml:space="preserve">不可扫码；</w:t>
            </w:r>
            <w:r>
              <w:rPr>
                <w:rFonts w:hint="eastAsia"/>
                <w:b/>
                <w:bCs/>
              </w:rPr>
              <w:t xml:space="preserve">单指夹持力/位置重复精度/掉落检测待补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加液涡旋：体积、精度、涡旋转速/时长</w:t>
            </w:r>
          </w:p>
        </w:tc>
        <w:tc>
          <w:tcPr/>
          <w:p>
            <w:pPr>
              <w:pStyle w:val="Compact"/>
            </w:pPr>
            <w:r>
              <w:t xml:space="preserve">MOD-WX-006</w:t>
            </w:r>
          </w:p>
        </w:tc>
        <w:tc>
          <w:tcPr/>
          <w:p>
            <w:pPr>
              <w:pStyle w:val="Compact"/>
            </w:pPr>
            <w:r>
              <w:t xml:space="preserve">1~50 </w:t>
            </w:r>
            <w:r>
              <w:rPr>
                <w:rFonts w:hint="eastAsia"/>
              </w:rPr>
              <w:t xml:space="preserve">mL；±1%/±0.5%；涡旋</w:t>
            </w:r>
            <w:r>
              <w:t xml:space="preserve"> 1~3000 </w:t>
            </w:r>
            <w:r>
              <w:rPr>
                <w:rFonts w:hint="eastAsia"/>
              </w:rPr>
              <w:t xml:space="preserve">r/min；单循环</w:t>
            </w:r>
            <w:r>
              <w:t xml:space="preserve"> 300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加盐/加固体涡旋：加盐方式、精度、涡旋</w:t>
            </w:r>
          </w:p>
        </w:tc>
        <w:tc>
          <w:tcPr/>
          <w:p>
            <w:pPr>
              <w:pStyle w:val="Compact"/>
            </w:pPr>
            <w:r>
              <w:t xml:space="preserve">MOD-YJ-004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自动开合盐管定量加盐；涡旋</w:t>
            </w:r>
            <w:r>
              <w:t xml:space="preserve"> 1~3000 </w:t>
            </w:r>
            <w:r>
              <w:rPr>
                <w:rFonts w:hint="eastAsia"/>
              </w:rPr>
              <w:t xml:space="preserve">r/min；单循环</w:t>
            </w:r>
            <w:r>
              <w:t xml:space="preserve"> 300 </w:t>
            </w:r>
            <w:r>
              <w:rPr>
                <w:rFonts w:hint="eastAsia"/>
              </w:rPr>
              <w:t xml:space="preserve">s；</w:t>
            </w:r>
            <w:r>
              <w:rPr>
                <w:rFonts w:hint="eastAsia"/>
                <w:b/>
                <w:bCs/>
              </w:rPr>
              <w:t xml:space="preserve">加盐绝对精度待补</w:t>
            </w:r>
            <w:r>
              <w:rPr>
                <w:rFonts w:hint="eastAsia"/>
              </w:rPr>
              <w:t xml:space="preserve">（卡未给数值）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均质：频率/转速、时长</w:t>
            </w:r>
          </w:p>
        </w:tc>
        <w:tc>
          <w:tcPr/>
          <w:p>
            <w:pPr>
              <w:pStyle w:val="Compact"/>
            </w:pPr>
            <w:r>
              <w:t xml:space="preserve">MOD-JZ-002</w:t>
            </w:r>
          </w:p>
        </w:tc>
        <w:tc>
          <w:tcPr/>
          <w:p>
            <w:pPr>
              <w:pStyle w:val="Compact"/>
            </w:pPr>
            <w:r>
              <w:t xml:space="preserve">1000~30000 </w:t>
            </w:r>
            <w:r>
              <w:rPr>
                <w:rFonts w:hint="eastAsia"/>
              </w:rPr>
              <w:t xml:space="preserve">r/min；均质+清洗单循环</w:t>
            </w:r>
            <w:r>
              <w:t xml:space="preserve"> 60 </w:t>
            </w:r>
            <w:r>
              <w:rPr>
                <w:rFonts w:hint="eastAsia"/>
              </w:rPr>
              <w:t xml:space="preserve">s；体积</w:t>
            </w:r>
            <w:r>
              <w:t xml:space="preserve"> 1~40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</w:t>
            </w:r>
            <w:r>
              <w:t xml:space="preserve"> </w:t>
            </w:r>
            <w:r>
              <w:rPr>
                <w:rFonts w:hint="eastAsia"/>
              </w:rPr>
              <w:t xml:space="preserve">pH：测量范围、精度、兼容管型</w:t>
            </w:r>
          </w:p>
        </w:tc>
        <w:tc>
          <w:tcPr/>
          <w:p>
            <w:pPr>
              <w:pStyle w:val="Compact"/>
            </w:pPr>
            <w:r>
              <w:t xml:space="preserve">MOD-PH-001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样液</w:t>
            </w:r>
            <w:r>
              <w:t xml:space="preserve"> 0~50 </w:t>
            </w:r>
            <w:r>
              <w:rPr>
                <w:rFonts w:hint="eastAsia"/>
              </w:rPr>
              <w:t xml:space="preserve">mL；混匀</w:t>
            </w:r>
            <w:r>
              <w:t xml:space="preserve"> 1~3000 </w:t>
            </w:r>
            <w:r>
              <w:rPr>
                <w:rFonts w:hint="eastAsia"/>
              </w:rPr>
              <w:t xml:space="preserve">r/min；含电极冲洗/校准；适配</w:t>
            </w:r>
            <w:r>
              <w:t xml:space="preserve"> 50 mL </w:t>
            </w:r>
            <w:r>
              <w:rPr>
                <w:rFonts w:hint="eastAsia"/>
              </w:rPr>
              <w:t xml:space="preserve">离心管/30</w:t>
            </w:r>
            <w:r>
              <w:t xml:space="preserve"> mL PP </w:t>
            </w:r>
            <w:r>
              <w:rPr>
                <w:rFonts w:hint="eastAsia"/>
              </w:rPr>
              <w:t xml:space="preserve">瓶；</w:t>
            </w:r>
            <w:r>
              <w:rPr>
                <w:b/>
                <w:bCs/>
              </w:rPr>
              <w:t xml:space="preserve">pH </w:t>
            </w:r>
            <w:r>
              <w:rPr>
                <w:rFonts w:hint="eastAsia"/>
                <w:b/>
                <w:bCs/>
              </w:rPr>
              <w:t xml:space="preserve">分辨/调节精度待补</w:t>
            </w:r>
            <w:r>
              <w:rPr>
                <w:rFonts w:hint="eastAsia"/>
              </w:rPr>
              <w:t xml:space="preserve">（卡未给数值）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振荡/振摇：频率、振幅、时长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MOD-PY-002（金属浴平摇替代）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平摇</w:t>
            </w:r>
            <w:r>
              <w:t xml:space="preserve"> 150~600 </w:t>
            </w:r>
            <w:r>
              <w:rPr>
                <w:rFonts w:hint="eastAsia"/>
              </w:rPr>
              <w:t xml:space="preserve">r/min；控温</w:t>
            </w:r>
            <w:r>
              <w:t xml:space="preserve"> 25~70 </w:t>
            </w:r>
            <w:r>
              <w:rPr>
                <w:rFonts w:hint="eastAsia"/>
              </w:rPr>
              <w:t xml:space="preserve">℃；</w:t>
            </w:r>
            <w:r>
              <w:rPr>
                <w:rFonts w:hint="eastAsia"/>
                <w:b/>
                <w:bCs/>
              </w:rPr>
              <w:t xml:space="preserve">振幅待补</w:t>
            </w:r>
            <w:r>
              <w:rPr>
                <w:rFonts w:hint="eastAsia"/>
              </w:rPr>
              <w:t xml:space="preserve">；选型范围无独立垂直振荡模块（缺口，见下）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离心：转速、离心力、控温、不平衡报警</w:t>
            </w:r>
          </w:p>
        </w:tc>
        <w:tc>
          <w:tcPr/>
          <w:p>
            <w:pPr>
              <w:pStyle w:val="Compact"/>
            </w:pPr>
            <w:r>
              <w:t xml:space="preserve">MOD-LX-005 / MOD-LX-004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LX-005：500~8000</w:t>
            </w:r>
            <w:r>
              <w:t xml:space="preserve"> r/min、1~10 ℃、-80 </w:t>
            </w:r>
            <w:r>
              <w:rPr>
                <w:rFonts w:hint="eastAsia"/>
              </w:rPr>
              <w:t xml:space="preserve">kPa；LX-004：1000~14000</w:t>
            </w:r>
            <w:r>
              <w:t xml:space="preserve"> r/min、1~10 ℃、-75 </w:t>
            </w:r>
            <w:r>
              <w:rPr>
                <w:rFonts w:hint="eastAsia"/>
              </w:rPr>
              <w:t xml:space="preserve">kPa；振动&gt;300</w:t>
            </w:r>
            <w:r>
              <w:t xml:space="preserve"> µm </w:t>
            </w:r>
            <w:r>
              <w:rPr>
                <w:rFonts w:hint="eastAsia"/>
              </w:rPr>
              <w:t xml:space="preserve">报警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移液：精度、量程、过程安全检测、Z</w:t>
            </w:r>
            <w:r>
              <w:t xml:space="preserve"> </w:t>
            </w:r>
            <w:r>
              <w:rPr>
                <w:rFonts w:hint="eastAsia"/>
              </w:rPr>
              <w:t xml:space="preserve">轴</w:t>
            </w:r>
          </w:p>
        </w:tc>
        <w:tc>
          <w:tcPr/>
          <w:p>
            <w:pPr>
              <w:pStyle w:val="Compact"/>
            </w:pPr>
            <w:r>
              <w:t xml:space="preserve">MOD-YY-003 / MOD-YY-002 / MOD-YY-004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mL：±1%/±0.5%；1</w:t>
            </w:r>
            <w:r>
              <w:t xml:space="preserve"> </w:t>
            </w:r>
            <w:r>
              <w:rPr>
                <w:rFonts w:hint="eastAsia"/>
              </w:rPr>
              <w:t xml:space="preserve">mL：±1%/±0.5%；全量转移</w:t>
            </w:r>
            <w:r>
              <w:t xml:space="preserve"> 0~50 </w:t>
            </w:r>
            <w:r>
              <w:rPr>
                <w:rFonts w:hint="eastAsia"/>
              </w:rPr>
              <w:t xml:space="preserve">mL；</w:t>
            </w:r>
            <w:r>
              <w:rPr>
                <w:rFonts w:hint="eastAsia"/>
                <w:b/>
                <w:bCs/>
              </w:rPr>
              <w:t xml:space="preserve">TIP/压力/电容检测与</w:t>
            </w:r>
            <w:r>
              <w:rPr>
                <w:b/>
                <w:bCs/>
              </w:rPr>
              <w:t xml:space="preserve"> Z </w:t>
            </w:r>
            <w:r>
              <w:rPr>
                <w:rFonts w:hint="eastAsia"/>
                <w:b/>
                <w:bCs/>
              </w:rPr>
              <w:t xml:space="preserve">轴行程精度待补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SPE：试剂种类、流速控制、体积、柱兼容、可编程</w:t>
            </w:r>
          </w:p>
        </w:tc>
        <w:tc>
          <w:tcPr/>
          <w:p>
            <w:pPr>
              <w:pStyle w:val="Compact"/>
            </w:pPr>
            <w:r>
              <w:t xml:space="preserve">MOD-SPE-004</w:t>
            </w:r>
          </w:p>
        </w:tc>
        <w:tc>
          <w:tcPr/>
          <w:p>
            <w:pPr>
              <w:pStyle w:val="Compact"/>
            </w:pPr>
            <w:r>
              <w:t xml:space="preserve">6cc </w:t>
            </w:r>
            <w:r>
              <w:rPr>
                <w:rFonts w:hint="eastAsia"/>
              </w:rPr>
              <w:t xml:space="preserve">HLB（兼容</w:t>
            </w:r>
            <w:r>
              <w:t xml:space="preserve"> </w:t>
            </w:r>
            <w:r>
              <w:rPr>
                <w:rFonts w:hint="eastAsia"/>
              </w:rPr>
              <w:t xml:space="preserve">3cc）；1~50</w:t>
            </w:r>
            <w:r>
              <w:t xml:space="preserve"> </w:t>
            </w:r>
            <w:r>
              <w:rPr>
                <w:rFonts w:hint="eastAsia"/>
              </w:rPr>
              <w:t xml:space="preserve">mL、±1%；流速可编程；活化/上样/淋洗/洗脱可编程；单循环</w:t>
            </w:r>
            <w:r>
              <w:t xml:space="preserve"> 360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浓缩：转速、温度范围与精度、真空</w:t>
            </w:r>
          </w:p>
        </w:tc>
        <w:tc>
          <w:tcPr/>
          <w:p>
            <w:pPr>
              <w:pStyle w:val="Compact"/>
            </w:pPr>
            <w:r>
              <w:t xml:space="preserve">MOD-NS-005</w:t>
            </w:r>
          </w:p>
        </w:tc>
        <w:tc>
          <w:tcPr/>
          <w:p>
            <w:pPr>
              <w:pStyle w:val="Compact"/>
            </w:pPr>
            <w:r>
              <w:t xml:space="preserve">1000~8000 </w:t>
            </w:r>
            <w:r>
              <w:rPr>
                <w:rFonts w:hint="eastAsia"/>
              </w:rPr>
              <w:t xml:space="preserve">r/min；25~55</w:t>
            </w:r>
            <w:r>
              <w:t xml:space="preserve"> </w:t>
            </w:r>
            <w:r>
              <w:rPr>
                <w:rFonts w:hint="eastAsia"/>
              </w:rPr>
              <w:t xml:space="preserve">℃；-95</w:t>
            </w:r>
            <w:r>
              <w:t xml:space="preserve"> </w:t>
            </w:r>
            <w:r>
              <w:rPr>
                <w:rFonts w:hint="eastAsia"/>
              </w:rPr>
              <w:t xml:space="preserve">kPa；单循环</w:t>
            </w:r>
            <w:r>
              <w:t xml:space="preserve"> 2640 </w:t>
            </w:r>
            <w:r>
              <w:rPr>
                <w:rFonts w:hint="eastAsia"/>
              </w:rPr>
              <w:t xml:space="preserve">s；</w:t>
            </w:r>
            <w:r>
              <w:rPr>
                <w:rFonts w:hint="eastAsia"/>
                <w:b/>
                <w:bCs/>
              </w:rPr>
              <w:t xml:space="preserve">控温精度数值待补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过滤：滤膜孔径、体积、压力</w:t>
            </w:r>
          </w:p>
        </w:tc>
        <w:tc>
          <w:tcPr/>
          <w:p>
            <w:pPr>
              <w:pStyle w:val="Compact"/>
            </w:pPr>
            <w:r>
              <w:t xml:space="preserve">MOD-GL-002</w:t>
            </w:r>
          </w:p>
        </w:tc>
        <w:tc>
          <w:tcPr/>
          <w:p>
            <w:pPr>
              <w:pStyle w:val="Compact"/>
            </w:pPr>
            <w:r>
              <w:t xml:space="preserve">13 mm 0.22 µm </w:t>
            </w:r>
            <w:r>
              <w:rPr>
                <w:rFonts w:hint="eastAsia"/>
              </w:rPr>
              <w:t xml:space="preserve">尼龙；1~5</w:t>
            </w:r>
            <w:r>
              <w:t xml:space="preserve"> </w:t>
            </w:r>
            <w:r>
              <w:rPr>
                <w:rFonts w:hint="eastAsia"/>
              </w:rPr>
              <w:t xml:space="preserve">mL；含预过滤/洗针/空吹；单循环</w:t>
            </w:r>
            <w:r>
              <w:t xml:space="preserve"> 520 </w:t>
            </w:r>
            <w:r>
              <w:rPr>
                <w:rFonts w:hint="eastAsia"/>
              </w:rPr>
              <w:t xml:space="preserve">s；</w:t>
            </w:r>
            <w:r>
              <w:rPr>
                <w:rFonts w:hint="eastAsia"/>
                <w:b/>
                <w:bCs/>
              </w:rPr>
              <w:t xml:space="preserve">过滤压力范围待补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拆盖/封盖：容器规格、时间、成功率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MOD-JY-010（及</w:t>
            </w:r>
            <w:r>
              <w:t xml:space="preserve"> WX-006/YJ-004/YY-004 </w:t>
            </w:r>
            <w:r>
              <w:rPr>
                <w:rFonts w:hint="eastAsia"/>
              </w:rPr>
              <w:t xml:space="preserve">内置拆合盖）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</w:t>
            </w:r>
            <w:r>
              <w:t xml:space="preserve"> 50 mL </w:t>
            </w:r>
            <w:r>
              <w:rPr>
                <w:rFonts w:hint="eastAsia"/>
              </w:rPr>
              <w:t xml:space="preserve">离心管；拆-加-合盖单循环</w:t>
            </w:r>
            <w:r>
              <w:t xml:space="preserve"> 106 </w:t>
            </w:r>
            <w:r>
              <w:rPr>
                <w:rFonts w:hint="eastAsia"/>
              </w:rPr>
              <w:t xml:space="preserve">s；定位</w:t>
            </w:r>
            <w:r>
              <w:t xml:space="preserve"> ±0.1 </w:t>
            </w:r>
            <w:r>
              <w:rPr>
                <w:rFonts w:hint="eastAsia"/>
              </w:rPr>
              <w:t xml:space="preserve">mm；</w:t>
            </w:r>
            <w:r>
              <w:rPr>
                <w:rFonts w:hint="eastAsia"/>
                <w:b/>
                <w:bCs/>
              </w:rPr>
              <w:t xml:space="preserve">成功率统计待补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扫码/识别：响应、效率、准确率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扫码枪</w:t>
            </w:r>
            <w:r>
              <w:t xml:space="preserve"> + ERG32-150T </w:t>
            </w:r>
            <w:r>
              <w:rPr>
                <w:rFonts w:hint="eastAsia"/>
              </w:rPr>
              <w:t xml:space="preserve">旋转夹爪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旋转夹爪可旋转呈码；</w:t>
            </w:r>
            <w:r>
              <w:rPr>
                <w:rFonts w:hint="eastAsia"/>
                <w:b/>
                <w:bCs/>
              </w:rPr>
              <w:t xml:space="preserve">扫码响应/连续效率/准确率待补</w:t>
            </w:r>
            <w:r>
              <w:rPr>
                <w:rFonts w:hint="eastAsia"/>
              </w:rPr>
              <w:t xml:space="preserve">（以扫码枪选型为准）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恒温衍生：温度范围与精度、避光、时长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MOD-PY-002（部分替代）</w:t>
            </w:r>
          </w:p>
        </w:tc>
        <w:tc>
          <w:tcPr/>
          <w:p>
            <w:pPr>
              <w:pStyle w:val="Compact"/>
            </w:pPr>
            <w:r>
              <w:t xml:space="preserve">25~70 </w:t>
            </w:r>
            <w:r>
              <w:rPr>
                <w:rFonts w:hint="eastAsia"/>
              </w:rPr>
              <w:t xml:space="preserve">℃；</w:t>
            </w:r>
            <w:r>
              <w:rPr>
                <w:rFonts w:hint="eastAsia"/>
                <w:b/>
                <w:bCs/>
              </w:rPr>
              <w:t xml:space="preserve">避光舱/超长时无人反应能力不足</w:t>
            </w:r>
            <w:r>
              <w:rPr>
                <w:rFonts w:hint="eastAsia"/>
              </w:rPr>
              <w:t xml:space="preserve">（缺口，建议专用衍生模块）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低温暂存：仓位、瓶型、温度精度</w:t>
            </w:r>
          </w:p>
        </w:tc>
        <w:tc>
          <w:tcPr/>
          <w:p>
            <w:pPr>
              <w:pStyle w:val="Compact"/>
            </w:pPr>
            <w:r>
              <w:t xml:space="preserve">MOD-CC-001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工位；2</w:t>
            </w:r>
            <w:r>
              <w:t xml:space="preserve"> mL </w:t>
            </w:r>
            <w:r>
              <w:rPr>
                <w:rFonts w:hint="eastAsia"/>
              </w:rPr>
              <w:t xml:space="preserve">西林瓶；0~10</w:t>
            </w:r>
            <w:r>
              <w:t xml:space="preserve"> </w:t>
            </w:r>
            <w:r>
              <w:rPr>
                <w:rFonts w:hint="eastAsia"/>
              </w:rPr>
              <w:t xml:space="preserve">℃；存取节拍</w:t>
            </w:r>
            <w:r>
              <w:t xml:space="preserve"> 31 </w:t>
            </w:r>
            <w:r>
              <w:rPr>
                <w:rFonts w:hint="eastAsia"/>
              </w:rPr>
              <w:t xml:space="preserve">s；</w:t>
            </w:r>
            <w:r>
              <w:rPr>
                <w:rFonts w:hint="eastAsia"/>
                <w:b/>
                <w:bCs/>
              </w:rPr>
              <w:t xml:space="preserve">控温精度数值待补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全线</w:t>
            </w:r>
          </w:p>
        </w:tc>
        <w:tc>
          <w:tcPr/>
          <w:p>
            <w:pPr>
              <w:pStyle w:val="Compact"/>
            </w:pPr>
            <w:r>
              <w:t xml:space="preserve">SPE-004 </w:t>
            </w:r>
            <w:r>
              <w:rPr>
                <w:rFonts w:hint="eastAsia"/>
              </w:rPr>
              <w:t xml:space="preserve">明确</w:t>
            </w:r>
            <w:r>
              <w:t xml:space="preserve"> </w:t>
            </w:r>
            <w:r>
              <w:rPr>
                <w:b/>
                <w:bCs/>
              </w:rPr>
              <w:t xml:space="preserve">MODBUS TCP</w:t>
            </w:r>
            <w:r>
              <w:rPr>
                <w:rFonts w:hint="eastAsia"/>
              </w:rPr>
              <w:t xml:space="preserve">；其余模块统一走平台</w:t>
            </w:r>
            <w:r>
              <w:t xml:space="preserve"> PLC / </w:t>
            </w:r>
            <w:r>
              <w:rPr>
                <w:rFonts w:hint="eastAsia"/>
              </w:rPr>
              <w:t xml:space="preserve">工业以太网，</w:t>
            </w:r>
            <w:r>
              <w:rPr>
                <w:rFonts w:hint="eastAsia"/>
                <w:b/>
                <w:bCs/>
              </w:rPr>
              <w:t xml:space="preserve">具体协议以厂内</w:t>
            </w:r>
            <w:r>
              <w:rPr>
                <w:b/>
                <w:bCs/>
              </w:rPr>
              <w:t xml:space="preserve"> PLC </w:t>
            </w:r>
            <w:r>
              <w:rPr>
                <w:rFonts w:hint="eastAsia"/>
                <w:b/>
                <w:bCs/>
              </w:rPr>
              <w:t xml:space="preserve">接口清单为准（待补）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明确缺口汇总（选型范围内无对应模块，需客户确认是否增补清单外模块）：</w:t>
      </w:r>
      <w:r>
        <w:t xml:space="preserve"> </w:t>
      </w:r>
      <w:r>
        <w:t xml:space="preserve">① </w:t>
      </w:r>
      <w:r>
        <w:rPr>
          <w:rFonts w:hint="eastAsia"/>
        </w:rPr>
        <w:t xml:space="preserve">称量（0.01</w:t>
      </w:r>
      <w:r>
        <w:t xml:space="preserve"> g </w:t>
      </w:r>
      <w:r>
        <w:rPr>
          <w:rFonts w:hint="eastAsia"/>
        </w:rPr>
        <w:t xml:space="preserve">天平）——</w:t>
      </w:r>
      <w:r>
        <w:t xml:space="preserve"> </w:t>
      </w:r>
      <w:r>
        <w:rPr>
          <w:rFonts w:hint="eastAsia"/>
        </w:rPr>
        <w:t xml:space="preserve">保留人工称样；②</w:t>
      </w:r>
      <w:r>
        <w:t xml:space="preserve"> </w:t>
      </w:r>
      <w:r>
        <w:rPr>
          <w:rFonts w:hint="eastAsia"/>
        </w:rPr>
        <w:t xml:space="preserve">独立垂直振荡/振摇</w:t>
      </w:r>
      <w:r>
        <w:t xml:space="preserve"> —— </w:t>
      </w:r>
      <w:r>
        <w:rPr>
          <w:rFonts w:hint="eastAsia"/>
        </w:rPr>
        <w:t xml:space="preserve">以涡旋/金属浴平摇替代；③</w:t>
      </w:r>
      <w:r>
        <w:t xml:space="preserve"> </w:t>
      </w:r>
      <w:r>
        <w:rPr>
          <w:rFonts w:hint="eastAsia"/>
        </w:rPr>
        <w:t xml:space="preserve">专用</w:t>
      </w:r>
      <w:r>
        <w:t xml:space="preserve"> 37 ℃ </w:t>
      </w:r>
      <w:r>
        <w:rPr>
          <w:rFonts w:hint="eastAsia"/>
        </w:rPr>
        <w:t xml:space="preserve">避光长时恒温衍生；④</w:t>
      </w:r>
      <w:r>
        <w:t xml:space="preserve"> </w:t>
      </w:r>
      <w:r>
        <w:rPr>
          <w:rFonts w:hint="eastAsia"/>
        </w:rPr>
        <w:t xml:space="preserve">大体积（&gt;10</w:t>
      </w:r>
      <w:r>
        <w:t xml:space="preserve"> </w:t>
      </w:r>
      <w:r>
        <w:rPr>
          <w:rFonts w:hint="eastAsia"/>
        </w:rPr>
        <w:t xml:space="preserve">mL）浓缩；⑤</w:t>
      </w:r>
      <w:r>
        <w:t xml:space="preserve"> </w:t>
      </w:r>
      <w:r>
        <w:rPr>
          <w:rFonts w:hint="eastAsia"/>
        </w:rPr>
        <w:t xml:space="preserve">复溶超声；⑥</w:t>
      </w:r>
      <w:r>
        <w:t xml:space="preserve"> QuEChERS </w:t>
      </w:r>
      <w:r>
        <w:rPr>
          <w:rFonts w:hint="eastAsia"/>
        </w:rPr>
        <w:t xml:space="preserve">分散净化（PSA/C18/EMR）；⑦</w:t>
      </w:r>
      <w:r>
        <w:t xml:space="preserve"> </w:t>
      </w:r>
      <w:r>
        <w:rPr>
          <w:rFonts w:hint="eastAsia"/>
        </w:rPr>
        <w:t xml:space="preserve">磁性净化（吸磁）。</w:t>
      </w:r>
    </w:p>
    <w:bookmarkEnd w:id="30"/>
    <w:bookmarkStart w:id="31" w:name="X671d69e1458408313fc0d332df7bc87d04a34eb"/>
    <w:p>
      <w:pPr>
        <w:pStyle w:val="Heading3"/>
      </w:pPr>
      <w:r>
        <w:t xml:space="preserve">4.3 </w:t>
      </w:r>
      <w:r>
        <w:rPr>
          <w:rFonts w:hint="eastAsia"/>
        </w:rPr>
        <w:t xml:space="preserve">辅助</w:t>
      </w:r>
      <w:r>
        <w:t xml:space="preserve"> / </w:t>
      </w:r>
      <w:r>
        <w:rPr>
          <w:rFonts w:hint="eastAsia"/>
        </w:rPr>
        <w:t xml:space="preserve">可选设备（○按需）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纯水制备系统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活化/淋洗、电极冲洗、均质清洗用水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一级纯水（GB/T</w:t>
            </w:r>
            <w:r>
              <w:t xml:space="preserve"> </w:t>
            </w:r>
            <w:r>
              <w:rPr>
                <w:rFonts w:hint="eastAsia"/>
              </w:rPr>
              <w:t xml:space="preserve">6682），产水能力按峰值用量核定（待核）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请联系销售团队获取报价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在线式</w:t>
            </w:r>
            <w:r>
              <w:t xml:space="preserve"> UPS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断电保护，保障离心/浓缩安全停机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  <w:r>
              <w:t xml:space="preserve"> 3 kVA </w:t>
            </w:r>
            <w:r>
              <w:rPr>
                <w:rFonts w:hint="eastAsia"/>
              </w:rPr>
              <w:t xml:space="preserve">在线式（平台卡推荐）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请联系销售团队获取报价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危废中转罐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有机废液与氨性废液分类收集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分类耐腐蚀密闭罐</w:t>
            </w:r>
            <w:r>
              <w:t xml:space="preserve"> + </w:t>
            </w:r>
            <w:r>
              <w:rPr>
                <w:rFonts w:hint="eastAsia"/>
              </w:rPr>
              <w:t xml:space="preserve">地漏/防渗托盘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请联系销售团队获取报价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本节为按需裁剪项：纯水/UPS/危废收集非</w:t>
      </w:r>
      <w:r>
        <w:t xml:space="preserve"> SmartLabOS </w:t>
      </w:r>
      <w:r>
        <w:rPr>
          <w:rFonts w:hint="eastAsia"/>
        </w:rPr>
        <w:t xml:space="preserve">标准模块，按现场既有条件确认是否纳入供货范围。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07cdbeb310e7a4aed080c115d27c26ad025bacb"/>
    <w:p>
      <w:pPr>
        <w:pStyle w:val="Heading2"/>
      </w:pPr>
      <w:r>
        <w:t xml:space="preserve">5. </w:t>
      </w:r>
      <w:r>
        <w:rPr>
          <w:rFonts w:hint="eastAsia"/>
        </w:rPr>
        <w:t xml:space="preserve">软件系统详细设计</w:t>
      </w:r>
    </w:p>
    <w:p>
      <w:pPr>
        <w:pStyle w:val="BlockText"/>
      </w:pPr>
      <w:r>
        <w:rPr>
          <w:rFonts w:hint="eastAsia"/>
        </w:rPr>
        <w:t xml:space="preserve">本项目软件为</w:t>
      </w:r>
      <w:r>
        <w:t xml:space="preserve"> SmartLabOS</w:t>
      </w:r>
      <w:r>
        <w:t xml:space="preserve"> </w:t>
      </w:r>
      <w:r>
        <w:rPr>
          <w:rFonts w:hint="eastAsia"/>
          <w:b/>
          <w:bCs/>
        </w:rPr>
        <w:t xml:space="preserve">智慧实验室软件</w:t>
      </w:r>
      <w:r>
        <w:rPr>
          <w:rFonts w:hint="eastAsia"/>
        </w:rPr>
        <w:t xml:space="preserve">，统一承担调度控制、样品/物料/设备全生命周期管理、数据采集与</w:t>
      </w:r>
      <w:r>
        <w:t xml:space="preserve"> LIMS </w:t>
      </w:r>
      <w:r>
        <w:rPr>
          <w:rFonts w:hint="eastAsia"/>
        </w:rPr>
        <w:t xml:space="preserve">对接、可视化与预警。下述功能为</w:t>
      </w:r>
      <w:r>
        <w:t xml:space="preserve"> SmartLabOS </w:t>
      </w:r>
      <w:r>
        <w:rPr>
          <w:rFonts w:hint="eastAsia"/>
        </w:rPr>
        <w:t xml:space="preserve">标准能力；涉及具体阈值/模板/角色的配置项在实施阶段随</w:t>
      </w:r>
      <w:r>
        <w:t xml:space="preserve"> URS </w:t>
      </w:r>
      <w:r>
        <w:rPr>
          <w:rFonts w:hint="eastAsia"/>
        </w:rPr>
        <w:t xml:space="preserve">确认（标注"配置项"），不预设臆造数值。</w:t>
      </w:r>
    </w:p>
    <w:bookmarkStart w:id="33" w:name="X2e995f98912e5a7995e1d6d64aa5bb35be1cf39"/>
    <w:p>
      <w:pPr>
        <w:pStyle w:val="Heading3"/>
      </w:pPr>
      <w:r>
        <w:t xml:space="preserve">5.1 </w:t>
      </w:r>
      <w:r>
        <w:rPr>
          <w:rFonts w:hint="eastAsia"/>
        </w:rPr>
        <w:t xml:space="preserve">中央控制系统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技术架构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分层架构：</w:t>
      </w:r>
      <w:r>
        <w:rPr>
          <w:rFonts w:hint="eastAsia"/>
          <w:b/>
          <w:bCs/>
        </w:rPr>
        <w:t xml:space="preserve">现场设备层（PLC/模块）→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数据采集与控制层（工控机）→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业务应用层（调度/管理）→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展示层（B/S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前端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大屏）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部署方式：本地服务器部署，B/S</w:t>
      </w:r>
      <w:r>
        <w:t xml:space="preserve"> </w:t>
      </w:r>
      <w:r>
        <w:rPr>
          <w:rFonts w:hint="eastAsia"/>
        </w:rPr>
        <w:t xml:space="preserve">架构浏览器访问；现场每平台配工控机（HMI）执行单机流程；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通讯：设备侧</w:t>
      </w:r>
      <w:r>
        <w:t xml:space="preserve"> MODBUS </w:t>
      </w:r>
      <w:r>
        <w:rPr>
          <w:rFonts w:hint="eastAsia"/>
        </w:rPr>
        <w:t xml:space="preserve">TCP/工业以太网（SPE-004</w:t>
      </w:r>
      <w:r>
        <w:t xml:space="preserve"> </w:t>
      </w:r>
      <w:r>
        <w:rPr>
          <w:rFonts w:hint="eastAsia"/>
        </w:rPr>
        <w:t xml:space="preserve">已明确</w:t>
      </w:r>
      <w:r>
        <w:t xml:space="preserve"> MODBUS </w:t>
      </w:r>
      <w:r>
        <w:rPr>
          <w:rFonts w:hint="eastAsia"/>
        </w:rPr>
        <w:t xml:space="preserve">TCP），上层</w:t>
      </w:r>
      <w:r>
        <w:t xml:space="preserve"> RESTful API + HTTPS。</w:t>
      </w:r>
    </w:p>
    <w:p>
      <w:pPr>
        <w:pStyle w:val="BlockText"/>
      </w:pPr>
      <w:r>
        <w:rPr>
          <w:rFonts w:hint="eastAsia"/>
        </w:rPr>
        <w:t xml:space="preserve">系统架构图</w:t>
      </w:r>
      <w:r>
        <w:t xml:space="preserve"> / </w:t>
      </w:r>
      <w:r>
        <w:rPr>
          <w:rFonts w:hint="eastAsia"/>
        </w:rPr>
        <w:t xml:space="preserve">功能模块架构图作为交付物随软件设计说明书提交（现场部署前）。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功能模块清单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检测标准库、试剂/耗材/容器主数据、模块-流程映射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采样前/中/后全生命周期；申请-审批-确认-记录闭环；条码绑定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低温存储库位、物料调度、库存监测与补料提醒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实验流程管理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检测标准库</w:t>
            </w:r>
            <w:r>
              <w:t xml:space="preserve"> + </w:t>
            </w:r>
            <w:r>
              <w:rPr>
                <w:rFonts w:hint="eastAsia"/>
              </w:rPr>
              <w:t xml:space="preserve">实验流程库；按条码自动匹配工艺模板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多平台节拍匹配、共享模块（离心/SPE/浓缩）错峰复用、多标准并行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设备管理与自动化执行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单机设备执行、设备台账、保养提醒、故障报警、正/反向追溯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数字化大屏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产线运行、通量、异常的实时可视化</w:t>
            </w:r>
          </w:p>
        </w:tc>
      </w:tr>
    </w:tbl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自动化功能（逐项）</w:t>
      </w:r>
      <w:r>
        <w:rPr>
          <w:rFonts w:hint="eastAsia"/>
        </w:rPr>
        <w:t xml:space="preserve">：实验室调度控制、单机设备执行、仓库管理与物料调度、检测标准库与实验流程库、样品全生命周期管理（申请-审批-确认-记录闭环）、设备台账与运维（保养提醒/故障报警/正反向追溯）。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数据管理功能（逐项）</w:t>
      </w:r>
      <w:r>
        <w:rPr>
          <w:rFonts w:hint="eastAsia"/>
        </w:rPr>
        <w:t xml:space="preserve">：实验数据抓取与传输、</w:t>
      </w:r>
      <w:r>
        <w:rPr>
          <w:b/>
          <w:bCs/>
        </w:rPr>
        <w:t xml:space="preserve">LIMS </w:t>
      </w:r>
      <w:r>
        <w:rPr>
          <w:rFonts w:hint="eastAsia"/>
          <w:b/>
          <w:bCs/>
        </w:rPr>
        <w:t xml:space="preserve">双向对接</w:t>
      </w:r>
      <w:r>
        <w:rPr>
          <w:rFonts w:hint="eastAsia"/>
        </w:rPr>
        <w:t xml:space="preserve">、通风/有害气体监测联动、多通道实时采集与校验、数据清洗、数据审查与质控校验、实时存储与多维查询。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其余功能</w:t>
      </w:r>
      <w:r>
        <w:rPr>
          <w:rFonts w:hint="eastAsia"/>
        </w:rPr>
        <w:t xml:space="preserve">：智能监测分析与预警；报表与统计（设备使用/检测次数/试剂用量/异常判定/原始记录导出）；报告定制与一键生成（模板定制</w:t>
      </w:r>
      <w:r>
        <w:t xml:space="preserve"> + </w:t>
      </w:r>
      <w:r>
        <w:rPr>
          <w:rFonts w:hint="eastAsia"/>
        </w:rPr>
        <w:t xml:space="preserve">多级审核，配置项）；数据导出（Word/Excel/PDF）；角色与权限管理（分级</w:t>
      </w:r>
      <w:r>
        <w:t xml:space="preserve"> + </w:t>
      </w:r>
      <w:r>
        <w:rPr>
          <w:rFonts w:hint="eastAsia"/>
        </w:rPr>
        <w:t xml:space="preserve">自定义角色，配置项）；报警管理（实时/历史、规则配置、多通道通知）；数据安全（冗余容错、传输存储加密、权限隔离）。</w:t>
      </w:r>
    </w:p>
    <w:bookmarkEnd w:id="33"/>
    <w:bookmarkStart w:id="34" w:name="X06d40cf317858df51f3fd0beccd528570d84edd"/>
    <w:p>
      <w:pPr>
        <w:pStyle w:val="Heading3"/>
      </w:pPr>
      <w:r>
        <w:t xml:space="preserve">5.2 </w:t>
      </w:r>
      <w:r>
        <w:rPr>
          <w:rFonts w:hint="eastAsia"/>
        </w:rPr>
        <w:t xml:space="preserve">数字孪生</w:t>
      </w:r>
      <w:r>
        <w:t xml:space="preserve"> / </w:t>
      </w:r>
      <w:r>
        <w:rPr>
          <w:rFonts w:hint="eastAsia"/>
        </w:rPr>
        <w:t xml:space="preserve">可视化系统（本项目按★必备实施）</w:t>
      </w:r>
    </w:p>
    <w:p>
      <w:pPr>
        <w:pStyle w:val="BlockText"/>
      </w:pPr>
      <w:r>
        <w:rPr>
          <w:rFonts w:hint="eastAsia"/>
        </w:rPr>
        <w:t xml:space="preserve">客户为国家食品复检机构，具备参观/示范与集中监管需求，故将数字孪生列为★实施项。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系统组成</w:t>
      </w:r>
      <w:r>
        <w:rPr>
          <w:rFonts w:hint="eastAsia"/>
        </w:rPr>
        <w:t xml:space="preserve">：中央控制可视化、试剂耗材管理、物流与设备运行监控三大子系统；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五大功能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实时数据展示与监控（产线/模块状态）；②</w:t>
      </w:r>
      <w:r>
        <w:t xml:space="preserve"> </w:t>
      </w:r>
      <w:r>
        <w:rPr>
          <w:rFonts w:hint="eastAsia"/>
        </w:rPr>
        <w:t xml:space="preserve">实验过程可视化（视频流/多视角/录制，配置项）；③</w:t>
      </w:r>
      <w:r>
        <w:t xml:space="preserve"> </w:t>
      </w:r>
      <w:r>
        <w:rPr>
          <w:rFonts w:hint="eastAsia"/>
        </w:rPr>
        <w:t xml:space="preserve">数据分析与决策支持；④</w:t>
      </w:r>
      <w:r>
        <w:t xml:space="preserve"> </w:t>
      </w:r>
      <w:r>
        <w:rPr>
          <w:rFonts w:hint="eastAsia"/>
        </w:rPr>
        <w:t xml:space="preserve">预警与应急响应（联动急停/排风）；⑤</w:t>
      </w:r>
      <w:r>
        <w:t xml:space="preserve"> </w:t>
      </w:r>
      <w:r>
        <w:rPr>
          <w:rFonts w:hint="eastAsia"/>
        </w:rPr>
        <w:t xml:space="preserve">成果展示与参观交互。</w:t>
      </w:r>
    </w:p>
    <w:p>
      <w:pPr>
        <w:pStyle w:val="BlockText"/>
      </w:pPr>
      <w:r>
        <w:rPr>
          <w:rFonts w:hint="eastAsia"/>
        </w:rPr>
        <w:t xml:space="preserve">数字孪生示例图随可视化设计说明书提交。</w:t>
      </w:r>
    </w:p>
    <w:bookmarkEnd w:id="34"/>
    <w:bookmarkStart w:id="35" w:name="X614fcbea78ca0ca6aec7d0b49c32dc386c73989"/>
    <w:p>
      <w:pPr>
        <w:pStyle w:val="Heading3"/>
      </w:pPr>
      <w:r>
        <w:t xml:space="preserve">5.3 </w:t>
      </w:r>
      <w:r>
        <w:rPr>
          <w:rFonts w:hint="eastAsia"/>
        </w:rPr>
        <w:t xml:space="preserve">软件系统技术指标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开放与集成</w:t>
            </w:r>
          </w:p>
        </w:tc>
        <w:tc>
          <w:tcPr/>
          <w:p>
            <w:pPr>
              <w:pStyle w:val="Compact"/>
            </w:pPr>
            <w:r>
              <w:t xml:space="preserve">RESTful API + </w:t>
            </w:r>
            <w:r>
              <w:rPr>
                <w:rFonts w:hint="eastAsia"/>
              </w:rPr>
              <w:t xml:space="preserve">HTTPS；设备侧</w:t>
            </w:r>
            <w:r>
              <w:t xml:space="preserve"> MODBUS </w:t>
            </w:r>
            <w:r>
              <w:rPr>
                <w:rFonts w:hint="eastAsia"/>
              </w:rPr>
              <w:t xml:space="preserve">TCP/工业以太网；与客户</w:t>
            </w:r>
            <w:r>
              <w:t xml:space="preserve"> LIMS </w:t>
            </w:r>
            <w:r>
              <w:rPr>
                <w:rFonts w:hint="eastAsia"/>
              </w:rPr>
              <w:t xml:space="preserve">双向对接（样品/结果/状态数据流向双向）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容错、可扩充、操作日志、关键功能冗余切换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7×24 </w:t>
            </w:r>
            <w:r>
              <w:rPr>
                <w:rFonts w:hint="eastAsia"/>
              </w:rPr>
              <w:t xml:space="preserve">运行、集中-分散控制结合；</w:t>
            </w:r>
            <w:r>
              <w:rPr>
                <w:rFonts w:hint="eastAsia"/>
                <w:b/>
                <w:bCs/>
              </w:rPr>
              <w:t xml:space="preserve">年故障累计时间上限为验收指标（配置项，随合同</w:t>
            </w:r>
            <w:r>
              <w:rPr>
                <w:b/>
                <w:bCs/>
              </w:rPr>
              <w:t xml:space="preserve"> SLA </w:t>
            </w:r>
            <w:r>
              <w:rPr>
                <w:rFonts w:hint="eastAsia"/>
                <w:b/>
                <w:bCs/>
              </w:rPr>
              <w:t xml:space="preserve">确认）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硬件可扩容、软件免定制配置适配新检项、升级简便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记录操作人/时间/动作/参数等要素；保存时长可设、到期自动清理（配置项）</w:t>
            </w:r>
          </w:p>
        </w:tc>
      </w:tr>
    </w:tbl>
    <w:p>
      <w:pPr>
        <w:pStyle w:val="BlockText"/>
      </w:pPr>
      <w:r>
        <w:rPr>
          <w:b/>
          <w:bCs/>
        </w:rPr>
        <w:t xml:space="preserve">LIMS </w:t>
      </w:r>
      <w:r>
        <w:rPr>
          <w:rFonts w:hint="eastAsia"/>
          <w:b/>
          <w:bCs/>
        </w:rPr>
        <w:t xml:space="preserve">对接数据流向（说明）</w:t>
      </w:r>
      <w:r>
        <w:rPr>
          <w:rFonts w:hint="eastAsia"/>
        </w:rPr>
        <w:t xml:space="preserve">：LIMS</w:t>
      </w:r>
      <w:r>
        <w:t xml:space="preserve"> → SmartLabOS </w:t>
      </w:r>
      <w:r>
        <w:rPr>
          <w:rFonts w:hint="eastAsia"/>
        </w:rPr>
        <w:t xml:space="preserve">下发样品任务/检测标准；SmartLabOS</w:t>
      </w:r>
      <w:r>
        <w:t xml:space="preserve"> → LIMS </w:t>
      </w:r>
      <w:r>
        <w:rPr>
          <w:rFonts w:hint="eastAsia"/>
        </w:rPr>
        <w:t xml:space="preserve">回传前处理记录、设备参数、异常与结果状态。接口字段清单在实施阶段与客户</w:t>
      </w:r>
      <w:r>
        <w:t xml:space="preserve"> LIMS </w:t>
      </w:r>
      <w:r>
        <w:rPr>
          <w:rFonts w:hint="eastAsia"/>
        </w:rPr>
        <w:t xml:space="preserve">供应商联合确认。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835e7671d9ea36adceb3dc9e1f32c51e6baef73"/>
    <w:p>
      <w:pPr>
        <w:pStyle w:val="Heading2"/>
      </w:pPr>
      <w:r>
        <w:t xml:space="preserve">6. </w:t>
      </w:r>
      <w:r>
        <w:rPr>
          <w:rFonts w:hint="eastAsia"/>
        </w:rPr>
        <w:t xml:space="preserve">自动化产能效率</w:t>
      </w:r>
    </w:p>
    <w:p>
      <w:pPr>
        <w:pStyle w:val="BlockText"/>
      </w:pPr>
      <w:r>
        <w:rPr>
          <w:rFonts w:hint="eastAsia"/>
          <w:b/>
          <w:bCs/>
        </w:rPr>
        <w:t xml:space="preserve">测算口径（与阶段一解决方案</w:t>
      </w:r>
      <w:r>
        <w:rPr>
          <w:b/>
          <w:bCs/>
        </w:rPr>
        <w:t xml:space="preserve"> HTML </w:t>
      </w:r>
      <w:r>
        <w:rPr>
          <w:rFonts w:hint="eastAsia"/>
          <w:b/>
          <w:bCs/>
        </w:rPr>
        <w:t xml:space="preserve">一致）：</w:t>
      </w:r>
      <w:r>
        <w:t xml:space="preserve"> </w:t>
      </w:r>
      <w:r>
        <w:rPr>
          <w:rFonts w:hint="eastAsia"/>
        </w:rPr>
        <w:t xml:space="preserve">每模块单循环节拍</w:t>
      </w:r>
      <w:r>
        <w:t xml:space="preserve"> = </w:t>
      </w:r>
      <w:r>
        <w:rPr>
          <w:rFonts w:hint="eastAsia"/>
        </w:rPr>
        <w:t xml:space="preserve">模块卡</w:t>
      </w:r>
      <w:r>
        <w:t xml:space="preserve"> </w:t>
      </w:r>
      <w:r>
        <w:rPr>
          <w:rStyle w:val="VerbatimChar"/>
        </w:rPr>
        <w:t xml:space="preserve">cycle_time_sec</w:t>
      </w:r>
      <w:r>
        <w:t xml:space="preserve"> </w:t>
      </w:r>
      <w:r>
        <w:t xml:space="preserve">+ </w:t>
      </w:r>
      <w:r>
        <w:rPr>
          <w:rFonts w:hint="eastAsia"/>
        </w:rPr>
        <w:t xml:space="preserve">上下料</w:t>
      </w:r>
      <w:r>
        <w:t xml:space="preserve"> 60 </w:t>
      </w:r>
      <w:r>
        <w:rPr>
          <w:rFonts w:hint="eastAsia"/>
        </w:rPr>
        <w:t xml:space="preserve">s；口径按</w:t>
      </w:r>
      <w:r>
        <w:rPr>
          <w:rFonts w:hint="eastAsia"/>
          <w:b/>
          <w:bCs/>
        </w:rPr>
        <w:t xml:space="preserve">双通道（通量=2，即一循环并行处理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个样品）</w:t>
      </w:r>
      <w:r>
        <w:rPr>
          <w:rFonts w:hint="eastAsia"/>
          <w:b/>
          <w:b/>
          <w:bCs/>
          <w:bCs/>
        </w:rPr>
        <w:t xml:space="preserve">标定，单样均摊</w:t>
      </w:r>
      <w:r>
        <w:rPr>
          <w:b/>
          <w:b/>
          <w:bCs/>
          <w:bCs/>
        </w:rPr>
        <w:t xml:space="preserve"> = </w:t>
      </w:r>
      <w:r>
        <w:rPr>
          <w:rFonts w:hint="eastAsia"/>
          <w:b/>
          <w:b/>
          <w:bCs/>
          <w:bCs/>
        </w:rPr>
        <w:t xml:space="preserve">对应数值</w:t>
      </w:r>
      <w:r>
        <w:rPr>
          <w:b/>
          <w:b/>
          <w:bCs/>
          <w:bCs/>
        </w:rPr>
        <w:t xml:space="preserve"> ÷ </w:t>
      </w:r>
      <w:r>
        <w:rPr>
          <w:rFonts w:hint="eastAsia"/>
          <w:b/>
          <w:b/>
          <w:bCs/>
          <w:bCs/>
        </w:rPr>
        <w:t xml:space="preserve">2。下表节拍为串行单循环理论值，实际稳态通量因多孔位/多柱并行、工站流水重叠而更高，最终以下方</w:t>
      </w:r>
      <w:r>
        <w:rPr>
          <w:rFonts w:hint="eastAsia"/>
          <w:b/>
          <w:bCs/>
        </w:rPr>
        <w:t xml:space="preserve">全流程实测产能</w:t>
      </w:r>
      <w:r>
        <w:rPr>
          <w:rFonts w:hint="eastAsia"/>
        </w:rPr>
        <w:t xml:space="preserve">（引自</w:t>
      </w:r>
      <w:r>
        <w:t xml:space="preserve"> </w:t>
      </w:r>
      <w:r>
        <w:rPr>
          <w:rFonts w:hint="eastAsia"/>
        </w:rPr>
        <w:t xml:space="preserve">PRJ-CDSJY-2026）为准。</w:t>
      </w:r>
    </w:p>
    <w:bookmarkStart w:id="37" w:name="X582b0d6592cae99b51e645e453778ae63c43f6a"/>
    <w:p>
      <w:pPr>
        <w:pStyle w:val="Heading3"/>
      </w:pPr>
      <w:r>
        <w:t xml:space="preserve">6.1 </w:t>
      </w:r>
      <w:r>
        <w:rPr>
          <w:rFonts w:hint="eastAsia"/>
        </w:rPr>
        <w:t xml:space="preserve">逐平台单循环节拍（2</w:t>
      </w:r>
      <w:r>
        <w:t xml:space="preserve"> </w:t>
      </w:r>
      <w:r>
        <w:rPr>
          <w:rFonts w:hint="eastAsia"/>
        </w:rPr>
        <w:t xml:space="preserve">样</w:t>
      </w:r>
      <w:r>
        <w:t xml:space="preserve"> / </w:t>
      </w:r>
      <w:r>
        <w:rPr>
          <w:rFonts w:hint="eastAsia"/>
        </w:rPr>
        <w:t xml:space="preserve">循环）</w:t>
      </w:r>
    </w:p>
    <w:p>
      <w:pPr>
        <w:pStyle w:val="FirstParagraph"/>
      </w:pPr>
      <w:r>
        <w:rPr>
          <w:b/>
          <w:bCs/>
        </w:rPr>
        <w:t xml:space="preserve">P2 </w:t>
      </w:r>
      <w:r>
        <w:rPr>
          <w:rFonts w:hint="eastAsia"/>
          <w:b/>
          <w:bCs/>
        </w:rPr>
        <w:t xml:space="preserve">水解·均质·加标·调</w:t>
      </w:r>
      <w:r>
        <w:rPr>
          <w:b/>
          <w:bCs/>
        </w:rPr>
        <w:t xml:space="preserve"> pH </w:t>
      </w:r>
      <w:r>
        <w:rPr>
          <w:rFonts w:hint="eastAsia"/>
          <w:b/>
          <w:bCs/>
        </w:rPr>
        <w:t xml:space="preserve">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单循环(s)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+上下料(s)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MOD-JZ-002 </w:t>
            </w:r>
            <w:r>
              <w:rPr>
                <w:rFonts w:hint="eastAsia"/>
              </w:rPr>
              <w:t xml:space="preserve">均质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MOD-JY-010 </w:t>
            </w:r>
            <w:r>
              <w:rPr>
                <w:rFonts w:hint="eastAsia"/>
              </w:rPr>
              <w:t xml:space="preserve">拆盖加液</w:t>
            </w:r>
          </w:p>
        </w:tc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MOD-PY-002 </w:t>
            </w:r>
            <w:r>
              <w:rPr>
                <w:rFonts w:hint="eastAsia"/>
              </w:rPr>
              <w:t xml:space="preserve">金属浴恒温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MOD-WX-006 </w:t>
            </w:r>
            <w:r>
              <w:rPr>
                <w:rFonts w:hint="eastAsia"/>
              </w:rPr>
              <w:t xml:space="preserve">加液涡旋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MOD-PH-001 pH </w:t>
            </w:r>
            <w:r>
              <w:rPr>
                <w:rFonts w:hint="eastAsia"/>
              </w:rPr>
              <w:t xml:space="preserve">调测</w:t>
            </w:r>
          </w:p>
        </w:tc>
        <w:tc>
          <w:tcPr/>
          <w:p>
            <w:pPr>
              <w:pStyle w:val="Compact"/>
            </w:pPr>
            <w:r>
              <w:t xml:space="preserve">1603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1663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MOD-JY-012 </w:t>
            </w:r>
            <w:r>
              <w:rPr>
                <w:rFonts w:hint="eastAsia"/>
              </w:rPr>
              <w:t xml:space="preserve">供液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合计（2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样）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2659 s ≈ 44.3 </w:t>
            </w:r>
            <w:r>
              <w:rPr>
                <w:rFonts w:hint="eastAsia"/>
                <w:b/>
                <w:bCs/>
              </w:rPr>
              <w:t xml:space="preserve">min（单样</w:t>
            </w:r>
            <w:r>
              <w:rPr>
                <w:b/>
                <w:bCs/>
              </w:rPr>
              <w:t xml:space="preserve"> ≈ 22.2 </w:t>
            </w:r>
            <w:r>
              <w:rPr>
                <w:rFonts w:hint="eastAsia"/>
                <w:b/>
                <w:bCs/>
              </w:rPr>
              <w:t xml:space="preserve">min）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P3 </w:t>
      </w:r>
      <w:r>
        <w:rPr>
          <w:rFonts w:hint="eastAsia"/>
          <w:b/>
          <w:bCs/>
        </w:rPr>
        <w:t xml:space="preserve">提取平台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单循环(s)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+上下料(s)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MOD-WX-006 </w:t>
            </w:r>
            <w:r>
              <w:rPr>
                <w:rFonts w:hint="eastAsia"/>
              </w:rPr>
              <w:t xml:space="preserve">加液涡旋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MOD-YJ-004 </w:t>
            </w:r>
            <w:r>
              <w:rPr>
                <w:rFonts w:hint="eastAsia"/>
              </w:rPr>
              <w:t xml:space="preserve">加盐涡旋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MOD-LX-005 </w:t>
            </w:r>
            <w:r>
              <w:rPr>
                <w:rFonts w:hint="eastAsia"/>
              </w:rPr>
              <w:t xml:space="preserve">离心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MOD-YY-004 </w:t>
            </w:r>
            <w:r>
              <w:rPr>
                <w:rFonts w:hint="eastAsia"/>
              </w:rPr>
              <w:t xml:space="preserve">全量转移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MOD-JY-012 </w:t>
            </w:r>
            <w:r>
              <w:rPr>
                <w:rFonts w:hint="eastAsia"/>
              </w:rPr>
              <w:t xml:space="preserve">供液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合计（2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样）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1370 s ≈ 22.8 </w:t>
            </w:r>
            <w:r>
              <w:rPr>
                <w:rFonts w:hint="eastAsia"/>
                <w:b/>
                <w:bCs/>
              </w:rPr>
              <w:t xml:space="preserve">min（单样</w:t>
            </w:r>
            <w:r>
              <w:rPr>
                <w:b/>
                <w:bCs/>
              </w:rPr>
              <w:t xml:space="preserve"> ≈ 11.4 </w:t>
            </w:r>
            <w:r>
              <w:rPr>
                <w:rFonts w:hint="eastAsia"/>
                <w:b/>
                <w:bCs/>
              </w:rPr>
              <w:t xml:space="preserve">min）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P4 SPE </w:t>
      </w:r>
      <w:r>
        <w:rPr>
          <w:rFonts w:hint="eastAsia"/>
          <w:b/>
          <w:bCs/>
        </w:rPr>
        <w:t xml:space="preserve">净化平台（4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柱并行）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单循环(s)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+上下料(s)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MOD-YY-003 </w:t>
            </w:r>
            <w:r>
              <w:rPr>
                <w:rFonts w:hint="eastAsia"/>
              </w:rPr>
              <w:t xml:space="preserve">上样移取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MOD-SPE-004 SPE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MOD-JY-012 </w:t>
            </w:r>
            <w:r>
              <w:rPr>
                <w:rFonts w:hint="eastAsia"/>
              </w:rPr>
              <w:t xml:space="preserve">供液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合计（2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样）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825 s ≈ 13.8 </w:t>
            </w:r>
            <w:r>
              <w:rPr>
                <w:rFonts w:hint="eastAsia"/>
                <w:b/>
                <w:bCs/>
              </w:rPr>
              <w:t xml:space="preserve">min（单样</w:t>
            </w:r>
            <w:r>
              <w:rPr>
                <w:b/>
                <w:bCs/>
              </w:rPr>
              <w:t xml:space="preserve"> ≈ 6.9 </w:t>
            </w:r>
            <w:r>
              <w:rPr>
                <w:rFonts w:hint="eastAsia"/>
                <w:b/>
                <w:bCs/>
              </w:rPr>
              <w:t xml:space="preserve">min，4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柱并行进一步提升）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P5 </w:t>
      </w:r>
      <w:r>
        <w:rPr>
          <w:rFonts w:hint="eastAsia"/>
          <w:b/>
          <w:bCs/>
        </w:rPr>
        <w:t xml:space="preserve">浓缩·复溶·离心·过滤平台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单循环(s)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+上下料(s)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MOD-NS-005 </w:t>
            </w:r>
            <w:r>
              <w:rPr>
                <w:rFonts w:hint="eastAsia"/>
              </w:rPr>
              <w:t xml:space="preserve">浓缩</w:t>
            </w:r>
          </w:p>
        </w:tc>
        <w:tc>
          <w:tcPr/>
          <w:p>
            <w:pPr>
              <w:pStyle w:val="Compact"/>
            </w:pPr>
            <w:r>
              <w:t xml:space="preserve">2640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MOD-YY-002 </w:t>
            </w:r>
            <w:r>
              <w:rPr>
                <w:rFonts w:hint="eastAsia"/>
              </w:rPr>
              <w:t xml:space="preserve">复溶移液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MOD-LX-004 </w:t>
            </w:r>
            <w:r>
              <w:rPr>
                <w:rFonts w:hint="eastAsia"/>
              </w:rPr>
              <w:t xml:space="preserve">高速离心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MOD-GL-002 </w:t>
            </w:r>
            <w:r>
              <w:rPr>
                <w:rFonts w:hint="eastAsia"/>
              </w:rPr>
              <w:t xml:space="preserve">过滤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合计（2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样）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4090 s ≈ 68.2 </w:t>
            </w:r>
            <w:r>
              <w:rPr>
                <w:rFonts w:hint="eastAsia"/>
                <w:b/>
                <w:bCs/>
              </w:rPr>
              <w:t xml:space="preserve">min（单样</w:t>
            </w:r>
            <w:r>
              <w:rPr>
                <w:b/>
                <w:bCs/>
              </w:rPr>
              <w:t xml:space="preserve"> ≈ 34.1 </w:t>
            </w:r>
            <w:r>
              <w:rPr>
                <w:rFonts w:hint="eastAsia"/>
                <w:b/>
                <w:bCs/>
              </w:rPr>
              <w:t xml:space="preserve">min）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串行节拍汇总（P2→P5，2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样/循环）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样节拍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单样均摊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瓶颈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硝基呋喃全路径（含</w:t>
            </w:r>
            <w:r>
              <w:t xml:space="preserve"> </w:t>
            </w:r>
            <w:r>
              <w:rPr>
                <w:rFonts w:hint="eastAsia"/>
              </w:rPr>
              <w:t xml:space="preserve">P2）</w:t>
            </w:r>
          </w:p>
        </w:tc>
        <w:tc>
          <w:tcPr/>
          <w:p>
            <w:pPr>
              <w:pStyle w:val="Compact"/>
            </w:pPr>
            <w:r>
              <w:t xml:space="preserve">2659+1370+825+4090 = 8944 s ≈ 149.1 min</w:t>
            </w:r>
          </w:p>
        </w:tc>
        <w:tc>
          <w:tcPr/>
          <w:p>
            <w:pPr>
              <w:pStyle w:val="Compact"/>
            </w:pPr>
            <w:r>
              <w:t xml:space="preserve">≈ 74.5 min</w:t>
            </w:r>
          </w:p>
        </w:tc>
        <w:tc>
          <w:tcPr/>
          <w:p>
            <w:pPr>
              <w:pStyle w:val="Compact"/>
            </w:pPr>
            <w:r>
              <w:t xml:space="preserve">P5 </w:t>
            </w:r>
            <w:r>
              <w:rPr>
                <w:rFonts w:hint="eastAsia"/>
              </w:rPr>
              <w:t xml:space="preserve">浓缩</w:t>
            </w:r>
            <w:r>
              <w:t xml:space="preserve"> 2640 s、P2 pH 1603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高通量兽残（磺胺/沙星/氯霉素，跳过</w:t>
            </w:r>
            <w:r>
              <w:t xml:space="preserve"> </w:t>
            </w:r>
            <w:r>
              <w:rPr>
                <w:rFonts w:hint="eastAsia"/>
              </w:rPr>
              <w:t xml:space="preserve">P2）</w:t>
            </w:r>
          </w:p>
        </w:tc>
        <w:tc>
          <w:tcPr/>
          <w:p>
            <w:pPr>
              <w:pStyle w:val="Compact"/>
            </w:pPr>
            <w:r>
              <w:t xml:space="preserve">1370+825+4090 = 6285 s ≈ 104.8 min</w:t>
            </w:r>
          </w:p>
        </w:tc>
        <w:tc>
          <w:tcPr/>
          <w:p>
            <w:pPr>
              <w:pStyle w:val="Compact"/>
            </w:pPr>
            <w:r>
              <w:t xml:space="preserve">≈ 52.4 min</w:t>
            </w:r>
          </w:p>
        </w:tc>
        <w:tc>
          <w:tcPr/>
          <w:p>
            <w:pPr>
              <w:pStyle w:val="Compact"/>
            </w:pPr>
            <w:r>
              <w:t xml:space="preserve">P5 </w:t>
            </w:r>
            <w:r>
              <w:rPr>
                <w:rFonts w:hint="eastAsia"/>
              </w:rPr>
              <w:t xml:space="preserve">浓缩</w:t>
            </w:r>
          </w:p>
        </w:tc>
      </w:tr>
    </w:tbl>
    <w:bookmarkEnd w:id="37"/>
    <w:bookmarkStart w:id="38" w:name="Xbf5608d6ad52e4a2fbfbcbf2590c5de9f76e175"/>
    <w:p>
      <w:pPr>
        <w:pStyle w:val="Heading3"/>
      </w:pPr>
      <w:r>
        <w:t xml:space="preserve">6.2 </w:t>
      </w:r>
      <w:r>
        <w:rPr>
          <w:rFonts w:hint="eastAsia"/>
        </w:rPr>
        <w:t xml:space="preserve">全流程实测产能（引自</w:t>
      </w:r>
      <w:r>
        <w:t xml:space="preserve"> </w:t>
      </w:r>
      <w:r>
        <w:rPr>
          <w:rFonts w:hint="eastAsia"/>
        </w:rPr>
        <w:t xml:space="preserve">PRJ-CDSJY-2026，权威口径）</w:t>
      </w:r>
    </w:p>
    <w:p>
      <w:pPr>
        <w:pStyle w:val="BlockText"/>
      </w:pPr>
      <w:r>
        <w:rPr>
          <w:rFonts w:hint="eastAsia"/>
        </w:rPr>
        <w:t xml:space="preserve">所有数据绑定"样品数</w:t>
      </w:r>
      <w:r>
        <w:t xml:space="preserve"> × </w:t>
      </w:r>
      <w:r>
        <w:rPr>
          <w:rFonts w:hint="eastAsia"/>
        </w:rPr>
        <w:t xml:space="preserve">基质</w:t>
      </w:r>
      <w:r>
        <w:t xml:space="preserve"> × </w:t>
      </w:r>
      <w:r>
        <w:rPr>
          <w:rFonts w:hint="eastAsia"/>
        </w:rPr>
        <w:t xml:space="preserve">全流程耗时"。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场景（样品数</w:t>
            </w:r>
            <w:r>
              <w:t xml:space="preserve"> × </w:t>
            </w:r>
            <w:r>
              <w:rPr>
                <w:rFonts w:hint="eastAsia"/>
              </w:rPr>
              <w:t xml:space="preserve">基质）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大兽残-肉蛋</w:t>
            </w:r>
            <w:r>
              <w:t xml:space="preserve"> 96 </w:t>
            </w:r>
            <w:r>
              <w:rPr>
                <w:rFonts w:hint="eastAsia"/>
              </w:rPr>
              <w:t xml:space="preserve">样</w:t>
            </w:r>
          </w:p>
        </w:tc>
        <w:tc>
          <w:tcPr/>
          <w:p>
            <w:pPr>
              <w:pStyle w:val="Compact"/>
            </w:pPr>
            <w:r>
              <w:t xml:space="preserve">26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立项卡</w:t>
            </w:r>
            <w:r>
              <w:t xml:space="preserve"> full_workflow_time_h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大兽残-牛奶</w:t>
            </w:r>
            <w:r>
              <w:t xml:space="preserve"> 96 </w:t>
            </w:r>
            <w:r>
              <w:rPr>
                <w:rFonts w:hint="eastAsia"/>
              </w:rPr>
              <w:t xml:space="preserve">样</w:t>
            </w:r>
          </w:p>
        </w:tc>
        <w:tc>
          <w:tcPr/>
          <w:p>
            <w:pPr>
              <w:pStyle w:val="Compact"/>
            </w:pPr>
            <w:r>
              <w:t xml:space="preserve">18.8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</w:t>
            </w:r>
            <w:r>
              <w:t xml:space="preserve"> </w:t>
            </w:r>
            <w:r>
              <w:rPr>
                <w:rFonts w:hint="eastAsia"/>
              </w:rPr>
              <w:t xml:space="preserve">21311-肉类</w:t>
            </w:r>
            <w:r>
              <w:t xml:space="preserve"> 48 </w:t>
            </w:r>
            <w:r>
              <w:rPr>
                <w:rFonts w:hint="eastAsia"/>
              </w:rPr>
              <w:t xml:space="preserve">样</w:t>
            </w:r>
          </w:p>
        </w:tc>
        <w:tc>
          <w:tcPr/>
          <w:p>
            <w:pPr>
              <w:pStyle w:val="Compact"/>
            </w:pPr>
            <w:r>
              <w:t xml:space="preserve">34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</w:t>
            </w:r>
            <w:r>
              <w:t xml:space="preserve"> </w:t>
            </w:r>
            <w:r>
              <w:rPr>
                <w:rFonts w:hint="eastAsia"/>
              </w:rPr>
              <w:t xml:space="preserve">21311-蛋奶</w:t>
            </w:r>
            <w:r>
              <w:t xml:space="preserve"> 48 </w:t>
            </w:r>
            <w:r>
              <w:rPr>
                <w:rFonts w:hint="eastAsia"/>
              </w:rPr>
              <w:t xml:space="preserve">样</w:t>
            </w:r>
          </w:p>
        </w:tc>
        <w:tc>
          <w:tcPr/>
          <w:p>
            <w:pPr>
              <w:pStyle w:val="Compact"/>
            </w:pPr>
            <w:r>
              <w:t xml:space="preserve">31.6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</w:t>
            </w:r>
            <w:r>
              <w:t xml:space="preserve"> </w:t>
            </w:r>
            <w:r>
              <w:rPr>
                <w:rFonts w:hint="eastAsia"/>
              </w:rPr>
              <w:t xml:space="preserve">31656-鱼肉</w:t>
            </w:r>
            <w:r>
              <w:t xml:space="preserve"> 48 </w:t>
            </w:r>
            <w:r>
              <w:rPr>
                <w:rFonts w:hint="eastAsia"/>
              </w:rPr>
              <w:t xml:space="preserve">样</w:t>
            </w:r>
          </w:p>
        </w:tc>
        <w:tc>
          <w:tcPr/>
          <w:p>
            <w:pPr>
              <w:pStyle w:val="Compact"/>
            </w:pPr>
            <w:r>
              <w:t xml:space="preserve">32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高通量筛查（按标准单独执行）</w:t>
            </w:r>
          </w:p>
        </w:tc>
        <w:tc>
          <w:tcPr/>
          <w:p>
            <w:pPr>
              <w:pStyle w:val="Compact"/>
            </w:pPr>
            <w:r>
              <w:t xml:space="preserve">24 h </w:t>
            </w:r>
            <w:r>
              <w:rPr>
                <w:rFonts w:hint="eastAsia"/>
              </w:rPr>
              <w:t xml:space="preserve">完成</w:t>
            </w:r>
            <w:r>
              <w:t xml:space="preserve"> 96 </w:t>
            </w:r>
            <w:r>
              <w:rPr>
                <w:rFonts w:hint="eastAsia"/>
              </w:rPr>
              <w:t xml:space="preserve">样前处理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立项卡</w:t>
            </w:r>
            <w:r>
              <w:t xml:space="preserve"> business_objective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硝基呋喃（按标准单独执行）</w:t>
            </w:r>
          </w:p>
        </w:tc>
        <w:tc>
          <w:tcPr/>
          <w:p>
            <w:pPr>
              <w:pStyle w:val="Compact"/>
            </w:pPr>
            <w:r>
              <w:t xml:space="preserve">36 h </w:t>
            </w:r>
            <w:r>
              <w:rPr>
                <w:rFonts w:hint="eastAsia"/>
              </w:rPr>
              <w:t xml:space="preserve">完成</w:t>
            </w:r>
            <w:r>
              <w:t xml:space="preserve"> 48 </w:t>
            </w:r>
            <w:r>
              <w:rPr>
                <w:rFonts w:hint="eastAsia"/>
              </w:rPr>
              <w:t xml:space="preserve">样前处理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并行能力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条工艺线可并行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立项卡</w:t>
            </w:r>
            <w:r>
              <w:t xml:space="preserve"> parallel_lines</w:t>
            </w:r>
          </w:p>
        </w:tc>
      </w:tr>
    </w:tbl>
    <w:bookmarkEnd w:id="38"/>
    <w:bookmarkStart w:id="39" w:name="X9d4170a37348e04c9645c5de1ba35fe530bd89f"/>
    <w:p>
      <w:pPr>
        <w:pStyle w:val="Heading3"/>
      </w:pPr>
      <w:r>
        <w:t xml:space="preserve">6.3 </w:t>
      </w:r>
      <w:r>
        <w:rPr>
          <w:rFonts w:hint="eastAsia"/>
        </w:rPr>
        <w:t xml:space="preserve">效率设计逻辑与提升对比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设计逻辑</w:t>
      </w:r>
      <w:r>
        <w:rPr>
          <w:rFonts w:hint="eastAsia"/>
        </w:rPr>
        <w:t xml:space="preserve">：多模块并行（离心</w:t>
      </w:r>
      <w:r>
        <w:t xml:space="preserve"> 4 </w:t>
      </w:r>
      <w:r>
        <w:rPr>
          <w:rFonts w:hint="eastAsia"/>
        </w:rPr>
        <w:t xml:space="preserve">孔位、SPE</w:t>
      </w:r>
      <w:r>
        <w:t xml:space="preserve"> 4 </w:t>
      </w:r>
      <w:r>
        <w:rPr>
          <w:rFonts w:hint="eastAsia"/>
        </w:rPr>
        <w:t xml:space="preserve">柱、高速离心</w:t>
      </w:r>
      <w:r>
        <w:t xml:space="preserve"> 6 </w:t>
      </w:r>
      <w:r>
        <w:rPr>
          <w:rFonts w:hint="eastAsia"/>
        </w:rPr>
        <w:t xml:space="preserve">孔位）、全流程联动、节拍匹配调度；长反应（恒温衍生、浓缩）以缓存位并行消化；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核心保障</w:t>
      </w:r>
      <w:r>
        <w:rPr>
          <w:rFonts w:hint="eastAsia"/>
        </w:rPr>
        <w:t xml:space="preserve">：满足客户"高通量</w:t>
      </w:r>
      <w:r>
        <w:t xml:space="preserve"> 96 </w:t>
      </w:r>
      <w:r>
        <w:rPr>
          <w:rFonts w:hint="eastAsia"/>
        </w:rPr>
        <w:t xml:space="preserve">样/24</w:t>
      </w:r>
      <w:r>
        <w:t xml:space="preserve"> </w:t>
      </w:r>
      <w:r>
        <w:rPr>
          <w:rFonts w:hint="eastAsia"/>
        </w:rPr>
        <w:t xml:space="preserve">h、硝基呋喃</w:t>
      </w:r>
      <w:r>
        <w:t xml:space="preserve"> 48 </w:t>
      </w:r>
      <w:r>
        <w:rPr>
          <w:rFonts w:hint="eastAsia"/>
        </w:rPr>
        <w:t xml:space="preserve">样/36</w:t>
      </w:r>
      <w:r>
        <w:t xml:space="preserve"> h、8 </w:t>
      </w:r>
      <w:r>
        <w:rPr>
          <w:rFonts w:hint="eastAsia"/>
        </w:rPr>
        <w:t xml:space="preserve">线并行"目标；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对人工的提升</w:t>
      </w:r>
      <w:r>
        <w:rPr>
          <w:rFonts w:hint="eastAsia"/>
        </w:rPr>
        <w:t xml:space="preserve">：全程替代人工均质、萃取、加盐、SPE、氮吹等繁琐操作，从根本上消除均质不均、乳化损失、SPE</w:t>
      </w:r>
      <w:r>
        <w:t xml:space="preserve"> </w:t>
      </w:r>
      <w:r>
        <w:rPr>
          <w:rFonts w:hint="eastAsia"/>
        </w:rPr>
        <w:t xml:space="preserve">流速失控、氮吹挥发损失、pH/衍生个体差异等痛点，显著提升回收率与重复性、降低离子抑制。</w:t>
      </w:r>
    </w:p>
    <w:p>
      <w:pPr>
        <w:pStyle w:val="BlockText"/>
      </w:pPr>
      <w:r>
        <w:rPr>
          <w:rFonts w:hint="eastAsia"/>
          <w:b/>
          <w:bCs/>
        </w:rPr>
        <w:t xml:space="preserve">待补确认（效率对比量化）</w:t>
      </w:r>
      <w:r>
        <w:rPr>
          <w:rFonts w:hint="eastAsia"/>
        </w:rPr>
        <w:t xml:space="preserve">：人力</w:t>
      </w:r>
      <w:r>
        <w:t xml:space="preserve"> </w:t>
      </w:r>
      <w:r>
        <w:rPr>
          <w:rFonts w:hint="eastAsia"/>
        </w:rPr>
        <w:t xml:space="preserve">N→M、错误率</w:t>
      </w:r>
      <w:r>
        <w:t xml:space="preserve"> </w:t>
      </w:r>
      <w:r>
        <w:rPr>
          <w:rFonts w:hint="eastAsia"/>
        </w:rPr>
        <w:t xml:space="preserve">X%→Y%、回收率/RSD</w:t>
      </w:r>
      <w:r>
        <w:t xml:space="preserve"> </w:t>
      </w:r>
      <w:r>
        <w:rPr>
          <w:rFonts w:hint="eastAsia"/>
        </w:rPr>
        <w:t xml:space="preserve">提升幅度需以客户</w:t>
      </w:r>
      <w:r>
        <w:rPr>
          <w:rFonts w:hint="eastAsia"/>
          <w:b/>
          <w:bCs/>
        </w:rPr>
        <w:t xml:space="preserve">现有人工基线数据</w:t>
      </w:r>
      <w:r>
        <w:rPr>
          <w:rFonts w:hint="eastAsia"/>
        </w:rPr>
        <w:t xml:space="preserve">与设备到场后的</w:t>
      </w:r>
      <w:r>
        <w:rPr>
          <w:rFonts w:hint="eastAsia"/>
          <w:b/>
          <w:bCs/>
        </w:rPr>
        <w:t xml:space="preserve">方法学验证/OQ-PQ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实测</w:t>
      </w:r>
      <w:r>
        <w:rPr>
          <w:rFonts w:hint="eastAsia"/>
        </w:rPr>
        <w:t xml:space="preserve">为准，本方案不预填未经验证的对比数值。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b5ea66b081f1b02f50800386db5403a146fa91c"/>
    <w:p>
      <w:pPr>
        <w:pStyle w:val="Heading2"/>
      </w:pPr>
      <w:r>
        <w:t xml:space="preserve">7. </w:t>
      </w:r>
      <w:r>
        <w:rPr>
          <w:rFonts w:hint="eastAsia"/>
        </w:rPr>
        <w:t xml:space="preserve">项目实施与管理方案</w:t>
      </w:r>
    </w:p>
    <w:bookmarkStart w:id="41" w:name="X6c820e7997f4b1c0c06079cc44771630cfdc1ba"/>
    <w:p>
      <w:pPr>
        <w:pStyle w:val="Heading3"/>
      </w:pPr>
      <w:r>
        <w:t xml:space="preserve">7.1 </w:t>
      </w:r>
      <w:r>
        <w:rPr>
          <w:rFonts w:hint="eastAsia"/>
        </w:rPr>
        <w:t xml:space="preserve">建设周期与组织</w:t>
      </w:r>
    </w:p>
    <w:p>
      <w:pPr>
        <w:pStyle w:val="FirstParagraph"/>
      </w:pPr>
      <w:r>
        <w:rPr>
          <w:rFonts w:hint="eastAsia"/>
          <w:b/>
          <w:bCs/>
        </w:rPr>
        <w:t xml:space="preserve">总周期（引自</w:t>
      </w:r>
      <w:r>
        <w:rPr>
          <w:b/>
          <w:bCs/>
        </w:rPr>
        <w:t xml:space="preserve"> PRJ-CDSJY-2026 </w:t>
      </w:r>
      <w:r>
        <w:rPr>
          <w:rFonts w:hint="eastAsia"/>
          <w:b/>
          <w:bCs/>
        </w:rPr>
        <w:t xml:space="preserve">里程碑与交付计划）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详细设计冻结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设备到货安装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2026-05（交付</w:t>
            </w:r>
            <w:r>
              <w:t xml:space="preserve"> </w:t>
            </w:r>
            <w:r>
              <w:rPr>
                <w:rFonts w:hint="eastAsia"/>
              </w:rPr>
              <w:t xml:space="preserve">2026-05-31）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安装调试完成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验收交付</w:t>
            </w:r>
          </w:p>
        </w:tc>
        <w:tc>
          <w:tcPr/>
          <w:p>
            <w:pPr>
              <w:pStyle w:val="Compact"/>
            </w:pPr>
            <w:r>
              <w:t xml:space="preserve">2026-07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现场安装工期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质保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个月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平台标准生产/交付周期约</w:t>
      </w:r>
      <w:r>
        <w:t xml:space="preserve"> 8 </w:t>
      </w:r>
      <w:r>
        <w:rPr>
          <w:rFonts w:hint="eastAsia"/>
        </w:rPr>
        <w:t xml:space="preserve">周（平台/模块卡</w:t>
      </w:r>
      <w:r>
        <w:t xml:space="preserve"> </w:t>
      </w:r>
      <w:r>
        <w:rPr>
          <w:rStyle w:val="VerbatimChar"/>
        </w:rPr>
        <w:t xml:space="preserve">lead_time_weeks</w:t>
      </w:r>
      <w:r>
        <w:rPr>
          <w:rFonts w:hint="eastAsia"/>
        </w:rPr>
        <w:t xml:space="preserve">），工站集成约</w:t>
      </w:r>
      <w:r>
        <w:t xml:space="preserve"> 12 </w:t>
      </w:r>
      <w:r>
        <w:rPr>
          <w:rFonts w:hint="eastAsia"/>
        </w:rPr>
        <w:t xml:space="preserve">周；总建设周期以上述里程碑为准，最终以合同为准。</w:t>
      </w:r>
    </w:p>
    <w:p>
      <w:pPr>
        <w:pStyle w:val="FirstParagraph"/>
      </w:pPr>
      <w:r>
        <w:rPr>
          <w:rFonts w:hint="eastAsia"/>
          <w:b/>
          <w:bCs/>
        </w:rPr>
        <w:t xml:space="preserve">场地/公用工程前置条件汇总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占地（净）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台</w:t>
            </w:r>
            <w:r>
              <w:t xml:space="preserve"> PLT-1200×1.02 ㎡ + 1 </w:t>
            </w:r>
            <w:r>
              <w:rPr>
                <w:rFonts w:hint="eastAsia"/>
              </w:rPr>
              <w:t xml:space="preserve">台</w:t>
            </w:r>
            <w:r>
              <w:t xml:space="preserve"> PLT-800×0.68 ㎡ ≈ 5.8 </w:t>
            </w:r>
            <w:r>
              <w:rPr>
                <w:rFonts w:hint="eastAsia"/>
              </w:rPr>
              <w:t xml:space="preserve">㎡；含通道预留约</w:t>
            </w:r>
            <w:r>
              <w:t xml:space="preserve"> 15~18 </w:t>
            </w:r>
            <w:r>
              <w:rPr>
                <w:rFonts w:hint="eastAsia"/>
              </w:rPr>
              <w:t xml:space="preserve">㎡（规划</w:t>
            </w:r>
            <w:r>
              <w:t xml:space="preserve"> 20 </w:t>
            </w:r>
            <w:r>
              <w:rPr>
                <w:rFonts w:hint="eastAsia"/>
              </w:rPr>
              <w:t xml:space="preserve">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层高</w:t>
            </w:r>
            <w:r>
              <w:t xml:space="preserve"> / </w:t>
            </w:r>
            <w:r>
              <w:rPr>
                <w:rFonts w:hint="eastAsia"/>
              </w:rPr>
              <w:t xml:space="preserve">承重</w:t>
            </w:r>
          </w:p>
        </w:tc>
        <w:tc>
          <w:tcPr/>
          <w:p>
            <w:pPr>
              <w:pStyle w:val="Compact"/>
            </w:pPr>
            <w:r>
              <w:t xml:space="preserve">≥ 3 m / ≥ 500 kg/㎡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</w:t>
            </w:r>
          </w:p>
        </w:tc>
        <w:tc>
          <w:tcPr/>
          <w:p>
            <w:pPr>
              <w:pStyle w:val="Compact"/>
            </w:pPr>
            <w:r>
              <w:t xml:space="preserve">220 V/380 </w:t>
            </w:r>
            <w:r>
              <w:rPr>
                <w:rFonts w:hint="eastAsia"/>
              </w:rPr>
              <w:t xml:space="preserve">V，总装机约</w:t>
            </w:r>
            <w:r>
              <w:t xml:space="preserve"> 24 </w:t>
            </w:r>
            <w:r>
              <w:rPr>
                <w:rFonts w:hint="eastAsia"/>
              </w:rPr>
              <w:t xml:space="preserve">kW；含</w:t>
            </w:r>
            <w:r>
              <w:t xml:space="preserve"> 24 V/48 V </w:t>
            </w:r>
            <w:r>
              <w:rPr>
                <w:rFonts w:hint="eastAsia"/>
              </w:rPr>
              <w:t xml:space="preserve">控制电；建议</w:t>
            </w:r>
            <w:r>
              <w:t xml:space="preserve"> 3 kVA </w:t>
            </w:r>
            <w:r>
              <w:rPr>
                <w:rFonts w:hint="eastAsia"/>
              </w:rPr>
              <w:t xml:space="preserve">在线式</w:t>
            </w:r>
            <w:r>
              <w:t xml:space="preserve"> 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排风/给排水/气源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万向排风罩；一级纯水；独立危废排管；压缩空气</w:t>
            </w:r>
            <w:r>
              <w:t xml:space="preserve"> 0.4~0.7 </w:t>
            </w:r>
            <w:r>
              <w:rPr>
                <w:rFonts w:hint="eastAsia"/>
              </w:rPr>
              <w:t xml:space="preserve">MPa（除水除油）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t xml:space="preserve">4~26 </w:t>
            </w:r>
            <w:r>
              <w:rPr>
                <w:rFonts w:hint="eastAsia"/>
              </w:rPr>
              <w:t xml:space="preserve">℃（模块控温环境</w:t>
            </w:r>
            <w:r>
              <w:t xml:space="preserve"> 15~30 </w:t>
            </w:r>
            <w:r>
              <w:rPr>
                <w:rFonts w:hint="eastAsia"/>
              </w:rPr>
              <w:t xml:space="preserve">℃）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组织架构与职责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总协调、进度、里程碑管控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技术负责人/工程师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详细设计、集成、调试、方法学配合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质控工程师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FAT/SAT、OQ/PQ、质控节点把关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提前介入调试，承接质保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对接小组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现场条件、样品/试剂、LIMS</w:t>
            </w:r>
            <w:r>
              <w:t xml:space="preserve"> </w:t>
            </w:r>
            <w:r>
              <w:rPr>
                <w:rFonts w:hint="eastAsia"/>
              </w:rPr>
              <w:t xml:space="preserve">接口、验收</w:t>
            </w:r>
          </w:p>
        </w:tc>
      </w:tr>
    </w:tbl>
    <w:bookmarkEnd w:id="41"/>
    <w:bookmarkStart w:id="42" w:name="X56a2c815a110d272045cc00dadfc65cab68c2e2"/>
    <w:p>
      <w:pPr>
        <w:pStyle w:val="Heading3"/>
      </w:pPr>
      <w:r>
        <w:t xml:space="preserve">7.2 </w:t>
      </w:r>
      <w:r>
        <w:rPr>
          <w:rFonts w:hint="eastAsia"/>
        </w:rPr>
        <w:t xml:space="preserve">实施阶段（六阶段，每阶段含工期/任务/交付物/验收/管控）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  <w:r>
              <w:t xml:space="preserve"> </w:t>
            </w:r>
            <w:r>
              <w:rPr>
                <w:rFonts w:hint="eastAsia"/>
              </w:rPr>
              <w:t xml:space="preserve">调研细化与方案确认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现场复测、URS</w:t>
            </w:r>
            <w:r>
              <w:t xml:space="preserve"> </w:t>
            </w:r>
            <w:r>
              <w:rPr>
                <w:rFonts w:hint="eastAsia"/>
              </w:rPr>
              <w:t xml:space="preserve">冻结、工艺参数确认、LIMS</w:t>
            </w:r>
            <w:r>
              <w:t xml:space="preserve"> </w:t>
            </w:r>
            <w:r>
              <w:rPr>
                <w:rFonts w:hint="eastAsia"/>
              </w:rPr>
              <w:t xml:space="preserve">接口确认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详细设计方案（冻结版）、布局/改造图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客户签字确认设计冻结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  <w:r>
              <w:t xml:space="preserve"> </w:t>
            </w:r>
            <w:r>
              <w:rPr>
                <w:rFonts w:hint="eastAsia"/>
              </w:rPr>
              <w:t xml:space="preserve">模块生产与工厂预装调试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模块生产、平台装配、走线、单机/整线</w:t>
            </w:r>
            <w:r>
              <w:t xml:space="preserve"> FAT</w:t>
            </w:r>
          </w:p>
        </w:tc>
        <w:tc>
          <w:tcPr/>
          <w:p>
            <w:pPr>
              <w:pStyle w:val="Compact"/>
            </w:pPr>
            <w:r>
              <w:t xml:space="preserve">FAT </w:t>
            </w:r>
            <w:r>
              <w:rPr>
                <w:rFonts w:hint="eastAsia"/>
              </w:rPr>
              <w:t xml:space="preserve">报告、设备合格证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关键指标</w:t>
            </w:r>
            <w:r>
              <w:t xml:space="preserve"> FAT </w:t>
            </w:r>
            <w:r>
              <w:rPr>
                <w:rFonts w:hint="eastAsia"/>
              </w:rPr>
              <w:t xml:space="preserve">达标（移液</w:t>
            </w:r>
            <w:r>
              <w:t xml:space="preserve"> ±1%、SPE </w:t>
            </w:r>
            <w:r>
              <w:rPr>
                <w:rFonts w:hint="eastAsia"/>
              </w:rPr>
              <w:t xml:space="preserve">流速、离心转速/控温）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</w:t>
            </w:r>
            <w:r>
              <w:rPr>
                <w:rFonts w:hint="eastAsia"/>
              </w:rPr>
              <w:t xml:space="preserve">现场基础施工与复核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与二并行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排风/气路/强弱电/给排水改造、承重/层高复核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施工图、隐蔽工程记录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水电气排风到位并复核合格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</w:t>
            </w:r>
            <w:r>
              <w:t xml:space="preserve"> </w:t>
            </w:r>
            <w:r>
              <w:rPr>
                <w:rFonts w:hint="eastAsia"/>
              </w:rPr>
              <w:t xml:space="preserve">现场安装与模块拼接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周（含五）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平台就位、拼接定位、接入水电气网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安装/拼接验收单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平台定位精度、接口连通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  <w:r>
              <w:t xml:space="preserve"> </w:t>
            </w:r>
            <w:r>
              <w:rPr>
                <w:rFonts w:hint="eastAsia"/>
              </w:rPr>
              <w:t xml:space="preserve">系统调试与人员培训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天培训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联机调试、SAT、OQ/PQ、方法学验证、操作/维护培训</w:t>
            </w:r>
          </w:p>
        </w:tc>
        <w:tc>
          <w:tcPr/>
          <w:p>
            <w:pPr>
              <w:pStyle w:val="Compact"/>
            </w:pPr>
            <w:r>
              <w:t xml:space="preserve">SAT/OQ/PQ </w:t>
            </w:r>
            <w:r>
              <w:rPr>
                <w:rFonts w:hint="eastAsia"/>
              </w:rPr>
              <w:t xml:space="preserve">报告、培训记录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通量目标（96</w:t>
            </w:r>
            <w:r>
              <w:t xml:space="preserve"> </w:t>
            </w:r>
            <w:r>
              <w:rPr>
                <w:rFonts w:hint="eastAsia"/>
              </w:rPr>
              <w:t xml:space="preserve">样/24</w:t>
            </w:r>
            <w:r>
              <w:t xml:space="preserve"> h </w:t>
            </w:r>
            <w:r>
              <w:rPr>
                <w:rFonts w:hint="eastAsia"/>
              </w:rPr>
              <w:t xml:space="preserve">等）与回收率/RSD</w:t>
            </w:r>
            <w:r>
              <w:t xml:space="preserve"> </w:t>
            </w: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</w:t>
            </w:r>
            <w:r>
              <w:t xml:space="preserve"> </w:t>
            </w:r>
            <w:r>
              <w:rPr>
                <w:rFonts w:hint="eastAsia"/>
              </w:rPr>
              <w:t xml:space="preserve">项目验收与交付归档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终验、资料移交、质保启动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验收报告、设备移交清单、全套文档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客户终验签字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总工期甘特图随实施计划书提交（以里程碑</w:t>
      </w:r>
      <w:r>
        <w:t xml:space="preserve"> 2026-03 </w:t>
      </w:r>
      <w:r>
        <w:rPr>
          <w:rFonts w:hint="eastAsia"/>
        </w:rPr>
        <w:t xml:space="preserve">冻结</w:t>
      </w:r>
      <w:r>
        <w:t xml:space="preserve"> → 2026-07 </w:t>
      </w:r>
      <w:r>
        <w:rPr>
          <w:rFonts w:hint="eastAsia"/>
        </w:rPr>
        <w:t xml:space="preserve">验收为主轴）。</w:t>
      </w:r>
    </w:p>
    <w:bookmarkEnd w:id="42"/>
    <w:bookmarkStart w:id="43" w:name="Xf982c7874d90999e427b4554fad93baa356ebed"/>
    <w:p>
      <w:pPr>
        <w:pStyle w:val="Heading3"/>
      </w:pPr>
      <w:r>
        <w:t xml:space="preserve">7.3 </w:t>
      </w:r>
      <w:r>
        <w:rPr>
          <w:rFonts w:hint="eastAsia"/>
        </w:rPr>
        <w:t xml:space="preserve">项目管理措施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进度管理</w:t>
      </w:r>
      <w:r>
        <w:rPr>
          <w:rFonts w:hint="eastAsia"/>
        </w:rPr>
        <w:t xml:space="preserve">：三级管控（周例会/月报/里程碑评审）+</w:t>
      </w:r>
      <w:r>
        <w:t xml:space="preserve"> </w:t>
      </w:r>
      <w:r>
        <w:rPr>
          <w:rFonts w:hint="eastAsia"/>
        </w:rPr>
        <w:t xml:space="preserve">赶工预案；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质量管理</w:t>
      </w:r>
      <w:r>
        <w:rPr>
          <w:rFonts w:hint="eastAsia"/>
        </w:rPr>
        <w:t xml:space="preserve">：全流程质控追溯，FAT/SAT/OQ/PQ</w:t>
      </w:r>
      <w:r>
        <w:t xml:space="preserve"> </w:t>
      </w:r>
      <w:r>
        <w:rPr>
          <w:rFonts w:hint="eastAsia"/>
        </w:rPr>
        <w:t xml:space="preserve">质控节点，记录归档；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沟通管理</w:t>
      </w:r>
      <w:r>
        <w:rPr>
          <w:rFonts w:hint="eastAsia"/>
        </w:rPr>
        <w:t xml:space="preserve">：固定周例会</w:t>
      </w:r>
      <w:r>
        <w:t xml:space="preserve"> + </w:t>
      </w:r>
      <w:r>
        <w:rPr>
          <w:rFonts w:hint="eastAsia"/>
        </w:rPr>
        <w:t xml:space="preserve">专属沟通群</w:t>
      </w:r>
      <w:r>
        <w:t xml:space="preserve"> + </w:t>
      </w:r>
      <w:r>
        <w:rPr>
          <w:rFonts w:hint="eastAsia"/>
        </w:rPr>
        <w:t xml:space="preserve">问题清单闭环；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安全管理</w:t>
      </w:r>
      <w:r>
        <w:rPr>
          <w:rFonts w:hint="eastAsia"/>
        </w:rPr>
        <w:t xml:space="preserve">：用电/动火/接地/急停/应急停机规程，权限分级，运动区防护；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变更管理</w:t>
      </w:r>
      <w:r>
        <w:rPr>
          <w:rFonts w:hint="eastAsia"/>
        </w:rPr>
        <w:t xml:space="preserve">：书面变更申请</w:t>
      </w:r>
      <w:r>
        <w:t xml:space="preserve"> → </w:t>
      </w:r>
      <w:r>
        <w:rPr>
          <w:rFonts w:hint="eastAsia"/>
        </w:rPr>
        <w:t xml:space="preserve">影响评估（进度/成本/质量）→</w:t>
      </w:r>
      <w:r>
        <w:t xml:space="preserve"> </w:t>
      </w:r>
      <w:r>
        <w:rPr>
          <w:rFonts w:hint="eastAsia"/>
        </w:rPr>
        <w:t xml:space="preserve">双方签字确认。</w:t>
      </w:r>
    </w:p>
    <w:bookmarkEnd w:id="43"/>
    <w:bookmarkStart w:id="44" w:name="X2b0c1a5fba07712ef5a94bfc96a52dd54f32370"/>
    <w:p>
      <w:pPr>
        <w:pStyle w:val="Heading3"/>
      </w:pPr>
      <w:r>
        <w:t xml:space="preserve">7.4 </w:t>
      </w:r>
      <w:r>
        <w:rPr>
          <w:rFonts w:hint="eastAsia"/>
        </w:rPr>
        <w:t xml:space="preserve">保障措施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资源保障</w:t>
      </w:r>
      <w:r>
        <w:rPr>
          <w:rFonts w:hint="eastAsia"/>
        </w:rPr>
        <w:t xml:space="preserve">：资深工程师</w:t>
      </w:r>
      <w:r>
        <w:t xml:space="preserve"> + </w:t>
      </w:r>
      <w:r>
        <w:rPr>
          <w:rFonts w:hint="eastAsia"/>
        </w:rPr>
        <w:t xml:space="preserve">原厂部件</w:t>
      </w:r>
      <w:r>
        <w:t xml:space="preserve"> + </w:t>
      </w:r>
      <w:r>
        <w:rPr>
          <w:rFonts w:hint="eastAsia"/>
        </w:rPr>
        <w:t xml:space="preserve">专用调试设备；甲方配合样品/试剂/场地；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技术保障</w:t>
      </w:r>
      <w:r>
        <w:rPr>
          <w:rFonts w:hint="eastAsia"/>
        </w:rPr>
        <w:t xml:space="preserve">：攻坚小组</w:t>
      </w:r>
      <w:r>
        <w:t xml:space="preserve"> + 7×24 </w:t>
      </w:r>
      <w:r>
        <w:rPr>
          <w:rFonts w:hint="eastAsia"/>
        </w:rPr>
        <w:t xml:space="preserve">远程支持</w:t>
      </w:r>
      <w:r>
        <w:t xml:space="preserve"> + </w:t>
      </w:r>
      <w:r>
        <w:rPr>
          <w:rFonts w:hint="eastAsia"/>
        </w:rPr>
        <w:t xml:space="preserve">现场响应时限（随</w:t>
      </w:r>
      <w:r>
        <w:t xml:space="preserve"> SLA </w:t>
      </w:r>
      <w:r>
        <w:rPr>
          <w:rFonts w:hint="eastAsia"/>
        </w:rPr>
        <w:t xml:space="preserve">确认）；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售后前置</w:t>
      </w:r>
      <w:r>
        <w:rPr>
          <w:rFonts w:hint="eastAsia"/>
        </w:rPr>
        <w:t xml:space="preserve">：售后工程师参与调试，无缝承接质保（12</w:t>
      </w:r>
      <w:r>
        <w:t xml:space="preserve"> </w:t>
      </w:r>
      <w:r>
        <w:rPr>
          <w:rFonts w:hint="eastAsia"/>
        </w:rPr>
        <w:t xml:space="preserve">个月）；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文档保障</w:t>
      </w:r>
      <w:r>
        <w:rPr>
          <w:rFonts w:hint="eastAsia"/>
        </w:rPr>
        <w:t xml:space="preserve">：全流程归档、可追溯。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a3b64130b9bd98c575cbe2d5c518ec231196e9c"/>
    <w:p>
      <w:pPr>
        <w:pStyle w:val="Heading2"/>
      </w:pPr>
      <w:r>
        <w:t xml:space="preserve">8. </w:t>
      </w:r>
      <w:r>
        <w:rPr>
          <w:rFonts w:hint="eastAsia"/>
        </w:rPr>
        <w:t xml:space="preserve">交付物清单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正式技术文档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详细设计方案（冻结版）、软件设计说明书、系统/功能架构图、数字孪生设计说明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工程设计图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智能化实验室规划布局</w:t>
            </w:r>
            <w:r>
              <w:t xml:space="preserve"> CAD </w:t>
            </w:r>
            <w:r>
              <w:rPr>
                <w:rFonts w:hint="eastAsia"/>
              </w:rPr>
              <w:t xml:space="preserve">图、平台俯视排布图、排风系统图、气路</w:t>
            </w:r>
            <w:r>
              <w:t xml:space="preserve"> P&amp;ID </w:t>
            </w:r>
            <w:r>
              <w:rPr>
                <w:rFonts w:hint="eastAsia"/>
              </w:rPr>
              <w:t xml:space="preserve">图、强弱电系统图、给排水管路图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</w:t>
            </w:r>
            <w:r>
              <w:t xml:space="preserve"> FAT </w:t>
            </w:r>
            <w:r>
              <w:rPr>
                <w:rFonts w:hint="eastAsia"/>
              </w:rPr>
              <w:t xml:space="preserve">报告、现场</w:t>
            </w:r>
            <w:r>
              <w:t xml:space="preserve"> SAT/OQ/PQ </w:t>
            </w:r>
            <w:r>
              <w:rPr>
                <w:rFonts w:hint="eastAsia"/>
              </w:rPr>
              <w:t xml:space="preserve">报告、设备合格证、安装/拼接验收单、验收报告、设备移交清单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操作手册、维护手册、技术资料（纸质</w:t>
            </w:r>
            <w:r>
              <w:t xml:space="preserve"> + </w:t>
            </w:r>
            <w:r>
              <w:rPr>
                <w:rFonts w:hint="eastAsia"/>
              </w:rPr>
              <w:t xml:space="preserve">电子）、售后服务协议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软件交付</w:t>
            </w:r>
          </w:p>
        </w:tc>
        <w:tc>
          <w:tcPr/>
          <w:p>
            <w:pPr>
              <w:pStyle w:val="Compact"/>
            </w:pPr>
            <w:r>
              <w:t xml:space="preserve">SmartLabOS </w:t>
            </w:r>
            <w:r>
              <w:rPr>
                <w:rFonts w:hint="eastAsia"/>
              </w:rPr>
              <w:t xml:space="preserve">智慧实验室软件、账号/角色配置、LIMS</w:t>
            </w:r>
            <w:r>
              <w:t xml:space="preserve"> </w:t>
            </w:r>
            <w:r>
              <w:rPr>
                <w:rFonts w:hint="eastAsia"/>
              </w:rPr>
              <w:t xml:space="preserve">接口文档、数据导出模板（Word/Excel/PDF）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c21d384c4aa29e53badc099bda0782f494535cd"/>
    <w:p>
      <w:pPr>
        <w:pStyle w:val="Heading2"/>
      </w:pPr>
      <w:r>
        <w:t xml:space="preserve">9. </w:t>
      </w:r>
      <w:r>
        <w:rPr>
          <w:rFonts w:hint="eastAsia"/>
        </w:rPr>
        <w:t xml:space="preserve">商务与报价说明</w:t>
      </w:r>
    </w:p>
    <w:p>
      <w:pPr>
        <w:pStyle w:val="FirstParagraph"/>
      </w:pPr>
      <w:r>
        <w:rPr>
          <w:rFonts w:hint="eastAsia"/>
        </w:rPr>
        <w:t xml:space="preserve">本方案为售前/详细设计技术配置建议，硬件、安装、培训、首年服务等</w:t>
      </w:r>
      <w:r>
        <w:rPr>
          <w:rFonts w:hint="eastAsia"/>
          <w:b/>
          <w:bCs/>
        </w:rPr>
        <w:t xml:space="preserve">涉及价格、报价信息，请联系销售团队获取报价</w:t>
      </w:r>
      <w:r>
        <w:rPr>
          <w:rFonts w:hint="eastAsia"/>
        </w:rPr>
        <w:t xml:space="preserve">；交付周期与质保以最终合同为准。</w:t>
      </w:r>
    </w:p>
    <w:p>
      <w:r>
        <w:pict>
          <v:rect style="width:0;height:1.5pt" o:hralign="center" o:hrstd="t" o:hr="t"/>
        </w:pict>
      </w:r>
    </w:p>
    <w:bookmarkEnd w:id="47"/>
    <w:bookmarkStart w:id="48" w:name="附-详细设计方案评审快速自检"/>
    <w:p>
      <w:pPr>
        <w:pStyle w:val="Heading2"/>
      </w:pPr>
      <w:r>
        <w:rPr>
          <w:rFonts w:hint="eastAsia"/>
        </w:rPr>
        <w:t xml:space="preserve">附.</w:t>
      </w:r>
      <w:r>
        <w:t xml:space="preserve"> </w:t>
      </w:r>
      <w:r>
        <w:rPr>
          <w:rFonts w:hint="eastAsia"/>
        </w:rPr>
        <w:t xml:space="preserve">详细设计方案评审快速自检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本方案落实情况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三要素齐全</w:t>
            </w:r>
          </w:p>
        </w:tc>
        <w:tc>
          <w:tcPr/>
          <w:p>
            <w:pPr>
              <w:pStyle w:val="Compact"/>
            </w:pPr>
            <w:r>
              <w:t xml:space="preserve">P1~P5 </w:t>
            </w:r>
            <w:r>
              <w:rPr>
                <w:rFonts w:hint="eastAsia"/>
              </w:rPr>
              <w:t xml:space="preserve">每个平台均含【组成</w:t>
            </w:r>
            <w:r>
              <w:t xml:space="preserve"> + </w:t>
            </w:r>
            <w:r>
              <w:rPr>
                <w:rFonts w:hint="eastAsia"/>
              </w:rPr>
              <w:t xml:space="preserve">功能说明</w:t>
            </w:r>
            <w:r>
              <w:t xml:space="preserve"> + </w:t>
            </w:r>
            <w:r>
              <w:rPr>
                <w:rFonts w:hint="eastAsia"/>
              </w:rPr>
              <w:t xml:space="preserve">关键技术指标表】；示意图以区位表/俯视排布文字描述替代，正式</w:t>
            </w:r>
            <w:r>
              <w:t xml:space="preserve"> CAD </w:t>
            </w:r>
            <w:r>
              <w:rPr>
                <w:rFonts w:hint="eastAsia"/>
              </w:rPr>
              <w:t xml:space="preserve">图列为交付物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指标可量化</w:t>
            </w:r>
          </w:p>
        </w:tc>
        <w:tc>
          <w:tcPr/>
          <w:p>
            <w:pPr>
              <w:pStyle w:val="Compact"/>
            </w:pPr>
            <w:r>
              <w:t xml:space="preserve">4.1/4.2 </w:t>
            </w:r>
            <w:r>
              <w:rPr>
                <w:rFonts w:hint="eastAsia"/>
              </w:rPr>
              <w:t xml:space="preserve">指标均为"数值+单位+精度"，未提供项以"待补确认"显式标注；通讯协议</w:t>
            </w:r>
            <w:r>
              <w:t xml:space="preserve"> SPE </w:t>
            </w:r>
            <w:r>
              <w:rPr>
                <w:rFonts w:hint="eastAsia"/>
              </w:rPr>
              <w:t xml:space="preserve">明确</w:t>
            </w:r>
            <w:r>
              <w:t xml:space="preserve"> MODBUS </w:t>
            </w:r>
            <w:r>
              <w:rPr>
                <w:rFonts w:hint="eastAsia"/>
              </w:rPr>
              <w:t xml:space="preserve">TCP，其余标注待厂内</w:t>
            </w:r>
            <w:r>
              <w:t xml:space="preserve"> PLC </w:t>
            </w:r>
            <w:r>
              <w:rPr>
                <w:rFonts w:hint="eastAsia"/>
              </w:rPr>
              <w:t xml:space="preserve">清单确认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占位符清零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全文无"图</w:t>
            </w:r>
            <w:r>
              <w:t xml:space="preserve"> </w:t>
            </w:r>
            <w:r>
              <w:rPr>
                <w:rFonts w:hint="eastAsia"/>
              </w:rPr>
              <w:t xml:space="preserve">X-X""GBxxx""暂未填写"占位；标准号均为现行有效并全称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工程可施工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3.3 </w:t>
            </w:r>
            <w:r>
              <w:rPr>
                <w:rFonts w:hint="eastAsia"/>
              </w:rPr>
              <w:t xml:space="preserve">章排风/气路/强弱电/给排水改造已设计，与现场条件衔接，图纸列交付物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软件可集成</w:t>
            </w:r>
          </w:p>
        </w:tc>
        <w:tc>
          <w:tcPr/>
          <w:p>
            <w:pPr>
              <w:pStyle w:val="Compact"/>
            </w:pPr>
            <w:r>
              <w:t xml:space="preserve">5.3 </w:t>
            </w:r>
            <w:r>
              <w:rPr>
                <w:rFonts w:hint="eastAsia"/>
              </w:rPr>
              <w:t xml:space="preserve">明确</w:t>
            </w:r>
            <w:r>
              <w:t xml:space="preserve"> RESTful API+HTTPS、MODBUS TCP、LIMS </w:t>
            </w:r>
            <w:r>
              <w:rPr>
                <w:rFonts w:hint="eastAsia"/>
              </w:rPr>
              <w:t xml:space="preserve">双向对接及数据流向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效率有依据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章每条产能绑定"样品数×基质×耗时"，引自</w:t>
            </w:r>
            <w:r>
              <w:t xml:space="preserve"> </w:t>
            </w:r>
            <w:r>
              <w:rPr>
                <w:rFonts w:hint="eastAsia"/>
              </w:rPr>
              <w:t xml:space="preserve">PRJ-CDSJY-2026；节拍逐模块列出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实施可管控</w:t>
            </w:r>
          </w:p>
        </w:tc>
        <w:tc>
          <w:tcPr/>
          <w:p>
            <w:pPr>
              <w:pStyle w:val="Compact"/>
            </w:pPr>
            <w:r>
              <w:t xml:space="preserve">7.2 </w:t>
            </w:r>
            <w:r>
              <w:rPr>
                <w:rFonts w:hint="eastAsia"/>
              </w:rPr>
              <w:t xml:space="preserve">六阶段均含"工期/任务/交付物/验收标准"，管控要点见</w:t>
            </w:r>
            <w:r>
              <w:t xml:space="preserve"> 7.3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附-待客户厂内确认信息汇总重要"/>
    <w:p>
      <w:pPr>
        <w:pStyle w:val="Heading2"/>
      </w:pPr>
      <w:r>
        <w:rPr>
          <w:rFonts w:hint="eastAsia"/>
        </w:rPr>
        <w:t xml:space="preserve">附.</w:t>
      </w:r>
      <w:r>
        <w:t xml:space="preserve"> </w:t>
      </w:r>
      <w:r>
        <w:rPr>
          <w:rFonts w:hint="eastAsia"/>
        </w:rPr>
        <w:t xml:space="preserve">待客户/厂内确认信息汇总（重要）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场地</w:t>
      </w:r>
      <w:r>
        <w:rPr>
          <w:rFonts w:hint="eastAsia"/>
        </w:rPr>
        <w:t xml:space="preserve">：房间用途/楼层/房间号、开间×进深实测、梁柱与隔断打通范围、原始结构尺寸图。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称样</w:t>
      </w:r>
      <w:r>
        <w:rPr>
          <w:rFonts w:hint="eastAsia"/>
        </w:rPr>
        <w:t xml:space="preserve">：确认人工称样（0.01</w:t>
      </w:r>
      <w:r>
        <w:t xml:space="preserve"> g </w:t>
      </w:r>
      <w:r>
        <w:rPr>
          <w:rFonts w:hint="eastAsia"/>
        </w:rPr>
        <w:t xml:space="preserve">感量天平）工位（选型范围无称量模块）。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硝基呋喃衍生</w:t>
      </w:r>
      <w:r>
        <w:rPr>
          <w:rFonts w:hint="eastAsia"/>
        </w:rPr>
        <w:t xml:space="preserve">：37</w:t>
      </w:r>
      <w:r>
        <w:t xml:space="preserve"> ℃/16 h </w:t>
      </w:r>
      <w:r>
        <w:rPr>
          <w:rFonts w:hint="eastAsia"/>
        </w:rPr>
        <w:t xml:space="preserve">避光恒温衍生是否需增补专用衍生模块（金属浴</w:t>
      </w:r>
      <w:r>
        <w:t xml:space="preserve"> MOD-PY-002 </w:t>
      </w:r>
      <w:r>
        <w:rPr>
          <w:rFonts w:hint="eastAsia"/>
        </w:rPr>
        <w:t xml:space="preserve">仅提供</w:t>
      </w:r>
      <w:r>
        <w:t xml:space="preserve"> 25~70 ℃ </w:t>
      </w:r>
      <w:r>
        <w:rPr>
          <w:rFonts w:hint="eastAsia"/>
        </w:rPr>
        <w:t xml:space="preserve">开放平摇）。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提取离心转速</w:t>
      </w:r>
      <w:r>
        <w:rPr>
          <w:rFonts w:hint="eastAsia"/>
        </w:rPr>
        <w:t xml:space="preserve">：GB/T</w:t>
      </w:r>
      <w:r>
        <w:t xml:space="preserve"> 21311 </w:t>
      </w:r>
      <w:r>
        <w:rPr>
          <w:rFonts w:hint="eastAsia"/>
        </w:rPr>
        <w:t xml:space="preserve">要求</w:t>
      </w:r>
      <w:r>
        <w:t xml:space="preserve"> 10000 </w:t>
      </w:r>
      <w:r>
        <w:rPr>
          <w:rFonts w:hint="eastAsia"/>
        </w:rPr>
        <w:t xml:space="preserve">r/min，MOD-LX-005</w:t>
      </w:r>
      <w:r>
        <w:t xml:space="preserve"> </w:t>
      </w:r>
      <w:r>
        <w:rPr>
          <w:rFonts w:hint="eastAsia"/>
        </w:rPr>
        <w:t xml:space="preserve">上限</w:t>
      </w:r>
      <w:r>
        <w:t xml:space="preserve"> 8000 </w:t>
      </w:r>
      <w:r>
        <w:rPr>
          <w:rFonts w:hint="eastAsia"/>
        </w:rPr>
        <w:t xml:space="preserve">r/min，是否方法学等效或外配高速离心。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大体积浓缩/超声/分散净化/吸磁</w:t>
      </w:r>
      <w:r>
        <w:rPr>
          <w:rFonts w:hint="eastAsia"/>
        </w:rPr>
        <w:t xml:space="preserve">：是否需增补清单外模块（见</w:t>
      </w:r>
      <w:r>
        <w:t xml:space="preserve"> 4.2 </w:t>
      </w:r>
      <w:r>
        <w:rPr>
          <w:rFonts w:hint="eastAsia"/>
        </w:rPr>
        <w:t xml:space="preserve">缺口汇总）。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加盐模块兼容</w:t>
      </w:r>
      <w:r>
        <w:rPr>
          <w:rFonts w:hint="eastAsia"/>
        </w:rPr>
        <w:t xml:space="preserve">：MOD-YJ-004</w:t>
      </w:r>
      <w:r>
        <w:t xml:space="preserve"> </w:t>
      </w:r>
      <w:r>
        <w:rPr>
          <w:rFonts w:hint="eastAsia"/>
        </w:rPr>
        <w:t xml:space="preserve">卡兼容平台仅列</w:t>
      </w:r>
      <w:r>
        <w:t xml:space="preserve"> </w:t>
      </w:r>
      <w:r>
        <w:rPr>
          <w:rFonts w:hint="eastAsia"/>
        </w:rPr>
        <w:t xml:space="preserve">PLT-800，PLT-1200</w:t>
      </w:r>
      <w:r>
        <w:t xml:space="preserve"> </w:t>
      </w:r>
      <w:r>
        <w:rPr>
          <w:rFonts w:hint="eastAsia"/>
        </w:rPr>
        <w:t xml:space="preserve">承载以厂内确认为准。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机械臂/夹爪细化指标</w:t>
      </w:r>
      <w:r>
        <w:rPr>
          <w:rFonts w:hint="eastAsia"/>
        </w:rPr>
        <w:t xml:space="preserve">：自由度/负载/重复定位精度/力矩传感、夹持力/掉落检测等，以厂内机械臂选型清单补齐。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通讯协议</w:t>
      </w:r>
      <w:r>
        <w:rPr>
          <w:rFonts w:hint="eastAsia"/>
        </w:rPr>
        <w:t xml:space="preserve">：非</w:t>
      </w:r>
      <w:r>
        <w:t xml:space="preserve"> SPE </w:t>
      </w:r>
      <w:r>
        <w:rPr>
          <w:rFonts w:hint="eastAsia"/>
        </w:rPr>
        <w:t xml:space="preserve">模块通讯协议以厂内</w:t>
      </w:r>
      <w:r>
        <w:t xml:space="preserve"> PLC </w:t>
      </w:r>
      <w:r>
        <w:rPr>
          <w:rFonts w:hint="eastAsia"/>
        </w:rPr>
        <w:t xml:space="preserve">接口清单确认。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软件配置项</w:t>
      </w:r>
      <w:r>
        <w:rPr>
          <w:rFonts w:hint="eastAsia"/>
        </w:rPr>
        <w:t xml:space="preserve">：日志保存时长、报告模板/多级审核、角色权限、SLA（年故障时间上限）。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阶段一</w:t>
      </w:r>
      <w:r>
        <w:rPr>
          <w:b/>
          <w:bCs/>
        </w:rPr>
        <w:t xml:space="preserve"> HTML/URS </w:t>
      </w:r>
      <w:r>
        <w:rPr>
          <w:rFonts w:hint="eastAsia"/>
          <w:b/>
          <w:bCs/>
        </w:rPr>
        <w:t xml:space="preserve">核对</w:t>
      </w:r>
      <w:r>
        <w:rPr>
          <w:rFonts w:hint="eastAsia"/>
        </w:rPr>
        <w:t xml:space="preserve">：本文件节拍与工艺以模块卡口径计算，需与阶段一解决方案</w:t>
      </w:r>
      <w:r>
        <w:t xml:space="preserve"> HTML/URS </w:t>
      </w:r>
      <w:r>
        <w:rPr>
          <w:rFonts w:hint="eastAsia"/>
        </w:rPr>
        <w:t xml:space="preserve">归档件交叉核对一致。</w:t>
      </w:r>
    </w:p>
    <w:p>
      <w:pPr>
        <w:pStyle w:val="BlockText"/>
      </w:pPr>
      <w:r>
        <w:rPr>
          <w:rFonts w:hint="eastAsia"/>
        </w:rPr>
        <w:t xml:space="preserve">文档结束。数据源：</w:t>
      </w:r>
      <w:r>
        <w:rPr>
          <w:rStyle w:val="VerbatimChar"/>
        </w:rPr>
        <w:t xml:space="preserve">references/01-modules</w:t>
      </w:r>
      <w:r>
        <w:t xml:space="preserve">、</w:t>
      </w:r>
      <w:r>
        <w:rPr>
          <w:rStyle w:val="VerbatimChar"/>
        </w:rPr>
        <w:t xml:space="preserve">02-platforms</w:t>
      </w:r>
      <w:r>
        <w:t xml:space="preserve">、</w:t>
      </w:r>
      <w:r>
        <w:rPr>
          <w:rStyle w:val="VerbatimChar"/>
        </w:rPr>
        <w:t xml:space="preserve">03-workstation</w:t>
      </w:r>
      <w:r>
        <w:t xml:space="preserve">、</w:t>
      </w:r>
      <w:r>
        <w:rPr>
          <w:rStyle w:val="VerbatimChar"/>
        </w:rPr>
        <w:t xml:space="preserve">04-solutions</w:t>
      </w:r>
      <w:r>
        <w:t xml:space="preserve">、</w:t>
      </w:r>
      <w:r>
        <w:rPr>
          <w:rStyle w:val="VerbatimChar"/>
        </w:rPr>
        <w:t xml:space="preserve">05-Project</w:t>
      </w:r>
      <w:r>
        <w:t xml:space="preserve">、</w:t>
      </w:r>
      <w:r>
        <w:rPr>
          <w:rStyle w:val="VerbatimChar"/>
        </w:rPr>
        <w:t xml:space="preserve">06-pallet</w:t>
      </w:r>
      <w:r>
        <w:t xml:space="preserve">。</w:t>
      </w:r>
    </w:p>
    <w:bookmarkEnd w:id="49"/>
    <w:bookmarkEnd w:id="50"/>
    <w:sectPr>
      <w:headerReference r:id="R1eabab7b2d1f405d" w:type="default"/>
      <w:footerReference r:id="Rc54944096b5c46a7" w:type="default"/>
      <w:pgSz w:h="16838" w:w="11906"/>
      <w:pgMar w:bottom="1418" w:footer="851" w:gutter="0" w:header="851" w:left="1418" w:right="1418" w:top="1418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hAnsi="Microsoft YaHei" w:eastAsia="Microsoft YaHei"/>
        <w:sz w:val="18"/>
        <w:color w:val="8A97A6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Microsoft YaHei" w:hAnsi="Microsoft YaHei" w:eastAsia="Microsoft YaHei"/>
        <w:sz w:val="18"/>
        <w:color w:val="8A97A6"/>
      </w:rPr>
      <w:t xml:space="preserve">1</w:t>
    </w:r>
    <w:r>
      <w:fldChar w:fldCharType="end"/>
    </w:r>
    <w:r>
      <w:rPr>
        <w:rFonts w:ascii="Microsoft YaHei" w:hAnsi="Microsoft YaHei" w:eastAsia="Microsoft YaHei"/>
        <w:sz w:val="18"/>
        <w:color w:val="8A97A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right"/>
      <w:pBdr>
        <w:bottom w:val="single" w:color="BFC9D4" w:sz="4"/>
      </w:pBdr>
    </w:pPr>
    <w:r>
      <w:rPr>
        <w:rFonts w:ascii="Microsoft YaHei" w:hAnsi="Microsoft YaHei" w:eastAsia="Microsoft YaHei"/>
        <w:sz w:val="18"/>
        <w:color w:val="8A97A6"/>
      </w:rPr>
      <w:t xml:space="preserve">百泉聚兴 SmartLabOS · 详细设计方案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Cs w:val="24"/>
        <w:lang w:bidi="ar-SA" w:eastAsia="zh-CN" w:val="en-US"/>
        <w:rFonts w:ascii="Microsoft YaHei" w:cs="Microsoft YaHei" w:eastAsia="Microsoft YaHei" w:hAnsi="Microsoft YaHei"/>
        <w:sz w:val="21"/>
        <w:color w:val="1F2A38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  <w:spacing w:after="240" w:before="0"/>
      <w:keepNext/>
    </w:pPr>
    <w:rPr>
      <w:szCs w:val="56"/>
      <w:rFonts w:ascii="Microsoft YaHei" w:cs="Microsoft YaHei" w:eastAsia="Microsoft YaHei" w:hAnsi="Microsoft YaHei"/>
      <w:sz w:val="44"/>
      <w:color w:val="0C5C8F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after="160" w:before="320"/>
    </w:pPr>
    <w:rPr>
      <w:szCs w:val="40"/>
      <w:rFonts w:ascii="Microsoft YaHei" w:cs="Microsoft YaHei" w:eastAsia="Microsoft YaHei" w:hAnsi="Microsoft YaHei"/>
      <w:sz w:val="32"/>
      <w:color w:val="0C5C8F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after="120" w:before="240"/>
    </w:pPr>
    <w:rPr>
      <w:szCs w:val="32"/>
      <w:rFonts w:ascii="Microsoft YaHei" w:cs="Microsoft YaHei" w:eastAsia="Microsoft YaHei" w:hAnsi="Microsoft YaHei"/>
      <w:sz w:val="26"/>
      <w:color w:val="1F2A3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  <w:spacing w:after="100" w:before="200"/>
    </w:pPr>
    <w:rPr>
      <w:szCs w:val="28"/>
      <w:rFonts w:ascii="Microsoft YaHei" w:cs="Microsoft YaHei" w:eastAsia="Microsoft YaHei" w:hAnsi="Microsoft YaHei"/>
      <w:sz w:val="23"/>
      <w:color w:val="0A7A72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  <w:spacing w:after="80" w:before="160"/>
    </w:pPr>
    <w:rPr>
      <w:i/>
      <w:iCs/>
      <w:rFonts w:ascii="Microsoft YaHei" w:cs="Microsoft YaHei" w:eastAsia="Microsoft YaHei" w:hAnsi="Microsoft YaHei"/>
      <w:sz w:val="21"/>
      <w:color w:val="1F2A38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1eabab7b2d1f405d" Target="/word/header1.xml" Type="http://schemas.openxmlformats.org/officeDocument/2006/relationships/header" /><Relationship Id="Rc54944096b5c46a7" Target="/word/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测试项目-详细设计方案</dc:title>
  <dc:creator/>
  <cp:keywords/>
  <dcterms:created xsi:type="dcterms:W3CDTF">2026-08-05T10:41:38Z</dcterms:created>
  <dcterms:modified xsi:type="dcterms:W3CDTF">2026-08-05T10:41:38Z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