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37FD9" w14:textId="77777777" w:rsidR="008630EB" w:rsidRDefault="008630EB" w:rsidP="008630EB">
      <w:pPr>
        <w:pStyle w:val="1"/>
        <w:ind w:left="2520" w:firstLine="420"/>
      </w:pPr>
      <w:r>
        <w:rPr>
          <w:rFonts w:hint="eastAsia"/>
        </w:rPr>
        <w:t>项目文档</w:t>
      </w:r>
    </w:p>
    <w:p w14:paraId="73BC5935" w14:textId="77777777" w:rsidR="008630EB" w:rsidRDefault="008630EB" w:rsidP="008630EB">
      <w:pPr>
        <w:pStyle w:val="2"/>
      </w:pPr>
      <w:r>
        <w:rPr>
          <w:rFonts w:hint="eastAsia"/>
        </w:rPr>
        <w:t>摘要</w:t>
      </w:r>
    </w:p>
    <w:p w14:paraId="1BB73AFF" w14:textId="77777777" w:rsidR="008630EB" w:rsidRPr="0049032A" w:rsidRDefault="008630EB" w:rsidP="008630EB">
      <w:r>
        <w:tab/>
      </w:r>
      <w:r>
        <w:rPr>
          <w:rFonts w:hint="eastAsia"/>
        </w:rPr>
        <w:t>本项目实现了A</w:t>
      </w:r>
      <w:r>
        <w:t>lphaZero</w:t>
      </w:r>
      <w:r>
        <w:rPr>
          <w:rFonts w:hint="eastAsia"/>
        </w:rPr>
        <w:t>算法，并在五子棋上验证了算法的有效性。同时本项目在原有A</w:t>
      </w:r>
      <w:r>
        <w:t>lphaZero</w:t>
      </w:r>
      <w:r>
        <w:rPr>
          <w:rFonts w:hint="eastAsia"/>
        </w:rPr>
        <w:t>的基础上，尝试为价值网络引入A</w:t>
      </w:r>
      <w:r>
        <w:t>ttention Mechanism</w:t>
      </w:r>
      <w:r>
        <w:rPr>
          <w:rFonts w:hint="eastAsia"/>
        </w:rPr>
        <w:t>，因为其拥有全局关系建模能力，较传统C</w:t>
      </w:r>
      <w:r>
        <w:t>NN</w:t>
      </w:r>
      <w:r>
        <w:rPr>
          <w:rFonts w:hint="eastAsia"/>
        </w:rPr>
        <w:t>应该更有效。通过对基于A</w:t>
      </w:r>
      <w:r>
        <w:t>ttention</w:t>
      </w:r>
      <w:r>
        <w:rPr>
          <w:rFonts w:hint="eastAsia"/>
        </w:rPr>
        <w:t>的价值网络和基于传统C</w:t>
      </w:r>
      <w:r>
        <w:t>NN</w:t>
      </w:r>
      <w:r>
        <w:rPr>
          <w:rFonts w:hint="eastAsia"/>
        </w:rPr>
        <w:t>价值网络的性能对比，我们发现利用基于A</w:t>
      </w:r>
      <w:r>
        <w:t>ttention</w:t>
      </w:r>
      <w:r>
        <w:rPr>
          <w:rFonts w:hint="eastAsia"/>
        </w:rPr>
        <w:t>价值网络的A</w:t>
      </w:r>
      <w:r>
        <w:t>lphaZerro</w:t>
      </w:r>
      <w:r>
        <w:rPr>
          <w:rFonts w:hint="eastAsia"/>
        </w:rPr>
        <w:t>算法能够更快地收敛。实验结果验证了我的猜想。</w:t>
      </w:r>
    </w:p>
    <w:p w14:paraId="5F5EFC1C" w14:textId="77777777" w:rsidR="008630EB" w:rsidRDefault="008630EB" w:rsidP="008630EB">
      <w:pPr>
        <w:pStyle w:val="2"/>
        <w:numPr>
          <w:ilvl w:val="0"/>
          <w:numId w:val="1"/>
        </w:numPr>
      </w:pPr>
      <w:r>
        <w:rPr>
          <w:rFonts w:hint="eastAsia"/>
        </w:rPr>
        <w:t>项目背景</w:t>
      </w:r>
    </w:p>
    <w:p w14:paraId="59FAB635" w14:textId="77777777" w:rsidR="008630EB" w:rsidRDefault="008630EB" w:rsidP="008630EB">
      <w:pPr>
        <w:ind w:left="420" w:firstLineChars="200" w:firstLine="420"/>
      </w:pPr>
      <w:r>
        <w:rPr>
          <w:rFonts w:hint="eastAsia"/>
        </w:rPr>
        <w:t>A</w:t>
      </w:r>
      <w:r>
        <w:t>lphaZero</w:t>
      </w:r>
      <w:r>
        <w:rPr>
          <w:rFonts w:hint="eastAsia"/>
        </w:rPr>
        <w:t>算法于2017年由D</w:t>
      </w:r>
      <w:r>
        <w:t>eepMind</w:t>
      </w:r>
      <w:r>
        <w:rPr>
          <w:rFonts w:hint="eastAsia"/>
        </w:rPr>
        <w:t>提出，在完美信息零和博弈的棋类游戏上能够击败顶尖人类玩家。研究该项目一是为了体会此绝妙算法的种种，二是为了探索将其与前沿的研究成果相结合。由此我构建了A</w:t>
      </w:r>
      <w:r>
        <w:t>lphaZero</w:t>
      </w:r>
      <w:r>
        <w:rPr>
          <w:rFonts w:hint="eastAsia"/>
        </w:rPr>
        <w:t>算法，并且在五子棋上进行训练验证。</w:t>
      </w:r>
    </w:p>
    <w:p w14:paraId="022CE8A6" w14:textId="77777777" w:rsidR="008630EB" w:rsidRPr="006077DD" w:rsidRDefault="008630EB" w:rsidP="008630EB">
      <w:pPr>
        <w:ind w:left="420" w:firstLineChars="200" w:firstLine="420"/>
      </w:pPr>
      <w:r>
        <w:rPr>
          <w:rFonts w:hint="eastAsia"/>
        </w:rPr>
        <w:t>同时我思考到传统的C</w:t>
      </w:r>
      <w:r>
        <w:t>NN</w:t>
      </w:r>
      <w:r>
        <w:rPr>
          <w:rFonts w:hint="eastAsia"/>
        </w:rPr>
        <w:t>网络只具备局部建模的能力，而全局建模能力更加适合棋类游戏，发表在N</w:t>
      </w:r>
      <w:r>
        <w:t>ature</w:t>
      </w:r>
      <w:r>
        <w:rPr>
          <w:rFonts w:hint="eastAsia"/>
        </w:rPr>
        <w:t>上的算法是基于C</w:t>
      </w:r>
      <w:r>
        <w:t>NN</w:t>
      </w:r>
      <w:r>
        <w:rPr>
          <w:rFonts w:hint="eastAsia"/>
        </w:rPr>
        <w:t>网络实现的，缺少全局关系建模的能力。目前学界火热的A</w:t>
      </w:r>
      <w:r>
        <w:t>ttention Mechanism</w:t>
      </w:r>
      <w:r>
        <w:rPr>
          <w:rFonts w:hint="eastAsia"/>
        </w:rPr>
        <w:t>拥有全局建模的能力，如果将A</w:t>
      </w:r>
      <w:r>
        <w:t>ttention</w:t>
      </w:r>
      <w:r>
        <w:rPr>
          <w:rFonts w:hint="eastAsia"/>
        </w:rPr>
        <w:t>和全局建模能力和</w:t>
      </w:r>
      <w:r>
        <w:t>AlphaZero</w:t>
      </w:r>
      <w:r>
        <w:rPr>
          <w:rFonts w:hint="eastAsia"/>
        </w:rPr>
        <w:t>结合，A</w:t>
      </w:r>
      <w:r>
        <w:t>lphaZero</w:t>
      </w:r>
      <w:r>
        <w:rPr>
          <w:rFonts w:hint="eastAsia"/>
        </w:rPr>
        <w:t>应该能更加强大。</w:t>
      </w:r>
    </w:p>
    <w:p w14:paraId="0FE5D02B" w14:textId="77777777" w:rsidR="008630EB" w:rsidRPr="006077DD" w:rsidRDefault="008630EB" w:rsidP="008630EB"/>
    <w:p w14:paraId="7E6FCD5F" w14:textId="77777777" w:rsidR="008630EB" w:rsidRDefault="008630EB" w:rsidP="008630EB">
      <w:pPr>
        <w:pStyle w:val="2"/>
        <w:numPr>
          <w:ilvl w:val="0"/>
          <w:numId w:val="1"/>
        </w:numPr>
      </w:pPr>
      <w:r>
        <w:rPr>
          <w:rFonts w:hint="eastAsia"/>
        </w:rPr>
        <w:t>已有方法</w:t>
      </w:r>
    </w:p>
    <w:p w14:paraId="2226BEDC" w14:textId="77777777" w:rsidR="008630EB" w:rsidRPr="007A4ECA" w:rsidRDefault="008630EB" w:rsidP="008630EB">
      <w:pPr>
        <w:ind w:left="420" w:firstLine="252"/>
      </w:pPr>
      <w:r>
        <w:rPr>
          <w:rFonts w:hint="eastAsia"/>
        </w:rPr>
        <w:t>自从2017</w:t>
      </w:r>
      <w:r>
        <w:t>Nature AlphaZero</w:t>
      </w:r>
      <w:r>
        <w:rPr>
          <w:rFonts w:hint="eastAsia"/>
        </w:rPr>
        <w:t>现世以来，知名度较高且成熟的开源复现唯有F</w:t>
      </w:r>
      <w:r>
        <w:t>acebook AI</w:t>
      </w:r>
      <w:r>
        <w:rPr>
          <w:rFonts w:hint="eastAsia"/>
        </w:rPr>
        <w:t xml:space="preserve"> 研究院的</w:t>
      </w:r>
      <w:r>
        <w:t>ELF OpenGo</w:t>
      </w:r>
      <w:r>
        <w:rPr>
          <w:rFonts w:hint="eastAsia"/>
        </w:rPr>
        <w:t>。不过该复现着重于算法的复现和平台的构建，尚未有相关报道说明了</w:t>
      </w:r>
      <w:r>
        <w:t>ELF OpenGo</w:t>
      </w:r>
      <w:r>
        <w:rPr>
          <w:rFonts w:hint="eastAsia"/>
        </w:rPr>
        <w:t>结合了相关的</w:t>
      </w:r>
      <w:r>
        <w:t>Attention</w:t>
      </w:r>
      <w:r>
        <w:rPr>
          <w:rFonts w:hint="eastAsia"/>
        </w:rPr>
        <w:t>技术。</w:t>
      </w:r>
    </w:p>
    <w:p w14:paraId="4374AF73" w14:textId="77777777" w:rsidR="008630EB" w:rsidRDefault="008630EB" w:rsidP="008630EB">
      <w:pPr>
        <w:pStyle w:val="2"/>
        <w:numPr>
          <w:ilvl w:val="0"/>
          <w:numId w:val="1"/>
        </w:numPr>
      </w:pPr>
      <w:r>
        <w:rPr>
          <w:rFonts w:hint="eastAsia"/>
        </w:rPr>
        <w:t>我的方法</w:t>
      </w:r>
    </w:p>
    <w:p w14:paraId="6E7BAB16" w14:textId="77777777" w:rsidR="008630EB" w:rsidRDefault="008630EB" w:rsidP="008630EB">
      <w:pPr>
        <w:pStyle w:val="3"/>
        <w:numPr>
          <w:ilvl w:val="0"/>
          <w:numId w:val="2"/>
        </w:numPr>
      </w:pPr>
      <w:r>
        <w:rPr>
          <w:rFonts w:hint="eastAsia"/>
        </w:rPr>
        <w:t>传统的方法</w:t>
      </w:r>
    </w:p>
    <w:p w14:paraId="195F62CE" w14:textId="77777777" w:rsidR="008630EB" w:rsidRDefault="008630EB" w:rsidP="008630EB">
      <w:pPr>
        <w:ind w:left="420" w:firstLineChars="200" w:firstLine="420"/>
      </w:pPr>
      <w:r>
        <w:rPr>
          <w:rFonts w:hint="eastAsia"/>
        </w:rPr>
        <w:t>传统的方法是采用卷积层来提取棋面特征，之所以使用卷积在于其平移不变性，参数共享以及像素级建模能力。这些特征都使得卷积比其他神经网络模型比如</w:t>
      </w:r>
      <w:r>
        <w:t>RNN</w:t>
      </w:r>
      <w:r>
        <w:rPr>
          <w:rFonts w:hint="eastAsia"/>
        </w:rPr>
        <w:t>，F</w:t>
      </w:r>
      <w:r>
        <w:t>CNN</w:t>
      </w:r>
      <w:r>
        <w:rPr>
          <w:rFonts w:hint="eastAsia"/>
        </w:rPr>
        <w:t>等更加适合作为特征提取器物。在我的实现中，为了做对比，我使用了基于C</w:t>
      </w:r>
      <w:r>
        <w:t>NN</w:t>
      </w:r>
      <w:r>
        <w:rPr>
          <w:rFonts w:hint="eastAsia"/>
        </w:rPr>
        <w:t>的价值网络。</w:t>
      </w:r>
    </w:p>
    <w:p w14:paraId="7B5E3D64" w14:textId="77777777" w:rsidR="008630EB" w:rsidRDefault="008630EB" w:rsidP="008630EB">
      <w:pPr>
        <w:ind w:left="360"/>
      </w:pPr>
    </w:p>
    <w:p w14:paraId="69662D3F" w14:textId="77777777" w:rsidR="008630EB" w:rsidRDefault="008630EB" w:rsidP="008630EB">
      <w:pPr>
        <w:ind w:left="360"/>
      </w:pPr>
    </w:p>
    <w:p w14:paraId="0FE2B6E9" w14:textId="77777777" w:rsidR="008630EB" w:rsidRDefault="008630EB" w:rsidP="008630EB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新的方法</w:t>
      </w:r>
    </w:p>
    <w:p w14:paraId="078FC723" w14:textId="77777777" w:rsidR="008630EB" w:rsidRDefault="008630EB" w:rsidP="008630EB">
      <w:pPr>
        <w:ind w:left="360" w:firstLineChars="200" w:firstLine="420"/>
      </w:pPr>
      <w:r>
        <w:rPr>
          <w:rFonts w:hint="eastAsia"/>
        </w:rPr>
        <w:t>尽管卷积已经较为适合作为棋盘的特征提取器了，但是卷积缺少全局建模能力。对于棋类游戏这种需要考虑全局以此来下决定的环境来说，全局建模能力显得尤为重要。为此，我引入A</w:t>
      </w:r>
      <w:r>
        <w:t>ttention</w:t>
      </w:r>
      <w:r>
        <w:rPr>
          <w:rFonts w:hint="eastAsia"/>
        </w:rPr>
        <w:t xml:space="preserve"> </w:t>
      </w:r>
      <w:r>
        <w:t>Mechanism</w:t>
      </w:r>
      <w:r>
        <w:rPr>
          <w:rFonts w:hint="eastAsia"/>
        </w:rPr>
        <w:t>相关组件加入原来的价值网络，为模型补充全局关系建模能力。具体而言，我使用了基于N</w:t>
      </w:r>
      <w:r>
        <w:t>on Local neural network</w:t>
      </w:r>
      <w:r>
        <w:rPr>
          <w:rFonts w:hint="eastAsia"/>
        </w:rPr>
        <w:t>（以下简称N</w:t>
      </w:r>
      <w:r>
        <w:t>L</w:t>
      </w:r>
      <w:r>
        <w:rPr>
          <w:rFonts w:hint="eastAsia"/>
        </w:rPr>
        <w:t>）作为我的A</w:t>
      </w:r>
      <w:r>
        <w:t>ttention</w:t>
      </w:r>
      <w:r>
        <w:rPr>
          <w:rFonts w:hint="eastAsia"/>
        </w:rPr>
        <w:t>模块。</w:t>
      </w:r>
    </w:p>
    <w:p w14:paraId="31D74FED" w14:textId="77777777" w:rsidR="008630EB" w:rsidRDefault="008630EB" w:rsidP="008630EB">
      <w:pPr>
        <w:ind w:left="360" w:firstLineChars="200" w:firstLine="420"/>
      </w:pPr>
      <w:r>
        <w:t>NL</w:t>
      </w:r>
      <w:r>
        <w:rPr>
          <w:rFonts w:hint="eastAsia"/>
        </w:rPr>
        <w:t>是出自C</w:t>
      </w:r>
      <w:r>
        <w:t>MU</w:t>
      </w:r>
      <w:r>
        <w:rPr>
          <w:rFonts w:hint="eastAsia"/>
        </w:rPr>
        <w:t>王小龙博士，是一种实现较为简单同时效果很好的</w:t>
      </w:r>
      <w:r>
        <w:t>Space Attention Mechanism</w:t>
      </w:r>
      <w:r>
        <w:rPr>
          <w:rFonts w:hint="eastAsia"/>
        </w:rPr>
        <w:t>。具体而言如下图所示</w:t>
      </w:r>
    </w:p>
    <w:p w14:paraId="2C21F225" w14:textId="77777777" w:rsidR="008630EB" w:rsidRDefault="008630EB" w:rsidP="008630EB">
      <w:pPr>
        <w:ind w:left="360" w:firstLineChars="200" w:firstLine="420"/>
      </w:pPr>
      <w:r w:rsidRPr="0088364A">
        <w:rPr>
          <w:noProof/>
        </w:rPr>
        <w:drawing>
          <wp:inline distT="0" distB="0" distL="0" distR="0" wp14:anchorId="0321BC34" wp14:editId="403DCAAB">
            <wp:extent cx="3254022" cy="253005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2E04" w14:textId="77777777" w:rsidR="008630EB" w:rsidRPr="008E0766" w:rsidRDefault="008630EB" w:rsidP="008630EB">
      <w:pPr>
        <w:ind w:left="360" w:firstLineChars="200" w:firstLine="420"/>
      </w:pPr>
      <w:r>
        <w:rPr>
          <w:rFonts w:hint="eastAsia"/>
        </w:rPr>
        <w:t>这里的t</w:t>
      </w:r>
      <w:r>
        <w:t>heta,phi,g</w:t>
      </w:r>
      <w:r>
        <w:rPr>
          <w:rFonts w:hint="eastAsia"/>
        </w:rPr>
        <w:t>可以理解为</w:t>
      </w:r>
      <w:r>
        <w:t>NLP Transformer</w:t>
      </w:r>
      <w:r>
        <w:rPr>
          <w:rFonts w:hint="eastAsia"/>
        </w:rPr>
        <w:t>中的</w:t>
      </w:r>
      <w:r>
        <w:t>Q,K,V</w:t>
      </w:r>
      <w:r>
        <w:rPr>
          <w:rFonts w:hint="eastAsia"/>
        </w:rPr>
        <w:t>。由上图可知，这是一种基于K</w:t>
      </w:r>
      <w:r>
        <w:t>ey-Value</w:t>
      </w:r>
      <w:r>
        <w:rPr>
          <w:rFonts w:hint="eastAsia"/>
        </w:rPr>
        <w:t>查询的A</w:t>
      </w:r>
      <w:r>
        <w:t>ttention</w:t>
      </w:r>
      <w:r>
        <w:rPr>
          <w:rFonts w:hint="eastAsia"/>
        </w:rPr>
        <w:t>机制。对于输入X，首先经过三个模块的矩阵变换，之后t</w:t>
      </w:r>
      <w:r>
        <w:t>heta</w:t>
      </w:r>
      <w:r>
        <w:rPr>
          <w:rFonts w:hint="eastAsia"/>
        </w:rPr>
        <w:t>和</w:t>
      </w:r>
      <w:r>
        <w:t>phi</w:t>
      </w:r>
      <w:r>
        <w:rPr>
          <w:rFonts w:hint="eastAsia"/>
        </w:rPr>
        <w:t>矩阵相乘&amp;</w:t>
      </w:r>
      <w:r>
        <w:t>softmax</w:t>
      </w:r>
      <w:r>
        <w:rPr>
          <w:rFonts w:hint="eastAsia"/>
        </w:rPr>
        <w:t>生成权值。这里的权值的每一行表示对应像素相对于其他像素的响应，若是响应值较大，表示该像素相对于其他像素拥有更重要的特征，反之则表示该像素相对其他像素携带的特征信息较少。由此经过整个模块的变换，那些对全局特征来说重要的信息会被加强，因此更加容易被激活，更加容易被“注意”，反之则容易被抑制，即“不注意”。因为特征中元素是相对于全局来说的，所以A</w:t>
      </w:r>
      <w:r>
        <w:t>ttention</w:t>
      </w:r>
      <w:r>
        <w:rPr>
          <w:rFonts w:hint="eastAsia"/>
        </w:rPr>
        <w:t>具备全局建模能力。</w:t>
      </w:r>
    </w:p>
    <w:p w14:paraId="6B19083F" w14:textId="77777777" w:rsidR="008630EB" w:rsidRDefault="008630EB" w:rsidP="008630EB">
      <w:pPr>
        <w:ind w:left="420"/>
      </w:pPr>
    </w:p>
    <w:p w14:paraId="3A5E4CF4" w14:textId="77777777" w:rsidR="008630EB" w:rsidRDefault="008630EB" w:rsidP="008630EB">
      <w:pPr>
        <w:ind w:left="420"/>
      </w:pPr>
    </w:p>
    <w:p w14:paraId="4EBAEE0D" w14:textId="77777777" w:rsidR="008630EB" w:rsidRDefault="008630EB" w:rsidP="008630EB">
      <w:pPr>
        <w:ind w:left="420"/>
      </w:pPr>
    </w:p>
    <w:p w14:paraId="744B5883" w14:textId="77777777" w:rsidR="008630EB" w:rsidRDefault="008630EB" w:rsidP="008630EB">
      <w:pPr>
        <w:ind w:left="420"/>
      </w:pPr>
    </w:p>
    <w:p w14:paraId="098F9A18" w14:textId="77777777" w:rsidR="008630EB" w:rsidRDefault="008630EB" w:rsidP="008630EB">
      <w:pPr>
        <w:ind w:left="420"/>
      </w:pPr>
    </w:p>
    <w:p w14:paraId="651751F9" w14:textId="77777777" w:rsidR="008630EB" w:rsidRDefault="008630EB" w:rsidP="008630EB">
      <w:pPr>
        <w:ind w:left="420"/>
      </w:pPr>
    </w:p>
    <w:p w14:paraId="4AB0B3B2" w14:textId="77777777" w:rsidR="008630EB" w:rsidRDefault="008630EB" w:rsidP="008630EB">
      <w:pPr>
        <w:ind w:left="420"/>
      </w:pPr>
    </w:p>
    <w:p w14:paraId="77EA7F43" w14:textId="77777777" w:rsidR="008630EB" w:rsidRDefault="008630EB" w:rsidP="008630EB">
      <w:pPr>
        <w:ind w:left="420"/>
      </w:pPr>
    </w:p>
    <w:p w14:paraId="7A21381B" w14:textId="77777777" w:rsidR="008630EB" w:rsidRDefault="008630EB" w:rsidP="008630EB">
      <w:pPr>
        <w:ind w:left="420"/>
      </w:pPr>
    </w:p>
    <w:p w14:paraId="67724CEE" w14:textId="77777777" w:rsidR="008630EB" w:rsidRDefault="008630EB" w:rsidP="008630EB">
      <w:pPr>
        <w:ind w:left="420"/>
      </w:pPr>
    </w:p>
    <w:p w14:paraId="26FE40AC" w14:textId="77777777" w:rsidR="008630EB" w:rsidRPr="00EC167A" w:rsidRDefault="008630EB" w:rsidP="008630EB">
      <w:pPr>
        <w:ind w:left="420"/>
      </w:pPr>
    </w:p>
    <w:p w14:paraId="0303C3C8" w14:textId="77777777" w:rsidR="008630EB" w:rsidRPr="00174040" w:rsidRDefault="008630EB" w:rsidP="008630EB">
      <w:pPr>
        <w:pStyle w:val="2"/>
      </w:pPr>
      <w:r>
        <w:rPr>
          <w:rFonts w:hint="eastAsia"/>
        </w:rPr>
        <w:lastRenderedPageBreak/>
        <w:t>四．结果对比分析</w:t>
      </w:r>
    </w:p>
    <w:p w14:paraId="427A7319" w14:textId="77777777" w:rsidR="008630EB" w:rsidRDefault="008630EB" w:rsidP="008630EB">
      <w:pPr>
        <w:rPr>
          <w:noProof/>
        </w:rPr>
      </w:pPr>
      <w:r>
        <w:tab/>
      </w:r>
      <w:r>
        <w:rPr>
          <w:rFonts w:hint="eastAsia"/>
        </w:rPr>
        <w:t>我们在五子棋上验证了A</w:t>
      </w:r>
      <w:r>
        <w:t>lphaZero</w:t>
      </w:r>
      <w:r>
        <w:rPr>
          <w:rFonts w:hint="eastAsia"/>
        </w:rPr>
        <w:t>算法的有效性。由于算力限制，我选择的是6*6的棋盘，任意方向连成4子即可获胜。由于测试环境是五子棋，所以我将此算法命名为A</w:t>
      </w:r>
      <w:r>
        <w:t>lphaBang</w:t>
      </w:r>
      <w:r>
        <w:rPr>
          <w:rFonts w:hint="eastAsia"/>
        </w:rPr>
        <w:t>。评价算法的标准是每隔一段时间，就将训练中的Al</w:t>
      </w:r>
      <w:r>
        <w:t>phaBang</w:t>
      </w:r>
      <w:r>
        <w:rPr>
          <w:rFonts w:hint="eastAsia"/>
        </w:rPr>
        <w:t>与1000次蒙特卡洛树搜索进行对弈，每次对弈10局，得出胜率。</w:t>
      </w:r>
    </w:p>
    <w:p w14:paraId="6E9E5CB3" w14:textId="77777777" w:rsidR="008630EB" w:rsidRDefault="008630EB" w:rsidP="008630EB">
      <w:pPr>
        <w:ind w:firstLineChars="700" w:firstLine="1470"/>
      </w:pPr>
      <w:r w:rsidRPr="004C00B6">
        <w:rPr>
          <w:noProof/>
        </w:rPr>
        <w:drawing>
          <wp:inline distT="0" distB="0" distL="0" distR="0" wp14:anchorId="1D94C94F" wp14:editId="6FFB953E">
            <wp:extent cx="3236362" cy="23666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809" cy="23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2EF8" w14:textId="77777777" w:rsidR="008630EB" w:rsidRDefault="008630EB" w:rsidP="008630EB">
      <w:r>
        <w:tab/>
      </w:r>
      <w:r>
        <w:rPr>
          <w:rFonts w:hint="eastAsia"/>
        </w:rPr>
        <w:t>上图中，横轴代表A</w:t>
      </w:r>
      <w:r>
        <w:t>lphaBang</w:t>
      </w:r>
      <w:r>
        <w:rPr>
          <w:rFonts w:hint="eastAsia"/>
        </w:rPr>
        <w:t>训练的自对弈局数，纵轴是A</w:t>
      </w:r>
      <w:r>
        <w:t>lphaBang</w:t>
      </w:r>
      <w:r>
        <w:rPr>
          <w:rFonts w:hint="eastAsia"/>
        </w:rPr>
        <w:t>和1000蒙特卡洛树搜索对弈的胜率。橘黄线代表的是添加了A</w:t>
      </w:r>
      <w:r>
        <w:t>ttention</w:t>
      </w:r>
      <w:r>
        <w:rPr>
          <w:rFonts w:hint="eastAsia"/>
        </w:rPr>
        <w:t>组件的A</w:t>
      </w:r>
      <w:r>
        <w:t>lphaBang</w:t>
      </w:r>
      <w:r>
        <w:rPr>
          <w:rFonts w:hint="eastAsia"/>
        </w:rPr>
        <w:t>的表现，蓝色线代表的是传统C</w:t>
      </w:r>
      <w:r>
        <w:t>NN</w:t>
      </w:r>
      <w:r>
        <w:rPr>
          <w:rFonts w:hint="eastAsia"/>
        </w:rPr>
        <w:t>的A</w:t>
      </w:r>
      <w:r>
        <w:t>lphaBang</w:t>
      </w:r>
      <w:r>
        <w:rPr>
          <w:rFonts w:hint="eastAsia"/>
        </w:rPr>
        <w:t>的表现。可以看到基于A</w:t>
      </w:r>
      <w:r>
        <w:t>ttention</w:t>
      </w:r>
      <w:r>
        <w:rPr>
          <w:rFonts w:hint="eastAsia"/>
        </w:rPr>
        <w:t>的A</w:t>
      </w:r>
      <w:r>
        <w:t>lphaBang</w:t>
      </w:r>
      <w:r>
        <w:rPr>
          <w:rFonts w:hint="eastAsia"/>
        </w:rPr>
        <w:t>更快地收敛，性能更好。</w:t>
      </w:r>
    </w:p>
    <w:p w14:paraId="47B1C852" w14:textId="77777777" w:rsidR="008630EB" w:rsidRDefault="008630EB" w:rsidP="008630EB"/>
    <w:p w14:paraId="0A5EBEAB" w14:textId="77777777" w:rsidR="008630EB" w:rsidRDefault="008630EB" w:rsidP="008630EB">
      <w:pPr>
        <w:pStyle w:val="2"/>
        <w:numPr>
          <w:ilvl w:val="0"/>
          <w:numId w:val="3"/>
        </w:numPr>
      </w:pPr>
      <w:r>
        <w:t xml:space="preserve"> </w:t>
      </w:r>
      <w:r>
        <w:rPr>
          <w:rFonts w:hint="eastAsia"/>
        </w:rPr>
        <w:t>总结</w:t>
      </w:r>
    </w:p>
    <w:p w14:paraId="6FC56788" w14:textId="77777777" w:rsidR="008630EB" w:rsidRDefault="008630EB" w:rsidP="008630EB">
      <w:pPr>
        <w:ind w:left="420" w:firstLine="420"/>
      </w:pPr>
      <w:r>
        <w:rPr>
          <w:rFonts w:hint="eastAsia"/>
        </w:rPr>
        <w:t>本项目我实现了</w:t>
      </w:r>
      <w:r>
        <w:t>AlphaZero</w:t>
      </w:r>
      <w:r>
        <w:rPr>
          <w:rFonts w:hint="eastAsia"/>
        </w:rPr>
        <w:t>算法，并通过分析传统的基于</w:t>
      </w:r>
      <w:r>
        <w:t>CNN</w:t>
      </w:r>
      <w:r>
        <w:rPr>
          <w:rFonts w:hint="eastAsia"/>
        </w:rPr>
        <w:t>的A</w:t>
      </w:r>
      <w:r>
        <w:t>lphaZero</w:t>
      </w:r>
      <w:r>
        <w:rPr>
          <w:rFonts w:hint="eastAsia"/>
        </w:rPr>
        <w:t>的局限性，提出加入A</w:t>
      </w:r>
      <w:r>
        <w:t>ttention</w:t>
      </w:r>
      <w:r>
        <w:rPr>
          <w:rFonts w:hint="eastAsia"/>
        </w:rPr>
        <w:t>来补充模型的全局建模能力，并且在五子棋上进行了算法验证和对比分析，证实了拥有全局建模能力的A</w:t>
      </w:r>
      <w:r>
        <w:t>lphaZero</w:t>
      </w:r>
      <w:r>
        <w:rPr>
          <w:rFonts w:hint="eastAsia"/>
        </w:rPr>
        <w:t>相较传统A</w:t>
      </w:r>
      <w:r>
        <w:t>lphaZero</w:t>
      </w:r>
      <w:r>
        <w:rPr>
          <w:rFonts w:hint="eastAsia"/>
        </w:rPr>
        <w:t>性能更好，验证了我的想法。</w:t>
      </w:r>
    </w:p>
    <w:p w14:paraId="6646EE9E" w14:textId="77777777" w:rsidR="008C14BA" w:rsidRPr="008630EB" w:rsidRDefault="008C14BA"/>
    <w:sectPr w:rsidR="008C14BA" w:rsidRPr="00863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6DB1"/>
    <w:multiLevelType w:val="hybridMultilevel"/>
    <w:tmpl w:val="0FE8BE20"/>
    <w:lvl w:ilvl="0" w:tplc="AF18C92C">
      <w:start w:val="5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C72CA"/>
    <w:multiLevelType w:val="hybridMultilevel"/>
    <w:tmpl w:val="497C7DD8"/>
    <w:lvl w:ilvl="0" w:tplc="ECD8D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55F0A"/>
    <w:multiLevelType w:val="hybridMultilevel"/>
    <w:tmpl w:val="4336D37A"/>
    <w:lvl w:ilvl="0" w:tplc="413859A4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EB"/>
    <w:rsid w:val="008630EB"/>
    <w:rsid w:val="008C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9C9E"/>
  <w15:chartTrackingRefBased/>
  <w15:docId w15:val="{83F26363-9717-40BF-8E72-253AEEA7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0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0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3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30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30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3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30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翼 意</dc:creator>
  <cp:keywords/>
  <dc:description/>
  <cp:lastModifiedBy>翼 意</cp:lastModifiedBy>
  <cp:revision>1</cp:revision>
  <dcterms:created xsi:type="dcterms:W3CDTF">2021-01-06T02:29:00Z</dcterms:created>
  <dcterms:modified xsi:type="dcterms:W3CDTF">2021-01-06T02:30:00Z</dcterms:modified>
</cp:coreProperties>
</file>