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65B36" w14:textId="317508C0" w:rsidR="0098179C" w:rsidRDefault="0098179C" w:rsidP="0098179C">
      <w:pPr>
        <w:rPr>
          <w:b/>
        </w:rPr>
      </w:pPr>
      <w:r>
        <w:rPr>
          <w:b/>
        </w:rPr>
        <w:t xml:space="preserve">Methods </w:t>
      </w:r>
    </w:p>
    <w:p w14:paraId="4035F585" w14:textId="32761F2A" w:rsidR="0098179C" w:rsidRDefault="0098179C" w:rsidP="0098179C">
      <w:r>
        <w:t xml:space="preserve">We used a spatially explicit individual-based model to simulate COVID-19 outbreaks in a population based on the </w:t>
      </w:r>
      <w:proofErr w:type="spellStart"/>
      <w:r>
        <w:t>Moria</w:t>
      </w:r>
      <w:proofErr w:type="spellEnd"/>
      <w:r>
        <w:t xml:space="preserve"> refugee camp </w:t>
      </w:r>
      <w:r w:rsidR="00D07CF3">
        <w:t>(</w:t>
      </w:r>
      <w:r>
        <w:t xml:space="preserve">supplementary information S#). The population includes 18,700 individuals each characterised by age, sex, ethnic group, whether they have a pre-existing condition that makes them particularly vulnerable to COVID-19, and by their disease state. Each individual is a member of a household that occupies either an </w:t>
      </w:r>
      <w:proofErr w:type="spellStart"/>
      <w:r>
        <w:t>isobox</w:t>
      </w:r>
      <w:proofErr w:type="spellEnd"/>
      <w:r>
        <w:t xml:space="preserve"> (mean occupancy 10) or a tent (mean occupancy 4). </w:t>
      </w:r>
      <w:proofErr w:type="spellStart"/>
      <w:r>
        <w:t>Isoboxes</w:t>
      </w:r>
      <w:proofErr w:type="spellEnd"/>
      <w:r>
        <w:t xml:space="preserve"> and tents are positioned on a 1 km</w:t>
      </w:r>
      <w:r w:rsidRPr="003F5B6D">
        <w:rPr>
          <w:vertAlign w:val="superscript"/>
        </w:rPr>
        <w:t>2</w:t>
      </w:r>
      <w:r>
        <w:t xml:space="preserve"> square (i.e., the “camp”) with </w:t>
      </w:r>
      <w:proofErr w:type="spellStart"/>
      <w:r>
        <w:t>isoboxes</w:t>
      </w:r>
      <w:proofErr w:type="spellEnd"/>
      <w:r>
        <w:t xml:space="preserve"> nearer the </w:t>
      </w:r>
      <w:proofErr w:type="spellStart"/>
      <w:r>
        <w:t>center</w:t>
      </w:r>
      <w:proofErr w:type="spellEnd"/>
      <w:r>
        <w:t xml:space="preserve"> and tents nearer the periphery, as in </w:t>
      </w:r>
      <w:proofErr w:type="spellStart"/>
      <w:r>
        <w:t>Moria</w:t>
      </w:r>
      <w:proofErr w:type="spellEnd"/>
      <w:r>
        <w:t xml:space="preserve">. Households from the same ethnic group are spatially clustered. The camp includes 144 toilets distributed evenly around the camp, and one central food line that forms 3x per day. Each individual </w:t>
      </w:r>
      <w:r w:rsidR="0082324F">
        <w:t xml:space="preserve">has </w:t>
      </w:r>
      <w:r>
        <w:t xml:space="preserve">a home range </w:t>
      </w:r>
      <w:proofErr w:type="spellStart"/>
      <w:r w:rsidR="0082324F">
        <w:t>centered</w:t>
      </w:r>
      <w:proofErr w:type="spellEnd"/>
      <w:r w:rsidR="0082324F">
        <w:t xml:space="preserve"> on </w:t>
      </w:r>
      <w:r>
        <w:t xml:space="preserve">its home, and interacts with others with overlapping home ranges. Individuals interact more frequently with others from the same ethnic group. Individuals visit the toilet nearest their home 3x per day, and a subset of individuals visits the food line each time it forms. COVID-19 can be transmitted from infectious to susceptible individuals within households, during interactions in the home range, at toilet lines, or at food lines. </w:t>
      </w:r>
    </w:p>
    <w:p w14:paraId="7118C40F" w14:textId="11FFFE58" w:rsidR="0098179C" w:rsidRDefault="0098179C" w:rsidP="0098179C">
      <w:r>
        <w:t xml:space="preserve">Individuals begin each simulation in the susceptible state. If an individual is infected with COVID-19, it passes through exposed, pre-symptomatic, and diseased states before recovery (figure S#). The diseased state can be symptomatic or asymptomatic. The length of time individuals </w:t>
      </w:r>
      <w:proofErr w:type="gramStart"/>
      <w:r>
        <w:t>spend</w:t>
      </w:r>
      <w:proofErr w:type="gramEnd"/>
      <w:r>
        <w:t xml:space="preserve"> in each state and the probability that the diseased state is symptomatic are age-dependent and estimated from the literature </w:t>
      </w:r>
      <w:r>
        <w:fldChar w:fldCharType="begin">
          <w:fldData xml:space="preserve">PEVuZE5vdGU+PENpdGU+PEF1dGhvcj5CYWNrZXI8L0F1dGhvcj48WWVhcj4yMDIwPC9ZZWFyPjxS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</w:fldData>
        </w:fldChar>
      </w:r>
      <w:r w:rsidR="003E00EF">
        <w:instrText xml:space="preserve"> ADDIN EN.CITE </w:instrText>
      </w:r>
      <w:r w:rsidR="003E00EF">
        <w:fldChar w:fldCharType="begin">
          <w:fldData xml:space="preserve">PEVuZE5vdGU+PENpdGU+PEF1dGhvcj5CYWNrZXI8L0F1dGhvcj48WWVhcj4yMDIwPC9ZZWFyPjxS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</w:fldData>
        </w:fldChar>
      </w:r>
      <w:r w:rsidR="003E00EF">
        <w:instrText xml:space="preserve"> ADDIN EN.CITE.DATA </w:instrText>
      </w:r>
      <w:r w:rsidR="003E00EF">
        <w:fldChar w:fldCharType="end"/>
      </w:r>
      <w:r>
        <w:fldChar w:fldCharType="separate"/>
      </w:r>
      <w:r w:rsidR="003E00EF">
        <w:rPr>
          <w:noProof/>
        </w:rPr>
        <w:t>[1-8]</w:t>
      </w:r>
      <w:r>
        <w:fldChar w:fldCharType="end"/>
      </w:r>
      <w:r>
        <w:t>. Individuals in the pre-symptomatic and diseased states are infectious. All individuals can interact at toilets, but individuals with symptoms do not attend food lines or interact in their home ranges. We assume that recovered individuals cannot be re-infected.</w:t>
      </w:r>
    </w:p>
    <w:p w14:paraId="5E265DFF" w14:textId="78966313" w:rsidR="0098179C" w:rsidRDefault="0098179C" w:rsidP="0098179C">
      <w:r>
        <w:t xml:space="preserve">The transmission probabilities per interaction for COVID-19 are poorly understood. Therefore, we modelled both low-transmission and high-transmission scenarios based on low-end </w:t>
      </w:r>
      <w:r>
        <w:fldChar w:fldCharType="begin">
          <w:fldData xml:space="preserve">PEVuZE5vdGU+PENpdGU+PEF1dGhvcj5MaTwvQXV0aG9yPjxZZWFyPjIwMjA8L1llYXI+PFJlY051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</w:fldData>
        </w:fldChar>
      </w:r>
      <w:r w:rsidR="003E00EF">
        <w:instrText xml:space="preserve"> ADDIN EN.CITE </w:instrText>
      </w:r>
      <w:r w:rsidR="003E00EF">
        <w:fldChar w:fldCharType="begin">
          <w:fldData xml:space="preserve">PEVuZE5vdGU+PENpdGU+PEF1dGhvcj5MaTwvQXV0aG9yPjxZZWFyPjIwMjA8L1llYXI+PFJlY051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</w:fldData>
        </w:fldChar>
      </w:r>
      <w:r w:rsidR="003E00EF">
        <w:instrText xml:space="preserve"> ADDIN EN.CITE.DATA </w:instrText>
      </w:r>
      <w:r w:rsidR="003E00EF">
        <w:fldChar w:fldCharType="end"/>
      </w:r>
      <w:r>
        <w:fldChar w:fldCharType="separate"/>
      </w:r>
      <w:r w:rsidR="003E00EF">
        <w:rPr>
          <w:noProof/>
        </w:rPr>
        <w:t>[9, 10]</w:t>
      </w:r>
      <w:r>
        <w:fldChar w:fldCharType="end"/>
      </w:r>
      <w:r>
        <w:t xml:space="preserve"> and high-end </w:t>
      </w:r>
      <w:r>
        <w:fldChar w:fldCharType="begin">
          <w:fldData xml:space="preserve">PEVuZE5vdGU+PENpdGU+PEF1dGhvcj5EYW5pczwvQXV0aG9yPjxZZWFyPjIwMjA8L1llYXI+PFJl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</w:fldData>
        </w:fldChar>
      </w:r>
      <w:r w:rsidR="003E00EF">
        <w:instrText xml:space="preserve"> ADDIN EN.CITE </w:instrText>
      </w:r>
      <w:r w:rsidR="003E00EF">
        <w:fldChar w:fldCharType="begin">
          <w:fldData xml:space="preserve">PEVuZE5vdGU+PENpdGU+PEF1dGhvcj5EYW5pczwvQXV0aG9yPjxZZWFyPjIwMjA8L1llYXI+PFJl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</w:fldData>
        </w:fldChar>
      </w:r>
      <w:r w:rsidR="003E00EF">
        <w:instrText xml:space="preserve"> ADDIN EN.CITE.DATA </w:instrText>
      </w:r>
      <w:r w:rsidR="003E00EF">
        <w:fldChar w:fldCharType="end"/>
      </w:r>
      <w:r>
        <w:fldChar w:fldCharType="separate"/>
      </w:r>
      <w:r w:rsidR="003E00EF">
        <w:rPr>
          <w:noProof/>
        </w:rPr>
        <w:t>[5, 11]</w:t>
      </w:r>
      <w:r>
        <w:fldChar w:fldCharType="end"/>
      </w:r>
      <w:r>
        <w:t xml:space="preserve"> estimates from the literature </w:t>
      </w:r>
      <w:r w:rsidR="0082324F">
        <w:t>(</w:t>
      </w:r>
      <w:r>
        <w:t xml:space="preserve">supplementary information S#). The true transmission probabilities for COVID-19 in </w:t>
      </w:r>
      <w:proofErr w:type="spellStart"/>
      <w:r>
        <w:t>Moria</w:t>
      </w:r>
      <w:proofErr w:type="spellEnd"/>
      <w:r>
        <w:t xml:space="preserve"> are likely to fall somewhere between these extreme cases. How individuals use space and interact with others in </w:t>
      </w:r>
      <w:proofErr w:type="spellStart"/>
      <w:r>
        <w:t>Moria</w:t>
      </w:r>
      <w:proofErr w:type="spellEnd"/>
      <w:r>
        <w:t xml:space="preserve"> or other refugee camps is also poorly understood. Therefore, we modelled both low- and high-movement scenarios, and low- and high interaction scenarios. In the body of this paper we present the low-movement, high-interaction scenario, but our results are qualitatively similar for other scenario combinations (supplementary tables S#-##).</w:t>
      </w:r>
    </w:p>
    <w:p w14:paraId="00F0E4DE" w14:textId="3C63C16B" w:rsidR="0098179C" w:rsidRPr="00F66ABF" w:rsidRDefault="0098179C" w:rsidP="0098179C">
      <w:r>
        <w:t xml:space="preserve">We modelled COVID-19 outbreaks in the absence of interventions (i.e., the baseline case) and in the presence of four plausible interventions: sectoring, PPE, remove-and-isolate, and lockdown. In sectoring, the central food line is eliminated, and the camp is divided into an </w:t>
      </w:r>
      <w:r w:rsidRPr="00641E07">
        <w:rPr>
          <w:i/>
        </w:rPr>
        <w:t>n</w:t>
      </w:r>
      <w:r>
        <w:t xml:space="preserve"> x </w:t>
      </w:r>
      <w:r w:rsidRPr="00641E07">
        <w:rPr>
          <w:i/>
        </w:rPr>
        <w:t>n</w:t>
      </w:r>
      <w:r>
        <w:t xml:space="preserve"> grid of sectors. Each sector has its own food line, and the members of each household use only the food line in their sector. The time individuals spend in the food line scales with 1/</w:t>
      </w:r>
      <w:r w:rsidRPr="00641E07">
        <w:rPr>
          <w:i/>
        </w:rPr>
        <w:t>n</w:t>
      </w:r>
      <w:r>
        <w:t xml:space="preserve">. Thus, transmission at the food lines is reduced and becomes local rather than global. In PPE, the odds of transmission are reduced by a factor of 0.32 for all interactions outside the household. This simulates the use of personal protective equipment such as facemasks by people in the camp </w:t>
      </w:r>
      <w:r>
        <w:fldChar w:fldCharType="begin"/>
      </w:r>
      <w:r>
        <w:instrText xml:space="preserve"> ADDIN EN.CITE &lt;EndNote&gt;&lt;Cite&gt;&lt;Author&gt;Jefferson&lt;/Author&gt;&lt;Year&gt;2009&lt;/Year&gt;&lt;RecNum&gt;13&lt;/RecNum&gt;&lt;DisplayText&gt;[12]&lt;/DisplayText&gt;&lt;record&gt;&lt;rec-number&gt;13&lt;/rec-number&gt;&lt;foreign-keys&gt;&lt;key app="EN" db-id="ddrrrz50rr5zvneesv65wxse229pw5x29v9t" timestamp="1590153611"&gt;13&lt;/key&gt;&lt;/foreign-keys&gt;&lt;ref-type name="Journal Article"&gt;17&lt;/ref-type&gt;&lt;contributors&gt;&lt;authors&gt;&lt;author&gt;Jefferson, T.&lt;/author&gt;&lt;author&gt;Del Mar, C.&lt;/author&gt;&lt;author&gt;Dooley, L.&lt;/author&gt;&lt;author&gt;Ferroni, E.&lt;/author&gt;&lt;author&gt;Al-Ansary, L. A.&lt;/author&gt;&lt;author&gt;Bawazeer, G. A.&lt;/author&gt;&lt;author&gt;van Driel, M. L.&lt;/author&gt;&lt;author&gt;Foxlee, R.&lt;/author&gt;&lt;author&gt;Rivetti, A.&lt;/author&gt;&lt;/authors&gt;&lt;/contributors&gt;&lt;auth-address&gt;Acute Respiratory Infections Group, Cochrane Collaboration, Rome, Italy. jefferson.tom@gmail.com&lt;/auth-address&gt;&lt;titles&gt;&lt;title&gt;Physical interventions to interrupt or reduce the spread of respiratory viruses: systematic review&lt;/title&gt;&lt;secondary-title&gt;BMJ&lt;/secondary-title&gt;&lt;/titles&gt;&lt;periodical&gt;&lt;full-title&gt;BMJ&lt;/full-title&gt;&lt;/periodical&gt;&lt;pages&gt;b3675&lt;/pages&gt;&lt;volume&gt;339&lt;/volume&gt;&lt;edition&gt;2009/09/24&lt;/edition&gt;&lt;keywords&gt;&lt;keyword&gt;Acute Disease&lt;/keyword&gt;&lt;keyword&gt;Communicable Disease Control/*methods&lt;/keyword&gt;&lt;keyword&gt;Epidemiologic Methods&lt;/keyword&gt;&lt;keyword&gt;Humans&lt;/keyword&gt;&lt;keyword&gt;Randomized Controlled Trials as Topic&lt;/keyword&gt;&lt;keyword&gt;Respiratory Tract Infections/*prevention &amp;amp; control&lt;/keyword&gt;&lt;keyword&gt;Virus Diseases/*prevention &amp;amp; control&lt;/keyword&gt;&lt;/keywords&gt;&lt;dates&gt;&lt;year&gt;2009&lt;/year&gt;&lt;pub-dates&gt;&lt;date&gt;Sep 21&lt;/date&gt;&lt;/pub-dates&gt;&lt;/dates&gt;&lt;isbn&gt;1756-1833 (Electronic)&amp;#xD;0959-8138 (Linking)&lt;/isbn&gt;&lt;accession-num&gt;19773323&lt;/accession-num&gt;&lt;urls&gt;&lt;related-urls&gt;&lt;url&gt;https://www.ncbi.nlm.nih.gov/pubmed/19773323&lt;/url&gt;&lt;/related-urls&gt;&lt;/urls&gt;&lt;custom2&gt;PMC2749164&lt;/custom2&gt;&lt;electronic-resource-num&gt;10.1136/bmj.b3675&lt;/electronic-resource-num&gt;&lt;/record&gt;&lt;/Cite&gt;&lt;/EndNote&gt;</w:instrText>
      </w:r>
      <w:r>
        <w:fldChar w:fldCharType="separate"/>
      </w:r>
      <w:r>
        <w:rPr>
          <w:noProof/>
        </w:rPr>
        <w:t>[12]</w:t>
      </w:r>
      <w:r>
        <w:fldChar w:fldCharType="end"/>
      </w:r>
      <w:r>
        <w:t xml:space="preserve">. In remove-and-isolate, individuals with symptoms are detected with some probability </w:t>
      </w:r>
      <w:r>
        <w:rPr>
          <w:i/>
        </w:rPr>
        <w:t>b</w:t>
      </w:r>
      <w:r>
        <w:t xml:space="preserve"> on each day. If a symptomatic individual is detected, their entire household is removed from the camp to an isolation facility, and no further transmission from that household to other households can occur. By controlling </w:t>
      </w:r>
      <w:r>
        <w:rPr>
          <w:i/>
        </w:rPr>
        <w:t>b</w:t>
      </w:r>
      <w:r>
        <w:t xml:space="preserve">, we can control the efficiency of the intervention. Finally, in lockdown, individuals are constrained to remain within some radius </w:t>
      </w:r>
      <w:proofErr w:type="spellStart"/>
      <w:r w:rsidRPr="00931393">
        <w:rPr>
          <w:i/>
        </w:rPr>
        <w:t>r</w:t>
      </w:r>
      <w:r w:rsidRPr="00931393">
        <w:rPr>
          <w:i/>
          <w:vertAlign w:val="subscript"/>
        </w:rPr>
        <w:t>l</w:t>
      </w:r>
      <w:proofErr w:type="spellEnd"/>
      <w:r>
        <w:t xml:space="preserve"> of their home. We assume that a proportion </w:t>
      </w:r>
      <w:proofErr w:type="spellStart"/>
      <w:r w:rsidRPr="00931393">
        <w:rPr>
          <w:i/>
        </w:rPr>
        <w:t>v</w:t>
      </w:r>
      <w:r w:rsidRPr="00931393">
        <w:rPr>
          <w:i/>
          <w:vertAlign w:val="subscript"/>
        </w:rPr>
        <w:t>l</w:t>
      </w:r>
      <w:proofErr w:type="spellEnd"/>
      <w:r>
        <w:t xml:space="preserve"> of individuals violates the lockdown. By controlling </w:t>
      </w:r>
      <w:proofErr w:type="spellStart"/>
      <w:r w:rsidRPr="00931393">
        <w:rPr>
          <w:i/>
        </w:rPr>
        <w:t>r</w:t>
      </w:r>
      <w:r w:rsidRPr="00931393">
        <w:rPr>
          <w:i/>
          <w:vertAlign w:val="subscript"/>
        </w:rPr>
        <w:t>l</w:t>
      </w:r>
      <w:proofErr w:type="spellEnd"/>
      <w:r>
        <w:t xml:space="preserve"> and </w:t>
      </w:r>
      <w:proofErr w:type="spellStart"/>
      <w:r w:rsidRPr="00931393">
        <w:rPr>
          <w:i/>
        </w:rPr>
        <w:t>v</w:t>
      </w:r>
      <w:r w:rsidRPr="00931393">
        <w:rPr>
          <w:i/>
          <w:vertAlign w:val="subscript"/>
        </w:rPr>
        <w:t>l</w:t>
      </w:r>
      <w:proofErr w:type="spellEnd"/>
      <w:r>
        <w:t xml:space="preserve"> we can make lockdowns more or less strict. In the body of the </w:t>
      </w:r>
      <w:r>
        <w:lastRenderedPageBreak/>
        <w:t xml:space="preserve">paper we report results for interventions where </w:t>
      </w:r>
      <w:r w:rsidRPr="00F20987">
        <w:rPr>
          <w:i/>
        </w:rPr>
        <w:t>n</w:t>
      </w:r>
      <w:r>
        <w:t xml:space="preserve"> = 16, </w:t>
      </w:r>
      <w:r w:rsidRPr="00F20987">
        <w:rPr>
          <w:i/>
        </w:rPr>
        <w:t>d</w:t>
      </w:r>
      <w:r>
        <w:t xml:space="preserve"> = 2, </w:t>
      </w:r>
      <w:proofErr w:type="spellStart"/>
      <w:r w:rsidRPr="00931393">
        <w:rPr>
          <w:i/>
        </w:rPr>
        <w:t>r</w:t>
      </w:r>
      <w:r w:rsidRPr="00931393">
        <w:rPr>
          <w:i/>
          <w:vertAlign w:val="subscript"/>
        </w:rPr>
        <w:t>l</w:t>
      </w:r>
      <w:proofErr w:type="spellEnd"/>
      <w:r>
        <w:t xml:space="preserve"> = 10 m, and </w:t>
      </w:r>
      <w:proofErr w:type="spellStart"/>
      <w:r w:rsidRPr="00931393">
        <w:rPr>
          <w:i/>
        </w:rPr>
        <w:t>v</w:t>
      </w:r>
      <w:r w:rsidRPr="00931393">
        <w:rPr>
          <w:i/>
          <w:vertAlign w:val="subscript"/>
        </w:rPr>
        <w:t>l</w:t>
      </w:r>
      <w:proofErr w:type="spellEnd"/>
      <w:r>
        <w:t> = 0.10. We report results for other parameter values in tables (S#-##).</w:t>
      </w:r>
    </w:p>
    <w:p w14:paraId="4FE82B5A" w14:textId="4E15AE60" w:rsidR="00CC26C1" w:rsidRPr="0041061A" w:rsidRDefault="0098179C">
      <w:r>
        <w:t xml:space="preserve">To simulate COVID-19 outbreaks, we moved one randomly selected individual in the population to the exposed state. We iterated the model through discrete timesteps that correspond to days until there were no infected individuals remaining in the population. If fewer than 20 </w:t>
      </w:r>
      <w:r w:rsidR="006415EB">
        <w:t xml:space="preserve">individuals </w:t>
      </w:r>
      <w:r>
        <w:t xml:space="preserve">became infected during an outbreak, we recorded that the epidemic had been averted. If the epidemic was not averted, then we recorded </w:t>
      </w:r>
      <w:r w:rsidR="0082324F">
        <w:t xml:space="preserve">the </w:t>
      </w:r>
      <w:r>
        <w:t>peak infection (</w:t>
      </w:r>
      <w:proofErr w:type="spellStart"/>
      <w:r>
        <w:t>i.e</w:t>
      </w:r>
      <w:proofErr w:type="spellEnd"/>
      <w:r>
        <w:t xml:space="preserve">, the highest proportion of the population that was infected on any day), the day on which </w:t>
      </w:r>
      <w:r w:rsidR="0082324F">
        <w:t xml:space="preserve">the </w:t>
      </w:r>
      <w:r>
        <w:t xml:space="preserve">peak infection occurred, and the total proportion of the population that became infected during the epidemic. For remove-and-isolate interventions, we also recorded the maximum number of </w:t>
      </w:r>
      <w:r w:rsidR="006415EB">
        <w:t xml:space="preserve">individuals </w:t>
      </w:r>
      <w:r>
        <w:t xml:space="preserve">in isolation on any day. </w:t>
      </w:r>
      <w:r w:rsidR="008F37A3">
        <w:t>We conducted 100 simulations for each combination of scenario and intervention that we studied (</w:t>
      </w:r>
      <w:r w:rsidR="008F37A3">
        <w:t>22,400 total simulations</w:t>
      </w:r>
      <w:r w:rsidR="008F37A3">
        <w:t>).</w:t>
      </w:r>
    </w:p>
    <w:p w14:paraId="51C5EA42" w14:textId="77777777" w:rsidR="00120D10" w:rsidRDefault="00120D10">
      <w:pPr>
        <w:rPr>
          <w:b/>
        </w:rPr>
      </w:pPr>
    </w:p>
    <w:p w14:paraId="30B8D087" w14:textId="78470FB4" w:rsidR="00120D10" w:rsidRDefault="00120D10">
      <w:pPr>
        <w:rPr>
          <w:b/>
        </w:rPr>
      </w:pPr>
      <w:r>
        <w:rPr>
          <w:b/>
        </w:rPr>
        <w:t>Results</w:t>
      </w:r>
      <w:r w:rsidR="002A0187">
        <w:rPr>
          <w:b/>
        </w:rPr>
        <w:t xml:space="preserve"> </w:t>
      </w:r>
    </w:p>
    <w:p w14:paraId="3DC5B297" w14:textId="62BFE9B1" w:rsidR="002A0187" w:rsidRDefault="002A0187" w:rsidP="002A0187">
      <w:r>
        <w:t>In the absence of interventions, the introduction of one COVID-19 case into the model population almost always (</w:t>
      </w:r>
      <w:r w:rsidRPr="00C76B47">
        <w:sym w:font="Symbol" w:char="F0B3"/>
      </w:r>
      <w:r>
        <w:t>99%) leads to epidemics in both the low- and high-transmission scenarios (table</w:t>
      </w:r>
      <w:r w:rsidR="00876E8E">
        <w:t>s</w:t>
      </w:r>
      <w:r>
        <w:t xml:space="preserve"> </w:t>
      </w:r>
      <w:r w:rsidR="00876E8E">
        <w:t xml:space="preserve">R1, </w:t>
      </w:r>
      <w:r>
        <w:t>S#). In the low-transmission scenario, the expected peak</w:t>
      </w:r>
      <w:r w:rsidR="006415EB">
        <w:t xml:space="preserve"> infection</w:t>
      </w:r>
      <w:r>
        <w:t xml:space="preserve"> includes 67% of the population and occurs 56 days after the index case appears (figure R1A). In the high-transmission scenario, the expected peak </w:t>
      </w:r>
      <w:r w:rsidR="006415EB">
        <w:t xml:space="preserve">infection </w:t>
      </w:r>
      <w:r>
        <w:t>includes &gt;99% of the population and occurs on day 20 (figure R1B). In total, 98% and &gt;99% of the population become infected in the low- and high-transmission scenarios, respectively</w:t>
      </w:r>
      <w:r w:rsidR="00876E8E">
        <w:t xml:space="preserve"> (table R1)</w:t>
      </w:r>
      <w:r>
        <w:t>.</w:t>
      </w:r>
    </w:p>
    <w:p w14:paraId="7D119A9C" w14:textId="517CD1BE" w:rsidR="002A0187" w:rsidRDefault="002A0187" w:rsidP="002A0187">
      <w:r>
        <w:t xml:space="preserve">Interventions can slow or stop the spread of COVID-19 (figure R1; tables </w:t>
      </w:r>
      <w:r w:rsidR="006415EB">
        <w:t xml:space="preserve">R1, </w:t>
      </w:r>
      <w:r>
        <w:t xml:space="preserve">S#-##). Sectoring reduces and delays </w:t>
      </w:r>
      <w:r w:rsidR="006415EB">
        <w:t xml:space="preserve">the </w:t>
      </w:r>
      <w:r>
        <w:t>peak infection in both the low-transmission (expected peak infection 20% on day 102) and high-transmission (expected peak infection 58% on day 39) scenarios, but most individuals ultimately become infected (low-transmission scenario: total infection 96%, epidemics averted 5%; high-transmission scenario: total infection &gt;99%, epidemics averted &lt;1</w:t>
      </w:r>
      <w:r w:rsidR="00C315CB">
        <w:t>%)</w:t>
      </w:r>
      <w:r>
        <w:t xml:space="preserve">. PPE and remove-and-isolate interventions reduce and delay </w:t>
      </w:r>
      <w:r w:rsidR="006415EB">
        <w:t xml:space="preserve">the </w:t>
      </w:r>
      <w:r>
        <w:t>peak infection in the low transmission scenario (PPE: expected peak infection 31% on day 97</w:t>
      </w:r>
      <w:r w:rsidR="009E1534">
        <w:t>, figure R1</w:t>
      </w:r>
      <w:r w:rsidR="009E1534">
        <w:t>C</w:t>
      </w:r>
      <w:r>
        <w:t xml:space="preserve">; remove-and-isolate: expected peak infection 37% on day 69), but not in the high-transmission scenario (both interventions: expected peak infection </w:t>
      </w:r>
      <w:r>
        <w:sym w:font="Symbol" w:char="F0B3"/>
      </w:r>
      <w:r>
        <w:t xml:space="preserve">97% on day </w:t>
      </w:r>
      <w:r>
        <w:sym w:font="Symbol" w:char="F0A3"/>
      </w:r>
      <w:r>
        <w:t>27). Moreover, unlike sectoring, in the low-transmission scenario, PPE and remove-and-isolate interventions reduce the proportion of the population that ultimately becomes infected (PPE: total infection 87%, epidemics averted 16%; remove-and-isolate: total infection 82%, epidemics averted 27%). In contrast to the other interventions, lockdowns have little effect on epidemics (low-transmission scenario: expected peak infection 63% on day 60; high-transmission scenario: expected peak infection &gt;99% on day 21).</w:t>
      </w:r>
    </w:p>
    <w:p w14:paraId="745FF62C" w14:textId="4B60BC14" w:rsidR="002A0187" w:rsidRDefault="002A0187" w:rsidP="002A0187">
      <w:r>
        <w:t>The use of PPE can augment the effects of other interventions (figure R1</w:t>
      </w:r>
      <w:proofErr w:type="gramStart"/>
      <w:r>
        <w:t>C,D</w:t>
      </w:r>
      <w:proofErr w:type="gramEnd"/>
      <w:r>
        <w:t xml:space="preserve">; tables </w:t>
      </w:r>
      <w:r w:rsidR="006415EB">
        <w:t xml:space="preserve">R1, </w:t>
      </w:r>
      <w:r>
        <w:t xml:space="preserve">S#-##). In the low-transmission scenario, sectoring combined with PPE use reduces the </w:t>
      </w:r>
      <w:r w:rsidR="008F37A3">
        <w:t xml:space="preserve">expected </w:t>
      </w:r>
      <w:r>
        <w:t>peak infection to 9% on day 180, limits total infection to 77% of the population, and averts 30% of epidemics altogether</w:t>
      </w:r>
      <w:r w:rsidR="00C315CB">
        <w:t xml:space="preserve">. </w:t>
      </w:r>
      <w:r>
        <w:t xml:space="preserve">In the high-transmission scenario, sectoring combined with PPE use reduces the expected peak infection to 41% of the population on day 53, </w:t>
      </w:r>
      <w:r w:rsidR="006415EB">
        <w:t xml:space="preserve">but </w:t>
      </w:r>
      <w:r>
        <w:t xml:space="preserve">&gt;99% of the population eventually becomes infected. In the low-transmission scenario, remove-and-isolate combined with PPE prevents most epidemics (expected peak infection 0.4%, total infection 1.6%, 68% of epidemics averted). However, in the high-transmission scenario, remove-and-isolate combined with PPE is little </w:t>
      </w:r>
      <w:r>
        <w:lastRenderedPageBreak/>
        <w:t>better than PPE alone. Similarly, in both scenarios, lockdown coupled with PPE is little better than PPE alone.</w:t>
      </w:r>
    </w:p>
    <w:p w14:paraId="2073EA46" w14:textId="77777777" w:rsidR="002A0187" w:rsidRDefault="002A0187" w:rsidP="002A0187">
      <w:r>
        <w:t>Sectoring and remove-and-isolate interventions can help control epidemics, but must be implemented early in order to be maximally effective (figure R2; tables S#-##). If PPE is in use but sectoring is not implemented until 1% of the population shows symptoms in the low-transmission scenario, then the expected peak infection increases from 9.0% to 19% and the proportion of epidemics averted drops from 30% to 16%. In the high-transmission scenario, sectoring after the virus is introduced to the population has little effect on the epidemic at all. If remove-and-isolate is not implemented until 1% of the population shows symptoms in the low-transmission scenario, then the expected peak infection increases from 0.4% to 8.6%, the expected total infection increases from 1.6% to 29%, and epidemics averted drops from 68% to 10%. In the high-transmission scenario, remove-and-isolate is not effective even if it is implemented early (figure R1D).</w:t>
      </w:r>
    </w:p>
    <w:p w14:paraId="52B85B27" w14:textId="77777777" w:rsidR="002A0187" w:rsidRDefault="002A0187" w:rsidP="002A0187">
      <w:pPr>
        <w:rPr>
          <w:b/>
        </w:rPr>
      </w:pPr>
    </w:p>
    <w:p w14:paraId="058DBE77" w14:textId="2C56631C" w:rsidR="002A0187" w:rsidRPr="005B0D75" w:rsidRDefault="002A0187" w:rsidP="002A0187">
      <w:pPr>
        <w:rPr>
          <w:b/>
        </w:rPr>
      </w:pPr>
      <w:r>
        <w:rPr>
          <w:b/>
        </w:rPr>
        <w:t>References</w:t>
      </w:r>
      <w:r w:rsidR="00CC26C1">
        <w:rPr>
          <w:b/>
        </w:rPr>
        <w:t xml:space="preserve"> </w:t>
      </w:r>
    </w:p>
    <w:p w14:paraId="29D07FCC" w14:textId="77777777" w:rsidR="002A0187" w:rsidRDefault="002A0187" w:rsidP="002A0187"/>
    <w:p w14:paraId="3953BA25" w14:textId="77777777" w:rsidR="00243C71" w:rsidRPr="00243C71" w:rsidRDefault="002A0187" w:rsidP="00243C71">
      <w:pPr>
        <w:pStyle w:val="EndNoteBibliography"/>
        <w:rPr>
          <w:noProof/>
        </w:rPr>
      </w:pPr>
      <w:r>
        <w:fldChar w:fldCharType="begin"/>
      </w:r>
      <w:r>
        <w:instrText xml:space="preserve"> ADDIN EN.REFLIST </w:instrText>
      </w:r>
      <w:r>
        <w:fldChar w:fldCharType="separate"/>
      </w:r>
      <w:r w:rsidR="00243C71" w:rsidRPr="00243C71">
        <w:rPr>
          <w:noProof/>
        </w:rPr>
        <w:t>1.</w:t>
      </w:r>
      <w:r w:rsidR="00243C71" w:rsidRPr="00243C71">
        <w:rPr>
          <w:noProof/>
        </w:rPr>
        <w:tab/>
        <w:t>Backer JA, Klinkenberg D, Wallinga J. Incubation period of 2019 novel coronavirus (2019-nCoV) infections among travellers from Wuhan, China, 20-28 January 2020. Euro Surveill. 2020;25(5).</w:t>
      </w:r>
    </w:p>
    <w:p w14:paraId="59A708AD" w14:textId="77777777" w:rsidR="00243C71" w:rsidRPr="00243C71" w:rsidRDefault="00243C71" w:rsidP="00243C71">
      <w:pPr>
        <w:pStyle w:val="EndNoteBibliography"/>
        <w:rPr>
          <w:noProof/>
        </w:rPr>
      </w:pPr>
      <w:r w:rsidRPr="00243C71">
        <w:rPr>
          <w:noProof/>
        </w:rPr>
        <w:t>2.</w:t>
      </w:r>
      <w:r w:rsidRPr="00243C71">
        <w:rPr>
          <w:noProof/>
        </w:rPr>
        <w:tab/>
        <w:t>Cai Y, Liu J, Yang H, Chen T, Yu Q, Chen J, et al. COVID-19 discharged patients in Hunan, China: correlation between early features and prognosis. 2020.</w:t>
      </w:r>
    </w:p>
    <w:p w14:paraId="69B9648F" w14:textId="77777777" w:rsidR="00243C71" w:rsidRPr="00243C71" w:rsidRDefault="00243C71" w:rsidP="00243C71">
      <w:pPr>
        <w:pStyle w:val="EndNoteBibliography"/>
        <w:rPr>
          <w:noProof/>
        </w:rPr>
      </w:pPr>
      <w:r w:rsidRPr="00243C71">
        <w:rPr>
          <w:noProof/>
        </w:rPr>
        <w:t>3.</w:t>
      </w:r>
      <w:r w:rsidRPr="00243C71">
        <w:rPr>
          <w:noProof/>
        </w:rPr>
        <w:tab/>
        <w:t>Chang SL, Harding N, Zacherson C, Cliff OM, Prokopenko M. Modelling transmission and control of the COVID-19 pandemic in Australia. 2020.</w:t>
      </w:r>
    </w:p>
    <w:p w14:paraId="1EFA2347" w14:textId="77777777" w:rsidR="00243C71" w:rsidRPr="00243C71" w:rsidRDefault="00243C71" w:rsidP="00243C71">
      <w:pPr>
        <w:pStyle w:val="EndNoteBibliography"/>
        <w:rPr>
          <w:noProof/>
        </w:rPr>
      </w:pPr>
      <w:r w:rsidRPr="00243C71">
        <w:rPr>
          <w:noProof/>
        </w:rPr>
        <w:t>4.</w:t>
      </w:r>
      <w:r w:rsidRPr="00243C71">
        <w:rPr>
          <w:noProof/>
        </w:rPr>
        <w:tab/>
        <w:t>Du Z, Xu X, Wu Y, Wang L, Cowling BJ, Meyers LA. Serial Interval of COVID-19 among Publicly Reported Confirmed Cases. Emerg Infect Dis. 2020;26(6):1341-3.</w:t>
      </w:r>
    </w:p>
    <w:p w14:paraId="6A3922FC" w14:textId="77777777" w:rsidR="00243C71" w:rsidRPr="00243C71" w:rsidRDefault="00243C71" w:rsidP="00243C71">
      <w:pPr>
        <w:pStyle w:val="EndNoteBibliography"/>
        <w:rPr>
          <w:noProof/>
        </w:rPr>
      </w:pPr>
      <w:r w:rsidRPr="00243C71">
        <w:rPr>
          <w:noProof/>
        </w:rPr>
        <w:t>5.</w:t>
      </w:r>
      <w:r w:rsidRPr="00243C71">
        <w:rPr>
          <w:noProof/>
        </w:rPr>
        <w:tab/>
        <w:t>Liu Y, Eggo RM, Kucharski AJ. Secondary attack rate and superspreading events for SARS-CoV-2. Lancet. 2020;395(10227):e47.</w:t>
      </w:r>
    </w:p>
    <w:p w14:paraId="74B3AC43" w14:textId="77777777" w:rsidR="00243C71" w:rsidRPr="00243C71" w:rsidRDefault="00243C71" w:rsidP="00243C71">
      <w:pPr>
        <w:pStyle w:val="EndNoteBibliography"/>
        <w:rPr>
          <w:noProof/>
        </w:rPr>
      </w:pPr>
      <w:r w:rsidRPr="00243C71">
        <w:rPr>
          <w:noProof/>
        </w:rPr>
        <w:t>6.</w:t>
      </w:r>
      <w:r w:rsidRPr="00243C71">
        <w:rPr>
          <w:noProof/>
        </w:rPr>
        <w:tab/>
        <w:t>Mizumoto K, Kagaya K, Zarebski A, Chowell G. Estimating the asymptomatic proportion of coronavirus disease 2019 (COVID-19) cases on board the Diamond Princess cruise ship, Yokohama, Japan, 2020. Euro Surveill. 2020;25(10).</w:t>
      </w:r>
    </w:p>
    <w:p w14:paraId="3A6D661A" w14:textId="77777777" w:rsidR="00243C71" w:rsidRPr="00243C71" w:rsidRDefault="00243C71" w:rsidP="00243C71">
      <w:pPr>
        <w:pStyle w:val="EndNoteBibliography"/>
        <w:rPr>
          <w:noProof/>
        </w:rPr>
      </w:pPr>
      <w:r w:rsidRPr="00243C71">
        <w:rPr>
          <w:noProof/>
        </w:rPr>
        <w:t>7.</w:t>
      </w:r>
      <w:r w:rsidRPr="00243C71">
        <w:rPr>
          <w:noProof/>
        </w:rPr>
        <w:tab/>
        <w:t>Tuite AR, Fisman DN, Greer AL. Mathematical modelling of COVID-19 transmission and mitigation strategies in the population of Ontario, Canada. CMAJ. 2020.</w:t>
      </w:r>
    </w:p>
    <w:p w14:paraId="382D63BE" w14:textId="77777777" w:rsidR="00243C71" w:rsidRPr="00243C71" w:rsidRDefault="00243C71" w:rsidP="00243C71">
      <w:pPr>
        <w:pStyle w:val="EndNoteBibliography"/>
        <w:rPr>
          <w:noProof/>
        </w:rPr>
      </w:pPr>
      <w:r w:rsidRPr="00243C71">
        <w:rPr>
          <w:noProof/>
        </w:rPr>
        <w:t>8.</w:t>
      </w:r>
      <w:r w:rsidRPr="00243C71">
        <w:rPr>
          <w:noProof/>
        </w:rPr>
        <w:tab/>
        <w:t>Verity R, Okell LC, Dorigatti I, Winskill P, Whittaker C, Imai N, et al. Estimates of the severity of coronavirus disease 2019: a model-based analysis. Lancet Infect Dis. 2020.</w:t>
      </w:r>
    </w:p>
    <w:p w14:paraId="17724550" w14:textId="77777777" w:rsidR="00243C71" w:rsidRPr="00243C71" w:rsidRDefault="00243C71" w:rsidP="00243C71">
      <w:pPr>
        <w:pStyle w:val="EndNoteBibliography"/>
        <w:rPr>
          <w:noProof/>
        </w:rPr>
      </w:pPr>
      <w:r w:rsidRPr="00243C71">
        <w:rPr>
          <w:noProof/>
        </w:rPr>
        <w:t>9.</w:t>
      </w:r>
      <w:r w:rsidRPr="00243C71">
        <w:rPr>
          <w:noProof/>
        </w:rPr>
        <w:tab/>
        <w:t>Li W, Zhang B, Lu J, Liu S, Chang Z, Cao P, et al. The characteristics of household transmission of COVID-19. Clinical Infectious Diseases. 2020:ciaa450.</w:t>
      </w:r>
    </w:p>
    <w:p w14:paraId="324652C6" w14:textId="77777777" w:rsidR="00243C71" w:rsidRPr="00243C71" w:rsidRDefault="00243C71" w:rsidP="00243C71">
      <w:pPr>
        <w:pStyle w:val="EndNoteBibliography"/>
        <w:rPr>
          <w:noProof/>
        </w:rPr>
      </w:pPr>
      <w:r w:rsidRPr="00243C71">
        <w:rPr>
          <w:noProof/>
        </w:rPr>
        <w:t>10.</w:t>
      </w:r>
      <w:r w:rsidRPr="00243C71">
        <w:rPr>
          <w:noProof/>
        </w:rPr>
        <w:tab/>
        <w:t>Shen Y, Xu W, Li C, Handel A, Martinez L, Ling F, et al. A Cluster of COVID-19 Infections Indicating Person-To-Person Transmission among Casual Contacts from Social Gatherings: An Outbreak Case-Contact Investigation. SSRN2020.</w:t>
      </w:r>
    </w:p>
    <w:p w14:paraId="2DE22B3B" w14:textId="77777777" w:rsidR="00243C71" w:rsidRPr="00243C71" w:rsidRDefault="00243C71" w:rsidP="00243C71">
      <w:pPr>
        <w:pStyle w:val="EndNoteBibliography"/>
        <w:rPr>
          <w:noProof/>
        </w:rPr>
      </w:pPr>
      <w:r w:rsidRPr="00243C71">
        <w:rPr>
          <w:noProof/>
        </w:rPr>
        <w:t>11.</w:t>
      </w:r>
      <w:r w:rsidRPr="00243C71">
        <w:rPr>
          <w:noProof/>
        </w:rPr>
        <w:tab/>
        <w:t>Danis K, Epaulard O, Bénet T, Gaymard A, Campoy S, Bothelo-Nevers E, et al. Cluster of coronavirus disease 2019 (Covid-19) in the French Alps, 2020. Clinical Infectious Diseases. 2020:ciaa424.</w:t>
      </w:r>
    </w:p>
    <w:p w14:paraId="6C736F39" w14:textId="77777777" w:rsidR="00243C71" w:rsidRPr="00243C71" w:rsidRDefault="00243C71" w:rsidP="00243C71">
      <w:pPr>
        <w:pStyle w:val="EndNoteBibliography"/>
        <w:rPr>
          <w:noProof/>
        </w:rPr>
      </w:pPr>
      <w:r w:rsidRPr="00243C71">
        <w:rPr>
          <w:noProof/>
        </w:rPr>
        <w:t>12.</w:t>
      </w:r>
      <w:r w:rsidRPr="00243C71">
        <w:rPr>
          <w:noProof/>
        </w:rPr>
        <w:tab/>
        <w:t>Jefferson T, Del Mar C, Dooley L, Ferroni E, Al-Ansary LA, Bawazeer GA, et al. Physical interventions to interrupt or reduce the spread of respiratory viruses: systematic review. BMJ. 2009;339:b3675.</w:t>
      </w:r>
    </w:p>
    <w:p w14:paraId="6D3EE9BE" w14:textId="3F38431C" w:rsidR="002A0187" w:rsidRDefault="002A0187" w:rsidP="002A0187">
      <w:r>
        <w:fldChar w:fldCharType="end"/>
      </w:r>
    </w:p>
    <w:p w14:paraId="4A9DECFD" w14:textId="27998CB7" w:rsidR="008F37A3" w:rsidRDefault="008F37A3">
      <w:r>
        <w:lastRenderedPageBreak/>
        <w:br w:type="page"/>
      </w:r>
    </w:p>
    <w:tbl>
      <w:tblPr>
        <w:tblStyle w:val="TableGrid"/>
        <w:tblW w:w="7116" w:type="dxa"/>
        <w:tblLayout w:type="fixed"/>
        <w:tblLook w:val="04A0" w:firstRow="1" w:lastRow="0" w:firstColumn="1" w:lastColumn="0" w:noHBand="0" w:noVBand="1"/>
      </w:tblPr>
      <w:tblGrid>
        <w:gridCol w:w="1134"/>
        <w:gridCol w:w="2268"/>
        <w:gridCol w:w="1021"/>
        <w:gridCol w:w="850"/>
        <w:gridCol w:w="992"/>
        <w:gridCol w:w="851"/>
      </w:tblGrid>
      <w:tr w:rsidR="00E62578" w14:paraId="3E60920F" w14:textId="77777777" w:rsidTr="00197F22">
        <w:trPr>
          <w:cantSplit/>
          <w:trHeight w:val="426"/>
        </w:trPr>
        <w:tc>
          <w:tcPr>
            <w:tcW w:w="1134" w:type="dxa"/>
            <w:tcBorders>
              <w:top w:val="nil"/>
              <w:left w:val="nil"/>
              <w:bottom w:val="nil"/>
              <w:right w:val="nil"/>
            </w:tcBorders>
            <w:textDirection w:val="btLr"/>
          </w:tcPr>
          <w:p w14:paraId="30DE1435" w14:textId="77777777" w:rsidR="00E62578" w:rsidRDefault="00E62578" w:rsidP="00EA5777">
            <w:pPr>
              <w:ind w:left="113" w:right="113"/>
            </w:pPr>
          </w:p>
        </w:tc>
        <w:tc>
          <w:tcPr>
            <w:tcW w:w="2268" w:type="dxa"/>
            <w:tcBorders>
              <w:top w:val="nil"/>
              <w:left w:val="nil"/>
              <w:bottom w:val="nil"/>
              <w:right w:val="nil"/>
            </w:tcBorders>
            <w:shd w:val="clear" w:color="auto" w:fill="auto"/>
            <w:textDirection w:val="btLr"/>
            <w:vAlign w:val="center"/>
          </w:tcPr>
          <w:p w14:paraId="3A44E8F9" w14:textId="40484DD1" w:rsidR="00E62578" w:rsidRDefault="00E62578" w:rsidP="00EA5777">
            <w:pPr>
              <w:ind w:left="113" w:right="113"/>
            </w:pPr>
          </w:p>
        </w:tc>
        <w:tc>
          <w:tcPr>
            <w:tcW w:w="1871" w:type="dxa"/>
            <w:gridSpan w:val="2"/>
            <w:tcBorders>
              <w:top w:val="nil"/>
              <w:left w:val="nil"/>
              <w:bottom w:val="single" w:sz="4" w:space="0" w:color="auto"/>
              <w:right w:val="nil"/>
            </w:tcBorders>
            <w:shd w:val="clear" w:color="auto" w:fill="auto"/>
            <w:vAlign w:val="center"/>
          </w:tcPr>
          <w:p w14:paraId="19DA3C9E" w14:textId="60094A93" w:rsidR="00E62578" w:rsidRDefault="00E62578" w:rsidP="00197F22">
            <w:pPr>
              <w:jc w:val="center"/>
            </w:pPr>
            <w:r>
              <w:t>w</w:t>
            </w:r>
            <w:r>
              <w:t>ithout PPE</w:t>
            </w:r>
          </w:p>
        </w:tc>
        <w:tc>
          <w:tcPr>
            <w:tcW w:w="1843" w:type="dxa"/>
            <w:gridSpan w:val="2"/>
            <w:tcBorders>
              <w:top w:val="nil"/>
              <w:left w:val="nil"/>
              <w:bottom w:val="single" w:sz="4" w:space="0" w:color="auto"/>
              <w:right w:val="nil"/>
            </w:tcBorders>
            <w:shd w:val="clear" w:color="auto" w:fill="auto"/>
            <w:vAlign w:val="center"/>
          </w:tcPr>
          <w:p w14:paraId="0FBB6769" w14:textId="5F7EDB71" w:rsidR="00E62578" w:rsidRDefault="00E62578" w:rsidP="00197F22">
            <w:pPr>
              <w:jc w:val="center"/>
            </w:pPr>
            <w:r>
              <w:t>with PPE</w:t>
            </w:r>
          </w:p>
        </w:tc>
      </w:tr>
      <w:tr w:rsidR="00E62578" w14:paraId="1A679DF0" w14:textId="77777777" w:rsidTr="00197F22">
        <w:trPr>
          <w:cantSplit/>
          <w:trHeight w:val="1388"/>
        </w:trPr>
        <w:tc>
          <w:tcPr>
            <w:tcW w:w="1134" w:type="dxa"/>
            <w:tcBorders>
              <w:top w:val="nil"/>
              <w:left w:val="nil"/>
              <w:bottom w:val="nil"/>
              <w:right w:val="nil"/>
            </w:tcBorders>
          </w:tcPr>
          <w:p w14:paraId="44D6B4EE" w14:textId="77777777" w:rsidR="00E62578" w:rsidDel="005460EA" w:rsidRDefault="00E62578" w:rsidP="00574C25">
            <w:pPr>
              <w:jc w:val="center"/>
            </w:pPr>
          </w:p>
        </w:tc>
        <w:tc>
          <w:tcPr>
            <w:tcW w:w="2268" w:type="dxa"/>
            <w:tcBorders>
              <w:top w:val="nil"/>
              <w:left w:val="nil"/>
              <w:bottom w:val="single" w:sz="4" w:space="0" w:color="auto"/>
              <w:right w:val="nil"/>
            </w:tcBorders>
            <w:vAlign w:val="bottom"/>
          </w:tcPr>
          <w:p w14:paraId="09BD654A" w14:textId="67B8EED7" w:rsidR="00E62578" w:rsidRDefault="00E62578" w:rsidP="00197F22">
            <w:pPr>
              <w:jc w:val="center"/>
            </w:pPr>
            <w:r>
              <w:t>I</w:t>
            </w:r>
            <w:r>
              <w:t>ntervention</w:t>
            </w:r>
          </w:p>
        </w:tc>
        <w:tc>
          <w:tcPr>
            <w:tcW w:w="1021" w:type="dxa"/>
            <w:tcBorders>
              <w:top w:val="single" w:sz="4" w:space="0" w:color="auto"/>
              <w:left w:val="single" w:sz="4" w:space="0" w:color="auto"/>
              <w:bottom w:val="single" w:sz="4" w:space="0" w:color="auto"/>
              <w:right w:val="nil"/>
            </w:tcBorders>
            <w:textDirection w:val="btLr"/>
            <w:vAlign w:val="center"/>
          </w:tcPr>
          <w:p w14:paraId="4D625CB7" w14:textId="3CAF9116" w:rsidR="00E62578" w:rsidRDefault="00E62578" w:rsidP="00574C25">
            <w:pPr>
              <w:ind w:left="113" w:right="113"/>
            </w:pPr>
            <w:r>
              <w:t>Total infection</w:t>
            </w:r>
            <w:r>
              <w:t>s</w:t>
            </w:r>
          </w:p>
        </w:tc>
        <w:tc>
          <w:tcPr>
            <w:tcW w:w="850" w:type="dxa"/>
            <w:tcBorders>
              <w:top w:val="single" w:sz="4" w:space="0" w:color="auto"/>
              <w:left w:val="nil"/>
              <w:bottom w:val="single" w:sz="4" w:space="0" w:color="auto"/>
              <w:right w:val="single" w:sz="4" w:space="0" w:color="auto"/>
            </w:tcBorders>
            <w:textDirection w:val="btLr"/>
            <w:vAlign w:val="center"/>
          </w:tcPr>
          <w:p w14:paraId="518BC3DA" w14:textId="365DD0CF" w:rsidR="00E62578" w:rsidRDefault="00E62578" w:rsidP="00574C25">
            <w:pPr>
              <w:ind w:left="113" w:right="113"/>
            </w:pPr>
            <w:r>
              <w:t>Epidemics averted</w:t>
            </w:r>
          </w:p>
        </w:tc>
        <w:tc>
          <w:tcPr>
            <w:tcW w:w="992" w:type="dxa"/>
            <w:tcBorders>
              <w:top w:val="single" w:sz="4" w:space="0" w:color="auto"/>
              <w:left w:val="single" w:sz="4" w:space="0" w:color="auto"/>
              <w:bottom w:val="single" w:sz="4" w:space="0" w:color="auto"/>
              <w:right w:val="nil"/>
            </w:tcBorders>
            <w:textDirection w:val="btLr"/>
            <w:vAlign w:val="center"/>
          </w:tcPr>
          <w:p w14:paraId="79E56732" w14:textId="48206A8B" w:rsidR="00E62578" w:rsidRDefault="00E62578" w:rsidP="00574C25">
            <w:pPr>
              <w:ind w:left="113" w:right="113"/>
            </w:pPr>
            <w:r>
              <w:t>Total infections</w:t>
            </w:r>
          </w:p>
        </w:tc>
        <w:tc>
          <w:tcPr>
            <w:tcW w:w="851" w:type="dxa"/>
            <w:tcBorders>
              <w:top w:val="single" w:sz="4" w:space="0" w:color="auto"/>
              <w:left w:val="nil"/>
              <w:bottom w:val="single" w:sz="4" w:space="0" w:color="auto"/>
              <w:right w:val="single" w:sz="4" w:space="0" w:color="auto"/>
            </w:tcBorders>
            <w:textDirection w:val="btLr"/>
            <w:vAlign w:val="center"/>
          </w:tcPr>
          <w:p w14:paraId="70B4E3AB" w14:textId="1EA42C11" w:rsidR="00E62578" w:rsidRDefault="00E62578" w:rsidP="00574C25">
            <w:pPr>
              <w:ind w:left="113" w:right="113"/>
            </w:pPr>
            <w:r>
              <w:t>Epidemics averted</w:t>
            </w:r>
          </w:p>
        </w:tc>
      </w:tr>
      <w:tr w:rsidR="00B95138" w14:paraId="0CDE721D" w14:textId="77777777" w:rsidTr="00197F22">
        <w:trPr>
          <w:trHeight w:val="382"/>
        </w:trPr>
        <w:tc>
          <w:tcPr>
            <w:tcW w:w="1134" w:type="dxa"/>
            <w:vMerge w:val="restart"/>
            <w:tcBorders>
              <w:top w:val="nil"/>
              <w:left w:val="nil"/>
              <w:bottom w:val="nil"/>
              <w:right w:val="single" w:sz="4" w:space="0" w:color="auto"/>
            </w:tcBorders>
            <w:shd w:val="clear" w:color="auto" w:fill="auto"/>
            <w:textDirection w:val="btLr"/>
            <w:vAlign w:val="bottom"/>
          </w:tcPr>
          <w:p w14:paraId="0821422B" w14:textId="1D350DB1" w:rsidR="00E62578" w:rsidRDefault="00E62578" w:rsidP="00197F22">
            <w:pPr>
              <w:ind w:left="113" w:right="113"/>
              <w:jc w:val="center"/>
              <w:rPr>
                <w:color w:val="000000" w:themeColor="text1"/>
              </w:rPr>
            </w:pPr>
            <w:r>
              <w:rPr>
                <w:color w:val="000000" w:themeColor="text1"/>
              </w:rPr>
              <w:t>Low transmission</w:t>
            </w:r>
          </w:p>
        </w:tc>
        <w:tc>
          <w:tcPr>
            <w:tcW w:w="2268" w:type="dxa"/>
            <w:tcBorders>
              <w:top w:val="single" w:sz="4" w:space="0" w:color="auto"/>
              <w:left w:val="single" w:sz="4" w:space="0" w:color="auto"/>
              <w:bottom w:val="nil"/>
              <w:right w:val="single" w:sz="4" w:space="0" w:color="auto"/>
            </w:tcBorders>
            <w:shd w:val="clear" w:color="auto" w:fill="auto"/>
            <w:vAlign w:val="center"/>
          </w:tcPr>
          <w:p w14:paraId="17AE53B7" w14:textId="1B3B4C4A" w:rsidR="00E62578" w:rsidRPr="00197F22" w:rsidRDefault="00E62578" w:rsidP="00197F22">
            <w:pPr>
              <w:rPr>
                <w:color w:val="000000" w:themeColor="text1"/>
              </w:rPr>
            </w:pPr>
            <w:r>
              <w:rPr>
                <w:color w:val="000000" w:themeColor="text1"/>
              </w:rPr>
              <w:t>none (</w:t>
            </w:r>
            <w:r>
              <w:rPr>
                <w:color w:val="000000" w:themeColor="text1"/>
              </w:rPr>
              <w:t>baseline</w:t>
            </w:r>
            <w:r>
              <w:rPr>
                <w:color w:val="000000" w:themeColor="text1"/>
              </w:rPr>
              <w:t>)</w:t>
            </w:r>
          </w:p>
        </w:tc>
        <w:tc>
          <w:tcPr>
            <w:tcW w:w="1021" w:type="dxa"/>
            <w:tcBorders>
              <w:top w:val="single" w:sz="4" w:space="0" w:color="auto"/>
              <w:left w:val="single" w:sz="4" w:space="0" w:color="auto"/>
              <w:bottom w:val="nil"/>
              <w:right w:val="nil"/>
            </w:tcBorders>
            <w:shd w:val="clear" w:color="auto" w:fill="auto"/>
            <w:vAlign w:val="center"/>
          </w:tcPr>
          <w:p w14:paraId="249F0106" w14:textId="4CEA6AA1" w:rsidR="00E62578" w:rsidRDefault="00E62578" w:rsidP="00EA5777">
            <w:pPr>
              <w:jc w:val="center"/>
            </w:pPr>
            <w:r>
              <w:t>0.</w:t>
            </w:r>
            <w:r>
              <w:t>98</w:t>
            </w:r>
          </w:p>
        </w:tc>
        <w:tc>
          <w:tcPr>
            <w:tcW w:w="850" w:type="dxa"/>
            <w:tcBorders>
              <w:top w:val="single" w:sz="4" w:space="0" w:color="auto"/>
              <w:left w:val="nil"/>
              <w:bottom w:val="nil"/>
              <w:right w:val="single" w:sz="4" w:space="0" w:color="auto"/>
            </w:tcBorders>
            <w:shd w:val="clear" w:color="auto" w:fill="auto"/>
            <w:vAlign w:val="center"/>
          </w:tcPr>
          <w:p w14:paraId="02F70CFD" w14:textId="580981B9" w:rsidR="00E62578" w:rsidRDefault="00E62578" w:rsidP="00EA5777">
            <w:pPr>
              <w:jc w:val="center"/>
            </w:pPr>
            <w:r>
              <w:t>0.01</w:t>
            </w:r>
          </w:p>
        </w:tc>
        <w:tc>
          <w:tcPr>
            <w:tcW w:w="992" w:type="dxa"/>
            <w:tcBorders>
              <w:top w:val="single" w:sz="4" w:space="0" w:color="auto"/>
              <w:left w:val="single" w:sz="4" w:space="0" w:color="auto"/>
              <w:bottom w:val="nil"/>
              <w:right w:val="nil"/>
            </w:tcBorders>
            <w:shd w:val="clear" w:color="auto" w:fill="auto"/>
            <w:vAlign w:val="center"/>
          </w:tcPr>
          <w:p w14:paraId="5AB9F62A" w14:textId="7FC26ADF" w:rsidR="00E62578" w:rsidRDefault="00E62578" w:rsidP="00EA5777">
            <w:pPr>
              <w:jc w:val="center"/>
            </w:pPr>
            <w:r>
              <w:t>0</w:t>
            </w:r>
            <w:r>
              <w:t>.87</w:t>
            </w:r>
          </w:p>
        </w:tc>
        <w:tc>
          <w:tcPr>
            <w:tcW w:w="851" w:type="dxa"/>
            <w:tcBorders>
              <w:top w:val="single" w:sz="4" w:space="0" w:color="auto"/>
              <w:left w:val="nil"/>
              <w:bottom w:val="nil"/>
              <w:right w:val="single" w:sz="4" w:space="0" w:color="auto"/>
            </w:tcBorders>
            <w:shd w:val="clear" w:color="auto" w:fill="auto"/>
            <w:vAlign w:val="center"/>
          </w:tcPr>
          <w:p w14:paraId="2B258234" w14:textId="608AF6F4" w:rsidR="00E62578" w:rsidRDefault="00E62578" w:rsidP="00EA5777">
            <w:pPr>
              <w:jc w:val="center"/>
            </w:pPr>
            <w:r>
              <w:t>0.</w:t>
            </w:r>
            <w:r>
              <w:t>16</w:t>
            </w:r>
          </w:p>
        </w:tc>
      </w:tr>
      <w:tr w:rsidR="00B95138" w14:paraId="49062197" w14:textId="77777777" w:rsidTr="00B95138">
        <w:trPr>
          <w:trHeight w:val="382"/>
        </w:trPr>
        <w:tc>
          <w:tcPr>
            <w:tcW w:w="1134" w:type="dxa"/>
            <w:vMerge/>
            <w:tcBorders>
              <w:top w:val="nil"/>
              <w:left w:val="nil"/>
              <w:bottom w:val="nil"/>
              <w:right w:val="single" w:sz="4" w:space="0" w:color="auto"/>
            </w:tcBorders>
            <w:shd w:val="clear" w:color="auto" w:fill="auto"/>
            <w:textDirection w:val="tbRl"/>
            <w:vAlign w:val="center"/>
          </w:tcPr>
          <w:p w14:paraId="1B554298" w14:textId="77777777" w:rsidR="00E62578" w:rsidRPr="005460EA" w:rsidDel="005460EA" w:rsidRDefault="00E62578" w:rsidP="00197F22">
            <w:pPr>
              <w:ind w:left="113" w:right="113"/>
              <w:jc w:val="center"/>
              <w:rPr>
                <w:color w:val="000000" w:themeColor="text1"/>
              </w:rPr>
            </w:pPr>
          </w:p>
        </w:tc>
        <w:tc>
          <w:tcPr>
            <w:tcW w:w="2268" w:type="dxa"/>
            <w:tcBorders>
              <w:top w:val="nil"/>
              <w:left w:val="single" w:sz="4" w:space="0" w:color="auto"/>
              <w:bottom w:val="nil"/>
              <w:right w:val="single" w:sz="4" w:space="0" w:color="auto"/>
            </w:tcBorders>
            <w:shd w:val="clear" w:color="auto" w:fill="auto"/>
            <w:vAlign w:val="center"/>
          </w:tcPr>
          <w:p w14:paraId="18C8DBCC" w14:textId="4E30D7EA" w:rsidR="00E62578" w:rsidRPr="00197F22" w:rsidRDefault="00E62578" w:rsidP="00197F22">
            <w:pPr>
              <w:rPr>
                <w:color w:val="000000" w:themeColor="text1"/>
              </w:rPr>
            </w:pPr>
            <w:r w:rsidRPr="00197F22">
              <w:rPr>
                <w:color w:val="000000" w:themeColor="text1"/>
              </w:rPr>
              <w:t>sectoring</w:t>
            </w:r>
          </w:p>
        </w:tc>
        <w:tc>
          <w:tcPr>
            <w:tcW w:w="1021" w:type="dxa"/>
            <w:tcBorders>
              <w:top w:val="nil"/>
              <w:left w:val="single" w:sz="4" w:space="0" w:color="auto"/>
              <w:bottom w:val="nil"/>
              <w:right w:val="nil"/>
            </w:tcBorders>
            <w:shd w:val="clear" w:color="auto" w:fill="auto"/>
            <w:vAlign w:val="center"/>
          </w:tcPr>
          <w:p w14:paraId="0ED79DFD" w14:textId="42D80DB7" w:rsidR="00E62578" w:rsidRDefault="00E62578" w:rsidP="001355C5">
            <w:pPr>
              <w:jc w:val="center"/>
            </w:pPr>
            <w:r>
              <w:t>0.96</w:t>
            </w:r>
          </w:p>
        </w:tc>
        <w:tc>
          <w:tcPr>
            <w:tcW w:w="850" w:type="dxa"/>
            <w:tcBorders>
              <w:top w:val="nil"/>
              <w:left w:val="nil"/>
              <w:bottom w:val="nil"/>
              <w:right w:val="single" w:sz="4" w:space="0" w:color="auto"/>
            </w:tcBorders>
            <w:shd w:val="clear" w:color="auto" w:fill="auto"/>
            <w:vAlign w:val="center"/>
          </w:tcPr>
          <w:p w14:paraId="00D4B261" w14:textId="7592F9EC" w:rsidR="00E62578" w:rsidRDefault="00E62578" w:rsidP="001355C5">
            <w:pPr>
              <w:jc w:val="center"/>
            </w:pPr>
            <w:r>
              <w:t>0.05</w:t>
            </w:r>
          </w:p>
        </w:tc>
        <w:tc>
          <w:tcPr>
            <w:tcW w:w="992" w:type="dxa"/>
            <w:tcBorders>
              <w:top w:val="nil"/>
              <w:left w:val="single" w:sz="4" w:space="0" w:color="auto"/>
              <w:bottom w:val="nil"/>
              <w:right w:val="nil"/>
            </w:tcBorders>
            <w:shd w:val="clear" w:color="auto" w:fill="auto"/>
            <w:vAlign w:val="center"/>
          </w:tcPr>
          <w:p w14:paraId="7ACBE0F1" w14:textId="228AC7C6" w:rsidR="00E62578" w:rsidRDefault="00E62578" w:rsidP="001355C5">
            <w:pPr>
              <w:jc w:val="center"/>
            </w:pPr>
            <w:r>
              <w:t>0.77</w:t>
            </w:r>
          </w:p>
        </w:tc>
        <w:tc>
          <w:tcPr>
            <w:tcW w:w="851" w:type="dxa"/>
            <w:tcBorders>
              <w:top w:val="nil"/>
              <w:left w:val="nil"/>
              <w:bottom w:val="nil"/>
              <w:right w:val="single" w:sz="4" w:space="0" w:color="auto"/>
            </w:tcBorders>
            <w:shd w:val="clear" w:color="auto" w:fill="auto"/>
            <w:vAlign w:val="center"/>
          </w:tcPr>
          <w:p w14:paraId="7A81761C" w14:textId="411EC647" w:rsidR="00E62578" w:rsidRDefault="00E62578" w:rsidP="001355C5">
            <w:pPr>
              <w:jc w:val="center"/>
            </w:pPr>
            <w:r>
              <w:t>0.30</w:t>
            </w:r>
          </w:p>
        </w:tc>
      </w:tr>
      <w:tr w:rsidR="00B95138" w14:paraId="1B357D04" w14:textId="77777777" w:rsidTr="00197F22">
        <w:trPr>
          <w:trHeight w:val="382"/>
        </w:trPr>
        <w:tc>
          <w:tcPr>
            <w:tcW w:w="1134" w:type="dxa"/>
            <w:vMerge/>
            <w:tcBorders>
              <w:top w:val="nil"/>
              <w:left w:val="nil"/>
              <w:bottom w:val="nil"/>
              <w:right w:val="single" w:sz="4" w:space="0" w:color="auto"/>
            </w:tcBorders>
            <w:shd w:val="clear" w:color="auto" w:fill="auto"/>
            <w:textDirection w:val="tbRl"/>
            <w:vAlign w:val="center"/>
          </w:tcPr>
          <w:p w14:paraId="5943B11A" w14:textId="77777777" w:rsidR="00E62578" w:rsidRPr="00D51F38" w:rsidDel="005460EA" w:rsidRDefault="00E62578" w:rsidP="00197F22">
            <w:pPr>
              <w:ind w:left="113" w:right="113"/>
              <w:jc w:val="center"/>
              <w:rPr>
                <w:color w:val="000000" w:themeColor="text1"/>
              </w:rPr>
            </w:pPr>
          </w:p>
        </w:tc>
        <w:tc>
          <w:tcPr>
            <w:tcW w:w="2268" w:type="dxa"/>
            <w:tcBorders>
              <w:top w:val="nil"/>
              <w:left w:val="single" w:sz="4" w:space="0" w:color="auto"/>
              <w:bottom w:val="nil"/>
              <w:right w:val="single" w:sz="4" w:space="0" w:color="auto"/>
            </w:tcBorders>
            <w:shd w:val="clear" w:color="auto" w:fill="auto"/>
            <w:vAlign w:val="center"/>
          </w:tcPr>
          <w:p w14:paraId="11DC8A68" w14:textId="54A97958" w:rsidR="00E62578" w:rsidRPr="00D51F38" w:rsidRDefault="00E62578" w:rsidP="00197F22">
            <w:pPr>
              <w:rPr>
                <w:color w:val="000000" w:themeColor="text1"/>
              </w:rPr>
            </w:pPr>
            <w:r>
              <w:rPr>
                <w:color w:val="000000" w:themeColor="text1"/>
              </w:rPr>
              <w:t>remove-and-isolate</w:t>
            </w:r>
          </w:p>
        </w:tc>
        <w:tc>
          <w:tcPr>
            <w:tcW w:w="1021" w:type="dxa"/>
            <w:tcBorders>
              <w:top w:val="nil"/>
              <w:left w:val="single" w:sz="4" w:space="0" w:color="auto"/>
              <w:bottom w:val="nil"/>
              <w:right w:val="nil"/>
            </w:tcBorders>
            <w:shd w:val="clear" w:color="auto" w:fill="auto"/>
            <w:vAlign w:val="center"/>
          </w:tcPr>
          <w:p w14:paraId="760C8B55" w14:textId="04A0FFDC" w:rsidR="00E62578" w:rsidRDefault="00E62578" w:rsidP="001355C5">
            <w:pPr>
              <w:jc w:val="center"/>
            </w:pPr>
            <w:r>
              <w:t>0.82</w:t>
            </w:r>
          </w:p>
        </w:tc>
        <w:tc>
          <w:tcPr>
            <w:tcW w:w="850" w:type="dxa"/>
            <w:tcBorders>
              <w:top w:val="nil"/>
              <w:left w:val="nil"/>
              <w:bottom w:val="nil"/>
              <w:right w:val="single" w:sz="4" w:space="0" w:color="auto"/>
            </w:tcBorders>
            <w:shd w:val="clear" w:color="auto" w:fill="auto"/>
            <w:vAlign w:val="center"/>
          </w:tcPr>
          <w:p w14:paraId="5A4A45D2" w14:textId="2F845B10" w:rsidR="00E62578" w:rsidRDefault="00E62578" w:rsidP="001355C5">
            <w:pPr>
              <w:jc w:val="center"/>
            </w:pPr>
            <w:r>
              <w:t>0.27</w:t>
            </w:r>
          </w:p>
        </w:tc>
        <w:tc>
          <w:tcPr>
            <w:tcW w:w="992" w:type="dxa"/>
            <w:tcBorders>
              <w:top w:val="nil"/>
              <w:left w:val="single" w:sz="4" w:space="0" w:color="auto"/>
              <w:bottom w:val="nil"/>
              <w:right w:val="nil"/>
            </w:tcBorders>
            <w:shd w:val="clear" w:color="auto" w:fill="auto"/>
            <w:vAlign w:val="center"/>
          </w:tcPr>
          <w:p w14:paraId="6E657290" w14:textId="03A63AE0" w:rsidR="00E62578" w:rsidRDefault="00E62578" w:rsidP="001355C5">
            <w:pPr>
              <w:jc w:val="center"/>
            </w:pPr>
            <w:r>
              <w:t>0.016</w:t>
            </w:r>
          </w:p>
        </w:tc>
        <w:tc>
          <w:tcPr>
            <w:tcW w:w="851" w:type="dxa"/>
            <w:tcBorders>
              <w:top w:val="nil"/>
              <w:left w:val="nil"/>
              <w:bottom w:val="nil"/>
              <w:right w:val="single" w:sz="4" w:space="0" w:color="auto"/>
            </w:tcBorders>
            <w:shd w:val="clear" w:color="auto" w:fill="auto"/>
            <w:vAlign w:val="center"/>
          </w:tcPr>
          <w:p w14:paraId="44E8E005" w14:textId="1B2D507C" w:rsidR="00E62578" w:rsidRDefault="00E62578" w:rsidP="001355C5">
            <w:pPr>
              <w:jc w:val="center"/>
            </w:pPr>
            <w:r>
              <w:t>0.</w:t>
            </w:r>
            <w:r>
              <w:t>68</w:t>
            </w:r>
          </w:p>
        </w:tc>
      </w:tr>
      <w:tr w:rsidR="00B95138" w14:paraId="692F41F8" w14:textId="77777777" w:rsidTr="00197F22">
        <w:trPr>
          <w:trHeight w:val="382"/>
        </w:trPr>
        <w:tc>
          <w:tcPr>
            <w:tcW w:w="1134" w:type="dxa"/>
            <w:vMerge/>
            <w:tcBorders>
              <w:top w:val="nil"/>
              <w:left w:val="nil"/>
              <w:bottom w:val="nil"/>
              <w:right w:val="single" w:sz="4" w:space="0" w:color="auto"/>
            </w:tcBorders>
            <w:shd w:val="clear" w:color="auto" w:fill="auto"/>
            <w:textDirection w:val="tbRl"/>
            <w:vAlign w:val="center"/>
          </w:tcPr>
          <w:p w14:paraId="02EB038E" w14:textId="77777777" w:rsidR="00E62578" w:rsidRPr="00D51F38" w:rsidDel="005460EA" w:rsidRDefault="00E62578" w:rsidP="00197F22">
            <w:pPr>
              <w:ind w:left="113" w:right="113"/>
              <w:jc w:val="center"/>
              <w:rPr>
                <w:color w:val="000000" w:themeColor="text1"/>
              </w:rPr>
            </w:pPr>
          </w:p>
        </w:tc>
        <w:tc>
          <w:tcPr>
            <w:tcW w:w="2268" w:type="dxa"/>
            <w:tcBorders>
              <w:top w:val="nil"/>
              <w:left w:val="single" w:sz="4" w:space="0" w:color="auto"/>
              <w:bottom w:val="single" w:sz="4" w:space="0" w:color="auto"/>
              <w:right w:val="single" w:sz="4" w:space="0" w:color="auto"/>
            </w:tcBorders>
            <w:shd w:val="clear" w:color="auto" w:fill="auto"/>
            <w:vAlign w:val="center"/>
          </w:tcPr>
          <w:p w14:paraId="7E1CC643" w14:textId="347565DC" w:rsidR="00E62578" w:rsidRPr="00D51F38" w:rsidRDefault="00E62578" w:rsidP="00197F22">
            <w:pPr>
              <w:rPr>
                <w:color w:val="000000" w:themeColor="text1"/>
              </w:rPr>
            </w:pPr>
            <w:r>
              <w:rPr>
                <w:color w:val="000000" w:themeColor="text1"/>
              </w:rPr>
              <w:t>lockdown</w:t>
            </w:r>
          </w:p>
        </w:tc>
        <w:tc>
          <w:tcPr>
            <w:tcW w:w="1021" w:type="dxa"/>
            <w:tcBorders>
              <w:top w:val="nil"/>
              <w:left w:val="single" w:sz="4" w:space="0" w:color="auto"/>
              <w:bottom w:val="single" w:sz="4" w:space="0" w:color="auto"/>
              <w:right w:val="nil"/>
            </w:tcBorders>
            <w:shd w:val="clear" w:color="auto" w:fill="auto"/>
            <w:vAlign w:val="center"/>
          </w:tcPr>
          <w:p w14:paraId="5A90E084" w14:textId="16D18756" w:rsidR="00E62578" w:rsidRDefault="00E62578" w:rsidP="001355C5">
            <w:pPr>
              <w:jc w:val="center"/>
            </w:pPr>
            <w:r>
              <w:t>0.98</w:t>
            </w:r>
          </w:p>
        </w:tc>
        <w:tc>
          <w:tcPr>
            <w:tcW w:w="850" w:type="dxa"/>
            <w:tcBorders>
              <w:top w:val="nil"/>
              <w:left w:val="nil"/>
              <w:bottom w:val="single" w:sz="4" w:space="0" w:color="auto"/>
              <w:right w:val="single" w:sz="4" w:space="0" w:color="auto"/>
            </w:tcBorders>
            <w:shd w:val="clear" w:color="auto" w:fill="auto"/>
            <w:vAlign w:val="center"/>
          </w:tcPr>
          <w:p w14:paraId="0302089D" w14:textId="7F419C9F" w:rsidR="00E62578" w:rsidRDefault="00E62578" w:rsidP="001355C5">
            <w:pPr>
              <w:jc w:val="center"/>
            </w:pPr>
            <w:r>
              <w:t>0.03</w:t>
            </w:r>
          </w:p>
        </w:tc>
        <w:tc>
          <w:tcPr>
            <w:tcW w:w="992" w:type="dxa"/>
            <w:tcBorders>
              <w:top w:val="nil"/>
              <w:left w:val="single" w:sz="4" w:space="0" w:color="auto"/>
              <w:bottom w:val="single" w:sz="4" w:space="0" w:color="auto"/>
              <w:right w:val="nil"/>
            </w:tcBorders>
            <w:shd w:val="clear" w:color="auto" w:fill="auto"/>
            <w:vAlign w:val="center"/>
          </w:tcPr>
          <w:p w14:paraId="00112EA7" w14:textId="13226A50" w:rsidR="00E62578" w:rsidRDefault="00E62578" w:rsidP="001355C5">
            <w:pPr>
              <w:jc w:val="center"/>
            </w:pPr>
            <w:r>
              <w:t>0.87</w:t>
            </w:r>
          </w:p>
        </w:tc>
        <w:tc>
          <w:tcPr>
            <w:tcW w:w="851" w:type="dxa"/>
            <w:tcBorders>
              <w:top w:val="nil"/>
              <w:left w:val="nil"/>
              <w:bottom w:val="single" w:sz="4" w:space="0" w:color="auto"/>
              <w:right w:val="single" w:sz="4" w:space="0" w:color="auto"/>
            </w:tcBorders>
            <w:shd w:val="clear" w:color="auto" w:fill="auto"/>
            <w:vAlign w:val="center"/>
          </w:tcPr>
          <w:p w14:paraId="2E377851" w14:textId="2A553DEE" w:rsidR="00E62578" w:rsidRDefault="00E62578" w:rsidP="001355C5">
            <w:pPr>
              <w:jc w:val="center"/>
            </w:pPr>
            <w:r>
              <w:t>0.09</w:t>
            </w:r>
          </w:p>
        </w:tc>
      </w:tr>
      <w:tr w:rsidR="00B95138" w14:paraId="35CF299B" w14:textId="77777777" w:rsidTr="00B95138">
        <w:trPr>
          <w:trHeight w:val="382"/>
        </w:trPr>
        <w:tc>
          <w:tcPr>
            <w:tcW w:w="1134" w:type="dxa"/>
            <w:vMerge w:val="restart"/>
            <w:tcBorders>
              <w:top w:val="nil"/>
              <w:left w:val="nil"/>
              <w:bottom w:val="nil"/>
              <w:right w:val="single" w:sz="4" w:space="0" w:color="auto"/>
            </w:tcBorders>
            <w:textDirection w:val="btLr"/>
            <w:vAlign w:val="bottom"/>
          </w:tcPr>
          <w:p w14:paraId="396C0E9D" w14:textId="7F65A322" w:rsidR="00E62578" w:rsidRPr="00D51F38" w:rsidRDefault="00E62578" w:rsidP="00197F22">
            <w:pPr>
              <w:ind w:left="113" w:right="113"/>
              <w:jc w:val="center"/>
              <w:rPr>
                <w:color w:val="000000" w:themeColor="text1"/>
              </w:rPr>
            </w:pPr>
            <w:r>
              <w:rPr>
                <w:color w:val="000000" w:themeColor="text1"/>
              </w:rPr>
              <w:t>High</w:t>
            </w:r>
            <w:r>
              <w:rPr>
                <w:color w:val="000000" w:themeColor="text1"/>
              </w:rPr>
              <w:t xml:space="preserve"> transmission</w:t>
            </w:r>
          </w:p>
        </w:tc>
        <w:tc>
          <w:tcPr>
            <w:tcW w:w="2268" w:type="dxa"/>
            <w:tcBorders>
              <w:top w:val="single" w:sz="4" w:space="0" w:color="auto"/>
              <w:left w:val="single" w:sz="4" w:space="0" w:color="auto"/>
              <w:bottom w:val="nil"/>
              <w:right w:val="single" w:sz="4" w:space="0" w:color="auto"/>
            </w:tcBorders>
            <w:shd w:val="clear" w:color="auto" w:fill="auto"/>
            <w:vAlign w:val="center"/>
          </w:tcPr>
          <w:p w14:paraId="75B84C56" w14:textId="4D2B203F" w:rsidR="00E62578" w:rsidRPr="00D51F38" w:rsidRDefault="00E62578" w:rsidP="00197F22">
            <w:pPr>
              <w:rPr>
                <w:color w:val="000000" w:themeColor="text1"/>
              </w:rPr>
            </w:pPr>
            <w:r>
              <w:rPr>
                <w:color w:val="000000" w:themeColor="text1"/>
              </w:rPr>
              <w:t>none (baseline)</w:t>
            </w:r>
          </w:p>
        </w:tc>
        <w:tc>
          <w:tcPr>
            <w:tcW w:w="1021" w:type="dxa"/>
            <w:tcBorders>
              <w:top w:val="single" w:sz="4" w:space="0" w:color="auto"/>
              <w:left w:val="single" w:sz="4" w:space="0" w:color="auto"/>
              <w:bottom w:val="nil"/>
              <w:right w:val="nil"/>
            </w:tcBorders>
            <w:shd w:val="clear" w:color="auto" w:fill="auto"/>
            <w:vAlign w:val="center"/>
          </w:tcPr>
          <w:p w14:paraId="7D2F4859" w14:textId="0A80E39C" w:rsidR="00E62578" w:rsidRDefault="00E62578" w:rsidP="001355C5">
            <w:pPr>
              <w:jc w:val="center"/>
            </w:pPr>
            <w:r>
              <w:t>&gt;0.99</w:t>
            </w:r>
          </w:p>
        </w:tc>
        <w:tc>
          <w:tcPr>
            <w:tcW w:w="850" w:type="dxa"/>
            <w:tcBorders>
              <w:top w:val="single" w:sz="4" w:space="0" w:color="auto"/>
              <w:left w:val="nil"/>
              <w:bottom w:val="nil"/>
              <w:right w:val="single" w:sz="4" w:space="0" w:color="auto"/>
            </w:tcBorders>
            <w:shd w:val="clear" w:color="auto" w:fill="auto"/>
            <w:vAlign w:val="center"/>
          </w:tcPr>
          <w:p w14:paraId="19F771B9" w14:textId="0DA89F88" w:rsidR="00E62578" w:rsidRDefault="00E62578" w:rsidP="001355C5">
            <w:pPr>
              <w:jc w:val="center"/>
            </w:pPr>
            <w:r>
              <w:t>&lt;0.01</w:t>
            </w:r>
          </w:p>
        </w:tc>
        <w:tc>
          <w:tcPr>
            <w:tcW w:w="992" w:type="dxa"/>
            <w:tcBorders>
              <w:top w:val="single" w:sz="4" w:space="0" w:color="auto"/>
              <w:left w:val="single" w:sz="4" w:space="0" w:color="auto"/>
              <w:bottom w:val="nil"/>
              <w:right w:val="nil"/>
            </w:tcBorders>
            <w:shd w:val="clear" w:color="auto" w:fill="auto"/>
            <w:vAlign w:val="center"/>
          </w:tcPr>
          <w:p w14:paraId="44D2958E" w14:textId="18FCDF4D" w:rsidR="00E62578" w:rsidRDefault="00E62578" w:rsidP="001355C5">
            <w:pPr>
              <w:jc w:val="center"/>
            </w:pPr>
            <w:r>
              <w:t>&gt;0.99</w:t>
            </w:r>
          </w:p>
        </w:tc>
        <w:tc>
          <w:tcPr>
            <w:tcW w:w="851" w:type="dxa"/>
            <w:tcBorders>
              <w:top w:val="single" w:sz="4" w:space="0" w:color="auto"/>
              <w:left w:val="nil"/>
              <w:bottom w:val="nil"/>
              <w:right w:val="single" w:sz="4" w:space="0" w:color="auto"/>
            </w:tcBorders>
            <w:shd w:val="clear" w:color="auto" w:fill="auto"/>
            <w:vAlign w:val="center"/>
          </w:tcPr>
          <w:p w14:paraId="5DC05023" w14:textId="380F5DF9" w:rsidR="00E62578" w:rsidRDefault="00E62578" w:rsidP="001355C5">
            <w:pPr>
              <w:jc w:val="center"/>
            </w:pPr>
            <w:r>
              <w:t>&lt;0.01</w:t>
            </w:r>
          </w:p>
        </w:tc>
      </w:tr>
      <w:tr w:rsidR="00E62578" w14:paraId="3F9711BD" w14:textId="77777777" w:rsidTr="00197F22">
        <w:trPr>
          <w:trHeight w:val="382"/>
        </w:trPr>
        <w:tc>
          <w:tcPr>
            <w:tcW w:w="1134" w:type="dxa"/>
            <w:vMerge/>
            <w:tcBorders>
              <w:top w:val="nil"/>
              <w:left w:val="nil"/>
              <w:bottom w:val="nil"/>
              <w:right w:val="single" w:sz="4" w:space="0" w:color="auto"/>
            </w:tcBorders>
          </w:tcPr>
          <w:p w14:paraId="2B7C04EE" w14:textId="77777777" w:rsidR="00E62578" w:rsidRPr="00D51F38" w:rsidRDefault="00E62578" w:rsidP="001355C5">
            <w:pPr>
              <w:jc w:val="center"/>
              <w:rPr>
                <w:color w:val="000000" w:themeColor="text1"/>
              </w:rPr>
            </w:pPr>
          </w:p>
        </w:tc>
        <w:tc>
          <w:tcPr>
            <w:tcW w:w="2268" w:type="dxa"/>
            <w:tcBorders>
              <w:top w:val="nil"/>
              <w:left w:val="single" w:sz="4" w:space="0" w:color="auto"/>
              <w:bottom w:val="nil"/>
              <w:right w:val="single" w:sz="4" w:space="0" w:color="auto"/>
            </w:tcBorders>
            <w:shd w:val="clear" w:color="auto" w:fill="auto"/>
            <w:vAlign w:val="center"/>
          </w:tcPr>
          <w:p w14:paraId="677BDF72" w14:textId="4094DA7F" w:rsidR="00E62578" w:rsidRPr="00D51F38" w:rsidRDefault="00E62578" w:rsidP="00197F22">
            <w:pPr>
              <w:rPr>
                <w:color w:val="000000" w:themeColor="text1"/>
              </w:rPr>
            </w:pPr>
            <w:r w:rsidRPr="00DD7EA1">
              <w:rPr>
                <w:color w:val="000000" w:themeColor="text1"/>
              </w:rPr>
              <w:t>sectoring</w:t>
            </w:r>
          </w:p>
        </w:tc>
        <w:tc>
          <w:tcPr>
            <w:tcW w:w="1021" w:type="dxa"/>
            <w:tcBorders>
              <w:top w:val="nil"/>
              <w:left w:val="single" w:sz="4" w:space="0" w:color="auto"/>
              <w:bottom w:val="nil"/>
              <w:right w:val="nil"/>
            </w:tcBorders>
            <w:shd w:val="clear" w:color="auto" w:fill="auto"/>
            <w:vAlign w:val="center"/>
          </w:tcPr>
          <w:p w14:paraId="7E1E5935" w14:textId="298F0717" w:rsidR="00E62578" w:rsidRDefault="00E62578" w:rsidP="001355C5">
            <w:pPr>
              <w:jc w:val="center"/>
            </w:pPr>
            <w:r>
              <w:t>&gt;0.99</w:t>
            </w:r>
          </w:p>
        </w:tc>
        <w:tc>
          <w:tcPr>
            <w:tcW w:w="850" w:type="dxa"/>
            <w:tcBorders>
              <w:top w:val="nil"/>
              <w:left w:val="nil"/>
              <w:bottom w:val="nil"/>
              <w:right w:val="single" w:sz="4" w:space="0" w:color="auto"/>
            </w:tcBorders>
            <w:shd w:val="clear" w:color="auto" w:fill="auto"/>
            <w:vAlign w:val="center"/>
          </w:tcPr>
          <w:p w14:paraId="6D5153CA" w14:textId="6F0FC5BC" w:rsidR="00E62578" w:rsidRDefault="00E62578" w:rsidP="001355C5">
            <w:pPr>
              <w:jc w:val="center"/>
            </w:pPr>
            <w:r>
              <w:t>&lt;0.01</w:t>
            </w:r>
          </w:p>
        </w:tc>
        <w:tc>
          <w:tcPr>
            <w:tcW w:w="992" w:type="dxa"/>
            <w:tcBorders>
              <w:top w:val="nil"/>
              <w:left w:val="single" w:sz="4" w:space="0" w:color="auto"/>
              <w:bottom w:val="nil"/>
              <w:right w:val="nil"/>
            </w:tcBorders>
            <w:shd w:val="clear" w:color="auto" w:fill="auto"/>
            <w:vAlign w:val="center"/>
          </w:tcPr>
          <w:p w14:paraId="6408713B" w14:textId="4B21A8F8" w:rsidR="00E62578" w:rsidRDefault="00E62578" w:rsidP="001355C5">
            <w:pPr>
              <w:jc w:val="center"/>
            </w:pPr>
            <w:r>
              <w:t>&gt;0.99</w:t>
            </w:r>
          </w:p>
        </w:tc>
        <w:tc>
          <w:tcPr>
            <w:tcW w:w="851" w:type="dxa"/>
            <w:tcBorders>
              <w:top w:val="nil"/>
              <w:left w:val="nil"/>
              <w:bottom w:val="nil"/>
              <w:right w:val="single" w:sz="4" w:space="0" w:color="auto"/>
            </w:tcBorders>
            <w:shd w:val="clear" w:color="auto" w:fill="auto"/>
            <w:vAlign w:val="center"/>
          </w:tcPr>
          <w:p w14:paraId="32ECC039" w14:textId="655C0CAE" w:rsidR="00E62578" w:rsidRDefault="00E62578" w:rsidP="001355C5">
            <w:pPr>
              <w:jc w:val="center"/>
            </w:pPr>
            <w:r>
              <w:t>&lt;0.01</w:t>
            </w:r>
          </w:p>
        </w:tc>
      </w:tr>
      <w:tr w:rsidR="00E62578" w14:paraId="4F3ED531" w14:textId="77777777" w:rsidTr="00197F22">
        <w:trPr>
          <w:trHeight w:val="382"/>
        </w:trPr>
        <w:tc>
          <w:tcPr>
            <w:tcW w:w="1134" w:type="dxa"/>
            <w:vMerge/>
            <w:tcBorders>
              <w:top w:val="nil"/>
              <w:left w:val="nil"/>
              <w:bottom w:val="nil"/>
              <w:right w:val="single" w:sz="4" w:space="0" w:color="auto"/>
            </w:tcBorders>
          </w:tcPr>
          <w:p w14:paraId="5A1A3364" w14:textId="77777777" w:rsidR="00E62578" w:rsidRPr="00D51F38" w:rsidRDefault="00E62578" w:rsidP="001355C5">
            <w:pPr>
              <w:jc w:val="center"/>
              <w:rPr>
                <w:color w:val="000000" w:themeColor="text1"/>
              </w:rPr>
            </w:pPr>
          </w:p>
        </w:tc>
        <w:tc>
          <w:tcPr>
            <w:tcW w:w="2268" w:type="dxa"/>
            <w:tcBorders>
              <w:top w:val="nil"/>
              <w:left w:val="single" w:sz="4" w:space="0" w:color="auto"/>
              <w:bottom w:val="nil"/>
              <w:right w:val="single" w:sz="4" w:space="0" w:color="auto"/>
            </w:tcBorders>
            <w:shd w:val="clear" w:color="auto" w:fill="auto"/>
            <w:vAlign w:val="center"/>
          </w:tcPr>
          <w:p w14:paraId="219060FF" w14:textId="175F6035" w:rsidR="00E62578" w:rsidRPr="00D51F38" w:rsidRDefault="00E62578" w:rsidP="00197F22">
            <w:pPr>
              <w:rPr>
                <w:color w:val="000000" w:themeColor="text1"/>
              </w:rPr>
            </w:pPr>
            <w:r>
              <w:rPr>
                <w:color w:val="000000" w:themeColor="text1"/>
              </w:rPr>
              <w:t>remove-and-isolate</w:t>
            </w:r>
          </w:p>
        </w:tc>
        <w:tc>
          <w:tcPr>
            <w:tcW w:w="1021" w:type="dxa"/>
            <w:tcBorders>
              <w:top w:val="nil"/>
              <w:left w:val="single" w:sz="4" w:space="0" w:color="auto"/>
              <w:bottom w:val="nil"/>
              <w:right w:val="nil"/>
            </w:tcBorders>
            <w:shd w:val="clear" w:color="auto" w:fill="auto"/>
            <w:vAlign w:val="center"/>
          </w:tcPr>
          <w:p w14:paraId="1C3FAF71" w14:textId="40FA816F" w:rsidR="00E62578" w:rsidRDefault="00E62578" w:rsidP="001355C5">
            <w:pPr>
              <w:jc w:val="center"/>
            </w:pPr>
            <w:r>
              <w:t>&gt;0.99</w:t>
            </w:r>
          </w:p>
        </w:tc>
        <w:tc>
          <w:tcPr>
            <w:tcW w:w="850" w:type="dxa"/>
            <w:tcBorders>
              <w:top w:val="nil"/>
              <w:left w:val="nil"/>
              <w:bottom w:val="nil"/>
              <w:right w:val="single" w:sz="4" w:space="0" w:color="auto"/>
            </w:tcBorders>
            <w:shd w:val="clear" w:color="auto" w:fill="auto"/>
            <w:vAlign w:val="center"/>
          </w:tcPr>
          <w:p w14:paraId="523A4F60" w14:textId="6544514B" w:rsidR="00E62578" w:rsidRDefault="00E62578" w:rsidP="001355C5">
            <w:pPr>
              <w:jc w:val="center"/>
            </w:pPr>
            <w:r>
              <w:t>&lt;0.01</w:t>
            </w:r>
          </w:p>
        </w:tc>
        <w:tc>
          <w:tcPr>
            <w:tcW w:w="992" w:type="dxa"/>
            <w:tcBorders>
              <w:top w:val="nil"/>
              <w:left w:val="single" w:sz="4" w:space="0" w:color="auto"/>
              <w:bottom w:val="nil"/>
              <w:right w:val="nil"/>
            </w:tcBorders>
            <w:shd w:val="clear" w:color="auto" w:fill="auto"/>
            <w:vAlign w:val="center"/>
          </w:tcPr>
          <w:p w14:paraId="22040119" w14:textId="08EF9F83" w:rsidR="00E62578" w:rsidRDefault="00E62578" w:rsidP="001355C5">
            <w:pPr>
              <w:jc w:val="center"/>
            </w:pPr>
            <w:r>
              <w:t>&gt;0.99</w:t>
            </w:r>
          </w:p>
        </w:tc>
        <w:tc>
          <w:tcPr>
            <w:tcW w:w="851" w:type="dxa"/>
            <w:tcBorders>
              <w:top w:val="nil"/>
              <w:left w:val="nil"/>
              <w:bottom w:val="nil"/>
              <w:right w:val="single" w:sz="4" w:space="0" w:color="auto"/>
            </w:tcBorders>
            <w:shd w:val="clear" w:color="auto" w:fill="auto"/>
            <w:vAlign w:val="center"/>
          </w:tcPr>
          <w:p w14:paraId="0EAAF327" w14:textId="6BC72254" w:rsidR="00E62578" w:rsidRDefault="00E62578" w:rsidP="001355C5">
            <w:pPr>
              <w:jc w:val="center"/>
            </w:pPr>
            <w:r>
              <w:t>&lt;0.01</w:t>
            </w:r>
          </w:p>
        </w:tc>
      </w:tr>
      <w:tr w:rsidR="00E62578" w14:paraId="7B45F7BB" w14:textId="77777777" w:rsidTr="00197F22">
        <w:trPr>
          <w:trHeight w:val="382"/>
        </w:trPr>
        <w:tc>
          <w:tcPr>
            <w:tcW w:w="1134" w:type="dxa"/>
            <w:vMerge/>
            <w:tcBorders>
              <w:top w:val="nil"/>
              <w:left w:val="nil"/>
              <w:bottom w:val="nil"/>
              <w:right w:val="single" w:sz="4" w:space="0" w:color="auto"/>
            </w:tcBorders>
          </w:tcPr>
          <w:p w14:paraId="3D96B978" w14:textId="77777777" w:rsidR="00E62578" w:rsidRPr="00D51F38" w:rsidRDefault="00E62578" w:rsidP="001355C5">
            <w:pPr>
              <w:jc w:val="center"/>
              <w:rPr>
                <w:color w:val="000000" w:themeColor="text1"/>
              </w:rPr>
            </w:pPr>
          </w:p>
        </w:tc>
        <w:tc>
          <w:tcPr>
            <w:tcW w:w="2268" w:type="dxa"/>
            <w:tcBorders>
              <w:top w:val="nil"/>
              <w:left w:val="single" w:sz="4" w:space="0" w:color="auto"/>
              <w:bottom w:val="single" w:sz="4" w:space="0" w:color="auto"/>
              <w:right w:val="single" w:sz="4" w:space="0" w:color="auto"/>
            </w:tcBorders>
            <w:shd w:val="clear" w:color="auto" w:fill="auto"/>
            <w:vAlign w:val="center"/>
          </w:tcPr>
          <w:p w14:paraId="38859138" w14:textId="517CE421" w:rsidR="00E62578" w:rsidRPr="00D51F38" w:rsidRDefault="00E62578" w:rsidP="00197F22">
            <w:pPr>
              <w:rPr>
                <w:color w:val="000000" w:themeColor="text1"/>
              </w:rPr>
            </w:pPr>
            <w:r>
              <w:rPr>
                <w:color w:val="000000" w:themeColor="text1"/>
              </w:rPr>
              <w:t>lockdown</w:t>
            </w:r>
          </w:p>
        </w:tc>
        <w:tc>
          <w:tcPr>
            <w:tcW w:w="1021" w:type="dxa"/>
            <w:tcBorders>
              <w:top w:val="nil"/>
              <w:left w:val="single" w:sz="4" w:space="0" w:color="auto"/>
              <w:right w:val="nil"/>
            </w:tcBorders>
            <w:shd w:val="clear" w:color="auto" w:fill="auto"/>
            <w:vAlign w:val="center"/>
          </w:tcPr>
          <w:p w14:paraId="4119E7B8" w14:textId="3F48AA51" w:rsidR="00E62578" w:rsidRDefault="00E62578" w:rsidP="001355C5">
            <w:pPr>
              <w:jc w:val="center"/>
            </w:pPr>
            <w:r>
              <w:t>&gt;0.99</w:t>
            </w:r>
          </w:p>
        </w:tc>
        <w:tc>
          <w:tcPr>
            <w:tcW w:w="850" w:type="dxa"/>
            <w:tcBorders>
              <w:top w:val="nil"/>
              <w:left w:val="nil"/>
              <w:right w:val="single" w:sz="4" w:space="0" w:color="auto"/>
            </w:tcBorders>
            <w:shd w:val="clear" w:color="auto" w:fill="auto"/>
            <w:vAlign w:val="center"/>
          </w:tcPr>
          <w:p w14:paraId="19DB451A" w14:textId="61BAC795" w:rsidR="00E62578" w:rsidRDefault="00E62578" w:rsidP="001355C5">
            <w:pPr>
              <w:jc w:val="center"/>
            </w:pPr>
            <w:r>
              <w:t>&lt;0.01</w:t>
            </w:r>
          </w:p>
        </w:tc>
        <w:tc>
          <w:tcPr>
            <w:tcW w:w="992" w:type="dxa"/>
            <w:tcBorders>
              <w:top w:val="nil"/>
              <w:left w:val="single" w:sz="4" w:space="0" w:color="auto"/>
              <w:right w:val="nil"/>
            </w:tcBorders>
            <w:shd w:val="clear" w:color="auto" w:fill="auto"/>
            <w:vAlign w:val="center"/>
          </w:tcPr>
          <w:p w14:paraId="0BF6C653" w14:textId="55877705" w:rsidR="00E62578" w:rsidRDefault="00E62578" w:rsidP="001355C5">
            <w:pPr>
              <w:jc w:val="center"/>
            </w:pPr>
            <w:r>
              <w:t>&gt;0.99</w:t>
            </w:r>
          </w:p>
        </w:tc>
        <w:tc>
          <w:tcPr>
            <w:tcW w:w="851" w:type="dxa"/>
            <w:tcBorders>
              <w:top w:val="nil"/>
              <w:left w:val="nil"/>
              <w:right w:val="single" w:sz="4" w:space="0" w:color="auto"/>
            </w:tcBorders>
            <w:shd w:val="clear" w:color="auto" w:fill="auto"/>
            <w:vAlign w:val="center"/>
          </w:tcPr>
          <w:p w14:paraId="15230365" w14:textId="48EDD721" w:rsidR="00E62578" w:rsidRDefault="00E62578" w:rsidP="001355C5">
            <w:pPr>
              <w:jc w:val="center"/>
            </w:pPr>
            <w:r>
              <w:t>&lt;0.01</w:t>
            </w:r>
          </w:p>
        </w:tc>
      </w:tr>
    </w:tbl>
    <w:p w14:paraId="3EC1A352" w14:textId="77777777" w:rsidR="00574C25" w:rsidRDefault="00574C25" w:rsidP="002A0187"/>
    <w:p w14:paraId="48B8040C" w14:textId="78BD435C" w:rsidR="008F37A3" w:rsidRDefault="00574C25" w:rsidP="002A0187">
      <w:r>
        <w:t xml:space="preserve">Table 1. </w:t>
      </w:r>
      <w:r>
        <w:t>Expected total</w:t>
      </w:r>
      <w:r>
        <w:t xml:space="preserve"> proportion of the population infected and epidemics averted </w:t>
      </w:r>
      <w:r>
        <w:t>without or with interventions</w:t>
      </w:r>
      <w:r w:rsidR="00B95138">
        <w:t xml:space="preserve"> in the low- and high-transmission s</w:t>
      </w:r>
      <w:r w:rsidR="00B95138">
        <w:t>cenarios.</w:t>
      </w:r>
    </w:p>
    <w:p w14:paraId="2F1C391D" w14:textId="2C7DFF14" w:rsidR="008F37A3" w:rsidRDefault="008F37A3" w:rsidP="00197F22">
      <w:pPr>
        <w:jc w:val="both"/>
        <w:rPr>
          <w:b/>
        </w:rPr>
      </w:pPr>
    </w:p>
    <w:p w14:paraId="003237BE" w14:textId="0B607546" w:rsidR="00574C25" w:rsidRDefault="00574C25">
      <w:pPr>
        <w:rPr>
          <w:b/>
        </w:rPr>
      </w:pPr>
      <w:r>
        <w:rPr>
          <w:b/>
        </w:rPr>
        <w:br w:type="page"/>
      </w:r>
    </w:p>
    <w:p w14:paraId="30C36438" w14:textId="77777777" w:rsidR="00120D10" w:rsidRPr="00120D10" w:rsidRDefault="00120D10">
      <w:pPr>
        <w:rPr>
          <w:b/>
        </w:rPr>
      </w:pPr>
    </w:p>
    <w:p w14:paraId="2233F67D" w14:textId="77777777" w:rsidR="00DB2B07" w:rsidRDefault="00DB2B07" w:rsidP="00DB2B07">
      <w:r>
        <w:rPr>
          <w:noProof/>
          <w:lang w:eastAsia="en-GB"/>
        </w:rPr>
        <w:drawing>
          <wp:inline distT="0" distB="0" distL="0" distR="0" wp14:anchorId="3FCE0BC5" wp14:editId="5EA65929">
            <wp:extent cx="5727700" cy="2153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R1AB.pdf"/>
                    <pic:cNvPicPr/>
                  </pic:nvPicPr>
                  <pic:blipFill rotWithShape="1">
                    <a:blip r:embed="rId5">
                      <a:extLst>
                        <a:ext uri="{28A0092B-C50C-407E-A947-70E740481C1C}">
                          <a14:useLocalDpi xmlns:a14="http://schemas.microsoft.com/office/drawing/2010/main" val="0"/>
                        </a:ext>
                      </a:extLst>
                    </a:blip>
                    <a:srcRect t="37230" b="36195"/>
                    <a:stretch/>
                  </pic:blipFill>
                  <pic:spPr bwMode="auto">
                    <a:xfrm>
                      <a:off x="0" y="0"/>
                      <a:ext cx="5727700" cy="2153920"/>
                    </a:xfrm>
                    <a:prstGeom prst="rect">
                      <a:avLst/>
                    </a:prstGeom>
                    <a:ln>
                      <a:noFill/>
                    </a:ln>
                    <a:extLst>
                      <a:ext uri="{53640926-AAD7-44D8-BBD7-CCE9431645EC}">
                        <a14:shadowObscured xmlns:a14="http://schemas.microsoft.com/office/drawing/2010/main"/>
                      </a:ext>
                    </a:extLst>
                  </pic:spPr>
                </pic:pic>
              </a:graphicData>
            </a:graphic>
          </wp:inline>
        </w:drawing>
      </w:r>
    </w:p>
    <w:p w14:paraId="3E83E83C" w14:textId="77777777" w:rsidR="00DB2B07" w:rsidRDefault="00DB2B07" w:rsidP="00DB2B07">
      <w:r>
        <w:rPr>
          <w:noProof/>
          <w:lang w:eastAsia="en-GB"/>
        </w:rPr>
        <w:drawing>
          <wp:inline distT="0" distB="0" distL="0" distR="0" wp14:anchorId="2EB75682" wp14:editId="4A7E802F">
            <wp:extent cx="5727700" cy="2245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R1CD.pdf"/>
                    <pic:cNvPicPr/>
                  </pic:nvPicPr>
                  <pic:blipFill rotWithShape="1">
                    <a:blip r:embed="rId6">
                      <a:extLst>
                        <a:ext uri="{28A0092B-C50C-407E-A947-70E740481C1C}">
                          <a14:useLocalDpi xmlns:a14="http://schemas.microsoft.com/office/drawing/2010/main" val="0"/>
                        </a:ext>
                      </a:extLst>
                    </a:blip>
                    <a:srcRect t="36603" b="35694"/>
                    <a:stretch/>
                  </pic:blipFill>
                  <pic:spPr bwMode="auto">
                    <a:xfrm>
                      <a:off x="0" y="0"/>
                      <a:ext cx="5727700" cy="2245360"/>
                    </a:xfrm>
                    <a:prstGeom prst="rect">
                      <a:avLst/>
                    </a:prstGeom>
                    <a:ln>
                      <a:noFill/>
                    </a:ln>
                    <a:extLst>
                      <a:ext uri="{53640926-AAD7-44D8-BBD7-CCE9431645EC}">
                        <a14:shadowObscured xmlns:a14="http://schemas.microsoft.com/office/drawing/2010/main"/>
                      </a:ext>
                    </a:extLst>
                  </pic:spPr>
                </pic:pic>
              </a:graphicData>
            </a:graphic>
          </wp:inline>
        </w:drawing>
      </w:r>
    </w:p>
    <w:p w14:paraId="657122EE" w14:textId="77777777" w:rsidR="00DB2B07" w:rsidRDefault="00DB2B07" w:rsidP="00DB2B07">
      <w:r>
        <w:t>Figure R1. Total infections over time for COVID-19 epidemics with different interventions in populations with low movement, high interaction, and (</w:t>
      </w:r>
      <w:proofErr w:type="gramStart"/>
      <w:r>
        <w:t>A,C</w:t>
      </w:r>
      <w:proofErr w:type="gramEnd"/>
      <w:r>
        <w:t>) low or (B,D) high transmission probabilities. Panels (</w:t>
      </w:r>
      <w:proofErr w:type="gramStart"/>
      <w:r>
        <w:t>A,B</w:t>
      </w:r>
      <w:proofErr w:type="gramEnd"/>
      <w:r>
        <w:t>) show dynamics without PPE, and (C,D) show dynamics with PPE. When transmission probabilities are high (</w:t>
      </w:r>
      <w:proofErr w:type="gramStart"/>
      <w:r>
        <w:t>B,D</w:t>
      </w:r>
      <w:proofErr w:type="gramEnd"/>
      <w:r>
        <w:t>), only sectoring reduces or delays peak infection. When transmission probabilities are sufficiently low (</w:t>
      </w:r>
      <w:r w:rsidRPr="00926479">
        <w:rPr>
          <w:i/>
        </w:rPr>
        <w:t>i.e</w:t>
      </w:r>
      <w:r>
        <w:t>., low transmission with PPE, panel C), remove-and-isolate interventions can stop the epidemic.</w:t>
      </w:r>
    </w:p>
    <w:p w14:paraId="4055FC32" w14:textId="77777777" w:rsidR="00DB2B07" w:rsidRDefault="00DB2B07" w:rsidP="00DB2B07"/>
    <w:p w14:paraId="3DB8EE0B" w14:textId="77777777" w:rsidR="00DB2B07" w:rsidRDefault="00DB2B07" w:rsidP="00DB2B07">
      <w:r>
        <w:br w:type="page"/>
      </w:r>
    </w:p>
    <w:p w14:paraId="7A90FAB4" w14:textId="77777777" w:rsidR="00DB2B07" w:rsidRDefault="00DB2B07" w:rsidP="00DB2B07">
      <w:r>
        <w:rPr>
          <w:noProof/>
          <w:lang w:eastAsia="en-GB"/>
        </w:rPr>
        <w:lastRenderedPageBreak/>
        <w:drawing>
          <wp:inline distT="0" distB="0" distL="0" distR="0" wp14:anchorId="7208656F" wp14:editId="472855C6">
            <wp:extent cx="5727700" cy="2225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R2AB.pdf"/>
                    <pic:cNvPicPr/>
                  </pic:nvPicPr>
                  <pic:blipFill rotWithShape="1">
                    <a:blip r:embed="rId7">
                      <a:extLst>
                        <a:ext uri="{28A0092B-C50C-407E-A947-70E740481C1C}">
                          <a14:useLocalDpi xmlns:a14="http://schemas.microsoft.com/office/drawing/2010/main" val="0"/>
                        </a:ext>
                      </a:extLst>
                    </a:blip>
                    <a:srcRect t="36979" b="35569"/>
                    <a:stretch/>
                  </pic:blipFill>
                  <pic:spPr bwMode="auto">
                    <a:xfrm>
                      <a:off x="0" y="0"/>
                      <a:ext cx="5727700" cy="2225040"/>
                    </a:xfrm>
                    <a:prstGeom prst="rect">
                      <a:avLst/>
                    </a:prstGeom>
                    <a:ln>
                      <a:noFill/>
                    </a:ln>
                    <a:extLst>
                      <a:ext uri="{53640926-AAD7-44D8-BBD7-CCE9431645EC}">
                        <a14:shadowObscured xmlns:a14="http://schemas.microsoft.com/office/drawing/2010/main"/>
                      </a:ext>
                    </a:extLst>
                  </pic:spPr>
                </pic:pic>
              </a:graphicData>
            </a:graphic>
          </wp:inline>
        </w:drawing>
      </w:r>
    </w:p>
    <w:p w14:paraId="26EEBC02" w14:textId="77777777" w:rsidR="00DB2B07" w:rsidRDefault="00DB2B07" w:rsidP="00DB2B07">
      <w:r>
        <w:rPr>
          <w:noProof/>
          <w:lang w:eastAsia="en-GB"/>
        </w:rPr>
        <w:drawing>
          <wp:inline distT="0" distB="0" distL="0" distR="0" wp14:anchorId="716F6FE8" wp14:editId="5B251576">
            <wp:extent cx="5727700" cy="223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R2CD.pdf"/>
                    <pic:cNvPicPr/>
                  </pic:nvPicPr>
                  <pic:blipFill rotWithShape="1">
                    <a:blip r:embed="rId8">
                      <a:extLst>
                        <a:ext uri="{28A0092B-C50C-407E-A947-70E740481C1C}">
                          <a14:useLocalDpi xmlns:a14="http://schemas.microsoft.com/office/drawing/2010/main" val="0"/>
                        </a:ext>
                      </a:extLst>
                    </a:blip>
                    <a:srcRect t="36352" b="36070"/>
                    <a:stretch/>
                  </pic:blipFill>
                  <pic:spPr bwMode="auto">
                    <a:xfrm>
                      <a:off x="0" y="0"/>
                      <a:ext cx="5727700" cy="2235200"/>
                    </a:xfrm>
                    <a:prstGeom prst="rect">
                      <a:avLst/>
                    </a:prstGeom>
                    <a:ln>
                      <a:noFill/>
                    </a:ln>
                    <a:extLst>
                      <a:ext uri="{53640926-AAD7-44D8-BBD7-CCE9431645EC}">
                        <a14:shadowObscured xmlns:a14="http://schemas.microsoft.com/office/drawing/2010/main"/>
                      </a:ext>
                    </a:extLst>
                  </pic:spPr>
                </pic:pic>
              </a:graphicData>
            </a:graphic>
          </wp:inline>
        </w:drawing>
      </w:r>
    </w:p>
    <w:p w14:paraId="2FAF72DE" w14:textId="77777777" w:rsidR="00DB2B07" w:rsidRDefault="00DB2B07" w:rsidP="00DB2B07">
      <w:r>
        <w:t>Figure R2. Total infections over time for COVID-19 epidemics when interventions start before the virus arrives (purple), when 0.1% of the population has symptoms (gold), when 1% of the population has symptoms (red), and in the baseline case with no intervention (blue). In (</w:t>
      </w:r>
      <w:proofErr w:type="gramStart"/>
      <w:r>
        <w:t>A,B</w:t>
      </w:r>
      <w:proofErr w:type="gramEnd"/>
      <w:r>
        <w:t>) intervention is dividing the camp into 16 sectors, and in (C,D) intervention is removing and isolating households of symptomatic individuals on (on average) day 2 of symptoms. (</w:t>
      </w:r>
      <w:proofErr w:type="gramStart"/>
      <w:r>
        <w:t>A,C</w:t>
      </w:r>
      <w:proofErr w:type="gramEnd"/>
      <w:r>
        <w:t>) show the low-transmission and (B,D) show the high transmission scenario. In all cases, a delayed start to the intervention results in higher peak infection. In the high-transmission scenario, even a slightly delayed start eliminates all gains that could be achieved by the intervention.</w:t>
      </w:r>
      <w:r>
        <w:br w:type="page"/>
      </w:r>
    </w:p>
    <w:p w14:paraId="78D675D4" w14:textId="77777777" w:rsidR="00DB2B07" w:rsidRPr="001B5E3D" w:rsidRDefault="00DB2B07" w:rsidP="00DB2B07">
      <w:pPr>
        <w:rPr>
          <w:color w:val="538135" w:themeColor="accent6" w:themeShade="BF"/>
        </w:rPr>
      </w:pPr>
      <w:r w:rsidRPr="001B5E3D">
        <w:rPr>
          <w:color w:val="538135" w:themeColor="accent6" w:themeShade="BF"/>
        </w:rPr>
        <w:lastRenderedPageBreak/>
        <w:t>The tables below (which will go in the supplementary materials) show the effects of interventions or combinations of interventions in 8 scenarios. Low/high transmission (taken from the literature, specifically: transmission probability per day within households 0.0397/0.33; transmission probability to adjacent individuals at food lines 0.0397/0.407; transmission probability to adjacent individuals at toilet lines 0.0067/0.099; transmission probability to individuals met in the camp per meeting 0.006/0.017), low/high movement (small radius 20 m/50 m; large radius 100 m/200 m), and low/high interaction (each person meets 5/20 people per day).</w:t>
      </w:r>
    </w:p>
    <w:p w14:paraId="56733548" w14:textId="77777777" w:rsidR="00DB2B07" w:rsidRDefault="00DB2B07" w:rsidP="00DB2B07"/>
    <w:p w14:paraId="1CD00152" w14:textId="77777777" w:rsidR="00DB2B07" w:rsidRDefault="00DB2B07" w:rsidP="00DB2B07"/>
    <w:tbl>
      <w:tblPr>
        <w:tblStyle w:val="TableGrid"/>
        <w:tblW w:w="0" w:type="auto"/>
        <w:tblLook w:val="04A0" w:firstRow="1" w:lastRow="0" w:firstColumn="1" w:lastColumn="0" w:noHBand="0" w:noVBand="1"/>
      </w:tblPr>
      <w:tblGrid>
        <w:gridCol w:w="1522"/>
        <w:gridCol w:w="660"/>
        <w:gridCol w:w="660"/>
        <w:gridCol w:w="986"/>
        <w:gridCol w:w="934"/>
        <w:gridCol w:w="681"/>
        <w:gridCol w:w="762"/>
        <w:gridCol w:w="762"/>
        <w:gridCol w:w="709"/>
      </w:tblGrid>
      <w:tr w:rsidR="00DB2B07" w14:paraId="718F5DAB" w14:textId="77777777" w:rsidTr="00F24E6E">
        <w:trPr>
          <w:cantSplit/>
          <w:trHeight w:val="2107"/>
        </w:trPr>
        <w:tc>
          <w:tcPr>
            <w:tcW w:w="0" w:type="auto"/>
            <w:tcBorders>
              <w:top w:val="nil"/>
              <w:left w:val="nil"/>
              <w:bottom w:val="single" w:sz="4" w:space="0" w:color="auto"/>
              <w:right w:val="nil"/>
            </w:tcBorders>
            <w:vAlign w:val="bottom"/>
          </w:tcPr>
          <w:p w14:paraId="72CF6B6C" w14:textId="77777777" w:rsidR="00DB2B07" w:rsidRDefault="00DB2B07" w:rsidP="00F24E6E">
            <w:r>
              <w:t>Interventions</w:t>
            </w:r>
          </w:p>
        </w:tc>
        <w:tc>
          <w:tcPr>
            <w:tcW w:w="0" w:type="auto"/>
            <w:tcBorders>
              <w:top w:val="nil"/>
              <w:left w:val="nil"/>
              <w:bottom w:val="single" w:sz="4" w:space="0" w:color="auto"/>
              <w:right w:val="nil"/>
            </w:tcBorders>
            <w:textDirection w:val="btLr"/>
            <w:vAlign w:val="center"/>
          </w:tcPr>
          <w:p w14:paraId="1A58F6C3" w14:textId="77777777" w:rsidR="00DB2B07" w:rsidRDefault="00DB2B07" w:rsidP="00F24E6E">
            <w:pPr>
              <w:ind w:left="113" w:right="113"/>
            </w:pPr>
            <w:r>
              <w:t>Transmission</w:t>
            </w:r>
          </w:p>
        </w:tc>
        <w:tc>
          <w:tcPr>
            <w:tcW w:w="0" w:type="auto"/>
            <w:tcBorders>
              <w:top w:val="nil"/>
              <w:left w:val="nil"/>
              <w:bottom w:val="single" w:sz="4" w:space="0" w:color="auto"/>
              <w:right w:val="nil"/>
            </w:tcBorders>
            <w:textDirection w:val="btLr"/>
            <w:vAlign w:val="center"/>
          </w:tcPr>
          <w:p w14:paraId="61FF594D" w14:textId="77777777" w:rsidR="00DB2B07" w:rsidRDefault="00DB2B07" w:rsidP="00F24E6E">
            <w:pPr>
              <w:ind w:left="113" w:right="113"/>
            </w:pPr>
            <w:r>
              <w:t>Movement</w:t>
            </w:r>
          </w:p>
        </w:tc>
        <w:tc>
          <w:tcPr>
            <w:tcW w:w="986" w:type="dxa"/>
            <w:tcBorders>
              <w:top w:val="nil"/>
              <w:left w:val="nil"/>
              <w:bottom w:val="single" w:sz="4" w:space="0" w:color="auto"/>
              <w:right w:val="nil"/>
            </w:tcBorders>
            <w:textDirection w:val="btLr"/>
            <w:vAlign w:val="center"/>
          </w:tcPr>
          <w:p w14:paraId="1C11BD3C" w14:textId="77777777" w:rsidR="00DB2B07" w:rsidRDefault="00DB2B07" w:rsidP="00F24E6E">
            <w:pPr>
              <w:ind w:left="113" w:right="113"/>
            </w:pPr>
            <w:r>
              <w:t>Interaction</w:t>
            </w:r>
          </w:p>
        </w:tc>
        <w:tc>
          <w:tcPr>
            <w:tcW w:w="934" w:type="dxa"/>
            <w:tcBorders>
              <w:top w:val="nil"/>
              <w:left w:val="nil"/>
              <w:bottom w:val="single" w:sz="4" w:space="0" w:color="auto"/>
              <w:right w:val="nil"/>
            </w:tcBorders>
            <w:textDirection w:val="btLr"/>
            <w:vAlign w:val="center"/>
          </w:tcPr>
          <w:p w14:paraId="6F956D9A" w14:textId="77777777" w:rsidR="00DB2B07" w:rsidRDefault="00DB2B07" w:rsidP="00F24E6E">
            <w:pPr>
              <w:ind w:left="113" w:right="113"/>
            </w:pPr>
            <w:r>
              <w:t>Peak proportion infected</w:t>
            </w:r>
          </w:p>
        </w:tc>
        <w:tc>
          <w:tcPr>
            <w:tcW w:w="681" w:type="dxa"/>
            <w:tcBorders>
              <w:top w:val="nil"/>
              <w:left w:val="nil"/>
              <w:bottom w:val="single" w:sz="4" w:space="0" w:color="auto"/>
              <w:right w:val="nil"/>
            </w:tcBorders>
            <w:textDirection w:val="btLr"/>
            <w:vAlign w:val="center"/>
          </w:tcPr>
          <w:p w14:paraId="529A9FBC" w14:textId="77777777" w:rsidR="00DB2B07" w:rsidRDefault="00DB2B07" w:rsidP="00F24E6E">
            <w:pPr>
              <w:ind w:left="113" w:right="113"/>
            </w:pPr>
            <w:r>
              <w:t>Time to peak infection</w:t>
            </w:r>
          </w:p>
        </w:tc>
        <w:tc>
          <w:tcPr>
            <w:tcW w:w="762" w:type="dxa"/>
            <w:tcBorders>
              <w:top w:val="nil"/>
              <w:left w:val="nil"/>
              <w:bottom w:val="single" w:sz="4" w:space="0" w:color="auto"/>
              <w:right w:val="nil"/>
            </w:tcBorders>
            <w:textDirection w:val="btLr"/>
            <w:vAlign w:val="center"/>
          </w:tcPr>
          <w:p w14:paraId="10EED3A1" w14:textId="77777777" w:rsidR="00DB2B07" w:rsidRDefault="00DB2B07" w:rsidP="00F24E6E">
            <w:pPr>
              <w:ind w:left="113" w:right="113"/>
            </w:pPr>
            <w:proofErr w:type="gramStart"/>
            <w:r>
              <w:t>Total  proportion</w:t>
            </w:r>
            <w:proofErr w:type="gramEnd"/>
            <w:r>
              <w:t xml:space="preserve"> infected</w:t>
            </w:r>
          </w:p>
        </w:tc>
        <w:tc>
          <w:tcPr>
            <w:tcW w:w="762" w:type="dxa"/>
            <w:tcBorders>
              <w:top w:val="nil"/>
              <w:left w:val="nil"/>
              <w:bottom w:val="single" w:sz="4" w:space="0" w:color="auto"/>
              <w:right w:val="nil"/>
            </w:tcBorders>
            <w:textDirection w:val="btLr"/>
            <w:vAlign w:val="center"/>
          </w:tcPr>
          <w:p w14:paraId="35398348" w14:textId="77777777" w:rsidR="00DB2B07" w:rsidRDefault="00DB2B07" w:rsidP="00F24E6E">
            <w:pPr>
              <w:ind w:left="113" w:right="113"/>
            </w:pPr>
            <w:r>
              <w:t>Proportion epidemics averted</w:t>
            </w:r>
          </w:p>
        </w:tc>
        <w:tc>
          <w:tcPr>
            <w:tcW w:w="709" w:type="dxa"/>
            <w:tcBorders>
              <w:top w:val="nil"/>
              <w:left w:val="nil"/>
              <w:bottom w:val="single" w:sz="4" w:space="0" w:color="auto"/>
              <w:right w:val="nil"/>
            </w:tcBorders>
            <w:textDirection w:val="btLr"/>
            <w:vAlign w:val="center"/>
          </w:tcPr>
          <w:p w14:paraId="7A6E390B" w14:textId="77777777" w:rsidR="00DB2B07" w:rsidRDefault="00DB2B07" w:rsidP="00F24E6E">
            <w:pPr>
              <w:ind w:left="113" w:right="113"/>
            </w:pPr>
            <w:r>
              <w:t>Peak population in isolation</w:t>
            </w:r>
          </w:p>
        </w:tc>
      </w:tr>
      <w:tr w:rsidR="00DB2B07" w14:paraId="45447AC1" w14:textId="77777777" w:rsidTr="00F24E6E">
        <w:tc>
          <w:tcPr>
            <w:tcW w:w="0" w:type="auto"/>
            <w:vMerge w:val="restart"/>
            <w:tcBorders>
              <w:top w:val="single" w:sz="4" w:space="0" w:color="auto"/>
              <w:bottom w:val="nil"/>
              <w:right w:val="nil"/>
            </w:tcBorders>
            <w:shd w:val="clear" w:color="auto" w:fill="auto"/>
            <w:vAlign w:val="center"/>
          </w:tcPr>
          <w:p w14:paraId="240960EF" w14:textId="77777777" w:rsidR="00DB2B07" w:rsidRPr="00DF6C43" w:rsidRDefault="00DB2B07" w:rsidP="00F24E6E">
            <w:pPr>
              <w:jc w:val="center"/>
              <w:rPr>
                <w:color w:val="FFFFFF" w:themeColor="background1"/>
              </w:rPr>
            </w:pPr>
            <w:r w:rsidRPr="00DF6C43">
              <w:rPr>
                <w:color w:val="000000" w:themeColor="text1"/>
              </w:rPr>
              <w:t>Baseline</w:t>
            </w:r>
          </w:p>
        </w:tc>
        <w:tc>
          <w:tcPr>
            <w:tcW w:w="0" w:type="auto"/>
            <w:vMerge w:val="restart"/>
            <w:tcBorders>
              <w:top w:val="single" w:sz="4" w:space="0" w:color="auto"/>
              <w:left w:val="nil"/>
              <w:bottom w:val="nil"/>
              <w:right w:val="nil"/>
            </w:tcBorders>
            <w:shd w:val="clear" w:color="auto" w:fill="595959" w:themeFill="text1" w:themeFillTint="A6"/>
            <w:vAlign w:val="center"/>
          </w:tcPr>
          <w:p w14:paraId="16D87563" w14:textId="77777777" w:rsidR="00DB2B07" w:rsidRPr="00DF6C43" w:rsidRDefault="00DB2B07" w:rsidP="00F24E6E">
            <w:pPr>
              <w:jc w:val="center"/>
              <w:rPr>
                <w:color w:val="FFFFFF" w:themeColor="background1"/>
              </w:rPr>
            </w:pPr>
            <w:r w:rsidRPr="00DF6C43">
              <w:rPr>
                <w:color w:val="FFFFFF" w:themeColor="background1"/>
              </w:rPr>
              <w:t>Low</w:t>
            </w:r>
          </w:p>
        </w:tc>
        <w:tc>
          <w:tcPr>
            <w:tcW w:w="0" w:type="auto"/>
            <w:vMerge w:val="restart"/>
            <w:tcBorders>
              <w:top w:val="single" w:sz="4" w:space="0" w:color="auto"/>
              <w:left w:val="nil"/>
              <w:bottom w:val="nil"/>
              <w:right w:val="nil"/>
            </w:tcBorders>
            <w:shd w:val="clear" w:color="auto" w:fill="595959" w:themeFill="text1" w:themeFillTint="A6"/>
            <w:vAlign w:val="center"/>
          </w:tcPr>
          <w:p w14:paraId="091C1229" w14:textId="77777777" w:rsidR="00DB2B07" w:rsidRPr="00DF6C43" w:rsidRDefault="00DB2B07" w:rsidP="00F24E6E">
            <w:pPr>
              <w:jc w:val="center"/>
              <w:rPr>
                <w:color w:val="FFFFFF" w:themeColor="background1"/>
              </w:rPr>
            </w:pPr>
            <w:r w:rsidRPr="00DF6C43">
              <w:rPr>
                <w:color w:val="FFFFFF" w:themeColor="background1"/>
              </w:rPr>
              <w:t>Low</w:t>
            </w:r>
          </w:p>
        </w:tc>
        <w:tc>
          <w:tcPr>
            <w:tcW w:w="986" w:type="dxa"/>
            <w:tcBorders>
              <w:top w:val="single" w:sz="4" w:space="0" w:color="auto"/>
              <w:left w:val="nil"/>
              <w:bottom w:val="nil"/>
              <w:right w:val="nil"/>
            </w:tcBorders>
            <w:shd w:val="clear" w:color="auto" w:fill="595959" w:themeFill="text1" w:themeFillTint="A6"/>
            <w:vAlign w:val="center"/>
          </w:tcPr>
          <w:p w14:paraId="14F17568" w14:textId="77777777" w:rsidR="00DB2B07" w:rsidRPr="00DF6C43" w:rsidRDefault="00DB2B07" w:rsidP="00F24E6E">
            <w:pPr>
              <w:jc w:val="center"/>
              <w:rPr>
                <w:color w:val="FFFFFF" w:themeColor="background1"/>
              </w:rPr>
            </w:pPr>
            <w:r w:rsidRPr="00DF6C43">
              <w:rPr>
                <w:color w:val="FFFFFF" w:themeColor="background1"/>
              </w:rPr>
              <w:t>Low</w:t>
            </w:r>
          </w:p>
        </w:tc>
        <w:tc>
          <w:tcPr>
            <w:tcW w:w="934" w:type="dxa"/>
            <w:tcBorders>
              <w:top w:val="single" w:sz="4" w:space="0" w:color="auto"/>
              <w:left w:val="nil"/>
              <w:bottom w:val="nil"/>
              <w:right w:val="nil"/>
            </w:tcBorders>
            <w:shd w:val="clear" w:color="auto" w:fill="D9D9D9" w:themeFill="background1" w:themeFillShade="D9"/>
            <w:vAlign w:val="center"/>
          </w:tcPr>
          <w:p w14:paraId="0E31C757" w14:textId="77777777" w:rsidR="00DB2B07" w:rsidRDefault="00DB2B07" w:rsidP="00F24E6E">
            <w:pPr>
              <w:jc w:val="center"/>
            </w:pPr>
            <w:r>
              <w:t>0.57</w:t>
            </w:r>
          </w:p>
        </w:tc>
        <w:tc>
          <w:tcPr>
            <w:tcW w:w="681" w:type="dxa"/>
            <w:tcBorders>
              <w:top w:val="single" w:sz="4" w:space="0" w:color="auto"/>
              <w:left w:val="nil"/>
              <w:bottom w:val="nil"/>
              <w:right w:val="nil"/>
            </w:tcBorders>
            <w:shd w:val="clear" w:color="auto" w:fill="D9D9D9" w:themeFill="background1" w:themeFillShade="D9"/>
            <w:vAlign w:val="center"/>
          </w:tcPr>
          <w:p w14:paraId="26B8FCB2" w14:textId="77777777" w:rsidR="00DB2B07" w:rsidRDefault="00DB2B07" w:rsidP="00F24E6E">
            <w:pPr>
              <w:jc w:val="center"/>
            </w:pPr>
            <w:r>
              <w:t>65</w:t>
            </w:r>
          </w:p>
        </w:tc>
        <w:tc>
          <w:tcPr>
            <w:tcW w:w="0" w:type="auto"/>
            <w:tcBorders>
              <w:top w:val="single" w:sz="4" w:space="0" w:color="auto"/>
              <w:left w:val="nil"/>
              <w:bottom w:val="nil"/>
              <w:right w:val="nil"/>
            </w:tcBorders>
            <w:shd w:val="clear" w:color="auto" w:fill="D9D9D9" w:themeFill="background1" w:themeFillShade="D9"/>
            <w:vAlign w:val="center"/>
          </w:tcPr>
          <w:p w14:paraId="21C2F2F6" w14:textId="77777777" w:rsidR="00DB2B07" w:rsidRDefault="00DB2B07" w:rsidP="00F24E6E">
            <w:pPr>
              <w:jc w:val="center"/>
            </w:pPr>
            <w:r>
              <w:t>0.97</w:t>
            </w:r>
          </w:p>
        </w:tc>
        <w:tc>
          <w:tcPr>
            <w:tcW w:w="762" w:type="dxa"/>
            <w:tcBorders>
              <w:top w:val="single" w:sz="4" w:space="0" w:color="auto"/>
              <w:left w:val="nil"/>
              <w:bottom w:val="nil"/>
              <w:right w:val="nil"/>
            </w:tcBorders>
            <w:shd w:val="clear" w:color="auto" w:fill="D9D9D9" w:themeFill="background1" w:themeFillShade="D9"/>
            <w:vAlign w:val="center"/>
          </w:tcPr>
          <w:p w14:paraId="4EEF86FB" w14:textId="77777777" w:rsidR="00DB2B07" w:rsidRDefault="00DB2B07" w:rsidP="00F24E6E">
            <w:pPr>
              <w:jc w:val="center"/>
            </w:pPr>
            <w:r>
              <w:t>0.09</w:t>
            </w:r>
          </w:p>
        </w:tc>
        <w:tc>
          <w:tcPr>
            <w:tcW w:w="709" w:type="dxa"/>
            <w:tcBorders>
              <w:top w:val="single" w:sz="4" w:space="0" w:color="auto"/>
              <w:left w:val="nil"/>
              <w:bottom w:val="nil"/>
            </w:tcBorders>
            <w:shd w:val="clear" w:color="auto" w:fill="595959" w:themeFill="text1" w:themeFillTint="A6"/>
            <w:vAlign w:val="center"/>
          </w:tcPr>
          <w:p w14:paraId="561A2D30" w14:textId="77777777" w:rsidR="00DB2B07" w:rsidRDefault="00DB2B07" w:rsidP="00F24E6E">
            <w:pPr>
              <w:jc w:val="center"/>
            </w:pPr>
          </w:p>
        </w:tc>
      </w:tr>
      <w:tr w:rsidR="00DB2B07" w14:paraId="258A359E" w14:textId="77777777" w:rsidTr="00F24E6E">
        <w:tc>
          <w:tcPr>
            <w:tcW w:w="0" w:type="auto"/>
            <w:vMerge/>
            <w:tcBorders>
              <w:top w:val="nil"/>
              <w:bottom w:val="nil"/>
              <w:right w:val="nil"/>
            </w:tcBorders>
            <w:shd w:val="clear" w:color="auto" w:fill="auto"/>
            <w:vAlign w:val="center"/>
          </w:tcPr>
          <w:p w14:paraId="6F2622AA" w14:textId="77777777" w:rsidR="00DB2B07" w:rsidRPr="00DF6C43" w:rsidRDefault="00DB2B07" w:rsidP="00F24E6E">
            <w:pPr>
              <w:jc w:val="center"/>
              <w:rPr>
                <w:color w:val="FFFFFF" w:themeColor="background1"/>
              </w:rPr>
            </w:pPr>
          </w:p>
        </w:tc>
        <w:tc>
          <w:tcPr>
            <w:tcW w:w="0" w:type="auto"/>
            <w:vMerge/>
            <w:tcBorders>
              <w:top w:val="single" w:sz="4" w:space="0" w:color="auto"/>
              <w:left w:val="nil"/>
              <w:bottom w:val="nil"/>
              <w:right w:val="nil"/>
            </w:tcBorders>
            <w:shd w:val="clear" w:color="auto" w:fill="595959" w:themeFill="text1" w:themeFillTint="A6"/>
            <w:vAlign w:val="center"/>
          </w:tcPr>
          <w:p w14:paraId="250CCAD2" w14:textId="77777777" w:rsidR="00DB2B07" w:rsidRPr="00DF6C43" w:rsidRDefault="00DB2B07" w:rsidP="00F24E6E">
            <w:pPr>
              <w:jc w:val="center"/>
              <w:rPr>
                <w:color w:val="FFFFFF" w:themeColor="background1"/>
              </w:rPr>
            </w:pPr>
          </w:p>
        </w:tc>
        <w:tc>
          <w:tcPr>
            <w:tcW w:w="0" w:type="auto"/>
            <w:vMerge/>
            <w:tcBorders>
              <w:top w:val="single" w:sz="4" w:space="0" w:color="auto"/>
              <w:left w:val="nil"/>
              <w:bottom w:val="nil"/>
              <w:right w:val="nil"/>
            </w:tcBorders>
            <w:shd w:val="clear" w:color="auto" w:fill="595959" w:themeFill="text1" w:themeFillTint="A6"/>
            <w:vAlign w:val="center"/>
          </w:tcPr>
          <w:p w14:paraId="76CDA5E4" w14:textId="77777777" w:rsidR="00DB2B07" w:rsidRPr="00DF6C43" w:rsidRDefault="00DB2B07" w:rsidP="00F24E6E">
            <w:pPr>
              <w:jc w:val="center"/>
              <w:rPr>
                <w:color w:val="FFFFFF" w:themeColor="background1"/>
              </w:rPr>
            </w:pPr>
          </w:p>
        </w:tc>
        <w:tc>
          <w:tcPr>
            <w:tcW w:w="986" w:type="dxa"/>
            <w:tcBorders>
              <w:top w:val="nil"/>
              <w:left w:val="nil"/>
              <w:bottom w:val="nil"/>
              <w:right w:val="nil"/>
            </w:tcBorders>
            <w:shd w:val="clear" w:color="auto" w:fill="808080" w:themeFill="background1" w:themeFillShade="80"/>
            <w:vAlign w:val="center"/>
          </w:tcPr>
          <w:p w14:paraId="4A62003B" w14:textId="77777777" w:rsidR="00DB2B07" w:rsidRPr="00DF6C43" w:rsidRDefault="00DB2B07" w:rsidP="00F24E6E">
            <w:pPr>
              <w:jc w:val="center"/>
              <w:rPr>
                <w:color w:val="FFFFFF" w:themeColor="background1"/>
              </w:rPr>
            </w:pPr>
            <w:r w:rsidRPr="00DF6C43">
              <w:rPr>
                <w:color w:val="FFFFFF" w:themeColor="background1"/>
              </w:rPr>
              <w:t>High</w:t>
            </w:r>
          </w:p>
        </w:tc>
        <w:tc>
          <w:tcPr>
            <w:tcW w:w="934" w:type="dxa"/>
            <w:tcBorders>
              <w:top w:val="nil"/>
              <w:left w:val="nil"/>
              <w:bottom w:val="nil"/>
              <w:right w:val="nil"/>
            </w:tcBorders>
            <w:vAlign w:val="center"/>
          </w:tcPr>
          <w:p w14:paraId="2CAFC08F" w14:textId="77777777" w:rsidR="00DB2B07" w:rsidRDefault="00DB2B07" w:rsidP="00F24E6E">
            <w:pPr>
              <w:jc w:val="center"/>
            </w:pPr>
            <w:r>
              <w:t>0.67</w:t>
            </w:r>
          </w:p>
        </w:tc>
        <w:tc>
          <w:tcPr>
            <w:tcW w:w="681" w:type="dxa"/>
            <w:tcBorders>
              <w:top w:val="nil"/>
              <w:left w:val="nil"/>
              <w:bottom w:val="nil"/>
              <w:right w:val="nil"/>
            </w:tcBorders>
            <w:vAlign w:val="center"/>
          </w:tcPr>
          <w:p w14:paraId="6D7B01B7" w14:textId="77777777" w:rsidR="00DB2B07" w:rsidRDefault="00DB2B07" w:rsidP="00F24E6E">
            <w:pPr>
              <w:jc w:val="center"/>
            </w:pPr>
            <w:r>
              <w:t>56</w:t>
            </w:r>
          </w:p>
        </w:tc>
        <w:tc>
          <w:tcPr>
            <w:tcW w:w="0" w:type="auto"/>
            <w:tcBorders>
              <w:top w:val="nil"/>
              <w:left w:val="nil"/>
              <w:bottom w:val="nil"/>
              <w:right w:val="nil"/>
            </w:tcBorders>
            <w:vAlign w:val="center"/>
          </w:tcPr>
          <w:p w14:paraId="22FDCC88" w14:textId="77777777" w:rsidR="00DB2B07" w:rsidRDefault="00DB2B07" w:rsidP="00F24E6E">
            <w:pPr>
              <w:jc w:val="center"/>
            </w:pPr>
            <w:r>
              <w:t>0.98</w:t>
            </w:r>
          </w:p>
        </w:tc>
        <w:tc>
          <w:tcPr>
            <w:tcW w:w="762" w:type="dxa"/>
            <w:tcBorders>
              <w:top w:val="nil"/>
              <w:left w:val="nil"/>
              <w:bottom w:val="nil"/>
              <w:right w:val="nil"/>
            </w:tcBorders>
            <w:vAlign w:val="center"/>
          </w:tcPr>
          <w:p w14:paraId="7D9C4B67" w14:textId="77777777" w:rsidR="00DB2B07" w:rsidRDefault="00DB2B07" w:rsidP="00F24E6E">
            <w:pPr>
              <w:jc w:val="center"/>
            </w:pPr>
            <w:r>
              <w:t>0.01</w:t>
            </w:r>
          </w:p>
        </w:tc>
        <w:tc>
          <w:tcPr>
            <w:tcW w:w="709" w:type="dxa"/>
            <w:tcBorders>
              <w:top w:val="nil"/>
              <w:left w:val="nil"/>
              <w:bottom w:val="nil"/>
            </w:tcBorders>
            <w:shd w:val="clear" w:color="auto" w:fill="595959" w:themeFill="text1" w:themeFillTint="A6"/>
            <w:vAlign w:val="center"/>
          </w:tcPr>
          <w:p w14:paraId="7005B1FD" w14:textId="77777777" w:rsidR="00DB2B07" w:rsidRDefault="00DB2B07" w:rsidP="00F24E6E">
            <w:pPr>
              <w:jc w:val="center"/>
            </w:pPr>
          </w:p>
        </w:tc>
      </w:tr>
      <w:tr w:rsidR="00DB2B07" w14:paraId="06E4DC5D" w14:textId="77777777" w:rsidTr="00F24E6E">
        <w:tc>
          <w:tcPr>
            <w:tcW w:w="0" w:type="auto"/>
            <w:vMerge/>
            <w:tcBorders>
              <w:top w:val="nil"/>
              <w:bottom w:val="nil"/>
              <w:right w:val="nil"/>
            </w:tcBorders>
            <w:shd w:val="clear" w:color="auto" w:fill="auto"/>
            <w:vAlign w:val="center"/>
          </w:tcPr>
          <w:p w14:paraId="4237A7DE" w14:textId="77777777" w:rsidR="00DB2B07" w:rsidRPr="00DF6C43" w:rsidRDefault="00DB2B07" w:rsidP="00F24E6E">
            <w:pPr>
              <w:jc w:val="center"/>
              <w:rPr>
                <w:color w:val="FFFFFF" w:themeColor="background1"/>
              </w:rPr>
            </w:pPr>
          </w:p>
        </w:tc>
        <w:tc>
          <w:tcPr>
            <w:tcW w:w="0" w:type="auto"/>
            <w:vMerge/>
            <w:tcBorders>
              <w:top w:val="single" w:sz="4" w:space="0" w:color="auto"/>
              <w:left w:val="nil"/>
              <w:bottom w:val="nil"/>
              <w:right w:val="nil"/>
            </w:tcBorders>
            <w:shd w:val="clear" w:color="auto" w:fill="595959" w:themeFill="text1" w:themeFillTint="A6"/>
            <w:vAlign w:val="center"/>
          </w:tcPr>
          <w:p w14:paraId="6C2FD5B3" w14:textId="77777777" w:rsidR="00DB2B07" w:rsidRPr="00DF6C43" w:rsidRDefault="00DB2B07" w:rsidP="00F24E6E">
            <w:pPr>
              <w:jc w:val="center"/>
              <w:rPr>
                <w:color w:val="FFFFFF" w:themeColor="background1"/>
              </w:rPr>
            </w:pPr>
          </w:p>
        </w:tc>
        <w:tc>
          <w:tcPr>
            <w:tcW w:w="0" w:type="auto"/>
            <w:vMerge w:val="restart"/>
            <w:tcBorders>
              <w:top w:val="nil"/>
              <w:left w:val="nil"/>
              <w:bottom w:val="nil"/>
              <w:right w:val="nil"/>
            </w:tcBorders>
            <w:shd w:val="clear" w:color="auto" w:fill="808080" w:themeFill="background1" w:themeFillShade="80"/>
            <w:vAlign w:val="center"/>
          </w:tcPr>
          <w:p w14:paraId="02261D02" w14:textId="77777777" w:rsidR="00DB2B07" w:rsidRPr="00DF6C43" w:rsidRDefault="00DB2B07" w:rsidP="00F24E6E">
            <w:pPr>
              <w:jc w:val="center"/>
              <w:rPr>
                <w:color w:val="FFFFFF" w:themeColor="background1"/>
              </w:rPr>
            </w:pPr>
            <w:r w:rsidRPr="00DF6C43">
              <w:rPr>
                <w:color w:val="FFFFFF" w:themeColor="background1"/>
              </w:rPr>
              <w:t>High</w:t>
            </w:r>
          </w:p>
        </w:tc>
        <w:tc>
          <w:tcPr>
            <w:tcW w:w="986" w:type="dxa"/>
            <w:tcBorders>
              <w:top w:val="nil"/>
              <w:left w:val="nil"/>
              <w:bottom w:val="nil"/>
              <w:right w:val="nil"/>
            </w:tcBorders>
            <w:shd w:val="clear" w:color="auto" w:fill="595959" w:themeFill="text1" w:themeFillTint="A6"/>
            <w:vAlign w:val="center"/>
          </w:tcPr>
          <w:p w14:paraId="0B337546" w14:textId="77777777" w:rsidR="00DB2B07" w:rsidRPr="00DF6C43" w:rsidRDefault="00DB2B07" w:rsidP="00F24E6E">
            <w:pPr>
              <w:jc w:val="center"/>
              <w:rPr>
                <w:color w:val="FFFFFF" w:themeColor="background1"/>
              </w:rPr>
            </w:pPr>
            <w:r w:rsidRPr="00DF6C43">
              <w:rPr>
                <w:color w:val="FFFFFF" w:themeColor="background1"/>
              </w:rPr>
              <w:t>Low</w:t>
            </w:r>
          </w:p>
        </w:tc>
        <w:tc>
          <w:tcPr>
            <w:tcW w:w="934" w:type="dxa"/>
            <w:tcBorders>
              <w:top w:val="nil"/>
              <w:left w:val="nil"/>
              <w:bottom w:val="nil"/>
              <w:right w:val="nil"/>
            </w:tcBorders>
            <w:shd w:val="clear" w:color="auto" w:fill="D9D9D9" w:themeFill="background1" w:themeFillShade="D9"/>
            <w:vAlign w:val="center"/>
          </w:tcPr>
          <w:p w14:paraId="5026C3F7" w14:textId="77777777" w:rsidR="00DB2B07" w:rsidRDefault="00DB2B07" w:rsidP="00F24E6E">
            <w:pPr>
              <w:jc w:val="center"/>
            </w:pPr>
            <w:r>
              <w:t>0.58</w:t>
            </w:r>
          </w:p>
        </w:tc>
        <w:tc>
          <w:tcPr>
            <w:tcW w:w="681" w:type="dxa"/>
            <w:tcBorders>
              <w:top w:val="nil"/>
              <w:left w:val="nil"/>
              <w:bottom w:val="nil"/>
              <w:right w:val="nil"/>
            </w:tcBorders>
            <w:shd w:val="clear" w:color="auto" w:fill="D9D9D9" w:themeFill="background1" w:themeFillShade="D9"/>
            <w:vAlign w:val="center"/>
          </w:tcPr>
          <w:p w14:paraId="7A38BAC7" w14:textId="77777777" w:rsidR="00DB2B07" w:rsidRDefault="00DB2B07" w:rsidP="00F24E6E">
            <w:pPr>
              <w:jc w:val="center"/>
            </w:pPr>
            <w:r>
              <w:t>66</w:t>
            </w:r>
          </w:p>
        </w:tc>
        <w:tc>
          <w:tcPr>
            <w:tcW w:w="0" w:type="auto"/>
            <w:tcBorders>
              <w:top w:val="nil"/>
              <w:left w:val="nil"/>
              <w:bottom w:val="nil"/>
              <w:right w:val="nil"/>
            </w:tcBorders>
            <w:shd w:val="clear" w:color="auto" w:fill="D9D9D9" w:themeFill="background1" w:themeFillShade="D9"/>
            <w:vAlign w:val="center"/>
          </w:tcPr>
          <w:p w14:paraId="6D624FF6" w14:textId="77777777" w:rsidR="00DB2B07" w:rsidRDefault="00DB2B07" w:rsidP="00F24E6E">
            <w:pPr>
              <w:jc w:val="center"/>
            </w:pPr>
            <w:r>
              <w:t>0.97</w:t>
            </w:r>
          </w:p>
        </w:tc>
        <w:tc>
          <w:tcPr>
            <w:tcW w:w="762" w:type="dxa"/>
            <w:tcBorders>
              <w:top w:val="nil"/>
              <w:left w:val="nil"/>
              <w:bottom w:val="nil"/>
              <w:right w:val="nil"/>
            </w:tcBorders>
            <w:shd w:val="clear" w:color="auto" w:fill="D9D9D9" w:themeFill="background1" w:themeFillShade="D9"/>
            <w:vAlign w:val="center"/>
          </w:tcPr>
          <w:p w14:paraId="6FA29151" w14:textId="77777777" w:rsidR="00DB2B07" w:rsidRDefault="00DB2B07" w:rsidP="00F24E6E">
            <w:pPr>
              <w:jc w:val="center"/>
            </w:pPr>
            <w:r>
              <w:t>0.07</w:t>
            </w:r>
          </w:p>
        </w:tc>
        <w:tc>
          <w:tcPr>
            <w:tcW w:w="709" w:type="dxa"/>
            <w:tcBorders>
              <w:top w:val="nil"/>
              <w:left w:val="nil"/>
              <w:bottom w:val="nil"/>
            </w:tcBorders>
            <w:shd w:val="clear" w:color="auto" w:fill="595959" w:themeFill="text1" w:themeFillTint="A6"/>
            <w:vAlign w:val="center"/>
          </w:tcPr>
          <w:p w14:paraId="4AADC17E" w14:textId="77777777" w:rsidR="00DB2B07" w:rsidRDefault="00DB2B07" w:rsidP="00F24E6E">
            <w:pPr>
              <w:jc w:val="center"/>
            </w:pPr>
          </w:p>
        </w:tc>
      </w:tr>
      <w:tr w:rsidR="00DB2B07" w14:paraId="60860CFF" w14:textId="77777777" w:rsidTr="00F24E6E">
        <w:tc>
          <w:tcPr>
            <w:tcW w:w="0" w:type="auto"/>
            <w:vMerge/>
            <w:tcBorders>
              <w:top w:val="nil"/>
              <w:bottom w:val="nil"/>
              <w:right w:val="nil"/>
            </w:tcBorders>
            <w:shd w:val="clear" w:color="auto" w:fill="auto"/>
            <w:vAlign w:val="center"/>
          </w:tcPr>
          <w:p w14:paraId="14E68A3E" w14:textId="77777777" w:rsidR="00DB2B07" w:rsidRPr="00DF6C43" w:rsidRDefault="00DB2B07" w:rsidP="00F24E6E">
            <w:pPr>
              <w:jc w:val="center"/>
              <w:rPr>
                <w:color w:val="FFFFFF" w:themeColor="background1"/>
              </w:rPr>
            </w:pPr>
          </w:p>
        </w:tc>
        <w:tc>
          <w:tcPr>
            <w:tcW w:w="0" w:type="auto"/>
            <w:vMerge/>
            <w:tcBorders>
              <w:top w:val="single" w:sz="4" w:space="0" w:color="auto"/>
              <w:left w:val="nil"/>
              <w:bottom w:val="nil"/>
              <w:right w:val="nil"/>
            </w:tcBorders>
            <w:shd w:val="clear" w:color="auto" w:fill="595959" w:themeFill="text1" w:themeFillTint="A6"/>
            <w:vAlign w:val="center"/>
          </w:tcPr>
          <w:p w14:paraId="6B5237AD" w14:textId="77777777" w:rsidR="00DB2B07" w:rsidRPr="00DF6C43" w:rsidRDefault="00DB2B07" w:rsidP="00F24E6E">
            <w:pPr>
              <w:jc w:val="center"/>
              <w:rPr>
                <w:color w:val="FFFFFF" w:themeColor="background1"/>
              </w:rPr>
            </w:pPr>
          </w:p>
        </w:tc>
        <w:tc>
          <w:tcPr>
            <w:tcW w:w="0" w:type="auto"/>
            <w:vMerge/>
            <w:tcBorders>
              <w:top w:val="single" w:sz="4" w:space="0" w:color="auto"/>
              <w:left w:val="nil"/>
              <w:bottom w:val="nil"/>
              <w:right w:val="nil"/>
            </w:tcBorders>
            <w:shd w:val="clear" w:color="auto" w:fill="808080" w:themeFill="background1" w:themeFillShade="80"/>
            <w:vAlign w:val="center"/>
          </w:tcPr>
          <w:p w14:paraId="4C2EC8CE" w14:textId="77777777" w:rsidR="00DB2B07" w:rsidRPr="00DF6C43" w:rsidRDefault="00DB2B07" w:rsidP="00F24E6E">
            <w:pPr>
              <w:jc w:val="center"/>
              <w:rPr>
                <w:color w:val="FFFFFF" w:themeColor="background1"/>
              </w:rPr>
            </w:pPr>
          </w:p>
        </w:tc>
        <w:tc>
          <w:tcPr>
            <w:tcW w:w="986" w:type="dxa"/>
            <w:tcBorders>
              <w:top w:val="nil"/>
              <w:left w:val="nil"/>
              <w:bottom w:val="nil"/>
              <w:right w:val="nil"/>
            </w:tcBorders>
            <w:shd w:val="clear" w:color="auto" w:fill="808080" w:themeFill="background1" w:themeFillShade="80"/>
            <w:vAlign w:val="center"/>
          </w:tcPr>
          <w:p w14:paraId="39DA6279" w14:textId="77777777" w:rsidR="00DB2B07" w:rsidRPr="00DF6C43" w:rsidRDefault="00DB2B07" w:rsidP="00F24E6E">
            <w:pPr>
              <w:jc w:val="center"/>
              <w:rPr>
                <w:color w:val="FFFFFF" w:themeColor="background1"/>
              </w:rPr>
            </w:pPr>
            <w:r w:rsidRPr="00DF6C43">
              <w:rPr>
                <w:color w:val="FFFFFF" w:themeColor="background1"/>
              </w:rPr>
              <w:t>High</w:t>
            </w:r>
          </w:p>
        </w:tc>
        <w:tc>
          <w:tcPr>
            <w:tcW w:w="934" w:type="dxa"/>
            <w:tcBorders>
              <w:top w:val="nil"/>
              <w:left w:val="nil"/>
              <w:bottom w:val="nil"/>
              <w:right w:val="nil"/>
            </w:tcBorders>
            <w:vAlign w:val="center"/>
          </w:tcPr>
          <w:p w14:paraId="0A009B6B" w14:textId="77777777" w:rsidR="00DB2B07" w:rsidRDefault="00DB2B07" w:rsidP="00F24E6E">
            <w:pPr>
              <w:jc w:val="center"/>
            </w:pPr>
            <w:r>
              <w:t>0.68</w:t>
            </w:r>
          </w:p>
        </w:tc>
        <w:tc>
          <w:tcPr>
            <w:tcW w:w="681" w:type="dxa"/>
            <w:tcBorders>
              <w:top w:val="nil"/>
              <w:left w:val="nil"/>
              <w:bottom w:val="nil"/>
              <w:right w:val="nil"/>
            </w:tcBorders>
            <w:vAlign w:val="center"/>
          </w:tcPr>
          <w:p w14:paraId="54571B15" w14:textId="77777777" w:rsidR="00DB2B07" w:rsidRDefault="00DB2B07" w:rsidP="00F24E6E">
            <w:pPr>
              <w:jc w:val="center"/>
            </w:pPr>
            <w:r>
              <w:t>56</w:t>
            </w:r>
          </w:p>
        </w:tc>
        <w:tc>
          <w:tcPr>
            <w:tcW w:w="0" w:type="auto"/>
            <w:tcBorders>
              <w:top w:val="nil"/>
              <w:left w:val="nil"/>
              <w:bottom w:val="nil"/>
              <w:right w:val="nil"/>
            </w:tcBorders>
            <w:vAlign w:val="center"/>
          </w:tcPr>
          <w:p w14:paraId="2CB6CBD9" w14:textId="77777777" w:rsidR="00DB2B07" w:rsidRDefault="00DB2B07" w:rsidP="00F24E6E">
            <w:pPr>
              <w:jc w:val="center"/>
            </w:pPr>
            <w:r>
              <w:t>0.98</w:t>
            </w:r>
          </w:p>
        </w:tc>
        <w:tc>
          <w:tcPr>
            <w:tcW w:w="762" w:type="dxa"/>
            <w:tcBorders>
              <w:top w:val="nil"/>
              <w:left w:val="nil"/>
              <w:bottom w:val="nil"/>
              <w:right w:val="nil"/>
            </w:tcBorders>
            <w:vAlign w:val="center"/>
          </w:tcPr>
          <w:p w14:paraId="7BB707CA" w14:textId="77777777" w:rsidR="00DB2B07" w:rsidRDefault="00DB2B07" w:rsidP="00F24E6E">
            <w:pPr>
              <w:jc w:val="center"/>
            </w:pPr>
            <w:r>
              <w:t>0.02</w:t>
            </w:r>
          </w:p>
        </w:tc>
        <w:tc>
          <w:tcPr>
            <w:tcW w:w="709" w:type="dxa"/>
            <w:tcBorders>
              <w:top w:val="nil"/>
              <w:left w:val="nil"/>
              <w:bottom w:val="nil"/>
            </w:tcBorders>
            <w:shd w:val="clear" w:color="auto" w:fill="595959" w:themeFill="text1" w:themeFillTint="A6"/>
            <w:vAlign w:val="center"/>
          </w:tcPr>
          <w:p w14:paraId="37B2C6EC" w14:textId="77777777" w:rsidR="00DB2B07" w:rsidRDefault="00DB2B07" w:rsidP="00F24E6E">
            <w:pPr>
              <w:jc w:val="center"/>
            </w:pPr>
          </w:p>
        </w:tc>
      </w:tr>
      <w:tr w:rsidR="00DB2B07" w14:paraId="73D13343" w14:textId="77777777" w:rsidTr="00F24E6E">
        <w:tc>
          <w:tcPr>
            <w:tcW w:w="0" w:type="auto"/>
            <w:vMerge/>
            <w:tcBorders>
              <w:top w:val="nil"/>
              <w:bottom w:val="nil"/>
              <w:right w:val="nil"/>
            </w:tcBorders>
            <w:shd w:val="clear" w:color="auto" w:fill="auto"/>
            <w:vAlign w:val="center"/>
          </w:tcPr>
          <w:p w14:paraId="11AD747F" w14:textId="77777777" w:rsidR="00DB2B07" w:rsidRPr="00DF6C43" w:rsidRDefault="00DB2B07" w:rsidP="00F24E6E">
            <w:pPr>
              <w:jc w:val="center"/>
              <w:rPr>
                <w:color w:val="FFFFFF" w:themeColor="background1"/>
              </w:rPr>
            </w:pPr>
          </w:p>
        </w:tc>
        <w:tc>
          <w:tcPr>
            <w:tcW w:w="0" w:type="auto"/>
            <w:vMerge w:val="restart"/>
            <w:tcBorders>
              <w:top w:val="nil"/>
              <w:left w:val="nil"/>
              <w:bottom w:val="single" w:sz="4" w:space="0" w:color="auto"/>
              <w:right w:val="nil"/>
            </w:tcBorders>
            <w:shd w:val="clear" w:color="auto" w:fill="auto"/>
            <w:vAlign w:val="center"/>
          </w:tcPr>
          <w:p w14:paraId="465AE827" w14:textId="77777777" w:rsidR="00DB2B07" w:rsidRPr="00DF6C43" w:rsidRDefault="00DB2B07" w:rsidP="00F24E6E">
            <w:pPr>
              <w:jc w:val="center"/>
              <w:rPr>
                <w:color w:val="FFFFFF" w:themeColor="background1"/>
              </w:rPr>
            </w:pPr>
            <w:r w:rsidRPr="00D51F38">
              <w:rPr>
                <w:color w:val="000000" w:themeColor="text1"/>
              </w:rPr>
              <w:t>High</w:t>
            </w:r>
          </w:p>
        </w:tc>
        <w:tc>
          <w:tcPr>
            <w:tcW w:w="0" w:type="auto"/>
            <w:vMerge w:val="restart"/>
            <w:tcBorders>
              <w:top w:val="nil"/>
              <w:left w:val="nil"/>
              <w:bottom w:val="nil"/>
              <w:right w:val="nil"/>
            </w:tcBorders>
            <w:shd w:val="clear" w:color="auto" w:fill="D9D9D9" w:themeFill="background1" w:themeFillShade="D9"/>
            <w:vAlign w:val="center"/>
          </w:tcPr>
          <w:p w14:paraId="28890CF7" w14:textId="77777777" w:rsidR="00DB2B07" w:rsidRPr="00D51F38" w:rsidRDefault="00DB2B07" w:rsidP="00F24E6E">
            <w:pPr>
              <w:jc w:val="center"/>
              <w:rPr>
                <w:color w:val="000000" w:themeColor="text1"/>
              </w:rPr>
            </w:pPr>
            <w:r w:rsidRPr="00D51F38">
              <w:rPr>
                <w:color w:val="000000" w:themeColor="text1"/>
              </w:rPr>
              <w:t>Low</w:t>
            </w:r>
          </w:p>
        </w:tc>
        <w:tc>
          <w:tcPr>
            <w:tcW w:w="986" w:type="dxa"/>
            <w:tcBorders>
              <w:top w:val="nil"/>
              <w:left w:val="nil"/>
              <w:bottom w:val="nil"/>
              <w:right w:val="nil"/>
            </w:tcBorders>
            <w:shd w:val="clear" w:color="auto" w:fill="D9D9D9" w:themeFill="background1" w:themeFillShade="D9"/>
            <w:vAlign w:val="center"/>
          </w:tcPr>
          <w:p w14:paraId="2CC32FAE" w14:textId="77777777" w:rsidR="00DB2B07" w:rsidRPr="00D51F38" w:rsidRDefault="00DB2B07" w:rsidP="00F24E6E">
            <w:pPr>
              <w:jc w:val="center"/>
              <w:rPr>
                <w:color w:val="000000" w:themeColor="text1"/>
              </w:rPr>
            </w:pPr>
            <w:r w:rsidRPr="00D51F38">
              <w:rPr>
                <w:color w:val="000000" w:themeColor="text1"/>
              </w:rPr>
              <w:t>Low</w:t>
            </w:r>
          </w:p>
        </w:tc>
        <w:tc>
          <w:tcPr>
            <w:tcW w:w="934" w:type="dxa"/>
            <w:tcBorders>
              <w:top w:val="nil"/>
              <w:left w:val="nil"/>
              <w:bottom w:val="nil"/>
              <w:right w:val="nil"/>
            </w:tcBorders>
            <w:shd w:val="clear" w:color="auto" w:fill="D9D9D9" w:themeFill="background1" w:themeFillShade="D9"/>
            <w:vAlign w:val="center"/>
          </w:tcPr>
          <w:p w14:paraId="5708F8C8" w14:textId="77777777" w:rsidR="00DB2B07" w:rsidRDefault="00DB2B07" w:rsidP="00F24E6E">
            <w:pPr>
              <w:jc w:val="center"/>
            </w:pPr>
            <w:r>
              <w:t>&gt;0.99</w:t>
            </w:r>
          </w:p>
        </w:tc>
        <w:tc>
          <w:tcPr>
            <w:tcW w:w="681" w:type="dxa"/>
            <w:tcBorders>
              <w:top w:val="nil"/>
              <w:left w:val="nil"/>
              <w:bottom w:val="nil"/>
              <w:right w:val="nil"/>
            </w:tcBorders>
            <w:shd w:val="clear" w:color="auto" w:fill="D9D9D9" w:themeFill="background1" w:themeFillShade="D9"/>
            <w:vAlign w:val="center"/>
          </w:tcPr>
          <w:p w14:paraId="0E3CF0F1" w14:textId="77777777" w:rsidR="00DB2B07" w:rsidRDefault="00DB2B07" w:rsidP="00F24E6E">
            <w:pPr>
              <w:jc w:val="center"/>
            </w:pPr>
            <w:r>
              <w:t>21</w:t>
            </w:r>
          </w:p>
        </w:tc>
        <w:tc>
          <w:tcPr>
            <w:tcW w:w="0" w:type="auto"/>
            <w:tcBorders>
              <w:top w:val="nil"/>
              <w:left w:val="nil"/>
              <w:bottom w:val="nil"/>
              <w:right w:val="nil"/>
            </w:tcBorders>
            <w:shd w:val="clear" w:color="auto" w:fill="D9D9D9" w:themeFill="background1" w:themeFillShade="D9"/>
            <w:vAlign w:val="center"/>
          </w:tcPr>
          <w:p w14:paraId="52F410B0" w14:textId="77777777" w:rsidR="00DB2B07" w:rsidRDefault="00DB2B07" w:rsidP="00F24E6E">
            <w:pPr>
              <w:jc w:val="center"/>
            </w:pPr>
            <w:r w:rsidRPr="00F3519E">
              <w:t>&gt;0.99</w:t>
            </w:r>
          </w:p>
        </w:tc>
        <w:tc>
          <w:tcPr>
            <w:tcW w:w="762" w:type="dxa"/>
            <w:tcBorders>
              <w:top w:val="nil"/>
              <w:left w:val="nil"/>
              <w:bottom w:val="nil"/>
              <w:right w:val="nil"/>
            </w:tcBorders>
            <w:shd w:val="clear" w:color="auto" w:fill="D9D9D9" w:themeFill="background1" w:themeFillShade="D9"/>
            <w:vAlign w:val="center"/>
          </w:tcPr>
          <w:p w14:paraId="7831002F" w14:textId="77777777" w:rsidR="00DB2B07" w:rsidRDefault="00DB2B07" w:rsidP="00F24E6E">
            <w:pPr>
              <w:jc w:val="center"/>
            </w:pPr>
            <w:r>
              <w:t>&lt;0.01</w:t>
            </w:r>
          </w:p>
        </w:tc>
        <w:tc>
          <w:tcPr>
            <w:tcW w:w="709" w:type="dxa"/>
            <w:tcBorders>
              <w:top w:val="nil"/>
              <w:left w:val="nil"/>
              <w:bottom w:val="nil"/>
            </w:tcBorders>
            <w:shd w:val="clear" w:color="auto" w:fill="595959" w:themeFill="text1" w:themeFillTint="A6"/>
            <w:vAlign w:val="center"/>
          </w:tcPr>
          <w:p w14:paraId="0AE0F986" w14:textId="77777777" w:rsidR="00DB2B07" w:rsidRDefault="00DB2B07" w:rsidP="00F24E6E">
            <w:pPr>
              <w:jc w:val="center"/>
            </w:pPr>
          </w:p>
        </w:tc>
      </w:tr>
      <w:tr w:rsidR="00DB2B07" w14:paraId="5C823F07" w14:textId="77777777" w:rsidTr="00F24E6E">
        <w:tc>
          <w:tcPr>
            <w:tcW w:w="0" w:type="auto"/>
            <w:vMerge/>
            <w:tcBorders>
              <w:top w:val="nil"/>
              <w:bottom w:val="nil"/>
              <w:right w:val="nil"/>
            </w:tcBorders>
            <w:shd w:val="clear" w:color="auto" w:fill="auto"/>
            <w:vAlign w:val="center"/>
          </w:tcPr>
          <w:p w14:paraId="3BA88A46" w14:textId="77777777" w:rsidR="00DB2B07" w:rsidRPr="00DF6C43" w:rsidRDefault="00DB2B07" w:rsidP="00F24E6E">
            <w:pPr>
              <w:jc w:val="center"/>
              <w:rPr>
                <w:color w:val="FFFFFF" w:themeColor="background1"/>
              </w:rPr>
            </w:pPr>
          </w:p>
        </w:tc>
        <w:tc>
          <w:tcPr>
            <w:tcW w:w="0" w:type="auto"/>
            <w:vMerge/>
            <w:tcBorders>
              <w:top w:val="single" w:sz="4" w:space="0" w:color="auto"/>
              <w:left w:val="nil"/>
              <w:bottom w:val="single" w:sz="4" w:space="0" w:color="auto"/>
              <w:right w:val="nil"/>
            </w:tcBorders>
            <w:shd w:val="clear" w:color="auto" w:fill="auto"/>
            <w:vAlign w:val="center"/>
          </w:tcPr>
          <w:p w14:paraId="4BCD7FDD" w14:textId="77777777" w:rsidR="00DB2B07" w:rsidRPr="00DF6C43" w:rsidRDefault="00DB2B07" w:rsidP="00F24E6E">
            <w:pPr>
              <w:jc w:val="center"/>
              <w:rPr>
                <w:color w:val="FFFFFF" w:themeColor="background1"/>
              </w:rPr>
            </w:pPr>
          </w:p>
        </w:tc>
        <w:tc>
          <w:tcPr>
            <w:tcW w:w="0" w:type="auto"/>
            <w:vMerge/>
            <w:tcBorders>
              <w:top w:val="single" w:sz="4" w:space="0" w:color="auto"/>
              <w:left w:val="nil"/>
              <w:bottom w:val="nil"/>
              <w:right w:val="nil"/>
            </w:tcBorders>
            <w:shd w:val="clear" w:color="auto" w:fill="595959" w:themeFill="text1" w:themeFillTint="A6"/>
            <w:vAlign w:val="center"/>
          </w:tcPr>
          <w:p w14:paraId="25AF125C" w14:textId="77777777" w:rsidR="00DB2B07" w:rsidRPr="00DF6C43" w:rsidRDefault="00DB2B07" w:rsidP="00F24E6E">
            <w:pPr>
              <w:jc w:val="center"/>
              <w:rPr>
                <w:color w:val="FFFFFF" w:themeColor="background1"/>
              </w:rPr>
            </w:pPr>
          </w:p>
        </w:tc>
        <w:tc>
          <w:tcPr>
            <w:tcW w:w="986" w:type="dxa"/>
            <w:tcBorders>
              <w:top w:val="nil"/>
              <w:left w:val="nil"/>
              <w:bottom w:val="nil"/>
              <w:right w:val="nil"/>
            </w:tcBorders>
            <w:shd w:val="clear" w:color="auto" w:fill="auto"/>
            <w:vAlign w:val="center"/>
          </w:tcPr>
          <w:p w14:paraId="48601B6E" w14:textId="77777777" w:rsidR="00DB2B07" w:rsidRPr="009B3AD8" w:rsidRDefault="00DB2B07" w:rsidP="00F24E6E">
            <w:pPr>
              <w:jc w:val="center"/>
              <w:rPr>
                <w:color w:val="000000" w:themeColor="text1"/>
              </w:rPr>
            </w:pPr>
            <w:r w:rsidRPr="009B3AD8">
              <w:rPr>
                <w:color w:val="000000" w:themeColor="text1"/>
              </w:rPr>
              <w:t>High</w:t>
            </w:r>
          </w:p>
        </w:tc>
        <w:tc>
          <w:tcPr>
            <w:tcW w:w="934" w:type="dxa"/>
            <w:tcBorders>
              <w:top w:val="nil"/>
              <w:left w:val="nil"/>
              <w:bottom w:val="nil"/>
              <w:right w:val="nil"/>
            </w:tcBorders>
            <w:vAlign w:val="center"/>
          </w:tcPr>
          <w:p w14:paraId="2A0913CB" w14:textId="77777777" w:rsidR="00DB2B07" w:rsidRDefault="00DB2B07" w:rsidP="00F24E6E">
            <w:pPr>
              <w:jc w:val="center"/>
            </w:pPr>
            <w:r w:rsidRPr="00C1533F">
              <w:t>&gt;0.99</w:t>
            </w:r>
          </w:p>
        </w:tc>
        <w:tc>
          <w:tcPr>
            <w:tcW w:w="681" w:type="dxa"/>
            <w:tcBorders>
              <w:top w:val="nil"/>
              <w:left w:val="nil"/>
              <w:bottom w:val="nil"/>
              <w:right w:val="nil"/>
            </w:tcBorders>
            <w:vAlign w:val="center"/>
          </w:tcPr>
          <w:p w14:paraId="39491B81" w14:textId="77777777" w:rsidR="00DB2B07" w:rsidRDefault="00DB2B07" w:rsidP="00F24E6E">
            <w:pPr>
              <w:jc w:val="center"/>
            </w:pPr>
            <w:r>
              <w:t>20</w:t>
            </w:r>
          </w:p>
        </w:tc>
        <w:tc>
          <w:tcPr>
            <w:tcW w:w="0" w:type="auto"/>
            <w:tcBorders>
              <w:top w:val="nil"/>
              <w:left w:val="nil"/>
              <w:bottom w:val="nil"/>
              <w:right w:val="nil"/>
            </w:tcBorders>
            <w:vAlign w:val="center"/>
          </w:tcPr>
          <w:p w14:paraId="44B0E5A6" w14:textId="77777777" w:rsidR="00DB2B07" w:rsidRDefault="00DB2B07" w:rsidP="00F24E6E">
            <w:pPr>
              <w:jc w:val="center"/>
            </w:pPr>
            <w:r w:rsidRPr="00F3519E">
              <w:t>&gt;0.99</w:t>
            </w:r>
          </w:p>
        </w:tc>
        <w:tc>
          <w:tcPr>
            <w:tcW w:w="762" w:type="dxa"/>
            <w:tcBorders>
              <w:top w:val="nil"/>
              <w:left w:val="nil"/>
              <w:bottom w:val="nil"/>
              <w:right w:val="nil"/>
            </w:tcBorders>
            <w:vAlign w:val="center"/>
          </w:tcPr>
          <w:p w14:paraId="5166FD93" w14:textId="77777777" w:rsidR="00DB2B07" w:rsidRDefault="00DB2B07" w:rsidP="00F24E6E">
            <w:pPr>
              <w:jc w:val="center"/>
            </w:pPr>
            <w:r w:rsidRPr="00F351C8">
              <w:t>&lt;0.01</w:t>
            </w:r>
          </w:p>
        </w:tc>
        <w:tc>
          <w:tcPr>
            <w:tcW w:w="709" w:type="dxa"/>
            <w:tcBorders>
              <w:top w:val="nil"/>
              <w:left w:val="nil"/>
              <w:bottom w:val="nil"/>
            </w:tcBorders>
            <w:shd w:val="clear" w:color="auto" w:fill="595959" w:themeFill="text1" w:themeFillTint="A6"/>
            <w:vAlign w:val="center"/>
          </w:tcPr>
          <w:p w14:paraId="771ADC4C" w14:textId="77777777" w:rsidR="00DB2B07" w:rsidRDefault="00DB2B07" w:rsidP="00F24E6E">
            <w:pPr>
              <w:jc w:val="center"/>
            </w:pPr>
          </w:p>
        </w:tc>
      </w:tr>
      <w:tr w:rsidR="00DB2B07" w14:paraId="70DF02BA" w14:textId="77777777" w:rsidTr="00F24E6E">
        <w:tc>
          <w:tcPr>
            <w:tcW w:w="0" w:type="auto"/>
            <w:vMerge/>
            <w:tcBorders>
              <w:top w:val="nil"/>
              <w:bottom w:val="nil"/>
              <w:right w:val="nil"/>
            </w:tcBorders>
            <w:shd w:val="clear" w:color="auto" w:fill="auto"/>
            <w:vAlign w:val="center"/>
          </w:tcPr>
          <w:p w14:paraId="0BB8CD48" w14:textId="77777777" w:rsidR="00DB2B07" w:rsidRPr="00DF6C43" w:rsidRDefault="00DB2B07" w:rsidP="00F24E6E">
            <w:pPr>
              <w:jc w:val="center"/>
              <w:rPr>
                <w:color w:val="FFFFFF" w:themeColor="background1"/>
              </w:rPr>
            </w:pPr>
          </w:p>
        </w:tc>
        <w:tc>
          <w:tcPr>
            <w:tcW w:w="0" w:type="auto"/>
            <w:vMerge/>
            <w:tcBorders>
              <w:top w:val="single" w:sz="4" w:space="0" w:color="auto"/>
              <w:left w:val="nil"/>
              <w:bottom w:val="single" w:sz="4" w:space="0" w:color="auto"/>
              <w:right w:val="nil"/>
            </w:tcBorders>
            <w:shd w:val="clear" w:color="auto" w:fill="auto"/>
            <w:vAlign w:val="center"/>
          </w:tcPr>
          <w:p w14:paraId="4BA7FF8C" w14:textId="77777777" w:rsidR="00DB2B07" w:rsidRPr="00DF6C43" w:rsidRDefault="00DB2B07" w:rsidP="00F24E6E">
            <w:pPr>
              <w:jc w:val="center"/>
              <w:rPr>
                <w:color w:val="FFFFFF" w:themeColor="background1"/>
              </w:rPr>
            </w:pPr>
          </w:p>
        </w:tc>
        <w:tc>
          <w:tcPr>
            <w:tcW w:w="0" w:type="auto"/>
            <w:vMerge w:val="restart"/>
            <w:tcBorders>
              <w:top w:val="nil"/>
              <w:left w:val="nil"/>
              <w:bottom w:val="single" w:sz="4" w:space="0" w:color="auto"/>
              <w:right w:val="nil"/>
            </w:tcBorders>
            <w:shd w:val="clear" w:color="auto" w:fill="auto"/>
            <w:vAlign w:val="center"/>
          </w:tcPr>
          <w:p w14:paraId="07038723" w14:textId="77777777" w:rsidR="00DB2B07" w:rsidRPr="00D51F38" w:rsidRDefault="00DB2B07" w:rsidP="00F24E6E">
            <w:pPr>
              <w:jc w:val="center"/>
              <w:rPr>
                <w:color w:val="000000" w:themeColor="text1"/>
              </w:rPr>
            </w:pPr>
            <w:r w:rsidRPr="00D51F38">
              <w:rPr>
                <w:color w:val="000000" w:themeColor="text1"/>
              </w:rPr>
              <w:t>High</w:t>
            </w:r>
          </w:p>
        </w:tc>
        <w:tc>
          <w:tcPr>
            <w:tcW w:w="986" w:type="dxa"/>
            <w:tcBorders>
              <w:top w:val="nil"/>
              <w:left w:val="nil"/>
              <w:bottom w:val="nil"/>
              <w:right w:val="nil"/>
            </w:tcBorders>
            <w:shd w:val="clear" w:color="auto" w:fill="D9D9D9" w:themeFill="background1" w:themeFillShade="D9"/>
            <w:vAlign w:val="center"/>
          </w:tcPr>
          <w:p w14:paraId="2D64050F" w14:textId="77777777" w:rsidR="00DB2B07" w:rsidRPr="00D51F38" w:rsidRDefault="00DB2B07" w:rsidP="00F24E6E">
            <w:pPr>
              <w:jc w:val="center"/>
              <w:rPr>
                <w:color w:val="000000" w:themeColor="text1"/>
              </w:rPr>
            </w:pPr>
            <w:r w:rsidRPr="00D51F38">
              <w:rPr>
                <w:color w:val="000000" w:themeColor="text1"/>
              </w:rPr>
              <w:t>Low</w:t>
            </w:r>
          </w:p>
        </w:tc>
        <w:tc>
          <w:tcPr>
            <w:tcW w:w="934" w:type="dxa"/>
            <w:tcBorders>
              <w:top w:val="nil"/>
              <w:left w:val="nil"/>
              <w:bottom w:val="nil"/>
              <w:right w:val="nil"/>
            </w:tcBorders>
            <w:shd w:val="clear" w:color="auto" w:fill="D9D9D9" w:themeFill="background1" w:themeFillShade="D9"/>
            <w:vAlign w:val="center"/>
          </w:tcPr>
          <w:p w14:paraId="7122E4E4" w14:textId="77777777" w:rsidR="00DB2B07" w:rsidRDefault="00DB2B07" w:rsidP="00F24E6E">
            <w:pPr>
              <w:jc w:val="center"/>
            </w:pPr>
            <w:r w:rsidRPr="00C1533F">
              <w:t>&gt;0.99</w:t>
            </w:r>
          </w:p>
        </w:tc>
        <w:tc>
          <w:tcPr>
            <w:tcW w:w="681" w:type="dxa"/>
            <w:tcBorders>
              <w:top w:val="nil"/>
              <w:left w:val="nil"/>
              <w:bottom w:val="nil"/>
              <w:right w:val="nil"/>
            </w:tcBorders>
            <w:shd w:val="clear" w:color="auto" w:fill="D9D9D9" w:themeFill="background1" w:themeFillShade="D9"/>
            <w:vAlign w:val="center"/>
          </w:tcPr>
          <w:p w14:paraId="62B3F3DD" w14:textId="77777777" w:rsidR="00DB2B07" w:rsidRDefault="00DB2B07" w:rsidP="00F24E6E">
            <w:pPr>
              <w:jc w:val="center"/>
            </w:pPr>
            <w:r>
              <w:t>21</w:t>
            </w:r>
          </w:p>
        </w:tc>
        <w:tc>
          <w:tcPr>
            <w:tcW w:w="0" w:type="auto"/>
            <w:tcBorders>
              <w:top w:val="nil"/>
              <w:left w:val="nil"/>
              <w:bottom w:val="nil"/>
              <w:right w:val="nil"/>
            </w:tcBorders>
            <w:shd w:val="clear" w:color="auto" w:fill="D9D9D9" w:themeFill="background1" w:themeFillShade="D9"/>
            <w:vAlign w:val="center"/>
          </w:tcPr>
          <w:p w14:paraId="2C9F5B00" w14:textId="77777777" w:rsidR="00DB2B07" w:rsidRDefault="00DB2B07" w:rsidP="00F24E6E">
            <w:pPr>
              <w:jc w:val="center"/>
            </w:pPr>
            <w:r w:rsidRPr="00F3519E">
              <w:t>&gt;0.99</w:t>
            </w:r>
          </w:p>
        </w:tc>
        <w:tc>
          <w:tcPr>
            <w:tcW w:w="762" w:type="dxa"/>
            <w:tcBorders>
              <w:top w:val="nil"/>
              <w:left w:val="nil"/>
              <w:bottom w:val="nil"/>
              <w:right w:val="nil"/>
            </w:tcBorders>
            <w:shd w:val="clear" w:color="auto" w:fill="D9D9D9" w:themeFill="background1" w:themeFillShade="D9"/>
            <w:vAlign w:val="center"/>
          </w:tcPr>
          <w:p w14:paraId="7872D02F" w14:textId="77777777" w:rsidR="00DB2B07" w:rsidRDefault="00DB2B07" w:rsidP="00F24E6E">
            <w:pPr>
              <w:jc w:val="center"/>
            </w:pPr>
            <w:r w:rsidRPr="00F351C8">
              <w:t>&lt;0.01</w:t>
            </w:r>
          </w:p>
        </w:tc>
        <w:tc>
          <w:tcPr>
            <w:tcW w:w="709" w:type="dxa"/>
            <w:tcBorders>
              <w:top w:val="nil"/>
              <w:left w:val="nil"/>
              <w:bottom w:val="nil"/>
            </w:tcBorders>
            <w:shd w:val="clear" w:color="auto" w:fill="595959" w:themeFill="text1" w:themeFillTint="A6"/>
            <w:vAlign w:val="center"/>
          </w:tcPr>
          <w:p w14:paraId="67A99C53" w14:textId="77777777" w:rsidR="00DB2B07" w:rsidRDefault="00DB2B07" w:rsidP="00F24E6E">
            <w:pPr>
              <w:jc w:val="center"/>
            </w:pPr>
          </w:p>
        </w:tc>
      </w:tr>
      <w:tr w:rsidR="00DB2B07" w14:paraId="74824501" w14:textId="77777777" w:rsidTr="00F24E6E">
        <w:tc>
          <w:tcPr>
            <w:tcW w:w="0" w:type="auto"/>
            <w:vMerge/>
            <w:tcBorders>
              <w:top w:val="nil"/>
              <w:right w:val="nil"/>
            </w:tcBorders>
            <w:shd w:val="clear" w:color="auto" w:fill="auto"/>
            <w:vAlign w:val="center"/>
          </w:tcPr>
          <w:p w14:paraId="36788CF6" w14:textId="77777777" w:rsidR="00DB2B07" w:rsidRDefault="00DB2B07" w:rsidP="00F24E6E">
            <w:pPr>
              <w:jc w:val="center"/>
            </w:pPr>
          </w:p>
        </w:tc>
        <w:tc>
          <w:tcPr>
            <w:tcW w:w="0" w:type="auto"/>
            <w:vMerge/>
            <w:tcBorders>
              <w:top w:val="single" w:sz="4" w:space="0" w:color="auto"/>
              <w:left w:val="nil"/>
              <w:bottom w:val="single" w:sz="4" w:space="0" w:color="auto"/>
              <w:right w:val="nil"/>
            </w:tcBorders>
            <w:shd w:val="clear" w:color="auto" w:fill="auto"/>
            <w:vAlign w:val="center"/>
          </w:tcPr>
          <w:p w14:paraId="49C488B7" w14:textId="77777777" w:rsidR="00DB2B07" w:rsidRDefault="00DB2B07" w:rsidP="00F24E6E">
            <w:pPr>
              <w:jc w:val="center"/>
            </w:pPr>
          </w:p>
        </w:tc>
        <w:tc>
          <w:tcPr>
            <w:tcW w:w="0" w:type="auto"/>
            <w:vMerge/>
            <w:tcBorders>
              <w:top w:val="single" w:sz="4" w:space="0" w:color="auto"/>
              <w:left w:val="nil"/>
              <w:bottom w:val="single" w:sz="4" w:space="0" w:color="auto"/>
              <w:right w:val="nil"/>
            </w:tcBorders>
            <w:shd w:val="clear" w:color="auto" w:fill="auto"/>
            <w:vAlign w:val="center"/>
          </w:tcPr>
          <w:p w14:paraId="13BDBC09" w14:textId="77777777" w:rsidR="00DB2B07" w:rsidRPr="00D51F38" w:rsidRDefault="00DB2B07" w:rsidP="00F24E6E">
            <w:pPr>
              <w:jc w:val="center"/>
              <w:rPr>
                <w:color w:val="000000" w:themeColor="text1"/>
              </w:rPr>
            </w:pPr>
          </w:p>
        </w:tc>
        <w:tc>
          <w:tcPr>
            <w:tcW w:w="986" w:type="dxa"/>
            <w:tcBorders>
              <w:top w:val="nil"/>
              <w:left w:val="nil"/>
              <w:right w:val="nil"/>
            </w:tcBorders>
            <w:shd w:val="clear" w:color="auto" w:fill="auto"/>
            <w:vAlign w:val="center"/>
          </w:tcPr>
          <w:p w14:paraId="70E359CB" w14:textId="77777777" w:rsidR="00DB2B07" w:rsidRPr="00D51F38" w:rsidRDefault="00DB2B07" w:rsidP="00F24E6E">
            <w:pPr>
              <w:jc w:val="center"/>
              <w:rPr>
                <w:color w:val="000000" w:themeColor="text1"/>
              </w:rPr>
            </w:pPr>
            <w:r w:rsidRPr="00D51F38">
              <w:rPr>
                <w:color w:val="000000" w:themeColor="text1"/>
              </w:rPr>
              <w:t>High</w:t>
            </w:r>
          </w:p>
        </w:tc>
        <w:tc>
          <w:tcPr>
            <w:tcW w:w="934" w:type="dxa"/>
            <w:tcBorders>
              <w:top w:val="nil"/>
              <w:left w:val="nil"/>
              <w:right w:val="nil"/>
            </w:tcBorders>
            <w:vAlign w:val="center"/>
          </w:tcPr>
          <w:p w14:paraId="5CF8A73F" w14:textId="77777777" w:rsidR="00DB2B07" w:rsidRDefault="00DB2B07" w:rsidP="00F24E6E">
            <w:pPr>
              <w:jc w:val="center"/>
            </w:pPr>
            <w:r w:rsidRPr="00C1533F">
              <w:t>&gt;0.99</w:t>
            </w:r>
          </w:p>
        </w:tc>
        <w:tc>
          <w:tcPr>
            <w:tcW w:w="681" w:type="dxa"/>
            <w:tcBorders>
              <w:top w:val="nil"/>
              <w:left w:val="nil"/>
              <w:right w:val="nil"/>
            </w:tcBorders>
            <w:vAlign w:val="center"/>
          </w:tcPr>
          <w:p w14:paraId="4A35084F" w14:textId="77777777" w:rsidR="00DB2B07" w:rsidRDefault="00DB2B07" w:rsidP="00F24E6E">
            <w:pPr>
              <w:jc w:val="center"/>
            </w:pPr>
            <w:r>
              <w:t>20</w:t>
            </w:r>
          </w:p>
        </w:tc>
        <w:tc>
          <w:tcPr>
            <w:tcW w:w="0" w:type="auto"/>
            <w:tcBorders>
              <w:top w:val="nil"/>
              <w:left w:val="nil"/>
              <w:right w:val="nil"/>
            </w:tcBorders>
            <w:vAlign w:val="center"/>
          </w:tcPr>
          <w:p w14:paraId="6F8C922B" w14:textId="77777777" w:rsidR="00DB2B07" w:rsidRDefault="00DB2B07" w:rsidP="00F24E6E">
            <w:pPr>
              <w:jc w:val="center"/>
            </w:pPr>
            <w:r w:rsidRPr="00F3519E">
              <w:t>&gt;0.99</w:t>
            </w:r>
          </w:p>
        </w:tc>
        <w:tc>
          <w:tcPr>
            <w:tcW w:w="762" w:type="dxa"/>
            <w:tcBorders>
              <w:top w:val="nil"/>
              <w:left w:val="nil"/>
              <w:right w:val="nil"/>
            </w:tcBorders>
            <w:vAlign w:val="center"/>
          </w:tcPr>
          <w:p w14:paraId="7ED062CB" w14:textId="77777777" w:rsidR="00DB2B07" w:rsidRDefault="00DB2B07" w:rsidP="00F24E6E">
            <w:pPr>
              <w:jc w:val="center"/>
            </w:pPr>
            <w:r w:rsidRPr="00F351C8">
              <w:t>&lt;0.01</w:t>
            </w:r>
          </w:p>
        </w:tc>
        <w:tc>
          <w:tcPr>
            <w:tcW w:w="709" w:type="dxa"/>
            <w:tcBorders>
              <w:top w:val="nil"/>
              <w:left w:val="nil"/>
            </w:tcBorders>
            <w:shd w:val="clear" w:color="auto" w:fill="595959" w:themeFill="text1" w:themeFillTint="A6"/>
            <w:vAlign w:val="center"/>
          </w:tcPr>
          <w:p w14:paraId="1B6B0A99" w14:textId="77777777" w:rsidR="00DB2B07" w:rsidRDefault="00DB2B07" w:rsidP="00F24E6E">
            <w:pPr>
              <w:jc w:val="center"/>
            </w:pPr>
          </w:p>
        </w:tc>
      </w:tr>
    </w:tbl>
    <w:p w14:paraId="01F507D0" w14:textId="77777777" w:rsidR="00DB2B07" w:rsidRDefault="00DB2B07" w:rsidP="00DB2B07"/>
    <w:tbl>
      <w:tblPr>
        <w:tblStyle w:val="TableGrid"/>
        <w:tblW w:w="0" w:type="auto"/>
        <w:tblLook w:val="04A0" w:firstRow="1" w:lastRow="0" w:firstColumn="1" w:lastColumn="0" w:noHBand="0" w:noVBand="1"/>
      </w:tblPr>
      <w:tblGrid>
        <w:gridCol w:w="1522"/>
        <w:gridCol w:w="660"/>
        <w:gridCol w:w="660"/>
        <w:gridCol w:w="986"/>
        <w:gridCol w:w="934"/>
        <w:gridCol w:w="681"/>
        <w:gridCol w:w="762"/>
        <w:gridCol w:w="762"/>
        <w:gridCol w:w="709"/>
      </w:tblGrid>
      <w:tr w:rsidR="00DB2B07" w14:paraId="24607311" w14:textId="77777777" w:rsidTr="00F24E6E">
        <w:trPr>
          <w:cantSplit/>
          <w:trHeight w:val="2107"/>
        </w:trPr>
        <w:tc>
          <w:tcPr>
            <w:tcW w:w="0" w:type="auto"/>
            <w:tcBorders>
              <w:top w:val="nil"/>
              <w:left w:val="nil"/>
              <w:bottom w:val="single" w:sz="4" w:space="0" w:color="auto"/>
              <w:right w:val="nil"/>
            </w:tcBorders>
            <w:vAlign w:val="bottom"/>
          </w:tcPr>
          <w:p w14:paraId="3039682B" w14:textId="77777777" w:rsidR="00DB2B07" w:rsidRDefault="00DB2B07" w:rsidP="00F24E6E">
            <w:r>
              <w:t>Interventions</w:t>
            </w:r>
          </w:p>
        </w:tc>
        <w:tc>
          <w:tcPr>
            <w:tcW w:w="0" w:type="auto"/>
            <w:tcBorders>
              <w:top w:val="nil"/>
              <w:left w:val="nil"/>
              <w:bottom w:val="single" w:sz="4" w:space="0" w:color="auto"/>
              <w:right w:val="nil"/>
            </w:tcBorders>
            <w:textDirection w:val="btLr"/>
            <w:vAlign w:val="center"/>
          </w:tcPr>
          <w:p w14:paraId="255DF68B" w14:textId="77777777" w:rsidR="00DB2B07" w:rsidRDefault="00DB2B07" w:rsidP="00F24E6E">
            <w:pPr>
              <w:ind w:left="113" w:right="113"/>
            </w:pPr>
            <w:r>
              <w:t>Transmission</w:t>
            </w:r>
          </w:p>
        </w:tc>
        <w:tc>
          <w:tcPr>
            <w:tcW w:w="0" w:type="auto"/>
            <w:tcBorders>
              <w:top w:val="nil"/>
              <w:left w:val="nil"/>
              <w:bottom w:val="single" w:sz="4" w:space="0" w:color="auto"/>
              <w:right w:val="nil"/>
            </w:tcBorders>
            <w:textDirection w:val="btLr"/>
            <w:vAlign w:val="center"/>
          </w:tcPr>
          <w:p w14:paraId="20C7F077" w14:textId="77777777" w:rsidR="00DB2B07" w:rsidRDefault="00DB2B07" w:rsidP="00F24E6E">
            <w:pPr>
              <w:ind w:left="113" w:right="113"/>
            </w:pPr>
            <w:r>
              <w:t>Movement</w:t>
            </w:r>
          </w:p>
        </w:tc>
        <w:tc>
          <w:tcPr>
            <w:tcW w:w="986" w:type="dxa"/>
            <w:tcBorders>
              <w:top w:val="nil"/>
              <w:left w:val="nil"/>
              <w:bottom w:val="single" w:sz="4" w:space="0" w:color="auto"/>
              <w:right w:val="nil"/>
            </w:tcBorders>
            <w:textDirection w:val="btLr"/>
            <w:vAlign w:val="center"/>
          </w:tcPr>
          <w:p w14:paraId="3160C106" w14:textId="77777777" w:rsidR="00DB2B07" w:rsidRDefault="00DB2B07" w:rsidP="00F24E6E">
            <w:pPr>
              <w:ind w:left="113" w:right="113"/>
            </w:pPr>
            <w:r>
              <w:t>Interaction</w:t>
            </w:r>
          </w:p>
        </w:tc>
        <w:tc>
          <w:tcPr>
            <w:tcW w:w="934" w:type="dxa"/>
            <w:tcBorders>
              <w:top w:val="nil"/>
              <w:left w:val="nil"/>
              <w:bottom w:val="single" w:sz="4" w:space="0" w:color="auto"/>
              <w:right w:val="nil"/>
            </w:tcBorders>
            <w:textDirection w:val="btLr"/>
            <w:vAlign w:val="center"/>
          </w:tcPr>
          <w:p w14:paraId="67D9DB12" w14:textId="77777777" w:rsidR="00DB2B07" w:rsidRDefault="00DB2B07" w:rsidP="00F24E6E">
            <w:pPr>
              <w:ind w:left="113" w:right="113"/>
            </w:pPr>
            <w:r>
              <w:t>Peak proportion infected</w:t>
            </w:r>
          </w:p>
        </w:tc>
        <w:tc>
          <w:tcPr>
            <w:tcW w:w="681" w:type="dxa"/>
            <w:tcBorders>
              <w:top w:val="nil"/>
              <w:left w:val="nil"/>
              <w:bottom w:val="single" w:sz="4" w:space="0" w:color="auto"/>
              <w:right w:val="nil"/>
            </w:tcBorders>
            <w:textDirection w:val="btLr"/>
            <w:vAlign w:val="center"/>
          </w:tcPr>
          <w:p w14:paraId="2BB61DDA" w14:textId="77777777" w:rsidR="00DB2B07" w:rsidRDefault="00DB2B07" w:rsidP="00F24E6E">
            <w:pPr>
              <w:ind w:left="113" w:right="113"/>
            </w:pPr>
            <w:r>
              <w:t>Time to peak infection</w:t>
            </w:r>
          </w:p>
        </w:tc>
        <w:tc>
          <w:tcPr>
            <w:tcW w:w="762" w:type="dxa"/>
            <w:tcBorders>
              <w:top w:val="nil"/>
              <w:left w:val="nil"/>
              <w:bottom w:val="single" w:sz="4" w:space="0" w:color="auto"/>
              <w:right w:val="nil"/>
            </w:tcBorders>
            <w:textDirection w:val="btLr"/>
            <w:vAlign w:val="center"/>
          </w:tcPr>
          <w:p w14:paraId="04A405A5" w14:textId="77777777" w:rsidR="00DB2B07" w:rsidRDefault="00DB2B07" w:rsidP="00F24E6E">
            <w:pPr>
              <w:ind w:left="113" w:right="113"/>
            </w:pPr>
            <w:proofErr w:type="gramStart"/>
            <w:r>
              <w:t>Total  proportion</w:t>
            </w:r>
            <w:proofErr w:type="gramEnd"/>
            <w:r>
              <w:t xml:space="preserve"> infected</w:t>
            </w:r>
          </w:p>
        </w:tc>
        <w:tc>
          <w:tcPr>
            <w:tcW w:w="762" w:type="dxa"/>
            <w:tcBorders>
              <w:top w:val="nil"/>
              <w:left w:val="nil"/>
              <w:bottom w:val="single" w:sz="4" w:space="0" w:color="auto"/>
              <w:right w:val="nil"/>
            </w:tcBorders>
            <w:textDirection w:val="btLr"/>
            <w:vAlign w:val="center"/>
          </w:tcPr>
          <w:p w14:paraId="23794F6E" w14:textId="77777777" w:rsidR="00DB2B07" w:rsidRDefault="00DB2B07" w:rsidP="00F24E6E">
            <w:pPr>
              <w:ind w:left="113" w:right="113"/>
            </w:pPr>
            <w:r>
              <w:t>Proportion epidemics averted</w:t>
            </w:r>
          </w:p>
        </w:tc>
        <w:tc>
          <w:tcPr>
            <w:tcW w:w="709" w:type="dxa"/>
            <w:tcBorders>
              <w:top w:val="nil"/>
              <w:left w:val="nil"/>
              <w:bottom w:val="single" w:sz="4" w:space="0" w:color="auto"/>
              <w:right w:val="nil"/>
            </w:tcBorders>
            <w:textDirection w:val="btLr"/>
            <w:vAlign w:val="center"/>
          </w:tcPr>
          <w:p w14:paraId="7FE8E32F" w14:textId="77777777" w:rsidR="00DB2B07" w:rsidRDefault="00DB2B07" w:rsidP="00F24E6E">
            <w:pPr>
              <w:ind w:left="113" w:right="113"/>
            </w:pPr>
            <w:r>
              <w:t>Peak population in isolation</w:t>
            </w:r>
          </w:p>
        </w:tc>
      </w:tr>
      <w:tr w:rsidR="00DB2B07" w14:paraId="6FF36214" w14:textId="77777777" w:rsidTr="00F24E6E">
        <w:tc>
          <w:tcPr>
            <w:tcW w:w="0" w:type="auto"/>
            <w:vMerge w:val="restart"/>
            <w:tcBorders>
              <w:top w:val="single" w:sz="4" w:space="0" w:color="auto"/>
              <w:bottom w:val="nil"/>
              <w:right w:val="nil"/>
            </w:tcBorders>
            <w:shd w:val="clear" w:color="auto" w:fill="auto"/>
            <w:vAlign w:val="center"/>
          </w:tcPr>
          <w:p w14:paraId="232B29B8" w14:textId="77777777" w:rsidR="00DB2B07" w:rsidRPr="00DF6C43" w:rsidRDefault="00DB2B07" w:rsidP="00F24E6E">
            <w:pPr>
              <w:jc w:val="center"/>
              <w:rPr>
                <w:color w:val="FFFFFF" w:themeColor="background1"/>
              </w:rPr>
            </w:pPr>
            <w:r>
              <w:rPr>
                <w:color w:val="000000" w:themeColor="text1"/>
              </w:rPr>
              <w:t>with PPE</w:t>
            </w:r>
          </w:p>
        </w:tc>
        <w:tc>
          <w:tcPr>
            <w:tcW w:w="0" w:type="auto"/>
            <w:vMerge w:val="restart"/>
            <w:tcBorders>
              <w:top w:val="single" w:sz="4" w:space="0" w:color="auto"/>
              <w:left w:val="nil"/>
              <w:bottom w:val="nil"/>
              <w:right w:val="nil"/>
            </w:tcBorders>
            <w:shd w:val="clear" w:color="auto" w:fill="595959" w:themeFill="text1" w:themeFillTint="A6"/>
            <w:vAlign w:val="center"/>
          </w:tcPr>
          <w:p w14:paraId="49EC49D1" w14:textId="77777777" w:rsidR="00DB2B07" w:rsidRPr="00DF6C43" w:rsidRDefault="00DB2B07" w:rsidP="00F24E6E">
            <w:pPr>
              <w:jc w:val="center"/>
              <w:rPr>
                <w:color w:val="FFFFFF" w:themeColor="background1"/>
              </w:rPr>
            </w:pPr>
            <w:r w:rsidRPr="00DF6C43">
              <w:rPr>
                <w:color w:val="FFFFFF" w:themeColor="background1"/>
              </w:rPr>
              <w:t>Low</w:t>
            </w:r>
          </w:p>
        </w:tc>
        <w:tc>
          <w:tcPr>
            <w:tcW w:w="0" w:type="auto"/>
            <w:vMerge w:val="restart"/>
            <w:tcBorders>
              <w:top w:val="single" w:sz="4" w:space="0" w:color="auto"/>
              <w:left w:val="nil"/>
              <w:bottom w:val="nil"/>
              <w:right w:val="nil"/>
            </w:tcBorders>
            <w:shd w:val="clear" w:color="auto" w:fill="595959" w:themeFill="text1" w:themeFillTint="A6"/>
            <w:vAlign w:val="center"/>
          </w:tcPr>
          <w:p w14:paraId="08D8A5D4" w14:textId="77777777" w:rsidR="00DB2B07" w:rsidRPr="00DF6C43" w:rsidRDefault="00DB2B07" w:rsidP="00F24E6E">
            <w:pPr>
              <w:jc w:val="center"/>
              <w:rPr>
                <w:color w:val="FFFFFF" w:themeColor="background1"/>
              </w:rPr>
            </w:pPr>
            <w:r w:rsidRPr="00DF6C43">
              <w:rPr>
                <w:color w:val="FFFFFF" w:themeColor="background1"/>
              </w:rPr>
              <w:t>Low</w:t>
            </w:r>
          </w:p>
        </w:tc>
        <w:tc>
          <w:tcPr>
            <w:tcW w:w="986" w:type="dxa"/>
            <w:tcBorders>
              <w:top w:val="single" w:sz="4" w:space="0" w:color="auto"/>
              <w:left w:val="nil"/>
              <w:bottom w:val="nil"/>
              <w:right w:val="nil"/>
            </w:tcBorders>
            <w:shd w:val="clear" w:color="auto" w:fill="595959" w:themeFill="text1" w:themeFillTint="A6"/>
            <w:vAlign w:val="center"/>
          </w:tcPr>
          <w:p w14:paraId="7A5E73C1" w14:textId="77777777" w:rsidR="00DB2B07" w:rsidRPr="00DF6C43" w:rsidRDefault="00DB2B07" w:rsidP="00F24E6E">
            <w:pPr>
              <w:jc w:val="center"/>
              <w:rPr>
                <w:color w:val="FFFFFF" w:themeColor="background1"/>
              </w:rPr>
            </w:pPr>
            <w:r w:rsidRPr="00DF6C43">
              <w:rPr>
                <w:color w:val="FFFFFF" w:themeColor="background1"/>
              </w:rPr>
              <w:t>Low</w:t>
            </w:r>
          </w:p>
        </w:tc>
        <w:tc>
          <w:tcPr>
            <w:tcW w:w="934" w:type="dxa"/>
            <w:tcBorders>
              <w:top w:val="single" w:sz="4" w:space="0" w:color="auto"/>
              <w:left w:val="nil"/>
              <w:bottom w:val="nil"/>
              <w:right w:val="nil"/>
            </w:tcBorders>
            <w:shd w:val="clear" w:color="auto" w:fill="D9D9D9" w:themeFill="background1" w:themeFillShade="D9"/>
            <w:vAlign w:val="center"/>
          </w:tcPr>
          <w:p w14:paraId="148BA6BB" w14:textId="77777777" w:rsidR="00DB2B07" w:rsidRDefault="00DB2B07" w:rsidP="00F24E6E">
            <w:pPr>
              <w:jc w:val="center"/>
            </w:pPr>
            <w:r>
              <w:t>0.23</w:t>
            </w:r>
          </w:p>
        </w:tc>
        <w:tc>
          <w:tcPr>
            <w:tcW w:w="681" w:type="dxa"/>
            <w:tcBorders>
              <w:top w:val="single" w:sz="4" w:space="0" w:color="auto"/>
              <w:left w:val="nil"/>
              <w:bottom w:val="nil"/>
              <w:right w:val="nil"/>
            </w:tcBorders>
            <w:shd w:val="clear" w:color="auto" w:fill="D9D9D9" w:themeFill="background1" w:themeFillShade="D9"/>
            <w:vAlign w:val="center"/>
          </w:tcPr>
          <w:p w14:paraId="4C8811E6" w14:textId="77777777" w:rsidR="00DB2B07" w:rsidRDefault="00DB2B07" w:rsidP="00F24E6E">
            <w:pPr>
              <w:jc w:val="center"/>
            </w:pPr>
            <w:r>
              <w:t>123</w:t>
            </w:r>
          </w:p>
        </w:tc>
        <w:tc>
          <w:tcPr>
            <w:tcW w:w="0" w:type="auto"/>
            <w:tcBorders>
              <w:top w:val="single" w:sz="4" w:space="0" w:color="auto"/>
              <w:left w:val="nil"/>
              <w:bottom w:val="nil"/>
              <w:right w:val="nil"/>
            </w:tcBorders>
            <w:shd w:val="clear" w:color="auto" w:fill="D9D9D9" w:themeFill="background1" w:themeFillShade="D9"/>
            <w:vAlign w:val="center"/>
          </w:tcPr>
          <w:p w14:paraId="1B2386B7" w14:textId="77777777" w:rsidR="00DB2B07" w:rsidRDefault="00DB2B07" w:rsidP="00F24E6E">
            <w:pPr>
              <w:jc w:val="center"/>
            </w:pPr>
            <w:r>
              <w:t>0.80</w:t>
            </w:r>
          </w:p>
        </w:tc>
        <w:tc>
          <w:tcPr>
            <w:tcW w:w="762" w:type="dxa"/>
            <w:tcBorders>
              <w:top w:val="single" w:sz="4" w:space="0" w:color="auto"/>
              <w:left w:val="nil"/>
              <w:bottom w:val="nil"/>
              <w:right w:val="nil"/>
            </w:tcBorders>
            <w:shd w:val="clear" w:color="auto" w:fill="D9D9D9" w:themeFill="background1" w:themeFillShade="D9"/>
            <w:vAlign w:val="center"/>
          </w:tcPr>
          <w:p w14:paraId="3CF3CC02" w14:textId="77777777" w:rsidR="00DB2B07" w:rsidRDefault="00DB2B07" w:rsidP="00F24E6E">
            <w:pPr>
              <w:jc w:val="center"/>
            </w:pPr>
            <w:r>
              <w:t>0.22</w:t>
            </w:r>
          </w:p>
        </w:tc>
        <w:tc>
          <w:tcPr>
            <w:tcW w:w="709" w:type="dxa"/>
            <w:tcBorders>
              <w:top w:val="single" w:sz="4" w:space="0" w:color="auto"/>
              <w:left w:val="nil"/>
              <w:bottom w:val="nil"/>
            </w:tcBorders>
            <w:shd w:val="clear" w:color="auto" w:fill="595959" w:themeFill="text1" w:themeFillTint="A6"/>
            <w:vAlign w:val="center"/>
          </w:tcPr>
          <w:p w14:paraId="6FE64509" w14:textId="77777777" w:rsidR="00DB2B07" w:rsidRDefault="00DB2B07" w:rsidP="00F24E6E">
            <w:pPr>
              <w:jc w:val="center"/>
            </w:pPr>
          </w:p>
        </w:tc>
      </w:tr>
      <w:tr w:rsidR="00DB2B07" w14:paraId="1AD82407" w14:textId="77777777" w:rsidTr="00F24E6E">
        <w:tc>
          <w:tcPr>
            <w:tcW w:w="0" w:type="auto"/>
            <w:vMerge/>
            <w:tcBorders>
              <w:top w:val="nil"/>
              <w:bottom w:val="nil"/>
              <w:right w:val="nil"/>
            </w:tcBorders>
            <w:shd w:val="clear" w:color="auto" w:fill="auto"/>
            <w:vAlign w:val="center"/>
          </w:tcPr>
          <w:p w14:paraId="67068430" w14:textId="77777777" w:rsidR="00DB2B07" w:rsidRPr="00DF6C43" w:rsidRDefault="00DB2B07" w:rsidP="00F24E6E">
            <w:pPr>
              <w:jc w:val="center"/>
              <w:rPr>
                <w:color w:val="FFFFFF" w:themeColor="background1"/>
              </w:rPr>
            </w:pPr>
          </w:p>
        </w:tc>
        <w:tc>
          <w:tcPr>
            <w:tcW w:w="0" w:type="auto"/>
            <w:vMerge/>
            <w:tcBorders>
              <w:top w:val="single" w:sz="4" w:space="0" w:color="auto"/>
              <w:left w:val="nil"/>
              <w:bottom w:val="nil"/>
              <w:right w:val="nil"/>
            </w:tcBorders>
            <w:shd w:val="clear" w:color="auto" w:fill="595959" w:themeFill="text1" w:themeFillTint="A6"/>
            <w:vAlign w:val="center"/>
          </w:tcPr>
          <w:p w14:paraId="000A0713" w14:textId="77777777" w:rsidR="00DB2B07" w:rsidRPr="00DF6C43" w:rsidRDefault="00DB2B07" w:rsidP="00F24E6E">
            <w:pPr>
              <w:jc w:val="center"/>
              <w:rPr>
                <w:color w:val="FFFFFF" w:themeColor="background1"/>
              </w:rPr>
            </w:pPr>
          </w:p>
        </w:tc>
        <w:tc>
          <w:tcPr>
            <w:tcW w:w="0" w:type="auto"/>
            <w:vMerge/>
            <w:tcBorders>
              <w:top w:val="single" w:sz="4" w:space="0" w:color="auto"/>
              <w:left w:val="nil"/>
              <w:bottom w:val="nil"/>
              <w:right w:val="nil"/>
            </w:tcBorders>
            <w:shd w:val="clear" w:color="auto" w:fill="595959" w:themeFill="text1" w:themeFillTint="A6"/>
            <w:vAlign w:val="center"/>
          </w:tcPr>
          <w:p w14:paraId="1BBE0B04" w14:textId="77777777" w:rsidR="00DB2B07" w:rsidRPr="00DF6C43" w:rsidRDefault="00DB2B07" w:rsidP="00F24E6E">
            <w:pPr>
              <w:jc w:val="center"/>
              <w:rPr>
                <w:color w:val="FFFFFF" w:themeColor="background1"/>
              </w:rPr>
            </w:pPr>
          </w:p>
        </w:tc>
        <w:tc>
          <w:tcPr>
            <w:tcW w:w="986" w:type="dxa"/>
            <w:tcBorders>
              <w:top w:val="nil"/>
              <w:left w:val="nil"/>
              <w:bottom w:val="nil"/>
              <w:right w:val="nil"/>
            </w:tcBorders>
            <w:shd w:val="clear" w:color="auto" w:fill="808080" w:themeFill="background1" w:themeFillShade="80"/>
            <w:vAlign w:val="center"/>
          </w:tcPr>
          <w:p w14:paraId="64B96B40" w14:textId="77777777" w:rsidR="00DB2B07" w:rsidRPr="00DF6C43" w:rsidRDefault="00DB2B07" w:rsidP="00F24E6E">
            <w:pPr>
              <w:jc w:val="center"/>
              <w:rPr>
                <w:color w:val="FFFFFF" w:themeColor="background1"/>
              </w:rPr>
            </w:pPr>
            <w:r w:rsidRPr="00DF6C43">
              <w:rPr>
                <w:color w:val="FFFFFF" w:themeColor="background1"/>
              </w:rPr>
              <w:t>High</w:t>
            </w:r>
          </w:p>
        </w:tc>
        <w:tc>
          <w:tcPr>
            <w:tcW w:w="934" w:type="dxa"/>
            <w:tcBorders>
              <w:top w:val="nil"/>
              <w:left w:val="nil"/>
              <w:bottom w:val="nil"/>
              <w:right w:val="nil"/>
            </w:tcBorders>
            <w:vAlign w:val="center"/>
          </w:tcPr>
          <w:p w14:paraId="385452B6" w14:textId="77777777" w:rsidR="00DB2B07" w:rsidRDefault="00DB2B07" w:rsidP="00F24E6E">
            <w:pPr>
              <w:jc w:val="center"/>
            </w:pPr>
            <w:r>
              <w:t>0.31</w:t>
            </w:r>
          </w:p>
        </w:tc>
        <w:tc>
          <w:tcPr>
            <w:tcW w:w="681" w:type="dxa"/>
            <w:tcBorders>
              <w:top w:val="nil"/>
              <w:left w:val="nil"/>
              <w:bottom w:val="nil"/>
              <w:right w:val="nil"/>
            </w:tcBorders>
            <w:vAlign w:val="center"/>
          </w:tcPr>
          <w:p w14:paraId="15F5EF81" w14:textId="77777777" w:rsidR="00DB2B07" w:rsidRDefault="00DB2B07" w:rsidP="00F24E6E">
            <w:pPr>
              <w:jc w:val="center"/>
            </w:pPr>
            <w:r>
              <w:t>97</w:t>
            </w:r>
          </w:p>
        </w:tc>
        <w:tc>
          <w:tcPr>
            <w:tcW w:w="0" w:type="auto"/>
            <w:tcBorders>
              <w:top w:val="nil"/>
              <w:left w:val="nil"/>
              <w:bottom w:val="nil"/>
              <w:right w:val="nil"/>
            </w:tcBorders>
            <w:vAlign w:val="center"/>
          </w:tcPr>
          <w:p w14:paraId="16F1E41C" w14:textId="77777777" w:rsidR="00DB2B07" w:rsidRDefault="00DB2B07" w:rsidP="00F24E6E">
            <w:pPr>
              <w:jc w:val="center"/>
            </w:pPr>
            <w:r>
              <w:t>0.87</w:t>
            </w:r>
          </w:p>
        </w:tc>
        <w:tc>
          <w:tcPr>
            <w:tcW w:w="762" w:type="dxa"/>
            <w:tcBorders>
              <w:top w:val="nil"/>
              <w:left w:val="nil"/>
              <w:bottom w:val="nil"/>
              <w:right w:val="nil"/>
            </w:tcBorders>
            <w:vAlign w:val="center"/>
          </w:tcPr>
          <w:p w14:paraId="58C8BB25" w14:textId="77777777" w:rsidR="00DB2B07" w:rsidRDefault="00DB2B07" w:rsidP="00F24E6E">
            <w:pPr>
              <w:jc w:val="center"/>
            </w:pPr>
            <w:r>
              <w:t>0.16</w:t>
            </w:r>
          </w:p>
        </w:tc>
        <w:tc>
          <w:tcPr>
            <w:tcW w:w="709" w:type="dxa"/>
            <w:tcBorders>
              <w:top w:val="nil"/>
              <w:left w:val="nil"/>
              <w:bottom w:val="nil"/>
            </w:tcBorders>
            <w:shd w:val="clear" w:color="auto" w:fill="595959" w:themeFill="text1" w:themeFillTint="A6"/>
            <w:vAlign w:val="center"/>
          </w:tcPr>
          <w:p w14:paraId="27C06464" w14:textId="77777777" w:rsidR="00DB2B07" w:rsidRDefault="00DB2B07" w:rsidP="00F24E6E">
            <w:pPr>
              <w:jc w:val="center"/>
            </w:pPr>
          </w:p>
        </w:tc>
      </w:tr>
      <w:tr w:rsidR="00DB2B07" w14:paraId="55F394F4" w14:textId="77777777" w:rsidTr="00F24E6E">
        <w:tc>
          <w:tcPr>
            <w:tcW w:w="0" w:type="auto"/>
            <w:vMerge/>
            <w:tcBorders>
              <w:top w:val="nil"/>
              <w:bottom w:val="nil"/>
              <w:right w:val="nil"/>
            </w:tcBorders>
            <w:shd w:val="clear" w:color="auto" w:fill="auto"/>
            <w:vAlign w:val="center"/>
          </w:tcPr>
          <w:p w14:paraId="70EACFE5" w14:textId="77777777" w:rsidR="00DB2B07" w:rsidRPr="00DF6C43" w:rsidRDefault="00DB2B07" w:rsidP="00F24E6E">
            <w:pPr>
              <w:jc w:val="center"/>
              <w:rPr>
                <w:color w:val="FFFFFF" w:themeColor="background1"/>
              </w:rPr>
            </w:pPr>
          </w:p>
        </w:tc>
        <w:tc>
          <w:tcPr>
            <w:tcW w:w="0" w:type="auto"/>
            <w:vMerge/>
            <w:tcBorders>
              <w:top w:val="single" w:sz="4" w:space="0" w:color="auto"/>
              <w:left w:val="nil"/>
              <w:bottom w:val="nil"/>
              <w:right w:val="nil"/>
            </w:tcBorders>
            <w:shd w:val="clear" w:color="auto" w:fill="595959" w:themeFill="text1" w:themeFillTint="A6"/>
            <w:vAlign w:val="center"/>
          </w:tcPr>
          <w:p w14:paraId="7B367C99" w14:textId="77777777" w:rsidR="00DB2B07" w:rsidRPr="00DF6C43" w:rsidRDefault="00DB2B07" w:rsidP="00F24E6E">
            <w:pPr>
              <w:jc w:val="center"/>
              <w:rPr>
                <w:color w:val="FFFFFF" w:themeColor="background1"/>
              </w:rPr>
            </w:pPr>
          </w:p>
        </w:tc>
        <w:tc>
          <w:tcPr>
            <w:tcW w:w="0" w:type="auto"/>
            <w:vMerge w:val="restart"/>
            <w:tcBorders>
              <w:top w:val="nil"/>
              <w:left w:val="nil"/>
              <w:bottom w:val="nil"/>
              <w:right w:val="nil"/>
            </w:tcBorders>
            <w:shd w:val="clear" w:color="auto" w:fill="808080" w:themeFill="background1" w:themeFillShade="80"/>
            <w:vAlign w:val="center"/>
          </w:tcPr>
          <w:p w14:paraId="7456F5E3" w14:textId="77777777" w:rsidR="00DB2B07" w:rsidRPr="00DF6C43" w:rsidRDefault="00DB2B07" w:rsidP="00F24E6E">
            <w:pPr>
              <w:jc w:val="center"/>
              <w:rPr>
                <w:color w:val="FFFFFF" w:themeColor="background1"/>
              </w:rPr>
            </w:pPr>
            <w:r w:rsidRPr="00DF6C43">
              <w:rPr>
                <w:color w:val="FFFFFF" w:themeColor="background1"/>
              </w:rPr>
              <w:t>High</w:t>
            </w:r>
          </w:p>
        </w:tc>
        <w:tc>
          <w:tcPr>
            <w:tcW w:w="986" w:type="dxa"/>
            <w:tcBorders>
              <w:top w:val="nil"/>
              <w:left w:val="nil"/>
              <w:bottom w:val="nil"/>
              <w:right w:val="nil"/>
            </w:tcBorders>
            <w:shd w:val="clear" w:color="auto" w:fill="595959" w:themeFill="text1" w:themeFillTint="A6"/>
            <w:vAlign w:val="center"/>
          </w:tcPr>
          <w:p w14:paraId="4723EC7E" w14:textId="77777777" w:rsidR="00DB2B07" w:rsidRPr="00DF6C43" w:rsidRDefault="00DB2B07" w:rsidP="00F24E6E">
            <w:pPr>
              <w:jc w:val="center"/>
              <w:rPr>
                <w:color w:val="FFFFFF" w:themeColor="background1"/>
              </w:rPr>
            </w:pPr>
            <w:r w:rsidRPr="00DF6C43">
              <w:rPr>
                <w:color w:val="FFFFFF" w:themeColor="background1"/>
              </w:rPr>
              <w:t>Low</w:t>
            </w:r>
          </w:p>
        </w:tc>
        <w:tc>
          <w:tcPr>
            <w:tcW w:w="934" w:type="dxa"/>
            <w:tcBorders>
              <w:top w:val="nil"/>
              <w:left w:val="nil"/>
              <w:bottom w:val="nil"/>
              <w:right w:val="nil"/>
            </w:tcBorders>
            <w:shd w:val="clear" w:color="auto" w:fill="D9D9D9" w:themeFill="background1" w:themeFillShade="D9"/>
            <w:vAlign w:val="center"/>
          </w:tcPr>
          <w:p w14:paraId="48346E52" w14:textId="77777777" w:rsidR="00DB2B07" w:rsidRDefault="00DB2B07" w:rsidP="00F24E6E">
            <w:pPr>
              <w:jc w:val="center"/>
            </w:pPr>
            <w:r>
              <w:t>0.23</w:t>
            </w:r>
          </w:p>
        </w:tc>
        <w:tc>
          <w:tcPr>
            <w:tcW w:w="681" w:type="dxa"/>
            <w:tcBorders>
              <w:top w:val="nil"/>
              <w:left w:val="nil"/>
              <w:bottom w:val="nil"/>
              <w:right w:val="nil"/>
            </w:tcBorders>
            <w:shd w:val="clear" w:color="auto" w:fill="D9D9D9" w:themeFill="background1" w:themeFillShade="D9"/>
            <w:vAlign w:val="center"/>
          </w:tcPr>
          <w:p w14:paraId="1E7923BF" w14:textId="77777777" w:rsidR="00DB2B07" w:rsidRDefault="00DB2B07" w:rsidP="00F24E6E">
            <w:pPr>
              <w:jc w:val="center"/>
            </w:pPr>
            <w:r>
              <w:t>121</w:t>
            </w:r>
          </w:p>
        </w:tc>
        <w:tc>
          <w:tcPr>
            <w:tcW w:w="0" w:type="auto"/>
            <w:tcBorders>
              <w:top w:val="nil"/>
              <w:left w:val="nil"/>
              <w:bottom w:val="nil"/>
              <w:right w:val="nil"/>
            </w:tcBorders>
            <w:shd w:val="clear" w:color="auto" w:fill="D9D9D9" w:themeFill="background1" w:themeFillShade="D9"/>
            <w:vAlign w:val="center"/>
          </w:tcPr>
          <w:p w14:paraId="285D15B4" w14:textId="77777777" w:rsidR="00DB2B07" w:rsidRDefault="00DB2B07" w:rsidP="00F24E6E">
            <w:pPr>
              <w:jc w:val="center"/>
            </w:pPr>
            <w:r>
              <w:t>0.80</w:t>
            </w:r>
          </w:p>
        </w:tc>
        <w:tc>
          <w:tcPr>
            <w:tcW w:w="762" w:type="dxa"/>
            <w:tcBorders>
              <w:top w:val="nil"/>
              <w:left w:val="nil"/>
              <w:bottom w:val="nil"/>
              <w:right w:val="nil"/>
            </w:tcBorders>
            <w:shd w:val="clear" w:color="auto" w:fill="D9D9D9" w:themeFill="background1" w:themeFillShade="D9"/>
            <w:vAlign w:val="center"/>
          </w:tcPr>
          <w:p w14:paraId="16166087" w14:textId="77777777" w:rsidR="00DB2B07" w:rsidRDefault="00DB2B07" w:rsidP="00F24E6E">
            <w:pPr>
              <w:jc w:val="center"/>
            </w:pPr>
            <w:r>
              <w:t>0.17</w:t>
            </w:r>
          </w:p>
        </w:tc>
        <w:tc>
          <w:tcPr>
            <w:tcW w:w="709" w:type="dxa"/>
            <w:tcBorders>
              <w:top w:val="nil"/>
              <w:left w:val="nil"/>
              <w:bottom w:val="nil"/>
            </w:tcBorders>
            <w:shd w:val="clear" w:color="auto" w:fill="595959" w:themeFill="text1" w:themeFillTint="A6"/>
            <w:vAlign w:val="center"/>
          </w:tcPr>
          <w:p w14:paraId="7381CF1E" w14:textId="77777777" w:rsidR="00DB2B07" w:rsidRDefault="00DB2B07" w:rsidP="00F24E6E">
            <w:pPr>
              <w:jc w:val="center"/>
            </w:pPr>
          </w:p>
        </w:tc>
      </w:tr>
      <w:tr w:rsidR="00DB2B07" w14:paraId="11E6B8E9" w14:textId="77777777" w:rsidTr="00F24E6E">
        <w:tc>
          <w:tcPr>
            <w:tcW w:w="0" w:type="auto"/>
            <w:vMerge/>
            <w:tcBorders>
              <w:top w:val="nil"/>
              <w:bottom w:val="nil"/>
              <w:right w:val="nil"/>
            </w:tcBorders>
            <w:shd w:val="clear" w:color="auto" w:fill="auto"/>
            <w:vAlign w:val="center"/>
          </w:tcPr>
          <w:p w14:paraId="7CA63392" w14:textId="77777777" w:rsidR="00DB2B07" w:rsidRPr="00DF6C43" w:rsidRDefault="00DB2B07" w:rsidP="00F24E6E">
            <w:pPr>
              <w:jc w:val="center"/>
              <w:rPr>
                <w:color w:val="FFFFFF" w:themeColor="background1"/>
              </w:rPr>
            </w:pPr>
          </w:p>
        </w:tc>
        <w:tc>
          <w:tcPr>
            <w:tcW w:w="0" w:type="auto"/>
            <w:vMerge/>
            <w:tcBorders>
              <w:top w:val="single" w:sz="4" w:space="0" w:color="auto"/>
              <w:left w:val="nil"/>
              <w:bottom w:val="nil"/>
              <w:right w:val="nil"/>
            </w:tcBorders>
            <w:shd w:val="clear" w:color="auto" w:fill="595959" w:themeFill="text1" w:themeFillTint="A6"/>
            <w:vAlign w:val="center"/>
          </w:tcPr>
          <w:p w14:paraId="0F156D91" w14:textId="77777777" w:rsidR="00DB2B07" w:rsidRPr="00DF6C43" w:rsidRDefault="00DB2B07" w:rsidP="00F24E6E">
            <w:pPr>
              <w:jc w:val="center"/>
              <w:rPr>
                <w:color w:val="FFFFFF" w:themeColor="background1"/>
              </w:rPr>
            </w:pPr>
          </w:p>
        </w:tc>
        <w:tc>
          <w:tcPr>
            <w:tcW w:w="0" w:type="auto"/>
            <w:vMerge/>
            <w:tcBorders>
              <w:top w:val="single" w:sz="4" w:space="0" w:color="auto"/>
              <w:left w:val="nil"/>
              <w:bottom w:val="nil"/>
              <w:right w:val="nil"/>
            </w:tcBorders>
            <w:shd w:val="clear" w:color="auto" w:fill="808080" w:themeFill="background1" w:themeFillShade="80"/>
            <w:vAlign w:val="center"/>
          </w:tcPr>
          <w:p w14:paraId="4418FB2A" w14:textId="77777777" w:rsidR="00DB2B07" w:rsidRPr="00DF6C43" w:rsidRDefault="00DB2B07" w:rsidP="00F24E6E">
            <w:pPr>
              <w:jc w:val="center"/>
              <w:rPr>
                <w:color w:val="FFFFFF" w:themeColor="background1"/>
              </w:rPr>
            </w:pPr>
          </w:p>
        </w:tc>
        <w:tc>
          <w:tcPr>
            <w:tcW w:w="986" w:type="dxa"/>
            <w:tcBorders>
              <w:top w:val="nil"/>
              <w:left w:val="nil"/>
              <w:bottom w:val="nil"/>
              <w:right w:val="nil"/>
            </w:tcBorders>
            <w:shd w:val="clear" w:color="auto" w:fill="808080" w:themeFill="background1" w:themeFillShade="80"/>
            <w:vAlign w:val="center"/>
          </w:tcPr>
          <w:p w14:paraId="0D684989" w14:textId="77777777" w:rsidR="00DB2B07" w:rsidRPr="00DF6C43" w:rsidRDefault="00DB2B07" w:rsidP="00F24E6E">
            <w:pPr>
              <w:jc w:val="center"/>
              <w:rPr>
                <w:color w:val="FFFFFF" w:themeColor="background1"/>
              </w:rPr>
            </w:pPr>
            <w:r w:rsidRPr="00DF6C43">
              <w:rPr>
                <w:color w:val="FFFFFF" w:themeColor="background1"/>
              </w:rPr>
              <w:t>High</w:t>
            </w:r>
          </w:p>
        </w:tc>
        <w:tc>
          <w:tcPr>
            <w:tcW w:w="934" w:type="dxa"/>
            <w:tcBorders>
              <w:top w:val="nil"/>
              <w:left w:val="nil"/>
              <w:bottom w:val="nil"/>
              <w:right w:val="nil"/>
            </w:tcBorders>
            <w:vAlign w:val="center"/>
          </w:tcPr>
          <w:p w14:paraId="74D9C6FC" w14:textId="77777777" w:rsidR="00DB2B07" w:rsidRDefault="00DB2B07" w:rsidP="00F24E6E">
            <w:pPr>
              <w:jc w:val="center"/>
            </w:pPr>
            <w:r>
              <w:t>0.32</w:t>
            </w:r>
          </w:p>
        </w:tc>
        <w:tc>
          <w:tcPr>
            <w:tcW w:w="681" w:type="dxa"/>
            <w:tcBorders>
              <w:top w:val="nil"/>
              <w:left w:val="nil"/>
              <w:bottom w:val="nil"/>
              <w:right w:val="nil"/>
            </w:tcBorders>
            <w:vAlign w:val="center"/>
          </w:tcPr>
          <w:p w14:paraId="61B3B6EB" w14:textId="77777777" w:rsidR="00DB2B07" w:rsidRDefault="00DB2B07" w:rsidP="00F24E6E">
            <w:pPr>
              <w:jc w:val="center"/>
            </w:pPr>
            <w:r>
              <w:t>95</w:t>
            </w:r>
          </w:p>
        </w:tc>
        <w:tc>
          <w:tcPr>
            <w:tcW w:w="0" w:type="auto"/>
            <w:tcBorders>
              <w:top w:val="nil"/>
              <w:left w:val="nil"/>
              <w:bottom w:val="nil"/>
              <w:right w:val="nil"/>
            </w:tcBorders>
            <w:vAlign w:val="center"/>
          </w:tcPr>
          <w:p w14:paraId="467D3B80" w14:textId="77777777" w:rsidR="00DB2B07" w:rsidRDefault="00DB2B07" w:rsidP="00F24E6E">
            <w:pPr>
              <w:jc w:val="center"/>
            </w:pPr>
            <w:r>
              <w:t>0.87</w:t>
            </w:r>
          </w:p>
        </w:tc>
        <w:tc>
          <w:tcPr>
            <w:tcW w:w="762" w:type="dxa"/>
            <w:tcBorders>
              <w:top w:val="nil"/>
              <w:left w:val="nil"/>
              <w:bottom w:val="nil"/>
              <w:right w:val="nil"/>
            </w:tcBorders>
            <w:vAlign w:val="center"/>
          </w:tcPr>
          <w:p w14:paraId="4D606714" w14:textId="77777777" w:rsidR="00DB2B07" w:rsidRDefault="00DB2B07" w:rsidP="00F24E6E">
            <w:pPr>
              <w:jc w:val="center"/>
            </w:pPr>
            <w:r>
              <w:t>0.25</w:t>
            </w:r>
          </w:p>
        </w:tc>
        <w:tc>
          <w:tcPr>
            <w:tcW w:w="709" w:type="dxa"/>
            <w:tcBorders>
              <w:top w:val="nil"/>
              <w:left w:val="nil"/>
              <w:bottom w:val="nil"/>
            </w:tcBorders>
            <w:shd w:val="clear" w:color="auto" w:fill="595959" w:themeFill="text1" w:themeFillTint="A6"/>
            <w:vAlign w:val="center"/>
          </w:tcPr>
          <w:p w14:paraId="065F5258" w14:textId="77777777" w:rsidR="00DB2B07" w:rsidRDefault="00DB2B07" w:rsidP="00F24E6E">
            <w:pPr>
              <w:jc w:val="center"/>
            </w:pPr>
          </w:p>
        </w:tc>
      </w:tr>
      <w:tr w:rsidR="00DB2B07" w14:paraId="18DC7704" w14:textId="77777777" w:rsidTr="00F24E6E">
        <w:tc>
          <w:tcPr>
            <w:tcW w:w="0" w:type="auto"/>
            <w:vMerge/>
            <w:tcBorders>
              <w:top w:val="nil"/>
              <w:bottom w:val="nil"/>
              <w:right w:val="nil"/>
            </w:tcBorders>
            <w:shd w:val="clear" w:color="auto" w:fill="auto"/>
            <w:vAlign w:val="center"/>
          </w:tcPr>
          <w:p w14:paraId="5B508C4C" w14:textId="77777777" w:rsidR="00DB2B07" w:rsidRPr="00DF6C43" w:rsidRDefault="00DB2B07" w:rsidP="00F24E6E">
            <w:pPr>
              <w:jc w:val="center"/>
              <w:rPr>
                <w:color w:val="FFFFFF" w:themeColor="background1"/>
              </w:rPr>
            </w:pPr>
          </w:p>
        </w:tc>
        <w:tc>
          <w:tcPr>
            <w:tcW w:w="0" w:type="auto"/>
            <w:vMerge w:val="restart"/>
            <w:tcBorders>
              <w:top w:val="nil"/>
              <w:left w:val="nil"/>
              <w:bottom w:val="single" w:sz="4" w:space="0" w:color="auto"/>
              <w:right w:val="nil"/>
            </w:tcBorders>
            <w:shd w:val="clear" w:color="auto" w:fill="auto"/>
            <w:vAlign w:val="center"/>
          </w:tcPr>
          <w:p w14:paraId="3C232EA7" w14:textId="77777777" w:rsidR="00DB2B07" w:rsidRPr="00DF6C43" w:rsidRDefault="00DB2B07" w:rsidP="00F24E6E">
            <w:pPr>
              <w:jc w:val="center"/>
              <w:rPr>
                <w:color w:val="FFFFFF" w:themeColor="background1"/>
              </w:rPr>
            </w:pPr>
            <w:r w:rsidRPr="00D51F38">
              <w:rPr>
                <w:color w:val="000000" w:themeColor="text1"/>
              </w:rPr>
              <w:t>High</w:t>
            </w:r>
          </w:p>
        </w:tc>
        <w:tc>
          <w:tcPr>
            <w:tcW w:w="0" w:type="auto"/>
            <w:vMerge w:val="restart"/>
            <w:tcBorders>
              <w:top w:val="nil"/>
              <w:left w:val="nil"/>
              <w:bottom w:val="nil"/>
              <w:right w:val="nil"/>
            </w:tcBorders>
            <w:shd w:val="clear" w:color="auto" w:fill="D9D9D9" w:themeFill="background1" w:themeFillShade="D9"/>
            <w:vAlign w:val="center"/>
          </w:tcPr>
          <w:p w14:paraId="2CC19DDA" w14:textId="77777777" w:rsidR="00DB2B07" w:rsidRPr="00D51F38" w:rsidRDefault="00DB2B07" w:rsidP="00F24E6E">
            <w:pPr>
              <w:jc w:val="center"/>
              <w:rPr>
                <w:color w:val="000000" w:themeColor="text1"/>
              </w:rPr>
            </w:pPr>
            <w:r w:rsidRPr="00D51F38">
              <w:rPr>
                <w:color w:val="000000" w:themeColor="text1"/>
              </w:rPr>
              <w:t>Low</w:t>
            </w:r>
          </w:p>
        </w:tc>
        <w:tc>
          <w:tcPr>
            <w:tcW w:w="986" w:type="dxa"/>
            <w:tcBorders>
              <w:top w:val="nil"/>
              <w:left w:val="nil"/>
              <w:bottom w:val="nil"/>
              <w:right w:val="nil"/>
            </w:tcBorders>
            <w:shd w:val="clear" w:color="auto" w:fill="D9D9D9" w:themeFill="background1" w:themeFillShade="D9"/>
            <w:vAlign w:val="center"/>
          </w:tcPr>
          <w:p w14:paraId="1AD17E3A" w14:textId="77777777" w:rsidR="00DB2B07" w:rsidRPr="00D51F38" w:rsidRDefault="00DB2B07" w:rsidP="00F24E6E">
            <w:pPr>
              <w:jc w:val="center"/>
              <w:rPr>
                <w:color w:val="000000" w:themeColor="text1"/>
              </w:rPr>
            </w:pPr>
            <w:r w:rsidRPr="00D51F38">
              <w:rPr>
                <w:color w:val="000000" w:themeColor="text1"/>
              </w:rPr>
              <w:t>Low</w:t>
            </w:r>
          </w:p>
        </w:tc>
        <w:tc>
          <w:tcPr>
            <w:tcW w:w="934" w:type="dxa"/>
            <w:tcBorders>
              <w:top w:val="nil"/>
              <w:left w:val="nil"/>
              <w:bottom w:val="nil"/>
              <w:right w:val="nil"/>
            </w:tcBorders>
            <w:shd w:val="clear" w:color="auto" w:fill="D9D9D9" w:themeFill="background1" w:themeFillShade="D9"/>
            <w:vAlign w:val="center"/>
          </w:tcPr>
          <w:p w14:paraId="71E43C3A" w14:textId="77777777" w:rsidR="00DB2B07" w:rsidRDefault="00DB2B07" w:rsidP="00F24E6E">
            <w:pPr>
              <w:jc w:val="center"/>
            </w:pPr>
            <w:r>
              <w:t>0.97</w:t>
            </w:r>
          </w:p>
        </w:tc>
        <w:tc>
          <w:tcPr>
            <w:tcW w:w="681" w:type="dxa"/>
            <w:tcBorders>
              <w:top w:val="nil"/>
              <w:left w:val="nil"/>
              <w:bottom w:val="nil"/>
              <w:right w:val="nil"/>
            </w:tcBorders>
            <w:shd w:val="clear" w:color="auto" w:fill="D9D9D9" w:themeFill="background1" w:themeFillShade="D9"/>
            <w:vAlign w:val="center"/>
          </w:tcPr>
          <w:p w14:paraId="5BE77002" w14:textId="77777777" w:rsidR="00DB2B07" w:rsidRDefault="00DB2B07" w:rsidP="00F24E6E">
            <w:pPr>
              <w:jc w:val="center"/>
            </w:pPr>
            <w:r>
              <w:t>27</w:t>
            </w:r>
          </w:p>
        </w:tc>
        <w:tc>
          <w:tcPr>
            <w:tcW w:w="0" w:type="auto"/>
            <w:tcBorders>
              <w:top w:val="nil"/>
              <w:left w:val="nil"/>
              <w:bottom w:val="nil"/>
              <w:right w:val="nil"/>
            </w:tcBorders>
            <w:shd w:val="clear" w:color="auto" w:fill="D9D9D9" w:themeFill="background1" w:themeFillShade="D9"/>
            <w:vAlign w:val="center"/>
          </w:tcPr>
          <w:p w14:paraId="58C0EF24" w14:textId="77777777" w:rsidR="00DB2B07" w:rsidRDefault="00DB2B07" w:rsidP="00F24E6E">
            <w:pPr>
              <w:jc w:val="center"/>
            </w:pPr>
            <w:r w:rsidRPr="00F3519E">
              <w:t>&gt;0.99</w:t>
            </w:r>
          </w:p>
        </w:tc>
        <w:tc>
          <w:tcPr>
            <w:tcW w:w="762" w:type="dxa"/>
            <w:tcBorders>
              <w:top w:val="nil"/>
              <w:left w:val="nil"/>
              <w:bottom w:val="nil"/>
              <w:right w:val="nil"/>
            </w:tcBorders>
            <w:shd w:val="clear" w:color="auto" w:fill="D9D9D9" w:themeFill="background1" w:themeFillShade="D9"/>
            <w:vAlign w:val="center"/>
          </w:tcPr>
          <w:p w14:paraId="7CA31FED" w14:textId="77777777" w:rsidR="00DB2B07" w:rsidRDefault="00DB2B07" w:rsidP="00F24E6E">
            <w:pPr>
              <w:jc w:val="center"/>
            </w:pPr>
            <w:r>
              <w:t>&lt;0.01</w:t>
            </w:r>
          </w:p>
        </w:tc>
        <w:tc>
          <w:tcPr>
            <w:tcW w:w="709" w:type="dxa"/>
            <w:tcBorders>
              <w:top w:val="nil"/>
              <w:left w:val="nil"/>
              <w:bottom w:val="nil"/>
            </w:tcBorders>
            <w:shd w:val="clear" w:color="auto" w:fill="595959" w:themeFill="text1" w:themeFillTint="A6"/>
            <w:vAlign w:val="center"/>
          </w:tcPr>
          <w:p w14:paraId="190CBDDD" w14:textId="77777777" w:rsidR="00DB2B07" w:rsidRDefault="00DB2B07" w:rsidP="00F24E6E">
            <w:pPr>
              <w:jc w:val="center"/>
            </w:pPr>
          </w:p>
        </w:tc>
      </w:tr>
      <w:tr w:rsidR="00DB2B07" w14:paraId="6E82DBD1" w14:textId="77777777" w:rsidTr="00F24E6E">
        <w:tc>
          <w:tcPr>
            <w:tcW w:w="0" w:type="auto"/>
            <w:vMerge/>
            <w:tcBorders>
              <w:top w:val="nil"/>
              <w:bottom w:val="nil"/>
              <w:right w:val="nil"/>
            </w:tcBorders>
            <w:shd w:val="clear" w:color="auto" w:fill="auto"/>
            <w:vAlign w:val="center"/>
          </w:tcPr>
          <w:p w14:paraId="5CCEA2FA" w14:textId="77777777" w:rsidR="00DB2B07" w:rsidRPr="00DF6C43" w:rsidRDefault="00DB2B07" w:rsidP="00F24E6E">
            <w:pPr>
              <w:jc w:val="center"/>
              <w:rPr>
                <w:color w:val="FFFFFF" w:themeColor="background1"/>
              </w:rPr>
            </w:pPr>
          </w:p>
        </w:tc>
        <w:tc>
          <w:tcPr>
            <w:tcW w:w="0" w:type="auto"/>
            <w:vMerge/>
            <w:tcBorders>
              <w:top w:val="single" w:sz="4" w:space="0" w:color="auto"/>
              <w:left w:val="nil"/>
              <w:bottom w:val="single" w:sz="4" w:space="0" w:color="auto"/>
              <w:right w:val="nil"/>
            </w:tcBorders>
            <w:shd w:val="clear" w:color="auto" w:fill="auto"/>
            <w:vAlign w:val="center"/>
          </w:tcPr>
          <w:p w14:paraId="7E4F3871" w14:textId="77777777" w:rsidR="00DB2B07" w:rsidRPr="00DF6C43" w:rsidRDefault="00DB2B07" w:rsidP="00F24E6E">
            <w:pPr>
              <w:jc w:val="center"/>
              <w:rPr>
                <w:color w:val="FFFFFF" w:themeColor="background1"/>
              </w:rPr>
            </w:pPr>
          </w:p>
        </w:tc>
        <w:tc>
          <w:tcPr>
            <w:tcW w:w="0" w:type="auto"/>
            <w:vMerge/>
            <w:tcBorders>
              <w:top w:val="single" w:sz="4" w:space="0" w:color="auto"/>
              <w:left w:val="nil"/>
              <w:bottom w:val="nil"/>
              <w:right w:val="nil"/>
            </w:tcBorders>
            <w:shd w:val="clear" w:color="auto" w:fill="595959" w:themeFill="text1" w:themeFillTint="A6"/>
            <w:vAlign w:val="center"/>
          </w:tcPr>
          <w:p w14:paraId="40354F45" w14:textId="77777777" w:rsidR="00DB2B07" w:rsidRPr="00DF6C43" w:rsidRDefault="00DB2B07" w:rsidP="00F24E6E">
            <w:pPr>
              <w:jc w:val="center"/>
              <w:rPr>
                <w:color w:val="FFFFFF" w:themeColor="background1"/>
              </w:rPr>
            </w:pPr>
          </w:p>
        </w:tc>
        <w:tc>
          <w:tcPr>
            <w:tcW w:w="986" w:type="dxa"/>
            <w:tcBorders>
              <w:top w:val="nil"/>
              <w:left w:val="nil"/>
              <w:bottom w:val="nil"/>
              <w:right w:val="nil"/>
            </w:tcBorders>
            <w:shd w:val="clear" w:color="auto" w:fill="auto"/>
            <w:vAlign w:val="center"/>
          </w:tcPr>
          <w:p w14:paraId="582EEC99" w14:textId="77777777" w:rsidR="00DB2B07" w:rsidRPr="009B3AD8" w:rsidRDefault="00DB2B07" w:rsidP="00F24E6E">
            <w:pPr>
              <w:jc w:val="center"/>
              <w:rPr>
                <w:color w:val="000000" w:themeColor="text1"/>
              </w:rPr>
            </w:pPr>
            <w:r w:rsidRPr="009B3AD8">
              <w:rPr>
                <w:color w:val="000000" w:themeColor="text1"/>
              </w:rPr>
              <w:t>High</w:t>
            </w:r>
          </w:p>
        </w:tc>
        <w:tc>
          <w:tcPr>
            <w:tcW w:w="934" w:type="dxa"/>
            <w:tcBorders>
              <w:top w:val="nil"/>
              <w:left w:val="nil"/>
              <w:bottom w:val="nil"/>
              <w:right w:val="nil"/>
            </w:tcBorders>
            <w:vAlign w:val="center"/>
          </w:tcPr>
          <w:p w14:paraId="1B377DF4" w14:textId="77777777" w:rsidR="00DB2B07" w:rsidRDefault="00DB2B07" w:rsidP="00F24E6E">
            <w:pPr>
              <w:jc w:val="center"/>
            </w:pPr>
            <w:r>
              <w:t>0.97</w:t>
            </w:r>
          </w:p>
        </w:tc>
        <w:tc>
          <w:tcPr>
            <w:tcW w:w="681" w:type="dxa"/>
            <w:tcBorders>
              <w:top w:val="nil"/>
              <w:left w:val="nil"/>
              <w:bottom w:val="nil"/>
              <w:right w:val="nil"/>
            </w:tcBorders>
            <w:vAlign w:val="center"/>
          </w:tcPr>
          <w:p w14:paraId="3AE7C159" w14:textId="77777777" w:rsidR="00DB2B07" w:rsidRDefault="00DB2B07" w:rsidP="00F24E6E">
            <w:pPr>
              <w:jc w:val="center"/>
            </w:pPr>
            <w:r>
              <w:t>27</w:t>
            </w:r>
          </w:p>
        </w:tc>
        <w:tc>
          <w:tcPr>
            <w:tcW w:w="0" w:type="auto"/>
            <w:tcBorders>
              <w:top w:val="nil"/>
              <w:left w:val="nil"/>
              <w:bottom w:val="nil"/>
              <w:right w:val="nil"/>
            </w:tcBorders>
            <w:vAlign w:val="center"/>
          </w:tcPr>
          <w:p w14:paraId="67F146A6" w14:textId="77777777" w:rsidR="00DB2B07" w:rsidRDefault="00DB2B07" w:rsidP="00F24E6E">
            <w:pPr>
              <w:jc w:val="center"/>
            </w:pPr>
            <w:r w:rsidRPr="00F3519E">
              <w:t>&gt;0.99</w:t>
            </w:r>
          </w:p>
        </w:tc>
        <w:tc>
          <w:tcPr>
            <w:tcW w:w="762" w:type="dxa"/>
            <w:tcBorders>
              <w:top w:val="nil"/>
              <w:left w:val="nil"/>
              <w:bottom w:val="nil"/>
              <w:right w:val="nil"/>
            </w:tcBorders>
            <w:vAlign w:val="center"/>
          </w:tcPr>
          <w:p w14:paraId="2E304DE9" w14:textId="77777777" w:rsidR="00DB2B07" w:rsidRDefault="00DB2B07" w:rsidP="00F24E6E">
            <w:pPr>
              <w:jc w:val="center"/>
            </w:pPr>
            <w:r w:rsidRPr="00F351C8">
              <w:t>&lt;0.01</w:t>
            </w:r>
          </w:p>
        </w:tc>
        <w:tc>
          <w:tcPr>
            <w:tcW w:w="709" w:type="dxa"/>
            <w:tcBorders>
              <w:top w:val="nil"/>
              <w:left w:val="nil"/>
              <w:bottom w:val="nil"/>
            </w:tcBorders>
            <w:shd w:val="clear" w:color="auto" w:fill="595959" w:themeFill="text1" w:themeFillTint="A6"/>
            <w:vAlign w:val="center"/>
          </w:tcPr>
          <w:p w14:paraId="0E29A3F0" w14:textId="77777777" w:rsidR="00DB2B07" w:rsidRDefault="00DB2B07" w:rsidP="00F24E6E">
            <w:pPr>
              <w:jc w:val="center"/>
            </w:pPr>
          </w:p>
        </w:tc>
      </w:tr>
      <w:tr w:rsidR="00DB2B07" w14:paraId="01439176" w14:textId="77777777" w:rsidTr="00F24E6E">
        <w:tc>
          <w:tcPr>
            <w:tcW w:w="0" w:type="auto"/>
            <w:vMerge/>
            <w:tcBorders>
              <w:top w:val="nil"/>
              <w:bottom w:val="nil"/>
              <w:right w:val="nil"/>
            </w:tcBorders>
            <w:shd w:val="clear" w:color="auto" w:fill="auto"/>
            <w:vAlign w:val="center"/>
          </w:tcPr>
          <w:p w14:paraId="2D37D285" w14:textId="77777777" w:rsidR="00DB2B07" w:rsidRPr="00DF6C43" w:rsidRDefault="00DB2B07" w:rsidP="00F24E6E">
            <w:pPr>
              <w:jc w:val="center"/>
              <w:rPr>
                <w:color w:val="FFFFFF" w:themeColor="background1"/>
              </w:rPr>
            </w:pPr>
          </w:p>
        </w:tc>
        <w:tc>
          <w:tcPr>
            <w:tcW w:w="0" w:type="auto"/>
            <w:vMerge/>
            <w:tcBorders>
              <w:top w:val="single" w:sz="4" w:space="0" w:color="auto"/>
              <w:left w:val="nil"/>
              <w:bottom w:val="single" w:sz="4" w:space="0" w:color="auto"/>
              <w:right w:val="nil"/>
            </w:tcBorders>
            <w:shd w:val="clear" w:color="auto" w:fill="auto"/>
            <w:vAlign w:val="center"/>
          </w:tcPr>
          <w:p w14:paraId="5193F9E1" w14:textId="77777777" w:rsidR="00DB2B07" w:rsidRPr="00DF6C43" w:rsidRDefault="00DB2B07" w:rsidP="00F24E6E">
            <w:pPr>
              <w:jc w:val="center"/>
              <w:rPr>
                <w:color w:val="FFFFFF" w:themeColor="background1"/>
              </w:rPr>
            </w:pPr>
          </w:p>
        </w:tc>
        <w:tc>
          <w:tcPr>
            <w:tcW w:w="0" w:type="auto"/>
            <w:vMerge w:val="restart"/>
            <w:tcBorders>
              <w:top w:val="nil"/>
              <w:left w:val="nil"/>
              <w:bottom w:val="single" w:sz="4" w:space="0" w:color="auto"/>
              <w:right w:val="nil"/>
            </w:tcBorders>
            <w:shd w:val="clear" w:color="auto" w:fill="auto"/>
            <w:vAlign w:val="center"/>
          </w:tcPr>
          <w:p w14:paraId="34E6041B" w14:textId="77777777" w:rsidR="00DB2B07" w:rsidRPr="00D51F38" w:rsidRDefault="00DB2B07" w:rsidP="00F24E6E">
            <w:pPr>
              <w:jc w:val="center"/>
              <w:rPr>
                <w:color w:val="000000" w:themeColor="text1"/>
              </w:rPr>
            </w:pPr>
            <w:r w:rsidRPr="00D51F38">
              <w:rPr>
                <w:color w:val="000000" w:themeColor="text1"/>
              </w:rPr>
              <w:t>High</w:t>
            </w:r>
          </w:p>
        </w:tc>
        <w:tc>
          <w:tcPr>
            <w:tcW w:w="986" w:type="dxa"/>
            <w:tcBorders>
              <w:top w:val="nil"/>
              <w:left w:val="nil"/>
              <w:bottom w:val="nil"/>
              <w:right w:val="nil"/>
            </w:tcBorders>
            <w:shd w:val="clear" w:color="auto" w:fill="D9D9D9" w:themeFill="background1" w:themeFillShade="D9"/>
            <w:vAlign w:val="center"/>
          </w:tcPr>
          <w:p w14:paraId="773851B4" w14:textId="77777777" w:rsidR="00DB2B07" w:rsidRPr="00D51F38" w:rsidRDefault="00DB2B07" w:rsidP="00F24E6E">
            <w:pPr>
              <w:jc w:val="center"/>
              <w:rPr>
                <w:color w:val="000000" w:themeColor="text1"/>
              </w:rPr>
            </w:pPr>
            <w:r w:rsidRPr="00D51F38">
              <w:rPr>
                <w:color w:val="000000" w:themeColor="text1"/>
              </w:rPr>
              <w:t>Low</w:t>
            </w:r>
          </w:p>
        </w:tc>
        <w:tc>
          <w:tcPr>
            <w:tcW w:w="934" w:type="dxa"/>
            <w:tcBorders>
              <w:top w:val="nil"/>
              <w:left w:val="nil"/>
              <w:bottom w:val="nil"/>
              <w:right w:val="nil"/>
            </w:tcBorders>
            <w:shd w:val="clear" w:color="auto" w:fill="D9D9D9" w:themeFill="background1" w:themeFillShade="D9"/>
            <w:vAlign w:val="center"/>
          </w:tcPr>
          <w:p w14:paraId="46A354AF" w14:textId="77777777" w:rsidR="00DB2B07" w:rsidRDefault="00DB2B07" w:rsidP="00F24E6E">
            <w:pPr>
              <w:jc w:val="center"/>
            </w:pPr>
            <w:r>
              <w:t>0.97</w:t>
            </w:r>
          </w:p>
        </w:tc>
        <w:tc>
          <w:tcPr>
            <w:tcW w:w="681" w:type="dxa"/>
            <w:tcBorders>
              <w:top w:val="nil"/>
              <w:left w:val="nil"/>
              <w:bottom w:val="nil"/>
              <w:right w:val="nil"/>
            </w:tcBorders>
            <w:shd w:val="clear" w:color="auto" w:fill="D9D9D9" w:themeFill="background1" w:themeFillShade="D9"/>
            <w:vAlign w:val="center"/>
          </w:tcPr>
          <w:p w14:paraId="02F4A5CE" w14:textId="77777777" w:rsidR="00DB2B07" w:rsidRDefault="00DB2B07" w:rsidP="00F24E6E">
            <w:pPr>
              <w:jc w:val="center"/>
            </w:pPr>
            <w:r>
              <w:t>28</w:t>
            </w:r>
          </w:p>
        </w:tc>
        <w:tc>
          <w:tcPr>
            <w:tcW w:w="0" w:type="auto"/>
            <w:tcBorders>
              <w:top w:val="nil"/>
              <w:left w:val="nil"/>
              <w:bottom w:val="nil"/>
              <w:right w:val="nil"/>
            </w:tcBorders>
            <w:shd w:val="clear" w:color="auto" w:fill="D9D9D9" w:themeFill="background1" w:themeFillShade="D9"/>
            <w:vAlign w:val="center"/>
          </w:tcPr>
          <w:p w14:paraId="7E897658" w14:textId="77777777" w:rsidR="00DB2B07" w:rsidRDefault="00DB2B07" w:rsidP="00F24E6E">
            <w:pPr>
              <w:jc w:val="center"/>
            </w:pPr>
            <w:r w:rsidRPr="00F3519E">
              <w:t>&gt;0.99</w:t>
            </w:r>
          </w:p>
        </w:tc>
        <w:tc>
          <w:tcPr>
            <w:tcW w:w="762" w:type="dxa"/>
            <w:tcBorders>
              <w:top w:val="nil"/>
              <w:left w:val="nil"/>
              <w:bottom w:val="nil"/>
              <w:right w:val="nil"/>
            </w:tcBorders>
            <w:shd w:val="clear" w:color="auto" w:fill="D9D9D9" w:themeFill="background1" w:themeFillShade="D9"/>
            <w:vAlign w:val="center"/>
          </w:tcPr>
          <w:p w14:paraId="7A8E1C1B" w14:textId="77777777" w:rsidR="00DB2B07" w:rsidRDefault="00DB2B07" w:rsidP="00F24E6E">
            <w:pPr>
              <w:jc w:val="center"/>
            </w:pPr>
            <w:r w:rsidRPr="00F351C8">
              <w:t>&lt;0.01</w:t>
            </w:r>
          </w:p>
        </w:tc>
        <w:tc>
          <w:tcPr>
            <w:tcW w:w="709" w:type="dxa"/>
            <w:tcBorders>
              <w:top w:val="nil"/>
              <w:left w:val="nil"/>
              <w:bottom w:val="nil"/>
            </w:tcBorders>
            <w:shd w:val="clear" w:color="auto" w:fill="595959" w:themeFill="text1" w:themeFillTint="A6"/>
            <w:vAlign w:val="center"/>
          </w:tcPr>
          <w:p w14:paraId="38D93E9B" w14:textId="77777777" w:rsidR="00DB2B07" w:rsidRDefault="00DB2B07" w:rsidP="00F24E6E">
            <w:pPr>
              <w:jc w:val="center"/>
            </w:pPr>
          </w:p>
        </w:tc>
      </w:tr>
      <w:tr w:rsidR="00DB2B07" w14:paraId="3896C577" w14:textId="77777777" w:rsidTr="00F24E6E">
        <w:tc>
          <w:tcPr>
            <w:tcW w:w="0" w:type="auto"/>
            <w:vMerge/>
            <w:tcBorders>
              <w:top w:val="nil"/>
              <w:right w:val="nil"/>
            </w:tcBorders>
            <w:shd w:val="clear" w:color="auto" w:fill="auto"/>
            <w:vAlign w:val="center"/>
          </w:tcPr>
          <w:p w14:paraId="1830047B" w14:textId="77777777" w:rsidR="00DB2B07" w:rsidRDefault="00DB2B07" w:rsidP="00F24E6E">
            <w:pPr>
              <w:jc w:val="center"/>
            </w:pPr>
          </w:p>
        </w:tc>
        <w:tc>
          <w:tcPr>
            <w:tcW w:w="0" w:type="auto"/>
            <w:vMerge/>
            <w:tcBorders>
              <w:top w:val="single" w:sz="4" w:space="0" w:color="auto"/>
              <w:left w:val="nil"/>
              <w:bottom w:val="single" w:sz="4" w:space="0" w:color="auto"/>
              <w:right w:val="nil"/>
            </w:tcBorders>
            <w:shd w:val="clear" w:color="auto" w:fill="auto"/>
            <w:vAlign w:val="center"/>
          </w:tcPr>
          <w:p w14:paraId="0528A766" w14:textId="77777777" w:rsidR="00DB2B07" w:rsidRDefault="00DB2B07" w:rsidP="00F24E6E">
            <w:pPr>
              <w:jc w:val="center"/>
            </w:pPr>
          </w:p>
        </w:tc>
        <w:tc>
          <w:tcPr>
            <w:tcW w:w="0" w:type="auto"/>
            <w:vMerge/>
            <w:tcBorders>
              <w:top w:val="single" w:sz="4" w:space="0" w:color="auto"/>
              <w:left w:val="nil"/>
              <w:bottom w:val="single" w:sz="4" w:space="0" w:color="auto"/>
              <w:right w:val="nil"/>
            </w:tcBorders>
            <w:shd w:val="clear" w:color="auto" w:fill="auto"/>
            <w:vAlign w:val="center"/>
          </w:tcPr>
          <w:p w14:paraId="03AAA254" w14:textId="77777777" w:rsidR="00DB2B07" w:rsidRPr="00D51F38" w:rsidRDefault="00DB2B07" w:rsidP="00F24E6E">
            <w:pPr>
              <w:jc w:val="center"/>
              <w:rPr>
                <w:color w:val="000000" w:themeColor="text1"/>
              </w:rPr>
            </w:pPr>
          </w:p>
        </w:tc>
        <w:tc>
          <w:tcPr>
            <w:tcW w:w="986" w:type="dxa"/>
            <w:tcBorders>
              <w:top w:val="nil"/>
              <w:left w:val="nil"/>
              <w:right w:val="nil"/>
            </w:tcBorders>
            <w:shd w:val="clear" w:color="auto" w:fill="auto"/>
            <w:vAlign w:val="center"/>
          </w:tcPr>
          <w:p w14:paraId="44221711" w14:textId="77777777" w:rsidR="00DB2B07" w:rsidRPr="00D51F38" w:rsidRDefault="00DB2B07" w:rsidP="00F24E6E">
            <w:pPr>
              <w:jc w:val="center"/>
              <w:rPr>
                <w:color w:val="000000" w:themeColor="text1"/>
              </w:rPr>
            </w:pPr>
            <w:r w:rsidRPr="00D51F38">
              <w:rPr>
                <w:color w:val="000000" w:themeColor="text1"/>
              </w:rPr>
              <w:t>High</w:t>
            </w:r>
          </w:p>
        </w:tc>
        <w:tc>
          <w:tcPr>
            <w:tcW w:w="934" w:type="dxa"/>
            <w:tcBorders>
              <w:top w:val="nil"/>
              <w:left w:val="nil"/>
              <w:right w:val="nil"/>
            </w:tcBorders>
            <w:vAlign w:val="center"/>
          </w:tcPr>
          <w:p w14:paraId="6ADBBF40" w14:textId="77777777" w:rsidR="00DB2B07" w:rsidRDefault="00DB2B07" w:rsidP="00F24E6E">
            <w:pPr>
              <w:jc w:val="center"/>
            </w:pPr>
            <w:r>
              <w:t>0.97</w:t>
            </w:r>
          </w:p>
        </w:tc>
        <w:tc>
          <w:tcPr>
            <w:tcW w:w="681" w:type="dxa"/>
            <w:tcBorders>
              <w:top w:val="nil"/>
              <w:left w:val="nil"/>
              <w:right w:val="nil"/>
            </w:tcBorders>
            <w:vAlign w:val="center"/>
          </w:tcPr>
          <w:p w14:paraId="0B44FB21" w14:textId="77777777" w:rsidR="00DB2B07" w:rsidRDefault="00DB2B07" w:rsidP="00F24E6E">
            <w:pPr>
              <w:jc w:val="center"/>
            </w:pPr>
            <w:r>
              <w:t>27</w:t>
            </w:r>
          </w:p>
        </w:tc>
        <w:tc>
          <w:tcPr>
            <w:tcW w:w="0" w:type="auto"/>
            <w:tcBorders>
              <w:top w:val="nil"/>
              <w:left w:val="nil"/>
              <w:right w:val="nil"/>
            </w:tcBorders>
            <w:vAlign w:val="center"/>
          </w:tcPr>
          <w:p w14:paraId="7062E4A5" w14:textId="77777777" w:rsidR="00DB2B07" w:rsidRDefault="00DB2B07" w:rsidP="00F24E6E">
            <w:pPr>
              <w:jc w:val="center"/>
            </w:pPr>
            <w:r w:rsidRPr="00F3519E">
              <w:t>&gt;0.99</w:t>
            </w:r>
          </w:p>
        </w:tc>
        <w:tc>
          <w:tcPr>
            <w:tcW w:w="762" w:type="dxa"/>
            <w:tcBorders>
              <w:top w:val="nil"/>
              <w:left w:val="nil"/>
              <w:right w:val="nil"/>
            </w:tcBorders>
            <w:vAlign w:val="center"/>
          </w:tcPr>
          <w:p w14:paraId="1CEA8EF8" w14:textId="77777777" w:rsidR="00DB2B07" w:rsidRDefault="00DB2B07" w:rsidP="00F24E6E">
            <w:pPr>
              <w:jc w:val="center"/>
            </w:pPr>
            <w:r w:rsidRPr="00F351C8">
              <w:t>&lt;0.01</w:t>
            </w:r>
          </w:p>
        </w:tc>
        <w:tc>
          <w:tcPr>
            <w:tcW w:w="709" w:type="dxa"/>
            <w:tcBorders>
              <w:top w:val="nil"/>
              <w:left w:val="nil"/>
            </w:tcBorders>
            <w:shd w:val="clear" w:color="auto" w:fill="595959" w:themeFill="text1" w:themeFillTint="A6"/>
            <w:vAlign w:val="center"/>
          </w:tcPr>
          <w:p w14:paraId="6D7B91D7" w14:textId="77777777" w:rsidR="00DB2B07" w:rsidRDefault="00DB2B07" w:rsidP="00F24E6E">
            <w:pPr>
              <w:jc w:val="center"/>
            </w:pPr>
          </w:p>
        </w:tc>
      </w:tr>
    </w:tbl>
    <w:p w14:paraId="0B22307D" w14:textId="77777777" w:rsidR="00DB2B07" w:rsidRDefault="00DB2B07" w:rsidP="00DB2B07"/>
    <w:p w14:paraId="39AADF1D" w14:textId="77777777" w:rsidR="00DB2B07" w:rsidRDefault="00DB2B07" w:rsidP="00DB2B07">
      <w:r>
        <w:br w:type="page"/>
      </w:r>
    </w:p>
    <w:p w14:paraId="6B3E1BBF" w14:textId="77777777" w:rsidR="00DB2B07" w:rsidRDefault="00DB2B07" w:rsidP="00DB2B07"/>
    <w:p w14:paraId="48BB61C7" w14:textId="77777777" w:rsidR="00DB2B07" w:rsidRDefault="00DB2B07" w:rsidP="00DB2B07"/>
    <w:p w14:paraId="57A2DEA4" w14:textId="77777777" w:rsidR="00DB2B07" w:rsidRDefault="00DB2B07" w:rsidP="00DB2B07"/>
    <w:tbl>
      <w:tblPr>
        <w:tblStyle w:val="TableGrid"/>
        <w:tblW w:w="0" w:type="auto"/>
        <w:tblLayout w:type="fixed"/>
        <w:tblLook w:val="04A0" w:firstRow="1" w:lastRow="0" w:firstColumn="1" w:lastColumn="0" w:noHBand="0" w:noVBand="1"/>
      </w:tblPr>
      <w:tblGrid>
        <w:gridCol w:w="1522"/>
        <w:gridCol w:w="660"/>
        <w:gridCol w:w="660"/>
        <w:gridCol w:w="844"/>
        <w:gridCol w:w="850"/>
        <w:gridCol w:w="709"/>
        <w:gridCol w:w="851"/>
        <w:gridCol w:w="850"/>
        <w:gridCol w:w="709"/>
      </w:tblGrid>
      <w:tr w:rsidR="00DB2B07" w14:paraId="25AA0571" w14:textId="77777777" w:rsidTr="00F24E6E">
        <w:trPr>
          <w:cantSplit/>
          <w:trHeight w:val="2107"/>
        </w:trPr>
        <w:tc>
          <w:tcPr>
            <w:tcW w:w="1522" w:type="dxa"/>
            <w:tcBorders>
              <w:top w:val="nil"/>
              <w:left w:val="nil"/>
              <w:bottom w:val="single" w:sz="4" w:space="0" w:color="auto"/>
              <w:right w:val="nil"/>
            </w:tcBorders>
            <w:vAlign w:val="bottom"/>
          </w:tcPr>
          <w:p w14:paraId="1E442122" w14:textId="77777777" w:rsidR="00DB2B07" w:rsidRDefault="00DB2B07" w:rsidP="00F24E6E">
            <w:r>
              <w:t>Interventions</w:t>
            </w:r>
          </w:p>
        </w:tc>
        <w:tc>
          <w:tcPr>
            <w:tcW w:w="660" w:type="dxa"/>
            <w:tcBorders>
              <w:top w:val="nil"/>
              <w:left w:val="nil"/>
              <w:bottom w:val="single" w:sz="4" w:space="0" w:color="auto"/>
              <w:right w:val="nil"/>
            </w:tcBorders>
            <w:textDirection w:val="btLr"/>
            <w:vAlign w:val="center"/>
          </w:tcPr>
          <w:p w14:paraId="36B7C9E1" w14:textId="77777777" w:rsidR="00DB2B07" w:rsidRDefault="00DB2B07" w:rsidP="00F24E6E">
            <w:pPr>
              <w:ind w:left="113" w:right="113"/>
            </w:pPr>
            <w:r>
              <w:t>Transmission</w:t>
            </w:r>
          </w:p>
        </w:tc>
        <w:tc>
          <w:tcPr>
            <w:tcW w:w="660" w:type="dxa"/>
            <w:tcBorders>
              <w:top w:val="nil"/>
              <w:left w:val="nil"/>
              <w:bottom w:val="single" w:sz="4" w:space="0" w:color="auto"/>
              <w:right w:val="nil"/>
            </w:tcBorders>
            <w:textDirection w:val="btLr"/>
            <w:vAlign w:val="center"/>
          </w:tcPr>
          <w:p w14:paraId="43C87CE1" w14:textId="77777777" w:rsidR="00DB2B07" w:rsidRDefault="00DB2B07" w:rsidP="00F24E6E">
            <w:pPr>
              <w:ind w:left="113" w:right="113"/>
            </w:pPr>
            <w:r>
              <w:t>Movement</w:t>
            </w:r>
          </w:p>
        </w:tc>
        <w:tc>
          <w:tcPr>
            <w:tcW w:w="844" w:type="dxa"/>
            <w:tcBorders>
              <w:top w:val="nil"/>
              <w:left w:val="nil"/>
              <w:bottom w:val="single" w:sz="4" w:space="0" w:color="auto"/>
              <w:right w:val="nil"/>
            </w:tcBorders>
            <w:textDirection w:val="btLr"/>
            <w:vAlign w:val="center"/>
          </w:tcPr>
          <w:p w14:paraId="7D6B89CB" w14:textId="77777777" w:rsidR="00DB2B07" w:rsidRDefault="00DB2B07" w:rsidP="00F24E6E">
            <w:pPr>
              <w:ind w:left="113" w:right="113"/>
            </w:pPr>
            <w:r>
              <w:t>Interaction</w:t>
            </w:r>
          </w:p>
        </w:tc>
        <w:tc>
          <w:tcPr>
            <w:tcW w:w="850" w:type="dxa"/>
            <w:tcBorders>
              <w:top w:val="nil"/>
              <w:left w:val="nil"/>
              <w:bottom w:val="single" w:sz="4" w:space="0" w:color="auto"/>
              <w:right w:val="nil"/>
            </w:tcBorders>
            <w:textDirection w:val="btLr"/>
            <w:vAlign w:val="center"/>
          </w:tcPr>
          <w:p w14:paraId="21922A95" w14:textId="77777777" w:rsidR="00DB2B07" w:rsidRDefault="00DB2B07" w:rsidP="00F24E6E">
            <w:pPr>
              <w:ind w:left="113" w:right="113"/>
            </w:pPr>
            <w:r>
              <w:t>Peak proportion infected</w:t>
            </w:r>
          </w:p>
        </w:tc>
        <w:tc>
          <w:tcPr>
            <w:tcW w:w="709" w:type="dxa"/>
            <w:tcBorders>
              <w:top w:val="nil"/>
              <w:left w:val="nil"/>
              <w:bottom w:val="single" w:sz="4" w:space="0" w:color="auto"/>
              <w:right w:val="nil"/>
            </w:tcBorders>
            <w:textDirection w:val="btLr"/>
            <w:vAlign w:val="center"/>
          </w:tcPr>
          <w:p w14:paraId="7F785717" w14:textId="77777777" w:rsidR="00DB2B07" w:rsidRDefault="00DB2B07" w:rsidP="00F24E6E">
            <w:pPr>
              <w:ind w:left="113" w:right="113"/>
            </w:pPr>
            <w:r>
              <w:t>Time to peak infection</w:t>
            </w:r>
          </w:p>
        </w:tc>
        <w:tc>
          <w:tcPr>
            <w:tcW w:w="851" w:type="dxa"/>
            <w:tcBorders>
              <w:top w:val="nil"/>
              <w:left w:val="nil"/>
              <w:bottom w:val="single" w:sz="4" w:space="0" w:color="auto"/>
              <w:right w:val="nil"/>
            </w:tcBorders>
            <w:textDirection w:val="btLr"/>
            <w:vAlign w:val="center"/>
          </w:tcPr>
          <w:p w14:paraId="46B1F9B4" w14:textId="77777777" w:rsidR="00DB2B07" w:rsidRDefault="00DB2B07" w:rsidP="00F24E6E">
            <w:pPr>
              <w:ind w:left="113" w:right="113"/>
            </w:pPr>
            <w:proofErr w:type="gramStart"/>
            <w:r>
              <w:t>Total  proportion</w:t>
            </w:r>
            <w:proofErr w:type="gramEnd"/>
            <w:r>
              <w:t xml:space="preserve"> infected</w:t>
            </w:r>
          </w:p>
        </w:tc>
        <w:tc>
          <w:tcPr>
            <w:tcW w:w="850" w:type="dxa"/>
            <w:tcBorders>
              <w:top w:val="nil"/>
              <w:left w:val="nil"/>
              <w:bottom w:val="single" w:sz="4" w:space="0" w:color="auto"/>
              <w:right w:val="nil"/>
            </w:tcBorders>
            <w:textDirection w:val="btLr"/>
            <w:vAlign w:val="center"/>
          </w:tcPr>
          <w:p w14:paraId="34C53B0B" w14:textId="77777777" w:rsidR="00DB2B07" w:rsidRDefault="00DB2B07" w:rsidP="00F24E6E">
            <w:pPr>
              <w:ind w:left="113" w:right="113"/>
            </w:pPr>
            <w:r>
              <w:t>Proportion epidemics averted</w:t>
            </w:r>
          </w:p>
        </w:tc>
        <w:tc>
          <w:tcPr>
            <w:tcW w:w="709" w:type="dxa"/>
            <w:tcBorders>
              <w:top w:val="nil"/>
              <w:left w:val="nil"/>
              <w:bottom w:val="single" w:sz="4" w:space="0" w:color="auto"/>
              <w:right w:val="nil"/>
            </w:tcBorders>
            <w:textDirection w:val="btLr"/>
            <w:vAlign w:val="center"/>
          </w:tcPr>
          <w:p w14:paraId="0D76E7DF" w14:textId="77777777" w:rsidR="00DB2B07" w:rsidRDefault="00DB2B07" w:rsidP="00F24E6E">
            <w:pPr>
              <w:ind w:left="113" w:right="113"/>
            </w:pPr>
            <w:r>
              <w:t>Peak population in isolation</w:t>
            </w:r>
          </w:p>
        </w:tc>
      </w:tr>
      <w:tr w:rsidR="00DB2B07" w14:paraId="6EC60FC6" w14:textId="77777777" w:rsidTr="00F24E6E">
        <w:tc>
          <w:tcPr>
            <w:tcW w:w="1522" w:type="dxa"/>
            <w:vMerge w:val="restart"/>
            <w:tcBorders>
              <w:top w:val="single" w:sz="4" w:space="0" w:color="auto"/>
              <w:bottom w:val="nil"/>
              <w:right w:val="nil"/>
            </w:tcBorders>
            <w:shd w:val="clear" w:color="auto" w:fill="auto"/>
            <w:vAlign w:val="center"/>
          </w:tcPr>
          <w:p w14:paraId="069F9912" w14:textId="77777777" w:rsidR="00DB2B07" w:rsidRPr="00DF6C43" w:rsidRDefault="00DB2B07" w:rsidP="00F24E6E">
            <w:pPr>
              <w:jc w:val="center"/>
              <w:rPr>
                <w:color w:val="FFFFFF" w:themeColor="background1"/>
              </w:rPr>
            </w:pPr>
            <w:r>
              <w:rPr>
                <w:color w:val="000000" w:themeColor="text1"/>
              </w:rPr>
              <w:t>4 sectors</w:t>
            </w:r>
          </w:p>
        </w:tc>
        <w:tc>
          <w:tcPr>
            <w:tcW w:w="660" w:type="dxa"/>
            <w:vMerge w:val="restart"/>
            <w:tcBorders>
              <w:top w:val="single" w:sz="4" w:space="0" w:color="auto"/>
              <w:left w:val="nil"/>
              <w:bottom w:val="nil"/>
              <w:right w:val="nil"/>
            </w:tcBorders>
            <w:shd w:val="clear" w:color="auto" w:fill="595959" w:themeFill="text1" w:themeFillTint="A6"/>
            <w:vAlign w:val="center"/>
          </w:tcPr>
          <w:p w14:paraId="33BFF2EC" w14:textId="77777777" w:rsidR="00DB2B07" w:rsidRPr="00DF6C43" w:rsidRDefault="00DB2B07" w:rsidP="00F24E6E">
            <w:pPr>
              <w:jc w:val="center"/>
              <w:rPr>
                <w:color w:val="FFFFFF" w:themeColor="background1"/>
              </w:rPr>
            </w:pPr>
            <w:r w:rsidRPr="00DF6C43">
              <w:rPr>
                <w:color w:val="FFFFFF" w:themeColor="background1"/>
              </w:rPr>
              <w:t>Low</w:t>
            </w:r>
          </w:p>
        </w:tc>
        <w:tc>
          <w:tcPr>
            <w:tcW w:w="660" w:type="dxa"/>
            <w:vMerge w:val="restart"/>
            <w:tcBorders>
              <w:top w:val="single" w:sz="4" w:space="0" w:color="auto"/>
              <w:left w:val="nil"/>
              <w:bottom w:val="nil"/>
              <w:right w:val="nil"/>
            </w:tcBorders>
            <w:shd w:val="clear" w:color="auto" w:fill="595959" w:themeFill="text1" w:themeFillTint="A6"/>
            <w:vAlign w:val="center"/>
          </w:tcPr>
          <w:p w14:paraId="65D72817" w14:textId="77777777" w:rsidR="00DB2B07" w:rsidRPr="00DF6C43" w:rsidRDefault="00DB2B07" w:rsidP="00F24E6E">
            <w:pPr>
              <w:jc w:val="center"/>
              <w:rPr>
                <w:color w:val="FFFFFF" w:themeColor="background1"/>
              </w:rPr>
            </w:pPr>
            <w:r w:rsidRPr="00DF6C43">
              <w:rPr>
                <w:color w:val="FFFFFF" w:themeColor="background1"/>
              </w:rPr>
              <w:t>Low</w:t>
            </w:r>
          </w:p>
        </w:tc>
        <w:tc>
          <w:tcPr>
            <w:tcW w:w="844" w:type="dxa"/>
            <w:tcBorders>
              <w:top w:val="single" w:sz="4" w:space="0" w:color="auto"/>
              <w:left w:val="nil"/>
              <w:bottom w:val="nil"/>
              <w:right w:val="nil"/>
            </w:tcBorders>
            <w:shd w:val="clear" w:color="auto" w:fill="595959" w:themeFill="text1" w:themeFillTint="A6"/>
            <w:vAlign w:val="center"/>
          </w:tcPr>
          <w:p w14:paraId="0A29EAD4"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top w:val="single" w:sz="4" w:space="0" w:color="auto"/>
              <w:left w:val="nil"/>
              <w:bottom w:val="nil"/>
              <w:right w:val="nil"/>
            </w:tcBorders>
            <w:shd w:val="clear" w:color="auto" w:fill="D9D9D9" w:themeFill="background1" w:themeFillShade="D9"/>
            <w:vAlign w:val="center"/>
          </w:tcPr>
          <w:p w14:paraId="05226CC9" w14:textId="77777777" w:rsidR="00DB2B07" w:rsidRDefault="00DB2B07" w:rsidP="00F24E6E">
            <w:pPr>
              <w:jc w:val="center"/>
            </w:pPr>
            <w:r>
              <w:t>0.26</w:t>
            </w:r>
          </w:p>
        </w:tc>
        <w:tc>
          <w:tcPr>
            <w:tcW w:w="709" w:type="dxa"/>
            <w:tcBorders>
              <w:top w:val="single" w:sz="4" w:space="0" w:color="auto"/>
              <w:left w:val="nil"/>
              <w:bottom w:val="nil"/>
              <w:right w:val="nil"/>
            </w:tcBorders>
            <w:shd w:val="clear" w:color="auto" w:fill="D9D9D9" w:themeFill="background1" w:themeFillShade="D9"/>
            <w:vAlign w:val="center"/>
          </w:tcPr>
          <w:p w14:paraId="14B3FD1D" w14:textId="77777777" w:rsidR="00DB2B07" w:rsidRDefault="00DB2B07" w:rsidP="00F24E6E">
            <w:pPr>
              <w:jc w:val="center"/>
            </w:pPr>
            <w:r>
              <w:t>104</w:t>
            </w:r>
          </w:p>
        </w:tc>
        <w:tc>
          <w:tcPr>
            <w:tcW w:w="851" w:type="dxa"/>
            <w:tcBorders>
              <w:top w:val="single" w:sz="4" w:space="0" w:color="auto"/>
              <w:left w:val="nil"/>
              <w:bottom w:val="nil"/>
              <w:right w:val="nil"/>
            </w:tcBorders>
            <w:shd w:val="clear" w:color="auto" w:fill="D9D9D9" w:themeFill="background1" w:themeFillShade="D9"/>
            <w:vAlign w:val="center"/>
          </w:tcPr>
          <w:p w14:paraId="58020DD0" w14:textId="77777777" w:rsidR="00DB2B07" w:rsidRDefault="00DB2B07" w:rsidP="00F24E6E">
            <w:pPr>
              <w:jc w:val="center"/>
            </w:pPr>
            <w:r>
              <w:t>0.94</w:t>
            </w:r>
          </w:p>
        </w:tc>
        <w:tc>
          <w:tcPr>
            <w:tcW w:w="850" w:type="dxa"/>
            <w:tcBorders>
              <w:top w:val="single" w:sz="4" w:space="0" w:color="auto"/>
              <w:left w:val="nil"/>
              <w:bottom w:val="nil"/>
              <w:right w:val="nil"/>
            </w:tcBorders>
            <w:shd w:val="clear" w:color="auto" w:fill="D9D9D9" w:themeFill="background1" w:themeFillShade="D9"/>
            <w:vAlign w:val="center"/>
          </w:tcPr>
          <w:p w14:paraId="61D8BAF4" w14:textId="77777777" w:rsidR="00DB2B07" w:rsidRDefault="00DB2B07" w:rsidP="00F24E6E">
            <w:pPr>
              <w:jc w:val="center"/>
            </w:pPr>
            <w:r>
              <w:t>0.05</w:t>
            </w:r>
          </w:p>
        </w:tc>
        <w:tc>
          <w:tcPr>
            <w:tcW w:w="709" w:type="dxa"/>
            <w:tcBorders>
              <w:top w:val="single" w:sz="4" w:space="0" w:color="auto"/>
              <w:left w:val="nil"/>
              <w:bottom w:val="nil"/>
            </w:tcBorders>
            <w:shd w:val="clear" w:color="auto" w:fill="595959" w:themeFill="text1" w:themeFillTint="A6"/>
            <w:vAlign w:val="center"/>
          </w:tcPr>
          <w:p w14:paraId="52890D0A" w14:textId="77777777" w:rsidR="00DB2B07" w:rsidRDefault="00DB2B07" w:rsidP="00F24E6E">
            <w:pPr>
              <w:jc w:val="center"/>
            </w:pPr>
          </w:p>
        </w:tc>
      </w:tr>
      <w:tr w:rsidR="00DB2B07" w14:paraId="770F510A" w14:textId="77777777" w:rsidTr="00F24E6E">
        <w:tc>
          <w:tcPr>
            <w:tcW w:w="1522" w:type="dxa"/>
            <w:vMerge/>
            <w:tcBorders>
              <w:top w:val="nil"/>
              <w:bottom w:val="nil"/>
              <w:right w:val="nil"/>
            </w:tcBorders>
            <w:shd w:val="clear" w:color="auto" w:fill="auto"/>
            <w:vAlign w:val="center"/>
          </w:tcPr>
          <w:p w14:paraId="3F580249"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2E5C7EF7"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2D7F9868" w14:textId="77777777" w:rsidR="00DB2B07" w:rsidRPr="00DF6C43" w:rsidRDefault="00DB2B07" w:rsidP="00F24E6E">
            <w:pPr>
              <w:jc w:val="center"/>
              <w:rPr>
                <w:color w:val="FFFFFF" w:themeColor="background1"/>
              </w:rPr>
            </w:pPr>
          </w:p>
        </w:tc>
        <w:tc>
          <w:tcPr>
            <w:tcW w:w="844" w:type="dxa"/>
            <w:tcBorders>
              <w:top w:val="nil"/>
              <w:left w:val="nil"/>
              <w:bottom w:val="nil"/>
              <w:right w:val="nil"/>
            </w:tcBorders>
            <w:shd w:val="clear" w:color="auto" w:fill="808080" w:themeFill="background1" w:themeFillShade="80"/>
            <w:vAlign w:val="center"/>
          </w:tcPr>
          <w:p w14:paraId="13069CFC" w14:textId="77777777" w:rsidR="00DB2B07" w:rsidRPr="00DF6C43" w:rsidRDefault="00DB2B07" w:rsidP="00F24E6E">
            <w:pPr>
              <w:jc w:val="center"/>
              <w:rPr>
                <w:color w:val="FFFFFF" w:themeColor="background1"/>
              </w:rPr>
            </w:pPr>
            <w:r w:rsidRPr="00DF6C43">
              <w:rPr>
                <w:color w:val="FFFFFF" w:themeColor="background1"/>
              </w:rPr>
              <w:t>High</w:t>
            </w:r>
          </w:p>
        </w:tc>
        <w:tc>
          <w:tcPr>
            <w:tcW w:w="850" w:type="dxa"/>
            <w:tcBorders>
              <w:top w:val="nil"/>
              <w:left w:val="nil"/>
              <w:bottom w:val="nil"/>
              <w:right w:val="nil"/>
            </w:tcBorders>
            <w:vAlign w:val="center"/>
          </w:tcPr>
          <w:p w14:paraId="7FC122CB" w14:textId="77777777" w:rsidR="00DB2B07" w:rsidRDefault="00DB2B07" w:rsidP="00F24E6E">
            <w:pPr>
              <w:jc w:val="center"/>
            </w:pPr>
            <w:r>
              <w:t>0.35</w:t>
            </w:r>
          </w:p>
        </w:tc>
        <w:tc>
          <w:tcPr>
            <w:tcW w:w="709" w:type="dxa"/>
            <w:tcBorders>
              <w:top w:val="nil"/>
              <w:left w:val="nil"/>
              <w:bottom w:val="nil"/>
              <w:right w:val="nil"/>
            </w:tcBorders>
            <w:vAlign w:val="center"/>
          </w:tcPr>
          <w:p w14:paraId="2F60CF3E" w14:textId="77777777" w:rsidR="00DB2B07" w:rsidRDefault="00DB2B07" w:rsidP="00F24E6E">
            <w:pPr>
              <w:jc w:val="center"/>
            </w:pPr>
            <w:r>
              <w:t>78</w:t>
            </w:r>
          </w:p>
        </w:tc>
        <w:tc>
          <w:tcPr>
            <w:tcW w:w="851" w:type="dxa"/>
            <w:tcBorders>
              <w:top w:val="nil"/>
              <w:left w:val="nil"/>
              <w:bottom w:val="nil"/>
              <w:right w:val="nil"/>
            </w:tcBorders>
            <w:vAlign w:val="center"/>
          </w:tcPr>
          <w:p w14:paraId="2FFB3CFD" w14:textId="77777777" w:rsidR="00DB2B07" w:rsidRDefault="00DB2B07" w:rsidP="00F24E6E">
            <w:pPr>
              <w:jc w:val="center"/>
            </w:pPr>
            <w:r>
              <w:t>0.97</w:t>
            </w:r>
          </w:p>
        </w:tc>
        <w:tc>
          <w:tcPr>
            <w:tcW w:w="850" w:type="dxa"/>
            <w:tcBorders>
              <w:top w:val="nil"/>
              <w:left w:val="nil"/>
              <w:bottom w:val="nil"/>
              <w:right w:val="nil"/>
            </w:tcBorders>
            <w:vAlign w:val="center"/>
          </w:tcPr>
          <w:p w14:paraId="545F89FB" w14:textId="77777777" w:rsidR="00DB2B07" w:rsidRDefault="00DB2B07" w:rsidP="00F24E6E">
            <w:pPr>
              <w:jc w:val="center"/>
            </w:pPr>
            <w:r>
              <w:t>0.12</w:t>
            </w:r>
          </w:p>
        </w:tc>
        <w:tc>
          <w:tcPr>
            <w:tcW w:w="709" w:type="dxa"/>
            <w:tcBorders>
              <w:top w:val="nil"/>
              <w:left w:val="nil"/>
              <w:bottom w:val="nil"/>
            </w:tcBorders>
            <w:shd w:val="clear" w:color="auto" w:fill="595959" w:themeFill="text1" w:themeFillTint="A6"/>
            <w:vAlign w:val="center"/>
          </w:tcPr>
          <w:p w14:paraId="703D3461" w14:textId="77777777" w:rsidR="00DB2B07" w:rsidRDefault="00DB2B07" w:rsidP="00F24E6E">
            <w:pPr>
              <w:jc w:val="center"/>
            </w:pPr>
          </w:p>
        </w:tc>
      </w:tr>
      <w:tr w:rsidR="00DB2B07" w14:paraId="284991A8" w14:textId="77777777" w:rsidTr="00F24E6E">
        <w:tc>
          <w:tcPr>
            <w:tcW w:w="1522" w:type="dxa"/>
            <w:vMerge/>
            <w:tcBorders>
              <w:top w:val="nil"/>
              <w:bottom w:val="nil"/>
              <w:right w:val="nil"/>
            </w:tcBorders>
            <w:shd w:val="clear" w:color="auto" w:fill="auto"/>
            <w:vAlign w:val="center"/>
          </w:tcPr>
          <w:p w14:paraId="21A4EABD"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4ECE231C" w14:textId="77777777" w:rsidR="00DB2B07" w:rsidRPr="00DF6C43" w:rsidRDefault="00DB2B07" w:rsidP="00F24E6E">
            <w:pPr>
              <w:jc w:val="center"/>
              <w:rPr>
                <w:color w:val="FFFFFF" w:themeColor="background1"/>
              </w:rPr>
            </w:pPr>
          </w:p>
        </w:tc>
        <w:tc>
          <w:tcPr>
            <w:tcW w:w="660" w:type="dxa"/>
            <w:vMerge w:val="restart"/>
            <w:tcBorders>
              <w:top w:val="nil"/>
              <w:left w:val="nil"/>
              <w:bottom w:val="nil"/>
              <w:right w:val="nil"/>
            </w:tcBorders>
            <w:shd w:val="clear" w:color="auto" w:fill="808080" w:themeFill="background1" w:themeFillShade="80"/>
            <w:vAlign w:val="center"/>
          </w:tcPr>
          <w:p w14:paraId="5525C9D4" w14:textId="77777777" w:rsidR="00DB2B07" w:rsidRPr="00DF6C43" w:rsidRDefault="00DB2B07" w:rsidP="00F24E6E">
            <w:pPr>
              <w:jc w:val="center"/>
              <w:rPr>
                <w:color w:val="FFFFFF" w:themeColor="background1"/>
              </w:rPr>
            </w:pPr>
            <w:r w:rsidRPr="00DF6C43">
              <w:rPr>
                <w:color w:val="FFFFFF" w:themeColor="background1"/>
              </w:rPr>
              <w:t>High</w:t>
            </w:r>
          </w:p>
        </w:tc>
        <w:tc>
          <w:tcPr>
            <w:tcW w:w="844" w:type="dxa"/>
            <w:tcBorders>
              <w:top w:val="nil"/>
              <w:left w:val="nil"/>
              <w:bottom w:val="nil"/>
              <w:right w:val="nil"/>
            </w:tcBorders>
            <w:shd w:val="clear" w:color="auto" w:fill="595959" w:themeFill="text1" w:themeFillTint="A6"/>
            <w:vAlign w:val="center"/>
          </w:tcPr>
          <w:p w14:paraId="25BCAFFF"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top w:val="nil"/>
              <w:left w:val="nil"/>
              <w:bottom w:val="nil"/>
              <w:right w:val="nil"/>
            </w:tcBorders>
            <w:shd w:val="clear" w:color="auto" w:fill="D9D9D9" w:themeFill="background1" w:themeFillShade="D9"/>
            <w:vAlign w:val="center"/>
          </w:tcPr>
          <w:p w14:paraId="52B88547" w14:textId="77777777" w:rsidR="00DB2B07" w:rsidRDefault="00DB2B07" w:rsidP="00F24E6E">
            <w:pPr>
              <w:jc w:val="center"/>
            </w:pPr>
            <w:r>
              <w:t>0.31</w:t>
            </w:r>
          </w:p>
        </w:tc>
        <w:tc>
          <w:tcPr>
            <w:tcW w:w="709" w:type="dxa"/>
            <w:tcBorders>
              <w:top w:val="nil"/>
              <w:left w:val="nil"/>
              <w:bottom w:val="nil"/>
              <w:right w:val="nil"/>
            </w:tcBorders>
            <w:shd w:val="clear" w:color="auto" w:fill="D9D9D9" w:themeFill="background1" w:themeFillShade="D9"/>
            <w:vAlign w:val="center"/>
          </w:tcPr>
          <w:p w14:paraId="0BDDE51D" w14:textId="77777777" w:rsidR="00DB2B07" w:rsidRDefault="00DB2B07" w:rsidP="00F24E6E">
            <w:pPr>
              <w:jc w:val="center"/>
            </w:pPr>
            <w:r>
              <w:t>91</w:t>
            </w:r>
          </w:p>
        </w:tc>
        <w:tc>
          <w:tcPr>
            <w:tcW w:w="851" w:type="dxa"/>
            <w:tcBorders>
              <w:top w:val="nil"/>
              <w:left w:val="nil"/>
              <w:bottom w:val="nil"/>
              <w:right w:val="nil"/>
            </w:tcBorders>
            <w:shd w:val="clear" w:color="auto" w:fill="D9D9D9" w:themeFill="background1" w:themeFillShade="D9"/>
            <w:vAlign w:val="center"/>
          </w:tcPr>
          <w:p w14:paraId="5AAB47B9" w14:textId="77777777" w:rsidR="00DB2B07" w:rsidRDefault="00DB2B07" w:rsidP="00F24E6E">
            <w:pPr>
              <w:jc w:val="center"/>
            </w:pPr>
            <w:r>
              <w:t>0.94</w:t>
            </w:r>
          </w:p>
        </w:tc>
        <w:tc>
          <w:tcPr>
            <w:tcW w:w="850" w:type="dxa"/>
            <w:tcBorders>
              <w:top w:val="nil"/>
              <w:left w:val="nil"/>
              <w:bottom w:val="nil"/>
              <w:right w:val="nil"/>
            </w:tcBorders>
            <w:shd w:val="clear" w:color="auto" w:fill="D9D9D9" w:themeFill="background1" w:themeFillShade="D9"/>
            <w:vAlign w:val="center"/>
          </w:tcPr>
          <w:p w14:paraId="77EB7B44" w14:textId="77777777" w:rsidR="00DB2B07" w:rsidRDefault="00DB2B07" w:rsidP="00F24E6E">
            <w:pPr>
              <w:jc w:val="center"/>
            </w:pPr>
            <w:r>
              <w:t>0.07</w:t>
            </w:r>
          </w:p>
        </w:tc>
        <w:tc>
          <w:tcPr>
            <w:tcW w:w="709" w:type="dxa"/>
            <w:tcBorders>
              <w:top w:val="nil"/>
              <w:left w:val="nil"/>
              <w:bottom w:val="nil"/>
            </w:tcBorders>
            <w:shd w:val="clear" w:color="auto" w:fill="595959" w:themeFill="text1" w:themeFillTint="A6"/>
            <w:vAlign w:val="center"/>
          </w:tcPr>
          <w:p w14:paraId="1FE4D199" w14:textId="77777777" w:rsidR="00DB2B07" w:rsidRDefault="00DB2B07" w:rsidP="00F24E6E">
            <w:pPr>
              <w:jc w:val="center"/>
            </w:pPr>
          </w:p>
        </w:tc>
      </w:tr>
      <w:tr w:rsidR="00DB2B07" w14:paraId="6895BF30" w14:textId="77777777" w:rsidTr="00F24E6E">
        <w:tc>
          <w:tcPr>
            <w:tcW w:w="1522" w:type="dxa"/>
            <w:vMerge/>
            <w:tcBorders>
              <w:top w:val="nil"/>
              <w:bottom w:val="nil"/>
              <w:right w:val="nil"/>
            </w:tcBorders>
            <w:shd w:val="clear" w:color="auto" w:fill="auto"/>
            <w:vAlign w:val="center"/>
          </w:tcPr>
          <w:p w14:paraId="2965A0EA"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3ADB0467"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808080" w:themeFill="background1" w:themeFillShade="80"/>
            <w:vAlign w:val="center"/>
          </w:tcPr>
          <w:p w14:paraId="7F44C39F" w14:textId="77777777" w:rsidR="00DB2B07" w:rsidRPr="00DF6C43" w:rsidRDefault="00DB2B07" w:rsidP="00F24E6E">
            <w:pPr>
              <w:jc w:val="center"/>
              <w:rPr>
                <w:color w:val="FFFFFF" w:themeColor="background1"/>
              </w:rPr>
            </w:pPr>
          </w:p>
        </w:tc>
        <w:tc>
          <w:tcPr>
            <w:tcW w:w="844" w:type="dxa"/>
            <w:tcBorders>
              <w:top w:val="nil"/>
              <w:left w:val="nil"/>
              <w:bottom w:val="nil"/>
              <w:right w:val="nil"/>
            </w:tcBorders>
            <w:shd w:val="clear" w:color="auto" w:fill="808080" w:themeFill="background1" w:themeFillShade="80"/>
            <w:vAlign w:val="center"/>
          </w:tcPr>
          <w:p w14:paraId="0C11B3A9" w14:textId="77777777" w:rsidR="00DB2B07" w:rsidRPr="00DF6C43" w:rsidRDefault="00DB2B07" w:rsidP="00F24E6E">
            <w:pPr>
              <w:jc w:val="center"/>
              <w:rPr>
                <w:color w:val="FFFFFF" w:themeColor="background1"/>
              </w:rPr>
            </w:pPr>
            <w:r w:rsidRPr="00DF6C43">
              <w:rPr>
                <w:color w:val="FFFFFF" w:themeColor="background1"/>
              </w:rPr>
              <w:t>High</w:t>
            </w:r>
          </w:p>
        </w:tc>
        <w:tc>
          <w:tcPr>
            <w:tcW w:w="850" w:type="dxa"/>
            <w:tcBorders>
              <w:top w:val="nil"/>
              <w:left w:val="nil"/>
              <w:bottom w:val="nil"/>
              <w:right w:val="nil"/>
            </w:tcBorders>
            <w:vAlign w:val="center"/>
          </w:tcPr>
          <w:p w14:paraId="1E26087A" w14:textId="77777777" w:rsidR="00DB2B07" w:rsidRDefault="00DB2B07" w:rsidP="00F24E6E">
            <w:pPr>
              <w:jc w:val="center"/>
            </w:pPr>
            <w:r>
              <w:t>0.44</w:t>
            </w:r>
          </w:p>
        </w:tc>
        <w:tc>
          <w:tcPr>
            <w:tcW w:w="709" w:type="dxa"/>
            <w:tcBorders>
              <w:top w:val="nil"/>
              <w:left w:val="nil"/>
              <w:bottom w:val="nil"/>
              <w:right w:val="nil"/>
            </w:tcBorders>
            <w:vAlign w:val="center"/>
          </w:tcPr>
          <w:p w14:paraId="341FFEFF" w14:textId="77777777" w:rsidR="00DB2B07" w:rsidRDefault="00DB2B07" w:rsidP="00F24E6E">
            <w:pPr>
              <w:jc w:val="center"/>
            </w:pPr>
            <w:r>
              <w:t>68</w:t>
            </w:r>
          </w:p>
        </w:tc>
        <w:tc>
          <w:tcPr>
            <w:tcW w:w="851" w:type="dxa"/>
            <w:tcBorders>
              <w:top w:val="nil"/>
              <w:left w:val="nil"/>
              <w:bottom w:val="nil"/>
              <w:right w:val="nil"/>
            </w:tcBorders>
            <w:vAlign w:val="center"/>
          </w:tcPr>
          <w:p w14:paraId="4A864BD6" w14:textId="77777777" w:rsidR="00DB2B07" w:rsidRDefault="00DB2B07" w:rsidP="00F24E6E">
            <w:pPr>
              <w:jc w:val="center"/>
            </w:pPr>
            <w:r>
              <w:t>0.97</w:t>
            </w:r>
          </w:p>
        </w:tc>
        <w:tc>
          <w:tcPr>
            <w:tcW w:w="850" w:type="dxa"/>
            <w:tcBorders>
              <w:top w:val="nil"/>
              <w:left w:val="nil"/>
              <w:bottom w:val="nil"/>
              <w:right w:val="nil"/>
            </w:tcBorders>
            <w:vAlign w:val="center"/>
          </w:tcPr>
          <w:p w14:paraId="1D182A5C" w14:textId="77777777" w:rsidR="00DB2B07" w:rsidRDefault="00DB2B07" w:rsidP="00F24E6E">
            <w:pPr>
              <w:jc w:val="center"/>
            </w:pPr>
            <w:r>
              <w:t>0.06</w:t>
            </w:r>
          </w:p>
        </w:tc>
        <w:tc>
          <w:tcPr>
            <w:tcW w:w="709" w:type="dxa"/>
            <w:tcBorders>
              <w:top w:val="nil"/>
              <w:left w:val="nil"/>
              <w:bottom w:val="nil"/>
            </w:tcBorders>
            <w:shd w:val="clear" w:color="auto" w:fill="595959" w:themeFill="text1" w:themeFillTint="A6"/>
            <w:vAlign w:val="center"/>
          </w:tcPr>
          <w:p w14:paraId="431DC830" w14:textId="77777777" w:rsidR="00DB2B07" w:rsidRDefault="00DB2B07" w:rsidP="00F24E6E">
            <w:pPr>
              <w:jc w:val="center"/>
            </w:pPr>
          </w:p>
        </w:tc>
      </w:tr>
      <w:tr w:rsidR="00DB2B07" w14:paraId="7EA7A626" w14:textId="77777777" w:rsidTr="00F24E6E">
        <w:tc>
          <w:tcPr>
            <w:tcW w:w="1522" w:type="dxa"/>
            <w:vMerge/>
            <w:tcBorders>
              <w:top w:val="nil"/>
              <w:bottom w:val="nil"/>
              <w:right w:val="nil"/>
            </w:tcBorders>
            <w:shd w:val="clear" w:color="auto" w:fill="auto"/>
            <w:vAlign w:val="center"/>
          </w:tcPr>
          <w:p w14:paraId="53D487E7" w14:textId="77777777" w:rsidR="00DB2B07" w:rsidRPr="00DF6C43" w:rsidRDefault="00DB2B07" w:rsidP="00F24E6E">
            <w:pPr>
              <w:jc w:val="center"/>
              <w:rPr>
                <w:color w:val="FFFFFF" w:themeColor="background1"/>
              </w:rPr>
            </w:pPr>
          </w:p>
        </w:tc>
        <w:tc>
          <w:tcPr>
            <w:tcW w:w="660" w:type="dxa"/>
            <w:vMerge w:val="restart"/>
            <w:tcBorders>
              <w:top w:val="nil"/>
              <w:left w:val="nil"/>
              <w:bottom w:val="single" w:sz="4" w:space="0" w:color="auto"/>
              <w:right w:val="nil"/>
            </w:tcBorders>
            <w:shd w:val="clear" w:color="auto" w:fill="auto"/>
            <w:vAlign w:val="center"/>
          </w:tcPr>
          <w:p w14:paraId="1B6E7F3D" w14:textId="77777777" w:rsidR="00DB2B07" w:rsidRPr="00DF6C43" w:rsidRDefault="00DB2B07" w:rsidP="00F24E6E">
            <w:pPr>
              <w:jc w:val="center"/>
              <w:rPr>
                <w:color w:val="FFFFFF" w:themeColor="background1"/>
              </w:rPr>
            </w:pPr>
            <w:r w:rsidRPr="00D51F38">
              <w:rPr>
                <w:color w:val="000000" w:themeColor="text1"/>
              </w:rPr>
              <w:t>High</w:t>
            </w:r>
          </w:p>
        </w:tc>
        <w:tc>
          <w:tcPr>
            <w:tcW w:w="660" w:type="dxa"/>
            <w:vMerge w:val="restart"/>
            <w:tcBorders>
              <w:top w:val="nil"/>
              <w:left w:val="nil"/>
              <w:bottom w:val="nil"/>
              <w:right w:val="nil"/>
            </w:tcBorders>
            <w:shd w:val="clear" w:color="auto" w:fill="D9D9D9" w:themeFill="background1" w:themeFillShade="D9"/>
            <w:vAlign w:val="center"/>
          </w:tcPr>
          <w:p w14:paraId="79140439" w14:textId="77777777" w:rsidR="00DB2B07" w:rsidRPr="00D51F38" w:rsidRDefault="00DB2B07" w:rsidP="00F24E6E">
            <w:pPr>
              <w:jc w:val="center"/>
              <w:rPr>
                <w:color w:val="000000" w:themeColor="text1"/>
              </w:rPr>
            </w:pPr>
            <w:r w:rsidRPr="00D51F38">
              <w:rPr>
                <w:color w:val="000000" w:themeColor="text1"/>
              </w:rPr>
              <w:t>Low</w:t>
            </w:r>
          </w:p>
        </w:tc>
        <w:tc>
          <w:tcPr>
            <w:tcW w:w="844" w:type="dxa"/>
            <w:tcBorders>
              <w:top w:val="nil"/>
              <w:left w:val="nil"/>
              <w:bottom w:val="nil"/>
              <w:right w:val="nil"/>
            </w:tcBorders>
            <w:shd w:val="clear" w:color="auto" w:fill="D9D9D9" w:themeFill="background1" w:themeFillShade="D9"/>
            <w:vAlign w:val="center"/>
          </w:tcPr>
          <w:p w14:paraId="0FF30056" w14:textId="77777777" w:rsidR="00DB2B07" w:rsidRPr="00D51F38"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7860A002" w14:textId="77777777" w:rsidR="00DB2B07" w:rsidRDefault="00DB2B07" w:rsidP="00F24E6E">
            <w:pPr>
              <w:jc w:val="center"/>
            </w:pPr>
            <w:r>
              <w:t>0.74</w:t>
            </w:r>
          </w:p>
        </w:tc>
        <w:tc>
          <w:tcPr>
            <w:tcW w:w="709" w:type="dxa"/>
            <w:tcBorders>
              <w:top w:val="nil"/>
              <w:left w:val="nil"/>
              <w:bottom w:val="nil"/>
              <w:right w:val="nil"/>
            </w:tcBorders>
            <w:shd w:val="clear" w:color="auto" w:fill="D9D9D9" w:themeFill="background1" w:themeFillShade="D9"/>
            <w:vAlign w:val="center"/>
          </w:tcPr>
          <w:p w14:paraId="2DE7527B" w14:textId="77777777" w:rsidR="00DB2B07" w:rsidRDefault="00DB2B07" w:rsidP="00F24E6E">
            <w:pPr>
              <w:jc w:val="center"/>
            </w:pPr>
            <w:r>
              <w:t>33</w:t>
            </w:r>
          </w:p>
        </w:tc>
        <w:tc>
          <w:tcPr>
            <w:tcW w:w="851" w:type="dxa"/>
            <w:tcBorders>
              <w:top w:val="nil"/>
              <w:left w:val="nil"/>
              <w:bottom w:val="nil"/>
              <w:right w:val="nil"/>
            </w:tcBorders>
            <w:shd w:val="clear" w:color="auto" w:fill="D9D9D9" w:themeFill="background1" w:themeFillShade="D9"/>
            <w:vAlign w:val="center"/>
          </w:tcPr>
          <w:p w14:paraId="1E5405F0"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18748615" w14:textId="77777777" w:rsidR="00DB2B07" w:rsidRDefault="00DB2B07" w:rsidP="00F24E6E">
            <w:pPr>
              <w:jc w:val="center"/>
            </w:pPr>
            <w:r>
              <w:t>&lt;0.01</w:t>
            </w:r>
          </w:p>
        </w:tc>
        <w:tc>
          <w:tcPr>
            <w:tcW w:w="709" w:type="dxa"/>
            <w:tcBorders>
              <w:top w:val="nil"/>
              <w:left w:val="nil"/>
              <w:bottom w:val="nil"/>
            </w:tcBorders>
            <w:shd w:val="clear" w:color="auto" w:fill="595959" w:themeFill="text1" w:themeFillTint="A6"/>
            <w:vAlign w:val="center"/>
          </w:tcPr>
          <w:p w14:paraId="49488874" w14:textId="77777777" w:rsidR="00DB2B07" w:rsidRDefault="00DB2B07" w:rsidP="00F24E6E">
            <w:pPr>
              <w:jc w:val="center"/>
            </w:pPr>
          </w:p>
        </w:tc>
      </w:tr>
      <w:tr w:rsidR="00DB2B07" w14:paraId="52AF6022" w14:textId="77777777" w:rsidTr="00F24E6E">
        <w:tc>
          <w:tcPr>
            <w:tcW w:w="1522" w:type="dxa"/>
            <w:vMerge/>
            <w:tcBorders>
              <w:top w:val="nil"/>
              <w:bottom w:val="nil"/>
              <w:right w:val="nil"/>
            </w:tcBorders>
            <w:shd w:val="clear" w:color="auto" w:fill="auto"/>
            <w:vAlign w:val="center"/>
          </w:tcPr>
          <w:p w14:paraId="009E021C"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single" w:sz="4" w:space="0" w:color="auto"/>
              <w:right w:val="nil"/>
            </w:tcBorders>
            <w:shd w:val="clear" w:color="auto" w:fill="auto"/>
            <w:vAlign w:val="center"/>
          </w:tcPr>
          <w:p w14:paraId="48C39ADA"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13187D42" w14:textId="77777777" w:rsidR="00DB2B07" w:rsidRPr="00DF6C43" w:rsidRDefault="00DB2B07" w:rsidP="00F24E6E">
            <w:pPr>
              <w:jc w:val="center"/>
              <w:rPr>
                <w:color w:val="FFFFFF" w:themeColor="background1"/>
              </w:rPr>
            </w:pPr>
          </w:p>
        </w:tc>
        <w:tc>
          <w:tcPr>
            <w:tcW w:w="844" w:type="dxa"/>
            <w:tcBorders>
              <w:top w:val="nil"/>
              <w:left w:val="nil"/>
              <w:bottom w:val="nil"/>
              <w:right w:val="nil"/>
            </w:tcBorders>
            <w:shd w:val="clear" w:color="auto" w:fill="auto"/>
            <w:vAlign w:val="center"/>
          </w:tcPr>
          <w:p w14:paraId="2D8A06AC" w14:textId="77777777" w:rsidR="00DB2B07" w:rsidRPr="009B3AD8" w:rsidRDefault="00DB2B07" w:rsidP="00F24E6E">
            <w:pPr>
              <w:jc w:val="center"/>
              <w:rPr>
                <w:color w:val="000000" w:themeColor="text1"/>
              </w:rPr>
            </w:pPr>
            <w:r w:rsidRPr="009B3AD8">
              <w:rPr>
                <w:color w:val="000000" w:themeColor="text1"/>
              </w:rPr>
              <w:t>High</w:t>
            </w:r>
          </w:p>
        </w:tc>
        <w:tc>
          <w:tcPr>
            <w:tcW w:w="850" w:type="dxa"/>
            <w:tcBorders>
              <w:top w:val="nil"/>
              <w:left w:val="nil"/>
              <w:bottom w:val="nil"/>
              <w:right w:val="nil"/>
            </w:tcBorders>
            <w:vAlign w:val="center"/>
          </w:tcPr>
          <w:p w14:paraId="232EC915" w14:textId="77777777" w:rsidR="00DB2B07" w:rsidRDefault="00DB2B07" w:rsidP="00F24E6E">
            <w:pPr>
              <w:jc w:val="center"/>
            </w:pPr>
            <w:r>
              <w:t>0.83</w:t>
            </w:r>
          </w:p>
        </w:tc>
        <w:tc>
          <w:tcPr>
            <w:tcW w:w="709" w:type="dxa"/>
            <w:tcBorders>
              <w:top w:val="nil"/>
              <w:left w:val="nil"/>
              <w:bottom w:val="nil"/>
              <w:right w:val="nil"/>
            </w:tcBorders>
            <w:vAlign w:val="center"/>
          </w:tcPr>
          <w:p w14:paraId="54E4E0E0" w14:textId="77777777" w:rsidR="00DB2B07" w:rsidRDefault="00DB2B07" w:rsidP="00F24E6E">
            <w:pPr>
              <w:jc w:val="center"/>
            </w:pPr>
            <w:r>
              <w:t>30</w:t>
            </w:r>
          </w:p>
        </w:tc>
        <w:tc>
          <w:tcPr>
            <w:tcW w:w="851" w:type="dxa"/>
            <w:tcBorders>
              <w:top w:val="nil"/>
              <w:left w:val="nil"/>
              <w:bottom w:val="nil"/>
              <w:right w:val="nil"/>
            </w:tcBorders>
            <w:vAlign w:val="center"/>
          </w:tcPr>
          <w:p w14:paraId="6B93DEB1" w14:textId="77777777" w:rsidR="00DB2B07" w:rsidRDefault="00DB2B07" w:rsidP="00F24E6E">
            <w:pPr>
              <w:jc w:val="center"/>
            </w:pPr>
            <w:r w:rsidRPr="00F3519E">
              <w:t>&gt;0.99</w:t>
            </w:r>
          </w:p>
        </w:tc>
        <w:tc>
          <w:tcPr>
            <w:tcW w:w="850" w:type="dxa"/>
            <w:tcBorders>
              <w:top w:val="nil"/>
              <w:left w:val="nil"/>
              <w:bottom w:val="nil"/>
              <w:right w:val="nil"/>
            </w:tcBorders>
            <w:vAlign w:val="center"/>
          </w:tcPr>
          <w:p w14:paraId="22D32D08" w14:textId="77777777" w:rsidR="00DB2B07" w:rsidRDefault="00DB2B07" w:rsidP="00F24E6E">
            <w:pPr>
              <w:jc w:val="center"/>
            </w:pPr>
            <w:r w:rsidRPr="00F351C8">
              <w:t>&lt;0.01</w:t>
            </w:r>
          </w:p>
        </w:tc>
        <w:tc>
          <w:tcPr>
            <w:tcW w:w="709" w:type="dxa"/>
            <w:tcBorders>
              <w:top w:val="nil"/>
              <w:left w:val="nil"/>
              <w:bottom w:val="nil"/>
            </w:tcBorders>
            <w:shd w:val="clear" w:color="auto" w:fill="595959" w:themeFill="text1" w:themeFillTint="A6"/>
            <w:vAlign w:val="center"/>
          </w:tcPr>
          <w:p w14:paraId="1A7341C8" w14:textId="77777777" w:rsidR="00DB2B07" w:rsidRDefault="00DB2B07" w:rsidP="00F24E6E">
            <w:pPr>
              <w:jc w:val="center"/>
            </w:pPr>
          </w:p>
        </w:tc>
      </w:tr>
      <w:tr w:rsidR="00DB2B07" w14:paraId="6C582409" w14:textId="77777777" w:rsidTr="00F24E6E">
        <w:tc>
          <w:tcPr>
            <w:tcW w:w="1522" w:type="dxa"/>
            <w:vMerge/>
            <w:tcBorders>
              <w:top w:val="nil"/>
              <w:bottom w:val="nil"/>
              <w:right w:val="nil"/>
            </w:tcBorders>
            <w:shd w:val="clear" w:color="auto" w:fill="auto"/>
            <w:vAlign w:val="center"/>
          </w:tcPr>
          <w:p w14:paraId="2D07E752"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single" w:sz="4" w:space="0" w:color="auto"/>
              <w:right w:val="nil"/>
            </w:tcBorders>
            <w:shd w:val="clear" w:color="auto" w:fill="auto"/>
            <w:vAlign w:val="center"/>
          </w:tcPr>
          <w:p w14:paraId="23420F01" w14:textId="77777777" w:rsidR="00DB2B07" w:rsidRPr="00DF6C43" w:rsidRDefault="00DB2B07" w:rsidP="00F24E6E">
            <w:pPr>
              <w:jc w:val="center"/>
              <w:rPr>
                <w:color w:val="FFFFFF" w:themeColor="background1"/>
              </w:rPr>
            </w:pPr>
          </w:p>
        </w:tc>
        <w:tc>
          <w:tcPr>
            <w:tcW w:w="660" w:type="dxa"/>
            <w:vMerge w:val="restart"/>
            <w:tcBorders>
              <w:top w:val="nil"/>
              <w:left w:val="nil"/>
              <w:bottom w:val="single" w:sz="4" w:space="0" w:color="auto"/>
              <w:right w:val="nil"/>
            </w:tcBorders>
            <w:shd w:val="clear" w:color="auto" w:fill="auto"/>
            <w:vAlign w:val="center"/>
          </w:tcPr>
          <w:p w14:paraId="38466784" w14:textId="77777777" w:rsidR="00DB2B07" w:rsidRPr="00D51F38" w:rsidRDefault="00DB2B07" w:rsidP="00F24E6E">
            <w:pPr>
              <w:jc w:val="center"/>
              <w:rPr>
                <w:color w:val="000000" w:themeColor="text1"/>
              </w:rPr>
            </w:pPr>
            <w:r w:rsidRPr="00D51F38">
              <w:rPr>
                <w:color w:val="000000" w:themeColor="text1"/>
              </w:rPr>
              <w:t>High</w:t>
            </w:r>
          </w:p>
        </w:tc>
        <w:tc>
          <w:tcPr>
            <w:tcW w:w="844" w:type="dxa"/>
            <w:tcBorders>
              <w:top w:val="nil"/>
              <w:left w:val="nil"/>
              <w:bottom w:val="nil"/>
              <w:right w:val="nil"/>
            </w:tcBorders>
            <w:shd w:val="clear" w:color="auto" w:fill="D9D9D9" w:themeFill="background1" w:themeFillShade="D9"/>
            <w:vAlign w:val="center"/>
          </w:tcPr>
          <w:p w14:paraId="7FFDF7BC" w14:textId="77777777" w:rsidR="00DB2B07" w:rsidRPr="00D51F38"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4D15DDC2" w14:textId="77777777" w:rsidR="00DB2B07" w:rsidRDefault="00DB2B07" w:rsidP="00F24E6E">
            <w:pPr>
              <w:jc w:val="center"/>
            </w:pPr>
            <w:r>
              <w:t>0.82</w:t>
            </w:r>
          </w:p>
        </w:tc>
        <w:tc>
          <w:tcPr>
            <w:tcW w:w="709" w:type="dxa"/>
            <w:tcBorders>
              <w:top w:val="nil"/>
              <w:left w:val="nil"/>
              <w:bottom w:val="nil"/>
              <w:right w:val="nil"/>
            </w:tcBorders>
            <w:shd w:val="clear" w:color="auto" w:fill="D9D9D9" w:themeFill="background1" w:themeFillShade="D9"/>
            <w:vAlign w:val="center"/>
          </w:tcPr>
          <w:p w14:paraId="5AE93C0F" w14:textId="77777777" w:rsidR="00DB2B07" w:rsidRDefault="00DB2B07" w:rsidP="00F24E6E">
            <w:pPr>
              <w:jc w:val="center"/>
            </w:pPr>
            <w:r>
              <w:t>31</w:t>
            </w:r>
          </w:p>
        </w:tc>
        <w:tc>
          <w:tcPr>
            <w:tcW w:w="851" w:type="dxa"/>
            <w:tcBorders>
              <w:top w:val="nil"/>
              <w:left w:val="nil"/>
              <w:bottom w:val="nil"/>
              <w:right w:val="nil"/>
            </w:tcBorders>
            <w:shd w:val="clear" w:color="auto" w:fill="D9D9D9" w:themeFill="background1" w:themeFillShade="D9"/>
            <w:vAlign w:val="center"/>
          </w:tcPr>
          <w:p w14:paraId="40B1EA75"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047C70A3" w14:textId="77777777" w:rsidR="00DB2B07" w:rsidRDefault="00DB2B07" w:rsidP="00F24E6E">
            <w:pPr>
              <w:jc w:val="center"/>
            </w:pPr>
            <w:r w:rsidRPr="00F351C8">
              <w:t>&lt;0.01</w:t>
            </w:r>
          </w:p>
        </w:tc>
        <w:tc>
          <w:tcPr>
            <w:tcW w:w="709" w:type="dxa"/>
            <w:tcBorders>
              <w:top w:val="nil"/>
              <w:left w:val="nil"/>
              <w:bottom w:val="nil"/>
            </w:tcBorders>
            <w:shd w:val="clear" w:color="auto" w:fill="595959" w:themeFill="text1" w:themeFillTint="A6"/>
            <w:vAlign w:val="center"/>
          </w:tcPr>
          <w:p w14:paraId="34F9C06F" w14:textId="77777777" w:rsidR="00DB2B07" w:rsidRDefault="00DB2B07" w:rsidP="00F24E6E">
            <w:pPr>
              <w:jc w:val="center"/>
            </w:pPr>
          </w:p>
        </w:tc>
      </w:tr>
      <w:tr w:rsidR="00DB2B07" w14:paraId="0196324B" w14:textId="77777777" w:rsidTr="00F24E6E">
        <w:tc>
          <w:tcPr>
            <w:tcW w:w="1522" w:type="dxa"/>
            <w:vMerge/>
            <w:tcBorders>
              <w:top w:val="nil"/>
              <w:bottom w:val="single" w:sz="4" w:space="0" w:color="auto"/>
              <w:right w:val="nil"/>
            </w:tcBorders>
            <w:shd w:val="clear" w:color="auto" w:fill="auto"/>
            <w:vAlign w:val="center"/>
          </w:tcPr>
          <w:p w14:paraId="0C6B5293" w14:textId="77777777" w:rsidR="00DB2B07" w:rsidRDefault="00DB2B07" w:rsidP="00F24E6E">
            <w:pPr>
              <w:jc w:val="center"/>
            </w:pPr>
          </w:p>
        </w:tc>
        <w:tc>
          <w:tcPr>
            <w:tcW w:w="660" w:type="dxa"/>
            <w:vMerge/>
            <w:tcBorders>
              <w:top w:val="single" w:sz="4" w:space="0" w:color="auto"/>
              <w:left w:val="nil"/>
              <w:bottom w:val="single" w:sz="4" w:space="0" w:color="auto"/>
              <w:right w:val="nil"/>
            </w:tcBorders>
            <w:shd w:val="clear" w:color="auto" w:fill="auto"/>
            <w:vAlign w:val="center"/>
          </w:tcPr>
          <w:p w14:paraId="0C4B9B0F" w14:textId="77777777" w:rsidR="00DB2B07" w:rsidRDefault="00DB2B07" w:rsidP="00F24E6E">
            <w:pPr>
              <w:jc w:val="center"/>
            </w:pPr>
          </w:p>
        </w:tc>
        <w:tc>
          <w:tcPr>
            <w:tcW w:w="660" w:type="dxa"/>
            <w:vMerge/>
            <w:tcBorders>
              <w:top w:val="single" w:sz="4" w:space="0" w:color="auto"/>
              <w:left w:val="nil"/>
              <w:bottom w:val="single" w:sz="4" w:space="0" w:color="auto"/>
              <w:right w:val="nil"/>
            </w:tcBorders>
            <w:shd w:val="clear" w:color="auto" w:fill="auto"/>
            <w:vAlign w:val="center"/>
          </w:tcPr>
          <w:p w14:paraId="4B885721" w14:textId="77777777" w:rsidR="00DB2B07" w:rsidRPr="00D51F38" w:rsidRDefault="00DB2B07" w:rsidP="00F24E6E">
            <w:pPr>
              <w:jc w:val="center"/>
              <w:rPr>
                <w:color w:val="000000" w:themeColor="text1"/>
              </w:rPr>
            </w:pPr>
          </w:p>
        </w:tc>
        <w:tc>
          <w:tcPr>
            <w:tcW w:w="844" w:type="dxa"/>
            <w:tcBorders>
              <w:top w:val="nil"/>
              <w:left w:val="nil"/>
              <w:bottom w:val="single" w:sz="4" w:space="0" w:color="auto"/>
              <w:right w:val="nil"/>
            </w:tcBorders>
            <w:shd w:val="clear" w:color="auto" w:fill="auto"/>
            <w:vAlign w:val="center"/>
          </w:tcPr>
          <w:p w14:paraId="48836E2C" w14:textId="77777777" w:rsidR="00DB2B07" w:rsidRPr="00D51F38" w:rsidRDefault="00DB2B07" w:rsidP="00F24E6E">
            <w:pPr>
              <w:jc w:val="center"/>
              <w:rPr>
                <w:color w:val="000000" w:themeColor="text1"/>
              </w:rPr>
            </w:pPr>
            <w:r w:rsidRPr="00D51F38">
              <w:rPr>
                <w:color w:val="000000" w:themeColor="text1"/>
              </w:rPr>
              <w:t>High</w:t>
            </w:r>
          </w:p>
        </w:tc>
        <w:tc>
          <w:tcPr>
            <w:tcW w:w="850" w:type="dxa"/>
            <w:tcBorders>
              <w:top w:val="nil"/>
              <w:left w:val="nil"/>
              <w:bottom w:val="single" w:sz="4" w:space="0" w:color="auto"/>
              <w:right w:val="nil"/>
            </w:tcBorders>
            <w:vAlign w:val="center"/>
          </w:tcPr>
          <w:p w14:paraId="75265803" w14:textId="77777777" w:rsidR="00DB2B07" w:rsidRDefault="00DB2B07" w:rsidP="00F24E6E">
            <w:pPr>
              <w:jc w:val="center"/>
            </w:pPr>
            <w:r>
              <w:t>0.91</w:t>
            </w:r>
          </w:p>
        </w:tc>
        <w:tc>
          <w:tcPr>
            <w:tcW w:w="709" w:type="dxa"/>
            <w:tcBorders>
              <w:top w:val="nil"/>
              <w:left w:val="nil"/>
              <w:bottom w:val="single" w:sz="4" w:space="0" w:color="auto"/>
              <w:right w:val="nil"/>
            </w:tcBorders>
            <w:vAlign w:val="center"/>
          </w:tcPr>
          <w:p w14:paraId="5B0B569C" w14:textId="77777777" w:rsidR="00DB2B07" w:rsidRDefault="00DB2B07" w:rsidP="00F24E6E">
            <w:pPr>
              <w:jc w:val="center"/>
            </w:pPr>
            <w:r>
              <w:t>27</w:t>
            </w:r>
          </w:p>
        </w:tc>
        <w:tc>
          <w:tcPr>
            <w:tcW w:w="851" w:type="dxa"/>
            <w:tcBorders>
              <w:top w:val="nil"/>
              <w:left w:val="nil"/>
              <w:bottom w:val="single" w:sz="4" w:space="0" w:color="auto"/>
              <w:right w:val="nil"/>
            </w:tcBorders>
            <w:vAlign w:val="center"/>
          </w:tcPr>
          <w:p w14:paraId="5D0691AF" w14:textId="77777777" w:rsidR="00DB2B07" w:rsidRDefault="00DB2B07" w:rsidP="00F24E6E">
            <w:pPr>
              <w:jc w:val="center"/>
            </w:pPr>
            <w:r w:rsidRPr="00F3519E">
              <w:t>&gt;0.99</w:t>
            </w:r>
          </w:p>
        </w:tc>
        <w:tc>
          <w:tcPr>
            <w:tcW w:w="850" w:type="dxa"/>
            <w:tcBorders>
              <w:top w:val="nil"/>
              <w:left w:val="nil"/>
              <w:bottom w:val="single" w:sz="4" w:space="0" w:color="auto"/>
              <w:right w:val="nil"/>
            </w:tcBorders>
            <w:vAlign w:val="center"/>
          </w:tcPr>
          <w:p w14:paraId="600FDFCE" w14:textId="77777777" w:rsidR="00DB2B07" w:rsidRDefault="00DB2B07" w:rsidP="00F24E6E">
            <w:pPr>
              <w:jc w:val="center"/>
            </w:pPr>
            <w:r w:rsidRPr="00F351C8">
              <w:t>&lt;0.01</w:t>
            </w:r>
          </w:p>
        </w:tc>
        <w:tc>
          <w:tcPr>
            <w:tcW w:w="709" w:type="dxa"/>
            <w:tcBorders>
              <w:top w:val="nil"/>
              <w:left w:val="nil"/>
              <w:bottom w:val="single" w:sz="4" w:space="0" w:color="auto"/>
            </w:tcBorders>
            <w:shd w:val="clear" w:color="auto" w:fill="595959" w:themeFill="text1" w:themeFillTint="A6"/>
            <w:vAlign w:val="center"/>
          </w:tcPr>
          <w:p w14:paraId="5C09DDFE" w14:textId="77777777" w:rsidR="00DB2B07" w:rsidRDefault="00DB2B07" w:rsidP="00F24E6E">
            <w:pPr>
              <w:jc w:val="center"/>
            </w:pPr>
          </w:p>
        </w:tc>
      </w:tr>
      <w:tr w:rsidR="00DB2B07" w14:paraId="20950C41" w14:textId="77777777" w:rsidTr="00F24E6E">
        <w:tc>
          <w:tcPr>
            <w:tcW w:w="1522" w:type="dxa"/>
            <w:tcBorders>
              <w:left w:val="nil"/>
              <w:bottom w:val="single" w:sz="4" w:space="0" w:color="auto"/>
              <w:right w:val="nil"/>
            </w:tcBorders>
            <w:vAlign w:val="center"/>
          </w:tcPr>
          <w:p w14:paraId="7A1412A0" w14:textId="77777777" w:rsidR="00DB2B07" w:rsidRDefault="00DB2B07" w:rsidP="00F24E6E">
            <w:pPr>
              <w:jc w:val="center"/>
            </w:pPr>
          </w:p>
        </w:tc>
        <w:tc>
          <w:tcPr>
            <w:tcW w:w="660" w:type="dxa"/>
            <w:tcBorders>
              <w:top w:val="single" w:sz="4" w:space="0" w:color="auto"/>
              <w:left w:val="nil"/>
              <w:bottom w:val="single" w:sz="4" w:space="0" w:color="auto"/>
              <w:right w:val="nil"/>
            </w:tcBorders>
            <w:vAlign w:val="center"/>
          </w:tcPr>
          <w:p w14:paraId="6F1B8AD8" w14:textId="77777777" w:rsidR="00DB2B07" w:rsidRDefault="00DB2B07" w:rsidP="00F24E6E">
            <w:pPr>
              <w:jc w:val="center"/>
            </w:pPr>
          </w:p>
        </w:tc>
        <w:tc>
          <w:tcPr>
            <w:tcW w:w="660" w:type="dxa"/>
            <w:tcBorders>
              <w:top w:val="single" w:sz="4" w:space="0" w:color="auto"/>
              <w:left w:val="nil"/>
              <w:bottom w:val="single" w:sz="4" w:space="0" w:color="auto"/>
              <w:right w:val="nil"/>
            </w:tcBorders>
            <w:vAlign w:val="center"/>
          </w:tcPr>
          <w:p w14:paraId="0EAA7C7A" w14:textId="77777777" w:rsidR="00DB2B07" w:rsidRDefault="00DB2B07" w:rsidP="00F24E6E">
            <w:pPr>
              <w:jc w:val="center"/>
            </w:pPr>
          </w:p>
        </w:tc>
        <w:tc>
          <w:tcPr>
            <w:tcW w:w="844" w:type="dxa"/>
            <w:tcBorders>
              <w:left w:val="nil"/>
              <w:bottom w:val="single" w:sz="4" w:space="0" w:color="auto"/>
              <w:right w:val="nil"/>
            </w:tcBorders>
            <w:vAlign w:val="center"/>
          </w:tcPr>
          <w:p w14:paraId="3D761F79" w14:textId="77777777" w:rsidR="00DB2B07" w:rsidRDefault="00DB2B07" w:rsidP="00F24E6E">
            <w:pPr>
              <w:jc w:val="center"/>
            </w:pPr>
          </w:p>
        </w:tc>
        <w:tc>
          <w:tcPr>
            <w:tcW w:w="850" w:type="dxa"/>
            <w:tcBorders>
              <w:left w:val="nil"/>
              <w:bottom w:val="single" w:sz="4" w:space="0" w:color="auto"/>
              <w:right w:val="nil"/>
            </w:tcBorders>
            <w:vAlign w:val="center"/>
          </w:tcPr>
          <w:p w14:paraId="77A245E9" w14:textId="77777777" w:rsidR="00DB2B07" w:rsidRDefault="00DB2B07" w:rsidP="00F24E6E">
            <w:pPr>
              <w:jc w:val="center"/>
            </w:pPr>
          </w:p>
        </w:tc>
        <w:tc>
          <w:tcPr>
            <w:tcW w:w="709" w:type="dxa"/>
            <w:tcBorders>
              <w:left w:val="nil"/>
              <w:bottom w:val="single" w:sz="4" w:space="0" w:color="auto"/>
              <w:right w:val="nil"/>
            </w:tcBorders>
            <w:vAlign w:val="center"/>
          </w:tcPr>
          <w:p w14:paraId="2760FD7F" w14:textId="77777777" w:rsidR="00DB2B07" w:rsidRDefault="00DB2B07" w:rsidP="00F24E6E">
            <w:pPr>
              <w:jc w:val="center"/>
            </w:pPr>
          </w:p>
        </w:tc>
        <w:tc>
          <w:tcPr>
            <w:tcW w:w="851" w:type="dxa"/>
            <w:tcBorders>
              <w:left w:val="nil"/>
              <w:bottom w:val="single" w:sz="4" w:space="0" w:color="auto"/>
              <w:right w:val="nil"/>
            </w:tcBorders>
            <w:vAlign w:val="center"/>
          </w:tcPr>
          <w:p w14:paraId="4EE9C2BC" w14:textId="77777777" w:rsidR="00DB2B07" w:rsidRDefault="00DB2B07" w:rsidP="00F24E6E">
            <w:pPr>
              <w:jc w:val="center"/>
            </w:pPr>
          </w:p>
        </w:tc>
        <w:tc>
          <w:tcPr>
            <w:tcW w:w="850" w:type="dxa"/>
            <w:tcBorders>
              <w:left w:val="nil"/>
              <w:bottom w:val="single" w:sz="4" w:space="0" w:color="auto"/>
              <w:right w:val="nil"/>
            </w:tcBorders>
            <w:vAlign w:val="center"/>
          </w:tcPr>
          <w:p w14:paraId="78E078B7" w14:textId="77777777" w:rsidR="00DB2B07" w:rsidRDefault="00DB2B07" w:rsidP="00F24E6E">
            <w:pPr>
              <w:jc w:val="center"/>
            </w:pPr>
          </w:p>
        </w:tc>
        <w:tc>
          <w:tcPr>
            <w:tcW w:w="709" w:type="dxa"/>
            <w:tcBorders>
              <w:left w:val="nil"/>
              <w:bottom w:val="single" w:sz="4" w:space="0" w:color="auto"/>
              <w:right w:val="nil"/>
            </w:tcBorders>
            <w:vAlign w:val="center"/>
          </w:tcPr>
          <w:p w14:paraId="5683FD30" w14:textId="77777777" w:rsidR="00DB2B07" w:rsidRDefault="00DB2B07" w:rsidP="00F24E6E">
            <w:pPr>
              <w:jc w:val="center"/>
            </w:pPr>
          </w:p>
        </w:tc>
      </w:tr>
      <w:tr w:rsidR="00DB2B07" w14:paraId="6C3E7320" w14:textId="77777777" w:rsidTr="00F24E6E">
        <w:tc>
          <w:tcPr>
            <w:tcW w:w="1522" w:type="dxa"/>
            <w:vMerge w:val="restart"/>
            <w:tcBorders>
              <w:bottom w:val="nil"/>
              <w:right w:val="nil"/>
            </w:tcBorders>
            <w:vAlign w:val="center"/>
          </w:tcPr>
          <w:p w14:paraId="1103F015" w14:textId="77777777" w:rsidR="00DB2B07" w:rsidRPr="00DF6C43" w:rsidRDefault="00DB2B07" w:rsidP="00F24E6E">
            <w:pPr>
              <w:jc w:val="center"/>
              <w:rPr>
                <w:color w:val="FFFFFF" w:themeColor="background1"/>
              </w:rPr>
            </w:pPr>
            <w:r>
              <w:rPr>
                <w:color w:val="000000" w:themeColor="text1"/>
              </w:rPr>
              <w:t>16 sectors</w:t>
            </w:r>
          </w:p>
        </w:tc>
        <w:tc>
          <w:tcPr>
            <w:tcW w:w="660" w:type="dxa"/>
            <w:vMerge w:val="restart"/>
            <w:tcBorders>
              <w:left w:val="nil"/>
              <w:bottom w:val="nil"/>
              <w:right w:val="nil"/>
            </w:tcBorders>
            <w:shd w:val="clear" w:color="auto" w:fill="595959" w:themeFill="text1" w:themeFillTint="A6"/>
            <w:vAlign w:val="center"/>
          </w:tcPr>
          <w:p w14:paraId="5F1E20A1" w14:textId="77777777" w:rsidR="00DB2B07" w:rsidRPr="00DF6C43" w:rsidRDefault="00DB2B07" w:rsidP="00F24E6E">
            <w:pPr>
              <w:jc w:val="center"/>
              <w:rPr>
                <w:color w:val="FFFFFF" w:themeColor="background1"/>
              </w:rPr>
            </w:pPr>
            <w:r w:rsidRPr="00DF6C43">
              <w:rPr>
                <w:color w:val="FFFFFF" w:themeColor="background1"/>
              </w:rPr>
              <w:t>Low</w:t>
            </w:r>
          </w:p>
        </w:tc>
        <w:tc>
          <w:tcPr>
            <w:tcW w:w="660" w:type="dxa"/>
            <w:vMerge w:val="restart"/>
            <w:tcBorders>
              <w:left w:val="nil"/>
              <w:bottom w:val="nil"/>
              <w:right w:val="nil"/>
            </w:tcBorders>
            <w:shd w:val="clear" w:color="auto" w:fill="595959" w:themeFill="text1" w:themeFillTint="A6"/>
            <w:vAlign w:val="center"/>
          </w:tcPr>
          <w:p w14:paraId="21D6B9E0" w14:textId="77777777" w:rsidR="00DB2B07" w:rsidRPr="00DF6C43" w:rsidRDefault="00DB2B07" w:rsidP="00F24E6E">
            <w:pPr>
              <w:jc w:val="center"/>
              <w:rPr>
                <w:color w:val="FFFFFF" w:themeColor="background1"/>
              </w:rPr>
            </w:pPr>
            <w:r w:rsidRPr="00DF6C43">
              <w:rPr>
                <w:color w:val="FFFFFF" w:themeColor="background1"/>
              </w:rPr>
              <w:t>Low</w:t>
            </w:r>
          </w:p>
        </w:tc>
        <w:tc>
          <w:tcPr>
            <w:tcW w:w="844" w:type="dxa"/>
            <w:tcBorders>
              <w:left w:val="nil"/>
              <w:bottom w:val="nil"/>
              <w:right w:val="nil"/>
            </w:tcBorders>
            <w:shd w:val="clear" w:color="auto" w:fill="595959" w:themeFill="text1" w:themeFillTint="A6"/>
            <w:vAlign w:val="center"/>
          </w:tcPr>
          <w:p w14:paraId="45A583BE"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left w:val="nil"/>
              <w:bottom w:val="nil"/>
              <w:right w:val="nil"/>
            </w:tcBorders>
            <w:shd w:val="clear" w:color="auto" w:fill="D9D9D9" w:themeFill="background1" w:themeFillShade="D9"/>
            <w:vAlign w:val="center"/>
          </w:tcPr>
          <w:p w14:paraId="79BBE0CB" w14:textId="77777777" w:rsidR="00DB2B07" w:rsidRDefault="00DB2B07" w:rsidP="00F24E6E">
            <w:pPr>
              <w:jc w:val="center"/>
            </w:pPr>
            <w:r>
              <w:t>0.14</w:t>
            </w:r>
          </w:p>
        </w:tc>
        <w:tc>
          <w:tcPr>
            <w:tcW w:w="709" w:type="dxa"/>
            <w:tcBorders>
              <w:left w:val="nil"/>
              <w:bottom w:val="nil"/>
              <w:right w:val="nil"/>
            </w:tcBorders>
            <w:shd w:val="clear" w:color="auto" w:fill="D9D9D9" w:themeFill="background1" w:themeFillShade="D9"/>
            <w:vAlign w:val="center"/>
          </w:tcPr>
          <w:p w14:paraId="37ABC49B" w14:textId="77777777" w:rsidR="00DB2B07" w:rsidRDefault="00DB2B07" w:rsidP="00F24E6E">
            <w:pPr>
              <w:jc w:val="center"/>
            </w:pPr>
            <w:r>
              <w:t>139</w:t>
            </w:r>
          </w:p>
        </w:tc>
        <w:tc>
          <w:tcPr>
            <w:tcW w:w="851" w:type="dxa"/>
            <w:tcBorders>
              <w:left w:val="nil"/>
              <w:bottom w:val="nil"/>
              <w:right w:val="nil"/>
            </w:tcBorders>
            <w:shd w:val="clear" w:color="auto" w:fill="D9D9D9" w:themeFill="background1" w:themeFillShade="D9"/>
            <w:vAlign w:val="center"/>
          </w:tcPr>
          <w:p w14:paraId="53A247B2" w14:textId="77777777" w:rsidR="00DB2B07" w:rsidRDefault="00DB2B07" w:rsidP="00F24E6E">
            <w:pPr>
              <w:jc w:val="center"/>
            </w:pPr>
            <w:r>
              <w:t>0.91</w:t>
            </w:r>
          </w:p>
        </w:tc>
        <w:tc>
          <w:tcPr>
            <w:tcW w:w="850" w:type="dxa"/>
            <w:tcBorders>
              <w:left w:val="nil"/>
              <w:bottom w:val="nil"/>
              <w:right w:val="nil"/>
            </w:tcBorders>
            <w:shd w:val="clear" w:color="auto" w:fill="D9D9D9" w:themeFill="background1" w:themeFillShade="D9"/>
            <w:vAlign w:val="center"/>
          </w:tcPr>
          <w:p w14:paraId="13A56C41" w14:textId="77777777" w:rsidR="00DB2B07" w:rsidRDefault="00DB2B07" w:rsidP="00F24E6E">
            <w:pPr>
              <w:jc w:val="center"/>
            </w:pPr>
            <w:r>
              <w:t>0.08</w:t>
            </w:r>
          </w:p>
        </w:tc>
        <w:tc>
          <w:tcPr>
            <w:tcW w:w="709" w:type="dxa"/>
            <w:tcBorders>
              <w:left w:val="nil"/>
              <w:bottom w:val="nil"/>
            </w:tcBorders>
            <w:shd w:val="clear" w:color="auto" w:fill="595959" w:themeFill="text1" w:themeFillTint="A6"/>
            <w:vAlign w:val="center"/>
          </w:tcPr>
          <w:p w14:paraId="4C36C55E" w14:textId="77777777" w:rsidR="00DB2B07" w:rsidRDefault="00DB2B07" w:rsidP="00F24E6E">
            <w:pPr>
              <w:jc w:val="center"/>
            </w:pPr>
          </w:p>
        </w:tc>
      </w:tr>
      <w:tr w:rsidR="00DB2B07" w14:paraId="4C2FED44" w14:textId="77777777" w:rsidTr="00F24E6E">
        <w:tc>
          <w:tcPr>
            <w:tcW w:w="1522" w:type="dxa"/>
            <w:vMerge/>
            <w:tcBorders>
              <w:top w:val="nil"/>
              <w:bottom w:val="nil"/>
              <w:right w:val="nil"/>
            </w:tcBorders>
            <w:vAlign w:val="center"/>
          </w:tcPr>
          <w:p w14:paraId="32D37382"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750316D1"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128F52E7" w14:textId="77777777" w:rsidR="00DB2B07" w:rsidRPr="00DC23CF" w:rsidRDefault="00DB2B07" w:rsidP="00F24E6E">
            <w:pPr>
              <w:jc w:val="center"/>
              <w:rPr>
                <w:color w:val="000000" w:themeColor="text1"/>
              </w:rPr>
            </w:pPr>
          </w:p>
        </w:tc>
        <w:tc>
          <w:tcPr>
            <w:tcW w:w="844" w:type="dxa"/>
            <w:tcBorders>
              <w:top w:val="nil"/>
              <w:left w:val="nil"/>
              <w:bottom w:val="nil"/>
              <w:right w:val="nil"/>
            </w:tcBorders>
            <w:shd w:val="clear" w:color="auto" w:fill="808080" w:themeFill="background1" w:themeFillShade="80"/>
            <w:vAlign w:val="center"/>
          </w:tcPr>
          <w:p w14:paraId="1F6C2EE1" w14:textId="77777777" w:rsidR="00DB2B07" w:rsidRPr="00DC23CF" w:rsidRDefault="00DB2B07" w:rsidP="00F24E6E">
            <w:pPr>
              <w:jc w:val="center"/>
              <w:rPr>
                <w:color w:val="000000" w:themeColor="text1"/>
              </w:rPr>
            </w:pPr>
            <w:r w:rsidRPr="00DF6C43">
              <w:rPr>
                <w:color w:val="FFFFFF" w:themeColor="background1"/>
              </w:rPr>
              <w:t>High</w:t>
            </w:r>
          </w:p>
        </w:tc>
        <w:tc>
          <w:tcPr>
            <w:tcW w:w="850" w:type="dxa"/>
            <w:tcBorders>
              <w:top w:val="nil"/>
              <w:left w:val="nil"/>
              <w:bottom w:val="nil"/>
              <w:right w:val="nil"/>
            </w:tcBorders>
            <w:vAlign w:val="center"/>
          </w:tcPr>
          <w:p w14:paraId="144F21BE" w14:textId="77777777" w:rsidR="00DB2B07" w:rsidRDefault="00DB2B07" w:rsidP="00F24E6E">
            <w:pPr>
              <w:jc w:val="center"/>
            </w:pPr>
            <w:r>
              <w:t>0.20</w:t>
            </w:r>
          </w:p>
        </w:tc>
        <w:tc>
          <w:tcPr>
            <w:tcW w:w="709" w:type="dxa"/>
            <w:tcBorders>
              <w:top w:val="nil"/>
              <w:left w:val="nil"/>
              <w:bottom w:val="nil"/>
              <w:right w:val="nil"/>
            </w:tcBorders>
            <w:vAlign w:val="center"/>
          </w:tcPr>
          <w:p w14:paraId="3ACE2BBF" w14:textId="77777777" w:rsidR="00DB2B07" w:rsidRDefault="00DB2B07" w:rsidP="00F24E6E">
            <w:pPr>
              <w:jc w:val="center"/>
            </w:pPr>
            <w:r>
              <w:t>102</w:t>
            </w:r>
          </w:p>
        </w:tc>
        <w:tc>
          <w:tcPr>
            <w:tcW w:w="851" w:type="dxa"/>
            <w:tcBorders>
              <w:top w:val="nil"/>
              <w:left w:val="nil"/>
              <w:bottom w:val="nil"/>
              <w:right w:val="nil"/>
            </w:tcBorders>
            <w:vAlign w:val="center"/>
          </w:tcPr>
          <w:p w14:paraId="1271214C" w14:textId="77777777" w:rsidR="00DB2B07" w:rsidRDefault="00DB2B07" w:rsidP="00F24E6E">
            <w:pPr>
              <w:jc w:val="center"/>
            </w:pPr>
            <w:r>
              <w:t>0.96</w:t>
            </w:r>
          </w:p>
        </w:tc>
        <w:tc>
          <w:tcPr>
            <w:tcW w:w="850" w:type="dxa"/>
            <w:tcBorders>
              <w:top w:val="nil"/>
              <w:left w:val="nil"/>
              <w:bottom w:val="nil"/>
              <w:right w:val="nil"/>
            </w:tcBorders>
            <w:vAlign w:val="center"/>
          </w:tcPr>
          <w:p w14:paraId="19170B19" w14:textId="77777777" w:rsidR="00DB2B07" w:rsidRDefault="00DB2B07" w:rsidP="00F24E6E">
            <w:pPr>
              <w:jc w:val="center"/>
            </w:pPr>
            <w:r>
              <w:t>0.05</w:t>
            </w:r>
          </w:p>
        </w:tc>
        <w:tc>
          <w:tcPr>
            <w:tcW w:w="709" w:type="dxa"/>
            <w:tcBorders>
              <w:top w:val="nil"/>
              <w:left w:val="nil"/>
              <w:bottom w:val="nil"/>
            </w:tcBorders>
            <w:shd w:val="clear" w:color="auto" w:fill="595959" w:themeFill="text1" w:themeFillTint="A6"/>
            <w:vAlign w:val="center"/>
          </w:tcPr>
          <w:p w14:paraId="2411712F" w14:textId="77777777" w:rsidR="00DB2B07" w:rsidRPr="00DC23CF" w:rsidRDefault="00DB2B07" w:rsidP="00F24E6E">
            <w:pPr>
              <w:jc w:val="center"/>
              <w:rPr>
                <w:color w:val="000000" w:themeColor="text1"/>
              </w:rPr>
            </w:pPr>
          </w:p>
        </w:tc>
      </w:tr>
      <w:tr w:rsidR="00DB2B07" w14:paraId="096F1370" w14:textId="77777777" w:rsidTr="00F24E6E">
        <w:tc>
          <w:tcPr>
            <w:tcW w:w="1522" w:type="dxa"/>
            <w:vMerge/>
            <w:tcBorders>
              <w:top w:val="nil"/>
              <w:bottom w:val="nil"/>
              <w:right w:val="nil"/>
            </w:tcBorders>
            <w:vAlign w:val="center"/>
          </w:tcPr>
          <w:p w14:paraId="65AE37B2"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679B9A61" w14:textId="77777777" w:rsidR="00DB2B07" w:rsidRPr="00DC23CF" w:rsidRDefault="00DB2B07" w:rsidP="00F24E6E">
            <w:pPr>
              <w:jc w:val="center"/>
              <w:rPr>
                <w:color w:val="000000" w:themeColor="text1"/>
              </w:rPr>
            </w:pPr>
          </w:p>
        </w:tc>
        <w:tc>
          <w:tcPr>
            <w:tcW w:w="660" w:type="dxa"/>
            <w:vMerge w:val="restart"/>
            <w:tcBorders>
              <w:top w:val="nil"/>
              <w:left w:val="nil"/>
              <w:bottom w:val="nil"/>
              <w:right w:val="nil"/>
            </w:tcBorders>
            <w:shd w:val="clear" w:color="auto" w:fill="808080" w:themeFill="background1" w:themeFillShade="80"/>
            <w:vAlign w:val="center"/>
          </w:tcPr>
          <w:p w14:paraId="577E5899" w14:textId="77777777" w:rsidR="00DB2B07" w:rsidRPr="00DC23CF" w:rsidRDefault="00DB2B07" w:rsidP="00F24E6E">
            <w:pPr>
              <w:jc w:val="center"/>
              <w:rPr>
                <w:color w:val="000000" w:themeColor="text1"/>
              </w:rPr>
            </w:pPr>
            <w:r w:rsidRPr="00DF6C43">
              <w:rPr>
                <w:color w:val="FFFFFF" w:themeColor="background1"/>
              </w:rPr>
              <w:t>High</w:t>
            </w:r>
          </w:p>
        </w:tc>
        <w:tc>
          <w:tcPr>
            <w:tcW w:w="844" w:type="dxa"/>
            <w:tcBorders>
              <w:top w:val="nil"/>
              <w:left w:val="nil"/>
              <w:bottom w:val="nil"/>
              <w:right w:val="nil"/>
            </w:tcBorders>
            <w:shd w:val="clear" w:color="auto" w:fill="595959" w:themeFill="text1" w:themeFillTint="A6"/>
            <w:vAlign w:val="center"/>
          </w:tcPr>
          <w:p w14:paraId="2519CBDC" w14:textId="77777777" w:rsidR="00DB2B07" w:rsidRPr="00DC23CF" w:rsidRDefault="00DB2B07" w:rsidP="00F24E6E">
            <w:pPr>
              <w:jc w:val="center"/>
              <w:rPr>
                <w:color w:val="000000" w:themeColor="text1"/>
              </w:rPr>
            </w:pPr>
            <w:r w:rsidRPr="00DF6C43">
              <w:rPr>
                <w:color w:val="FFFFFF" w:themeColor="background1"/>
              </w:rPr>
              <w:t>Low</w:t>
            </w:r>
          </w:p>
        </w:tc>
        <w:tc>
          <w:tcPr>
            <w:tcW w:w="850" w:type="dxa"/>
            <w:tcBorders>
              <w:top w:val="nil"/>
              <w:left w:val="nil"/>
              <w:bottom w:val="nil"/>
              <w:right w:val="nil"/>
            </w:tcBorders>
            <w:shd w:val="clear" w:color="auto" w:fill="D9D9D9" w:themeFill="background1" w:themeFillShade="D9"/>
            <w:vAlign w:val="center"/>
          </w:tcPr>
          <w:p w14:paraId="69AE8E70" w14:textId="77777777" w:rsidR="00DB2B07" w:rsidRDefault="00DB2B07" w:rsidP="00F24E6E">
            <w:pPr>
              <w:jc w:val="center"/>
            </w:pPr>
            <w:r>
              <w:t>0.19</w:t>
            </w:r>
          </w:p>
        </w:tc>
        <w:tc>
          <w:tcPr>
            <w:tcW w:w="709" w:type="dxa"/>
            <w:tcBorders>
              <w:top w:val="nil"/>
              <w:left w:val="nil"/>
              <w:bottom w:val="nil"/>
              <w:right w:val="nil"/>
            </w:tcBorders>
            <w:shd w:val="clear" w:color="auto" w:fill="D9D9D9" w:themeFill="background1" w:themeFillShade="D9"/>
            <w:vAlign w:val="center"/>
          </w:tcPr>
          <w:p w14:paraId="689B3E85" w14:textId="77777777" w:rsidR="00DB2B07" w:rsidRDefault="00DB2B07" w:rsidP="00F24E6E">
            <w:pPr>
              <w:jc w:val="center"/>
            </w:pPr>
            <w:r>
              <w:t>110</w:t>
            </w:r>
          </w:p>
        </w:tc>
        <w:tc>
          <w:tcPr>
            <w:tcW w:w="851" w:type="dxa"/>
            <w:tcBorders>
              <w:top w:val="nil"/>
              <w:left w:val="nil"/>
              <w:bottom w:val="nil"/>
              <w:right w:val="nil"/>
            </w:tcBorders>
            <w:shd w:val="clear" w:color="auto" w:fill="D9D9D9" w:themeFill="background1" w:themeFillShade="D9"/>
            <w:vAlign w:val="center"/>
          </w:tcPr>
          <w:p w14:paraId="26BA5A5F" w14:textId="77777777" w:rsidR="00DB2B07" w:rsidRDefault="00DB2B07" w:rsidP="00F24E6E">
            <w:pPr>
              <w:jc w:val="center"/>
            </w:pPr>
            <w:r>
              <w:t>0.91</w:t>
            </w:r>
          </w:p>
        </w:tc>
        <w:tc>
          <w:tcPr>
            <w:tcW w:w="850" w:type="dxa"/>
            <w:tcBorders>
              <w:top w:val="nil"/>
              <w:left w:val="nil"/>
              <w:bottom w:val="nil"/>
              <w:right w:val="nil"/>
            </w:tcBorders>
            <w:shd w:val="clear" w:color="auto" w:fill="D9D9D9" w:themeFill="background1" w:themeFillShade="D9"/>
            <w:vAlign w:val="center"/>
          </w:tcPr>
          <w:p w14:paraId="5629B11F" w14:textId="77777777" w:rsidR="00DB2B07" w:rsidRDefault="00DB2B07" w:rsidP="00F24E6E">
            <w:pPr>
              <w:jc w:val="center"/>
            </w:pPr>
            <w:r>
              <w:t>0.09</w:t>
            </w:r>
          </w:p>
        </w:tc>
        <w:tc>
          <w:tcPr>
            <w:tcW w:w="709" w:type="dxa"/>
            <w:tcBorders>
              <w:top w:val="nil"/>
              <w:left w:val="nil"/>
              <w:bottom w:val="nil"/>
            </w:tcBorders>
            <w:shd w:val="clear" w:color="auto" w:fill="595959" w:themeFill="text1" w:themeFillTint="A6"/>
            <w:vAlign w:val="center"/>
          </w:tcPr>
          <w:p w14:paraId="187CDE76" w14:textId="77777777" w:rsidR="00DB2B07" w:rsidRPr="00DC23CF" w:rsidRDefault="00DB2B07" w:rsidP="00F24E6E">
            <w:pPr>
              <w:jc w:val="center"/>
              <w:rPr>
                <w:color w:val="000000" w:themeColor="text1"/>
              </w:rPr>
            </w:pPr>
          </w:p>
        </w:tc>
      </w:tr>
      <w:tr w:rsidR="00DB2B07" w14:paraId="52C01A2A" w14:textId="77777777" w:rsidTr="00F24E6E">
        <w:tc>
          <w:tcPr>
            <w:tcW w:w="1522" w:type="dxa"/>
            <w:vMerge/>
            <w:tcBorders>
              <w:top w:val="nil"/>
              <w:bottom w:val="nil"/>
              <w:right w:val="nil"/>
            </w:tcBorders>
            <w:vAlign w:val="center"/>
          </w:tcPr>
          <w:p w14:paraId="05495681"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698849C9"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808080" w:themeFill="background1" w:themeFillShade="80"/>
            <w:vAlign w:val="center"/>
          </w:tcPr>
          <w:p w14:paraId="2C838354" w14:textId="77777777" w:rsidR="00DB2B07" w:rsidRPr="00DC23CF" w:rsidRDefault="00DB2B07" w:rsidP="00F24E6E">
            <w:pPr>
              <w:jc w:val="center"/>
              <w:rPr>
                <w:color w:val="000000" w:themeColor="text1"/>
              </w:rPr>
            </w:pPr>
          </w:p>
        </w:tc>
        <w:tc>
          <w:tcPr>
            <w:tcW w:w="844" w:type="dxa"/>
            <w:tcBorders>
              <w:top w:val="nil"/>
              <w:left w:val="nil"/>
              <w:bottom w:val="nil"/>
              <w:right w:val="nil"/>
            </w:tcBorders>
            <w:shd w:val="clear" w:color="auto" w:fill="808080" w:themeFill="background1" w:themeFillShade="80"/>
            <w:vAlign w:val="center"/>
          </w:tcPr>
          <w:p w14:paraId="4C520927" w14:textId="77777777" w:rsidR="00DB2B07" w:rsidRPr="00DC23CF" w:rsidRDefault="00DB2B07" w:rsidP="00F24E6E">
            <w:pPr>
              <w:jc w:val="center"/>
              <w:rPr>
                <w:color w:val="000000" w:themeColor="text1"/>
              </w:rPr>
            </w:pPr>
            <w:r w:rsidRPr="00DF6C43">
              <w:rPr>
                <w:color w:val="FFFFFF" w:themeColor="background1"/>
              </w:rPr>
              <w:t>High</w:t>
            </w:r>
          </w:p>
        </w:tc>
        <w:tc>
          <w:tcPr>
            <w:tcW w:w="850" w:type="dxa"/>
            <w:tcBorders>
              <w:top w:val="nil"/>
              <w:left w:val="nil"/>
              <w:bottom w:val="nil"/>
              <w:right w:val="nil"/>
            </w:tcBorders>
            <w:vAlign w:val="center"/>
          </w:tcPr>
          <w:p w14:paraId="0235FCA1" w14:textId="77777777" w:rsidR="00DB2B07" w:rsidRDefault="00DB2B07" w:rsidP="00F24E6E">
            <w:pPr>
              <w:jc w:val="center"/>
            </w:pPr>
            <w:r>
              <w:t>0.30</w:t>
            </w:r>
          </w:p>
        </w:tc>
        <w:tc>
          <w:tcPr>
            <w:tcW w:w="709" w:type="dxa"/>
            <w:tcBorders>
              <w:top w:val="nil"/>
              <w:left w:val="nil"/>
              <w:bottom w:val="nil"/>
              <w:right w:val="nil"/>
            </w:tcBorders>
            <w:vAlign w:val="center"/>
          </w:tcPr>
          <w:p w14:paraId="6C296FB2" w14:textId="77777777" w:rsidR="00DB2B07" w:rsidRDefault="00DB2B07" w:rsidP="00F24E6E">
            <w:pPr>
              <w:jc w:val="center"/>
            </w:pPr>
            <w:r>
              <w:t>77</w:t>
            </w:r>
          </w:p>
        </w:tc>
        <w:tc>
          <w:tcPr>
            <w:tcW w:w="851" w:type="dxa"/>
            <w:tcBorders>
              <w:top w:val="nil"/>
              <w:left w:val="nil"/>
              <w:bottom w:val="nil"/>
              <w:right w:val="nil"/>
            </w:tcBorders>
            <w:vAlign w:val="center"/>
          </w:tcPr>
          <w:p w14:paraId="0CAEFD40" w14:textId="77777777" w:rsidR="00DB2B07" w:rsidRDefault="00DB2B07" w:rsidP="00F24E6E">
            <w:pPr>
              <w:jc w:val="center"/>
            </w:pPr>
            <w:r>
              <w:t>0.96</w:t>
            </w:r>
          </w:p>
        </w:tc>
        <w:tc>
          <w:tcPr>
            <w:tcW w:w="850" w:type="dxa"/>
            <w:tcBorders>
              <w:top w:val="nil"/>
              <w:left w:val="nil"/>
              <w:bottom w:val="nil"/>
              <w:right w:val="nil"/>
            </w:tcBorders>
            <w:vAlign w:val="center"/>
          </w:tcPr>
          <w:p w14:paraId="303634ED" w14:textId="77777777" w:rsidR="00DB2B07" w:rsidRDefault="00DB2B07" w:rsidP="00F24E6E">
            <w:pPr>
              <w:jc w:val="center"/>
            </w:pPr>
            <w:r>
              <w:t>0.04</w:t>
            </w:r>
          </w:p>
        </w:tc>
        <w:tc>
          <w:tcPr>
            <w:tcW w:w="709" w:type="dxa"/>
            <w:tcBorders>
              <w:top w:val="nil"/>
              <w:left w:val="nil"/>
              <w:bottom w:val="nil"/>
            </w:tcBorders>
            <w:shd w:val="clear" w:color="auto" w:fill="595959" w:themeFill="text1" w:themeFillTint="A6"/>
            <w:vAlign w:val="center"/>
          </w:tcPr>
          <w:p w14:paraId="2A99362D" w14:textId="77777777" w:rsidR="00DB2B07" w:rsidRPr="00DC23CF" w:rsidRDefault="00DB2B07" w:rsidP="00F24E6E">
            <w:pPr>
              <w:jc w:val="center"/>
              <w:rPr>
                <w:color w:val="000000" w:themeColor="text1"/>
              </w:rPr>
            </w:pPr>
          </w:p>
        </w:tc>
      </w:tr>
      <w:tr w:rsidR="00DB2B07" w14:paraId="6E8E8C89" w14:textId="77777777" w:rsidTr="00F24E6E">
        <w:tc>
          <w:tcPr>
            <w:tcW w:w="1522" w:type="dxa"/>
            <w:vMerge/>
            <w:tcBorders>
              <w:top w:val="nil"/>
              <w:bottom w:val="nil"/>
              <w:right w:val="nil"/>
            </w:tcBorders>
            <w:vAlign w:val="center"/>
          </w:tcPr>
          <w:p w14:paraId="2EB8917B" w14:textId="77777777" w:rsidR="00DB2B07" w:rsidRPr="00DC23CF" w:rsidRDefault="00DB2B07" w:rsidP="00F24E6E">
            <w:pPr>
              <w:jc w:val="center"/>
              <w:rPr>
                <w:color w:val="000000" w:themeColor="text1"/>
              </w:rPr>
            </w:pPr>
          </w:p>
        </w:tc>
        <w:tc>
          <w:tcPr>
            <w:tcW w:w="660" w:type="dxa"/>
            <w:vMerge w:val="restart"/>
            <w:tcBorders>
              <w:top w:val="nil"/>
              <w:left w:val="nil"/>
              <w:bottom w:val="nil"/>
              <w:right w:val="nil"/>
            </w:tcBorders>
            <w:vAlign w:val="center"/>
          </w:tcPr>
          <w:p w14:paraId="79B1D573" w14:textId="77777777" w:rsidR="00DB2B07" w:rsidRPr="00DC23CF" w:rsidRDefault="00DB2B07" w:rsidP="00F24E6E">
            <w:pPr>
              <w:jc w:val="center"/>
              <w:rPr>
                <w:color w:val="000000" w:themeColor="text1"/>
              </w:rPr>
            </w:pPr>
            <w:r w:rsidRPr="00D51F38">
              <w:rPr>
                <w:color w:val="000000" w:themeColor="text1"/>
              </w:rPr>
              <w:t>High</w:t>
            </w:r>
          </w:p>
        </w:tc>
        <w:tc>
          <w:tcPr>
            <w:tcW w:w="660" w:type="dxa"/>
            <w:vMerge w:val="restart"/>
            <w:tcBorders>
              <w:top w:val="nil"/>
              <w:left w:val="nil"/>
              <w:bottom w:val="nil"/>
              <w:right w:val="nil"/>
            </w:tcBorders>
            <w:shd w:val="clear" w:color="auto" w:fill="D9D9D9" w:themeFill="background1" w:themeFillShade="D9"/>
            <w:vAlign w:val="center"/>
          </w:tcPr>
          <w:p w14:paraId="36569EB4" w14:textId="77777777" w:rsidR="00DB2B07" w:rsidRPr="00DC23CF" w:rsidRDefault="00DB2B07" w:rsidP="00F24E6E">
            <w:pPr>
              <w:jc w:val="center"/>
              <w:rPr>
                <w:color w:val="000000" w:themeColor="text1"/>
              </w:rPr>
            </w:pPr>
            <w:r w:rsidRPr="00D51F38">
              <w:rPr>
                <w:color w:val="000000" w:themeColor="text1"/>
              </w:rPr>
              <w:t>Low</w:t>
            </w:r>
          </w:p>
        </w:tc>
        <w:tc>
          <w:tcPr>
            <w:tcW w:w="844" w:type="dxa"/>
            <w:tcBorders>
              <w:top w:val="nil"/>
              <w:left w:val="nil"/>
              <w:bottom w:val="nil"/>
              <w:right w:val="nil"/>
            </w:tcBorders>
            <w:shd w:val="clear" w:color="auto" w:fill="D9D9D9" w:themeFill="background1" w:themeFillShade="D9"/>
            <w:vAlign w:val="center"/>
          </w:tcPr>
          <w:p w14:paraId="34133808" w14:textId="77777777" w:rsidR="00DB2B07" w:rsidRPr="00DC23CF"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6059602C" w14:textId="77777777" w:rsidR="00DB2B07" w:rsidRDefault="00DB2B07" w:rsidP="00F24E6E">
            <w:pPr>
              <w:jc w:val="center"/>
            </w:pPr>
            <w:r>
              <w:t>0.48</w:t>
            </w:r>
          </w:p>
        </w:tc>
        <w:tc>
          <w:tcPr>
            <w:tcW w:w="709" w:type="dxa"/>
            <w:tcBorders>
              <w:top w:val="nil"/>
              <w:left w:val="nil"/>
              <w:bottom w:val="nil"/>
              <w:right w:val="nil"/>
            </w:tcBorders>
            <w:shd w:val="clear" w:color="auto" w:fill="D9D9D9" w:themeFill="background1" w:themeFillShade="D9"/>
            <w:vAlign w:val="center"/>
          </w:tcPr>
          <w:p w14:paraId="5FCB6CF2" w14:textId="77777777" w:rsidR="00DB2B07" w:rsidRDefault="00DB2B07" w:rsidP="00F24E6E">
            <w:pPr>
              <w:jc w:val="center"/>
            </w:pPr>
            <w:r>
              <w:t>46</w:t>
            </w:r>
          </w:p>
        </w:tc>
        <w:tc>
          <w:tcPr>
            <w:tcW w:w="851" w:type="dxa"/>
            <w:tcBorders>
              <w:top w:val="nil"/>
              <w:left w:val="nil"/>
              <w:bottom w:val="nil"/>
              <w:right w:val="nil"/>
            </w:tcBorders>
            <w:shd w:val="clear" w:color="auto" w:fill="D9D9D9" w:themeFill="background1" w:themeFillShade="D9"/>
            <w:vAlign w:val="center"/>
          </w:tcPr>
          <w:p w14:paraId="1A1F6E83"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42DF4EF6" w14:textId="77777777" w:rsidR="00DB2B07" w:rsidRDefault="00DB2B07" w:rsidP="00F24E6E">
            <w:pPr>
              <w:jc w:val="center"/>
            </w:pPr>
            <w:r>
              <w:t>&lt;0.01</w:t>
            </w:r>
          </w:p>
        </w:tc>
        <w:tc>
          <w:tcPr>
            <w:tcW w:w="709" w:type="dxa"/>
            <w:tcBorders>
              <w:top w:val="nil"/>
              <w:left w:val="nil"/>
              <w:bottom w:val="nil"/>
            </w:tcBorders>
            <w:shd w:val="clear" w:color="auto" w:fill="595959" w:themeFill="text1" w:themeFillTint="A6"/>
            <w:vAlign w:val="center"/>
          </w:tcPr>
          <w:p w14:paraId="0BE51620" w14:textId="77777777" w:rsidR="00DB2B07" w:rsidRPr="00DC23CF" w:rsidRDefault="00DB2B07" w:rsidP="00F24E6E">
            <w:pPr>
              <w:jc w:val="center"/>
              <w:rPr>
                <w:color w:val="000000" w:themeColor="text1"/>
              </w:rPr>
            </w:pPr>
          </w:p>
        </w:tc>
      </w:tr>
      <w:tr w:rsidR="00DB2B07" w14:paraId="24BA54D8" w14:textId="77777777" w:rsidTr="00F24E6E">
        <w:tc>
          <w:tcPr>
            <w:tcW w:w="1522" w:type="dxa"/>
            <w:vMerge/>
            <w:tcBorders>
              <w:top w:val="nil"/>
              <w:bottom w:val="nil"/>
              <w:right w:val="nil"/>
            </w:tcBorders>
            <w:vAlign w:val="center"/>
          </w:tcPr>
          <w:p w14:paraId="6DB24579"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vAlign w:val="center"/>
          </w:tcPr>
          <w:p w14:paraId="6B202DC3"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D9D9D9" w:themeFill="background1" w:themeFillShade="D9"/>
            <w:vAlign w:val="center"/>
          </w:tcPr>
          <w:p w14:paraId="4C8886F4" w14:textId="77777777" w:rsidR="00DB2B07" w:rsidRPr="00DC23CF" w:rsidRDefault="00DB2B07" w:rsidP="00F24E6E">
            <w:pPr>
              <w:jc w:val="center"/>
              <w:rPr>
                <w:color w:val="000000" w:themeColor="text1"/>
              </w:rPr>
            </w:pPr>
          </w:p>
        </w:tc>
        <w:tc>
          <w:tcPr>
            <w:tcW w:w="844" w:type="dxa"/>
            <w:tcBorders>
              <w:top w:val="nil"/>
              <w:left w:val="nil"/>
              <w:bottom w:val="nil"/>
              <w:right w:val="nil"/>
            </w:tcBorders>
            <w:vAlign w:val="center"/>
          </w:tcPr>
          <w:p w14:paraId="2CAE14E2" w14:textId="77777777" w:rsidR="00DB2B07" w:rsidRPr="00DC23CF" w:rsidRDefault="00DB2B07" w:rsidP="00F24E6E">
            <w:pPr>
              <w:jc w:val="center"/>
              <w:rPr>
                <w:color w:val="000000" w:themeColor="text1"/>
              </w:rPr>
            </w:pPr>
            <w:r w:rsidRPr="009B3AD8">
              <w:rPr>
                <w:color w:val="000000" w:themeColor="text1"/>
              </w:rPr>
              <w:t>High</w:t>
            </w:r>
          </w:p>
        </w:tc>
        <w:tc>
          <w:tcPr>
            <w:tcW w:w="850" w:type="dxa"/>
            <w:tcBorders>
              <w:top w:val="nil"/>
              <w:left w:val="nil"/>
              <w:bottom w:val="nil"/>
              <w:right w:val="nil"/>
            </w:tcBorders>
            <w:vAlign w:val="center"/>
          </w:tcPr>
          <w:p w14:paraId="2D63FE91" w14:textId="77777777" w:rsidR="00DB2B07" w:rsidRDefault="00DB2B07" w:rsidP="00F24E6E">
            <w:pPr>
              <w:jc w:val="center"/>
            </w:pPr>
            <w:r>
              <w:t>0.58</w:t>
            </w:r>
          </w:p>
        </w:tc>
        <w:tc>
          <w:tcPr>
            <w:tcW w:w="709" w:type="dxa"/>
            <w:tcBorders>
              <w:top w:val="nil"/>
              <w:left w:val="nil"/>
              <w:bottom w:val="nil"/>
              <w:right w:val="nil"/>
            </w:tcBorders>
            <w:vAlign w:val="center"/>
          </w:tcPr>
          <w:p w14:paraId="7029B9B2" w14:textId="77777777" w:rsidR="00DB2B07" w:rsidRDefault="00DB2B07" w:rsidP="00F24E6E">
            <w:pPr>
              <w:jc w:val="center"/>
            </w:pPr>
            <w:r>
              <w:t>39</w:t>
            </w:r>
          </w:p>
        </w:tc>
        <w:tc>
          <w:tcPr>
            <w:tcW w:w="851" w:type="dxa"/>
            <w:tcBorders>
              <w:top w:val="nil"/>
              <w:left w:val="nil"/>
              <w:bottom w:val="nil"/>
              <w:right w:val="nil"/>
            </w:tcBorders>
            <w:vAlign w:val="center"/>
          </w:tcPr>
          <w:p w14:paraId="0BC5C446" w14:textId="77777777" w:rsidR="00DB2B07" w:rsidRDefault="00DB2B07" w:rsidP="00F24E6E">
            <w:pPr>
              <w:jc w:val="center"/>
            </w:pPr>
            <w:r w:rsidRPr="00F3519E">
              <w:t>&gt;0.99</w:t>
            </w:r>
          </w:p>
        </w:tc>
        <w:tc>
          <w:tcPr>
            <w:tcW w:w="850" w:type="dxa"/>
            <w:tcBorders>
              <w:top w:val="nil"/>
              <w:left w:val="nil"/>
              <w:bottom w:val="nil"/>
              <w:right w:val="nil"/>
            </w:tcBorders>
            <w:vAlign w:val="center"/>
          </w:tcPr>
          <w:p w14:paraId="3D076668" w14:textId="77777777" w:rsidR="00DB2B07" w:rsidRDefault="00DB2B07" w:rsidP="00F24E6E">
            <w:pPr>
              <w:jc w:val="center"/>
            </w:pPr>
            <w:r w:rsidRPr="00F351C8">
              <w:t>&lt;0.01</w:t>
            </w:r>
          </w:p>
        </w:tc>
        <w:tc>
          <w:tcPr>
            <w:tcW w:w="709" w:type="dxa"/>
            <w:tcBorders>
              <w:top w:val="nil"/>
              <w:left w:val="nil"/>
              <w:bottom w:val="nil"/>
            </w:tcBorders>
            <w:shd w:val="clear" w:color="auto" w:fill="595959" w:themeFill="text1" w:themeFillTint="A6"/>
            <w:vAlign w:val="center"/>
          </w:tcPr>
          <w:p w14:paraId="5FF0675D" w14:textId="77777777" w:rsidR="00DB2B07" w:rsidRPr="00DC23CF" w:rsidRDefault="00DB2B07" w:rsidP="00F24E6E">
            <w:pPr>
              <w:jc w:val="center"/>
              <w:rPr>
                <w:color w:val="000000" w:themeColor="text1"/>
              </w:rPr>
            </w:pPr>
          </w:p>
        </w:tc>
      </w:tr>
      <w:tr w:rsidR="00DB2B07" w14:paraId="6C9C8402" w14:textId="77777777" w:rsidTr="00F24E6E">
        <w:tc>
          <w:tcPr>
            <w:tcW w:w="1522" w:type="dxa"/>
            <w:vMerge/>
            <w:tcBorders>
              <w:top w:val="nil"/>
              <w:bottom w:val="nil"/>
              <w:right w:val="nil"/>
            </w:tcBorders>
            <w:vAlign w:val="center"/>
          </w:tcPr>
          <w:p w14:paraId="1B55B830"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vAlign w:val="center"/>
          </w:tcPr>
          <w:p w14:paraId="4287DB7C" w14:textId="77777777" w:rsidR="00DB2B07" w:rsidRPr="00DC23CF" w:rsidRDefault="00DB2B07" w:rsidP="00F24E6E">
            <w:pPr>
              <w:jc w:val="center"/>
              <w:rPr>
                <w:color w:val="000000" w:themeColor="text1"/>
              </w:rPr>
            </w:pPr>
          </w:p>
        </w:tc>
        <w:tc>
          <w:tcPr>
            <w:tcW w:w="660" w:type="dxa"/>
            <w:vMerge w:val="restart"/>
            <w:tcBorders>
              <w:top w:val="nil"/>
              <w:left w:val="nil"/>
              <w:bottom w:val="nil"/>
              <w:right w:val="nil"/>
            </w:tcBorders>
            <w:vAlign w:val="center"/>
          </w:tcPr>
          <w:p w14:paraId="70FBF9E9" w14:textId="77777777" w:rsidR="00DB2B07" w:rsidRPr="00DC23CF" w:rsidRDefault="00DB2B07" w:rsidP="00F24E6E">
            <w:pPr>
              <w:jc w:val="center"/>
              <w:rPr>
                <w:color w:val="000000" w:themeColor="text1"/>
              </w:rPr>
            </w:pPr>
            <w:r w:rsidRPr="00D51F38">
              <w:rPr>
                <w:color w:val="000000" w:themeColor="text1"/>
              </w:rPr>
              <w:t>High</w:t>
            </w:r>
          </w:p>
        </w:tc>
        <w:tc>
          <w:tcPr>
            <w:tcW w:w="844" w:type="dxa"/>
            <w:tcBorders>
              <w:top w:val="nil"/>
              <w:left w:val="nil"/>
              <w:bottom w:val="nil"/>
              <w:right w:val="nil"/>
            </w:tcBorders>
            <w:shd w:val="clear" w:color="auto" w:fill="D9D9D9" w:themeFill="background1" w:themeFillShade="D9"/>
            <w:vAlign w:val="center"/>
          </w:tcPr>
          <w:p w14:paraId="0DAF65FF" w14:textId="77777777" w:rsidR="00DB2B07" w:rsidRPr="00DC23CF"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1CE88EFA" w14:textId="77777777" w:rsidR="00DB2B07" w:rsidRDefault="00DB2B07" w:rsidP="00F24E6E">
            <w:pPr>
              <w:jc w:val="center"/>
            </w:pPr>
            <w:r>
              <w:t>0.58</w:t>
            </w:r>
          </w:p>
        </w:tc>
        <w:tc>
          <w:tcPr>
            <w:tcW w:w="709" w:type="dxa"/>
            <w:tcBorders>
              <w:top w:val="nil"/>
              <w:left w:val="nil"/>
              <w:bottom w:val="nil"/>
              <w:right w:val="nil"/>
            </w:tcBorders>
            <w:shd w:val="clear" w:color="auto" w:fill="D9D9D9" w:themeFill="background1" w:themeFillShade="D9"/>
            <w:vAlign w:val="center"/>
          </w:tcPr>
          <w:p w14:paraId="20C1CE29" w14:textId="77777777" w:rsidR="00DB2B07" w:rsidRDefault="00DB2B07" w:rsidP="00F24E6E">
            <w:pPr>
              <w:jc w:val="center"/>
            </w:pPr>
            <w:r>
              <w:t>40</w:t>
            </w:r>
          </w:p>
        </w:tc>
        <w:tc>
          <w:tcPr>
            <w:tcW w:w="851" w:type="dxa"/>
            <w:tcBorders>
              <w:top w:val="nil"/>
              <w:left w:val="nil"/>
              <w:bottom w:val="nil"/>
              <w:right w:val="nil"/>
            </w:tcBorders>
            <w:shd w:val="clear" w:color="auto" w:fill="D9D9D9" w:themeFill="background1" w:themeFillShade="D9"/>
            <w:vAlign w:val="center"/>
          </w:tcPr>
          <w:p w14:paraId="460EBD5B"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3E832A52" w14:textId="77777777" w:rsidR="00DB2B07" w:rsidRDefault="00DB2B07" w:rsidP="00F24E6E">
            <w:pPr>
              <w:jc w:val="center"/>
            </w:pPr>
            <w:r w:rsidRPr="00F351C8">
              <w:t>&lt;0.01</w:t>
            </w:r>
          </w:p>
        </w:tc>
        <w:tc>
          <w:tcPr>
            <w:tcW w:w="709" w:type="dxa"/>
            <w:tcBorders>
              <w:top w:val="nil"/>
              <w:left w:val="nil"/>
              <w:bottom w:val="nil"/>
            </w:tcBorders>
            <w:shd w:val="clear" w:color="auto" w:fill="595959" w:themeFill="text1" w:themeFillTint="A6"/>
            <w:vAlign w:val="center"/>
          </w:tcPr>
          <w:p w14:paraId="48FB5299" w14:textId="77777777" w:rsidR="00DB2B07" w:rsidRPr="00DC23CF" w:rsidRDefault="00DB2B07" w:rsidP="00F24E6E">
            <w:pPr>
              <w:jc w:val="center"/>
              <w:rPr>
                <w:color w:val="000000" w:themeColor="text1"/>
              </w:rPr>
            </w:pPr>
          </w:p>
        </w:tc>
      </w:tr>
      <w:tr w:rsidR="00DB2B07" w14:paraId="427A1DD5" w14:textId="77777777" w:rsidTr="00F24E6E">
        <w:tc>
          <w:tcPr>
            <w:tcW w:w="1522" w:type="dxa"/>
            <w:vMerge/>
            <w:tcBorders>
              <w:top w:val="nil"/>
              <w:bottom w:val="single" w:sz="4" w:space="0" w:color="auto"/>
              <w:right w:val="nil"/>
            </w:tcBorders>
            <w:vAlign w:val="center"/>
          </w:tcPr>
          <w:p w14:paraId="4B81250E" w14:textId="77777777" w:rsidR="00DB2B07" w:rsidRPr="00DC23CF" w:rsidRDefault="00DB2B07" w:rsidP="00F24E6E">
            <w:pPr>
              <w:jc w:val="center"/>
              <w:rPr>
                <w:color w:val="000000" w:themeColor="text1"/>
              </w:rPr>
            </w:pPr>
          </w:p>
        </w:tc>
        <w:tc>
          <w:tcPr>
            <w:tcW w:w="660" w:type="dxa"/>
            <w:vMerge/>
            <w:tcBorders>
              <w:top w:val="nil"/>
              <w:left w:val="nil"/>
              <w:bottom w:val="single" w:sz="4" w:space="0" w:color="auto"/>
              <w:right w:val="nil"/>
            </w:tcBorders>
            <w:vAlign w:val="center"/>
          </w:tcPr>
          <w:p w14:paraId="34776C51" w14:textId="77777777" w:rsidR="00DB2B07" w:rsidRPr="00DC23CF" w:rsidRDefault="00DB2B07" w:rsidP="00F24E6E">
            <w:pPr>
              <w:jc w:val="center"/>
              <w:rPr>
                <w:color w:val="000000" w:themeColor="text1"/>
              </w:rPr>
            </w:pPr>
          </w:p>
        </w:tc>
        <w:tc>
          <w:tcPr>
            <w:tcW w:w="660" w:type="dxa"/>
            <w:vMerge/>
            <w:tcBorders>
              <w:top w:val="nil"/>
              <w:left w:val="nil"/>
              <w:bottom w:val="single" w:sz="4" w:space="0" w:color="auto"/>
              <w:right w:val="nil"/>
            </w:tcBorders>
            <w:vAlign w:val="center"/>
          </w:tcPr>
          <w:p w14:paraId="64833E48" w14:textId="77777777" w:rsidR="00DB2B07" w:rsidRPr="00DC23CF" w:rsidRDefault="00DB2B07" w:rsidP="00F24E6E">
            <w:pPr>
              <w:jc w:val="center"/>
              <w:rPr>
                <w:color w:val="000000" w:themeColor="text1"/>
              </w:rPr>
            </w:pPr>
          </w:p>
        </w:tc>
        <w:tc>
          <w:tcPr>
            <w:tcW w:w="844" w:type="dxa"/>
            <w:tcBorders>
              <w:top w:val="nil"/>
              <w:left w:val="nil"/>
              <w:bottom w:val="single" w:sz="4" w:space="0" w:color="auto"/>
              <w:right w:val="nil"/>
            </w:tcBorders>
            <w:vAlign w:val="center"/>
          </w:tcPr>
          <w:p w14:paraId="19F94EB6" w14:textId="77777777" w:rsidR="00DB2B07" w:rsidRPr="00DC23CF" w:rsidRDefault="00DB2B07" w:rsidP="00F24E6E">
            <w:pPr>
              <w:jc w:val="center"/>
              <w:rPr>
                <w:color w:val="000000" w:themeColor="text1"/>
              </w:rPr>
            </w:pPr>
            <w:r w:rsidRPr="00D51F38">
              <w:rPr>
                <w:color w:val="000000" w:themeColor="text1"/>
              </w:rPr>
              <w:t>High</w:t>
            </w:r>
          </w:p>
        </w:tc>
        <w:tc>
          <w:tcPr>
            <w:tcW w:w="850" w:type="dxa"/>
            <w:tcBorders>
              <w:top w:val="nil"/>
              <w:left w:val="nil"/>
              <w:bottom w:val="single" w:sz="4" w:space="0" w:color="auto"/>
              <w:right w:val="nil"/>
            </w:tcBorders>
            <w:vAlign w:val="center"/>
          </w:tcPr>
          <w:p w14:paraId="0C4D6DF1" w14:textId="77777777" w:rsidR="00DB2B07" w:rsidRDefault="00DB2B07" w:rsidP="00F24E6E">
            <w:pPr>
              <w:jc w:val="center"/>
            </w:pPr>
            <w:r>
              <w:t>0.73</w:t>
            </w:r>
          </w:p>
        </w:tc>
        <w:tc>
          <w:tcPr>
            <w:tcW w:w="709" w:type="dxa"/>
            <w:tcBorders>
              <w:top w:val="nil"/>
              <w:left w:val="nil"/>
              <w:bottom w:val="single" w:sz="4" w:space="0" w:color="auto"/>
              <w:right w:val="nil"/>
            </w:tcBorders>
            <w:vAlign w:val="center"/>
          </w:tcPr>
          <w:p w14:paraId="117F7784" w14:textId="77777777" w:rsidR="00DB2B07" w:rsidRDefault="00DB2B07" w:rsidP="00F24E6E">
            <w:pPr>
              <w:jc w:val="center"/>
            </w:pPr>
            <w:r>
              <w:t>34</w:t>
            </w:r>
          </w:p>
        </w:tc>
        <w:tc>
          <w:tcPr>
            <w:tcW w:w="851" w:type="dxa"/>
            <w:tcBorders>
              <w:top w:val="nil"/>
              <w:left w:val="nil"/>
              <w:bottom w:val="single" w:sz="4" w:space="0" w:color="auto"/>
              <w:right w:val="nil"/>
            </w:tcBorders>
            <w:vAlign w:val="center"/>
          </w:tcPr>
          <w:p w14:paraId="6218C8EF" w14:textId="77777777" w:rsidR="00DB2B07" w:rsidRDefault="00DB2B07" w:rsidP="00F24E6E">
            <w:pPr>
              <w:jc w:val="center"/>
            </w:pPr>
            <w:r w:rsidRPr="00F3519E">
              <w:t>&gt;0.99</w:t>
            </w:r>
          </w:p>
        </w:tc>
        <w:tc>
          <w:tcPr>
            <w:tcW w:w="850" w:type="dxa"/>
            <w:tcBorders>
              <w:top w:val="nil"/>
              <w:left w:val="nil"/>
              <w:bottom w:val="single" w:sz="4" w:space="0" w:color="auto"/>
              <w:right w:val="nil"/>
            </w:tcBorders>
            <w:vAlign w:val="center"/>
          </w:tcPr>
          <w:p w14:paraId="6BE16BB0" w14:textId="77777777" w:rsidR="00DB2B07" w:rsidRDefault="00DB2B07" w:rsidP="00F24E6E">
            <w:pPr>
              <w:jc w:val="center"/>
            </w:pPr>
            <w:r w:rsidRPr="00F351C8">
              <w:t>&lt;0.01</w:t>
            </w:r>
          </w:p>
        </w:tc>
        <w:tc>
          <w:tcPr>
            <w:tcW w:w="709" w:type="dxa"/>
            <w:tcBorders>
              <w:top w:val="nil"/>
              <w:left w:val="nil"/>
              <w:bottom w:val="single" w:sz="4" w:space="0" w:color="auto"/>
            </w:tcBorders>
            <w:shd w:val="clear" w:color="auto" w:fill="595959" w:themeFill="text1" w:themeFillTint="A6"/>
            <w:vAlign w:val="center"/>
          </w:tcPr>
          <w:p w14:paraId="41ED2A3C" w14:textId="77777777" w:rsidR="00DB2B07" w:rsidRPr="00DC23CF" w:rsidRDefault="00DB2B07" w:rsidP="00F24E6E">
            <w:pPr>
              <w:jc w:val="center"/>
              <w:rPr>
                <w:color w:val="000000" w:themeColor="text1"/>
              </w:rPr>
            </w:pPr>
          </w:p>
        </w:tc>
      </w:tr>
      <w:tr w:rsidR="00DB2B07" w14:paraId="59C8CC3F" w14:textId="77777777" w:rsidTr="00F24E6E">
        <w:tc>
          <w:tcPr>
            <w:tcW w:w="1522" w:type="dxa"/>
            <w:tcBorders>
              <w:left w:val="nil"/>
              <w:bottom w:val="single" w:sz="4" w:space="0" w:color="auto"/>
              <w:right w:val="nil"/>
            </w:tcBorders>
            <w:vAlign w:val="center"/>
          </w:tcPr>
          <w:p w14:paraId="61D74CA5" w14:textId="77777777" w:rsidR="00DB2B07" w:rsidRDefault="00DB2B07" w:rsidP="00F24E6E">
            <w:pPr>
              <w:jc w:val="center"/>
            </w:pPr>
          </w:p>
        </w:tc>
        <w:tc>
          <w:tcPr>
            <w:tcW w:w="660" w:type="dxa"/>
            <w:tcBorders>
              <w:left w:val="nil"/>
              <w:bottom w:val="single" w:sz="4" w:space="0" w:color="auto"/>
              <w:right w:val="nil"/>
            </w:tcBorders>
            <w:vAlign w:val="center"/>
          </w:tcPr>
          <w:p w14:paraId="1BA42EBC" w14:textId="77777777" w:rsidR="00DB2B07" w:rsidRDefault="00DB2B07" w:rsidP="00F24E6E">
            <w:pPr>
              <w:jc w:val="center"/>
            </w:pPr>
          </w:p>
        </w:tc>
        <w:tc>
          <w:tcPr>
            <w:tcW w:w="660" w:type="dxa"/>
            <w:tcBorders>
              <w:left w:val="nil"/>
              <w:bottom w:val="single" w:sz="4" w:space="0" w:color="auto"/>
              <w:right w:val="nil"/>
            </w:tcBorders>
            <w:vAlign w:val="center"/>
          </w:tcPr>
          <w:p w14:paraId="04A19F25" w14:textId="77777777" w:rsidR="00DB2B07" w:rsidRDefault="00DB2B07" w:rsidP="00F24E6E">
            <w:pPr>
              <w:jc w:val="center"/>
            </w:pPr>
          </w:p>
        </w:tc>
        <w:tc>
          <w:tcPr>
            <w:tcW w:w="844" w:type="dxa"/>
            <w:tcBorders>
              <w:left w:val="nil"/>
              <w:bottom w:val="single" w:sz="4" w:space="0" w:color="auto"/>
              <w:right w:val="nil"/>
            </w:tcBorders>
            <w:vAlign w:val="center"/>
          </w:tcPr>
          <w:p w14:paraId="4762EE70" w14:textId="77777777" w:rsidR="00DB2B07" w:rsidRDefault="00DB2B07" w:rsidP="00F24E6E">
            <w:pPr>
              <w:jc w:val="center"/>
            </w:pPr>
          </w:p>
        </w:tc>
        <w:tc>
          <w:tcPr>
            <w:tcW w:w="850" w:type="dxa"/>
            <w:tcBorders>
              <w:left w:val="nil"/>
              <w:bottom w:val="single" w:sz="4" w:space="0" w:color="auto"/>
              <w:right w:val="nil"/>
            </w:tcBorders>
            <w:vAlign w:val="center"/>
          </w:tcPr>
          <w:p w14:paraId="396207AB" w14:textId="77777777" w:rsidR="00DB2B07" w:rsidRDefault="00DB2B07" w:rsidP="00F24E6E">
            <w:pPr>
              <w:jc w:val="center"/>
            </w:pPr>
          </w:p>
        </w:tc>
        <w:tc>
          <w:tcPr>
            <w:tcW w:w="709" w:type="dxa"/>
            <w:tcBorders>
              <w:left w:val="nil"/>
              <w:bottom w:val="single" w:sz="4" w:space="0" w:color="auto"/>
              <w:right w:val="nil"/>
            </w:tcBorders>
            <w:vAlign w:val="center"/>
          </w:tcPr>
          <w:p w14:paraId="00CD01D1" w14:textId="77777777" w:rsidR="00DB2B07" w:rsidRDefault="00DB2B07" w:rsidP="00F24E6E">
            <w:pPr>
              <w:jc w:val="center"/>
            </w:pPr>
          </w:p>
        </w:tc>
        <w:tc>
          <w:tcPr>
            <w:tcW w:w="851" w:type="dxa"/>
            <w:tcBorders>
              <w:left w:val="nil"/>
              <w:bottom w:val="single" w:sz="4" w:space="0" w:color="auto"/>
              <w:right w:val="nil"/>
            </w:tcBorders>
            <w:vAlign w:val="center"/>
          </w:tcPr>
          <w:p w14:paraId="53CB6878" w14:textId="77777777" w:rsidR="00DB2B07" w:rsidRDefault="00DB2B07" w:rsidP="00F24E6E">
            <w:pPr>
              <w:jc w:val="center"/>
            </w:pPr>
          </w:p>
        </w:tc>
        <w:tc>
          <w:tcPr>
            <w:tcW w:w="850" w:type="dxa"/>
            <w:tcBorders>
              <w:left w:val="nil"/>
              <w:bottom w:val="single" w:sz="4" w:space="0" w:color="auto"/>
              <w:right w:val="nil"/>
            </w:tcBorders>
            <w:vAlign w:val="center"/>
          </w:tcPr>
          <w:p w14:paraId="3D73B09E" w14:textId="77777777" w:rsidR="00DB2B07" w:rsidRDefault="00DB2B07" w:rsidP="00F24E6E">
            <w:pPr>
              <w:jc w:val="center"/>
            </w:pPr>
          </w:p>
        </w:tc>
        <w:tc>
          <w:tcPr>
            <w:tcW w:w="709" w:type="dxa"/>
            <w:tcBorders>
              <w:left w:val="nil"/>
              <w:bottom w:val="single" w:sz="4" w:space="0" w:color="auto"/>
              <w:right w:val="nil"/>
            </w:tcBorders>
            <w:vAlign w:val="center"/>
          </w:tcPr>
          <w:p w14:paraId="1A4B675B" w14:textId="77777777" w:rsidR="00DB2B07" w:rsidRDefault="00DB2B07" w:rsidP="00F24E6E">
            <w:pPr>
              <w:jc w:val="center"/>
            </w:pPr>
          </w:p>
        </w:tc>
      </w:tr>
      <w:tr w:rsidR="00DB2B07" w14:paraId="7DB66EE7" w14:textId="77777777" w:rsidTr="00F24E6E">
        <w:tc>
          <w:tcPr>
            <w:tcW w:w="1522" w:type="dxa"/>
            <w:vMerge w:val="restart"/>
            <w:tcBorders>
              <w:bottom w:val="nil"/>
              <w:right w:val="nil"/>
            </w:tcBorders>
            <w:vAlign w:val="center"/>
          </w:tcPr>
          <w:p w14:paraId="075083F4" w14:textId="77777777" w:rsidR="00DB2B07" w:rsidRPr="00DF6C43" w:rsidRDefault="00DB2B07" w:rsidP="00F24E6E">
            <w:pPr>
              <w:jc w:val="center"/>
              <w:rPr>
                <w:color w:val="FFFFFF" w:themeColor="background1"/>
              </w:rPr>
            </w:pPr>
            <w:r>
              <w:rPr>
                <w:color w:val="000000" w:themeColor="text1"/>
              </w:rPr>
              <w:t>144 sectors</w:t>
            </w:r>
          </w:p>
        </w:tc>
        <w:tc>
          <w:tcPr>
            <w:tcW w:w="660" w:type="dxa"/>
            <w:vMerge w:val="restart"/>
            <w:tcBorders>
              <w:left w:val="nil"/>
              <w:bottom w:val="nil"/>
              <w:right w:val="nil"/>
            </w:tcBorders>
            <w:shd w:val="clear" w:color="auto" w:fill="595959" w:themeFill="text1" w:themeFillTint="A6"/>
            <w:vAlign w:val="center"/>
          </w:tcPr>
          <w:p w14:paraId="36E2CCCE" w14:textId="77777777" w:rsidR="00DB2B07" w:rsidRPr="00DF6C43" w:rsidRDefault="00DB2B07" w:rsidP="00F24E6E">
            <w:pPr>
              <w:jc w:val="center"/>
              <w:rPr>
                <w:color w:val="FFFFFF" w:themeColor="background1"/>
              </w:rPr>
            </w:pPr>
            <w:r w:rsidRPr="00DF6C43">
              <w:rPr>
                <w:color w:val="FFFFFF" w:themeColor="background1"/>
              </w:rPr>
              <w:t>Low</w:t>
            </w:r>
          </w:p>
        </w:tc>
        <w:tc>
          <w:tcPr>
            <w:tcW w:w="660" w:type="dxa"/>
            <w:vMerge w:val="restart"/>
            <w:tcBorders>
              <w:left w:val="nil"/>
              <w:bottom w:val="nil"/>
              <w:right w:val="nil"/>
            </w:tcBorders>
            <w:shd w:val="clear" w:color="auto" w:fill="595959" w:themeFill="text1" w:themeFillTint="A6"/>
            <w:vAlign w:val="center"/>
          </w:tcPr>
          <w:p w14:paraId="35D7D846" w14:textId="77777777" w:rsidR="00DB2B07" w:rsidRPr="00DF6C43" w:rsidRDefault="00DB2B07" w:rsidP="00F24E6E">
            <w:pPr>
              <w:jc w:val="center"/>
              <w:rPr>
                <w:color w:val="FFFFFF" w:themeColor="background1"/>
              </w:rPr>
            </w:pPr>
            <w:r w:rsidRPr="00DF6C43">
              <w:rPr>
                <w:color w:val="FFFFFF" w:themeColor="background1"/>
              </w:rPr>
              <w:t>Low</w:t>
            </w:r>
          </w:p>
        </w:tc>
        <w:tc>
          <w:tcPr>
            <w:tcW w:w="844" w:type="dxa"/>
            <w:tcBorders>
              <w:left w:val="nil"/>
              <w:bottom w:val="nil"/>
              <w:right w:val="nil"/>
            </w:tcBorders>
            <w:shd w:val="clear" w:color="auto" w:fill="595959" w:themeFill="text1" w:themeFillTint="A6"/>
            <w:vAlign w:val="center"/>
          </w:tcPr>
          <w:p w14:paraId="3490BC50"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left w:val="nil"/>
              <w:bottom w:val="nil"/>
              <w:right w:val="nil"/>
            </w:tcBorders>
            <w:shd w:val="clear" w:color="auto" w:fill="D9D9D9" w:themeFill="background1" w:themeFillShade="D9"/>
            <w:vAlign w:val="center"/>
          </w:tcPr>
          <w:p w14:paraId="2F951C76" w14:textId="77777777" w:rsidR="00DB2B07" w:rsidRDefault="00DB2B07" w:rsidP="00F24E6E">
            <w:pPr>
              <w:jc w:val="center"/>
            </w:pPr>
            <w:r>
              <w:t>0.08</w:t>
            </w:r>
          </w:p>
        </w:tc>
        <w:tc>
          <w:tcPr>
            <w:tcW w:w="709" w:type="dxa"/>
            <w:tcBorders>
              <w:left w:val="nil"/>
              <w:bottom w:val="nil"/>
              <w:right w:val="nil"/>
            </w:tcBorders>
            <w:shd w:val="clear" w:color="auto" w:fill="D9D9D9" w:themeFill="background1" w:themeFillShade="D9"/>
            <w:vAlign w:val="center"/>
          </w:tcPr>
          <w:p w14:paraId="067194B7" w14:textId="77777777" w:rsidR="00DB2B07" w:rsidRDefault="00DB2B07" w:rsidP="00F24E6E">
            <w:pPr>
              <w:jc w:val="center"/>
            </w:pPr>
            <w:r>
              <w:t>218</w:t>
            </w:r>
          </w:p>
        </w:tc>
        <w:tc>
          <w:tcPr>
            <w:tcW w:w="851" w:type="dxa"/>
            <w:tcBorders>
              <w:left w:val="nil"/>
              <w:bottom w:val="nil"/>
              <w:right w:val="nil"/>
            </w:tcBorders>
            <w:shd w:val="clear" w:color="auto" w:fill="D9D9D9" w:themeFill="background1" w:themeFillShade="D9"/>
            <w:vAlign w:val="center"/>
          </w:tcPr>
          <w:p w14:paraId="4E62ECA6" w14:textId="77777777" w:rsidR="00DB2B07" w:rsidRDefault="00DB2B07" w:rsidP="00F24E6E">
            <w:pPr>
              <w:jc w:val="center"/>
            </w:pPr>
            <w:r>
              <w:t>0.88</w:t>
            </w:r>
          </w:p>
        </w:tc>
        <w:tc>
          <w:tcPr>
            <w:tcW w:w="850" w:type="dxa"/>
            <w:tcBorders>
              <w:left w:val="nil"/>
              <w:bottom w:val="nil"/>
              <w:right w:val="nil"/>
            </w:tcBorders>
            <w:shd w:val="clear" w:color="auto" w:fill="D9D9D9" w:themeFill="background1" w:themeFillShade="D9"/>
            <w:vAlign w:val="center"/>
          </w:tcPr>
          <w:p w14:paraId="441D70AD" w14:textId="77777777" w:rsidR="00DB2B07" w:rsidRDefault="00DB2B07" w:rsidP="00F24E6E">
            <w:pPr>
              <w:jc w:val="center"/>
            </w:pPr>
            <w:r>
              <w:t>0.13</w:t>
            </w:r>
          </w:p>
        </w:tc>
        <w:tc>
          <w:tcPr>
            <w:tcW w:w="709" w:type="dxa"/>
            <w:tcBorders>
              <w:left w:val="nil"/>
              <w:bottom w:val="nil"/>
            </w:tcBorders>
            <w:shd w:val="clear" w:color="auto" w:fill="595959" w:themeFill="text1" w:themeFillTint="A6"/>
            <w:vAlign w:val="center"/>
          </w:tcPr>
          <w:p w14:paraId="3878648E" w14:textId="77777777" w:rsidR="00DB2B07" w:rsidRDefault="00DB2B07" w:rsidP="00F24E6E">
            <w:pPr>
              <w:jc w:val="center"/>
            </w:pPr>
          </w:p>
        </w:tc>
      </w:tr>
      <w:tr w:rsidR="00DB2B07" w14:paraId="60D4A574" w14:textId="77777777" w:rsidTr="00F24E6E">
        <w:tc>
          <w:tcPr>
            <w:tcW w:w="1522" w:type="dxa"/>
            <w:vMerge/>
            <w:tcBorders>
              <w:top w:val="nil"/>
              <w:bottom w:val="nil"/>
              <w:right w:val="nil"/>
            </w:tcBorders>
            <w:vAlign w:val="center"/>
          </w:tcPr>
          <w:p w14:paraId="5AC99385" w14:textId="77777777" w:rsidR="00DB2B07" w:rsidRDefault="00DB2B07" w:rsidP="00F24E6E">
            <w:pPr>
              <w:jc w:val="center"/>
            </w:pPr>
          </w:p>
        </w:tc>
        <w:tc>
          <w:tcPr>
            <w:tcW w:w="660" w:type="dxa"/>
            <w:vMerge/>
            <w:tcBorders>
              <w:top w:val="nil"/>
              <w:left w:val="nil"/>
              <w:bottom w:val="nil"/>
              <w:right w:val="nil"/>
            </w:tcBorders>
            <w:shd w:val="clear" w:color="auto" w:fill="595959" w:themeFill="text1" w:themeFillTint="A6"/>
            <w:vAlign w:val="center"/>
          </w:tcPr>
          <w:p w14:paraId="022D3C0C" w14:textId="77777777" w:rsidR="00DB2B07" w:rsidRDefault="00DB2B07" w:rsidP="00F24E6E">
            <w:pPr>
              <w:jc w:val="center"/>
            </w:pPr>
          </w:p>
        </w:tc>
        <w:tc>
          <w:tcPr>
            <w:tcW w:w="660" w:type="dxa"/>
            <w:vMerge/>
            <w:tcBorders>
              <w:top w:val="nil"/>
              <w:left w:val="nil"/>
              <w:bottom w:val="nil"/>
              <w:right w:val="nil"/>
            </w:tcBorders>
            <w:shd w:val="clear" w:color="auto" w:fill="595959" w:themeFill="text1" w:themeFillTint="A6"/>
            <w:vAlign w:val="center"/>
          </w:tcPr>
          <w:p w14:paraId="1C654CF6" w14:textId="77777777" w:rsidR="00DB2B07" w:rsidRDefault="00DB2B07" w:rsidP="00F24E6E">
            <w:pPr>
              <w:jc w:val="center"/>
            </w:pPr>
          </w:p>
        </w:tc>
        <w:tc>
          <w:tcPr>
            <w:tcW w:w="844" w:type="dxa"/>
            <w:tcBorders>
              <w:top w:val="nil"/>
              <w:left w:val="nil"/>
              <w:bottom w:val="nil"/>
              <w:right w:val="nil"/>
            </w:tcBorders>
            <w:shd w:val="clear" w:color="auto" w:fill="808080" w:themeFill="background1" w:themeFillShade="80"/>
            <w:vAlign w:val="center"/>
          </w:tcPr>
          <w:p w14:paraId="75464079" w14:textId="77777777" w:rsidR="00DB2B07" w:rsidRDefault="00DB2B07" w:rsidP="00F24E6E">
            <w:pPr>
              <w:jc w:val="center"/>
            </w:pPr>
            <w:r w:rsidRPr="00DF6C43">
              <w:rPr>
                <w:color w:val="FFFFFF" w:themeColor="background1"/>
              </w:rPr>
              <w:t>High</w:t>
            </w:r>
          </w:p>
        </w:tc>
        <w:tc>
          <w:tcPr>
            <w:tcW w:w="850" w:type="dxa"/>
            <w:tcBorders>
              <w:top w:val="nil"/>
              <w:left w:val="nil"/>
              <w:bottom w:val="nil"/>
              <w:right w:val="nil"/>
            </w:tcBorders>
            <w:vAlign w:val="center"/>
          </w:tcPr>
          <w:p w14:paraId="23246143" w14:textId="77777777" w:rsidR="00DB2B07" w:rsidRDefault="00DB2B07" w:rsidP="00F24E6E">
            <w:pPr>
              <w:jc w:val="center"/>
            </w:pPr>
            <w:r>
              <w:t>0.16</w:t>
            </w:r>
          </w:p>
        </w:tc>
        <w:tc>
          <w:tcPr>
            <w:tcW w:w="709" w:type="dxa"/>
            <w:tcBorders>
              <w:top w:val="nil"/>
              <w:left w:val="nil"/>
              <w:bottom w:val="nil"/>
              <w:right w:val="nil"/>
            </w:tcBorders>
            <w:vAlign w:val="center"/>
          </w:tcPr>
          <w:p w14:paraId="45B41231" w14:textId="77777777" w:rsidR="00DB2B07" w:rsidRDefault="00DB2B07" w:rsidP="00F24E6E">
            <w:pPr>
              <w:jc w:val="center"/>
            </w:pPr>
            <w:r>
              <w:t>117</w:t>
            </w:r>
          </w:p>
        </w:tc>
        <w:tc>
          <w:tcPr>
            <w:tcW w:w="851" w:type="dxa"/>
            <w:tcBorders>
              <w:top w:val="nil"/>
              <w:left w:val="nil"/>
              <w:bottom w:val="nil"/>
              <w:right w:val="nil"/>
            </w:tcBorders>
            <w:vAlign w:val="center"/>
          </w:tcPr>
          <w:p w14:paraId="282ACD40" w14:textId="77777777" w:rsidR="00DB2B07" w:rsidRDefault="00DB2B07" w:rsidP="00F24E6E">
            <w:pPr>
              <w:jc w:val="center"/>
            </w:pPr>
            <w:r>
              <w:t>0.95</w:t>
            </w:r>
          </w:p>
        </w:tc>
        <w:tc>
          <w:tcPr>
            <w:tcW w:w="850" w:type="dxa"/>
            <w:tcBorders>
              <w:top w:val="nil"/>
              <w:left w:val="nil"/>
              <w:bottom w:val="nil"/>
              <w:right w:val="nil"/>
            </w:tcBorders>
            <w:vAlign w:val="center"/>
          </w:tcPr>
          <w:p w14:paraId="0D10D5DD" w14:textId="77777777" w:rsidR="00DB2B07" w:rsidRDefault="00DB2B07" w:rsidP="00F24E6E">
            <w:pPr>
              <w:jc w:val="center"/>
            </w:pPr>
            <w:r>
              <w:t>0.07</w:t>
            </w:r>
          </w:p>
        </w:tc>
        <w:tc>
          <w:tcPr>
            <w:tcW w:w="709" w:type="dxa"/>
            <w:tcBorders>
              <w:top w:val="nil"/>
              <w:left w:val="nil"/>
              <w:bottom w:val="nil"/>
            </w:tcBorders>
            <w:shd w:val="clear" w:color="auto" w:fill="595959" w:themeFill="text1" w:themeFillTint="A6"/>
            <w:vAlign w:val="center"/>
          </w:tcPr>
          <w:p w14:paraId="59E928F2" w14:textId="77777777" w:rsidR="00DB2B07" w:rsidRDefault="00DB2B07" w:rsidP="00F24E6E">
            <w:pPr>
              <w:jc w:val="center"/>
            </w:pPr>
          </w:p>
        </w:tc>
      </w:tr>
      <w:tr w:rsidR="00DB2B07" w14:paraId="7A6258E0" w14:textId="77777777" w:rsidTr="00F24E6E">
        <w:tc>
          <w:tcPr>
            <w:tcW w:w="1522" w:type="dxa"/>
            <w:vMerge/>
            <w:tcBorders>
              <w:top w:val="nil"/>
              <w:bottom w:val="nil"/>
              <w:right w:val="nil"/>
            </w:tcBorders>
            <w:vAlign w:val="center"/>
          </w:tcPr>
          <w:p w14:paraId="58DC2F4D" w14:textId="77777777" w:rsidR="00DB2B07" w:rsidRDefault="00DB2B07" w:rsidP="00F24E6E">
            <w:pPr>
              <w:jc w:val="center"/>
            </w:pPr>
          </w:p>
        </w:tc>
        <w:tc>
          <w:tcPr>
            <w:tcW w:w="660" w:type="dxa"/>
            <w:vMerge/>
            <w:tcBorders>
              <w:top w:val="nil"/>
              <w:left w:val="nil"/>
              <w:bottom w:val="nil"/>
              <w:right w:val="nil"/>
            </w:tcBorders>
            <w:shd w:val="clear" w:color="auto" w:fill="595959" w:themeFill="text1" w:themeFillTint="A6"/>
            <w:vAlign w:val="center"/>
          </w:tcPr>
          <w:p w14:paraId="120F86D9" w14:textId="77777777" w:rsidR="00DB2B07" w:rsidRDefault="00DB2B07" w:rsidP="00F24E6E">
            <w:pPr>
              <w:jc w:val="center"/>
            </w:pPr>
          </w:p>
        </w:tc>
        <w:tc>
          <w:tcPr>
            <w:tcW w:w="660" w:type="dxa"/>
            <w:vMerge w:val="restart"/>
            <w:tcBorders>
              <w:top w:val="nil"/>
              <w:left w:val="nil"/>
              <w:bottom w:val="nil"/>
              <w:right w:val="nil"/>
            </w:tcBorders>
            <w:shd w:val="clear" w:color="auto" w:fill="808080" w:themeFill="background1" w:themeFillShade="80"/>
            <w:vAlign w:val="center"/>
          </w:tcPr>
          <w:p w14:paraId="78B4FF8E" w14:textId="77777777" w:rsidR="00DB2B07" w:rsidRDefault="00DB2B07" w:rsidP="00F24E6E">
            <w:pPr>
              <w:jc w:val="center"/>
            </w:pPr>
            <w:r w:rsidRPr="00DF6C43">
              <w:rPr>
                <w:color w:val="FFFFFF" w:themeColor="background1"/>
              </w:rPr>
              <w:t>High</w:t>
            </w:r>
          </w:p>
        </w:tc>
        <w:tc>
          <w:tcPr>
            <w:tcW w:w="844" w:type="dxa"/>
            <w:tcBorders>
              <w:top w:val="nil"/>
              <w:left w:val="nil"/>
              <w:bottom w:val="nil"/>
              <w:right w:val="nil"/>
            </w:tcBorders>
            <w:shd w:val="clear" w:color="auto" w:fill="595959" w:themeFill="text1" w:themeFillTint="A6"/>
            <w:vAlign w:val="center"/>
          </w:tcPr>
          <w:p w14:paraId="52BCEACA" w14:textId="77777777" w:rsidR="00DB2B07" w:rsidRDefault="00DB2B07" w:rsidP="00F24E6E">
            <w:pPr>
              <w:jc w:val="center"/>
            </w:pPr>
            <w:r w:rsidRPr="00DF6C43">
              <w:rPr>
                <w:color w:val="FFFFFF" w:themeColor="background1"/>
              </w:rPr>
              <w:t>Low</w:t>
            </w:r>
          </w:p>
        </w:tc>
        <w:tc>
          <w:tcPr>
            <w:tcW w:w="850" w:type="dxa"/>
            <w:tcBorders>
              <w:top w:val="nil"/>
              <w:left w:val="nil"/>
              <w:bottom w:val="nil"/>
              <w:right w:val="nil"/>
            </w:tcBorders>
            <w:shd w:val="clear" w:color="auto" w:fill="D9D9D9" w:themeFill="background1" w:themeFillShade="D9"/>
            <w:vAlign w:val="center"/>
          </w:tcPr>
          <w:p w14:paraId="34881921" w14:textId="77777777" w:rsidR="00DB2B07" w:rsidRDefault="00DB2B07" w:rsidP="00F24E6E">
            <w:pPr>
              <w:jc w:val="center"/>
            </w:pPr>
            <w:r>
              <w:t>0.14</w:t>
            </w:r>
          </w:p>
        </w:tc>
        <w:tc>
          <w:tcPr>
            <w:tcW w:w="709" w:type="dxa"/>
            <w:tcBorders>
              <w:top w:val="nil"/>
              <w:left w:val="nil"/>
              <w:bottom w:val="nil"/>
              <w:right w:val="nil"/>
            </w:tcBorders>
            <w:shd w:val="clear" w:color="auto" w:fill="D9D9D9" w:themeFill="background1" w:themeFillShade="D9"/>
            <w:vAlign w:val="center"/>
          </w:tcPr>
          <w:p w14:paraId="6438E758" w14:textId="77777777" w:rsidR="00DB2B07" w:rsidRDefault="00DB2B07" w:rsidP="00F24E6E">
            <w:pPr>
              <w:jc w:val="center"/>
            </w:pPr>
            <w:r>
              <w:t>137</w:t>
            </w:r>
          </w:p>
        </w:tc>
        <w:tc>
          <w:tcPr>
            <w:tcW w:w="851" w:type="dxa"/>
            <w:tcBorders>
              <w:top w:val="nil"/>
              <w:left w:val="nil"/>
              <w:bottom w:val="nil"/>
              <w:right w:val="nil"/>
            </w:tcBorders>
            <w:shd w:val="clear" w:color="auto" w:fill="D9D9D9" w:themeFill="background1" w:themeFillShade="D9"/>
            <w:vAlign w:val="center"/>
          </w:tcPr>
          <w:p w14:paraId="76100B6F" w14:textId="77777777" w:rsidR="00DB2B07" w:rsidRDefault="00DB2B07" w:rsidP="00F24E6E">
            <w:pPr>
              <w:jc w:val="center"/>
            </w:pPr>
            <w:r>
              <w:t>0.88</w:t>
            </w:r>
          </w:p>
        </w:tc>
        <w:tc>
          <w:tcPr>
            <w:tcW w:w="850" w:type="dxa"/>
            <w:tcBorders>
              <w:top w:val="nil"/>
              <w:left w:val="nil"/>
              <w:bottom w:val="nil"/>
              <w:right w:val="nil"/>
            </w:tcBorders>
            <w:shd w:val="clear" w:color="auto" w:fill="D9D9D9" w:themeFill="background1" w:themeFillShade="D9"/>
            <w:vAlign w:val="center"/>
          </w:tcPr>
          <w:p w14:paraId="609393D0" w14:textId="77777777" w:rsidR="00DB2B07" w:rsidRDefault="00DB2B07" w:rsidP="00F24E6E">
            <w:pPr>
              <w:jc w:val="center"/>
            </w:pPr>
            <w:r>
              <w:t>0.09</w:t>
            </w:r>
          </w:p>
        </w:tc>
        <w:tc>
          <w:tcPr>
            <w:tcW w:w="709" w:type="dxa"/>
            <w:tcBorders>
              <w:top w:val="nil"/>
              <w:left w:val="nil"/>
              <w:bottom w:val="nil"/>
            </w:tcBorders>
            <w:shd w:val="clear" w:color="auto" w:fill="595959" w:themeFill="text1" w:themeFillTint="A6"/>
            <w:vAlign w:val="center"/>
          </w:tcPr>
          <w:p w14:paraId="189A8162" w14:textId="77777777" w:rsidR="00DB2B07" w:rsidRDefault="00DB2B07" w:rsidP="00F24E6E">
            <w:pPr>
              <w:jc w:val="center"/>
            </w:pPr>
          </w:p>
        </w:tc>
      </w:tr>
      <w:tr w:rsidR="00DB2B07" w14:paraId="6A0510B7" w14:textId="77777777" w:rsidTr="00F24E6E">
        <w:tc>
          <w:tcPr>
            <w:tcW w:w="1522" w:type="dxa"/>
            <w:vMerge/>
            <w:tcBorders>
              <w:top w:val="nil"/>
              <w:bottom w:val="nil"/>
              <w:right w:val="nil"/>
            </w:tcBorders>
            <w:vAlign w:val="center"/>
          </w:tcPr>
          <w:p w14:paraId="29F88622" w14:textId="77777777" w:rsidR="00DB2B07" w:rsidRDefault="00DB2B07" w:rsidP="00F24E6E">
            <w:pPr>
              <w:jc w:val="center"/>
            </w:pPr>
          </w:p>
        </w:tc>
        <w:tc>
          <w:tcPr>
            <w:tcW w:w="660" w:type="dxa"/>
            <w:vMerge/>
            <w:tcBorders>
              <w:top w:val="nil"/>
              <w:left w:val="nil"/>
              <w:bottom w:val="nil"/>
              <w:right w:val="nil"/>
            </w:tcBorders>
            <w:shd w:val="clear" w:color="auto" w:fill="595959" w:themeFill="text1" w:themeFillTint="A6"/>
            <w:vAlign w:val="center"/>
          </w:tcPr>
          <w:p w14:paraId="3E3E8A76" w14:textId="77777777" w:rsidR="00DB2B07" w:rsidRDefault="00DB2B07" w:rsidP="00F24E6E">
            <w:pPr>
              <w:jc w:val="center"/>
            </w:pPr>
          </w:p>
        </w:tc>
        <w:tc>
          <w:tcPr>
            <w:tcW w:w="660" w:type="dxa"/>
            <w:vMerge/>
            <w:tcBorders>
              <w:top w:val="nil"/>
              <w:left w:val="nil"/>
              <w:bottom w:val="nil"/>
              <w:right w:val="nil"/>
            </w:tcBorders>
            <w:shd w:val="clear" w:color="auto" w:fill="808080" w:themeFill="background1" w:themeFillShade="80"/>
            <w:vAlign w:val="center"/>
          </w:tcPr>
          <w:p w14:paraId="0052AEFB" w14:textId="77777777" w:rsidR="00DB2B07" w:rsidRDefault="00DB2B07" w:rsidP="00F24E6E">
            <w:pPr>
              <w:jc w:val="center"/>
            </w:pPr>
          </w:p>
        </w:tc>
        <w:tc>
          <w:tcPr>
            <w:tcW w:w="844" w:type="dxa"/>
            <w:tcBorders>
              <w:top w:val="nil"/>
              <w:left w:val="nil"/>
              <w:bottom w:val="nil"/>
              <w:right w:val="nil"/>
            </w:tcBorders>
            <w:shd w:val="clear" w:color="auto" w:fill="808080" w:themeFill="background1" w:themeFillShade="80"/>
            <w:vAlign w:val="center"/>
          </w:tcPr>
          <w:p w14:paraId="7F0F8C0D" w14:textId="77777777" w:rsidR="00DB2B07" w:rsidRDefault="00DB2B07" w:rsidP="00F24E6E">
            <w:pPr>
              <w:jc w:val="center"/>
            </w:pPr>
            <w:r w:rsidRPr="00DF6C43">
              <w:rPr>
                <w:color w:val="FFFFFF" w:themeColor="background1"/>
              </w:rPr>
              <w:t>High</w:t>
            </w:r>
          </w:p>
        </w:tc>
        <w:tc>
          <w:tcPr>
            <w:tcW w:w="850" w:type="dxa"/>
            <w:tcBorders>
              <w:top w:val="nil"/>
              <w:left w:val="nil"/>
              <w:bottom w:val="nil"/>
              <w:right w:val="nil"/>
            </w:tcBorders>
            <w:vAlign w:val="center"/>
          </w:tcPr>
          <w:p w14:paraId="127CC9C2" w14:textId="77777777" w:rsidR="00DB2B07" w:rsidRDefault="00DB2B07" w:rsidP="00F24E6E">
            <w:pPr>
              <w:jc w:val="center"/>
            </w:pPr>
            <w:r>
              <w:t>0.28</w:t>
            </w:r>
          </w:p>
        </w:tc>
        <w:tc>
          <w:tcPr>
            <w:tcW w:w="709" w:type="dxa"/>
            <w:tcBorders>
              <w:top w:val="nil"/>
              <w:left w:val="nil"/>
              <w:bottom w:val="nil"/>
              <w:right w:val="nil"/>
            </w:tcBorders>
            <w:vAlign w:val="center"/>
          </w:tcPr>
          <w:p w14:paraId="5854E314" w14:textId="77777777" w:rsidR="00DB2B07" w:rsidRDefault="00DB2B07" w:rsidP="00F24E6E">
            <w:pPr>
              <w:jc w:val="center"/>
            </w:pPr>
            <w:r>
              <w:t>81</w:t>
            </w:r>
          </w:p>
        </w:tc>
        <w:tc>
          <w:tcPr>
            <w:tcW w:w="851" w:type="dxa"/>
            <w:tcBorders>
              <w:top w:val="nil"/>
              <w:left w:val="nil"/>
              <w:bottom w:val="nil"/>
              <w:right w:val="nil"/>
            </w:tcBorders>
            <w:vAlign w:val="center"/>
          </w:tcPr>
          <w:p w14:paraId="4B985AAB" w14:textId="77777777" w:rsidR="00DB2B07" w:rsidRDefault="00DB2B07" w:rsidP="00F24E6E">
            <w:pPr>
              <w:jc w:val="center"/>
            </w:pPr>
            <w:r>
              <w:t>0.95</w:t>
            </w:r>
          </w:p>
        </w:tc>
        <w:tc>
          <w:tcPr>
            <w:tcW w:w="850" w:type="dxa"/>
            <w:tcBorders>
              <w:top w:val="nil"/>
              <w:left w:val="nil"/>
              <w:bottom w:val="nil"/>
              <w:right w:val="nil"/>
            </w:tcBorders>
            <w:vAlign w:val="center"/>
          </w:tcPr>
          <w:p w14:paraId="2EDB3B3F" w14:textId="77777777" w:rsidR="00DB2B07" w:rsidRDefault="00DB2B07" w:rsidP="00F24E6E">
            <w:pPr>
              <w:jc w:val="center"/>
            </w:pPr>
            <w:r>
              <w:t>0.10</w:t>
            </w:r>
          </w:p>
        </w:tc>
        <w:tc>
          <w:tcPr>
            <w:tcW w:w="709" w:type="dxa"/>
            <w:tcBorders>
              <w:top w:val="nil"/>
              <w:left w:val="nil"/>
              <w:bottom w:val="nil"/>
            </w:tcBorders>
            <w:shd w:val="clear" w:color="auto" w:fill="595959" w:themeFill="text1" w:themeFillTint="A6"/>
            <w:vAlign w:val="center"/>
          </w:tcPr>
          <w:p w14:paraId="2B7CB3A8" w14:textId="77777777" w:rsidR="00DB2B07" w:rsidRDefault="00DB2B07" w:rsidP="00F24E6E">
            <w:pPr>
              <w:jc w:val="center"/>
            </w:pPr>
          </w:p>
        </w:tc>
      </w:tr>
      <w:tr w:rsidR="00DB2B07" w14:paraId="1BE7DE8A" w14:textId="77777777" w:rsidTr="00F24E6E">
        <w:tc>
          <w:tcPr>
            <w:tcW w:w="1522" w:type="dxa"/>
            <w:vMerge/>
            <w:tcBorders>
              <w:top w:val="nil"/>
              <w:bottom w:val="nil"/>
              <w:right w:val="nil"/>
            </w:tcBorders>
            <w:vAlign w:val="center"/>
          </w:tcPr>
          <w:p w14:paraId="5F5F30C5" w14:textId="77777777" w:rsidR="00DB2B07" w:rsidRDefault="00DB2B07" w:rsidP="00F24E6E">
            <w:pPr>
              <w:jc w:val="center"/>
            </w:pPr>
          </w:p>
        </w:tc>
        <w:tc>
          <w:tcPr>
            <w:tcW w:w="660" w:type="dxa"/>
            <w:vMerge w:val="restart"/>
            <w:tcBorders>
              <w:top w:val="nil"/>
              <w:left w:val="nil"/>
              <w:bottom w:val="nil"/>
              <w:right w:val="nil"/>
            </w:tcBorders>
            <w:vAlign w:val="center"/>
          </w:tcPr>
          <w:p w14:paraId="61DECBCF" w14:textId="77777777" w:rsidR="00DB2B07" w:rsidRDefault="00DB2B07" w:rsidP="00F24E6E">
            <w:pPr>
              <w:jc w:val="center"/>
            </w:pPr>
            <w:r w:rsidRPr="00D51F38">
              <w:rPr>
                <w:color w:val="000000" w:themeColor="text1"/>
              </w:rPr>
              <w:t>High</w:t>
            </w:r>
          </w:p>
        </w:tc>
        <w:tc>
          <w:tcPr>
            <w:tcW w:w="660" w:type="dxa"/>
            <w:vMerge w:val="restart"/>
            <w:tcBorders>
              <w:top w:val="nil"/>
              <w:left w:val="nil"/>
              <w:bottom w:val="nil"/>
              <w:right w:val="nil"/>
            </w:tcBorders>
            <w:shd w:val="clear" w:color="auto" w:fill="D9D9D9" w:themeFill="background1" w:themeFillShade="D9"/>
            <w:vAlign w:val="center"/>
          </w:tcPr>
          <w:p w14:paraId="3B3DA0A9" w14:textId="77777777" w:rsidR="00DB2B07" w:rsidRDefault="00DB2B07" w:rsidP="00F24E6E">
            <w:pPr>
              <w:jc w:val="center"/>
            </w:pPr>
            <w:r w:rsidRPr="00D51F38">
              <w:rPr>
                <w:color w:val="000000" w:themeColor="text1"/>
              </w:rPr>
              <w:t>Low</w:t>
            </w:r>
          </w:p>
        </w:tc>
        <w:tc>
          <w:tcPr>
            <w:tcW w:w="844" w:type="dxa"/>
            <w:tcBorders>
              <w:top w:val="nil"/>
              <w:left w:val="nil"/>
              <w:bottom w:val="nil"/>
              <w:right w:val="nil"/>
            </w:tcBorders>
            <w:shd w:val="clear" w:color="auto" w:fill="D9D9D9" w:themeFill="background1" w:themeFillShade="D9"/>
            <w:vAlign w:val="center"/>
          </w:tcPr>
          <w:p w14:paraId="464952C7" w14:textId="77777777" w:rsidR="00DB2B07" w:rsidRDefault="00DB2B07" w:rsidP="00F24E6E">
            <w:pPr>
              <w:jc w:val="cente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05F97EE7" w14:textId="77777777" w:rsidR="00DB2B07" w:rsidRDefault="00DB2B07" w:rsidP="00F24E6E">
            <w:pPr>
              <w:jc w:val="center"/>
            </w:pPr>
            <w:r>
              <w:t>0.28</w:t>
            </w:r>
          </w:p>
        </w:tc>
        <w:tc>
          <w:tcPr>
            <w:tcW w:w="709" w:type="dxa"/>
            <w:tcBorders>
              <w:top w:val="nil"/>
              <w:left w:val="nil"/>
              <w:bottom w:val="nil"/>
              <w:right w:val="nil"/>
            </w:tcBorders>
            <w:shd w:val="clear" w:color="auto" w:fill="D9D9D9" w:themeFill="background1" w:themeFillShade="D9"/>
            <w:vAlign w:val="center"/>
          </w:tcPr>
          <w:p w14:paraId="4F8618E4" w14:textId="77777777" w:rsidR="00DB2B07" w:rsidRDefault="00DB2B07" w:rsidP="00F24E6E">
            <w:pPr>
              <w:jc w:val="center"/>
            </w:pPr>
            <w:r>
              <w:t>70</w:t>
            </w:r>
          </w:p>
        </w:tc>
        <w:tc>
          <w:tcPr>
            <w:tcW w:w="851" w:type="dxa"/>
            <w:tcBorders>
              <w:top w:val="nil"/>
              <w:left w:val="nil"/>
              <w:bottom w:val="nil"/>
              <w:right w:val="nil"/>
            </w:tcBorders>
            <w:shd w:val="clear" w:color="auto" w:fill="D9D9D9" w:themeFill="background1" w:themeFillShade="D9"/>
            <w:vAlign w:val="center"/>
          </w:tcPr>
          <w:p w14:paraId="6675CCC6"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503DC1FD" w14:textId="77777777" w:rsidR="00DB2B07" w:rsidRDefault="00DB2B07" w:rsidP="00F24E6E">
            <w:pPr>
              <w:jc w:val="center"/>
            </w:pPr>
            <w:r>
              <w:t>&lt;0.01</w:t>
            </w:r>
          </w:p>
        </w:tc>
        <w:tc>
          <w:tcPr>
            <w:tcW w:w="709" w:type="dxa"/>
            <w:tcBorders>
              <w:top w:val="nil"/>
              <w:left w:val="nil"/>
              <w:bottom w:val="nil"/>
            </w:tcBorders>
            <w:shd w:val="clear" w:color="auto" w:fill="595959" w:themeFill="text1" w:themeFillTint="A6"/>
            <w:vAlign w:val="center"/>
          </w:tcPr>
          <w:p w14:paraId="6C47DCA0" w14:textId="77777777" w:rsidR="00DB2B07" w:rsidRDefault="00DB2B07" w:rsidP="00F24E6E">
            <w:pPr>
              <w:jc w:val="center"/>
            </w:pPr>
          </w:p>
        </w:tc>
      </w:tr>
      <w:tr w:rsidR="00DB2B07" w14:paraId="79DAC387" w14:textId="77777777" w:rsidTr="00F24E6E">
        <w:tc>
          <w:tcPr>
            <w:tcW w:w="1522" w:type="dxa"/>
            <w:vMerge/>
            <w:tcBorders>
              <w:top w:val="nil"/>
              <w:bottom w:val="nil"/>
              <w:right w:val="nil"/>
            </w:tcBorders>
            <w:vAlign w:val="center"/>
          </w:tcPr>
          <w:p w14:paraId="295103B7" w14:textId="77777777" w:rsidR="00DB2B07" w:rsidRDefault="00DB2B07" w:rsidP="00F24E6E">
            <w:pPr>
              <w:jc w:val="center"/>
            </w:pPr>
          </w:p>
        </w:tc>
        <w:tc>
          <w:tcPr>
            <w:tcW w:w="660" w:type="dxa"/>
            <w:vMerge/>
            <w:tcBorders>
              <w:top w:val="nil"/>
              <w:left w:val="nil"/>
              <w:bottom w:val="nil"/>
              <w:right w:val="nil"/>
            </w:tcBorders>
            <w:vAlign w:val="center"/>
          </w:tcPr>
          <w:p w14:paraId="24084412" w14:textId="77777777" w:rsidR="00DB2B07" w:rsidRDefault="00DB2B07" w:rsidP="00F24E6E">
            <w:pPr>
              <w:jc w:val="center"/>
            </w:pPr>
          </w:p>
        </w:tc>
        <w:tc>
          <w:tcPr>
            <w:tcW w:w="660" w:type="dxa"/>
            <w:vMerge/>
            <w:tcBorders>
              <w:top w:val="nil"/>
              <w:left w:val="nil"/>
              <w:bottom w:val="nil"/>
              <w:right w:val="nil"/>
            </w:tcBorders>
            <w:shd w:val="clear" w:color="auto" w:fill="D9D9D9" w:themeFill="background1" w:themeFillShade="D9"/>
            <w:vAlign w:val="center"/>
          </w:tcPr>
          <w:p w14:paraId="6C28300B" w14:textId="77777777" w:rsidR="00DB2B07" w:rsidRDefault="00DB2B07" w:rsidP="00F24E6E">
            <w:pPr>
              <w:jc w:val="center"/>
            </w:pPr>
          </w:p>
        </w:tc>
        <w:tc>
          <w:tcPr>
            <w:tcW w:w="844" w:type="dxa"/>
            <w:tcBorders>
              <w:top w:val="nil"/>
              <w:left w:val="nil"/>
              <w:bottom w:val="nil"/>
              <w:right w:val="nil"/>
            </w:tcBorders>
            <w:vAlign w:val="center"/>
          </w:tcPr>
          <w:p w14:paraId="5CC7F71A" w14:textId="77777777" w:rsidR="00DB2B07" w:rsidRDefault="00DB2B07" w:rsidP="00F24E6E">
            <w:pPr>
              <w:jc w:val="center"/>
            </w:pPr>
            <w:r w:rsidRPr="009B3AD8">
              <w:rPr>
                <w:color w:val="000000" w:themeColor="text1"/>
              </w:rPr>
              <w:t>High</w:t>
            </w:r>
          </w:p>
        </w:tc>
        <w:tc>
          <w:tcPr>
            <w:tcW w:w="850" w:type="dxa"/>
            <w:tcBorders>
              <w:top w:val="nil"/>
              <w:left w:val="nil"/>
              <w:bottom w:val="nil"/>
              <w:right w:val="nil"/>
            </w:tcBorders>
            <w:vAlign w:val="center"/>
          </w:tcPr>
          <w:p w14:paraId="7E5F89DE" w14:textId="77777777" w:rsidR="00DB2B07" w:rsidRDefault="00DB2B07" w:rsidP="00F24E6E">
            <w:pPr>
              <w:jc w:val="center"/>
            </w:pPr>
            <w:r>
              <w:t>0.39</w:t>
            </w:r>
          </w:p>
        </w:tc>
        <w:tc>
          <w:tcPr>
            <w:tcW w:w="709" w:type="dxa"/>
            <w:tcBorders>
              <w:top w:val="nil"/>
              <w:left w:val="nil"/>
              <w:bottom w:val="nil"/>
              <w:right w:val="nil"/>
            </w:tcBorders>
            <w:vAlign w:val="center"/>
          </w:tcPr>
          <w:p w14:paraId="3238F94B" w14:textId="77777777" w:rsidR="00DB2B07" w:rsidRDefault="00DB2B07" w:rsidP="00F24E6E">
            <w:pPr>
              <w:jc w:val="center"/>
            </w:pPr>
            <w:r>
              <w:t>52</w:t>
            </w:r>
          </w:p>
        </w:tc>
        <w:tc>
          <w:tcPr>
            <w:tcW w:w="851" w:type="dxa"/>
            <w:tcBorders>
              <w:top w:val="nil"/>
              <w:left w:val="nil"/>
              <w:bottom w:val="nil"/>
              <w:right w:val="nil"/>
            </w:tcBorders>
            <w:vAlign w:val="center"/>
          </w:tcPr>
          <w:p w14:paraId="4EC07E99" w14:textId="77777777" w:rsidR="00DB2B07" w:rsidRDefault="00DB2B07" w:rsidP="00F24E6E">
            <w:pPr>
              <w:jc w:val="center"/>
            </w:pPr>
            <w:r w:rsidRPr="00F3519E">
              <w:t>&gt;0.99</w:t>
            </w:r>
          </w:p>
        </w:tc>
        <w:tc>
          <w:tcPr>
            <w:tcW w:w="850" w:type="dxa"/>
            <w:tcBorders>
              <w:top w:val="nil"/>
              <w:left w:val="nil"/>
              <w:bottom w:val="nil"/>
              <w:right w:val="nil"/>
            </w:tcBorders>
            <w:vAlign w:val="center"/>
          </w:tcPr>
          <w:p w14:paraId="49C590F1" w14:textId="77777777" w:rsidR="00DB2B07" w:rsidRDefault="00DB2B07" w:rsidP="00F24E6E">
            <w:pPr>
              <w:jc w:val="center"/>
            </w:pPr>
            <w:r w:rsidRPr="00F351C8">
              <w:t>&lt;0.01</w:t>
            </w:r>
          </w:p>
        </w:tc>
        <w:tc>
          <w:tcPr>
            <w:tcW w:w="709" w:type="dxa"/>
            <w:tcBorders>
              <w:top w:val="nil"/>
              <w:left w:val="nil"/>
              <w:bottom w:val="nil"/>
            </w:tcBorders>
            <w:shd w:val="clear" w:color="auto" w:fill="595959" w:themeFill="text1" w:themeFillTint="A6"/>
            <w:vAlign w:val="center"/>
          </w:tcPr>
          <w:p w14:paraId="3B5653D4" w14:textId="77777777" w:rsidR="00DB2B07" w:rsidRDefault="00DB2B07" w:rsidP="00F24E6E">
            <w:pPr>
              <w:jc w:val="center"/>
            </w:pPr>
          </w:p>
        </w:tc>
      </w:tr>
      <w:tr w:rsidR="00DB2B07" w14:paraId="615A7144" w14:textId="77777777" w:rsidTr="00F24E6E">
        <w:tc>
          <w:tcPr>
            <w:tcW w:w="1522" w:type="dxa"/>
            <w:vMerge/>
            <w:tcBorders>
              <w:top w:val="nil"/>
              <w:bottom w:val="nil"/>
              <w:right w:val="nil"/>
            </w:tcBorders>
            <w:vAlign w:val="center"/>
          </w:tcPr>
          <w:p w14:paraId="588C183D" w14:textId="77777777" w:rsidR="00DB2B07" w:rsidRDefault="00DB2B07" w:rsidP="00F24E6E">
            <w:pPr>
              <w:jc w:val="center"/>
            </w:pPr>
          </w:p>
        </w:tc>
        <w:tc>
          <w:tcPr>
            <w:tcW w:w="660" w:type="dxa"/>
            <w:vMerge/>
            <w:tcBorders>
              <w:top w:val="nil"/>
              <w:left w:val="nil"/>
              <w:bottom w:val="nil"/>
              <w:right w:val="nil"/>
            </w:tcBorders>
            <w:vAlign w:val="center"/>
          </w:tcPr>
          <w:p w14:paraId="118AC24A" w14:textId="77777777" w:rsidR="00DB2B07" w:rsidRDefault="00DB2B07" w:rsidP="00F24E6E">
            <w:pPr>
              <w:jc w:val="center"/>
            </w:pPr>
          </w:p>
        </w:tc>
        <w:tc>
          <w:tcPr>
            <w:tcW w:w="660" w:type="dxa"/>
            <w:vMerge w:val="restart"/>
            <w:tcBorders>
              <w:top w:val="nil"/>
              <w:left w:val="nil"/>
              <w:bottom w:val="nil"/>
              <w:right w:val="nil"/>
            </w:tcBorders>
            <w:vAlign w:val="center"/>
          </w:tcPr>
          <w:p w14:paraId="134C5A77" w14:textId="77777777" w:rsidR="00DB2B07" w:rsidRDefault="00DB2B07" w:rsidP="00F24E6E">
            <w:pPr>
              <w:jc w:val="center"/>
            </w:pPr>
            <w:r w:rsidRPr="00D51F38">
              <w:rPr>
                <w:color w:val="000000" w:themeColor="text1"/>
              </w:rPr>
              <w:t>High</w:t>
            </w:r>
          </w:p>
        </w:tc>
        <w:tc>
          <w:tcPr>
            <w:tcW w:w="844" w:type="dxa"/>
            <w:tcBorders>
              <w:top w:val="nil"/>
              <w:left w:val="nil"/>
              <w:bottom w:val="nil"/>
              <w:right w:val="nil"/>
            </w:tcBorders>
            <w:shd w:val="clear" w:color="auto" w:fill="D9D9D9" w:themeFill="background1" w:themeFillShade="D9"/>
            <w:vAlign w:val="center"/>
          </w:tcPr>
          <w:p w14:paraId="733748F1" w14:textId="77777777" w:rsidR="00DB2B07" w:rsidRDefault="00DB2B07" w:rsidP="00F24E6E">
            <w:pPr>
              <w:jc w:val="cente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2AF62ADB" w14:textId="77777777" w:rsidR="00DB2B07" w:rsidRDefault="00DB2B07" w:rsidP="00F24E6E">
            <w:pPr>
              <w:jc w:val="center"/>
            </w:pPr>
            <w:r>
              <w:t>0.47</w:t>
            </w:r>
          </w:p>
        </w:tc>
        <w:tc>
          <w:tcPr>
            <w:tcW w:w="709" w:type="dxa"/>
            <w:tcBorders>
              <w:top w:val="nil"/>
              <w:left w:val="nil"/>
              <w:bottom w:val="nil"/>
              <w:right w:val="nil"/>
            </w:tcBorders>
            <w:shd w:val="clear" w:color="auto" w:fill="D9D9D9" w:themeFill="background1" w:themeFillShade="D9"/>
            <w:vAlign w:val="center"/>
          </w:tcPr>
          <w:p w14:paraId="40D6DD37" w14:textId="77777777" w:rsidR="00DB2B07" w:rsidRDefault="00DB2B07" w:rsidP="00F24E6E">
            <w:pPr>
              <w:jc w:val="center"/>
            </w:pPr>
            <w:r>
              <w:t>49</w:t>
            </w:r>
          </w:p>
        </w:tc>
        <w:tc>
          <w:tcPr>
            <w:tcW w:w="851" w:type="dxa"/>
            <w:tcBorders>
              <w:top w:val="nil"/>
              <w:left w:val="nil"/>
              <w:bottom w:val="nil"/>
              <w:right w:val="nil"/>
            </w:tcBorders>
            <w:shd w:val="clear" w:color="auto" w:fill="D9D9D9" w:themeFill="background1" w:themeFillShade="D9"/>
            <w:vAlign w:val="center"/>
          </w:tcPr>
          <w:p w14:paraId="0DF14FAA"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7D89E793" w14:textId="77777777" w:rsidR="00DB2B07" w:rsidRDefault="00DB2B07" w:rsidP="00F24E6E">
            <w:pPr>
              <w:jc w:val="center"/>
            </w:pPr>
            <w:r w:rsidRPr="00F351C8">
              <w:t>&lt;0.01</w:t>
            </w:r>
          </w:p>
        </w:tc>
        <w:tc>
          <w:tcPr>
            <w:tcW w:w="709" w:type="dxa"/>
            <w:tcBorders>
              <w:top w:val="nil"/>
              <w:left w:val="nil"/>
              <w:bottom w:val="nil"/>
            </w:tcBorders>
            <w:shd w:val="clear" w:color="auto" w:fill="595959" w:themeFill="text1" w:themeFillTint="A6"/>
            <w:vAlign w:val="center"/>
          </w:tcPr>
          <w:p w14:paraId="2E85E2CC" w14:textId="77777777" w:rsidR="00DB2B07" w:rsidRDefault="00DB2B07" w:rsidP="00F24E6E">
            <w:pPr>
              <w:jc w:val="center"/>
            </w:pPr>
          </w:p>
        </w:tc>
      </w:tr>
      <w:tr w:rsidR="00DB2B07" w14:paraId="31D5EED0" w14:textId="77777777" w:rsidTr="00F24E6E">
        <w:tc>
          <w:tcPr>
            <w:tcW w:w="1522" w:type="dxa"/>
            <w:vMerge/>
            <w:tcBorders>
              <w:top w:val="nil"/>
              <w:right w:val="nil"/>
            </w:tcBorders>
            <w:vAlign w:val="center"/>
          </w:tcPr>
          <w:p w14:paraId="65B830A4" w14:textId="77777777" w:rsidR="00DB2B07" w:rsidRDefault="00DB2B07" w:rsidP="00F24E6E">
            <w:pPr>
              <w:jc w:val="center"/>
            </w:pPr>
          </w:p>
        </w:tc>
        <w:tc>
          <w:tcPr>
            <w:tcW w:w="660" w:type="dxa"/>
            <w:vMerge/>
            <w:tcBorders>
              <w:top w:val="nil"/>
              <w:left w:val="nil"/>
              <w:right w:val="nil"/>
            </w:tcBorders>
            <w:vAlign w:val="center"/>
          </w:tcPr>
          <w:p w14:paraId="662EF5D7" w14:textId="77777777" w:rsidR="00DB2B07" w:rsidRDefault="00DB2B07" w:rsidP="00F24E6E">
            <w:pPr>
              <w:jc w:val="center"/>
            </w:pPr>
          </w:p>
        </w:tc>
        <w:tc>
          <w:tcPr>
            <w:tcW w:w="660" w:type="dxa"/>
            <w:vMerge/>
            <w:tcBorders>
              <w:top w:val="nil"/>
              <w:left w:val="nil"/>
              <w:right w:val="nil"/>
            </w:tcBorders>
            <w:vAlign w:val="center"/>
          </w:tcPr>
          <w:p w14:paraId="329A3962" w14:textId="77777777" w:rsidR="00DB2B07" w:rsidRDefault="00DB2B07" w:rsidP="00F24E6E">
            <w:pPr>
              <w:jc w:val="center"/>
            </w:pPr>
          </w:p>
        </w:tc>
        <w:tc>
          <w:tcPr>
            <w:tcW w:w="844" w:type="dxa"/>
            <w:tcBorders>
              <w:top w:val="nil"/>
              <w:left w:val="nil"/>
              <w:right w:val="nil"/>
            </w:tcBorders>
            <w:vAlign w:val="center"/>
          </w:tcPr>
          <w:p w14:paraId="61983D3D" w14:textId="77777777" w:rsidR="00DB2B07" w:rsidRDefault="00DB2B07" w:rsidP="00F24E6E">
            <w:pPr>
              <w:jc w:val="center"/>
            </w:pPr>
            <w:r w:rsidRPr="00D51F38">
              <w:rPr>
                <w:color w:val="000000" w:themeColor="text1"/>
              </w:rPr>
              <w:t>High</w:t>
            </w:r>
          </w:p>
        </w:tc>
        <w:tc>
          <w:tcPr>
            <w:tcW w:w="850" w:type="dxa"/>
            <w:tcBorders>
              <w:top w:val="nil"/>
              <w:left w:val="nil"/>
              <w:right w:val="nil"/>
            </w:tcBorders>
            <w:vAlign w:val="center"/>
          </w:tcPr>
          <w:p w14:paraId="287248CB" w14:textId="77777777" w:rsidR="00DB2B07" w:rsidRDefault="00DB2B07" w:rsidP="00F24E6E">
            <w:pPr>
              <w:jc w:val="center"/>
            </w:pPr>
            <w:r>
              <w:t>0.64</w:t>
            </w:r>
          </w:p>
        </w:tc>
        <w:tc>
          <w:tcPr>
            <w:tcW w:w="709" w:type="dxa"/>
            <w:tcBorders>
              <w:top w:val="nil"/>
              <w:left w:val="nil"/>
              <w:right w:val="nil"/>
            </w:tcBorders>
            <w:vAlign w:val="center"/>
          </w:tcPr>
          <w:p w14:paraId="435F6259" w14:textId="77777777" w:rsidR="00DB2B07" w:rsidRDefault="00DB2B07" w:rsidP="00F24E6E">
            <w:pPr>
              <w:jc w:val="center"/>
            </w:pPr>
            <w:r>
              <w:t>37</w:t>
            </w:r>
          </w:p>
        </w:tc>
        <w:tc>
          <w:tcPr>
            <w:tcW w:w="851" w:type="dxa"/>
            <w:tcBorders>
              <w:top w:val="nil"/>
              <w:left w:val="nil"/>
              <w:right w:val="nil"/>
            </w:tcBorders>
            <w:vAlign w:val="center"/>
          </w:tcPr>
          <w:p w14:paraId="3D4CB890" w14:textId="77777777" w:rsidR="00DB2B07" w:rsidRDefault="00DB2B07" w:rsidP="00F24E6E">
            <w:pPr>
              <w:jc w:val="center"/>
            </w:pPr>
            <w:r w:rsidRPr="00F3519E">
              <w:t>&gt;0.99</w:t>
            </w:r>
          </w:p>
        </w:tc>
        <w:tc>
          <w:tcPr>
            <w:tcW w:w="850" w:type="dxa"/>
            <w:tcBorders>
              <w:top w:val="nil"/>
              <w:left w:val="nil"/>
              <w:right w:val="nil"/>
            </w:tcBorders>
            <w:vAlign w:val="center"/>
          </w:tcPr>
          <w:p w14:paraId="43514A0C" w14:textId="77777777" w:rsidR="00DB2B07" w:rsidRDefault="00DB2B07" w:rsidP="00F24E6E">
            <w:pPr>
              <w:jc w:val="center"/>
            </w:pPr>
            <w:r w:rsidRPr="00F351C8">
              <w:t>&lt;0.01</w:t>
            </w:r>
          </w:p>
        </w:tc>
        <w:tc>
          <w:tcPr>
            <w:tcW w:w="709" w:type="dxa"/>
            <w:tcBorders>
              <w:top w:val="nil"/>
              <w:left w:val="nil"/>
            </w:tcBorders>
            <w:shd w:val="clear" w:color="auto" w:fill="595959" w:themeFill="text1" w:themeFillTint="A6"/>
            <w:vAlign w:val="center"/>
          </w:tcPr>
          <w:p w14:paraId="2092911E" w14:textId="77777777" w:rsidR="00DB2B07" w:rsidRDefault="00DB2B07" w:rsidP="00F24E6E">
            <w:pPr>
              <w:jc w:val="center"/>
            </w:pPr>
          </w:p>
        </w:tc>
      </w:tr>
    </w:tbl>
    <w:p w14:paraId="77375CE7" w14:textId="77777777" w:rsidR="00DB2B07" w:rsidRDefault="00DB2B07" w:rsidP="00DB2B07"/>
    <w:p w14:paraId="21F404BA" w14:textId="77777777" w:rsidR="00DB2B07" w:rsidRDefault="00DB2B07" w:rsidP="00DB2B07">
      <w:r>
        <w:br w:type="page"/>
      </w:r>
    </w:p>
    <w:tbl>
      <w:tblPr>
        <w:tblStyle w:val="TableGrid"/>
        <w:tblW w:w="0" w:type="auto"/>
        <w:tblLayout w:type="fixed"/>
        <w:tblLook w:val="04A0" w:firstRow="1" w:lastRow="0" w:firstColumn="1" w:lastColumn="0" w:noHBand="0" w:noVBand="1"/>
      </w:tblPr>
      <w:tblGrid>
        <w:gridCol w:w="1522"/>
        <w:gridCol w:w="660"/>
        <w:gridCol w:w="660"/>
        <w:gridCol w:w="844"/>
        <w:gridCol w:w="850"/>
        <w:gridCol w:w="709"/>
        <w:gridCol w:w="851"/>
        <w:gridCol w:w="850"/>
        <w:gridCol w:w="709"/>
      </w:tblGrid>
      <w:tr w:rsidR="00DB2B07" w14:paraId="3EC242FE" w14:textId="77777777" w:rsidTr="00F24E6E">
        <w:trPr>
          <w:cantSplit/>
          <w:trHeight w:val="2107"/>
        </w:trPr>
        <w:tc>
          <w:tcPr>
            <w:tcW w:w="1522" w:type="dxa"/>
            <w:tcBorders>
              <w:top w:val="nil"/>
              <w:left w:val="nil"/>
              <w:bottom w:val="single" w:sz="4" w:space="0" w:color="auto"/>
              <w:right w:val="nil"/>
            </w:tcBorders>
            <w:vAlign w:val="bottom"/>
          </w:tcPr>
          <w:p w14:paraId="29662252" w14:textId="77777777" w:rsidR="00DB2B07" w:rsidRDefault="00DB2B07" w:rsidP="00F24E6E">
            <w:r w:rsidRPr="008655F7">
              <w:lastRenderedPageBreak/>
              <w:t>Interventions</w:t>
            </w:r>
          </w:p>
        </w:tc>
        <w:tc>
          <w:tcPr>
            <w:tcW w:w="660" w:type="dxa"/>
            <w:tcBorders>
              <w:top w:val="nil"/>
              <w:left w:val="nil"/>
              <w:bottom w:val="single" w:sz="4" w:space="0" w:color="auto"/>
              <w:right w:val="nil"/>
            </w:tcBorders>
            <w:textDirection w:val="btLr"/>
            <w:vAlign w:val="center"/>
          </w:tcPr>
          <w:p w14:paraId="4E3F79F5" w14:textId="77777777" w:rsidR="00DB2B07" w:rsidRDefault="00DB2B07" w:rsidP="00F24E6E">
            <w:pPr>
              <w:ind w:left="113" w:right="113"/>
            </w:pPr>
            <w:r>
              <w:t>Transmission</w:t>
            </w:r>
          </w:p>
        </w:tc>
        <w:tc>
          <w:tcPr>
            <w:tcW w:w="660" w:type="dxa"/>
            <w:tcBorders>
              <w:top w:val="nil"/>
              <w:left w:val="nil"/>
              <w:bottom w:val="single" w:sz="4" w:space="0" w:color="auto"/>
              <w:right w:val="nil"/>
            </w:tcBorders>
            <w:textDirection w:val="btLr"/>
            <w:vAlign w:val="center"/>
          </w:tcPr>
          <w:p w14:paraId="7436817F" w14:textId="77777777" w:rsidR="00DB2B07" w:rsidRDefault="00DB2B07" w:rsidP="00F24E6E">
            <w:pPr>
              <w:ind w:left="113" w:right="113"/>
            </w:pPr>
            <w:r>
              <w:t>Movement</w:t>
            </w:r>
          </w:p>
        </w:tc>
        <w:tc>
          <w:tcPr>
            <w:tcW w:w="844" w:type="dxa"/>
            <w:tcBorders>
              <w:top w:val="nil"/>
              <w:left w:val="nil"/>
              <w:bottom w:val="single" w:sz="4" w:space="0" w:color="auto"/>
              <w:right w:val="nil"/>
            </w:tcBorders>
            <w:textDirection w:val="btLr"/>
            <w:vAlign w:val="center"/>
          </w:tcPr>
          <w:p w14:paraId="6A12C8A4" w14:textId="77777777" w:rsidR="00DB2B07" w:rsidRDefault="00DB2B07" w:rsidP="00F24E6E">
            <w:pPr>
              <w:ind w:left="113" w:right="113"/>
            </w:pPr>
            <w:r>
              <w:t>Interaction</w:t>
            </w:r>
          </w:p>
        </w:tc>
        <w:tc>
          <w:tcPr>
            <w:tcW w:w="850" w:type="dxa"/>
            <w:tcBorders>
              <w:top w:val="nil"/>
              <w:left w:val="nil"/>
              <w:bottom w:val="single" w:sz="4" w:space="0" w:color="auto"/>
              <w:right w:val="nil"/>
            </w:tcBorders>
            <w:textDirection w:val="btLr"/>
            <w:vAlign w:val="center"/>
          </w:tcPr>
          <w:p w14:paraId="6DA81DCF" w14:textId="77777777" w:rsidR="00DB2B07" w:rsidRDefault="00DB2B07" w:rsidP="00F24E6E">
            <w:pPr>
              <w:ind w:left="113" w:right="113"/>
            </w:pPr>
            <w:r>
              <w:t>Peak proportion infected</w:t>
            </w:r>
          </w:p>
        </w:tc>
        <w:tc>
          <w:tcPr>
            <w:tcW w:w="709" w:type="dxa"/>
            <w:tcBorders>
              <w:top w:val="nil"/>
              <w:left w:val="nil"/>
              <w:bottom w:val="single" w:sz="4" w:space="0" w:color="auto"/>
              <w:right w:val="nil"/>
            </w:tcBorders>
            <w:textDirection w:val="btLr"/>
            <w:vAlign w:val="center"/>
          </w:tcPr>
          <w:p w14:paraId="658C6D0E" w14:textId="77777777" w:rsidR="00DB2B07" w:rsidRDefault="00DB2B07" w:rsidP="00F24E6E">
            <w:pPr>
              <w:ind w:left="113" w:right="113"/>
            </w:pPr>
            <w:r>
              <w:t>Time to peak infection</w:t>
            </w:r>
          </w:p>
        </w:tc>
        <w:tc>
          <w:tcPr>
            <w:tcW w:w="851" w:type="dxa"/>
            <w:tcBorders>
              <w:top w:val="nil"/>
              <w:left w:val="nil"/>
              <w:bottom w:val="single" w:sz="4" w:space="0" w:color="auto"/>
              <w:right w:val="nil"/>
            </w:tcBorders>
            <w:textDirection w:val="btLr"/>
            <w:vAlign w:val="center"/>
          </w:tcPr>
          <w:p w14:paraId="5740B0CA" w14:textId="77777777" w:rsidR="00DB2B07" w:rsidRDefault="00DB2B07" w:rsidP="00F24E6E">
            <w:pPr>
              <w:ind w:left="113" w:right="113"/>
            </w:pPr>
            <w:proofErr w:type="gramStart"/>
            <w:r>
              <w:t>Total  proportion</w:t>
            </w:r>
            <w:proofErr w:type="gramEnd"/>
            <w:r>
              <w:t xml:space="preserve"> infected</w:t>
            </w:r>
          </w:p>
        </w:tc>
        <w:tc>
          <w:tcPr>
            <w:tcW w:w="850" w:type="dxa"/>
            <w:tcBorders>
              <w:top w:val="nil"/>
              <w:left w:val="nil"/>
              <w:bottom w:val="single" w:sz="4" w:space="0" w:color="auto"/>
              <w:right w:val="nil"/>
            </w:tcBorders>
            <w:textDirection w:val="btLr"/>
            <w:vAlign w:val="center"/>
          </w:tcPr>
          <w:p w14:paraId="67CB1524" w14:textId="77777777" w:rsidR="00DB2B07" w:rsidRDefault="00DB2B07" w:rsidP="00F24E6E">
            <w:pPr>
              <w:ind w:left="113" w:right="113"/>
            </w:pPr>
            <w:r>
              <w:t>Proportion epidemics averted</w:t>
            </w:r>
          </w:p>
        </w:tc>
        <w:tc>
          <w:tcPr>
            <w:tcW w:w="709" w:type="dxa"/>
            <w:tcBorders>
              <w:top w:val="nil"/>
              <w:left w:val="nil"/>
              <w:bottom w:val="single" w:sz="4" w:space="0" w:color="auto"/>
              <w:right w:val="nil"/>
            </w:tcBorders>
            <w:textDirection w:val="btLr"/>
            <w:vAlign w:val="center"/>
          </w:tcPr>
          <w:p w14:paraId="74F6E529" w14:textId="77777777" w:rsidR="00DB2B07" w:rsidRDefault="00DB2B07" w:rsidP="00F24E6E">
            <w:pPr>
              <w:ind w:left="113" w:right="113"/>
            </w:pPr>
            <w:r>
              <w:t>Peak population in isolation</w:t>
            </w:r>
          </w:p>
        </w:tc>
      </w:tr>
      <w:tr w:rsidR="00DB2B07" w14:paraId="0225BDE3" w14:textId="77777777" w:rsidTr="00F24E6E">
        <w:tc>
          <w:tcPr>
            <w:tcW w:w="1522" w:type="dxa"/>
            <w:vMerge w:val="restart"/>
            <w:tcBorders>
              <w:top w:val="single" w:sz="4" w:space="0" w:color="auto"/>
              <w:bottom w:val="nil"/>
              <w:right w:val="nil"/>
            </w:tcBorders>
            <w:shd w:val="clear" w:color="auto" w:fill="auto"/>
            <w:vAlign w:val="center"/>
          </w:tcPr>
          <w:p w14:paraId="3D90CFBC" w14:textId="77777777" w:rsidR="00DB2B07" w:rsidRPr="00DF6C43" w:rsidRDefault="00DB2B07" w:rsidP="00F24E6E">
            <w:pPr>
              <w:jc w:val="center"/>
              <w:rPr>
                <w:color w:val="FFFFFF" w:themeColor="background1"/>
              </w:rPr>
            </w:pPr>
            <w:r>
              <w:rPr>
                <w:color w:val="000000" w:themeColor="text1"/>
              </w:rPr>
              <w:t>Remove and isolate on ~day 4</w:t>
            </w:r>
          </w:p>
        </w:tc>
        <w:tc>
          <w:tcPr>
            <w:tcW w:w="660" w:type="dxa"/>
            <w:vMerge w:val="restart"/>
            <w:tcBorders>
              <w:top w:val="single" w:sz="4" w:space="0" w:color="auto"/>
              <w:left w:val="nil"/>
              <w:bottom w:val="nil"/>
              <w:right w:val="nil"/>
            </w:tcBorders>
            <w:shd w:val="clear" w:color="auto" w:fill="595959" w:themeFill="text1" w:themeFillTint="A6"/>
            <w:vAlign w:val="center"/>
          </w:tcPr>
          <w:p w14:paraId="777E2161" w14:textId="77777777" w:rsidR="00DB2B07" w:rsidRPr="00DF6C43" w:rsidRDefault="00DB2B07" w:rsidP="00F24E6E">
            <w:pPr>
              <w:jc w:val="center"/>
              <w:rPr>
                <w:color w:val="FFFFFF" w:themeColor="background1"/>
              </w:rPr>
            </w:pPr>
            <w:r w:rsidRPr="00DF6C43">
              <w:rPr>
                <w:color w:val="FFFFFF" w:themeColor="background1"/>
              </w:rPr>
              <w:t>Low</w:t>
            </w:r>
          </w:p>
        </w:tc>
        <w:tc>
          <w:tcPr>
            <w:tcW w:w="660" w:type="dxa"/>
            <w:vMerge w:val="restart"/>
            <w:tcBorders>
              <w:top w:val="single" w:sz="4" w:space="0" w:color="auto"/>
              <w:left w:val="nil"/>
              <w:bottom w:val="nil"/>
              <w:right w:val="nil"/>
            </w:tcBorders>
            <w:shd w:val="clear" w:color="auto" w:fill="595959" w:themeFill="text1" w:themeFillTint="A6"/>
            <w:vAlign w:val="center"/>
          </w:tcPr>
          <w:p w14:paraId="3CD38E62" w14:textId="77777777" w:rsidR="00DB2B07" w:rsidRPr="00DF6C43" w:rsidRDefault="00DB2B07" w:rsidP="00F24E6E">
            <w:pPr>
              <w:jc w:val="center"/>
              <w:rPr>
                <w:color w:val="FFFFFF" w:themeColor="background1"/>
              </w:rPr>
            </w:pPr>
            <w:r w:rsidRPr="00DF6C43">
              <w:rPr>
                <w:color w:val="FFFFFF" w:themeColor="background1"/>
              </w:rPr>
              <w:t>Low</w:t>
            </w:r>
          </w:p>
        </w:tc>
        <w:tc>
          <w:tcPr>
            <w:tcW w:w="844" w:type="dxa"/>
            <w:tcBorders>
              <w:top w:val="single" w:sz="4" w:space="0" w:color="auto"/>
              <w:left w:val="nil"/>
              <w:bottom w:val="nil"/>
              <w:right w:val="nil"/>
            </w:tcBorders>
            <w:shd w:val="clear" w:color="auto" w:fill="595959" w:themeFill="text1" w:themeFillTint="A6"/>
            <w:vAlign w:val="center"/>
          </w:tcPr>
          <w:p w14:paraId="1B0A2117"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top w:val="single" w:sz="4" w:space="0" w:color="auto"/>
              <w:left w:val="nil"/>
              <w:bottom w:val="nil"/>
              <w:right w:val="nil"/>
            </w:tcBorders>
            <w:shd w:val="clear" w:color="auto" w:fill="D9D9D9" w:themeFill="background1" w:themeFillShade="D9"/>
            <w:vAlign w:val="center"/>
          </w:tcPr>
          <w:p w14:paraId="6EA440E0" w14:textId="77777777" w:rsidR="00DB2B07" w:rsidRDefault="00DB2B07" w:rsidP="00F24E6E">
            <w:pPr>
              <w:jc w:val="center"/>
            </w:pPr>
            <w:r>
              <w:t>0.31</w:t>
            </w:r>
          </w:p>
        </w:tc>
        <w:tc>
          <w:tcPr>
            <w:tcW w:w="709" w:type="dxa"/>
            <w:tcBorders>
              <w:top w:val="single" w:sz="4" w:space="0" w:color="auto"/>
              <w:left w:val="nil"/>
              <w:bottom w:val="nil"/>
              <w:right w:val="nil"/>
            </w:tcBorders>
            <w:shd w:val="clear" w:color="auto" w:fill="D9D9D9" w:themeFill="background1" w:themeFillShade="D9"/>
            <w:vAlign w:val="center"/>
          </w:tcPr>
          <w:p w14:paraId="2E59C331" w14:textId="77777777" w:rsidR="00DB2B07" w:rsidRDefault="00DB2B07" w:rsidP="00F24E6E">
            <w:pPr>
              <w:jc w:val="center"/>
            </w:pPr>
            <w:r>
              <w:t>86</w:t>
            </w:r>
          </w:p>
        </w:tc>
        <w:tc>
          <w:tcPr>
            <w:tcW w:w="851" w:type="dxa"/>
            <w:tcBorders>
              <w:top w:val="single" w:sz="4" w:space="0" w:color="auto"/>
              <w:left w:val="nil"/>
              <w:bottom w:val="nil"/>
              <w:right w:val="nil"/>
            </w:tcBorders>
            <w:shd w:val="clear" w:color="auto" w:fill="D9D9D9" w:themeFill="background1" w:themeFillShade="D9"/>
            <w:vAlign w:val="center"/>
          </w:tcPr>
          <w:p w14:paraId="44A20558" w14:textId="77777777" w:rsidR="00DB2B07" w:rsidRDefault="00DB2B07" w:rsidP="00F24E6E">
            <w:pPr>
              <w:jc w:val="center"/>
            </w:pPr>
            <w:r>
              <w:t>0.84</w:t>
            </w:r>
          </w:p>
        </w:tc>
        <w:tc>
          <w:tcPr>
            <w:tcW w:w="850" w:type="dxa"/>
            <w:tcBorders>
              <w:top w:val="single" w:sz="4" w:space="0" w:color="auto"/>
              <w:left w:val="nil"/>
              <w:bottom w:val="nil"/>
              <w:right w:val="nil"/>
            </w:tcBorders>
            <w:shd w:val="clear" w:color="auto" w:fill="D9D9D9" w:themeFill="background1" w:themeFillShade="D9"/>
            <w:vAlign w:val="center"/>
          </w:tcPr>
          <w:p w14:paraId="16B3D2F1" w14:textId="77777777" w:rsidR="00DB2B07" w:rsidRDefault="00DB2B07" w:rsidP="00F24E6E">
            <w:pPr>
              <w:jc w:val="center"/>
            </w:pPr>
            <w:r>
              <w:t>0.28</w:t>
            </w:r>
          </w:p>
        </w:tc>
        <w:tc>
          <w:tcPr>
            <w:tcW w:w="709" w:type="dxa"/>
            <w:tcBorders>
              <w:top w:val="single" w:sz="4" w:space="0" w:color="auto"/>
              <w:left w:val="nil"/>
              <w:bottom w:val="nil"/>
            </w:tcBorders>
            <w:shd w:val="clear" w:color="auto" w:fill="D9D9D9" w:themeFill="background1" w:themeFillShade="D9"/>
            <w:vAlign w:val="center"/>
          </w:tcPr>
          <w:p w14:paraId="0BB03674" w14:textId="77777777" w:rsidR="00DB2B07" w:rsidRDefault="00DB2B07" w:rsidP="00F24E6E">
            <w:pPr>
              <w:jc w:val="center"/>
            </w:pPr>
            <w:r>
              <w:t>0.43</w:t>
            </w:r>
          </w:p>
        </w:tc>
      </w:tr>
      <w:tr w:rsidR="00DB2B07" w14:paraId="6591EAE8" w14:textId="77777777" w:rsidTr="00F24E6E">
        <w:tc>
          <w:tcPr>
            <w:tcW w:w="1522" w:type="dxa"/>
            <w:vMerge/>
            <w:tcBorders>
              <w:top w:val="nil"/>
              <w:bottom w:val="nil"/>
              <w:right w:val="nil"/>
            </w:tcBorders>
            <w:shd w:val="clear" w:color="auto" w:fill="auto"/>
            <w:vAlign w:val="center"/>
          </w:tcPr>
          <w:p w14:paraId="7CF25459"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779AE4F3"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0C4E308C" w14:textId="77777777" w:rsidR="00DB2B07" w:rsidRPr="00DF6C43" w:rsidRDefault="00DB2B07" w:rsidP="00F24E6E">
            <w:pPr>
              <w:jc w:val="center"/>
              <w:rPr>
                <w:color w:val="FFFFFF" w:themeColor="background1"/>
              </w:rPr>
            </w:pPr>
          </w:p>
        </w:tc>
        <w:tc>
          <w:tcPr>
            <w:tcW w:w="844" w:type="dxa"/>
            <w:tcBorders>
              <w:top w:val="nil"/>
              <w:left w:val="nil"/>
              <w:bottom w:val="nil"/>
              <w:right w:val="nil"/>
            </w:tcBorders>
            <w:shd w:val="clear" w:color="auto" w:fill="808080" w:themeFill="background1" w:themeFillShade="80"/>
            <w:vAlign w:val="center"/>
          </w:tcPr>
          <w:p w14:paraId="2EA91E7D" w14:textId="77777777" w:rsidR="00DB2B07" w:rsidRPr="00DF6C43" w:rsidRDefault="00DB2B07" w:rsidP="00F24E6E">
            <w:pPr>
              <w:jc w:val="center"/>
              <w:rPr>
                <w:color w:val="FFFFFF" w:themeColor="background1"/>
              </w:rPr>
            </w:pPr>
            <w:r w:rsidRPr="00DF6C43">
              <w:rPr>
                <w:color w:val="FFFFFF" w:themeColor="background1"/>
              </w:rPr>
              <w:t>High</w:t>
            </w:r>
          </w:p>
        </w:tc>
        <w:tc>
          <w:tcPr>
            <w:tcW w:w="850" w:type="dxa"/>
            <w:tcBorders>
              <w:top w:val="nil"/>
              <w:left w:val="nil"/>
              <w:bottom w:val="nil"/>
              <w:right w:val="nil"/>
            </w:tcBorders>
            <w:vAlign w:val="center"/>
          </w:tcPr>
          <w:p w14:paraId="29035AA8" w14:textId="77777777" w:rsidR="00DB2B07" w:rsidRDefault="00DB2B07" w:rsidP="00F24E6E">
            <w:pPr>
              <w:jc w:val="center"/>
            </w:pPr>
            <w:r>
              <w:t>0.45</w:t>
            </w:r>
          </w:p>
        </w:tc>
        <w:tc>
          <w:tcPr>
            <w:tcW w:w="709" w:type="dxa"/>
            <w:tcBorders>
              <w:top w:val="nil"/>
              <w:left w:val="nil"/>
              <w:bottom w:val="nil"/>
              <w:right w:val="nil"/>
            </w:tcBorders>
            <w:vAlign w:val="center"/>
          </w:tcPr>
          <w:p w14:paraId="00B9B02F" w14:textId="77777777" w:rsidR="00DB2B07" w:rsidRDefault="00DB2B07" w:rsidP="00F24E6E">
            <w:pPr>
              <w:jc w:val="center"/>
            </w:pPr>
            <w:r>
              <w:t>65</w:t>
            </w:r>
          </w:p>
        </w:tc>
        <w:tc>
          <w:tcPr>
            <w:tcW w:w="851" w:type="dxa"/>
            <w:tcBorders>
              <w:top w:val="nil"/>
              <w:left w:val="nil"/>
              <w:bottom w:val="nil"/>
              <w:right w:val="nil"/>
            </w:tcBorders>
            <w:vAlign w:val="center"/>
          </w:tcPr>
          <w:p w14:paraId="6EA8A3AF" w14:textId="77777777" w:rsidR="00DB2B07" w:rsidRDefault="00DB2B07" w:rsidP="00F24E6E">
            <w:pPr>
              <w:jc w:val="center"/>
            </w:pPr>
            <w:r>
              <w:t>0.88</w:t>
            </w:r>
          </w:p>
        </w:tc>
        <w:tc>
          <w:tcPr>
            <w:tcW w:w="850" w:type="dxa"/>
            <w:tcBorders>
              <w:top w:val="nil"/>
              <w:left w:val="nil"/>
              <w:bottom w:val="nil"/>
              <w:right w:val="nil"/>
            </w:tcBorders>
            <w:vAlign w:val="center"/>
          </w:tcPr>
          <w:p w14:paraId="569C5BA6" w14:textId="77777777" w:rsidR="00DB2B07" w:rsidRDefault="00DB2B07" w:rsidP="00F24E6E">
            <w:pPr>
              <w:jc w:val="center"/>
            </w:pPr>
            <w:r>
              <w:t>0.21</w:t>
            </w:r>
          </w:p>
        </w:tc>
        <w:tc>
          <w:tcPr>
            <w:tcW w:w="709" w:type="dxa"/>
            <w:tcBorders>
              <w:top w:val="nil"/>
              <w:left w:val="nil"/>
              <w:bottom w:val="nil"/>
            </w:tcBorders>
            <w:shd w:val="clear" w:color="auto" w:fill="auto"/>
            <w:vAlign w:val="center"/>
          </w:tcPr>
          <w:p w14:paraId="4774C40C" w14:textId="77777777" w:rsidR="00DB2B07" w:rsidRDefault="00DB2B07" w:rsidP="00F24E6E">
            <w:pPr>
              <w:jc w:val="center"/>
            </w:pPr>
            <w:r>
              <w:t>0.58</w:t>
            </w:r>
          </w:p>
        </w:tc>
      </w:tr>
      <w:tr w:rsidR="00DB2B07" w14:paraId="2096BB20" w14:textId="77777777" w:rsidTr="00F24E6E">
        <w:tc>
          <w:tcPr>
            <w:tcW w:w="1522" w:type="dxa"/>
            <w:vMerge/>
            <w:tcBorders>
              <w:top w:val="nil"/>
              <w:bottom w:val="nil"/>
              <w:right w:val="nil"/>
            </w:tcBorders>
            <w:shd w:val="clear" w:color="auto" w:fill="auto"/>
            <w:vAlign w:val="center"/>
          </w:tcPr>
          <w:p w14:paraId="29EDAB5C"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1DD3C389" w14:textId="77777777" w:rsidR="00DB2B07" w:rsidRPr="00DF6C43" w:rsidRDefault="00DB2B07" w:rsidP="00F24E6E">
            <w:pPr>
              <w:jc w:val="center"/>
              <w:rPr>
                <w:color w:val="FFFFFF" w:themeColor="background1"/>
              </w:rPr>
            </w:pPr>
          </w:p>
        </w:tc>
        <w:tc>
          <w:tcPr>
            <w:tcW w:w="660" w:type="dxa"/>
            <w:vMerge w:val="restart"/>
            <w:tcBorders>
              <w:top w:val="nil"/>
              <w:left w:val="nil"/>
              <w:bottom w:val="nil"/>
              <w:right w:val="nil"/>
            </w:tcBorders>
            <w:shd w:val="clear" w:color="auto" w:fill="808080" w:themeFill="background1" w:themeFillShade="80"/>
            <w:vAlign w:val="center"/>
          </w:tcPr>
          <w:p w14:paraId="600133D0" w14:textId="77777777" w:rsidR="00DB2B07" w:rsidRPr="00DF6C43" w:rsidRDefault="00DB2B07" w:rsidP="00F24E6E">
            <w:pPr>
              <w:jc w:val="center"/>
              <w:rPr>
                <w:color w:val="FFFFFF" w:themeColor="background1"/>
              </w:rPr>
            </w:pPr>
            <w:r w:rsidRPr="00DF6C43">
              <w:rPr>
                <w:color w:val="FFFFFF" w:themeColor="background1"/>
              </w:rPr>
              <w:t>High</w:t>
            </w:r>
          </w:p>
        </w:tc>
        <w:tc>
          <w:tcPr>
            <w:tcW w:w="844" w:type="dxa"/>
            <w:tcBorders>
              <w:top w:val="nil"/>
              <w:left w:val="nil"/>
              <w:bottom w:val="nil"/>
              <w:right w:val="nil"/>
            </w:tcBorders>
            <w:shd w:val="clear" w:color="auto" w:fill="595959" w:themeFill="text1" w:themeFillTint="A6"/>
            <w:vAlign w:val="center"/>
          </w:tcPr>
          <w:p w14:paraId="292D929F"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top w:val="nil"/>
              <w:left w:val="nil"/>
              <w:bottom w:val="nil"/>
              <w:right w:val="nil"/>
            </w:tcBorders>
            <w:shd w:val="clear" w:color="auto" w:fill="D9D9D9" w:themeFill="background1" w:themeFillShade="D9"/>
            <w:vAlign w:val="center"/>
          </w:tcPr>
          <w:p w14:paraId="545EB25B" w14:textId="77777777" w:rsidR="00DB2B07" w:rsidRDefault="00DB2B07" w:rsidP="00F24E6E">
            <w:pPr>
              <w:jc w:val="center"/>
            </w:pPr>
            <w:r>
              <w:t>0.30</w:t>
            </w:r>
          </w:p>
        </w:tc>
        <w:tc>
          <w:tcPr>
            <w:tcW w:w="709" w:type="dxa"/>
            <w:tcBorders>
              <w:top w:val="nil"/>
              <w:left w:val="nil"/>
              <w:bottom w:val="nil"/>
              <w:right w:val="nil"/>
            </w:tcBorders>
            <w:shd w:val="clear" w:color="auto" w:fill="D9D9D9" w:themeFill="background1" w:themeFillShade="D9"/>
            <w:vAlign w:val="center"/>
          </w:tcPr>
          <w:p w14:paraId="4FED29AB" w14:textId="77777777" w:rsidR="00DB2B07" w:rsidRDefault="00DB2B07" w:rsidP="00F24E6E">
            <w:pPr>
              <w:jc w:val="center"/>
            </w:pPr>
            <w:r>
              <w:t>82</w:t>
            </w:r>
          </w:p>
        </w:tc>
        <w:tc>
          <w:tcPr>
            <w:tcW w:w="851" w:type="dxa"/>
            <w:tcBorders>
              <w:top w:val="nil"/>
              <w:left w:val="nil"/>
              <w:bottom w:val="nil"/>
              <w:right w:val="nil"/>
            </w:tcBorders>
            <w:shd w:val="clear" w:color="auto" w:fill="D9D9D9" w:themeFill="background1" w:themeFillShade="D9"/>
            <w:vAlign w:val="center"/>
          </w:tcPr>
          <w:p w14:paraId="58647271" w14:textId="77777777" w:rsidR="00DB2B07" w:rsidRDefault="00DB2B07" w:rsidP="00F24E6E">
            <w:pPr>
              <w:jc w:val="center"/>
            </w:pPr>
            <w:r>
              <w:t>0.80</w:t>
            </w:r>
          </w:p>
        </w:tc>
        <w:tc>
          <w:tcPr>
            <w:tcW w:w="850" w:type="dxa"/>
            <w:tcBorders>
              <w:top w:val="nil"/>
              <w:left w:val="nil"/>
              <w:bottom w:val="nil"/>
              <w:right w:val="nil"/>
            </w:tcBorders>
            <w:shd w:val="clear" w:color="auto" w:fill="D9D9D9" w:themeFill="background1" w:themeFillShade="D9"/>
            <w:vAlign w:val="center"/>
          </w:tcPr>
          <w:p w14:paraId="2087336B" w14:textId="77777777" w:rsidR="00DB2B07" w:rsidRDefault="00DB2B07" w:rsidP="00F24E6E">
            <w:pPr>
              <w:jc w:val="center"/>
            </w:pPr>
            <w:r>
              <w:t>0.30</w:t>
            </w:r>
          </w:p>
        </w:tc>
        <w:tc>
          <w:tcPr>
            <w:tcW w:w="709" w:type="dxa"/>
            <w:tcBorders>
              <w:top w:val="nil"/>
              <w:left w:val="nil"/>
              <w:bottom w:val="nil"/>
            </w:tcBorders>
            <w:shd w:val="clear" w:color="auto" w:fill="D9D9D9" w:themeFill="background1" w:themeFillShade="D9"/>
            <w:vAlign w:val="center"/>
          </w:tcPr>
          <w:p w14:paraId="7DCC4597" w14:textId="77777777" w:rsidR="00DB2B07" w:rsidRDefault="00DB2B07" w:rsidP="00F24E6E">
            <w:pPr>
              <w:jc w:val="center"/>
            </w:pPr>
            <w:r>
              <w:t>0.42</w:t>
            </w:r>
          </w:p>
        </w:tc>
      </w:tr>
      <w:tr w:rsidR="00DB2B07" w14:paraId="39BB41C2" w14:textId="77777777" w:rsidTr="00F24E6E">
        <w:tc>
          <w:tcPr>
            <w:tcW w:w="1522" w:type="dxa"/>
            <w:vMerge/>
            <w:tcBorders>
              <w:top w:val="nil"/>
              <w:bottom w:val="nil"/>
              <w:right w:val="nil"/>
            </w:tcBorders>
            <w:shd w:val="clear" w:color="auto" w:fill="auto"/>
            <w:vAlign w:val="center"/>
          </w:tcPr>
          <w:p w14:paraId="51958B79"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71147A6B"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808080" w:themeFill="background1" w:themeFillShade="80"/>
            <w:vAlign w:val="center"/>
          </w:tcPr>
          <w:p w14:paraId="39A9566E" w14:textId="77777777" w:rsidR="00DB2B07" w:rsidRPr="00DF6C43" w:rsidRDefault="00DB2B07" w:rsidP="00F24E6E">
            <w:pPr>
              <w:jc w:val="center"/>
              <w:rPr>
                <w:color w:val="FFFFFF" w:themeColor="background1"/>
              </w:rPr>
            </w:pPr>
          </w:p>
        </w:tc>
        <w:tc>
          <w:tcPr>
            <w:tcW w:w="844" w:type="dxa"/>
            <w:tcBorders>
              <w:top w:val="nil"/>
              <w:left w:val="nil"/>
              <w:bottom w:val="nil"/>
              <w:right w:val="nil"/>
            </w:tcBorders>
            <w:shd w:val="clear" w:color="auto" w:fill="808080" w:themeFill="background1" w:themeFillShade="80"/>
            <w:vAlign w:val="center"/>
          </w:tcPr>
          <w:p w14:paraId="306581AB" w14:textId="77777777" w:rsidR="00DB2B07" w:rsidRPr="00DF6C43" w:rsidRDefault="00DB2B07" w:rsidP="00F24E6E">
            <w:pPr>
              <w:jc w:val="center"/>
              <w:rPr>
                <w:color w:val="FFFFFF" w:themeColor="background1"/>
              </w:rPr>
            </w:pPr>
            <w:r w:rsidRPr="00DF6C43">
              <w:rPr>
                <w:color w:val="FFFFFF" w:themeColor="background1"/>
              </w:rPr>
              <w:t>High</w:t>
            </w:r>
          </w:p>
        </w:tc>
        <w:tc>
          <w:tcPr>
            <w:tcW w:w="850" w:type="dxa"/>
            <w:tcBorders>
              <w:top w:val="nil"/>
              <w:left w:val="nil"/>
              <w:bottom w:val="nil"/>
              <w:right w:val="nil"/>
            </w:tcBorders>
            <w:vAlign w:val="center"/>
          </w:tcPr>
          <w:p w14:paraId="412C5071" w14:textId="77777777" w:rsidR="00DB2B07" w:rsidRDefault="00DB2B07" w:rsidP="00F24E6E">
            <w:pPr>
              <w:jc w:val="center"/>
            </w:pPr>
            <w:r>
              <w:t>0.47</w:t>
            </w:r>
          </w:p>
        </w:tc>
        <w:tc>
          <w:tcPr>
            <w:tcW w:w="709" w:type="dxa"/>
            <w:tcBorders>
              <w:top w:val="nil"/>
              <w:left w:val="nil"/>
              <w:bottom w:val="nil"/>
              <w:right w:val="nil"/>
            </w:tcBorders>
            <w:vAlign w:val="center"/>
          </w:tcPr>
          <w:p w14:paraId="5C16D84A" w14:textId="77777777" w:rsidR="00DB2B07" w:rsidRDefault="00DB2B07" w:rsidP="00F24E6E">
            <w:pPr>
              <w:jc w:val="center"/>
            </w:pPr>
            <w:r>
              <w:t>63</w:t>
            </w:r>
          </w:p>
        </w:tc>
        <w:tc>
          <w:tcPr>
            <w:tcW w:w="851" w:type="dxa"/>
            <w:tcBorders>
              <w:top w:val="nil"/>
              <w:left w:val="nil"/>
              <w:bottom w:val="nil"/>
              <w:right w:val="nil"/>
            </w:tcBorders>
            <w:vAlign w:val="center"/>
          </w:tcPr>
          <w:p w14:paraId="73747588" w14:textId="77777777" w:rsidR="00DB2B07" w:rsidRDefault="00DB2B07" w:rsidP="00F24E6E">
            <w:pPr>
              <w:jc w:val="center"/>
            </w:pPr>
            <w:r>
              <w:t>0.90</w:t>
            </w:r>
          </w:p>
        </w:tc>
        <w:tc>
          <w:tcPr>
            <w:tcW w:w="850" w:type="dxa"/>
            <w:tcBorders>
              <w:top w:val="nil"/>
              <w:left w:val="nil"/>
              <w:bottom w:val="nil"/>
              <w:right w:val="nil"/>
            </w:tcBorders>
            <w:vAlign w:val="center"/>
          </w:tcPr>
          <w:p w14:paraId="55CDDCC3" w14:textId="77777777" w:rsidR="00DB2B07" w:rsidRDefault="00DB2B07" w:rsidP="00F24E6E">
            <w:pPr>
              <w:jc w:val="center"/>
            </w:pPr>
            <w:r>
              <w:t>0.12</w:t>
            </w:r>
          </w:p>
        </w:tc>
        <w:tc>
          <w:tcPr>
            <w:tcW w:w="709" w:type="dxa"/>
            <w:tcBorders>
              <w:top w:val="nil"/>
              <w:left w:val="nil"/>
              <w:bottom w:val="nil"/>
            </w:tcBorders>
            <w:shd w:val="clear" w:color="auto" w:fill="auto"/>
            <w:vAlign w:val="center"/>
          </w:tcPr>
          <w:p w14:paraId="559B1681" w14:textId="77777777" w:rsidR="00DB2B07" w:rsidRDefault="00DB2B07" w:rsidP="00F24E6E">
            <w:pPr>
              <w:jc w:val="center"/>
            </w:pPr>
            <w:r>
              <w:t>0.60</w:t>
            </w:r>
          </w:p>
        </w:tc>
      </w:tr>
      <w:tr w:rsidR="00DB2B07" w14:paraId="74142F63" w14:textId="77777777" w:rsidTr="00F24E6E">
        <w:tc>
          <w:tcPr>
            <w:tcW w:w="1522" w:type="dxa"/>
            <w:vMerge/>
            <w:tcBorders>
              <w:top w:val="nil"/>
              <w:bottom w:val="nil"/>
              <w:right w:val="nil"/>
            </w:tcBorders>
            <w:shd w:val="clear" w:color="auto" w:fill="auto"/>
            <w:vAlign w:val="center"/>
          </w:tcPr>
          <w:p w14:paraId="5FD682B8" w14:textId="77777777" w:rsidR="00DB2B07" w:rsidRPr="00DF6C43" w:rsidRDefault="00DB2B07" w:rsidP="00F24E6E">
            <w:pPr>
              <w:jc w:val="center"/>
              <w:rPr>
                <w:color w:val="FFFFFF" w:themeColor="background1"/>
              </w:rPr>
            </w:pPr>
          </w:p>
        </w:tc>
        <w:tc>
          <w:tcPr>
            <w:tcW w:w="660" w:type="dxa"/>
            <w:vMerge w:val="restart"/>
            <w:tcBorders>
              <w:top w:val="nil"/>
              <w:left w:val="nil"/>
              <w:bottom w:val="single" w:sz="4" w:space="0" w:color="auto"/>
              <w:right w:val="nil"/>
            </w:tcBorders>
            <w:shd w:val="clear" w:color="auto" w:fill="auto"/>
            <w:vAlign w:val="center"/>
          </w:tcPr>
          <w:p w14:paraId="4361C57A" w14:textId="77777777" w:rsidR="00DB2B07" w:rsidRPr="00DF6C43" w:rsidRDefault="00DB2B07" w:rsidP="00F24E6E">
            <w:pPr>
              <w:jc w:val="center"/>
              <w:rPr>
                <w:color w:val="FFFFFF" w:themeColor="background1"/>
              </w:rPr>
            </w:pPr>
            <w:r w:rsidRPr="00D51F38">
              <w:rPr>
                <w:color w:val="000000" w:themeColor="text1"/>
              </w:rPr>
              <w:t>High</w:t>
            </w:r>
          </w:p>
        </w:tc>
        <w:tc>
          <w:tcPr>
            <w:tcW w:w="660" w:type="dxa"/>
            <w:vMerge w:val="restart"/>
            <w:tcBorders>
              <w:top w:val="nil"/>
              <w:left w:val="nil"/>
              <w:bottom w:val="nil"/>
              <w:right w:val="nil"/>
            </w:tcBorders>
            <w:shd w:val="clear" w:color="auto" w:fill="D9D9D9" w:themeFill="background1" w:themeFillShade="D9"/>
            <w:vAlign w:val="center"/>
          </w:tcPr>
          <w:p w14:paraId="18E1C419" w14:textId="77777777" w:rsidR="00DB2B07" w:rsidRPr="00D51F38" w:rsidRDefault="00DB2B07" w:rsidP="00F24E6E">
            <w:pPr>
              <w:jc w:val="center"/>
              <w:rPr>
                <w:color w:val="000000" w:themeColor="text1"/>
              </w:rPr>
            </w:pPr>
            <w:r w:rsidRPr="00D51F38">
              <w:rPr>
                <w:color w:val="000000" w:themeColor="text1"/>
              </w:rPr>
              <w:t>Low</w:t>
            </w:r>
          </w:p>
        </w:tc>
        <w:tc>
          <w:tcPr>
            <w:tcW w:w="844" w:type="dxa"/>
            <w:tcBorders>
              <w:top w:val="nil"/>
              <w:left w:val="nil"/>
              <w:bottom w:val="nil"/>
              <w:right w:val="nil"/>
            </w:tcBorders>
            <w:shd w:val="clear" w:color="auto" w:fill="D9D9D9" w:themeFill="background1" w:themeFillShade="D9"/>
            <w:vAlign w:val="center"/>
          </w:tcPr>
          <w:p w14:paraId="282CA057" w14:textId="77777777" w:rsidR="00DB2B07" w:rsidRPr="00D51F38"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530FF85B" w14:textId="77777777" w:rsidR="00DB2B07" w:rsidRDefault="00DB2B07" w:rsidP="00F24E6E">
            <w:pPr>
              <w:jc w:val="center"/>
            </w:pPr>
            <w:r>
              <w:t>&gt;0.99</w:t>
            </w:r>
          </w:p>
        </w:tc>
        <w:tc>
          <w:tcPr>
            <w:tcW w:w="709" w:type="dxa"/>
            <w:tcBorders>
              <w:top w:val="nil"/>
              <w:left w:val="nil"/>
              <w:bottom w:val="nil"/>
              <w:right w:val="nil"/>
            </w:tcBorders>
            <w:shd w:val="clear" w:color="auto" w:fill="D9D9D9" w:themeFill="background1" w:themeFillShade="D9"/>
            <w:vAlign w:val="center"/>
          </w:tcPr>
          <w:p w14:paraId="26B7913A" w14:textId="77777777" w:rsidR="00DB2B07" w:rsidRDefault="00DB2B07" w:rsidP="00F24E6E">
            <w:pPr>
              <w:jc w:val="center"/>
            </w:pPr>
            <w:r>
              <w:t>22</w:t>
            </w:r>
          </w:p>
        </w:tc>
        <w:tc>
          <w:tcPr>
            <w:tcW w:w="851" w:type="dxa"/>
            <w:tcBorders>
              <w:top w:val="nil"/>
              <w:left w:val="nil"/>
              <w:bottom w:val="nil"/>
              <w:right w:val="nil"/>
            </w:tcBorders>
            <w:shd w:val="clear" w:color="auto" w:fill="D9D9D9" w:themeFill="background1" w:themeFillShade="D9"/>
            <w:vAlign w:val="center"/>
          </w:tcPr>
          <w:p w14:paraId="6B4B3390"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3F05FED1" w14:textId="77777777" w:rsidR="00DB2B07" w:rsidRDefault="00DB2B07" w:rsidP="00F24E6E">
            <w:pPr>
              <w:jc w:val="center"/>
            </w:pPr>
            <w:r>
              <w:t>&lt;0.01</w:t>
            </w:r>
          </w:p>
        </w:tc>
        <w:tc>
          <w:tcPr>
            <w:tcW w:w="709" w:type="dxa"/>
            <w:tcBorders>
              <w:top w:val="nil"/>
              <w:left w:val="nil"/>
              <w:bottom w:val="nil"/>
            </w:tcBorders>
            <w:shd w:val="clear" w:color="auto" w:fill="D9D9D9" w:themeFill="background1" w:themeFillShade="D9"/>
            <w:vAlign w:val="center"/>
          </w:tcPr>
          <w:p w14:paraId="640D7A28" w14:textId="77777777" w:rsidR="00DB2B07" w:rsidRDefault="00DB2B07" w:rsidP="00F24E6E">
            <w:pPr>
              <w:jc w:val="center"/>
            </w:pPr>
            <w:r>
              <w:t>0.95</w:t>
            </w:r>
          </w:p>
        </w:tc>
      </w:tr>
      <w:tr w:rsidR="00DB2B07" w14:paraId="0958E9E3" w14:textId="77777777" w:rsidTr="00F24E6E">
        <w:tc>
          <w:tcPr>
            <w:tcW w:w="1522" w:type="dxa"/>
            <w:vMerge/>
            <w:tcBorders>
              <w:top w:val="nil"/>
              <w:bottom w:val="nil"/>
              <w:right w:val="nil"/>
            </w:tcBorders>
            <w:shd w:val="clear" w:color="auto" w:fill="auto"/>
            <w:vAlign w:val="center"/>
          </w:tcPr>
          <w:p w14:paraId="456AE785"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single" w:sz="4" w:space="0" w:color="auto"/>
              <w:right w:val="nil"/>
            </w:tcBorders>
            <w:shd w:val="clear" w:color="auto" w:fill="auto"/>
            <w:vAlign w:val="center"/>
          </w:tcPr>
          <w:p w14:paraId="3140AB37"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18F524EA" w14:textId="77777777" w:rsidR="00DB2B07" w:rsidRPr="00DF6C43" w:rsidRDefault="00DB2B07" w:rsidP="00F24E6E">
            <w:pPr>
              <w:jc w:val="center"/>
              <w:rPr>
                <w:color w:val="FFFFFF" w:themeColor="background1"/>
              </w:rPr>
            </w:pPr>
          </w:p>
        </w:tc>
        <w:tc>
          <w:tcPr>
            <w:tcW w:w="844" w:type="dxa"/>
            <w:tcBorders>
              <w:top w:val="nil"/>
              <w:left w:val="nil"/>
              <w:bottom w:val="nil"/>
              <w:right w:val="nil"/>
            </w:tcBorders>
            <w:shd w:val="clear" w:color="auto" w:fill="auto"/>
            <w:vAlign w:val="center"/>
          </w:tcPr>
          <w:p w14:paraId="0F95E6E0" w14:textId="77777777" w:rsidR="00DB2B07" w:rsidRPr="009B3AD8" w:rsidRDefault="00DB2B07" w:rsidP="00F24E6E">
            <w:pPr>
              <w:jc w:val="center"/>
              <w:rPr>
                <w:color w:val="000000" w:themeColor="text1"/>
              </w:rPr>
            </w:pPr>
            <w:r w:rsidRPr="009B3AD8">
              <w:rPr>
                <w:color w:val="000000" w:themeColor="text1"/>
              </w:rPr>
              <w:t>High</w:t>
            </w:r>
          </w:p>
        </w:tc>
        <w:tc>
          <w:tcPr>
            <w:tcW w:w="850" w:type="dxa"/>
            <w:tcBorders>
              <w:top w:val="nil"/>
              <w:left w:val="nil"/>
              <w:bottom w:val="nil"/>
              <w:right w:val="nil"/>
            </w:tcBorders>
            <w:vAlign w:val="center"/>
          </w:tcPr>
          <w:p w14:paraId="04C6C5E4" w14:textId="77777777" w:rsidR="00DB2B07" w:rsidRDefault="00DB2B07" w:rsidP="00F24E6E">
            <w:pPr>
              <w:jc w:val="center"/>
            </w:pPr>
            <w:r w:rsidRPr="00C1533F">
              <w:t>&gt;0.99</w:t>
            </w:r>
          </w:p>
        </w:tc>
        <w:tc>
          <w:tcPr>
            <w:tcW w:w="709" w:type="dxa"/>
            <w:tcBorders>
              <w:top w:val="nil"/>
              <w:left w:val="nil"/>
              <w:bottom w:val="nil"/>
              <w:right w:val="nil"/>
            </w:tcBorders>
            <w:vAlign w:val="center"/>
          </w:tcPr>
          <w:p w14:paraId="58A27D3D" w14:textId="77777777" w:rsidR="00DB2B07" w:rsidRDefault="00DB2B07" w:rsidP="00F24E6E">
            <w:pPr>
              <w:jc w:val="center"/>
            </w:pPr>
            <w:r>
              <w:t>21</w:t>
            </w:r>
          </w:p>
        </w:tc>
        <w:tc>
          <w:tcPr>
            <w:tcW w:w="851" w:type="dxa"/>
            <w:tcBorders>
              <w:top w:val="nil"/>
              <w:left w:val="nil"/>
              <w:bottom w:val="nil"/>
              <w:right w:val="nil"/>
            </w:tcBorders>
            <w:vAlign w:val="center"/>
          </w:tcPr>
          <w:p w14:paraId="6CAB7CF3" w14:textId="77777777" w:rsidR="00DB2B07" w:rsidRDefault="00DB2B07" w:rsidP="00F24E6E">
            <w:pPr>
              <w:jc w:val="center"/>
            </w:pPr>
            <w:r w:rsidRPr="00F3519E">
              <w:t>&gt;0.99</w:t>
            </w:r>
          </w:p>
        </w:tc>
        <w:tc>
          <w:tcPr>
            <w:tcW w:w="850" w:type="dxa"/>
            <w:tcBorders>
              <w:top w:val="nil"/>
              <w:left w:val="nil"/>
              <w:bottom w:val="nil"/>
              <w:right w:val="nil"/>
            </w:tcBorders>
            <w:vAlign w:val="center"/>
          </w:tcPr>
          <w:p w14:paraId="09E576C8" w14:textId="77777777" w:rsidR="00DB2B07" w:rsidRDefault="00DB2B07" w:rsidP="00F24E6E">
            <w:pPr>
              <w:jc w:val="center"/>
            </w:pPr>
            <w:r w:rsidRPr="00F351C8">
              <w:t>0.01</w:t>
            </w:r>
          </w:p>
        </w:tc>
        <w:tc>
          <w:tcPr>
            <w:tcW w:w="709" w:type="dxa"/>
            <w:tcBorders>
              <w:top w:val="nil"/>
              <w:left w:val="nil"/>
              <w:bottom w:val="nil"/>
            </w:tcBorders>
            <w:shd w:val="clear" w:color="auto" w:fill="auto"/>
          </w:tcPr>
          <w:p w14:paraId="430A9DEA" w14:textId="77777777" w:rsidR="00DB2B07" w:rsidRDefault="00DB2B07" w:rsidP="00F24E6E">
            <w:pPr>
              <w:jc w:val="center"/>
            </w:pPr>
            <w:r w:rsidRPr="00453967">
              <w:t>0.95</w:t>
            </w:r>
          </w:p>
        </w:tc>
      </w:tr>
      <w:tr w:rsidR="00DB2B07" w14:paraId="3C8D91D6" w14:textId="77777777" w:rsidTr="00F24E6E">
        <w:tc>
          <w:tcPr>
            <w:tcW w:w="1522" w:type="dxa"/>
            <w:vMerge/>
            <w:tcBorders>
              <w:top w:val="nil"/>
              <w:bottom w:val="nil"/>
              <w:right w:val="nil"/>
            </w:tcBorders>
            <w:shd w:val="clear" w:color="auto" w:fill="auto"/>
            <w:vAlign w:val="center"/>
          </w:tcPr>
          <w:p w14:paraId="33114EB5"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single" w:sz="4" w:space="0" w:color="auto"/>
              <w:right w:val="nil"/>
            </w:tcBorders>
            <w:shd w:val="clear" w:color="auto" w:fill="auto"/>
            <w:vAlign w:val="center"/>
          </w:tcPr>
          <w:p w14:paraId="3A0533CC" w14:textId="77777777" w:rsidR="00DB2B07" w:rsidRPr="00DF6C43" w:rsidRDefault="00DB2B07" w:rsidP="00F24E6E">
            <w:pPr>
              <w:jc w:val="center"/>
              <w:rPr>
                <w:color w:val="FFFFFF" w:themeColor="background1"/>
              </w:rPr>
            </w:pPr>
          </w:p>
        </w:tc>
        <w:tc>
          <w:tcPr>
            <w:tcW w:w="660" w:type="dxa"/>
            <w:vMerge w:val="restart"/>
            <w:tcBorders>
              <w:top w:val="nil"/>
              <w:left w:val="nil"/>
              <w:bottom w:val="single" w:sz="4" w:space="0" w:color="auto"/>
              <w:right w:val="nil"/>
            </w:tcBorders>
            <w:shd w:val="clear" w:color="auto" w:fill="auto"/>
            <w:vAlign w:val="center"/>
          </w:tcPr>
          <w:p w14:paraId="74A0DBDE" w14:textId="77777777" w:rsidR="00DB2B07" w:rsidRPr="00D51F38" w:rsidRDefault="00DB2B07" w:rsidP="00F24E6E">
            <w:pPr>
              <w:jc w:val="center"/>
              <w:rPr>
                <w:color w:val="000000" w:themeColor="text1"/>
              </w:rPr>
            </w:pPr>
            <w:r w:rsidRPr="00D51F38">
              <w:rPr>
                <w:color w:val="000000" w:themeColor="text1"/>
              </w:rPr>
              <w:t>High</w:t>
            </w:r>
          </w:p>
        </w:tc>
        <w:tc>
          <w:tcPr>
            <w:tcW w:w="844" w:type="dxa"/>
            <w:tcBorders>
              <w:top w:val="nil"/>
              <w:left w:val="nil"/>
              <w:bottom w:val="nil"/>
              <w:right w:val="nil"/>
            </w:tcBorders>
            <w:shd w:val="clear" w:color="auto" w:fill="D9D9D9" w:themeFill="background1" w:themeFillShade="D9"/>
            <w:vAlign w:val="center"/>
          </w:tcPr>
          <w:p w14:paraId="5A1FCDC8" w14:textId="77777777" w:rsidR="00DB2B07" w:rsidRPr="00D51F38"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11264E7F" w14:textId="77777777" w:rsidR="00DB2B07" w:rsidRDefault="00DB2B07" w:rsidP="00F24E6E">
            <w:pPr>
              <w:jc w:val="center"/>
            </w:pPr>
            <w:r w:rsidRPr="00C1533F">
              <w:t>&gt;0.99</w:t>
            </w:r>
          </w:p>
        </w:tc>
        <w:tc>
          <w:tcPr>
            <w:tcW w:w="709" w:type="dxa"/>
            <w:tcBorders>
              <w:top w:val="nil"/>
              <w:left w:val="nil"/>
              <w:bottom w:val="nil"/>
              <w:right w:val="nil"/>
            </w:tcBorders>
            <w:shd w:val="clear" w:color="auto" w:fill="D9D9D9" w:themeFill="background1" w:themeFillShade="D9"/>
            <w:vAlign w:val="center"/>
          </w:tcPr>
          <w:p w14:paraId="059E13A4" w14:textId="77777777" w:rsidR="00DB2B07" w:rsidRDefault="00DB2B07" w:rsidP="00F24E6E">
            <w:pPr>
              <w:jc w:val="center"/>
            </w:pPr>
            <w:r>
              <w:t>22</w:t>
            </w:r>
          </w:p>
        </w:tc>
        <w:tc>
          <w:tcPr>
            <w:tcW w:w="851" w:type="dxa"/>
            <w:tcBorders>
              <w:top w:val="nil"/>
              <w:left w:val="nil"/>
              <w:bottom w:val="nil"/>
              <w:right w:val="nil"/>
            </w:tcBorders>
            <w:shd w:val="clear" w:color="auto" w:fill="D9D9D9" w:themeFill="background1" w:themeFillShade="D9"/>
            <w:vAlign w:val="center"/>
          </w:tcPr>
          <w:p w14:paraId="1C642238"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48817531" w14:textId="77777777" w:rsidR="00DB2B07" w:rsidRDefault="00DB2B07" w:rsidP="00F24E6E">
            <w:pPr>
              <w:jc w:val="center"/>
            </w:pPr>
            <w:r w:rsidRPr="00F351C8">
              <w:t>&lt;0.01</w:t>
            </w:r>
          </w:p>
        </w:tc>
        <w:tc>
          <w:tcPr>
            <w:tcW w:w="709" w:type="dxa"/>
            <w:tcBorders>
              <w:top w:val="nil"/>
              <w:left w:val="nil"/>
              <w:bottom w:val="nil"/>
            </w:tcBorders>
            <w:shd w:val="clear" w:color="auto" w:fill="D9D9D9" w:themeFill="background1" w:themeFillShade="D9"/>
          </w:tcPr>
          <w:p w14:paraId="2979B125" w14:textId="77777777" w:rsidR="00DB2B07" w:rsidRDefault="00DB2B07" w:rsidP="00F24E6E">
            <w:pPr>
              <w:jc w:val="center"/>
            </w:pPr>
            <w:r w:rsidRPr="00453967">
              <w:t>0.95</w:t>
            </w:r>
          </w:p>
        </w:tc>
      </w:tr>
      <w:tr w:rsidR="00DB2B07" w14:paraId="4F475CED" w14:textId="77777777" w:rsidTr="00F24E6E">
        <w:tc>
          <w:tcPr>
            <w:tcW w:w="1522" w:type="dxa"/>
            <w:vMerge/>
            <w:tcBorders>
              <w:top w:val="nil"/>
              <w:bottom w:val="single" w:sz="4" w:space="0" w:color="auto"/>
              <w:right w:val="nil"/>
            </w:tcBorders>
            <w:shd w:val="clear" w:color="auto" w:fill="auto"/>
            <w:vAlign w:val="center"/>
          </w:tcPr>
          <w:p w14:paraId="1E209DD4" w14:textId="77777777" w:rsidR="00DB2B07" w:rsidRDefault="00DB2B07" w:rsidP="00F24E6E">
            <w:pPr>
              <w:jc w:val="center"/>
            </w:pPr>
          </w:p>
        </w:tc>
        <w:tc>
          <w:tcPr>
            <w:tcW w:w="660" w:type="dxa"/>
            <w:vMerge/>
            <w:tcBorders>
              <w:top w:val="single" w:sz="4" w:space="0" w:color="auto"/>
              <w:left w:val="nil"/>
              <w:bottom w:val="single" w:sz="4" w:space="0" w:color="auto"/>
              <w:right w:val="nil"/>
            </w:tcBorders>
            <w:shd w:val="clear" w:color="auto" w:fill="auto"/>
            <w:vAlign w:val="center"/>
          </w:tcPr>
          <w:p w14:paraId="645394BF" w14:textId="77777777" w:rsidR="00DB2B07" w:rsidRDefault="00DB2B07" w:rsidP="00F24E6E">
            <w:pPr>
              <w:jc w:val="center"/>
            </w:pPr>
          </w:p>
        </w:tc>
        <w:tc>
          <w:tcPr>
            <w:tcW w:w="660" w:type="dxa"/>
            <w:vMerge/>
            <w:tcBorders>
              <w:top w:val="single" w:sz="4" w:space="0" w:color="auto"/>
              <w:left w:val="nil"/>
              <w:bottom w:val="single" w:sz="4" w:space="0" w:color="auto"/>
              <w:right w:val="nil"/>
            </w:tcBorders>
            <w:shd w:val="clear" w:color="auto" w:fill="auto"/>
            <w:vAlign w:val="center"/>
          </w:tcPr>
          <w:p w14:paraId="757E4F35" w14:textId="77777777" w:rsidR="00DB2B07" w:rsidRPr="00D51F38" w:rsidRDefault="00DB2B07" w:rsidP="00F24E6E">
            <w:pPr>
              <w:jc w:val="center"/>
              <w:rPr>
                <w:color w:val="000000" w:themeColor="text1"/>
              </w:rPr>
            </w:pPr>
          </w:p>
        </w:tc>
        <w:tc>
          <w:tcPr>
            <w:tcW w:w="844" w:type="dxa"/>
            <w:tcBorders>
              <w:top w:val="nil"/>
              <w:left w:val="nil"/>
              <w:bottom w:val="single" w:sz="4" w:space="0" w:color="auto"/>
              <w:right w:val="nil"/>
            </w:tcBorders>
            <w:shd w:val="clear" w:color="auto" w:fill="auto"/>
            <w:vAlign w:val="center"/>
          </w:tcPr>
          <w:p w14:paraId="09B18CB5" w14:textId="77777777" w:rsidR="00DB2B07" w:rsidRPr="00D51F38" w:rsidRDefault="00DB2B07" w:rsidP="00F24E6E">
            <w:pPr>
              <w:jc w:val="center"/>
              <w:rPr>
                <w:color w:val="000000" w:themeColor="text1"/>
              </w:rPr>
            </w:pPr>
            <w:r w:rsidRPr="00D51F38">
              <w:rPr>
                <w:color w:val="000000" w:themeColor="text1"/>
              </w:rPr>
              <w:t>High</w:t>
            </w:r>
          </w:p>
        </w:tc>
        <w:tc>
          <w:tcPr>
            <w:tcW w:w="850" w:type="dxa"/>
            <w:tcBorders>
              <w:top w:val="nil"/>
              <w:left w:val="nil"/>
              <w:bottom w:val="single" w:sz="4" w:space="0" w:color="auto"/>
              <w:right w:val="nil"/>
            </w:tcBorders>
            <w:vAlign w:val="center"/>
          </w:tcPr>
          <w:p w14:paraId="7B6FB752" w14:textId="77777777" w:rsidR="00DB2B07" w:rsidRDefault="00DB2B07" w:rsidP="00F24E6E">
            <w:pPr>
              <w:jc w:val="center"/>
            </w:pPr>
            <w:r w:rsidRPr="00C1533F">
              <w:t>&gt;0.99</w:t>
            </w:r>
          </w:p>
        </w:tc>
        <w:tc>
          <w:tcPr>
            <w:tcW w:w="709" w:type="dxa"/>
            <w:tcBorders>
              <w:top w:val="nil"/>
              <w:left w:val="nil"/>
              <w:bottom w:val="single" w:sz="4" w:space="0" w:color="auto"/>
              <w:right w:val="nil"/>
            </w:tcBorders>
            <w:vAlign w:val="center"/>
          </w:tcPr>
          <w:p w14:paraId="07D8AE24" w14:textId="77777777" w:rsidR="00DB2B07" w:rsidRDefault="00DB2B07" w:rsidP="00F24E6E">
            <w:pPr>
              <w:jc w:val="center"/>
            </w:pPr>
            <w:r>
              <w:t>21</w:t>
            </w:r>
          </w:p>
        </w:tc>
        <w:tc>
          <w:tcPr>
            <w:tcW w:w="851" w:type="dxa"/>
            <w:tcBorders>
              <w:top w:val="nil"/>
              <w:left w:val="nil"/>
              <w:bottom w:val="single" w:sz="4" w:space="0" w:color="auto"/>
              <w:right w:val="nil"/>
            </w:tcBorders>
            <w:vAlign w:val="center"/>
          </w:tcPr>
          <w:p w14:paraId="1E9D5D8B" w14:textId="77777777" w:rsidR="00DB2B07" w:rsidRDefault="00DB2B07" w:rsidP="00F24E6E">
            <w:pPr>
              <w:jc w:val="center"/>
            </w:pPr>
            <w:r w:rsidRPr="00F3519E">
              <w:t>&gt;0.99</w:t>
            </w:r>
          </w:p>
        </w:tc>
        <w:tc>
          <w:tcPr>
            <w:tcW w:w="850" w:type="dxa"/>
            <w:tcBorders>
              <w:top w:val="nil"/>
              <w:left w:val="nil"/>
              <w:bottom w:val="single" w:sz="4" w:space="0" w:color="auto"/>
              <w:right w:val="nil"/>
            </w:tcBorders>
            <w:vAlign w:val="center"/>
          </w:tcPr>
          <w:p w14:paraId="161A5565" w14:textId="77777777" w:rsidR="00DB2B07" w:rsidRDefault="00DB2B07" w:rsidP="00F24E6E">
            <w:pPr>
              <w:jc w:val="center"/>
            </w:pPr>
            <w:r w:rsidRPr="00F351C8">
              <w:t>&lt;0.01</w:t>
            </w:r>
          </w:p>
        </w:tc>
        <w:tc>
          <w:tcPr>
            <w:tcW w:w="709" w:type="dxa"/>
            <w:tcBorders>
              <w:top w:val="nil"/>
              <w:left w:val="nil"/>
              <w:bottom w:val="single" w:sz="4" w:space="0" w:color="auto"/>
            </w:tcBorders>
            <w:shd w:val="clear" w:color="auto" w:fill="auto"/>
          </w:tcPr>
          <w:p w14:paraId="0B4ACA81" w14:textId="77777777" w:rsidR="00DB2B07" w:rsidRDefault="00DB2B07" w:rsidP="00F24E6E">
            <w:pPr>
              <w:jc w:val="center"/>
            </w:pPr>
            <w:r w:rsidRPr="00453967">
              <w:t>0.95</w:t>
            </w:r>
          </w:p>
        </w:tc>
      </w:tr>
      <w:tr w:rsidR="00DB2B07" w14:paraId="1B050529" w14:textId="77777777" w:rsidTr="00F24E6E">
        <w:tc>
          <w:tcPr>
            <w:tcW w:w="1522" w:type="dxa"/>
            <w:tcBorders>
              <w:left w:val="nil"/>
              <w:bottom w:val="single" w:sz="4" w:space="0" w:color="auto"/>
              <w:right w:val="nil"/>
            </w:tcBorders>
            <w:vAlign w:val="center"/>
          </w:tcPr>
          <w:p w14:paraId="7FC4D46C" w14:textId="77777777" w:rsidR="00DB2B07" w:rsidRDefault="00DB2B07" w:rsidP="00F24E6E">
            <w:pPr>
              <w:jc w:val="center"/>
            </w:pPr>
          </w:p>
        </w:tc>
        <w:tc>
          <w:tcPr>
            <w:tcW w:w="660" w:type="dxa"/>
            <w:tcBorders>
              <w:top w:val="single" w:sz="4" w:space="0" w:color="auto"/>
              <w:left w:val="nil"/>
              <w:bottom w:val="single" w:sz="4" w:space="0" w:color="auto"/>
              <w:right w:val="nil"/>
            </w:tcBorders>
            <w:vAlign w:val="center"/>
          </w:tcPr>
          <w:p w14:paraId="3D163BC1" w14:textId="77777777" w:rsidR="00DB2B07" w:rsidRDefault="00DB2B07" w:rsidP="00F24E6E">
            <w:pPr>
              <w:jc w:val="center"/>
            </w:pPr>
          </w:p>
        </w:tc>
        <w:tc>
          <w:tcPr>
            <w:tcW w:w="660" w:type="dxa"/>
            <w:tcBorders>
              <w:top w:val="single" w:sz="4" w:space="0" w:color="auto"/>
              <w:left w:val="nil"/>
              <w:bottom w:val="single" w:sz="4" w:space="0" w:color="auto"/>
              <w:right w:val="nil"/>
            </w:tcBorders>
            <w:vAlign w:val="center"/>
          </w:tcPr>
          <w:p w14:paraId="18FF3328" w14:textId="77777777" w:rsidR="00DB2B07" w:rsidRDefault="00DB2B07" w:rsidP="00F24E6E">
            <w:pPr>
              <w:jc w:val="center"/>
            </w:pPr>
          </w:p>
        </w:tc>
        <w:tc>
          <w:tcPr>
            <w:tcW w:w="844" w:type="dxa"/>
            <w:tcBorders>
              <w:left w:val="nil"/>
              <w:bottom w:val="single" w:sz="4" w:space="0" w:color="auto"/>
              <w:right w:val="nil"/>
            </w:tcBorders>
            <w:vAlign w:val="center"/>
          </w:tcPr>
          <w:p w14:paraId="115A496B" w14:textId="77777777" w:rsidR="00DB2B07" w:rsidRDefault="00DB2B07" w:rsidP="00F24E6E">
            <w:pPr>
              <w:jc w:val="center"/>
            </w:pPr>
          </w:p>
        </w:tc>
        <w:tc>
          <w:tcPr>
            <w:tcW w:w="850" w:type="dxa"/>
            <w:tcBorders>
              <w:left w:val="nil"/>
              <w:bottom w:val="single" w:sz="4" w:space="0" w:color="auto"/>
              <w:right w:val="nil"/>
            </w:tcBorders>
            <w:vAlign w:val="center"/>
          </w:tcPr>
          <w:p w14:paraId="4FBF5713" w14:textId="77777777" w:rsidR="00DB2B07" w:rsidRDefault="00DB2B07" w:rsidP="00F24E6E">
            <w:pPr>
              <w:jc w:val="center"/>
            </w:pPr>
          </w:p>
        </w:tc>
        <w:tc>
          <w:tcPr>
            <w:tcW w:w="709" w:type="dxa"/>
            <w:tcBorders>
              <w:left w:val="nil"/>
              <w:bottom w:val="single" w:sz="4" w:space="0" w:color="auto"/>
              <w:right w:val="nil"/>
            </w:tcBorders>
            <w:vAlign w:val="center"/>
          </w:tcPr>
          <w:p w14:paraId="7A7C5F7F" w14:textId="77777777" w:rsidR="00DB2B07" w:rsidRDefault="00DB2B07" w:rsidP="00F24E6E">
            <w:pPr>
              <w:jc w:val="center"/>
            </w:pPr>
          </w:p>
        </w:tc>
        <w:tc>
          <w:tcPr>
            <w:tcW w:w="851" w:type="dxa"/>
            <w:tcBorders>
              <w:left w:val="nil"/>
              <w:bottom w:val="single" w:sz="4" w:space="0" w:color="auto"/>
              <w:right w:val="nil"/>
            </w:tcBorders>
            <w:vAlign w:val="center"/>
          </w:tcPr>
          <w:p w14:paraId="1068850C" w14:textId="77777777" w:rsidR="00DB2B07" w:rsidRDefault="00DB2B07" w:rsidP="00F24E6E">
            <w:pPr>
              <w:jc w:val="center"/>
            </w:pPr>
          </w:p>
        </w:tc>
        <w:tc>
          <w:tcPr>
            <w:tcW w:w="850" w:type="dxa"/>
            <w:tcBorders>
              <w:left w:val="nil"/>
              <w:bottom w:val="single" w:sz="4" w:space="0" w:color="auto"/>
              <w:right w:val="nil"/>
            </w:tcBorders>
            <w:vAlign w:val="center"/>
          </w:tcPr>
          <w:p w14:paraId="14C4E538" w14:textId="77777777" w:rsidR="00DB2B07" w:rsidRDefault="00DB2B07" w:rsidP="00F24E6E">
            <w:pPr>
              <w:jc w:val="center"/>
            </w:pPr>
          </w:p>
        </w:tc>
        <w:tc>
          <w:tcPr>
            <w:tcW w:w="709" w:type="dxa"/>
            <w:tcBorders>
              <w:left w:val="nil"/>
              <w:bottom w:val="single" w:sz="4" w:space="0" w:color="auto"/>
              <w:right w:val="nil"/>
            </w:tcBorders>
            <w:vAlign w:val="center"/>
          </w:tcPr>
          <w:p w14:paraId="609A503C" w14:textId="77777777" w:rsidR="00DB2B07" w:rsidRDefault="00DB2B07" w:rsidP="00F24E6E">
            <w:pPr>
              <w:jc w:val="center"/>
            </w:pPr>
          </w:p>
        </w:tc>
      </w:tr>
      <w:tr w:rsidR="00DB2B07" w14:paraId="58E1D5E4" w14:textId="77777777" w:rsidTr="00F24E6E">
        <w:tc>
          <w:tcPr>
            <w:tcW w:w="1522" w:type="dxa"/>
            <w:vMerge w:val="restart"/>
            <w:tcBorders>
              <w:bottom w:val="nil"/>
              <w:right w:val="nil"/>
            </w:tcBorders>
            <w:vAlign w:val="center"/>
          </w:tcPr>
          <w:p w14:paraId="2AA3B6EF" w14:textId="77777777" w:rsidR="00DB2B07" w:rsidRPr="00DF6C43" w:rsidRDefault="00DB2B07" w:rsidP="00F24E6E">
            <w:pPr>
              <w:jc w:val="center"/>
              <w:rPr>
                <w:color w:val="FFFFFF" w:themeColor="background1"/>
              </w:rPr>
            </w:pPr>
            <w:r>
              <w:rPr>
                <w:color w:val="000000" w:themeColor="text1"/>
              </w:rPr>
              <w:t>Remove and isolate on ~day 2</w:t>
            </w:r>
          </w:p>
        </w:tc>
        <w:tc>
          <w:tcPr>
            <w:tcW w:w="660" w:type="dxa"/>
            <w:vMerge w:val="restart"/>
            <w:tcBorders>
              <w:left w:val="nil"/>
              <w:bottom w:val="nil"/>
              <w:right w:val="nil"/>
            </w:tcBorders>
            <w:shd w:val="clear" w:color="auto" w:fill="595959" w:themeFill="text1" w:themeFillTint="A6"/>
            <w:vAlign w:val="center"/>
          </w:tcPr>
          <w:p w14:paraId="65ADBBC6" w14:textId="77777777" w:rsidR="00DB2B07" w:rsidRPr="00DF6C43" w:rsidRDefault="00DB2B07" w:rsidP="00F24E6E">
            <w:pPr>
              <w:jc w:val="center"/>
              <w:rPr>
                <w:color w:val="FFFFFF" w:themeColor="background1"/>
              </w:rPr>
            </w:pPr>
            <w:r w:rsidRPr="00DF6C43">
              <w:rPr>
                <w:color w:val="FFFFFF" w:themeColor="background1"/>
              </w:rPr>
              <w:t>Low</w:t>
            </w:r>
          </w:p>
        </w:tc>
        <w:tc>
          <w:tcPr>
            <w:tcW w:w="660" w:type="dxa"/>
            <w:vMerge w:val="restart"/>
            <w:tcBorders>
              <w:left w:val="nil"/>
              <w:bottom w:val="nil"/>
              <w:right w:val="nil"/>
            </w:tcBorders>
            <w:shd w:val="clear" w:color="auto" w:fill="595959" w:themeFill="text1" w:themeFillTint="A6"/>
            <w:vAlign w:val="center"/>
          </w:tcPr>
          <w:p w14:paraId="550989AC" w14:textId="77777777" w:rsidR="00DB2B07" w:rsidRPr="00DF6C43" w:rsidRDefault="00DB2B07" w:rsidP="00F24E6E">
            <w:pPr>
              <w:jc w:val="center"/>
              <w:rPr>
                <w:color w:val="FFFFFF" w:themeColor="background1"/>
              </w:rPr>
            </w:pPr>
            <w:r w:rsidRPr="00DF6C43">
              <w:rPr>
                <w:color w:val="FFFFFF" w:themeColor="background1"/>
              </w:rPr>
              <w:t>Low</w:t>
            </w:r>
          </w:p>
        </w:tc>
        <w:tc>
          <w:tcPr>
            <w:tcW w:w="844" w:type="dxa"/>
            <w:tcBorders>
              <w:left w:val="nil"/>
              <w:bottom w:val="nil"/>
              <w:right w:val="nil"/>
            </w:tcBorders>
            <w:shd w:val="clear" w:color="auto" w:fill="595959" w:themeFill="text1" w:themeFillTint="A6"/>
            <w:vAlign w:val="center"/>
          </w:tcPr>
          <w:p w14:paraId="69F37727"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left w:val="nil"/>
              <w:bottom w:val="nil"/>
              <w:right w:val="nil"/>
            </w:tcBorders>
            <w:shd w:val="clear" w:color="auto" w:fill="D9D9D9" w:themeFill="background1" w:themeFillShade="D9"/>
            <w:vAlign w:val="center"/>
          </w:tcPr>
          <w:p w14:paraId="3C2F140C" w14:textId="77777777" w:rsidR="00DB2B07" w:rsidRDefault="00DB2B07" w:rsidP="00F24E6E">
            <w:pPr>
              <w:jc w:val="center"/>
            </w:pPr>
            <w:r>
              <w:t>0.21</w:t>
            </w:r>
          </w:p>
        </w:tc>
        <w:tc>
          <w:tcPr>
            <w:tcW w:w="709" w:type="dxa"/>
            <w:tcBorders>
              <w:left w:val="nil"/>
              <w:bottom w:val="nil"/>
              <w:right w:val="nil"/>
            </w:tcBorders>
            <w:shd w:val="clear" w:color="auto" w:fill="D9D9D9" w:themeFill="background1" w:themeFillShade="D9"/>
            <w:vAlign w:val="center"/>
          </w:tcPr>
          <w:p w14:paraId="7520D404" w14:textId="77777777" w:rsidR="00DB2B07" w:rsidRDefault="00DB2B07" w:rsidP="00F24E6E">
            <w:pPr>
              <w:jc w:val="center"/>
            </w:pPr>
            <w:r>
              <w:t>92</w:t>
            </w:r>
          </w:p>
        </w:tc>
        <w:tc>
          <w:tcPr>
            <w:tcW w:w="851" w:type="dxa"/>
            <w:tcBorders>
              <w:left w:val="nil"/>
              <w:bottom w:val="nil"/>
              <w:right w:val="nil"/>
            </w:tcBorders>
            <w:shd w:val="clear" w:color="auto" w:fill="D9D9D9" w:themeFill="background1" w:themeFillShade="D9"/>
            <w:vAlign w:val="center"/>
          </w:tcPr>
          <w:p w14:paraId="07729E7C" w14:textId="77777777" w:rsidR="00DB2B07" w:rsidRDefault="00DB2B07" w:rsidP="00F24E6E">
            <w:pPr>
              <w:jc w:val="center"/>
            </w:pPr>
            <w:r>
              <w:t>0.70</w:t>
            </w:r>
          </w:p>
        </w:tc>
        <w:tc>
          <w:tcPr>
            <w:tcW w:w="850" w:type="dxa"/>
            <w:tcBorders>
              <w:left w:val="nil"/>
              <w:bottom w:val="nil"/>
              <w:right w:val="nil"/>
            </w:tcBorders>
            <w:shd w:val="clear" w:color="auto" w:fill="D9D9D9" w:themeFill="background1" w:themeFillShade="D9"/>
            <w:vAlign w:val="center"/>
          </w:tcPr>
          <w:p w14:paraId="5336A66E" w14:textId="77777777" w:rsidR="00DB2B07" w:rsidRDefault="00DB2B07" w:rsidP="00F24E6E">
            <w:pPr>
              <w:jc w:val="center"/>
            </w:pPr>
            <w:r>
              <w:t>0.45</w:t>
            </w:r>
          </w:p>
        </w:tc>
        <w:tc>
          <w:tcPr>
            <w:tcW w:w="709" w:type="dxa"/>
            <w:tcBorders>
              <w:left w:val="nil"/>
              <w:bottom w:val="nil"/>
            </w:tcBorders>
            <w:shd w:val="clear" w:color="auto" w:fill="D9D9D9" w:themeFill="background1" w:themeFillShade="D9"/>
            <w:vAlign w:val="center"/>
          </w:tcPr>
          <w:p w14:paraId="729BAA51" w14:textId="77777777" w:rsidR="00DB2B07" w:rsidRDefault="00DB2B07" w:rsidP="00F24E6E">
            <w:pPr>
              <w:jc w:val="center"/>
            </w:pPr>
            <w:r>
              <w:t>0.33</w:t>
            </w:r>
          </w:p>
        </w:tc>
      </w:tr>
      <w:tr w:rsidR="00DB2B07" w14:paraId="2897160F" w14:textId="77777777" w:rsidTr="00F24E6E">
        <w:tc>
          <w:tcPr>
            <w:tcW w:w="1522" w:type="dxa"/>
            <w:vMerge/>
            <w:tcBorders>
              <w:top w:val="nil"/>
              <w:bottom w:val="nil"/>
              <w:right w:val="nil"/>
            </w:tcBorders>
            <w:vAlign w:val="center"/>
          </w:tcPr>
          <w:p w14:paraId="6AD77E64"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6818B81D"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175C1F0F" w14:textId="77777777" w:rsidR="00DB2B07" w:rsidRPr="00DC23CF" w:rsidRDefault="00DB2B07" w:rsidP="00F24E6E">
            <w:pPr>
              <w:jc w:val="center"/>
              <w:rPr>
                <w:color w:val="000000" w:themeColor="text1"/>
              </w:rPr>
            </w:pPr>
          </w:p>
        </w:tc>
        <w:tc>
          <w:tcPr>
            <w:tcW w:w="844" w:type="dxa"/>
            <w:tcBorders>
              <w:top w:val="nil"/>
              <w:left w:val="nil"/>
              <w:bottom w:val="nil"/>
              <w:right w:val="nil"/>
            </w:tcBorders>
            <w:shd w:val="clear" w:color="auto" w:fill="808080" w:themeFill="background1" w:themeFillShade="80"/>
            <w:vAlign w:val="center"/>
          </w:tcPr>
          <w:p w14:paraId="442032DA" w14:textId="77777777" w:rsidR="00DB2B07" w:rsidRPr="00DC23CF" w:rsidRDefault="00DB2B07" w:rsidP="00F24E6E">
            <w:pPr>
              <w:jc w:val="center"/>
              <w:rPr>
                <w:color w:val="000000" w:themeColor="text1"/>
              </w:rPr>
            </w:pPr>
            <w:r w:rsidRPr="00DF6C43">
              <w:rPr>
                <w:color w:val="FFFFFF" w:themeColor="background1"/>
              </w:rPr>
              <w:t>High</w:t>
            </w:r>
          </w:p>
        </w:tc>
        <w:tc>
          <w:tcPr>
            <w:tcW w:w="850" w:type="dxa"/>
            <w:tcBorders>
              <w:top w:val="nil"/>
              <w:left w:val="nil"/>
              <w:bottom w:val="nil"/>
              <w:right w:val="nil"/>
            </w:tcBorders>
            <w:vAlign w:val="center"/>
          </w:tcPr>
          <w:p w14:paraId="224BBC13" w14:textId="77777777" w:rsidR="00DB2B07" w:rsidRDefault="00DB2B07" w:rsidP="00F24E6E">
            <w:pPr>
              <w:jc w:val="center"/>
            </w:pPr>
            <w:r>
              <w:t>0.37</w:t>
            </w:r>
          </w:p>
        </w:tc>
        <w:tc>
          <w:tcPr>
            <w:tcW w:w="709" w:type="dxa"/>
            <w:tcBorders>
              <w:top w:val="nil"/>
              <w:left w:val="nil"/>
              <w:bottom w:val="nil"/>
              <w:right w:val="nil"/>
            </w:tcBorders>
            <w:vAlign w:val="center"/>
          </w:tcPr>
          <w:p w14:paraId="4E7AE770" w14:textId="77777777" w:rsidR="00DB2B07" w:rsidRDefault="00DB2B07" w:rsidP="00F24E6E">
            <w:pPr>
              <w:jc w:val="center"/>
            </w:pPr>
            <w:r>
              <w:t>69</w:t>
            </w:r>
          </w:p>
        </w:tc>
        <w:tc>
          <w:tcPr>
            <w:tcW w:w="851" w:type="dxa"/>
            <w:tcBorders>
              <w:top w:val="nil"/>
              <w:left w:val="nil"/>
              <w:bottom w:val="nil"/>
              <w:right w:val="nil"/>
            </w:tcBorders>
            <w:vAlign w:val="center"/>
          </w:tcPr>
          <w:p w14:paraId="5C0D98EA" w14:textId="77777777" w:rsidR="00DB2B07" w:rsidRDefault="00DB2B07" w:rsidP="00F24E6E">
            <w:pPr>
              <w:jc w:val="center"/>
            </w:pPr>
            <w:r>
              <w:t>0.82</w:t>
            </w:r>
          </w:p>
        </w:tc>
        <w:tc>
          <w:tcPr>
            <w:tcW w:w="850" w:type="dxa"/>
            <w:tcBorders>
              <w:top w:val="nil"/>
              <w:left w:val="nil"/>
              <w:bottom w:val="nil"/>
              <w:right w:val="nil"/>
            </w:tcBorders>
            <w:vAlign w:val="center"/>
          </w:tcPr>
          <w:p w14:paraId="10B0320F" w14:textId="77777777" w:rsidR="00DB2B07" w:rsidRDefault="00DB2B07" w:rsidP="00F24E6E">
            <w:pPr>
              <w:jc w:val="center"/>
            </w:pPr>
            <w:r>
              <w:t>0.27</w:t>
            </w:r>
          </w:p>
        </w:tc>
        <w:tc>
          <w:tcPr>
            <w:tcW w:w="709" w:type="dxa"/>
            <w:tcBorders>
              <w:top w:val="nil"/>
              <w:left w:val="nil"/>
              <w:bottom w:val="nil"/>
            </w:tcBorders>
            <w:shd w:val="clear" w:color="auto" w:fill="auto"/>
            <w:vAlign w:val="center"/>
          </w:tcPr>
          <w:p w14:paraId="527D3640" w14:textId="77777777" w:rsidR="00DB2B07" w:rsidRPr="00DC23CF" w:rsidRDefault="00DB2B07" w:rsidP="00F24E6E">
            <w:pPr>
              <w:jc w:val="center"/>
              <w:rPr>
                <w:color w:val="000000" w:themeColor="text1"/>
              </w:rPr>
            </w:pPr>
            <w:r>
              <w:rPr>
                <w:color w:val="000000" w:themeColor="text1"/>
              </w:rPr>
              <w:t>0.54</w:t>
            </w:r>
          </w:p>
        </w:tc>
      </w:tr>
      <w:tr w:rsidR="00DB2B07" w14:paraId="054F6600" w14:textId="77777777" w:rsidTr="00F24E6E">
        <w:tc>
          <w:tcPr>
            <w:tcW w:w="1522" w:type="dxa"/>
            <w:vMerge/>
            <w:tcBorders>
              <w:top w:val="nil"/>
              <w:bottom w:val="nil"/>
              <w:right w:val="nil"/>
            </w:tcBorders>
            <w:vAlign w:val="center"/>
          </w:tcPr>
          <w:p w14:paraId="47360B00"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7F50D8C3" w14:textId="77777777" w:rsidR="00DB2B07" w:rsidRPr="00DC23CF" w:rsidRDefault="00DB2B07" w:rsidP="00F24E6E">
            <w:pPr>
              <w:jc w:val="center"/>
              <w:rPr>
                <w:color w:val="000000" w:themeColor="text1"/>
              </w:rPr>
            </w:pPr>
          </w:p>
        </w:tc>
        <w:tc>
          <w:tcPr>
            <w:tcW w:w="660" w:type="dxa"/>
            <w:vMerge w:val="restart"/>
            <w:tcBorders>
              <w:top w:val="nil"/>
              <w:left w:val="nil"/>
              <w:bottom w:val="nil"/>
              <w:right w:val="nil"/>
            </w:tcBorders>
            <w:shd w:val="clear" w:color="auto" w:fill="808080" w:themeFill="background1" w:themeFillShade="80"/>
            <w:vAlign w:val="center"/>
          </w:tcPr>
          <w:p w14:paraId="5B98A1E8" w14:textId="77777777" w:rsidR="00DB2B07" w:rsidRPr="00DC23CF" w:rsidRDefault="00DB2B07" w:rsidP="00F24E6E">
            <w:pPr>
              <w:jc w:val="center"/>
              <w:rPr>
                <w:color w:val="000000" w:themeColor="text1"/>
              </w:rPr>
            </w:pPr>
            <w:r w:rsidRPr="00DF6C43">
              <w:rPr>
                <w:color w:val="FFFFFF" w:themeColor="background1"/>
              </w:rPr>
              <w:t>High</w:t>
            </w:r>
          </w:p>
        </w:tc>
        <w:tc>
          <w:tcPr>
            <w:tcW w:w="844" w:type="dxa"/>
            <w:tcBorders>
              <w:top w:val="nil"/>
              <w:left w:val="nil"/>
              <w:bottom w:val="nil"/>
              <w:right w:val="nil"/>
            </w:tcBorders>
            <w:shd w:val="clear" w:color="auto" w:fill="595959" w:themeFill="text1" w:themeFillTint="A6"/>
            <w:vAlign w:val="center"/>
          </w:tcPr>
          <w:p w14:paraId="09881EDF" w14:textId="77777777" w:rsidR="00DB2B07" w:rsidRPr="00DC23CF" w:rsidRDefault="00DB2B07" w:rsidP="00F24E6E">
            <w:pPr>
              <w:jc w:val="center"/>
              <w:rPr>
                <w:color w:val="000000" w:themeColor="text1"/>
              </w:rPr>
            </w:pPr>
            <w:r w:rsidRPr="00DF6C43">
              <w:rPr>
                <w:color w:val="FFFFFF" w:themeColor="background1"/>
              </w:rPr>
              <w:t>Low</w:t>
            </w:r>
          </w:p>
        </w:tc>
        <w:tc>
          <w:tcPr>
            <w:tcW w:w="850" w:type="dxa"/>
            <w:tcBorders>
              <w:top w:val="nil"/>
              <w:left w:val="nil"/>
              <w:bottom w:val="nil"/>
              <w:right w:val="nil"/>
            </w:tcBorders>
            <w:shd w:val="clear" w:color="auto" w:fill="D9D9D9" w:themeFill="background1" w:themeFillShade="D9"/>
            <w:vAlign w:val="center"/>
          </w:tcPr>
          <w:p w14:paraId="4614FF78" w14:textId="77777777" w:rsidR="00DB2B07" w:rsidRDefault="00DB2B07" w:rsidP="00F24E6E">
            <w:pPr>
              <w:jc w:val="center"/>
            </w:pPr>
            <w:r>
              <w:t>0.23</w:t>
            </w:r>
          </w:p>
        </w:tc>
        <w:tc>
          <w:tcPr>
            <w:tcW w:w="709" w:type="dxa"/>
            <w:tcBorders>
              <w:top w:val="nil"/>
              <w:left w:val="nil"/>
              <w:bottom w:val="nil"/>
              <w:right w:val="nil"/>
            </w:tcBorders>
            <w:shd w:val="clear" w:color="auto" w:fill="D9D9D9" w:themeFill="background1" w:themeFillShade="D9"/>
            <w:vAlign w:val="center"/>
          </w:tcPr>
          <w:p w14:paraId="2E9969C0" w14:textId="77777777" w:rsidR="00DB2B07" w:rsidRDefault="00DB2B07" w:rsidP="00F24E6E">
            <w:pPr>
              <w:jc w:val="center"/>
            </w:pPr>
            <w:r>
              <w:t>92</w:t>
            </w:r>
          </w:p>
        </w:tc>
        <w:tc>
          <w:tcPr>
            <w:tcW w:w="851" w:type="dxa"/>
            <w:tcBorders>
              <w:top w:val="nil"/>
              <w:left w:val="nil"/>
              <w:bottom w:val="nil"/>
              <w:right w:val="nil"/>
            </w:tcBorders>
            <w:shd w:val="clear" w:color="auto" w:fill="D9D9D9" w:themeFill="background1" w:themeFillShade="D9"/>
            <w:vAlign w:val="center"/>
          </w:tcPr>
          <w:p w14:paraId="4E7AA558" w14:textId="77777777" w:rsidR="00DB2B07" w:rsidRDefault="00DB2B07" w:rsidP="00F24E6E">
            <w:pPr>
              <w:jc w:val="center"/>
            </w:pPr>
            <w:r>
              <w:t>0.75</w:t>
            </w:r>
          </w:p>
        </w:tc>
        <w:tc>
          <w:tcPr>
            <w:tcW w:w="850" w:type="dxa"/>
            <w:tcBorders>
              <w:top w:val="nil"/>
              <w:left w:val="nil"/>
              <w:bottom w:val="nil"/>
              <w:right w:val="nil"/>
            </w:tcBorders>
            <w:shd w:val="clear" w:color="auto" w:fill="D9D9D9" w:themeFill="background1" w:themeFillShade="D9"/>
            <w:vAlign w:val="center"/>
          </w:tcPr>
          <w:p w14:paraId="5225FC75" w14:textId="77777777" w:rsidR="00DB2B07" w:rsidRDefault="00DB2B07" w:rsidP="00F24E6E">
            <w:pPr>
              <w:jc w:val="center"/>
            </w:pPr>
            <w:r>
              <w:t>0.43</w:t>
            </w:r>
          </w:p>
        </w:tc>
        <w:tc>
          <w:tcPr>
            <w:tcW w:w="709" w:type="dxa"/>
            <w:tcBorders>
              <w:top w:val="nil"/>
              <w:left w:val="nil"/>
              <w:bottom w:val="nil"/>
            </w:tcBorders>
            <w:shd w:val="clear" w:color="auto" w:fill="D9D9D9" w:themeFill="background1" w:themeFillShade="D9"/>
            <w:vAlign w:val="center"/>
          </w:tcPr>
          <w:p w14:paraId="1652E607" w14:textId="77777777" w:rsidR="00DB2B07" w:rsidRPr="00DC23CF" w:rsidRDefault="00DB2B07" w:rsidP="00F24E6E">
            <w:pPr>
              <w:jc w:val="center"/>
              <w:rPr>
                <w:color w:val="000000" w:themeColor="text1"/>
              </w:rPr>
            </w:pPr>
            <w:r>
              <w:rPr>
                <w:color w:val="000000" w:themeColor="text1"/>
              </w:rPr>
              <w:t>0.36</w:t>
            </w:r>
          </w:p>
        </w:tc>
      </w:tr>
      <w:tr w:rsidR="00DB2B07" w14:paraId="37604BDA" w14:textId="77777777" w:rsidTr="00F24E6E">
        <w:tc>
          <w:tcPr>
            <w:tcW w:w="1522" w:type="dxa"/>
            <w:vMerge/>
            <w:tcBorders>
              <w:top w:val="nil"/>
              <w:bottom w:val="nil"/>
              <w:right w:val="nil"/>
            </w:tcBorders>
            <w:vAlign w:val="center"/>
          </w:tcPr>
          <w:p w14:paraId="5208BE1A"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3471DCD0"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808080" w:themeFill="background1" w:themeFillShade="80"/>
            <w:vAlign w:val="center"/>
          </w:tcPr>
          <w:p w14:paraId="0F30EA96" w14:textId="77777777" w:rsidR="00DB2B07" w:rsidRPr="00DC23CF" w:rsidRDefault="00DB2B07" w:rsidP="00F24E6E">
            <w:pPr>
              <w:jc w:val="center"/>
              <w:rPr>
                <w:color w:val="000000" w:themeColor="text1"/>
              </w:rPr>
            </w:pPr>
          </w:p>
        </w:tc>
        <w:tc>
          <w:tcPr>
            <w:tcW w:w="844" w:type="dxa"/>
            <w:tcBorders>
              <w:top w:val="nil"/>
              <w:left w:val="nil"/>
              <w:bottom w:val="nil"/>
              <w:right w:val="nil"/>
            </w:tcBorders>
            <w:shd w:val="clear" w:color="auto" w:fill="808080" w:themeFill="background1" w:themeFillShade="80"/>
            <w:vAlign w:val="center"/>
          </w:tcPr>
          <w:p w14:paraId="62A439DB" w14:textId="77777777" w:rsidR="00DB2B07" w:rsidRPr="00DC23CF" w:rsidRDefault="00DB2B07" w:rsidP="00F24E6E">
            <w:pPr>
              <w:jc w:val="center"/>
              <w:rPr>
                <w:color w:val="000000" w:themeColor="text1"/>
              </w:rPr>
            </w:pPr>
            <w:r w:rsidRPr="00DF6C43">
              <w:rPr>
                <w:color w:val="FFFFFF" w:themeColor="background1"/>
              </w:rPr>
              <w:t>High</w:t>
            </w:r>
          </w:p>
        </w:tc>
        <w:tc>
          <w:tcPr>
            <w:tcW w:w="850" w:type="dxa"/>
            <w:tcBorders>
              <w:top w:val="nil"/>
              <w:left w:val="nil"/>
              <w:bottom w:val="nil"/>
              <w:right w:val="nil"/>
            </w:tcBorders>
            <w:vAlign w:val="center"/>
          </w:tcPr>
          <w:p w14:paraId="514C7DB2" w14:textId="77777777" w:rsidR="00DB2B07" w:rsidRDefault="00DB2B07" w:rsidP="00F24E6E">
            <w:pPr>
              <w:jc w:val="center"/>
            </w:pPr>
            <w:r>
              <w:t>0.40</w:t>
            </w:r>
          </w:p>
        </w:tc>
        <w:tc>
          <w:tcPr>
            <w:tcW w:w="709" w:type="dxa"/>
            <w:tcBorders>
              <w:top w:val="nil"/>
              <w:left w:val="nil"/>
              <w:bottom w:val="nil"/>
              <w:right w:val="nil"/>
            </w:tcBorders>
            <w:vAlign w:val="center"/>
          </w:tcPr>
          <w:p w14:paraId="7E7EE828" w14:textId="77777777" w:rsidR="00DB2B07" w:rsidRDefault="00DB2B07" w:rsidP="00F24E6E">
            <w:pPr>
              <w:jc w:val="center"/>
            </w:pPr>
            <w:r>
              <w:t>68</w:t>
            </w:r>
          </w:p>
        </w:tc>
        <w:tc>
          <w:tcPr>
            <w:tcW w:w="851" w:type="dxa"/>
            <w:tcBorders>
              <w:top w:val="nil"/>
              <w:left w:val="nil"/>
              <w:bottom w:val="nil"/>
              <w:right w:val="nil"/>
            </w:tcBorders>
            <w:vAlign w:val="center"/>
          </w:tcPr>
          <w:p w14:paraId="659D4635" w14:textId="77777777" w:rsidR="00DB2B07" w:rsidRDefault="00DB2B07" w:rsidP="00F24E6E">
            <w:pPr>
              <w:jc w:val="center"/>
            </w:pPr>
            <w:r>
              <w:t>0.86</w:t>
            </w:r>
          </w:p>
        </w:tc>
        <w:tc>
          <w:tcPr>
            <w:tcW w:w="850" w:type="dxa"/>
            <w:tcBorders>
              <w:top w:val="nil"/>
              <w:left w:val="nil"/>
              <w:bottom w:val="nil"/>
              <w:right w:val="nil"/>
            </w:tcBorders>
            <w:vAlign w:val="center"/>
          </w:tcPr>
          <w:p w14:paraId="5D9B4CDF" w14:textId="77777777" w:rsidR="00DB2B07" w:rsidRDefault="00DB2B07" w:rsidP="00F24E6E">
            <w:pPr>
              <w:jc w:val="center"/>
            </w:pPr>
            <w:r>
              <w:t>0.24</w:t>
            </w:r>
          </w:p>
        </w:tc>
        <w:tc>
          <w:tcPr>
            <w:tcW w:w="709" w:type="dxa"/>
            <w:tcBorders>
              <w:top w:val="nil"/>
              <w:left w:val="nil"/>
              <w:bottom w:val="nil"/>
            </w:tcBorders>
            <w:shd w:val="clear" w:color="auto" w:fill="auto"/>
            <w:vAlign w:val="center"/>
          </w:tcPr>
          <w:p w14:paraId="29E0FD40" w14:textId="77777777" w:rsidR="00DB2B07" w:rsidRPr="00DC23CF" w:rsidRDefault="00DB2B07" w:rsidP="00F24E6E">
            <w:pPr>
              <w:jc w:val="center"/>
              <w:rPr>
                <w:color w:val="000000" w:themeColor="text1"/>
              </w:rPr>
            </w:pPr>
            <w:r>
              <w:rPr>
                <w:color w:val="000000" w:themeColor="text1"/>
              </w:rPr>
              <w:t>0.58</w:t>
            </w:r>
          </w:p>
        </w:tc>
      </w:tr>
      <w:tr w:rsidR="00DB2B07" w14:paraId="5F38041A" w14:textId="77777777" w:rsidTr="00F24E6E">
        <w:tc>
          <w:tcPr>
            <w:tcW w:w="1522" w:type="dxa"/>
            <w:vMerge/>
            <w:tcBorders>
              <w:top w:val="nil"/>
              <w:bottom w:val="nil"/>
              <w:right w:val="nil"/>
            </w:tcBorders>
            <w:vAlign w:val="center"/>
          </w:tcPr>
          <w:p w14:paraId="044ACE9A" w14:textId="77777777" w:rsidR="00DB2B07" w:rsidRPr="00DC23CF" w:rsidRDefault="00DB2B07" w:rsidP="00F24E6E">
            <w:pPr>
              <w:jc w:val="center"/>
              <w:rPr>
                <w:color w:val="000000" w:themeColor="text1"/>
              </w:rPr>
            </w:pPr>
          </w:p>
        </w:tc>
        <w:tc>
          <w:tcPr>
            <w:tcW w:w="660" w:type="dxa"/>
            <w:vMerge w:val="restart"/>
            <w:tcBorders>
              <w:top w:val="nil"/>
              <w:left w:val="nil"/>
              <w:bottom w:val="nil"/>
              <w:right w:val="nil"/>
            </w:tcBorders>
            <w:vAlign w:val="center"/>
          </w:tcPr>
          <w:p w14:paraId="44E4ACB5" w14:textId="77777777" w:rsidR="00DB2B07" w:rsidRPr="00DC23CF" w:rsidRDefault="00DB2B07" w:rsidP="00F24E6E">
            <w:pPr>
              <w:jc w:val="center"/>
              <w:rPr>
                <w:color w:val="000000" w:themeColor="text1"/>
              </w:rPr>
            </w:pPr>
            <w:r w:rsidRPr="00D51F38">
              <w:rPr>
                <w:color w:val="000000" w:themeColor="text1"/>
              </w:rPr>
              <w:t>High</w:t>
            </w:r>
          </w:p>
        </w:tc>
        <w:tc>
          <w:tcPr>
            <w:tcW w:w="660" w:type="dxa"/>
            <w:vMerge w:val="restart"/>
            <w:tcBorders>
              <w:top w:val="nil"/>
              <w:left w:val="nil"/>
              <w:bottom w:val="nil"/>
              <w:right w:val="nil"/>
            </w:tcBorders>
            <w:shd w:val="clear" w:color="auto" w:fill="D9D9D9" w:themeFill="background1" w:themeFillShade="D9"/>
            <w:vAlign w:val="center"/>
          </w:tcPr>
          <w:p w14:paraId="13C26F87" w14:textId="77777777" w:rsidR="00DB2B07" w:rsidRPr="00DC23CF" w:rsidRDefault="00DB2B07" w:rsidP="00F24E6E">
            <w:pPr>
              <w:jc w:val="center"/>
              <w:rPr>
                <w:color w:val="000000" w:themeColor="text1"/>
              </w:rPr>
            </w:pPr>
            <w:r w:rsidRPr="00D51F38">
              <w:rPr>
                <w:color w:val="000000" w:themeColor="text1"/>
              </w:rPr>
              <w:t>Low</w:t>
            </w:r>
          </w:p>
        </w:tc>
        <w:tc>
          <w:tcPr>
            <w:tcW w:w="844" w:type="dxa"/>
            <w:tcBorders>
              <w:top w:val="nil"/>
              <w:left w:val="nil"/>
              <w:bottom w:val="nil"/>
              <w:right w:val="nil"/>
            </w:tcBorders>
            <w:shd w:val="clear" w:color="auto" w:fill="D9D9D9" w:themeFill="background1" w:themeFillShade="D9"/>
            <w:vAlign w:val="center"/>
          </w:tcPr>
          <w:p w14:paraId="253D445E" w14:textId="77777777" w:rsidR="00DB2B07" w:rsidRPr="00DC23CF"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3A749813" w14:textId="77777777" w:rsidR="00DB2B07" w:rsidRDefault="00DB2B07" w:rsidP="00F24E6E">
            <w:pPr>
              <w:jc w:val="center"/>
            </w:pPr>
            <w:r>
              <w:t>&gt;0.99</w:t>
            </w:r>
          </w:p>
        </w:tc>
        <w:tc>
          <w:tcPr>
            <w:tcW w:w="709" w:type="dxa"/>
            <w:tcBorders>
              <w:top w:val="nil"/>
              <w:left w:val="nil"/>
              <w:bottom w:val="nil"/>
              <w:right w:val="nil"/>
            </w:tcBorders>
            <w:shd w:val="clear" w:color="auto" w:fill="D9D9D9" w:themeFill="background1" w:themeFillShade="D9"/>
            <w:vAlign w:val="center"/>
          </w:tcPr>
          <w:p w14:paraId="25FAE726" w14:textId="77777777" w:rsidR="00DB2B07" w:rsidRDefault="00DB2B07" w:rsidP="00F24E6E">
            <w:pPr>
              <w:jc w:val="center"/>
            </w:pPr>
            <w:r>
              <w:t>22</w:t>
            </w:r>
          </w:p>
        </w:tc>
        <w:tc>
          <w:tcPr>
            <w:tcW w:w="851" w:type="dxa"/>
            <w:tcBorders>
              <w:top w:val="nil"/>
              <w:left w:val="nil"/>
              <w:bottom w:val="nil"/>
              <w:right w:val="nil"/>
            </w:tcBorders>
            <w:shd w:val="clear" w:color="auto" w:fill="D9D9D9" w:themeFill="background1" w:themeFillShade="D9"/>
            <w:vAlign w:val="center"/>
          </w:tcPr>
          <w:p w14:paraId="258252E8"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13B3474E" w14:textId="77777777" w:rsidR="00DB2B07" w:rsidRDefault="00DB2B07" w:rsidP="00F24E6E">
            <w:pPr>
              <w:jc w:val="center"/>
            </w:pPr>
            <w:r>
              <w:t>&lt;0.01</w:t>
            </w:r>
          </w:p>
        </w:tc>
        <w:tc>
          <w:tcPr>
            <w:tcW w:w="709" w:type="dxa"/>
            <w:tcBorders>
              <w:top w:val="nil"/>
              <w:left w:val="nil"/>
              <w:bottom w:val="nil"/>
            </w:tcBorders>
            <w:shd w:val="clear" w:color="auto" w:fill="D9D9D9" w:themeFill="background1" w:themeFillShade="D9"/>
            <w:vAlign w:val="center"/>
          </w:tcPr>
          <w:p w14:paraId="5FC33794" w14:textId="77777777" w:rsidR="00DB2B07" w:rsidRPr="00DC23CF" w:rsidRDefault="00DB2B07" w:rsidP="00F24E6E">
            <w:pPr>
              <w:jc w:val="center"/>
              <w:rPr>
                <w:color w:val="000000" w:themeColor="text1"/>
              </w:rPr>
            </w:pPr>
            <w:r>
              <w:rPr>
                <w:color w:val="000000" w:themeColor="text1"/>
              </w:rPr>
              <w:t>0.97</w:t>
            </w:r>
          </w:p>
        </w:tc>
      </w:tr>
      <w:tr w:rsidR="00DB2B07" w14:paraId="369F899A" w14:textId="77777777" w:rsidTr="00F24E6E">
        <w:tc>
          <w:tcPr>
            <w:tcW w:w="1522" w:type="dxa"/>
            <w:vMerge/>
            <w:tcBorders>
              <w:top w:val="nil"/>
              <w:bottom w:val="nil"/>
              <w:right w:val="nil"/>
            </w:tcBorders>
            <w:vAlign w:val="center"/>
          </w:tcPr>
          <w:p w14:paraId="03024366"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vAlign w:val="center"/>
          </w:tcPr>
          <w:p w14:paraId="08E04D64"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D9D9D9" w:themeFill="background1" w:themeFillShade="D9"/>
            <w:vAlign w:val="center"/>
          </w:tcPr>
          <w:p w14:paraId="2005A4B0" w14:textId="77777777" w:rsidR="00DB2B07" w:rsidRPr="00DC23CF" w:rsidRDefault="00DB2B07" w:rsidP="00F24E6E">
            <w:pPr>
              <w:jc w:val="center"/>
              <w:rPr>
                <w:color w:val="000000" w:themeColor="text1"/>
              </w:rPr>
            </w:pPr>
          </w:p>
        </w:tc>
        <w:tc>
          <w:tcPr>
            <w:tcW w:w="844" w:type="dxa"/>
            <w:tcBorders>
              <w:top w:val="nil"/>
              <w:left w:val="nil"/>
              <w:bottom w:val="nil"/>
              <w:right w:val="nil"/>
            </w:tcBorders>
            <w:vAlign w:val="center"/>
          </w:tcPr>
          <w:p w14:paraId="138BB69E" w14:textId="77777777" w:rsidR="00DB2B07" w:rsidRPr="00DC23CF" w:rsidRDefault="00DB2B07" w:rsidP="00F24E6E">
            <w:pPr>
              <w:jc w:val="center"/>
              <w:rPr>
                <w:color w:val="000000" w:themeColor="text1"/>
              </w:rPr>
            </w:pPr>
            <w:r w:rsidRPr="009B3AD8">
              <w:rPr>
                <w:color w:val="000000" w:themeColor="text1"/>
              </w:rPr>
              <w:t>High</w:t>
            </w:r>
          </w:p>
        </w:tc>
        <w:tc>
          <w:tcPr>
            <w:tcW w:w="850" w:type="dxa"/>
            <w:tcBorders>
              <w:top w:val="nil"/>
              <w:left w:val="nil"/>
              <w:bottom w:val="nil"/>
              <w:right w:val="nil"/>
            </w:tcBorders>
            <w:vAlign w:val="center"/>
          </w:tcPr>
          <w:p w14:paraId="71E988F3" w14:textId="77777777" w:rsidR="00DB2B07" w:rsidRDefault="00DB2B07" w:rsidP="00F24E6E">
            <w:pPr>
              <w:jc w:val="center"/>
            </w:pPr>
            <w:r w:rsidRPr="00C1533F">
              <w:t>&gt;0.99</w:t>
            </w:r>
          </w:p>
        </w:tc>
        <w:tc>
          <w:tcPr>
            <w:tcW w:w="709" w:type="dxa"/>
            <w:tcBorders>
              <w:top w:val="nil"/>
              <w:left w:val="nil"/>
              <w:bottom w:val="nil"/>
              <w:right w:val="nil"/>
            </w:tcBorders>
          </w:tcPr>
          <w:p w14:paraId="2737C7A8" w14:textId="77777777" w:rsidR="00DB2B07" w:rsidRDefault="00DB2B07" w:rsidP="00F24E6E">
            <w:pPr>
              <w:jc w:val="center"/>
            </w:pPr>
            <w:r w:rsidRPr="00402FAE">
              <w:t>21</w:t>
            </w:r>
          </w:p>
        </w:tc>
        <w:tc>
          <w:tcPr>
            <w:tcW w:w="851" w:type="dxa"/>
            <w:tcBorders>
              <w:top w:val="nil"/>
              <w:left w:val="nil"/>
              <w:bottom w:val="nil"/>
              <w:right w:val="nil"/>
            </w:tcBorders>
            <w:vAlign w:val="center"/>
          </w:tcPr>
          <w:p w14:paraId="21F32D28" w14:textId="77777777" w:rsidR="00DB2B07" w:rsidRDefault="00DB2B07" w:rsidP="00F24E6E">
            <w:pPr>
              <w:jc w:val="center"/>
            </w:pPr>
            <w:r w:rsidRPr="00F3519E">
              <w:t>&gt;0.99</w:t>
            </w:r>
          </w:p>
        </w:tc>
        <w:tc>
          <w:tcPr>
            <w:tcW w:w="850" w:type="dxa"/>
            <w:tcBorders>
              <w:top w:val="nil"/>
              <w:left w:val="nil"/>
              <w:bottom w:val="nil"/>
              <w:right w:val="nil"/>
            </w:tcBorders>
            <w:vAlign w:val="center"/>
          </w:tcPr>
          <w:p w14:paraId="0918290F" w14:textId="77777777" w:rsidR="00DB2B07" w:rsidRDefault="00DB2B07" w:rsidP="00F24E6E">
            <w:pPr>
              <w:jc w:val="center"/>
            </w:pPr>
            <w:r w:rsidRPr="00F351C8">
              <w:t>&lt;0.01</w:t>
            </w:r>
          </w:p>
        </w:tc>
        <w:tc>
          <w:tcPr>
            <w:tcW w:w="709" w:type="dxa"/>
            <w:tcBorders>
              <w:top w:val="nil"/>
              <w:left w:val="nil"/>
              <w:bottom w:val="nil"/>
            </w:tcBorders>
            <w:shd w:val="clear" w:color="auto" w:fill="auto"/>
          </w:tcPr>
          <w:p w14:paraId="7EEBC989" w14:textId="77777777" w:rsidR="00DB2B07" w:rsidRPr="00DC23CF" w:rsidRDefault="00DB2B07" w:rsidP="00F24E6E">
            <w:pPr>
              <w:jc w:val="center"/>
              <w:rPr>
                <w:color w:val="000000" w:themeColor="text1"/>
              </w:rPr>
            </w:pPr>
            <w:r w:rsidRPr="00D45668">
              <w:rPr>
                <w:color w:val="000000" w:themeColor="text1"/>
              </w:rPr>
              <w:t>0.97</w:t>
            </w:r>
          </w:p>
        </w:tc>
      </w:tr>
      <w:tr w:rsidR="00DB2B07" w14:paraId="54060C0B" w14:textId="77777777" w:rsidTr="00F24E6E">
        <w:tc>
          <w:tcPr>
            <w:tcW w:w="1522" w:type="dxa"/>
            <w:vMerge/>
            <w:tcBorders>
              <w:top w:val="nil"/>
              <w:bottom w:val="nil"/>
              <w:right w:val="nil"/>
            </w:tcBorders>
            <w:vAlign w:val="center"/>
          </w:tcPr>
          <w:p w14:paraId="216EA41A"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vAlign w:val="center"/>
          </w:tcPr>
          <w:p w14:paraId="2C9A340A" w14:textId="77777777" w:rsidR="00DB2B07" w:rsidRPr="00DC23CF" w:rsidRDefault="00DB2B07" w:rsidP="00F24E6E">
            <w:pPr>
              <w:jc w:val="center"/>
              <w:rPr>
                <w:color w:val="000000" w:themeColor="text1"/>
              </w:rPr>
            </w:pPr>
          </w:p>
        </w:tc>
        <w:tc>
          <w:tcPr>
            <w:tcW w:w="660" w:type="dxa"/>
            <w:vMerge w:val="restart"/>
            <w:tcBorders>
              <w:top w:val="nil"/>
              <w:left w:val="nil"/>
              <w:bottom w:val="nil"/>
              <w:right w:val="nil"/>
            </w:tcBorders>
            <w:vAlign w:val="center"/>
          </w:tcPr>
          <w:p w14:paraId="32CB3F1F" w14:textId="77777777" w:rsidR="00DB2B07" w:rsidRPr="00DC23CF" w:rsidRDefault="00DB2B07" w:rsidP="00F24E6E">
            <w:pPr>
              <w:jc w:val="center"/>
              <w:rPr>
                <w:color w:val="000000" w:themeColor="text1"/>
              </w:rPr>
            </w:pPr>
            <w:r w:rsidRPr="00D51F38">
              <w:rPr>
                <w:color w:val="000000" w:themeColor="text1"/>
              </w:rPr>
              <w:t>High</w:t>
            </w:r>
          </w:p>
        </w:tc>
        <w:tc>
          <w:tcPr>
            <w:tcW w:w="844" w:type="dxa"/>
            <w:tcBorders>
              <w:top w:val="nil"/>
              <w:left w:val="nil"/>
              <w:bottom w:val="nil"/>
              <w:right w:val="nil"/>
            </w:tcBorders>
            <w:shd w:val="clear" w:color="auto" w:fill="D9D9D9" w:themeFill="background1" w:themeFillShade="D9"/>
            <w:vAlign w:val="center"/>
          </w:tcPr>
          <w:p w14:paraId="3A4159C9" w14:textId="77777777" w:rsidR="00DB2B07" w:rsidRPr="00DC23CF"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781E3F78" w14:textId="77777777" w:rsidR="00DB2B07" w:rsidRDefault="00DB2B07" w:rsidP="00F24E6E">
            <w:pPr>
              <w:jc w:val="center"/>
            </w:pPr>
            <w:r w:rsidRPr="00C1533F">
              <w:t>&gt;0.99</w:t>
            </w:r>
          </w:p>
        </w:tc>
        <w:tc>
          <w:tcPr>
            <w:tcW w:w="709" w:type="dxa"/>
            <w:tcBorders>
              <w:top w:val="nil"/>
              <w:left w:val="nil"/>
              <w:bottom w:val="nil"/>
              <w:right w:val="nil"/>
            </w:tcBorders>
            <w:shd w:val="clear" w:color="auto" w:fill="D9D9D9" w:themeFill="background1" w:themeFillShade="D9"/>
          </w:tcPr>
          <w:p w14:paraId="3B75DB6D" w14:textId="77777777" w:rsidR="00DB2B07" w:rsidRDefault="00DB2B07" w:rsidP="00F24E6E">
            <w:pPr>
              <w:jc w:val="center"/>
            </w:pPr>
            <w:r w:rsidRPr="00402FAE">
              <w:t>2</w:t>
            </w:r>
            <w:r>
              <w:t>2</w:t>
            </w:r>
          </w:p>
        </w:tc>
        <w:tc>
          <w:tcPr>
            <w:tcW w:w="851" w:type="dxa"/>
            <w:tcBorders>
              <w:top w:val="nil"/>
              <w:left w:val="nil"/>
              <w:bottom w:val="nil"/>
              <w:right w:val="nil"/>
            </w:tcBorders>
            <w:shd w:val="clear" w:color="auto" w:fill="D9D9D9" w:themeFill="background1" w:themeFillShade="D9"/>
            <w:vAlign w:val="center"/>
          </w:tcPr>
          <w:p w14:paraId="336FAFC0"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5EB639B5" w14:textId="77777777" w:rsidR="00DB2B07" w:rsidRDefault="00DB2B07" w:rsidP="00F24E6E">
            <w:pPr>
              <w:jc w:val="center"/>
            </w:pPr>
            <w:r w:rsidRPr="00F351C8">
              <w:t>&lt;0.01</w:t>
            </w:r>
          </w:p>
        </w:tc>
        <w:tc>
          <w:tcPr>
            <w:tcW w:w="709" w:type="dxa"/>
            <w:tcBorders>
              <w:top w:val="nil"/>
              <w:left w:val="nil"/>
              <w:bottom w:val="nil"/>
            </w:tcBorders>
            <w:shd w:val="clear" w:color="auto" w:fill="D9D9D9" w:themeFill="background1" w:themeFillShade="D9"/>
          </w:tcPr>
          <w:p w14:paraId="0FD0B03F" w14:textId="77777777" w:rsidR="00DB2B07" w:rsidRPr="00DC23CF" w:rsidRDefault="00DB2B07" w:rsidP="00F24E6E">
            <w:pPr>
              <w:jc w:val="center"/>
              <w:rPr>
                <w:color w:val="000000" w:themeColor="text1"/>
              </w:rPr>
            </w:pPr>
            <w:r w:rsidRPr="00D45668">
              <w:rPr>
                <w:color w:val="000000" w:themeColor="text1"/>
              </w:rPr>
              <w:t>0.97</w:t>
            </w:r>
          </w:p>
        </w:tc>
      </w:tr>
      <w:tr w:rsidR="00DB2B07" w14:paraId="6EE5575C" w14:textId="77777777" w:rsidTr="00F24E6E">
        <w:tc>
          <w:tcPr>
            <w:tcW w:w="1522" w:type="dxa"/>
            <w:vMerge/>
            <w:tcBorders>
              <w:top w:val="nil"/>
              <w:bottom w:val="single" w:sz="4" w:space="0" w:color="auto"/>
              <w:right w:val="nil"/>
            </w:tcBorders>
            <w:vAlign w:val="center"/>
          </w:tcPr>
          <w:p w14:paraId="0708F3D1" w14:textId="77777777" w:rsidR="00DB2B07" w:rsidRPr="00DC23CF" w:rsidRDefault="00DB2B07" w:rsidP="00F24E6E">
            <w:pPr>
              <w:jc w:val="center"/>
              <w:rPr>
                <w:color w:val="000000" w:themeColor="text1"/>
              </w:rPr>
            </w:pPr>
          </w:p>
        </w:tc>
        <w:tc>
          <w:tcPr>
            <w:tcW w:w="660" w:type="dxa"/>
            <w:vMerge/>
            <w:tcBorders>
              <w:top w:val="nil"/>
              <w:left w:val="nil"/>
              <w:bottom w:val="single" w:sz="4" w:space="0" w:color="auto"/>
              <w:right w:val="nil"/>
            </w:tcBorders>
            <w:vAlign w:val="center"/>
          </w:tcPr>
          <w:p w14:paraId="7D7E4907" w14:textId="77777777" w:rsidR="00DB2B07" w:rsidRPr="00DC23CF" w:rsidRDefault="00DB2B07" w:rsidP="00F24E6E">
            <w:pPr>
              <w:jc w:val="center"/>
              <w:rPr>
                <w:color w:val="000000" w:themeColor="text1"/>
              </w:rPr>
            </w:pPr>
          </w:p>
        </w:tc>
        <w:tc>
          <w:tcPr>
            <w:tcW w:w="660" w:type="dxa"/>
            <w:vMerge/>
            <w:tcBorders>
              <w:top w:val="nil"/>
              <w:left w:val="nil"/>
              <w:bottom w:val="single" w:sz="4" w:space="0" w:color="auto"/>
              <w:right w:val="nil"/>
            </w:tcBorders>
            <w:vAlign w:val="center"/>
          </w:tcPr>
          <w:p w14:paraId="70C482E8" w14:textId="77777777" w:rsidR="00DB2B07" w:rsidRPr="00DC23CF" w:rsidRDefault="00DB2B07" w:rsidP="00F24E6E">
            <w:pPr>
              <w:jc w:val="center"/>
              <w:rPr>
                <w:color w:val="000000" w:themeColor="text1"/>
              </w:rPr>
            </w:pPr>
          </w:p>
        </w:tc>
        <w:tc>
          <w:tcPr>
            <w:tcW w:w="844" w:type="dxa"/>
            <w:tcBorders>
              <w:top w:val="nil"/>
              <w:left w:val="nil"/>
              <w:bottom w:val="single" w:sz="4" w:space="0" w:color="auto"/>
              <w:right w:val="nil"/>
            </w:tcBorders>
            <w:vAlign w:val="center"/>
          </w:tcPr>
          <w:p w14:paraId="3DDEF7BE" w14:textId="77777777" w:rsidR="00DB2B07" w:rsidRPr="00DC23CF" w:rsidRDefault="00DB2B07" w:rsidP="00F24E6E">
            <w:pPr>
              <w:jc w:val="center"/>
              <w:rPr>
                <w:color w:val="000000" w:themeColor="text1"/>
              </w:rPr>
            </w:pPr>
            <w:r w:rsidRPr="00D51F38">
              <w:rPr>
                <w:color w:val="000000" w:themeColor="text1"/>
              </w:rPr>
              <w:t>High</w:t>
            </w:r>
          </w:p>
        </w:tc>
        <w:tc>
          <w:tcPr>
            <w:tcW w:w="850" w:type="dxa"/>
            <w:tcBorders>
              <w:top w:val="nil"/>
              <w:left w:val="nil"/>
              <w:bottom w:val="single" w:sz="4" w:space="0" w:color="auto"/>
              <w:right w:val="nil"/>
            </w:tcBorders>
            <w:vAlign w:val="center"/>
          </w:tcPr>
          <w:p w14:paraId="2DD2F86F" w14:textId="77777777" w:rsidR="00DB2B07" w:rsidRDefault="00DB2B07" w:rsidP="00F24E6E">
            <w:pPr>
              <w:jc w:val="center"/>
            </w:pPr>
            <w:r w:rsidRPr="00C1533F">
              <w:t>&gt;0.99</w:t>
            </w:r>
          </w:p>
        </w:tc>
        <w:tc>
          <w:tcPr>
            <w:tcW w:w="709" w:type="dxa"/>
            <w:tcBorders>
              <w:top w:val="nil"/>
              <w:left w:val="nil"/>
              <w:bottom w:val="single" w:sz="4" w:space="0" w:color="auto"/>
              <w:right w:val="nil"/>
            </w:tcBorders>
            <w:vAlign w:val="center"/>
          </w:tcPr>
          <w:p w14:paraId="11918DF3" w14:textId="77777777" w:rsidR="00DB2B07" w:rsidRDefault="00DB2B07" w:rsidP="00F24E6E">
            <w:pPr>
              <w:jc w:val="center"/>
            </w:pPr>
            <w:r>
              <w:t>21</w:t>
            </w:r>
          </w:p>
        </w:tc>
        <w:tc>
          <w:tcPr>
            <w:tcW w:w="851" w:type="dxa"/>
            <w:tcBorders>
              <w:top w:val="nil"/>
              <w:left w:val="nil"/>
              <w:bottom w:val="single" w:sz="4" w:space="0" w:color="auto"/>
              <w:right w:val="nil"/>
            </w:tcBorders>
            <w:vAlign w:val="center"/>
          </w:tcPr>
          <w:p w14:paraId="17FF4BAB" w14:textId="77777777" w:rsidR="00DB2B07" w:rsidRDefault="00DB2B07" w:rsidP="00F24E6E">
            <w:pPr>
              <w:jc w:val="center"/>
            </w:pPr>
            <w:r w:rsidRPr="00F3519E">
              <w:t>&gt;0.99</w:t>
            </w:r>
          </w:p>
        </w:tc>
        <w:tc>
          <w:tcPr>
            <w:tcW w:w="850" w:type="dxa"/>
            <w:tcBorders>
              <w:top w:val="nil"/>
              <w:left w:val="nil"/>
              <w:bottom w:val="single" w:sz="4" w:space="0" w:color="auto"/>
              <w:right w:val="nil"/>
            </w:tcBorders>
            <w:vAlign w:val="center"/>
          </w:tcPr>
          <w:p w14:paraId="38068EED" w14:textId="77777777" w:rsidR="00DB2B07" w:rsidRDefault="00DB2B07" w:rsidP="00F24E6E">
            <w:pPr>
              <w:jc w:val="center"/>
            </w:pPr>
            <w:r w:rsidRPr="00F351C8">
              <w:t>&lt;0.01</w:t>
            </w:r>
          </w:p>
        </w:tc>
        <w:tc>
          <w:tcPr>
            <w:tcW w:w="709" w:type="dxa"/>
            <w:tcBorders>
              <w:top w:val="nil"/>
              <w:left w:val="nil"/>
              <w:bottom w:val="single" w:sz="4" w:space="0" w:color="auto"/>
            </w:tcBorders>
            <w:shd w:val="clear" w:color="auto" w:fill="auto"/>
          </w:tcPr>
          <w:p w14:paraId="6EA5EF97" w14:textId="77777777" w:rsidR="00DB2B07" w:rsidRPr="00DC23CF" w:rsidRDefault="00DB2B07" w:rsidP="00F24E6E">
            <w:pPr>
              <w:jc w:val="center"/>
              <w:rPr>
                <w:color w:val="000000" w:themeColor="text1"/>
              </w:rPr>
            </w:pPr>
            <w:r w:rsidRPr="00D45668">
              <w:rPr>
                <w:color w:val="000000" w:themeColor="text1"/>
              </w:rPr>
              <w:t>0.97</w:t>
            </w:r>
          </w:p>
        </w:tc>
      </w:tr>
      <w:tr w:rsidR="00DB2B07" w14:paraId="0C0D62BB" w14:textId="77777777" w:rsidTr="00F24E6E">
        <w:tc>
          <w:tcPr>
            <w:tcW w:w="1522" w:type="dxa"/>
            <w:tcBorders>
              <w:left w:val="nil"/>
              <w:bottom w:val="single" w:sz="4" w:space="0" w:color="auto"/>
              <w:right w:val="nil"/>
            </w:tcBorders>
            <w:vAlign w:val="center"/>
          </w:tcPr>
          <w:p w14:paraId="6F5546A6" w14:textId="77777777" w:rsidR="00DB2B07" w:rsidRDefault="00DB2B07" w:rsidP="00F24E6E">
            <w:pPr>
              <w:jc w:val="center"/>
            </w:pPr>
          </w:p>
        </w:tc>
        <w:tc>
          <w:tcPr>
            <w:tcW w:w="660" w:type="dxa"/>
            <w:tcBorders>
              <w:left w:val="nil"/>
              <w:bottom w:val="single" w:sz="4" w:space="0" w:color="auto"/>
              <w:right w:val="nil"/>
            </w:tcBorders>
            <w:vAlign w:val="center"/>
          </w:tcPr>
          <w:p w14:paraId="3584539A" w14:textId="77777777" w:rsidR="00DB2B07" w:rsidRDefault="00DB2B07" w:rsidP="00F24E6E">
            <w:pPr>
              <w:jc w:val="center"/>
            </w:pPr>
          </w:p>
        </w:tc>
        <w:tc>
          <w:tcPr>
            <w:tcW w:w="660" w:type="dxa"/>
            <w:tcBorders>
              <w:left w:val="nil"/>
              <w:bottom w:val="single" w:sz="4" w:space="0" w:color="auto"/>
              <w:right w:val="nil"/>
            </w:tcBorders>
            <w:vAlign w:val="center"/>
          </w:tcPr>
          <w:p w14:paraId="30881A2E" w14:textId="77777777" w:rsidR="00DB2B07" w:rsidRDefault="00DB2B07" w:rsidP="00F24E6E">
            <w:pPr>
              <w:jc w:val="center"/>
            </w:pPr>
          </w:p>
        </w:tc>
        <w:tc>
          <w:tcPr>
            <w:tcW w:w="844" w:type="dxa"/>
            <w:tcBorders>
              <w:left w:val="nil"/>
              <w:bottom w:val="single" w:sz="4" w:space="0" w:color="auto"/>
              <w:right w:val="nil"/>
            </w:tcBorders>
            <w:vAlign w:val="center"/>
          </w:tcPr>
          <w:p w14:paraId="70612B61" w14:textId="77777777" w:rsidR="00DB2B07" w:rsidRDefault="00DB2B07" w:rsidP="00F24E6E">
            <w:pPr>
              <w:jc w:val="center"/>
            </w:pPr>
          </w:p>
        </w:tc>
        <w:tc>
          <w:tcPr>
            <w:tcW w:w="850" w:type="dxa"/>
            <w:tcBorders>
              <w:left w:val="nil"/>
              <w:bottom w:val="single" w:sz="4" w:space="0" w:color="auto"/>
              <w:right w:val="nil"/>
            </w:tcBorders>
            <w:vAlign w:val="center"/>
          </w:tcPr>
          <w:p w14:paraId="5ACA0BD1" w14:textId="77777777" w:rsidR="00DB2B07" w:rsidRDefault="00DB2B07" w:rsidP="00F24E6E">
            <w:pPr>
              <w:jc w:val="center"/>
            </w:pPr>
          </w:p>
        </w:tc>
        <w:tc>
          <w:tcPr>
            <w:tcW w:w="709" w:type="dxa"/>
            <w:tcBorders>
              <w:left w:val="nil"/>
              <w:bottom w:val="single" w:sz="4" w:space="0" w:color="auto"/>
              <w:right w:val="nil"/>
            </w:tcBorders>
            <w:vAlign w:val="center"/>
          </w:tcPr>
          <w:p w14:paraId="14343A34" w14:textId="77777777" w:rsidR="00DB2B07" w:rsidRDefault="00DB2B07" w:rsidP="00F24E6E">
            <w:pPr>
              <w:jc w:val="center"/>
            </w:pPr>
          </w:p>
        </w:tc>
        <w:tc>
          <w:tcPr>
            <w:tcW w:w="851" w:type="dxa"/>
            <w:tcBorders>
              <w:left w:val="nil"/>
              <w:bottom w:val="single" w:sz="4" w:space="0" w:color="auto"/>
              <w:right w:val="nil"/>
            </w:tcBorders>
            <w:vAlign w:val="center"/>
          </w:tcPr>
          <w:p w14:paraId="32A9983C" w14:textId="77777777" w:rsidR="00DB2B07" w:rsidRDefault="00DB2B07" w:rsidP="00F24E6E">
            <w:pPr>
              <w:jc w:val="center"/>
            </w:pPr>
          </w:p>
        </w:tc>
        <w:tc>
          <w:tcPr>
            <w:tcW w:w="850" w:type="dxa"/>
            <w:tcBorders>
              <w:left w:val="nil"/>
              <w:bottom w:val="single" w:sz="4" w:space="0" w:color="auto"/>
              <w:right w:val="nil"/>
            </w:tcBorders>
            <w:vAlign w:val="center"/>
          </w:tcPr>
          <w:p w14:paraId="2F420A3E" w14:textId="77777777" w:rsidR="00DB2B07" w:rsidRDefault="00DB2B07" w:rsidP="00F24E6E">
            <w:pPr>
              <w:jc w:val="center"/>
            </w:pPr>
          </w:p>
        </w:tc>
        <w:tc>
          <w:tcPr>
            <w:tcW w:w="709" w:type="dxa"/>
            <w:tcBorders>
              <w:left w:val="nil"/>
              <w:bottom w:val="single" w:sz="4" w:space="0" w:color="auto"/>
              <w:right w:val="nil"/>
            </w:tcBorders>
            <w:vAlign w:val="center"/>
          </w:tcPr>
          <w:p w14:paraId="138FBB34" w14:textId="77777777" w:rsidR="00DB2B07" w:rsidRDefault="00DB2B07" w:rsidP="00F24E6E">
            <w:pPr>
              <w:jc w:val="center"/>
            </w:pPr>
          </w:p>
        </w:tc>
      </w:tr>
      <w:tr w:rsidR="00DB2B07" w14:paraId="366E6E99" w14:textId="77777777" w:rsidTr="00F24E6E">
        <w:tc>
          <w:tcPr>
            <w:tcW w:w="1522" w:type="dxa"/>
            <w:vMerge w:val="restart"/>
            <w:tcBorders>
              <w:bottom w:val="nil"/>
              <w:right w:val="nil"/>
            </w:tcBorders>
            <w:vAlign w:val="center"/>
          </w:tcPr>
          <w:p w14:paraId="7891532E" w14:textId="77777777" w:rsidR="00DB2B07" w:rsidRPr="00DF6C43" w:rsidRDefault="00DB2B07" w:rsidP="00F24E6E">
            <w:pPr>
              <w:jc w:val="center"/>
              <w:rPr>
                <w:color w:val="FFFFFF" w:themeColor="background1"/>
              </w:rPr>
            </w:pPr>
            <w:r>
              <w:rPr>
                <w:color w:val="000000" w:themeColor="text1"/>
              </w:rPr>
              <w:t>Remove and isolate on ~day 1</w:t>
            </w:r>
          </w:p>
        </w:tc>
        <w:tc>
          <w:tcPr>
            <w:tcW w:w="660" w:type="dxa"/>
            <w:vMerge w:val="restart"/>
            <w:tcBorders>
              <w:left w:val="nil"/>
              <w:bottom w:val="nil"/>
              <w:right w:val="nil"/>
            </w:tcBorders>
            <w:shd w:val="clear" w:color="auto" w:fill="595959" w:themeFill="text1" w:themeFillTint="A6"/>
            <w:vAlign w:val="center"/>
          </w:tcPr>
          <w:p w14:paraId="7A311533" w14:textId="77777777" w:rsidR="00DB2B07" w:rsidRPr="00DF6C43" w:rsidRDefault="00DB2B07" w:rsidP="00F24E6E">
            <w:pPr>
              <w:jc w:val="center"/>
              <w:rPr>
                <w:color w:val="FFFFFF" w:themeColor="background1"/>
              </w:rPr>
            </w:pPr>
            <w:r w:rsidRPr="00DF6C43">
              <w:rPr>
                <w:color w:val="FFFFFF" w:themeColor="background1"/>
              </w:rPr>
              <w:t>Low</w:t>
            </w:r>
          </w:p>
        </w:tc>
        <w:tc>
          <w:tcPr>
            <w:tcW w:w="660" w:type="dxa"/>
            <w:vMerge w:val="restart"/>
            <w:tcBorders>
              <w:left w:val="nil"/>
              <w:bottom w:val="nil"/>
              <w:right w:val="nil"/>
            </w:tcBorders>
            <w:shd w:val="clear" w:color="auto" w:fill="595959" w:themeFill="text1" w:themeFillTint="A6"/>
            <w:vAlign w:val="center"/>
          </w:tcPr>
          <w:p w14:paraId="480751B8" w14:textId="77777777" w:rsidR="00DB2B07" w:rsidRPr="00DF6C43" w:rsidRDefault="00DB2B07" w:rsidP="00F24E6E">
            <w:pPr>
              <w:jc w:val="center"/>
              <w:rPr>
                <w:color w:val="FFFFFF" w:themeColor="background1"/>
              </w:rPr>
            </w:pPr>
            <w:r w:rsidRPr="00DF6C43">
              <w:rPr>
                <w:color w:val="FFFFFF" w:themeColor="background1"/>
              </w:rPr>
              <w:t>Low</w:t>
            </w:r>
          </w:p>
        </w:tc>
        <w:tc>
          <w:tcPr>
            <w:tcW w:w="844" w:type="dxa"/>
            <w:tcBorders>
              <w:left w:val="nil"/>
              <w:bottom w:val="nil"/>
              <w:right w:val="nil"/>
            </w:tcBorders>
            <w:shd w:val="clear" w:color="auto" w:fill="595959" w:themeFill="text1" w:themeFillTint="A6"/>
            <w:vAlign w:val="center"/>
          </w:tcPr>
          <w:p w14:paraId="5BD6D3FD"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left w:val="nil"/>
              <w:bottom w:val="nil"/>
              <w:right w:val="nil"/>
            </w:tcBorders>
            <w:shd w:val="clear" w:color="auto" w:fill="D9D9D9" w:themeFill="background1" w:themeFillShade="D9"/>
            <w:vAlign w:val="center"/>
          </w:tcPr>
          <w:p w14:paraId="5B8F6A13" w14:textId="77777777" w:rsidR="00DB2B07" w:rsidRDefault="00DB2B07" w:rsidP="00F24E6E">
            <w:pPr>
              <w:jc w:val="center"/>
            </w:pPr>
            <w:r>
              <w:t>0.16</w:t>
            </w:r>
          </w:p>
        </w:tc>
        <w:tc>
          <w:tcPr>
            <w:tcW w:w="709" w:type="dxa"/>
            <w:tcBorders>
              <w:left w:val="nil"/>
              <w:bottom w:val="nil"/>
              <w:right w:val="nil"/>
            </w:tcBorders>
            <w:shd w:val="clear" w:color="auto" w:fill="D9D9D9" w:themeFill="background1" w:themeFillShade="D9"/>
            <w:vAlign w:val="center"/>
          </w:tcPr>
          <w:p w14:paraId="27E53A96" w14:textId="77777777" w:rsidR="00DB2B07" w:rsidRDefault="00DB2B07" w:rsidP="00F24E6E">
            <w:pPr>
              <w:jc w:val="center"/>
            </w:pPr>
            <w:r>
              <w:t>99</w:t>
            </w:r>
          </w:p>
        </w:tc>
        <w:tc>
          <w:tcPr>
            <w:tcW w:w="851" w:type="dxa"/>
            <w:tcBorders>
              <w:left w:val="nil"/>
              <w:bottom w:val="nil"/>
              <w:right w:val="nil"/>
            </w:tcBorders>
            <w:shd w:val="clear" w:color="auto" w:fill="D9D9D9" w:themeFill="background1" w:themeFillShade="D9"/>
            <w:vAlign w:val="center"/>
          </w:tcPr>
          <w:p w14:paraId="2005649C" w14:textId="77777777" w:rsidR="00DB2B07" w:rsidRDefault="00DB2B07" w:rsidP="00F24E6E">
            <w:pPr>
              <w:jc w:val="center"/>
            </w:pPr>
            <w:r>
              <w:t>0.64</w:t>
            </w:r>
          </w:p>
        </w:tc>
        <w:tc>
          <w:tcPr>
            <w:tcW w:w="850" w:type="dxa"/>
            <w:tcBorders>
              <w:left w:val="nil"/>
              <w:bottom w:val="nil"/>
              <w:right w:val="nil"/>
            </w:tcBorders>
            <w:shd w:val="clear" w:color="auto" w:fill="D9D9D9" w:themeFill="background1" w:themeFillShade="D9"/>
            <w:vAlign w:val="center"/>
          </w:tcPr>
          <w:p w14:paraId="09F17F87" w14:textId="77777777" w:rsidR="00DB2B07" w:rsidRDefault="00DB2B07" w:rsidP="00F24E6E">
            <w:pPr>
              <w:jc w:val="center"/>
            </w:pPr>
            <w:r>
              <w:t>0.41</w:t>
            </w:r>
          </w:p>
        </w:tc>
        <w:tc>
          <w:tcPr>
            <w:tcW w:w="709" w:type="dxa"/>
            <w:tcBorders>
              <w:left w:val="nil"/>
              <w:bottom w:val="nil"/>
            </w:tcBorders>
            <w:shd w:val="clear" w:color="auto" w:fill="D9D9D9" w:themeFill="background1" w:themeFillShade="D9"/>
            <w:vAlign w:val="center"/>
          </w:tcPr>
          <w:p w14:paraId="10B62321" w14:textId="77777777" w:rsidR="00DB2B07" w:rsidRDefault="00DB2B07" w:rsidP="00F24E6E">
            <w:pPr>
              <w:jc w:val="center"/>
            </w:pPr>
            <w:r>
              <w:t>0.27</w:t>
            </w:r>
          </w:p>
        </w:tc>
      </w:tr>
      <w:tr w:rsidR="00DB2B07" w14:paraId="77DE5021" w14:textId="77777777" w:rsidTr="00F24E6E">
        <w:tc>
          <w:tcPr>
            <w:tcW w:w="1522" w:type="dxa"/>
            <w:vMerge/>
            <w:tcBorders>
              <w:top w:val="nil"/>
              <w:bottom w:val="nil"/>
              <w:right w:val="nil"/>
            </w:tcBorders>
            <w:vAlign w:val="center"/>
          </w:tcPr>
          <w:p w14:paraId="4595B39B" w14:textId="77777777" w:rsidR="00DB2B07" w:rsidRDefault="00DB2B07" w:rsidP="00F24E6E">
            <w:pPr>
              <w:jc w:val="center"/>
            </w:pPr>
          </w:p>
        </w:tc>
        <w:tc>
          <w:tcPr>
            <w:tcW w:w="660" w:type="dxa"/>
            <w:vMerge/>
            <w:tcBorders>
              <w:top w:val="nil"/>
              <w:left w:val="nil"/>
              <w:bottom w:val="nil"/>
              <w:right w:val="nil"/>
            </w:tcBorders>
            <w:shd w:val="clear" w:color="auto" w:fill="595959" w:themeFill="text1" w:themeFillTint="A6"/>
            <w:vAlign w:val="center"/>
          </w:tcPr>
          <w:p w14:paraId="1B181ADA" w14:textId="77777777" w:rsidR="00DB2B07" w:rsidRDefault="00DB2B07" w:rsidP="00F24E6E">
            <w:pPr>
              <w:jc w:val="center"/>
            </w:pPr>
          </w:p>
        </w:tc>
        <w:tc>
          <w:tcPr>
            <w:tcW w:w="660" w:type="dxa"/>
            <w:vMerge/>
            <w:tcBorders>
              <w:top w:val="nil"/>
              <w:left w:val="nil"/>
              <w:bottom w:val="nil"/>
              <w:right w:val="nil"/>
            </w:tcBorders>
            <w:shd w:val="clear" w:color="auto" w:fill="595959" w:themeFill="text1" w:themeFillTint="A6"/>
            <w:vAlign w:val="center"/>
          </w:tcPr>
          <w:p w14:paraId="06CAD2FF" w14:textId="77777777" w:rsidR="00DB2B07" w:rsidRDefault="00DB2B07" w:rsidP="00F24E6E">
            <w:pPr>
              <w:jc w:val="center"/>
            </w:pPr>
          </w:p>
        </w:tc>
        <w:tc>
          <w:tcPr>
            <w:tcW w:w="844" w:type="dxa"/>
            <w:tcBorders>
              <w:top w:val="nil"/>
              <w:left w:val="nil"/>
              <w:bottom w:val="nil"/>
              <w:right w:val="nil"/>
            </w:tcBorders>
            <w:shd w:val="clear" w:color="auto" w:fill="808080" w:themeFill="background1" w:themeFillShade="80"/>
            <w:vAlign w:val="center"/>
          </w:tcPr>
          <w:p w14:paraId="2E0D4426" w14:textId="77777777" w:rsidR="00DB2B07" w:rsidRDefault="00DB2B07" w:rsidP="00F24E6E">
            <w:pPr>
              <w:jc w:val="center"/>
            </w:pPr>
            <w:r w:rsidRPr="00DF6C43">
              <w:rPr>
                <w:color w:val="FFFFFF" w:themeColor="background1"/>
              </w:rPr>
              <w:t>High</w:t>
            </w:r>
          </w:p>
        </w:tc>
        <w:tc>
          <w:tcPr>
            <w:tcW w:w="850" w:type="dxa"/>
            <w:tcBorders>
              <w:top w:val="nil"/>
              <w:left w:val="nil"/>
              <w:bottom w:val="nil"/>
              <w:right w:val="nil"/>
            </w:tcBorders>
            <w:vAlign w:val="center"/>
          </w:tcPr>
          <w:p w14:paraId="4DFC3288" w14:textId="77777777" w:rsidR="00DB2B07" w:rsidRDefault="00DB2B07" w:rsidP="00F24E6E">
            <w:pPr>
              <w:jc w:val="center"/>
            </w:pPr>
            <w:r>
              <w:t>0.32</w:t>
            </w:r>
          </w:p>
        </w:tc>
        <w:tc>
          <w:tcPr>
            <w:tcW w:w="709" w:type="dxa"/>
            <w:tcBorders>
              <w:top w:val="nil"/>
              <w:left w:val="nil"/>
              <w:bottom w:val="nil"/>
              <w:right w:val="nil"/>
            </w:tcBorders>
            <w:vAlign w:val="center"/>
          </w:tcPr>
          <w:p w14:paraId="5F2B653E" w14:textId="77777777" w:rsidR="00DB2B07" w:rsidRDefault="00DB2B07" w:rsidP="00F24E6E">
            <w:pPr>
              <w:jc w:val="center"/>
            </w:pPr>
            <w:r>
              <w:t>69</w:t>
            </w:r>
          </w:p>
        </w:tc>
        <w:tc>
          <w:tcPr>
            <w:tcW w:w="851" w:type="dxa"/>
            <w:tcBorders>
              <w:top w:val="nil"/>
              <w:left w:val="nil"/>
              <w:bottom w:val="nil"/>
              <w:right w:val="nil"/>
            </w:tcBorders>
            <w:vAlign w:val="center"/>
          </w:tcPr>
          <w:p w14:paraId="1ED7F390" w14:textId="77777777" w:rsidR="00DB2B07" w:rsidRDefault="00DB2B07" w:rsidP="00F24E6E">
            <w:pPr>
              <w:jc w:val="center"/>
            </w:pPr>
            <w:r>
              <w:t>0.76</w:t>
            </w:r>
          </w:p>
        </w:tc>
        <w:tc>
          <w:tcPr>
            <w:tcW w:w="850" w:type="dxa"/>
            <w:tcBorders>
              <w:top w:val="nil"/>
              <w:left w:val="nil"/>
              <w:bottom w:val="nil"/>
              <w:right w:val="nil"/>
            </w:tcBorders>
            <w:vAlign w:val="center"/>
          </w:tcPr>
          <w:p w14:paraId="5DA78E56" w14:textId="77777777" w:rsidR="00DB2B07" w:rsidRDefault="00DB2B07" w:rsidP="00F24E6E">
            <w:pPr>
              <w:jc w:val="center"/>
            </w:pPr>
            <w:r>
              <w:t>0.41</w:t>
            </w:r>
          </w:p>
        </w:tc>
        <w:tc>
          <w:tcPr>
            <w:tcW w:w="709" w:type="dxa"/>
            <w:tcBorders>
              <w:top w:val="nil"/>
              <w:left w:val="nil"/>
              <w:bottom w:val="nil"/>
            </w:tcBorders>
            <w:shd w:val="clear" w:color="auto" w:fill="auto"/>
            <w:vAlign w:val="center"/>
          </w:tcPr>
          <w:p w14:paraId="000C6DD6" w14:textId="77777777" w:rsidR="00DB2B07" w:rsidRDefault="00DB2B07" w:rsidP="00F24E6E">
            <w:pPr>
              <w:jc w:val="center"/>
            </w:pPr>
            <w:r>
              <w:t>0.49</w:t>
            </w:r>
          </w:p>
        </w:tc>
      </w:tr>
      <w:tr w:rsidR="00DB2B07" w14:paraId="5B906067" w14:textId="77777777" w:rsidTr="00F24E6E">
        <w:tc>
          <w:tcPr>
            <w:tcW w:w="1522" w:type="dxa"/>
            <w:vMerge/>
            <w:tcBorders>
              <w:top w:val="nil"/>
              <w:bottom w:val="nil"/>
              <w:right w:val="nil"/>
            </w:tcBorders>
            <w:vAlign w:val="center"/>
          </w:tcPr>
          <w:p w14:paraId="26B4F455" w14:textId="77777777" w:rsidR="00DB2B07" w:rsidRDefault="00DB2B07" w:rsidP="00F24E6E">
            <w:pPr>
              <w:jc w:val="center"/>
            </w:pPr>
          </w:p>
        </w:tc>
        <w:tc>
          <w:tcPr>
            <w:tcW w:w="660" w:type="dxa"/>
            <w:vMerge/>
            <w:tcBorders>
              <w:top w:val="nil"/>
              <w:left w:val="nil"/>
              <w:bottom w:val="nil"/>
              <w:right w:val="nil"/>
            </w:tcBorders>
            <w:shd w:val="clear" w:color="auto" w:fill="595959" w:themeFill="text1" w:themeFillTint="A6"/>
            <w:vAlign w:val="center"/>
          </w:tcPr>
          <w:p w14:paraId="070E2930" w14:textId="77777777" w:rsidR="00DB2B07" w:rsidRDefault="00DB2B07" w:rsidP="00F24E6E">
            <w:pPr>
              <w:jc w:val="center"/>
            </w:pPr>
          </w:p>
        </w:tc>
        <w:tc>
          <w:tcPr>
            <w:tcW w:w="660" w:type="dxa"/>
            <w:vMerge w:val="restart"/>
            <w:tcBorders>
              <w:top w:val="nil"/>
              <w:left w:val="nil"/>
              <w:bottom w:val="nil"/>
              <w:right w:val="nil"/>
            </w:tcBorders>
            <w:shd w:val="clear" w:color="auto" w:fill="808080" w:themeFill="background1" w:themeFillShade="80"/>
            <w:vAlign w:val="center"/>
          </w:tcPr>
          <w:p w14:paraId="454ED4C7" w14:textId="77777777" w:rsidR="00DB2B07" w:rsidRDefault="00DB2B07" w:rsidP="00F24E6E">
            <w:pPr>
              <w:jc w:val="center"/>
            </w:pPr>
            <w:r w:rsidRPr="00DF6C43">
              <w:rPr>
                <w:color w:val="FFFFFF" w:themeColor="background1"/>
              </w:rPr>
              <w:t>High</w:t>
            </w:r>
          </w:p>
        </w:tc>
        <w:tc>
          <w:tcPr>
            <w:tcW w:w="844" w:type="dxa"/>
            <w:tcBorders>
              <w:top w:val="nil"/>
              <w:left w:val="nil"/>
              <w:bottom w:val="nil"/>
              <w:right w:val="nil"/>
            </w:tcBorders>
            <w:shd w:val="clear" w:color="auto" w:fill="595959" w:themeFill="text1" w:themeFillTint="A6"/>
            <w:vAlign w:val="center"/>
          </w:tcPr>
          <w:p w14:paraId="7C45B4ED" w14:textId="77777777" w:rsidR="00DB2B07" w:rsidRDefault="00DB2B07" w:rsidP="00F24E6E">
            <w:pPr>
              <w:jc w:val="center"/>
            </w:pPr>
            <w:r w:rsidRPr="00DF6C43">
              <w:rPr>
                <w:color w:val="FFFFFF" w:themeColor="background1"/>
              </w:rPr>
              <w:t>Low</w:t>
            </w:r>
          </w:p>
        </w:tc>
        <w:tc>
          <w:tcPr>
            <w:tcW w:w="850" w:type="dxa"/>
            <w:tcBorders>
              <w:top w:val="nil"/>
              <w:left w:val="nil"/>
              <w:bottom w:val="nil"/>
              <w:right w:val="nil"/>
            </w:tcBorders>
            <w:shd w:val="clear" w:color="auto" w:fill="D9D9D9" w:themeFill="background1" w:themeFillShade="D9"/>
            <w:vAlign w:val="center"/>
          </w:tcPr>
          <w:p w14:paraId="193AD1C0" w14:textId="77777777" w:rsidR="00DB2B07" w:rsidRDefault="00DB2B07" w:rsidP="00F24E6E">
            <w:pPr>
              <w:jc w:val="center"/>
            </w:pPr>
            <w:r>
              <w:t>0.16</w:t>
            </w:r>
          </w:p>
        </w:tc>
        <w:tc>
          <w:tcPr>
            <w:tcW w:w="709" w:type="dxa"/>
            <w:tcBorders>
              <w:top w:val="nil"/>
              <w:left w:val="nil"/>
              <w:bottom w:val="nil"/>
              <w:right w:val="nil"/>
            </w:tcBorders>
            <w:shd w:val="clear" w:color="auto" w:fill="D9D9D9" w:themeFill="background1" w:themeFillShade="D9"/>
            <w:vAlign w:val="center"/>
          </w:tcPr>
          <w:p w14:paraId="008D6ABA" w14:textId="77777777" w:rsidR="00DB2B07" w:rsidRDefault="00DB2B07" w:rsidP="00F24E6E">
            <w:pPr>
              <w:jc w:val="center"/>
            </w:pPr>
            <w:r>
              <w:t>96</w:t>
            </w:r>
          </w:p>
        </w:tc>
        <w:tc>
          <w:tcPr>
            <w:tcW w:w="851" w:type="dxa"/>
            <w:tcBorders>
              <w:top w:val="nil"/>
              <w:left w:val="nil"/>
              <w:bottom w:val="nil"/>
              <w:right w:val="nil"/>
            </w:tcBorders>
            <w:shd w:val="clear" w:color="auto" w:fill="D9D9D9" w:themeFill="background1" w:themeFillShade="D9"/>
            <w:vAlign w:val="center"/>
          </w:tcPr>
          <w:p w14:paraId="4C4408FB" w14:textId="77777777" w:rsidR="00DB2B07" w:rsidRDefault="00DB2B07" w:rsidP="00F24E6E">
            <w:pPr>
              <w:jc w:val="center"/>
            </w:pPr>
            <w:r>
              <w:t>0.62</w:t>
            </w:r>
          </w:p>
        </w:tc>
        <w:tc>
          <w:tcPr>
            <w:tcW w:w="850" w:type="dxa"/>
            <w:tcBorders>
              <w:top w:val="nil"/>
              <w:left w:val="nil"/>
              <w:bottom w:val="nil"/>
              <w:right w:val="nil"/>
            </w:tcBorders>
            <w:shd w:val="clear" w:color="auto" w:fill="D9D9D9" w:themeFill="background1" w:themeFillShade="D9"/>
            <w:vAlign w:val="center"/>
          </w:tcPr>
          <w:p w14:paraId="691973DA" w14:textId="77777777" w:rsidR="00DB2B07" w:rsidRDefault="00DB2B07" w:rsidP="00F24E6E">
            <w:pPr>
              <w:jc w:val="center"/>
            </w:pPr>
            <w:r>
              <w:t>0.47</w:t>
            </w:r>
          </w:p>
        </w:tc>
        <w:tc>
          <w:tcPr>
            <w:tcW w:w="709" w:type="dxa"/>
            <w:tcBorders>
              <w:top w:val="nil"/>
              <w:left w:val="nil"/>
              <w:bottom w:val="nil"/>
            </w:tcBorders>
            <w:shd w:val="clear" w:color="auto" w:fill="D9D9D9" w:themeFill="background1" w:themeFillShade="D9"/>
            <w:vAlign w:val="center"/>
          </w:tcPr>
          <w:p w14:paraId="107E625E" w14:textId="77777777" w:rsidR="00DB2B07" w:rsidRDefault="00DB2B07" w:rsidP="00F24E6E">
            <w:pPr>
              <w:jc w:val="center"/>
            </w:pPr>
            <w:r>
              <w:t>0.27</w:t>
            </w:r>
          </w:p>
        </w:tc>
      </w:tr>
      <w:tr w:rsidR="00DB2B07" w14:paraId="6ACD1432" w14:textId="77777777" w:rsidTr="00F24E6E">
        <w:tc>
          <w:tcPr>
            <w:tcW w:w="1522" w:type="dxa"/>
            <w:vMerge/>
            <w:tcBorders>
              <w:top w:val="nil"/>
              <w:bottom w:val="nil"/>
              <w:right w:val="nil"/>
            </w:tcBorders>
            <w:vAlign w:val="center"/>
          </w:tcPr>
          <w:p w14:paraId="4CCF285B" w14:textId="77777777" w:rsidR="00DB2B07" w:rsidRDefault="00DB2B07" w:rsidP="00F24E6E">
            <w:pPr>
              <w:jc w:val="center"/>
            </w:pPr>
          </w:p>
        </w:tc>
        <w:tc>
          <w:tcPr>
            <w:tcW w:w="660" w:type="dxa"/>
            <w:vMerge/>
            <w:tcBorders>
              <w:top w:val="nil"/>
              <w:left w:val="nil"/>
              <w:bottom w:val="nil"/>
              <w:right w:val="nil"/>
            </w:tcBorders>
            <w:shd w:val="clear" w:color="auto" w:fill="595959" w:themeFill="text1" w:themeFillTint="A6"/>
            <w:vAlign w:val="center"/>
          </w:tcPr>
          <w:p w14:paraId="424C1C33" w14:textId="77777777" w:rsidR="00DB2B07" w:rsidRDefault="00DB2B07" w:rsidP="00F24E6E">
            <w:pPr>
              <w:jc w:val="center"/>
            </w:pPr>
          </w:p>
        </w:tc>
        <w:tc>
          <w:tcPr>
            <w:tcW w:w="660" w:type="dxa"/>
            <w:vMerge/>
            <w:tcBorders>
              <w:top w:val="nil"/>
              <w:left w:val="nil"/>
              <w:bottom w:val="nil"/>
              <w:right w:val="nil"/>
            </w:tcBorders>
            <w:shd w:val="clear" w:color="auto" w:fill="808080" w:themeFill="background1" w:themeFillShade="80"/>
            <w:vAlign w:val="center"/>
          </w:tcPr>
          <w:p w14:paraId="7CE2B501" w14:textId="77777777" w:rsidR="00DB2B07" w:rsidRDefault="00DB2B07" w:rsidP="00F24E6E">
            <w:pPr>
              <w:jc w:val="center"/>
            </w:pPr>
          </w:p>
        </w:tc>
        <w:tc>
          <w:tcPr>
            <w:tcW w:w="844" w:type="dxa"/>
            <w:tcBorders>
              <w:top w:val="nil"/>
              <w:left w:val="nil"/>
              <w:bottom w:val="nil"/>
              <w:right w:val="nil"/>
            </w:tcBorders>
            <w:shd w:val="clear" w:color="auto" w:fill="808080" w:themeFill="background1" w:themeFillShade="80"/>
            <w:vAlign w:val="center"/>
          </w:tcPr>
          <w:p w14:paraId="2046D775" w14:textId="77777777" w:rsidR="00DB2B07" w:rsidRDefault="00DB2B07" w:rsidP="00F24E6E">
            <w:pPr>
              <w:jc w:val="center"/>
            </w:pPr>
            <w:r w:rsidRPr="00DF6C43">
              <w:rPr>
                <w:color w:val="FFFFFF" w:themeColor="background1"/>
              </w:rPr>
              <w:t>High</w:t>
            </w:r>
          </w:p>
        </w:tc>
        <w:tc>
          <w:tcPr>
            <w:tcW w:w="850" w:type="dxa"/>
            <w:tcBorders>
              <w:top w:val="nil"/>
              <w:left w:val="nil"/>
              <w:bottom w:val="nil"/>
              <w:right w:val="nil"/>
            </w:tcBorders>
            <w:vAlign w:val="center"/>
          </w:tcPr>
          <w:p w14:paraId="58C47327" w14:textId="77777777" w:rsidR="00DB2B07" w:rsidRDefault="00DB2B07" w:rsidP="00F24E6E">
            <w:pPr>
              <w:jc w:val="center"/>
            </w:pPr>
            <w:r>
              <w:t>0.34</w:t>
            </w:r>
          </w:p>
        </w:tc>
        <w:tc>
          <w:tcPr>
            <w:tcW w:w="709" w:type="dxa"/>
            <w:tcBorders>
              <w:top w:val="nil"/>
              <w:left w:val="nil"/>
              <w:bottom w:val="nil"/>
              <w:right w:val="nil"/>
            </w:tcBorders>
            <w:vAlign w:val="center"/>
          </w:tcPr>
          <w:p w14:paraId="03827C3C" w14:textId="77777777" w:rsidR="00DB2B07" w:rsidRDefault="00DB2B07" w:rsidP="00F24E6E">
            <w:pPr>
              <w:jc w:val="center"/>
            </w:pPr>
            <w:r>
              <w:t>69</w:t>
            </w:r>
          </w:p>
        </w:tc>
        <w:tc>
          <w:tcPr>
            <w:tcW w:w="851" w:type="dxa"/>
            <w:tcBorders>
              <w:top w:val="nil"/>
              <w:left w:val="nil"/>
              <w:bottom w:val="nil"/>
              <w:right w:val="nil"/>
            </w:tcBorders>
            <w:vAlign w:val="center"/>
          </w:tcPr>
          <w:p w14:paraId="3FE4ADD6" w14:textId="77777777" w:rsidR="00DB2B07" w:rsidRDefault="00DB2B07" w:rsidP="00F24E6E">
            <w:pPr>
              <w:jc w:val="center"/>
            </w:pPr>
            <w:r>
              <w:t>0.80</w:t>
            </w:r>
          </w:p>
        </w:tc>
        <w:tc>
          <w:tcPr>
            <w:tcW w:w="850" w:type="dxa"/>
            <w:tcBorders>
              <w:top w:val="nil"/>
              <w:left w:val="nil"/>
              <w:bottom w:val="nil"/>
              <w:right w:val="nil"/>
            </w:tcBorders>
            <w:vAlign w:val="center"/>
          </w:tcPr>
          <w:p w14:paraId="42EDD2BE" w14:textId="77777777" w:rsidR="00DB2B07" w:rsidRDefault="00DB2B07" w:rsidP="00F24E6E">
            <w:pPr>
              <w:jc w:val="center"/>
            </w:pPr>
            <w:r>
              <w:t>0.33</w:t>
            </w:r>
          </w:p>
        </w:tc>
        <w:tc>
          <w:tcPr>
            <w:tcW w:w="709" w:type="dxa"/>
            <w:tcBorders>
              <w:top w:val="nil"/>
              <w:left w:val="nil"/>
              <w:bottom w:val="nil"/>
            </w:tcBorders>
            <w:shd w:val="clear" w:color="auto" w:fill="auto"/>
            <w:vAlign w:val="center"/>
          </w:tcPr>
          <w:p w14:paraId="38BAA15C" w14:textId="77777777" w:rsidR="00DB2B07" w:rsidRDefault="00DB2B07" w:rsidP="00F24E6E">
            <w:pPr>
              <w:jc w:val="center"/>
            </w:pPr>
            <w:r>
              <w:t>0.52</w:t>
            </w:r>
          </w:p>
        </w:tc>
      </w:tr>
      <w:tr w:rsidR="00DB2B07" w14:paraId="5E3F0B20" w14:textId="77777777" w:rsidTr="00F24E6E">
        <w:tc>
          <w:tcPr>
            <w:tcW w:w="1522" w:type="dxa"/>
            <w:vMerge/>
            <w:tcBorders>
              <w:top w:val="nil"/>
              <w:bottom w:val="nil"/>
              <w:right w:val="nil"/>
            </w:tcBorders>
            <w:vAlign w:val="center"/>
          </w:tcPr>
          <w:p w14:paraId="588CB0D5" w14:textId="77777777" w:rsidR="00DB2B07" w:rsidRDefault="00DB2B07" w:rsidP="00F24E6E">
            <w:pPr>
              <w:jc w:val="center"/>
            </w:pPr>
          </w:p>
        </w:tc>
        <w:tc>
          <w:tcPr>
            <w:tcW w:w="660" w:type="dxa"/>
            <w:vMerge w:val="restart"/>
            <w:tcBorders>
              <w:top w:val="nil"/>
              <w:left w:val="nil"/>
              <w:bottom w:val="nil"/>
              <w:right w:val="nil"/>
            </w:tcBorders>
            <w:vAlign w:val="center"/>
          </w:tcPr>
          <w:p w14:paraId="2868C029" w14:textId="77777777" w:rsidR="00DB2B07" w:rsidRDefault="00DB2B07" w:rsidP="00F24E6E">
            <w:pPr>
              <w:jc w:val="center"/>
            </w:pPr>
            <w:r w:rsidRPr="00D51F38">
              <w:rPr>
                <w:color w:val="000000" w:themeColor="text1"/>
              </w:rPr>
              <w:t>High</w:t>
            </w:r>
          </w:p>
        </w:tc>
        <w:tc>
          <w:tcPr>
            <w:tcW w:w="660" w:type="dxa"/>
            <w:vMerge w:val="restart"/>
            <w:tcBorders>
              <w:top w:val="nil"/>
              <w:left w:val="nil"/>
              <w:bottom w:val="nil"/>
              <w:right w:val="nil"/>
            </w:tcBorders>
            <w:shd w:val="clear" w:color="auto" w:fill="D9D9D9" w:themeFill="background1" w:themeFillShade="D9"/>
            <w:vAlign w:val="center"/>
          </w:tcPr>
          <w:p w14:paraId="55A0A422" w14:textId="77777777" w:rsidR="00DB2B07" w:rsidRDefault="00DB2B07" w:rsidP="00F24E6E">
            <w:pPr>
              <w:jc w:val="center"/>
            </w:pPr>
            <w:r w:rsidRPr="00D51F38">
              <w:rPr>
                <w:color w:val="000000" w:themeColor="text1"/>
              </w:rPr>
              <w:t>Low</w:t>
            </w:r>
          </w:p>
        </w:tc>
        <w:tc>
          <w:tcPr>
            <w:tcW w:w="844" w:type="dxa"/>
            <w:tcBorders>
              <w:top w:val="nil"/>
              <w:left w:val="nil"/>
              <w:bottom w:val="nil"/>
              <w:right w:val="nil"/>
            </w:tcBorders>
            <w:shd w:val="clear" w:color="auto" w:fill="D9D9D9" w:themeFill="background1" w:themeFillShade="D9"/>
            <w:vAlign w:val="center"/>
          </w:tcPr>
          <w:p w14:paraId="0EC591E2" w14:textId="77777777" w:rsidR="00DB2B07" w:rsidRDefault="00DB2B07" w:rsidP="00F24E6E">
            <w:pPr>
              <w:jc w:val="cente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4C7A434C" w14:textId="77777777" w:rsidR="00DB2B07" w:rsidRDefault="00DB2B07" w:rsidP="00F24E6E">
            <w:pPr>
              <w:jc w:val="center"/>
            </w:pPr>
            <w:r>
              <w:t>&gt;0.99</w:t>
            </w:r>
          </w:p>
        </w:tc>
        <w:tc>
          <w:tcPr>
            <w:tcW w:w="709" w:type="dxa"/>
            <w:tcBorders>
              <w:top w:val="nil"/>
              <w:left w:val="nil"/>
              <w:bottom w:val="nil"/>
              <w:right w:val="nil"/>
            </w:tcBorders>
            <w:shd w:val="clear" w:color="auto" w:fill="D9D9D9" w:themeFill="background1" w:themeFillShade="D9"/>
            <w:vAlign w:val="center"/>
          </w:tcPr>
          <w:p w14:paraId="09749D4B" w14:textId="77777777" w:rsidR="00DB2B07" w:rsidRDefault="00DB2B07" w:rsidP="00F24E6E">
            <w:pPr>
              <w:jc w:val="center"/>
            </w:pPr>
            <w:r>
              <w:t>22</w:t>
            </w:r>
          </w:p>
        </w:tc>
        <w:tc>
          <w:tcPr>
            <w:tcW w:w="851" w:type="dxa"/>
            <w:tcBorders>
              <w:top w:val="nil"/>
              <w:left w:val="nil"/>
              <w:bottom w:val="nil"/>
              <w:right w:val="nil"/>
            </w:tcBorders>
            <w:shd w:val="clear" w:color="auto" w:fill="D9D9D9" w:themeFill="background1" w:themeFillShade="D9"/>
            <w:vAlign w:val="center"/>
          </w:tcPr>
          <w:p w14:paraId="59C30230"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2937D144" w14:textId="77777777" w:rsidR="00DB2B07" w:rsidRDefault="00DB2B07" w:rsidP="00F24E6E">
            <w:pPr>
              <w:jc w:val="center"/>
            </w:pPr>
            <w:r>
              <w:t>&lt;0.01</w:t>
            </w:r>
          </w:p>
        </w:tc>
        <w:tc>
          <w:tcPr>
            <w:tcW w:w="709" w:type="dxa"/>
            <w:tcBorders>
              <w:top w:val="nil"/>
              <w:left w:val="nil"/>
              <w:bottom w:val="nil"/>
            </w:tcBorders>
            <w:shd w:val="clear" w:color="auto" w:fill="D9D9D9" w:themeFill="background1" w:themeFillShade="D9"/>
            <w:vAlign w:val="center"/>
          </w:tcPr>
          <w:p w14:paraId="5D63F1C5" w14:textId="77777777" w:rsidR="00DB2B07" w:rsidRDefault="00DB2B07" w:rsidP="00F24E6E">
            <w:pPr>
              <w:jc w:val="center"/>
            </w:pPr>
            <w:r>
              <w:t>0.97</w:t>
            </w:r>
          </w:p>
        </w:tc>
      </w:tr>
      <w:tr w:rsidR="00DB2B07" w14:paraId="35717509" w14:textId="77777777" w:rsidTr="00F24E6E">
        <w:tc>
          <w:tcPr>
            <w:tcW w:w="1522" w:type="dxa"/>
            <w:vMerge/>
            <w:tcBorders>
              <w:top w:val="nil"/>
              <w:bottom w:val="nil"/>
              <w:right w:val="nil"/>
            </w:tcBorders>
            <w:vAlign w:val="center"/>
          </w:tcPr>
          <w:p w14:paraId="339AAE6E" w14:textId="77777777" w:rsidR="00DB2B07" w:rsidRDefault="00DB2B07" w:rsidP="00F24E6E">
            <w:pPr>
              <w:jc w:val="center"/>
            </w:pPr>
          </w:p>
        </w:tc>
        <w:tc>
          <w:tcPr>
            <w:tcW w:w="660" w:type="dxa"/>
            <w:vMerge/>
            <w:tcBorders>
              <w:top w:val="nil"/>
              <w:left w:val="nil"/>
              <w:bottom w:val="nil"/>
              <w:right w:val="nil"/>
            </w:tcBorders>
            <w:vAlign w:val="center"/>
          </w:tcPr>
          <w:p w14:paraId="502289B4" w14:textId="77777777" w:rsidR="00DB2B07" w:rsidRDefault="00DB2B07" w:rsidP="00F24E6E">
            <w:pPr>
              <w:jc w:val="center"/>
            </w:pPr>
          </w:p>
        </w:tc>
        <w:tc>
          <w:tcPr>
            <w:tcW w:w="660" w:type="dxa"/>
            <w:vMerge/>
            <w:tcBorders>
              <w:top w:val="nil"/>
              <w:left w:val="nil"/>
              <w:bottom w:val="nil"/>
              <w:right w:val="nil"/>
            </w:tcBorders>
            <w:shd w:val="clear" w:color="auto" w:fill="D9D9D9" w:themeFill="background1" w:themeFillShade="D9"/>
            <w:vAlign w:val="center"/>
          </w:tcPr>
          <w:p w14:paraId="58098CC4" w14:textId="77777777" w:rsidR="00DB2B07" w:rsidRDefault="00DB2B07" w:rsidP="00F24E6E">
            <w:pPr>
              <w:jc w:val="center"/>
            </w:pPr>
          </w:p>
        </w:tc>
        <w:tc>
          <w:tcPr>
            <w:tcW w:w="844" w:type="dxa"/>
            <w:tcBorders>
              <w:top w:val="nil"/>
              <w:left w:val="nil"/>
              <w:bottom w:val="nil"/>
              <w:right w:val="nil"/>
            </w:tcBorders>
            <w:vAlign w:val="center"/>
          </w:tcPr>
          <w:p w14:paraId="016A14E5" w14:textId="77777777" w:rsidR="00DB2B07" w:rsidRDefault="00DB2B07" w:rsidP="00F24E6E">
            <w:pPr>
              <w:jc w:val="center"/>
            </w:pPr>
            <w:r w:rsidRPr="009B3AD8">
              <w:rPr>
                <w:color w:val="000000" w:themeColor="text1"/>
              </w:rPr>
              <w:t>High</w:t>
            </w:r>
          </w:p>
        </w:tc>
        <w:tc>
          <w:tcPr>
            <w:tcW w:w="850" w:type="dxa"/>
            <w:tcBorders>
              <w:top w:val="nil"/>
              <w:left w:val="nil"/>
              <w:bottom w:val="nil"/>
              <w:right w:val="nil"/>
            </w:tcBorders>
            <w:vAlign w:val="center"/>
          </w:tcPr>
          <w:p w14:paraId="5DB058ED" w14:textId="77777777" w:rsidR="00DB2B07" w:rsidRDefault="00DB2B07" w:rsidP="00F24E6E">
            <w:pPr>
              <w:jc w:val="center"/>
            </w:pPr>
            <w:r w:rsidRPr="00C1533F">
              <w:t>&gt;0.99</w:t>
            </w:r>
          </w:p>
        </w:tc>
        <w:tc>
          <w:tcPr>
            <w:tcW w:w="709" w:type="dxa"/>
            <w:tcBorders>
              <w:top w:val="nil"/>
              <w:left w:val="nil"/>
              <w:bottom w:val="nil"/>
              <w:right w:val="nil"/>
            </w:tcBorders>
          </w:tcPr>
          <w:p w14:paraId="51505DBB" w14:textId="77777777" w:rsidR="00DB2B07" w:rsidRDefault="00DB2B07" w:rsidP="00F24E6E">
            <w:pPr>
              <w:jc w:val="center"/>
            </w:pPr>
            <w:r w:rsidRPr="00402FAE">
              <w:t>21</w:t>
            </w:r>
          </w:p>
        </w:tc>
        <w:tc>
          <w:tcPr>
            <w:tcW w:w="851" w:type="dxa"/>
            <w:tcBorders>
              <w:top w:val="nil"/>
              <w:left w:val="nil"/>
              <w:bottom w:val="nil"/>
              <w:right w:val="nil"/>
            </w:tcBorders>
            <w:vAlign w:val="center"/>
          </w:tcPr>
          <w:p w14:paraId="1328A7E0" w14:textId="77777777" w:rsidR="00DB2B07" w:rsidRDefault="00DB2B07" w:rsidP="00F24E6E">
            <w:pPr>
              <w:jc w:val="center"/>
            </w:pPr>
            <w:r w:rsidRPr="00F3519E">
              <w:t>&gt;0.99</w:t>
            </w:r>
          </w:p>
        </w:tc>
        <w:tc>
          <w:tcPr>
            <w:tcW w:w="850" w:type="dxa"/>
            <w:tcBorders>
              <w:top w:val="nil"/>
              <w:left w:val="nil"/>
              <w:bottom w:val="nil"/>
              <w:right w:val="nil"/>
            </w:tcBorders>
            <w:vAlign w:val="center"/>
          </w:tcPr>
          <w:p w14:paraId="19BD0728" w14:textId="77777777" w:rsidR="00DB2B07" w:rsidRDefault="00DB2B07" w:rsidP="00F24E6E">
            <w:pPr>
              <w:jc w:val="center"/>
            </w:pPr>
            <w:r w:rsidRPr="00F351C8">
              <w:t>&lt;0.01</w:t>
            </w:r>
          </w:p>
        </w:tc>
        <w:tc>
          <w:tcPr>
            <w:tcW w:w="709" w:type="dxa"/>
            <w:tcBorders>
              <w:top w:val="nil"/>
              <w:left w:val="nil"/>
              <w:bottom w:val="nil"/>
            </w:tcBorders>
            <w:shd w:val="clear" w:color="auto" w:fill="auto"/>
            <w:vAlign w:val="center"/>
          </w:tcPr>
          <w:p w14:paraId="03C847A7" w14:textId="77777777" w:rsidR="00DB2B07" w:rsidRDefault="00DB2B07" w:rsidP="00F24E6E">
            <w:pPr>
              <w:jc w:val="center"/>
            </w:pPr>
            <w:r>
              <w:t>0.98</w:t>
            </w:r>
          </w:p>
        </w:tc>
      </w:tr>
      <w:tr w:rsidR="00DB2B07" w14:paraId="1E6D45B2" w14:textId="77777777" w:rsidTr="00F24E6E">
        <w:tc>
          <w:tcPr>
            <w:tcW w:w="1522" w:type="dxa"/>
            <w:vMerge/>
            <w:tcBorders>
              <w:top w:val="nil"/>
              <w:bottom w:val="nil"/>
              <w:right w:val="nil"/>
            </w:tcBorders>
            <w:vAlign w:val="center"/>
          </w:tcPr>
          <w:p w14:paraId="5CA3A9EB" w14:textId="77777777" w:rsidR="00DB2B07" w:rsidRDefault="00DB2B07" w:rsidP="00F24E6E">
            <w:pPr>
              <w:jc w:val="center"/>
            </w:pPr>
          </w:p>
        </w:tc>
        <w:tc>
          <w:tcPr>
            <w:tcW w:w="660" w:type="dxa"/>
            <w:vMerge/>
            <w:tcBorders>
              <w:top w:val="nil"/>
              <w:left w:val="nil"/>
              <w:bottom w:val="nil"/>
              <w:right w:val="nil"/>
            </w:tcBorders>
            <w:vAlign w:val="center"/>
          </w:tcPr>
          <w:p w14:paraId="0DBA796F" w14:textId="77777777" w:rsidR="00DB2B07" w:rsidRDefault="00DB2B07" w:rsidP="00F24E6E">
            <w:pPr>
              <w:jc w:val="center"/>
            </w:pPr>
          </w:p>
        </w:tc>
        <w:tc>
          <w:tcPr>
            <w:tcW w:w="660" w:type="dxa"/>
            <w:vMerge w:val="restart"/>
            <w:tcBorders>
              <w:top w:val="nil"/>
              <w:left w:val="nil"/>
              <w:bottom w:val="nil"/>
              <w:right w:val="nil"/>
            </w:tcBorders>
            <w:vAlign w:val="center"/>
          </w:tcPr>
          <w:p w14:paraId="45D161BA" w14:textId="77777777" w:rsidR="00DB2B07" w:rsidRDefault="00DB2B07" w:rsidP="00F24E6E">
            <w:pPr>
              <w:jc w:val="center"/>
            </w:pPr>
            <w:r w:rsidRPr="00D51F38">
              <w:rPr>
                <w:color w:val="000000" w:themeColor="text1"/>
              </w:rPr>
              <w:t>High</w:t>
            </w:r>
          </w:p>
        </w:tc>
        <w:tc>
          <w:tcPr>
            <w:tcW w:w="844" w:type="dxa"/>
            <w:tcBorders>
              <w:top w:val="nil"/>
              <w:left w:val="nil"/>
              <w:bottom w:val="nil"/>
              <w:right w:val="nil"/>
            </w:tcBorders>
            <w:shd w:val="clear" w:color="auto" w:fill="D9D9D9" w:themeFill="background1" w:themeFillShade="D9"/>
            <w:vAlign w:val="center"/>
          </w:tcPr>
          <w:p w14:paraId="0C9F0493" w14:textId="77777777" w:rsidR="00DB2B07" w:rsidRDefault="00DB2B07" w:rsidP="00F24E6E">
            <w:pPr>
              <w:jc w:val="cente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4B7F3360" w14:textId="77777777" w:rsidR="00DB2B07" w:rsidRDefault="00DB2B07" w:rsidP="00F24E6E">
            <w:pPr>
              <w:jc w:val="center"/>
            </w:pPr>
            <w:r w:rsidRPr="00C1533F">
              <w:t>&gt;0.99</w:t>
            </w:r>
          </w:p>
        </w:tc>
        <w:tc>
          <w:tcPr>
            <w:tcW w:w="709" w:type="dxa"/>
            <w:tcBorders>
              <w:top w:val="nil"/>
              <w:left w:val="nil"/>
              <w:bottom w:val="nil"/>
              <w:right w:val="nil"/>
            </w:tcBorders>
            <w:shd w:val="clear" w:color="auto" w:fill="D9D9D9" w:themeFill="background1" w:themeFillShade="D9"/>
          </w:tcPr>
          <w:p w14:paraId="69E2B7A6" w14:textId="77777777" w:rsidR="00DB2B07" w:rsidRDefault="00DB2B07" w:rsidP="00F24E6E">
            <w:pPr>
              <w:jc w:val="center"/>
            </w:pPr>
            <w:r w:rsidRPr="00402FAE">
              <w:t>2</w:t>
            </w:r>
            <w:r>
              <w:t>2</w:t>
            </w:r>
          </w:p>
        </w:tc>
        <w:tc>
          <w:tcPr>
            <w:tcW w:w="851" w:type="dxa"/>
            <w:tcBorders>
              <w:top w:val="nil"/>
              <w:left w:val="nil"/>
              <w:bottom w:val="nil"/>
              <w:right w:val="nil"/>
            </w:tcBorders>
            <w:shd w:val="clear" w:color="auto" w:fill="D9D9D9" w:themeFill="background1" w:themeFillShade="D9"/>
            <w:vAlign w:val="center"/>
          </w:tcPr>
          <w:p w14:paraId="39AC49F9"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219EBA2A" w14:textId="77777777" w:rsidR="00DB2B07" w:rsidRDefault="00DB2B07" w:rsidP="00F24E6E">
            <w:pPr>
              <w:jc w:val="center"/>
            </w:pPr>
            <w:r w:rsidRPr="00F351C8">
              <w:t>&lt;0.01</w:t>
            </w:r>
          </w:p>
        </w:tc>
        <w:tc>
          <w:tcPr>
            <w:tcW w:w="709" w:type="dxa"/>
            <w:tcBorders>
              <w:top w:val="nil"/>
              <w:left w:val="nil"/>
              <w:bottom w:val="nil"/>
            </w:tcBorders>
            <w:shd w:val="clear" w:color="auto" w:fill="D9D9D9" w:themeFill="background1" w:themeFillShade="D9"/>
            <w:vAlign w:val="center"/>
          </w:tcPr>
          <w:p w14:paraId="61589587" w14:textId="77777777" w:rsidR="00DB2B07" w:rsidRDefault="00DB2B07" w:rsidP="00F24E6E">
            <w:pPr>
              <w:jc w:val="center"/>
            </w:pPr>
            <w:r>
              <w:t>0.97</w:t>
            </w:r>
          </w:p>
        </w:tc>
      </w:tr>
      <w:tr w:rsidR="00DB2B07" w14:paraId="6DE2CCB7" w14:textId="77777777" w:rsidTr="00F24E6E">
        <w:tc>
          <w:tcPr>
            <w:tcW w:w="1522" w:type="dxa"/>
            <w:vMerge/>
            <w:tcBorders>
              <w:top w:val="nil"/>
              <w:right w:val="nil"/>
            </w:tcBorders>
            <w:vAlign w:val="center"/>
          </w:tcPr>
          <w:p w14:paraId="6117757C" w14:textId="77777777" w:rsidR="00DB2B07" w:rsidRDefault="00DB2B07" w:rsidP="00F24E6E">
            <w:pPr>
              <w:jc w:val="center"/>
            </w:pPr>
          </w:p>
        </w:tc>
        <w:tc>
          <w:tcPr>
            <w:tcW w:w="660" w:type="dxa"/>
            <w:vMerge/>
            <w:tcBorders>
              <w:top w:val="nil"/>
              <w:left w:val="nil"/>
              <w:right w:val="nil"/>
            </w:tcBorders>
            <w:vAlign w:val="center"/>
          </w:tcPr>
          <w:p w14:paraId="5C02FC3F" w14:textId="77777777" w:rsidR="00DB2B07" w:rsidRDefault="00DB2B07" w:rsidP="00F24E6E">
            <w:pPr>
              <w:jc w:val="center"/>
            </w:pPr>
          </w:p>
        </w:tc>
        <w:tc>
          <w:tcPr>
            <w:tcW w:w="660" w:type="dxa"/>
            <w:vMerge/>
            <w:tcBorders>
              <w:top w:val="nil"/>
              <w:left w:val="nil"/>
              <w:right w:val="nil"/>
            </w:tcBorders>
            <w:vAlign w:val="center"/>
          </w:tcPr>
          <w:p w14:paraId="7993F3CB" w14:textId="77777777" w:rsidR="00DB2B07" w:rsidRDefault="00DB2B07" w:rsidP="00F24E6E">
            <w:pPr>
              <w:jc w:val="center"/>
            </w:pPr>
          </w:p>
        </w:tc>
        <w:tc>
          <w:tcPr>
            <w:tcW w:w="844" w:type="dxa"/>
            <w:tcBorders>
              <w:top w:val="nil"/>
              <w:left w:val="nil"/>
              <w:right w:val="nil"/>
            </w:tcBorders>
            <w:vAlign w:val="center"/>
          </w:tcPr>
          <w:p w14:paraId="3BFCBD10" w14:textId="77777777" w:rsidR="00DB2B07" w:rsidRDefault="00DB2B07" w:rsidP="00F24E6E">
            <w:pPr>
              <w:jc w:val="center"/>
            </w:pPr>
            <w:r w:rsidRPr="00D51F38">
              <w:rPr>
                <w:color w:val="000000" w:themeColor="text1"/>
              </w:rPr>
              <w:t>High</w:t>
            </w:r>
          </w:p>
        </w:tc>
        <w:tc>
          <w:tcPr>
            <w:tcW w:w="850" w:type="dxa"/>
            <w:tcBorders>
              <w:top w:val="nil"/>
              <w:left w:val="nil"/>
              <w:right w:val="nil"/>
            </w:tcBorders>
            <w:vAlign w:val="center"/>
          </w:tcPr>
          <w:p w14:paraId="69EDF4A3" w14:textId="77777777" w:rsidR="00DB2B07" w:rsidRDefault="00DB2B07" w:rsidP="00F24E6E">
            <w:pPr>
              <w:jc w:val="center"/>
            </w:pPr>
            <w:r w:rsidRPr="00C1533F">
              <w:t>&gt;0.99</w:t>
            </w:r>
          </w:p>
        </w:tc>
        <w:tc>
          <w:tcPr>
            <w:tcW w:w="709" w:type="dxa"/>
            <w:tcBorders>
              <w:top w:val="nil"/>
              <w:left w:val="nil"/>
              <w:right w:val="nil"/>
            </w:tcBorders>
            <w:vAlign w:val="center"/>
          </w:tcPr>
          <w:p w14:paraId="68CF0BA5" w14:textId="77777777" w:rsidR="00DB2B07" w:rsidRDefault="00DB2B07" w:rsidP="00F24E6E">
            <w:pPr>
              <w:jc w:val="center"/>
            </w:pPr>
            <w:r>
              <w:t>21</w:t>
            </w:r>
          </w:p>
        </w:tc>
        <w:tc>
          <w:tcPr>
            <w:tcW w:w="851" w:type="dxa"/>
            <w:tcBorders>
              <w:top w:val="nil"/>
              <w:left w:val="nil"/>
              <w:right w:val="nil"/>
            </w:tcBorders>
            <w:vAlign w:val="center"/>
          </w:tcPr>
          <w:p w14:paraId="69FEB180" w14:textId="77777777" w:rsidR="00DB2B07" w:rsidRDefault="00DB2B07" w:rsidP="00F24E6E">
            <w:pPr>
              <w:jc w:val="center"/>
            </w:pPr>
            <w:r w:rsidRPr="00F3519E">
              <w:t>&gt;0.99</w:t>
            </w:r>
          </w:p>
        </w:tc>
        <w:tc>
          <w:tcPr>
            <w:tcW w:w="850" w:type="dxa"/>
            <w:tcBorders>
              <w:top w:val="nil"/>
              <w:left w:val="nil"/>
              <w:right w:val="nil"/>
            </w:tcBorders>
            <w:vAlign w:val="center"/>
          </w:tcPr>
          <w:p w14:paraId="6AEC5F4D" w14:textId="77777777" w:rsidR="00DB2B07" w:rsidRDefault="00DB2B07" w:rsidP="00F24E6E">
            <w:pPr>
              <w:jc w:val="center"/>
            </w:pPr>
            <w:r w:rsidRPr="00F351C8">
              <w:t>&lt;0.01</w:t>
            </w:r>
          </w:p>
        </w:tc>
        <w:tc>
          <w:tcPr>
            <w:tcW w:w="709" w:type="dxa"/>
            <w:tcBorders>
              <w:top w:val="nil"/>
              <w:left w:val="nil"/>
            </w:tcBorders>
            <w:shd w:val="clear" w:color="auto" w:fill="auto"/>
            <w:vAlign w:val="center"/>
          </w:tcPr>
          <w:p w14:paraId="09110B15" w14:textId="77777777" w:rsidR="00DB2B07" w:rsidRDefault="00DB2B07" w:rsidP="00F24E6E">
            <w:pPr>
              <w:jc w:val="center"/>
            </w:pPr>
            <w:r>
              <w:t>0.98</w:t>
            </w:r>
          </w:p>
        </w:tc>
      </w:tr>
    </w:tbl>
    <w:p w14:paraId="30D46924" w14:textId="77777777" w:rsidR="00DB2B07" w:rsidRDefault="00DB2B07" w:rsidP="00DB2B07"/>
    <w:p w14:paraId="5FD249D7" w14:textId="77777777" w:rsidR="00DB2B07" w:rsidRDefault="00DB2B07" w:rsidP="00DB2B07">
      <w:r>
        <w:br w:type="page"/>
      </w:r>
    </w:p>
    <w:tbl>
      <w:tblPr>
        <w:tblStyle w:val="TableGrid"/>
        <w:tblW w:w="0" w:type="auto"/>
        <w:tblLayout w:type="fixed"/>
        <w:tblLook w:val="04A0" w:firstRow="1" w:lastRow="0" w:firstColumn="1" w:lastColumn="0" w:noHBand="0" w:noVBand="1"/>
      </w:tblPr>
      <w:tblGrid>
        <w:gridCol w:w="1522"/>
        <w:gridCol w:w="660"/>
        <w:gridCol w:w="660"/>
        <w:gridCol w:w="844"/>
        <w:gridCol w:w="850"/>
        <w:gridCol w:w="709"/>
        <w:gridCol w:w="851"/>
        <w:gridCol w:w="850"/>
        <w:gridCol w:w="709"/>
      </w:tblGrid>
      <w:tr w:rsidR="00DB2B07" w14:paraId="3488735D" w14:textId="77777777" w:rsidTr="00F24E6E">
        <w:trPr>
          <w:cantSplit/>
          <w:trHeight w:val="2107"/>
        </w:trPr>
        <w:tc>
          <w:tcPr>
            <w:tcW w:w="1522" w:type="dxa"/>
            <w:tcBorders>
              <w:top w:val="nil"/>
              <w:left w:val="nil"/>
              <w:bottom w:val="single" w:sz="4" w:space="0" w:color="auto"/>
              <w:right w:val="nil"/>
            </w:tcBorders>
            <w:vAlign w:val="bottom"/>
          </w:tcPr>
          <w:p w14:paraId="2167AD0D" w14:textId="77777777" w:rsidR="00DB2B07" w:rsidRDefault="00DB2B07" w:rsidP="00F24E6E">
            <w:r w:rsidRPr="008655F7">
              <w:lastRenderedPageBreak/>
              <w:t>Interventions</w:t>
            </w:r>
          </w:p>
        </w:tc>
        <w:tc>
          <w:tcPr>
            <w:tcW w:w="660" w:type="dxa"/>
            <w:tcBorders>
              <w:top w:val="nil"/>
              <w:left w:val="nil"/>
              <w:bottom w:val="single" w:sz="4" w:space="0" w:color="auto"/>
              <w:right w:val="nil"/>
            </w:tcBorders>
            <w:textDirection w:val="btLr"/>
            <w:vAlign w:val="center"/>
          </w:tcPr>
          <w:p w14:paraId="21668D70" w14:textId="77777777" w:rsidR="00DB2B07" w:rsidRDefault="00DB2B07" w:rsidP="00F24E6E">
            <w:pPr>
              <w:ind w:left="113" w:right="113"/>
            </w:pPr>
            <w:r>
              <w:t>Transmission</w:t>
            </w:r>
          </w:p>
        </w:tc>
        <w:tc>
          <w:tcPr>
            <w:tcW w:w="660" w:type="dxa"/>
            <w:tcBorders>
              <w:top w:val="nil"/>
              <w:left w:val="nil"/>
              <w:bottom w:val="single" w:sz="4" w:space="0" w:color="auto"/>
              <w:right w:val="nil"/>
            </w:tcBorders>
            <w:textDirection w:val="btLr"/>
            <w:vAlign w:val="center"/>
          </w:tcPr>
          <w:p w14:paraId="764CC0A0" w14:textId="77777777" w:rsidR="00DB2B07" w:rsidRDefault="00DB2B07" w:rsidP="00F24E6E">
            <w:pPr>
              <w:ind w:left="113" w:right="113"/>
            </w:pPr>
            <w:r>
              <w:t>Movement</w:t>
            </w:r>
          </w:p>
        </w:tc>
        <w:tc>
          <w:tcPr>
            <w:tcW w:w="844" w:type="dxa"/>
            <w:tcBorders>
              <w:top w:val="nil"/>
              <w:left w:val="nil"/>
              <w:bottom w:val="single" w:sz="4" w:space="0" w:color="auto"/>
              <w:right w:val="nil"/>
            </w:tcBorders>
            <w:textDirection w:val="btLr"/>
            <w:vAlign w:val="center"/>
          </w:tcPr>
          <w:p w14:paraId="7986AA24" w14:textId="77777777" w:rsidR="00DB2B07" w:rsidRDefault="00DB2B07" w:rsidP="00F24E6E">
            <w:pPr>
              <w:ind w:left="113" w:right="113"/>
            </w:pPr>
            <w:r>
              <w:t>Interaction</w:t>
            </w:r>
          </w:p>
        </w:tc>
        <w:tc>
          <w:tcPr>
            <w:tcW w:w="850" w:type="dxa"/>
            <w:tcBorders>
              <w:top w:val="nil"/>
              <w:left w:val="nil"/>
              <w:bottom w:val="single" w:sz="4" w:space="0" w:color="auto"/>
              <w:right w:val="nil"/>
            </w:tcBorders>
            <w:textDirection w:val="btLr"/>
            <w:vAlign w:val="center"/>
          </w:tcPr>
          <w:p w14:paraId="3E3A1632" w14:textId="77777777" w:rsidR="00DB2B07" w:rsidRDefault="00DB2B07" w:rsidP="00F24E6E">
            <w:pPr>
              <w:ind w:left="113" w:right="113"/>
            </w:pPr>
            <w:r>
              <w:t>Peak proportion infected</w:t>
            </w:r>
          </w:p>
        </w:tc>
        <w:tc>
          <w:tcPr>
            <w:tcW w:w="709" w:type="dxa"/>
            <w:tcBorders>
              <w:top w:val="nil"/>
              <w:left w:val="nil"/>
              <w:bottom w:val="single" w:sz="4" w:space="0" w:color="auto"/>
              <w:right w:val="nil"/>
            </w:tcBorders>
            <w:textDirection w:val="btLr"/>
            <w:vAlign w:val="center"/>
          </w:tcPr>
          <w:p w14:paraId="55726463" w14:textId="77777777" w:rsidR="00DB2B07" w:rsidRDefault="00DB2B07" w:rsidP="00F24E6E">
            <w:pPr>
              <w:ind w:left="113" w:right="113"/>
            </w:pPr>
            <w:r>
              <w:t>Time to peak infection</w:t>
            </w:r>
          </w:p>
        </w:tc>
        <w:tc>
          <w:tcPr>
            <w:tcW w:w="851" w:type="dxa"/>
            <w:tcBorders>
              <w:top w:val="nil"/>
              <w:left w:val="nil"/>
              <w:bottom w:val="single" w:sz="4" w:space="0" w:color="auto"/>
              <w:right w:val="nil"/>
            </w:tcBorders>
            <w:textDirection w:val="btLr"/>
            <w:vAlign w:val="center"/>
          </w:tcPr>
          <w:p w14:paraId="20821D35" w14:textId="77777777" w:rsidR="00DB2B07" w:rsidRDefault="00DB2B07" w:rsidP="00F24E6E">
            <w:pPr>
              <w:ind w:left="113" w:right="113"/>
            </w:pPr>
            <w:proofErr w:type="gramStart"/>
            <w:r>
              <w:t>Total  proportion</w:t>
            </w:r>
            <w:proofErr w:type="gramEnd"/>
            <w:r>
              <w:t xml:space="preserve"> infected</w:t>
            </w:r>
          </w:p>
        </w:tc>
        <w:tc>
          <w:tcPr>
            <w:tcW w:w="850" w:type="dxa"/>
            <w:tcBorders>
              <w:top w:val="nil"/>
              <w:left w:val="nil"/>
              <w:bottom w:val="single" w:sz="4" w:space="0" w:color="auto"/>
              <w:right w:val="nil"/>
            </w:tcBorders>
            <w:textDirection w:val="btLr"/>
            <w:vAlign w:val="center"/>
          </w:tcPr>
          <w:p w14:paraId="3AA73BAB" w14:textId="77777777" w:rsidR="00DB2B07" w:rsidRDefault="00DB2B07" w:rsidP="00F24E6E">
            <w:pPr>
              <w:ind w:left="113" w:right="113"/>
            </w:pPr>
            <w:r>
              <w:t>Proportion epidemics averted</w:t>
            </w:r>
          </w:p>
        </w:tc>
        <w:tc>
          <w:tcPr>
            <w:tcW w:w="709" w:type="dxa"/>
            <w:tcBorders>
              <w:top w:val="nil"/>
              <w:left w:val="nil"/>
              <w:bottom w:val="single" w:sz="4" w:space="0" w:color="auto"/>
              <w:right w:val="nil"/>
            </w:tcBorders>
            <w:textDirection w:val="btLr"/>
            <w:vAlign w:val="center"/>
          </w:tcPr>
          <w:p w14:paraId="3CA8D88D" w14:textId="77777777" w:rsidR="00DB2B07" w:rsidRDefault="00DB2B07" w:rsidP="00F24E6E">
            <w:pPr>
              <w:ind w:left="113" w:right="113"/>
            </w:pPr>
            <w:r>
              <w:t>Peak population in isolation</w:t>
            </w:r>
          </w:p>
        </w:tc>
      </w:tr>
      <w:tr w:rsidR="00DB2B07" w14:paraId="1DD094B8" w14:textId="77777777" w:rsidTr="00F24E6E">
        <w:tc>
          <w:tcPr>
            <w:tcW w:w="1522" w:type="dxa"/>
            <w:vMerge w:val="restart"/>
            <w:tcBorders>
              <w:top w:val="single" w:sz="4" w:space="0" w:color="auto"/>
              <w:bottom w:val="nil"/>
              <w:right w:val="nil"/>
            </w:tcBorders>
            <w:shd w:val="clear" w:color="auto" w:fill="auto"/>
            <w:vAlign w:val="center"/>
          </w:tcPr>
          <w:p w14:paraId="71BE7DF7" w14:textId="77777777" w:rsidR="00DB2B07" w:rsidRPr="00DF6C43" w:rsidRDefault="00DB2B07" w:rsidP="00F24E6E">
            <w:pPr>
              <w:jc w:val="center"/>
              <w:rPr>
                <w:color w:val="FFFFFF" w:themeColor="background1"/>
              </w:rPr>
            </w:pPr>
            <w:r>
              <w:rPr>
                <w:color w:val="000000" w:themeColor="text1"/>
              </w:rPr>
              <w:t>Loose lockdown</w:t>
            </w:r>
          </w:p>
        </w:tc>
        <w:tc>
          <w:tcPr>
            <w:tcW w:w="660" w:type="dxa"/>
            <w:vMerge w:val="restart"/>
            <w:tcBorders>
              <w:top w:val="single" w:sz="4" w:space="0" w:color="auto"/>
              <w:left w:val="nil"/>
              <w:bottom w:val="nil"/>
              <w:right w:val="nil"/>
            </w:tcBorders>
            <w:shd w:val="clear" w:color="auto" w:fill="595959" w:themeFill="text1" w:themeFillTint="A6"/>
            <w:vAlign w:val="center"/>
          </w:tcPr>
          <w:p w14:paraId="33F35C00" w14:textId="77777777" w:rsidR="00DB2B07" w:rsidRPr="00DF6C43" w:rsidRDefault="00DB2B07" w:rsidP="00F24E6E">
            <w:pPr>
              <w:jc w:val="center"/>
              <w:rPr>
                <w:color w:val="FFFFFF" w:themeColor="background1"/>
              </w:rPr>
            </w:pPr>
            <w:r w:rsidRPr="00DF6C43">
              <w:rPr>
                <w:color w:val="FFFFFF" w:themeColor="background1"/>
              </w:rPr>
              <w:t>Low</w:t>
            </w:r>
          </w:p>
        </w:tc>
        <w:tc>
          <w:tcPr>
            <w:tcW w:w="660" w:type="dxa"/>
            <w:vMerge w:val="restart"/>
            <w:tcBorders>
              <w:top w:val="single" w:sz="4" w:space="0" w:color="auto"/>
              <w:left w:val="nil"/>
              <w:bottom w:val="nil"/>
              <w:right w:val="nil"/>
            </w:tcBorders>
            <w:shd w:val="clear" w:color="auto" w:fill="595959" w:themeFill="text1" w:themeFillTint="A6"/>
            <w:vAlign w:val="center"/>
          </w:tcPr>
          <w:p w14:paraId="1A1D3BCD" w14:textId="77777777" w:rsidR="00DB2B07" w:rsidRPr="00DF6C43" w:rsidRDefault="00DB2B07" w:rsidP="00F24E6E">
            <w:pPr>
              <w:jc w:val="center"/>
              <w:rPr>
                <w:color w:val="FFFFFF" w:themeColor="background1"/>
              </w:rPr>
            </w:pPr>
            <w:r w:rsidRPr="00DF6C43">
              <w:rPr>
                <w:color w:val="FFFFFF" w:themeColor="background1"/>
              </w:rPr>
              <w:t>Low</w:t>
            </w:r>
          </w:p>
        </w:tc>
        <w:tc>
          <w:tcPr>
            <w:tcW w:w="844" w:type="dxa"/>
            <w:tcBorders>
              <w:top w:val="single" w:sz="4" w:space="0" w:color="auto"/>
              <w:left w:val="nil"/>
              <w:bottom w:val="nil"/>
              <w:right w:val="nil"/>
            </w:tcBorders>
            <w:shd w:val="clear" w:color="auto" w:fill="595959" w:themeFill="text1" w:themeFillTint="A6"/>
            <w:vAlign w:val="center"/>
          </w:tcPr>
          <w:p w14:paraId="6E8BEC1B"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top w:val="single" w:sz="4" w:space="0" w:color="auto"/>
              <w:left w:val="nil"/>
              <w:bottom w:val="nil"/>
              <w:right w:val="nil"/>
            </w:tcBorders>
            <w:shd w:val="clear" w:color="auto" w:fill="D9D9D9" w:themeFill="background1" w:themeFillShade="D9"/>
            <w:vAlign w:val="center"/>
          </w:tcPr>
          <w:p w14:paraId="08EDB056" w14:textId="77777777" w:rsidR="00DB2B07" w:rsidRDefault="00DB2B07" w:rsidP="00F24E6E">
            <w:pPr>
              <w:jc w:val="center"/>
            </w:pPr>
            <w:r>
              <w:t>0.58</w:t>
            </w:r>
          </w:p>
        </w:tc>
        <w:tc>
          <w:tcPr>
            <w:tcW w:w="709" w:type="dxa"/>
            <w:tcBorders>
              <w:top w:val="single" w:sz="4" w:space="0" w:color="auto"/>
              <w:left w:val="nil"/>
              <w:bottom w:val="nil"/>
              <w:right w:val="nil"/>
            </w:tcBorders>
            <w:shd w:val="clear" w:color="auto" w:fill="D9D9D9" w:themeFill="background1" w:themeFillShade="D9"/>
            <w:vAlign w:val="center"/>
          </w:tcPr>
          <w:p w14:paraId="219295B5" w14:textId="77777777" w:rsidR="00DB2B07" w:rsidRDefault="00DB2B07" w:rsidP="00F24E6E">
            <w:pPr>
              <w:jc w:val="center"/>
            </w:pPr>
            <w:r>
              <w:t>66</w:t>
            </w:r>
          </w:p>
        </w:tc>
        <w:tc>
          <w:tcPr>
            <w:tcW w:w="851" w:type="dxa"/>
            <w:tcBorders>
              <w:top w:val="single" w:sz="4" w:space="0" w:color="auto"/>
              <w:left w:val="nil"/>
              <w:bottom w:val="nil"/>
              <w:right w:val="nil"/>
            </w:tcBorders>
            <w:shd w:val="clear" w:color="auto" w:fill="D9D9D9" w:themeFill="background1" w:themeFillShade="D9"/>
            <w:vAlign w:val="center"/>
          </w:tcPr>
          <w:p w14:paraId="0F85F8A7" w14:textId="77777777" w:rsidR="00DB2B07" w:rsidRDefault="00DB2B07" w:rsidP="00F24E6E">
            <w:pPr>
              <w:jc w:val="center"/>
            </w:pPr>
            <w:r>
              <w:t>0.97</w:t>
            </w:r>
          </w:p>
        </w:tc>
        <w:tc>
          <w:tcPr>
            <w:tcW w:w="850" w:type="dxa"/>
            <w:tcBorders>
              <w:top w:val="single" w:sz="4" w:space="0" w:color="auto"/>
              <w:left w:val="nil"/>
              <w:bottom w:val="nil"/>
              <w:right w:val="nil"/>
            </w:tcBorders>
            <w:shd w:val="clear" w:color="auto" w:fill="D9D9D9" w:themeFill="background1" w:themeFillShade="D9"/>
            <w:vAlign w:val="center"/>
          </w:tcPr>
          <w:p w14:paraId="21A0E57A" w14:textId="77777777" w:rsidR="00DB2B07" w:rsidRDefault="00DB2B07" w:rsidP="00F24E6E">
            <w:pPr>
              <w:jc w:val="center"/>
            </w:pPr>
            <w:r>
              <w:t>0.01</w:t>
            </w:r>
          </w:p>
        </w:tc>
        <w:tc>
          <w:tcPr>
            <w:tcW w:w="709" w:type="dxa"/>
            <w:tcBorders>
              <w:top w:val="single" w:sz="4" w:space="0" w:color="auto"/>
              <w:left w:val="nil"/>
              <w:bottom w:val="nil"/>
            </w:tcBorders>
            <w:shd w:val="clear" w:color="auto" w:fill="595959" w:themeFill="text1" w:themeFillTint="A6"/>
            <w:vAlign w:val="center"/>
          </w:tcPr>
          <w:p w14:paraId="349045C0" w14:textId="77777777" w:rsidR="00DB2B07" w:rsidRDefault="00DB2B07" w:rsidP="00F24E6E">
            <w:pPr>
              <w:jc w:val="center"/>
            </w:pPr>
          </w:p>
        </w:tc>
      </w:tr>
      <w:tr w:rsidR="00DB2B07" w14:paraId="02E5B77D" w14:textId="77777777" w:rsidTr="00F24E6E">
        <w:tc>
          <w:tcPr>
            <w:tcW w:w="1522" w:type="dxa"/>
            <w:vMerge/>
            <w:tcBorders>
              <w:top w:val="nil"/>
              <w:bottom w:val="nil"/>
              <w:right w:val="nil"/>
            </w:tcBorders>
            <w:shd w:val="clear" w:color="auto" w:fill="auto"/>
            <w:vAlign w:val="center"/>
          </w:tcPr>
          <w:p w14:paraId="65E612A2"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4665CF1B"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4AC71B1F" w14:textId="77777777" w:rsidR="00DB2B07" w:rsidRPr="00DF6C43" w:rsidRDefault="00DB2B07" w:rsidP="00F24E6E">
            <w:pPr>
              <w:jc w:val="center"/>
              <w:rPr>
                <w:color w:val="FFFFFF" w:themeColor="background1"/>
              </w:rPr>
            </w:pPr>
          </w:p>
        </w:tc>
        <w:tc>
          <w:tcPr>
            <w:tcW w:w="844" w:type="dxa"/>
            <w:tcBorders>
              <w:top w:val="nil"/>
              <w:left w:val="nil"/>
              <w:bottom w:val="nil"/>
              <w:right w:val="nil"/>
            </w:tcBorders>
            <w:shd w:val="clear" w:color="auto" w:fill="808080" w:themeFill="background1" w:themeFillShade="80"/>
            <w:vAlign w:val="center"/>
          </w:tcPr>
          <w:p w14:paraId="536845B5" w14:textId="77777777" w:rsidR="00DB2B07" w:rsidRPr="00DF6C43" w:rsidRDefault="00DB2B07" w:rsidP="00F24E6E">
            <w:pPr>
              <w:jc w:val="center"/>
              <w:rPr>
                <w:color w:val="FFFFFF" w:themeColor="background1"/>
              </w:rPr>
            </w:pPr>
            <w:r w:rsidRPr="00DF6C43">
              <w:rPr>
                <w:color w:val="FFFFFF" w:themeColor="background1"/>
              </w:rPr>
              <w:t>High</w:t>
            </w:r>
          </w:p>
        </w:tc>
        <w:tc>
          <w:tcPr>
            <w:tcW w:w="850" w:type="dxa"/>
            <w:tcBorders>
              <w:top w:val="nil"/>
              <w:left w:val="nil"/>
              <w:bottom w:val="nil"/>
              <w:right w:val="nil"/>
            </w:tcBorders>
            <w:vAlign w:val="center"/>
          </w:tcPr>
          <w:p w14:paraId="62471B9A" w14:textId="77777777" w:rsidR="00DB2B07" w:rsidRDefault="00DB2B07" w:rsidP="00F24E6E">
            <w:pPr>
              <w:jc w:val="center"/>
            </w:pPr>
            <w:r>
              <w:t>0.67</w:t>
            </w:r>
          </w:p>
        </w:tc>
        <w:tc>
          <w:tcPr>
            <w:tcW w:w="709" w:type="dxa"/>
            <w:tcBorders>
              <w:top w:val="nil"/>
              <w:left w:val="nil"/>
              <w:bottom w:val="nil"/>
              <w:right w:val="nil"/>
            </w:tcBorders>
            <w:vAlign w:val="center"/>
          </w:tcPr>
          <w:p w14:paraId="5CFABD88" w14:textId="77777777" w:rsidR="00DB2B07" w:rsidRDefault="00DB2B07" w:rsidP="00F24E6E">
            <w:pPr>
              <w:jc w:val="center"/>
            </w:pPr>
            <w:r>
              <w:t>57</w:t>
            </w:r>
          </w:p>
        </w:tc>
        <w:tc>
          <w:tcPr>
            <w:tcW w:w="851" w:type="dxa"/>
            <w:tcBorders>
              <w:top w:val="nil"/>
              <w:left w:val="nil"/>
              <w:bottom w:val="nil"/>
              <w:right w:val="nil"/>
            </w:tcBorders>
            <w:vAlign w:val="center"/>
          </w:tcPr>
          <w:p w14:paraId="1A45FB67" w14:textId="77777777" w:rsidR="00DB2B07" w:rsidRDefault="00DB2B07" w:rsidP="00F24E6E">
            <w:pPr>
              <w:jc w:val="center"/>
            </w:pPr>
            <w:r>
              <w:t>0.99</w:t>
            </w:r>
          </w:p>
        </w:tc>
        <w:tc>
          <w:tcPr>
            <w:tcW w:w="850" w:type="dxa"/>
            <w:tcBorders>
              <w:top w:val="nil"/>
              <w:left w:val="nil"/>
              <w:bottom w:val="nil"/>
              <w:right w:val="nil"/>
            </w:tcBorders>
            <w:vAlign w:val="center"/>
          </w:tcPr>
          <w:p w14:paraId="09CA4E9A" w14:textId="77777777" w:rsidR="00DB2B07" w:rsidRDefault="00DB2B07" w:rsidP="00F24E6E">
            <w:pPr>
              <w:jc w:val="center"/>
            </w:pPr>
            <w:r>
              <w:t>0.02</w:t>
            </w:r>
          </w:p>
        </w:tc>
        <w:tc>
          <w:tcPr>
            <w:tcW w:w="709" w:type="dxa"/>
            <w:tcBorders>
              <w:top w:val="nil"/>
              <w:left w:val="nil"/>
              <w:bottom w:val="nil"/>
            </w:tcBorders>
            <w:shd w:val="clear" w:color="auto" w:fill="595959" w:themeFill="text1" w:themeFillTint="A6"/>
            <w:vAlign w:val="center"/>
          </w:tcPr>
          <w:p w14:paraId="3136158E" w14:textId="77777777" w:rsidR="00DB2B07" w:rsidRDefault="00DB2B07" w:rsidP="00F24E6E">
            <w:pPr>
              <w:jc w:val="center"/>
            </w:pPr>
          </w:p>
        </w:tc>
      </w:tr>
      <w:tr w:rsidR="00DB2B07" w14:paraId="28A91D0B" w14:textId="77777777" w:rsidTr="00F24E6E">
        <w:tc>
          <w:tcPr>
            <w:tcW w:w="1522" w:type="dxa"/>
            <w:vMerge/>
            <w:tcBorders>
              <w:top w:val="nil"/>
              <w:bottom w:val="nil"/>
              <w:right w:val="nil"/>
            </w:tcBorders>
            <w:shd w:val="clear" w:color="auto" w:fill="auto"/>
            <w:vAlign w:val="center"/>
          </w:tcPr>
          <w:p w14:paraId="41BCF427"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08EF496D" w14:textId="77777777" w:rsidR="00DB2B07" w:rsidRPr="00DF6C43" w:rsidRDefault="00DB2B07" w:rsidP="00F24E6E">
            <w:pPr>
              <w:jc w:val="center"/>
              <w:rPr>
                <w:color w:val="FFFFFF" w:themeColor="background1"/>
              </w:rPr>
            </w:pPr>
          </w:p>
        </w:tc>
        <w:tc>
          <w:tcPr>
            <w:tcW w:w="660" w:type="dxa"/>
            <w:vMerge w:val="restart"/>
            <w:tcBorders>
              <w:top w:val="nil"/>
              <w:left w:val="nil"/>
              <w:bottom w:val="nil"/>
              <w:right w:val="nil"/>
            </w:tcBorders>
            <w:shd w:val="clear" w:color="auto" w:fill="808080" w:themeFill="background1" w:themeFillShade="80"/>
            <w:vAlign w:val="center"/>
          </w:tcPr>
          <w:p w14:paraId="5EE08920" w14:textId="77777777" w:rsidR="00DB2B07" w:rsidRPr="00DF6C43" w:rsidRDefault="00DB2B07" w:rsidP="00F24E6E">
            <w:pPr>
              <w:jc w:val="center"/>
              <w:rPr>
                <w:color w:val="FFFFFF" w:themeColor="background1"/>
              </w:rPr>
            </w:pPr>
            <w:r w:rsidRPr="00DF6C43">
              <w:rPr>
                <w:color w:val="FFFFFF" w:themeColor="background1"/>
              </w:rPr>
              <w:t>High</w:t>
            </w:r>
          </w:p>
        </w:tc>
        <w:tc>
          <w:tcPr>
            <w:tcW w:w="844" w:type="dxa"/>
            <w:tcBorders>
              <w:top w:val="nil"/>
              <w:left w:val="nil"/>
              <w:bottom w:val="nil"/>
              <w:right w:val="nil"/>
            </w:tcBorders>
            <w:shd w:val="clear" w:color="auto" w:fill="595959" w:themeFill="text1" w:themeFillTint="A6"/>
            <w:vAlign w:val="center"/>
          </w:tcPr>
          <w:p w14:paraId="66F9891C"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top w:val="nil"/>
              <w:left w:val="nil"/>
              <w:bottom w:val="nil"/>
              <w:right w:val="nil"/>
            </w:tcBorders>
            <w:shd w:val="clear" w:color="auto" w:fill="D9D9D9" w:themeFill="background1" w:themeFillShade="D9"/>
            <w:vAlign w:val="center"/>
          </w:tcPr>
          <w:p w14:paraId="0E0DD403" w14:textId="77777777" w:rsidR="00DB2B07" w:rsidRDefault="00DB2B07" w:rsidP="00F24E6E">
            <w:pPr>
              <w:jc w:val="center"/>
            </w:pPr>
            <w:r>
              <w:t>0.58</w:t>
            </w:r>
          </w:p>
        </w:tc>
        <w:tc>
          <w:tcPr>
            <w:tcW w:w="709" w:type="dxa"/>
            <w:tcBorders>
              <w:top w:val="nil"/>
              <w:left w:val="nil"/>
              <w:bottom w:val="nil"/>
              <w:right w:val="nil"/>
            </w:tcBorders>
            <w:shd w:val="clear" w:color="auto" w:fill="D9D9D9" w:themeFill="background1" w:themeFillShade="D9"/>
            <w:vAlign w:val="center"/>
          </w:tcPr>
          <w:p w14:paraId="438B2C97" w14:textId="77777777" w:rsidR="00DB2B07" w:rsidRDefault="00DB2B07" w:rsidP="00F24E6E">
            <w:pPr>
              <w:jc w:val="center"/>
            </w:pPr>
            <w:r>
              <w:t>65</w:t>
            </w:r>
          </w:p>
        </w:tc>
        <w:tc>
          <w:tcPr>
            <w:tcW w:w="851" w:type="dxa"/>
            <w:tcBorders>
              <w:top w:val="nil"/>
              <w:left w:val="nil"/>
              <w:bottom w:val="nil"/>
              <w:right w:val="nil"/>
            </w:tcBorders>
            <w:shd w:val="clear" w:color="auto" w:fill="D9D9D9" w:themeFill="background1" w:themeFillShade="D9"/>
            <w:vAlign w:val="center"/>
          </w:tcPr>
          <w:p w14:paraId="4D3A6ADB" w14:textId="77777777" w:rsidR="00DB2B07" w:rsidRDefault="00DB2B07" w:rsidP="00F24E6E">
            <w:pPr>
              <w:jc w:val="center"/>
            </w:pPr>
            <w:r>
              <w:t>0.97</w:t>
            </w:r>
          </w:p>
        </w:tc>
        <w:tc>
          <w:tcPr>
            <w:tcW w:w="850" w:type="dxa"/>
            <w:tcBorders>
              <w:top w:val="nil"/>
              <w:left w:val="nil"/>
              <w:bottom w:val="nil"/>
              <w:right w:val="nil"/>
            </w:tcBorders>
            <w:shd w:val="clear" w:color="auto" w:fill="D9D9D9" w:themeFill="background1" w:themeFillShade="D9"/>
            <w:vAlign w:val="center"/>
          </w:tcPr>
          <w:p w14:paraId="552230C5" w14:textId="77777777" w:rsidR="00DB2B07" w:rsidRDefault="00DB2B07" w:rsidP="00F24E6E">
            <w:pPr>
              <w:jc w:val="center"/>
            </w:pPr>
            <w:r>
              <w:t>0.09</w:t>
            </w:r>
          </w:p>
        </w:tc>
        <w:tc>
          <w:tcPr>
            <w:tcW w:w="709" w:type="dxa"/>
            <w:tcBorders>
              <w:top w:val="nil"/>
              <w:left w:val="nil"/>
              <w:bottom w:val="nil"/>
            </w:tcBorders>
            <w:shd w:val="clear" w:color="auto" w:fill="595959" w:themeFill="text1" w:themeFillTint="A6"/>
            <w:vAlign w:val="center"/>
          </w:tcPr>
          <w:p w14:paraId="1BB5CDE9" w14:textId="77777777" w:rsidR="00DB2B07" w:rsidRDefault="00DB2B07" w:rsidP="00F24E6E">
            <w:pPr>
              <w:jc w:val="center"/>
            </w:pPr>
          </w:p>
        </w:tc>
      </w:tr>
      <w:tr w:rsidR="00DB2B07" w14:paraId="02456B33" w14:textId="77777777" w:rsidTr="00F24E6E">
        <w:tc>
          <w:tcPr>
            <w:tcW w:w="1522" w:type="dxa"/>
            <w:vMerge/>
            <w:tcBorders>
              <w:top w:val="nil"/>
              <w:bottom w:val="nil"/>
              <w:right w:val="nil"/>
            </w:tcBorders>
            <w:shd w:val="clear" w:color="auto" w:fill="auto"/>
            <w:vAlign w:val="center"/>
          </w:tcPr>
          <w:p w14:paraId="7ACBE7B7"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7B854493"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808080" w:themeFill="background1" w:themeFillShade="80"/>
            <w:vAlign w:val="center"/>
          </w:tcPr>
          <w:p w14:paraId="42A4A739" w14:textId="77777777" w:rsidR="00DB2B07" w:rsidRPr="00DF6C43" w:rsidRDefault="00DB2B07" w:rsidP="00F24E6E">
            <w:pPr>
              <w:jc w:val="center"/>
              <w:rPr>
                <w:color w:val="FFFFFF" w:themeColor="background1"/>
              </w:rPr>
            </w:pPr>
          </w:p>
        </w:tc>
        <w:tc>
          <w:tcPr>
            <w:tcW w:w="844" w:type="dxa"/>
            <w:tcBorders>
              <w:top w:val="nil"/>
              <w:left w:val="nil"/>
              <w:bottom w:val="nil"/>
              <w:right w:val="nil"/>
            </w:tcBorders>
            <w:shd w:val="clear" w:color="auto" w:fill="808080" w:themeFill="background1" w:themeFillShade="80"/>
            <w:vAlign w:val="center"/>
          </w:tcPr>
          <w:p w14:paraId="41B01E3B" w14:textId="77777777" w:rsidR="00DB2B07" w:rsidRPr="00DF6C43" w:rsidRDefault="00DB2B07" w:rsidP="00F24E6E">
            <w:pPr>
              <w:jc w:val="center"/>
              <w:rPr>
                <w:color w:val="FFFFFF" w:themeColor="background1"/>
              </w:rPr>
            </w:pPr>
            <w:r w:rsidRPr="00DF6C43">
              <w:rPr>
                <w:color w:val="FFFFFF" w:themeColor="background1"/>
              </w:rPr>
              <w:t>High</w:t>
            </w:r>
          </w:p>
        </w:tc>
        <w:tc>
          <w:tcPr>
            <w:tcW w:w="850" w:type="dxa"/>
            <w:tcBorders>
              <w:top w:val="nil"/>
              <w:left w:val="nil"/>
              <w:bottom w:val="nil"/>
              <w:right w:val="nil"/>
            </w:tcBorders>
            <w:vAlign w:val="center"/>
          </w:tcPr>
          <w:p w14:paraId="1C84A630" w14:textId="77777777" w:rsidR="00DB2B07" w:rsidRDefault="00DB2B07" w:rsidP="00F24E6E">
            <w:pPr>
              <w:jc w:val="center"/>
            </w:pPr>
            <w:r>
              <w:t>0.69</w:t>
            </w:r>
          </w:p>
        </w:tc>
        <w:tc>
          <w:tcPr>
            <w:tcW w:w="709" w:type="dxa"/>
            <w:tcBorders>
              <w:top w:val="nil"/>
              <w:left w:val="nil"/>
              <w:bottom w:val="nil"/>
              <w:right w:val="nil"/>
            </w:tcBorders>
            <w:vAlign w:val="center"/>
          </w:tcPr>
          <w:p w14:paraId="27E8305E" w14:textId="77777777" w:rsidR="00DB2B07" w:rsidRDefault="00DB2B07" w:rsidP="00F24E6E">
            <w:pPr>
              <w:jc w:val="center"/>
            </w:pPr>
            <w:r>
              <w:t>55</w:t>
            </w:r>
          </w:p>
        </w:tc>
        <w:tc>
          <w:tcPr>
            <w:tcW w:w="851" w:type="dxa"/>
            <w:tcBorders>
              <w:top w:val="nil"/>
              <w:left w:val="nil"/>
              <w:bottom w:val="nil"/>
              <w:right w:val="nil"/>
            </w:tcBorders>
            <w:vAlign w:val="center"/>
          </w:tcPr>
          <w:p w14:paraId="11945114" w14:textId="77777777" w:rsidR="00DB2B07" w:rsidRDefault="00DB2B07" w:rsidP="00F24E6E">
            <w:pPr>
              <w:jc w:val="center"/>
            </w:pPr>
            <w:r>
              <w:t>0.99</w:t>
            </w:r>
          </w:p>
        </w:tc>
        <w:tc>
          <w:tcPr>
            <w:tcW w:w="850" w:type="dxa"/>
            <w:tcBorders>
              <w:top w:val="nil"/>
              <w:left w:val="nil"/>
              <w:bottom w:val="nil"/>
              <w:right w:val="nil"/>
            </w:tcBorders>
            <w:vAlign w:val="center"/>
          </w:tcPr>
          <w:p w14:paraId="01F73852" w14:textId="77777777" w:rsidR="00DB2B07" w:rsidRDefault="00DB2B07" w:rsidP="00F24E6E">
            <w:pPr>
              <w:jc w:val="center"/>
            </w:pPr>
            <w:r>
              <w:t>0.04</w:t>
            </w:r>
          </w:p>
        </w:tc>
        <w:tc>
          <w:tcPr>
            <w:tcW w:w="709" w:type="dxa"/>
            <w:tcBorders>
              <w:top w:val="nil"/>
              <w:left w:val="nil"/>
              <w:bottom w:val="nil"/>
            </w:tcBorders>
            <w:shd w:val="clear" w:color="auto" w:fill="595959" w:themeFill="text1" w:themeFillTint="A6"/>
            <w:vAlign w:val="center"/>
          </w:tcPr>
          <w:p w14:paraId="04386348" w14:textId="77777777" w:rsidR="00DB2B07" w:rsidRDefault="00DB2B07" w:rsidP="00F24E6E">
            <w:pPr>
              <w:jc w:val="center"/>
            </w:pPr>
          </w:p>
        </w:tc>
      </w:tr>
      <w:tr w:rsidR="00DB2B07" w14:paraId="15D5AFB9" w14:textId="77777777" w:rsidTr="00F24E6E">
        <w:tc>
          <w:tcPr>
            <w:tcW w:w="1522" w:type="dxa"/>
            <w:vMerge/>
            <w:tcBorders>
              <w:top w:val="nil"/>
              <w:bottom w:val="nil"/>
              <w:right w:val="nil"/>
            </w:tcBorders>
            <w:shd w:val="clear" w:color="auto" w:fill="auto"/>
            <w:vAlign w:val="center"/>
          </w:tcPr>
          <w:p w14:paraId="3C2E23D0" w14:textId="77777777" w:rsidR="00DB2B07" w:rsidRPr="00DF6C43" w:rsidRDefault="00DB2B07" w:rsidP="00F24E6E">
            <w:pPr>
              <w:jc w:val="center"/>
              <w:rPr>
                <w:color w:val="FFFFFF" w:themeColor="background1"/>
              </w:rPr>
            </w:pPr>
          </w:p>
        </w:tc>
        <w:tc>
          <w:tcPr>
            <w:tcW w:w="660" w:type="dxa"/>
            <w:vMerge w:val="restart"/>
            <w:tcBorders>
              <w:top w:val="nil"/>
              <w:left w:val="nil"/>
              <w:bottom w:val="single" w:sz="4" w:space="0" w:color="auto"/>
              <w:right w:val="nil"/>
            </w:tcBorders>
            <w:shd w:val="clear" w:color="auto" w:fill="auto"/>
            <w:vAlign w:val="center"/>
          </w:tcPr>
          <w:p w14:paraId="5120B829" w14:textId="77777777" w:rsidR="00DB2B07" w:rsidRPr="00DF6C43" w:rsidRDefault="00DB2B07" w:rsidP="00F24E6E">
            <w:pPr>
              <w:jc w:val="center"/>
              <w:rPr>
                <w:color w:val="FFFFFF" w:themeColor="background1"/>
              </w:rPr>
            </w:pPr>
            <w:r w:rsidRPr="00D51F38">
              <w:rPr>
                <w:color w:val="000000" w:themeColor="text1"/>
              </w:rPr>
              <w:t>High</w:t>
            </w:r>
          </w:p>
        </w:tc>
        <w:tc>
          <w:tcPr>
            <w:tcW w:w="660" w:type="dxa"/>
            <w:vMerge w:val="restart"/>
            <w:tcBorders>
              <w:top w:val="nil"/>
              <w:left w:val="nil"/>
              <w:bottom w:val="nil"/>
              <w:right w:val="nil"/>
            </w:tcBorders>
            <w:shd w:val="clear" w:color="auto" w:fill="D9D9D9" w:themeFill="background1" w:themeFillShade="D9"/>
            <w:vAlign w:val="center"/>
          </w:tcPr>
          <w:p w14:paraId="6F45DF6C" w14:textId="77777777" w:rsidR="00DB2B07" w:rsidRPr="00D51F38" w:rsidRDefault="00DB2B07" w:rsidP="00F24E6E">
            <w:pPr>
              <w:jc w:val="center"/>
              <w:rPr>
                <w:color w:val="000000" w:themeColor="text1"/>
              </w:rPr>
            </w:pPr>
            <w:r w:rsidRPr="00D51F38">
              <w:rPr>
                <w:color w:val="000000" w:themeColor="text1"/>
              </w:rPr>
              <w:t>Low</w:t>
            </w:r>
          </w:p>
        </w:tc>
        <w:tc>
          <w:tcPr>
            <w:tcW w:w="844" w:type="dxa"/>
            <w:tcBorders>
              <w:top w:val="nil"/>
              <w:left w:val="nil"/>
              <w:bottom w:val="nil"/>
              <w:right w:val="nil"/>
            </w:tcBorders>
            <w:shd w:val="clear" w:color="auto" w:fill="D9D9D9" w:themeFill="background1" w:themeFillShade="D9"/>
            <w:vAlign w:val="center"/>
          </w:tcPr>
          <w:p w14:paraId="66992CF7" w14:textId="77777777" w:rsidR="00DB2B07" w:rsidRPr="00D51F38"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1D5EEDF4" w14:textId="77777777" w:rsidR="00DB2B07" w:rsidRDefault="00DB2B07" w:rsidP="00F24E6E">
            <w:pPr>
              <w:jc w:val="center"/>
            </w:pPr>
            <w:r>
              <w:t>&gt;0.99</w:t>
            </w:r>
          </w:p>
        </w:tc>
        <w:tc>
          <w:tcPr>
            <w:tcW w:w="709" w:type="dxa"/>
            <w:tcBorders>
              <w:top w:val="nil"/>
              <w:left w:val="nil"/>
              <w:bottom w:val="nil"/>
              <w:right w:val="nil"/>
            </w:tcBorders>
            <w:shd w:val="clear" w:color="auto" w:fill="D9D9D9" w:themeFill="background1" w:themeFillShade="D9"/>
            <w:vAlign w:val="center"/>
          </w:tcPr>
          <w:p w14:paraId="5DDB6488" w14:textId="77777777" w:rsidR="00DB2B07" w:rsidRDefault="00DB2B07" w:rsidP="00F24E6E">
            <w:pPr>
              <w:jc w:val="center"/>
            </w:pPr>
            <w:r>
              <w:t>21</w:t>
            </w:r>
          </w:p>
        </w:tc>
        <w:tc>
          <w:tcPr>
            <w:tcW w:w="851" w:type="dxa"/>
            <w:tcBorders>
              <w:top w:val="nil"/>
              <w:left w:val="nil"/>
              <w:bottom w:val="nil"/>
              <w:right w:val="nil"/>
            </w:tcBorders>
            <w:shd w:val="clear" w:color="auto" w:fill="D9D9D9" w:themeFill="background1" w:themeFillShade="D9"/>
            <w:vAlign w:val="center"/>
          </w:tcPr>
          <w:p w14:paraId="44ACACC4"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2F6CC29B" w14:textId="77777777" w:rsidR="00DB2B07" w:rsidRDefault="00DB2B07" w:rsidP="00F24E6E">
            <w:pPr>
              <w:jc w:val="center"/>
            </w:pPr>
            <w:r>
              <w:t>&lt;0.01</w:t>
            </w:r>
          </w:p>
        </w:tc>
        <w:tc>
          <w:tcPr>
            <w:tcW w:w="709" w:type="dxa"/>
            <w:tcBorders>
              <w:top w:val="nil"/>
              <w:left w:val="nil"/>
              <w:bottom w:val="nil"/>
            </w:tcBorders>
            <w:shd w:val="clear" w:color="auto" w:fill="595959" w:themeFill="text1" w:themeFillTint="A6"/>
            <w:vAlign w:val="center"/>
          </w:tcPr>
          <w:p w14:paraId="7A728142" w14:textId="77777777" w:rsidR="00DB2B07" w:rsidRDefault="00DB2B07" w:rsidP="00F24E6E">
            <w:pPr>
              <w:jc w:val="center"/>
            </w:pPr>
          </w:p>
        </w:tc>
      </w:tr>
      <w:tr w:rsidR="00DB2B07" w14:paraId="3115A1A8" w14:textId="77777777" w:rsidTr="00F24E6E">
        <w:tc>
          <w:tcPr>
            <w:tcW w:w="1522" w:type="dxa"/>
            <w:vMerge/>
            <w:tcBorders>
              <w:top w:val="nil"/>
              <w:bottom w:val="nil"/>
              <w:right w:val="nil"/>
            </w:tcBorders>
            <w:shd w:val="clear" w:color="auto" w:fill="auto"/>
            <w:vAlign w:val="center"/>
          </w:tcPr>
          <w:p w14:paraId="41C311AA"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single" w:sz="4" w:space="0" w:color="auto"/>
              <w:right w:val="nil"/>
            </w:tcBorders>
            <w:shd w:val="clear" w:color="auto" w:fill="auto"/>
            <w:vAlign w:val="center"/>
          </w:tcPr>
          <w:p w14:paraId="73898F34"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7F47C608" w14:textId="77777777" w:rsidR="00DB2B07" w:rsidRPr="00DF6C43" w:rsidRDefault="00DB2B07" w:rsidP="00F24E6E">
            <w:pPr>
              <w:jc w:val="center"/>
              <w:rPr>
                <w:color w:val="FFFFFF" w:themeColor="background1"/>
              </w:rPr>
            </w:pPr>
          </w:p>
        </w:tc>
        <w:tc>
          <w:tcPr>
            <w:tcW w:w="844" w:type="dxa"/>
            <w:tcBorders>
              <w:top w:val="nil"/>
              <w:left w:val="nil"/>
              <w:bottom w:val="nil"/>
              <w:right w:val="nil"/>
            </w:tcBorders>
            <w:shd w:val="clear" w:color="auto" w:fill="auto"/>
            <w:vAlign w:val="center"/>
          </w:tcPr>
          <w:p w14:paraId="7F8522C1" w14:textId="77777777" w:rsidR="00DB2B07" w:rsidRPr="009B3AD8" w:rsidRDefault="00DB2B07" w:rsidP="00F24E6E">
            <w:pPr>
              <w:jc w:val="center"/>
              <w:rPr>
                <w:color w:val="000000" w:themeColor="text1"/>
              </w:rPr>
            </w:pPr>
            <w:r w:rsidRPr="009B3AD8">
              <w:rPr>
                <w:color w:val="000000" w:themeColor="text1"/>
              </w:rPr>
              <w:t>High</w:t>
            </w:r>
          </w:p>
        </w:tc>
        <w:tc>
          <w:tcPr>
            <w:tcW w:w="850" w:type="dxa"/>
            <w:tcBorders>
              <w:top w:val="nil"/>
              <w:left w:val="nil"/>
              <w:bottom w:val="nil"/>
              <w:right w:val="nil"/>
            </w:tcBorders>
            <w:vAlign w:val="center"/>
          </w:tcPr>
          <w:p w14:paraId="31933E13" w14:textId="77777777" w:rsidR="00DB2B07" w:rsidRDefault="00DB2B07" w:rsidP="00F24E6E">
            <w:pPr>
              <w:jc w:val="center"/>
            </w:pPr>
            <w:r w:rsidRPr="00C1533F">
              <w:t>&gt;0.99</w:t>
            </w:r>
          </w:p>
        </w:tc>
        <w:tc>
          <w:tcPr>
            <w:tcW w:w="709" w:type="dxa"/>
            <w:tcBorders>
              <w:top w:val="nil"/>
              <w:left w:val="nil"/>
              <w:bottom w:val="nil"/>
              <w:right w:val="nil"/>
            </w:tcBorders>
            <w:vAlign w:val="center"/>
          </w:tcPr>
          <w:p w14:paraId="78C13165" w14:textId="77777777" w:rsidR="00DB2B07" w:rsidRDefault="00DB2B07" w:rsidP="00F24E6E">
            <w:pPr>
              <w:jc w:val="center"/>
            </w:pPr>
            <w:r>
              <w:t>20</w:t>
            </w:r>
          </w:p>
        </w:tc>
        <w:tc>
          <w:tcPr>
            <w:tcW w:w="851" w:type="dxa"/>
            <w:tcBorders>
              <w:top w:val="nil"/>
              <w:left w:val="nil"/>
              <w:bottom w:val="nil"/>
              <w:right w:val="nil"/>
            </w:tcBorders>
            <w:vAlign w:val="center"/>
          </w:tcPr>
          <w:p w14:paraId="2690EF5F" w14:textId="77777777" w:rsidR="00DB2B07" w:rsidRDefault="00DB2B07" w:rsidP="00F24E6E">
            <w:pPr>
              <w:jc w:val="center"/>
            </w:pPr>
            <w:r w:rsidRPr="00F3519E">
              <w:t>&gt;0.99</w:t>
            </w:r>
          </w:p>
        </w:tc>
        <w:tc>
          <w:tcPr>
            <w:tcW w:w="850" w:type="dxa"/>
            <w:tcBorders>
              <w:top w:val="nil"/>
              <w:left w:val="nil"/>
              <w:bottom w:val="nil"/>
              <w:right w:val="nil"/>
            </w:tcBorders>
            <w:vAlign w:val="center"/>
          </w:tcPr>
          <w:p w14:paraId="213BD6C5" w14:textId="77777777" w:rsidR="00DB2B07" w:rsidRDefault="00DB2B07" w:rsidP="00F24E6E">
            <w:pPr>
              <w:jc w:val="center"/>
            </w:pPr>
            <w:r w:rsidRPr="00F351C8">
              <w:t>&lt;0.01</w:t>
            </w:r>
          </w:p>
        </w:tc>
        <w:tc>
          <w:tcPr>
            <w:tcW w:w="709" w:type="dxa"/>
            <w:tcBorders>
              <w:top w:val="nil"/>
              <w:left w:val="nil"/>
              <w:bottom w:val="nil"/>
            </w:tcBorders>
            <w:shd w:val="clear" w:color="auto" w:fill="595959" w:themeFill="text1" w:themeFillTint="A6"/>
            <w:vAlign w:val="center"/>
          </w:tcPr>
          <w:p w14:paraId="0FAB1371" w14:textId="77777777" w:rsidR="00DB2B07" w:rsidRDefault="00DB2B07" w:rsidP="00F24E6E">
            <w:pPr>
              <w:jc w:val="center"/>
            </w:pPr>
          </w:p>
        </w:tc>
      </w:tr>
      <w:tr w:rsidR="00DB2B07" w14:paraId="30280F18" w14:textId="77777777" w:rsidTr="00F24E6E">
        <w:tc>
          <w:tcPr>
            <w:tcW w:w="1522" w:type="dxa"/>
            <w:vMerge/>
            <w:tcBorders>
              <w:top w:val="nil"/>
              <w:bottom w:val="nil"/>
              <w:right w:val="nil"/>
            </w:tcBorders>
            <w:shd w:val="clear" w:color="auto" w:fill="auto"/>
            <w:vAlign w:val="center"/>
          </w:tcPr>
          <w:p w14:paraId="25E76813"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single" w:sz="4" w:space="0" w:color="auto"/>
              <w:right w:val="nil"/>
            </w:tcBorders>
            <w:shd w:val="clear" w:color="auto" w:fill="auto"/>
            <w:vAlign w:val="center"/>
          </w:tcPr>
          <w:p w14:paraId="399063AA" w14:textId="77777777" w:rsidR="00DB2B07" w:rsidRPr="00DF6C43" w:rsidRDefault="00DB2B07" w:rsidP="00F24E6E">
            <w:pPr>
              <w:jc w:val="center"/>
              <w:rPr>
                <w:color w:val="FFFFFF" w:themeColor="background1"/>
              </w:rPr>
            </w:pPr>
          </w:p>
        </w:tc>
        <w:tc>
          <w:tcPr>
            <w:tcW w:w="660" w:type="dxa"/>
            <w:vMerge w:val="restart"/>
            <w:tcBorders>
              <w:top w:val="nil"/>
              <w:left w:val="nil"/>
              <w:bottom w:val="single" w:sz="4" w:space="0" w:color="auto"/>
              <w:right w:val="nil"/>
            </w:tcBorders>
            <w:shd w:val="clear" w:color="auto" w:fill="auto"/>
            <w:vAlign w:val="center"/>
          </w:tcPr>
          <w:p w14:paraId="734C4486" w14:textId="77777777" w:rsidR="00DB2B07" w:rsidRPr="00D51F38" w:rsidRDefault="00DB2B07" w:rsidP="00F24E6E">
            <w:pPr>
              <w:jc w:val="center"/>
              <w:rPr>
                <w:color w:val="000000" w:themeColor="text1"/>
              </w:rPr>
            </w:pPr>
            <w:r w:rsidRPr="00D51F38">
              <w:rPr>
                <w:color w:val="000000" w:themeColor="text1"/>
              </w:rPr>
              <w:t>High</w:t>
            </w:r>
          </w:p>
        </w:tc>
        <w:tc>
          <w:tcPr>
            <w:tcW w:w="844" w:type="dxa"/>
            <w:tcBorders>
              <w:top w:val="nil"/>
              <w:left w:val="nil"/>
              <w:bottom w:val="nil"/>
              <w:right w:val="nil"/>
            </w:tcBorders>
            <w:shd w:val="clear" w:color="auto" w:fill="D9D9D9" w:themeFill="background1" w:themeFillShade="D9"/>
            <w:vAlign w:val="center"/>
          </w:tcPr>
          <w:p w14:paraId="4FEDCBBB" w14:textId="77777777" w:rsidR="00DB2B07" w:rsidRPr="00D51F38"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70AD92EE" w14:textId="77777777" w:rsidR="00DB2B07" w:rsidRDefault="00DB2B07" w:rsidP="00F24E6E">
            <w:pPr>
              <w:jc w:val="center"/>
            </w:pPr>
            <w:r w:rsidRPr="00C1533F">
              <w:t>&gt;0.99</w:t>
            </w:r>
          </w:p>
        </w:tc>
        <w:tc>
          <w:tcPr>
            <w:tcW w:w="709" w:type="dxa"/>
            <w:tcBorders>
              <w:top w:val="nil"/>
              <w:left w:val="nil"/>
              <w:bottom w:val="nil"/>
              <w:right w:val="nil"/>
            </w:tcBorders>
            <w:shd w:val="clear" w:color="auto" w:fill="D9D9D9" w:themeFill="background1" w:themeFillShade="D9"/>
            <w:vAlign w:val="center"/>
          </w:tcPr>
          <w:p w14:paraId="4DEAB809" w14:textId="77777777" w:rsidR="00DB2B07" w:rsidRDefault="00DB2B07" w:rsidP="00F24E6E">
            <w:pPr>
              <w:jc w:val="center"/>
            </w:pPr>
            <w:r>
              <w:t>21</w:t>
            </w:r>
          </w:p>
        </w:tc>
        <w:tc>
          <w:tcPr>
            <w:tcW w:w="851" w:type="dxa"/>
            <w:tcBorders>
              <w:top w:val="nil"/>
              <w:left w:val="nil"/>
              <w:bottom w:val="nil"/>
              <w:right w:val="nil"/>
            </w:tcBorders>
            <w:shd w:val="clear" w:color="auto" w:fill="D9D9D9" w:themeFill="background1" w:themeFillShade="D9"/>
            <w:vAlign w:val="center"/>
          </w:tcPr>
          <w:p w14:paraId="40A3099C"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49B4856E" w14:textId="77777777" w:rsidR="00DB2B07" w:rsidRDefault="00DB2B07" w:rsidP="00F24E6E">
            <w:pPr>
              <w:jc w:val="center"/>
            </w:pPr>
            <w:r w:rsidRPr="00F351C8">
              <w:t>&lt;0.01</w:t>
            </w:r>
          </w:p>
        </w:tc>
        <w:tc>
          <w:tcPr>
            <w:tcW w:w="709" w:type="dxa"/>
            <w:tcBorders>
              <w:top w:val="nil"/>
              <w:left w:val="nil"/>
              <w:bottom w:val="nil"/>
            </w:tcBorders>
            <w:shd w:val="clear" w:color="auto" w:fill="595959" w:themeFill="text1" w:themeFillTint="A6"/>
            <w:vAlign w:val="center"/>
          </w:tcPr>
          <w:p w14:paraId="2D6FAC0C" w14:textId="77777777" w:rsidR="00DB2B07" w:rsidRDefault="00DB2B07" w:rsidP="00F24E6E">
            <w:pPr>
              <w:jc w:val="center"/>
            </w:pPr>
          </w:p>
        </w:tc>
      </w:tr>
      <w:tr w:rsidR="00DB2B07" w14:paraId="302D1540" w14:textId="77777777" w:rsidTr="00F24E6E">
        <w:tc>
          <w:tcPr>
            <w:tcW w:w="1522" w:type="dxa"/>
            <w:vMerge/>
            <w:tcBorders>
              <w:top w:val="nil"/>
              <w:bottom w:val="single" w:sz="4" w:space="0" w:color="auto"/>
              <w:right w:val="nil"/>
            </w:tcBorders>
            <w:shd w:val="clear" w:color="auto" w:fill="auto"/>
            <w:vAlign w:val="center"/>
          </w:tcPr>
          <w:p w14:paraId="0BD7D12E" w14:textId="77777777" w:rsidR="00DB2B07" w:rsidRDefault="00DB2B07" w:rsidP="00F24E6E">
            <w:pPr>
              <w:jc w:val="center"/>
            </w:pPr>
          </w:p>
        </w:tc>
        <w:tc>
          <w:tcPr>
            <w:tcW w:w="660" w:type="dxa"/>
            <w:vMerge/>
            <w:tcBorders>
              <w:top w:val="single" w:sz="4" w:space="0" w:color="auto"/>
              <w:left w:val="nil"/>
              <w:bottom w:val="single" w:sz="4" w:space="0" w:color="auto"/>
              <w:right w:val="nil"/>
            </w:tcBorders>
            <w:shd w:val="clear" w:color="auto" w:fill="auto"/>
            <w:vAlign w:val="center"/>
          </w:tcPr>
          <w:p w14:paraId="718093CC" w14:textId="77777777" w:rsidR="00DB2B07" w:rsidRDefault="00DB2B07" w:rsidP="00F24E6E">
            <w:pPr>
              <w:jc w:val="center"/>
            </w:pPr>
          </w:p>
        </w:tc>
        <w:tc>
          <w:tcPr>
            <w:tcW w:w="660" w:type="dxa"/>
            <w:vMerge/>
            <w:tcBorders>
              <w:top w:val="single" w:sz="4" w:space="0" w:color="auto"/>
              <w:left w:val="nil"/>
              <w:bottom w:val="single" w:sz="4" w:space="0" w:color="auto"/>
              <w:right w:val="nil"/>
            </w:tcBorders>
            <w:shd w:val="clear" w:color="auto" w:fill="auto"/>
            <w:vAlign w:val="center"/>
          </w:tcPr>
          <w:p w14:paraId="6CB2DAE3" w14:textId="77777777" w:rsidR="00DB2B07" w:rsidRPr="00D51F38" w:rsidRDefault="00DB2B07" w:rsidP="00F24E6E">
            <w:pPr>
              <w:jc w:val="center"/>
              <w:rPr>
                <w:color w:val="000000" w:themeColor="text1"/>
              </w:rPr>
            </w:pPr>
          </w:p>
        </w:tc>
        <w:tc>
          <w:tcPr>
            <w:tcW w:w="844" w:type="dxa"/>
            <w:tcBorders>
              <w:top w:val="nil"/>
              <w:left w:val="nil"/>
              <w:bottom w:val="single" w:sz="4" w:space="0" w:color="auto"/>
              <w:right w:val="nil"/>
            </w:tcBorders>
            <w:shd w:val="clear" w:color="auto" w:fill="auto"/>
            <w:vAlign w:val="center"/>
          </w:tcPr>
          <w:p w14:paraId="24843851" w14:textId="77777777" w:rsidR="00DB2B07" w:rsidRPr="00D51F38" w:rsidRDefault="00DB2B07" w:rsidP="00F24E6E">
            <w:pPr>
              <w:jc w:val="center"/>
              <w:rPr>
                <w:color w:val="000000" w:themeColor="text1"/>
              </w:rPr>
            </w:pPr>
            <w:r w:rsidRPr="00D51F38">
              <w:rPr>
                <w:color w:val="000000" w:themeColor="text1"/>
              </w:rPr>
              <w:t>High</w:t>
            </w:r>
          </w:p>
        </w:tc>
        <w:tc>
          <w:tcPr>
            <w:tcW w:w="850" w:type="dxa"/>
            <w:tcBorders>
              <w:top w:val="nil"/>
              <w:left w:val="nil"/>
              <w:bottom w:val="single" w:sz="4" w:space="0" w:color="auto"/>
              <w:right w:val="nil"/>
            </w:tcBorders>
            <w:vAlign w:val="center"/>
          </w:tcPr>
          <w:p w14:paraId="7F714D05" w14:textId="77777777" w:rsidR="00DB2B07" w:rsidRDefault="00DB2B07" w:rsidP="00F24E6E">
            <w:pPr>
              <w:jc w:val="center"/>
            </w:pPr>
            <w:r w:rsidRPr="00C1533F">
              <w:t>&gt;0.99</w:t>
            </w:r>
          </w:p>
        </w:tc>
        <w:tc>
          <w:tcPr>
            <w:tcW w:w="709" w:type="dxa"/>
            <w:tcBorders>
              <w:top w:val="nil"/>
              <w:left w:val="nil"/>
              <w:bottom w:val="single" w:sz="4" w:space="0" w:color="auto"/>
              <w:right w:val="nil"/>
            </w:tcBorders>
            <w:vAlign w:val="center"/>
          </w:tcPr>
          <w:p w14:paraId="38A4B19A" w14:textId="77777777" w:rsidR="00DB2B07" w:rsidRDefault="00DB2B07" w:rsidP="00F24E6E">
            <w:pPr>
              <w:jc w:val="center"/>
            </w:pPr>
            <w:r>
              <w:t>20</w:t>
            </w:r>
          </w:p>
        </w:tc>
        <w:tc>
          <w:tcPr>
            <w:tcW w:w="851" w:type="dxa"/>
            <w:tcBorders>
              <w:top w:val="nil"/>
              <w:left w:val="nil"/>
              <w:bottom w:val="single" w:sz="4" w:space="0" w:color="auto"/>
              <w:right w:val="nil"/>
            </w:tcBorders>
            <w:vAlign w:val="center"/>
          </w:tcPr>
          <w:p w14:paraId="213E334B" w14:textId="77777777" w:rsidR="00DB2B07" w:rsidRDefault="00DB2B07" w:rsidP="00F24E6E">
            <w:pPr>
              <w:jc w:val="center"/>
            </w:pPr>
            <w:r w:rsidRPr="00F3519E">
              <w:t>&gt;0.99</w:t>
            </w:r>
          </w:p>
        </w:tc>
        <w:tc>
          <w:tcPr>
            <w:tcW w:w="850" w:type="dxa"/>
            <w:tcBorders>
              <w:top w:val="nil"/>
              <w:left w:val="nil"/>
              <w:bottom w:val="single" w:sz="4" w:space="0" w:color="auto"/>
              <w:right w:val="nil"/>
            </w:tcBorders>
            <w:vAlign w:val="center"/>
          </w:tcPr>
          <w:p w14:paraId="6A428F9F" w14:textId="77777777" w:rsidR="00DB2B07" w:rsidRDefault="00DB2B07" w:rsidP="00F24E6E">
            <w:pPr>
              <w:jc w:val="center"/>
            </w:pPr>
            <w:r w:rsidRPr="00F351C8">
              <w:t>&lt;0.01</w:t>
            </w:r>
          </w:p>
        </w:tc>
        <w:tc>
          <w:tcPr>
            <w:tcW w:w="709" w:type="dxa"/>
            <w:tcBorders>
              <w:top w:val="nil"/>
              <w:left w:val="nil"/>
              <w:bottom w:val="single" w:sz="4" w:space="0" w:color="auto"/>
            </w:tcBorders>
            <w:shd w:val="clear" w:color="auto" w:fill="595959" w:themeFill="text1" w:themeFillTint="A6"/>
            <w:vAlign w:val="center"/>
          </w:tcPr>
          <w:p w14:paraId="168CBCA0" w14:textId="77777777" w:rsidR="00DB2B07" w:rsidRDefault="00DB2B07" w:rsidP="00F24E6E">
            <w:pPr>
              <w:jc w:val="center"/>
            </w:pPr>
          </w:p>
        </w:tc>
      </w:tr>
      <w:tr w:rsidR="00DB2B07" w14:paraId="1A762445" w14:textId="77777777" w:rsidTr="00F24E6E">
        <w:tc>
          <w:tcPr>
            <w:tcW w:w="1522" w:type="dxa"/>
            <w:tcBorders>
              <w:left w:val="nil"/>
              <w:bottom w:val="single" w:sz="4" w:space="0" w:color="auto"/>
              <w:right w:val="nil"/>
            </w:tcBorders>
            <w:vAlign w:val="center"/>
          </w:tcPr>
          <w:p w14:paraId="4C950AE5" w14:textId="77777777" w:rsidR="00DB2B07" w:rsidRDefault="00DB2B07" w:rsidP="00F24E6E">
            <w:pPr>
              <w:jc w:val="center"/>
            </w:pPr>
          </w:p>
        </w:tc>
        <w:tc>
          <w:tcPr>
            <w:tcW w:w="660" w:type="dxa"/>
            <w:tcBorders>
              <w:top w:val="single" w:sz="4" w:space="0" w:color="auto"/>
              <w:left w:val="nil"/>
              <w:bottom w:val="single" w:sz="4" w:space="0" w:color="auto"/>
              <w:right w:val="nil"/>
            </w:tcBorders>
            <w:vAlign w:val="center"/>
          </w:tcPr>
          <w:p w14:paraId="0CCFDA72" w14:textId="77777777" w:rsidR="00DB2B07" w:rsidRDefault="00DB2B07" w:rsidP="00F24E6E">
            <w:pPr>
              <w:jc w:val="center"/>
            </w:pPr>
          </w:p>
        </w:tc>
        <w:tc>
          <w:tcPr>
            <w:tcW w:w="660" w:type="dxa"/>
            <w:tcBorders>
              <w:top w:val="single" w:sz="4" w:space="0" w:color="auto"/>
              <w:left w:val="nil"/>
              <w:bottom w:val="single" w:sz="4" w:space="0" w:color="auto"/>
              <w:right w:val="nil"/>
            </w:tcBorders>
            <w:vAlign w:val="center"/>
          </w:tcPr>
          <w:p w14:paraId="1CFC066E" w14:textId="77777777" w:rsidR="00DB2B07" w:rsidRDefault="00DB2B07" w:rsidP="00F24E6E">
            <w:pPr>
              <w:jc w:val="center"/>
            </w:pPr>
          </w:p>
        </w:tc>
        <w:tc>
          <w:tcPr>
            <w:tcW w:w="844" w:type="dxa"/>
            <w:tcBorders>
              <w:left w:val="nil"/>
              <w:bottom w:val="single" w:sz="4" w:space="0" w:color="auto"/>
              <w:right w:val="nil"/>
            </w:tcBorders>
            <w:vAlign w:val="center"/>
          </w:tcPr>
          <w:p w14:paraId="0B8F7A96" w14:textId="77777777" w:rsidR="00DB2B07" w:rsidRDefault="00DB2B07" w:rsidP="00F24E6E">
            <w:pPr>
              <w:jc w:val="center"/>
            </w:pPr>
          </w:p>
        </w:tc>
        <w:tc>
          <w:tcPr>
            <w:tcW w:w="850" w:type="dxa"/>
            <w:tcBorders>
              <w:left w:val="nil"/>
              <w:bottom w:val="single" w:sz="4" w:space="0" w:color="auto"/>
              <w:right w:val="nil"/>
            </w:tcBorders>
            <w:vAlign w:val="center"/>
          </w:tcPr>
          <w:p w14:paraId="1A5E910E" w14:textId="77777777" w:rsidR="00DB2B07" w:rsidRDefault="00DB2B07" w:rsidP="00F24E6E">
            <w:pPr>
              <w:jc w:val="center"/>
            </w:pPr>
          </w:p>
        </w:tc>
        <w:tc>
          <w:tcPr>
            <w:tcW w:w="709" w:type="dxa"/>
            <w:tcBorders>
              <w:left w:val="nil"/>
              <w:bottom w:val="single" w:sz="4" w:space="0" w:color="auto"/>
              <w:right w:val="nil"/>
            </w:tcBorders>
            <w:vAlign w:val="center"/>
          </w:tcPr>
          <w:p w14:paraId="38EF8148" w14:textId="77777777" w:rsidR="00DB2B07" w:rsidRDefault="00DB2B07" w:rsidP="00F24E6E">
            <w:pPr>
              <w:jc w:val="center"/>
            </w:pPr>
          </w:p>
        </w:tc>
        <w:tc>
          <w:tcPr>
            <w:tcW w:w="851" w:type="dxa"/>
            <w:tcBorders>
              <w:left w:val="nil"/>
              <w:bottom w:val="single" w:sz="4" w:space="0" w:color="auto"/>
              <w:right w:val="nil"/>
            </w:tcBorders>
            <w:vAlign w:val="center"/>
          </w:tcPr>
          <w:p w14:paraId="573F6DAA" w14:textId="77777777" w:rsidR="00DB2B07" w:rsidRDefault="00DB2B07" w:rsidP="00F24E6E">
            <w:pPr>
              <w:jc w:val="center"/>
            </w:pPr>
          </w:p>
        </w:tc>
        <w:tc>
          <w:tcPr>
            <w:tcW w:w="850" w:type="dxa"/>
            <w:tcBorders>
              <w:left w:val="nil"/>
              <w:bottom w:val="single" w:sz="4" w:space="0" w:color="auto"/>
              <w:right w:val="nil"/>
            </w:tcBorders>
            <w:vAlign w:val="center"/>
          </w:tcPr>
          <w:p w14:paraId="375EE9AD" w14:textId="77777777" w:rsidR="00DB2B07" w:rsidRDefault="00DB2B07" w:rsidP="00F24E6E">
            <w:pPr>
              <w:jc w:val="center"/>
            </w:pPr>
          </w:p>
        </w:tc>
        <w:tc>
          <w:tcPr>
            <w:tcW w:w="709" w:type="dxa"/>
            <w:tcBorders>
              <w:left w:val="nil"/>
              <w:bottom w:val="single" w:sz="4" w:space="0" w:color="auto"/>
              <w:right w:val="nil"/>
            </w:tcBorders>
            <w:vAlign w:val="center"/>
          </w:tcPr>
          <w:p w14:paraId="4F37604C" w14:textId="77777777" w:rsidR="00DB2B07" w:rsidRDefault="00DB2B07" w:rsidP="00F24E6E">
            <w:pPr>
              <w:jc w:val="center"/>
            </w:pPr>
          </w:p>
        </w:tc>
      </w:tr>
      <w:tr w:rsidR="00DB2B07" w14:paraId="065EB161" w14:textId="77777777" w:rsidTr="00F24E6E">
        <w:tc>
          <w:tcPr>
            <w:tcW w:w="1522" w:type="dxa"/>
            <w:vMerge w:val="restart"/>
            <w:tcBorders>
              <w:bottom w:val="nil"/>
              <w:right w:val="nil"/>
            </w:tcBorders>
            <w:vAlign w:val="center"/>
          </w:tcPr>
          <w:p w14:paraId="415A2AAE" w14:textId="77777777" w:rsidR="00DB2B07" w:rsidRPr="00DF6C43" w:rsidRDefault="00DB2B07" w:rsidP="00F24E6E">
            <w:pPr>
              <w:jc w:val="center"/>
              <w:rPr>
                <w:color w:val="FFFFFF" w:themeColor="background1"/>
              </w:rPr>
            </w:pPr>
            <w:r>
              <w:rPr>
                <w:color w:val="000000" w:themeColor="text1"/>
              </w:rPr>
              <w:t>Moderate lockdown</w:t>
            </w:r>
          </w:p>
        </w:tc>
        <w:tc>
          <w:tcPr>
            <w:tcW w:w="660" w:type="dxa"/>
            <w:vMerge w:val="restart"/>
            <w:tcBorders>
              <w:left w:val="nil"/>
              <w:bottom w:val="nil"/>
              <w:right w:val="nil"/>
            </w:tcBorders>
            <w:shd w:val="clear" w:color="auto" w:fill="595959" w:themeFill="text1" w:themeFillTint="A6"/>
            <w:vAlign w:val="center"/>
          </w:tcPr>
          <w:p w14:paraId="3B243738" w14:textId="77777777" w:rsidR="00DB2B07" w:rsidRPr="00DF6C43" w:rsidRDefault="00DB2B07" w:rsidP="00F24E6E">
            <w:pPr>
              <w:jc w:val="center"/>
              <w:rPr>
                <w:color w:val="FFFFFF" w:themeColor="background1"/>
              </w:rPr>
            </w:pPr>
            <w:r w:rsidRPr="00DF6C43">
              <w:rPr>
                <w:color w:val="FFFFFF" w:themeColor="background1"/>
              </w:rPr>
              <w:t>Low</w:t>
            </w:r>
          </w:p>
        </w:tc>
        <w:tc>
          <w:tcPr>
            <w:tcW w:w="660" w:type="dxa"/>
            <w:vMerge w:val="restart"/>
            <w:tcBorders>
              <w:left w:val="nil"/>
              <w:bottom w:val="nil"/>
              <w:right w:val="nil"/>
            </w:tcBorders>
            <w:shd w:val="clear" w:color="auto" w:fill="595959" w:themeFill="text1" w:themeFillTint="A6"/>
            <w:vAlign w:val="center"/>
          </w:tcPr>
          <w:p w14:paraId="7767294B" w14:textId="77777777" w:rsidR="00DB2B07" w:rsidRPr="00DF6C43" w:rsidRDefault="00DB2B07" w:rsidP="00F24E6E">
            <w:pPr>
              <w:jc w:val="center"/>
              <w:rPr>
                <w:color w:val="FFFFFF" w:themeColor="background1"/>
              </w:rPr>
            </w:pPr>
            <w:r w:rsidRPr="00DF6C43">
              <w:rPr>
                <w:color w:val="FFFFFF" w:themeColor="background1"/>
              </w:rPr>
              <w:t>Low</w:t>
            </w:r>
          </w:p>
        </w:tc>
        <w:tc>
          <w:tcPr>
            <w:tcW w:w="844" w:type="dxa"/>
            <w:tcBorders>
              <w:left w:val="nil"/>
              <w:bottom w:val="nil"/>
              <w:right w:val="nil"/>
            </w:tcBorders>
            <w:shd w:val="clear" w:color="auto" w:fill="595959" w:themeFill="text1" w:themeFillTint="A6"/>
            <w:vAlign w:val="center"/>
          </w:tcPr>
          <w:p w14:paraId="4BA82D2A"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left w:val="nil"/>
              <w:bottom w:val="nil"/>
              <w:right w:val="nil"/>
            </w:tcBorders>
            <w:shd w:val="clear" w:color="auto" w:fill="D9D9D9" w:themeFill="background1" w:themeFillShade="D9"/>
            <w:vAlign w:val="center"/>
          </w:tcPr>
          <w:p w14:paraId="0DD9751C" w14:textId="77777777" w:rsidR="00DB2B07" w:rsidRDefault="00DB2B07" w:rsidP="00F24E6E">
            <w:pPr>
              <w:jc w:val="center"/>
            </w:pPr>
            <w:r>
              <w:t>0.57</w:t>
            </w:r>
          </w:p>
        </w:tc>
        <w:tc>
          <w:tcPr>
            <w:tcW w:w="709" w:type="dxa"/>
            <w:tcBorders>
              <w:left w:val="nil"/>
              <w:bottom w:val="nil"/>
              <w:right w:val="nil"/>
            </w:tcBorders>
            <w:shd w:val="clear" w:color="auto" w:fill="D9D9D9" w:themeFill="background1" w:themeFillShade="D9"/>
            <w:vAlign w:val="center"/>
          </w:tcPr>
          <w:p w14:paraId="6A6E6645" w14:textId="77777777" w:rsidR="00DB2B07" w:rsidRDefault="00DB2B07" w:rsidP="00F24E6E">
            <w:pPr>
              <w:jc w:val="center"/>
            </w:pPr>
            <w:r>
              <w:t>66</w:t>
            </w:r>
          </w:p>
        </w:tc>
        <w:tc>
          <w:tcPr>
            <w:tcW w:w="851" w:type="dxa"/>
            <w:tcBorders>
              <w:left w:val="nil"/>
              <w:bottom w:val="nil"/>
              <w:right w:val="nil"/>
            </w:tcBorders>
            <w:shd w:val="clear" w:color="auto" w:fill="D9D9D9" w:themeFill="background1" w:themeFillShade="D9"/>
            <w:vAlign w:val="center"/>
          </w:tcPr>
          <w:p w14:paraId="285660A0" w14:textId="77777777" w:rsidR="00DB2B07" w:rsidRDefault="00DB2B07" w:rsidP="00F24E6E">
            <w:pPr>
              <w:jc w:val="center"/>
            </w:pPr>
            <w:r>
              <w:t>0.97</w:t>
            </w:r>
          </w:p>
        </w:tc>
        <w:tc>
          <w:tcPr>
            <w:tcW w:w="850" w:type="dxa"/>
            <w:tcBorders>
              <w:left w:val="nil"/>
              <w:bottom w:val="nil"/>
              <w:right w:val="nil"/>
            </w:tcBorders>
            <w:shd w:val="clear" w:color="auto" w:fill="D9D9D9" w:themeFill="background1" w:themeFillShade="D9"/>
            <w:vAlign w:val="center"/>
          </w:tcPr>
          <w:p w14:paraId="14C5A1C2" w14:textId="77777777" w:rsidR="00DB2B07" w:rsidRDefault="00DB2B07" w:rsidP="00F24E6E">
            <w:pPr>
              <w:jc w:val="center"/>
            </w:pPr>
            <w:r>
              <w:t>0.04</w:t>
            </w:r>
          </w:p>
        </w:tc>
        <w:tc>
          <w:tcPr>
            <w:tcW w:w="709" w:type="dxa"/>
            <w:tcBorders>
              <w:left w:val="nil"/>
              <w:bottom w:val="nil"/>
            </w:tcBorders>
            <w:shd w:val="clear" w:color="auto" w:fill="595959" w:themeFill="text1" w:themeFillTint="A6"/>
            <w:vAlign w:val="center"/>
          </w:tcPr>
          <w:p w14:paraId="7CDB5BD3" w14:textId="77777777" w:rsidR="00DB2B07" w:rsidRDefault="00DB2B07" w:rsidP="00F24E6E">
            <w:pPr>
              <w:jc w:val="center"/>
            </w:pPr>
          </w:p>
        </w:tc>
      </w:tr>
      <w:tr w:rsidR="00DB2B07" w14:paraId="7346C7E1" w14:textId="77777777" w:rsidTr="00F24E6E">
        <w:tc>
          <w:tcPr>
            <w:tcW w:w="1522" w:type="dxa"/>
            <w:vMerge/>
            <w:tcBorders>
              <w:top w:val="nil"/>
              <w:bottom w:val="nil"/>
              <w:right w:val="nil"/>
            </w:tcBorders>
            <w:vAlign w:val="center"/>
          </w:tcPr>
          <w:p w14:paraId="79C7964C"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78DDED6C"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74EA4656" w14:textId="77777777" w:rsidR="00DB2B07" w:rsidRPr="00DC23CF" w:rsidRDefault="00DB2B07" w:rsidP="00F24E6E">
            <w:pPr>
              <w:jc w:val="center"/>
              <w:rPr>
                <w:color w:val="000000" w:themeColor="text1"/>
              </w:rPr>
            </w:pPr>
          </w:p>
        </w:tc>
        <w:tc>
          <w:tcPr>
            <w:tcW w:w="844" w:type="dxa"/>
            <w:tcBorders>
              <w:top w:val="nil"/>
              <w:left w:val="nil"/>
              <w:bottom w:val="nil"/>
              <w:right w:val="nil"/>
            </w:tcBorders>
            <w:shd w:val="clear" w:color="auto" w:fill="808080" w:themeFill="background1" w:themeFillShade="80"/>
            <w:vAlign w:val="center"/>
          </w:tcPr>
          <w:p w14:paraId="5A99460E" w14:textId="77777777" w:rsidR="00DB2B07" w:rsidRPr="00DC23CF" w:rsidRDefault="00DB2B07" w:rsidP="00F24E6E">
            <w:pPr>
              <w:jc w:val="center"/>
              <w:rPr>
                <w:color w:val="000000" w:themeColor="text1"/>
              </w:rPr>
            </w:pPr>
            <w:r w:rsidRPr="00DF6C43">
              <w:rPr>
                <w:color w:val="FFFFFF" w:themeColor="background1"/>
              </w:rPr>
              <w:t>High</w:t>
            </w:r>
          </w:p>
        </w:tc>
        <w:tc>
          <w:tcPr>
            <w:tcW w:w="850" w:type="dxa"/>
            <w:tcBorders>
              <w:top w:val="nil"/>
              <w:left w:val="nil"/>
              <w:bottom w:val="nil"/>
              <w:right w:val="nil"/>
            </w:tcBorders>
            <w:vAlign w:val="center"/>
          </w:tcPr>
          <w:p w14:paraId="452167D2" w14:textId="77777777" w:rsidR="00DB2B07" w:rsidRDefault="00DB2B07" w:rsidP="00F24E6E">
            <w:pPr>
              <w:jc w:val="center"/>
            </w:pPr>
            <w:r>
              <w:t>0.66</w:t>
            </w:r>
          </w:p>
        </w:tc>
        <w:tc>
          <w:tcPr>
            <w:tcW w:w="709" w:type="dxa"/>
            <w:tcBorders>
              <w:top w:val="nil"/>
              <w:left w:val="nil"/>
              <w:bottom w:val="nil"/>
              <w:right w:val="nil"/>
            </w:tcBorders>
            <w:vAlign w:val="center"/>
          </w:tcPr>
          <w:p w14:paraId="2D98A9DF" w14:textId="77777777" w:rsidR="00DB2B07" w:rsidRDefault="00DB2B07" w:rsidP="00F24E6E">
            <w:pPr>
              <w:jc w:val="center"/>
            </w:pPr>
            <w:r>
              <w:t>58</w:t>
            </w:r>
          </w:p>
        </w:tc>
        <w:tc>
          <w:tcPr>
            <w:tcW w:w="851" w:type="dxa"/>
            <w:tcBorders>
              <w:top w:val="nil"/>
              <w:left w:val="nil"/>
              <w:bottom w:val="nil"/>
              <w:right w:val="nil"/>
            </w:tcBorders>
            <w:vAlign w:val="center"/>
          </w:tcPr>
          <w:p w14:paraId="54B9ADE5" w14:textId="77777777" w:rsidR="00DB2B07" w:rsidRDefault="00DB2B07" w:rsidP="00F24E6E">
            <w:pPr>
              <w:jc w:val="center"/>
            </w:pPr>
            <w:r>
              <w:t>0.98</w:t>
            </w:r>
          </w:p>
        </w:tc>
        <w:tc>
          <w:tcPr>
            <w:tcW w:w="850" w:type="dxa"/>
            <w:tcBorders>
              <w:top w:val="nil"/>
              <w:left w:val="nil"/>
              <w:bottom w:val="nil"/>
              <w:right w:val="nil"/>
            </w:tcBorders>
            <w:vAlign w:val="center"/>
          </w:tcPr>
          <w:p w14:paraId="72511AE1" w14:textId="77777777" w:rsidR="00DB2B07" w:rsidRDefault="00DB2B07" w:rsidP="00F24E6E">
            <w:pPr>
              <w:jc w:val="center"/>
            </w:pPr>
            <w:r>
              <w:t>0.03</w:t>
            </w:r>
          </w:p>
        </w:tc>
        <w:tc>
          <w:tcPr>
            <w:tcW w:w="709" w:type="dxa"/>
            <w:tcBorders>
              <w:top w:val="nil"/>
              <w:left w:val="nil"/>
              <w:bottom w:val="nil"/>
            </w:tcBorders>
            <w:shd w:val="clear" w:color="auto" w:fill="595959" w:themeFill="text1" w:themeFillTint="A6"/>
            <w:vAlign w:val="center"/>
          </w:tcPr>
          <w:p w14:paraId="2C813123" w14:textId="77777777" w:rsidR="00DB2B07" w:rsidRPr="00DC23CF" w:rsidRDefault="00DB2B07" w:rsidP="00F24E6E">
            <w:pPr>
              <w:jc w:val="center"/>
              <w:rPr>
                <w:color w:val="000000" w:themeColor="text1"/>
              </w:rPr>
            </w:pPr>
          </w:p>
        </w:tc>
      </w:tr>
      <w:tr w:rsidR="00DB2B07" w14:paraId="1749062B" w14:textId="77777777" w:rsidTr="00F24E6E">
        <w:tc>
          <w:tcPr>
            <w:tcW w:w="1522" w:type="dxa"/>
            <w:vMerge/>
            <w:tcBorders>
              <w:top w:val="nil"/>
              <w:bottom w:val="nil"/>
              <w:right w:val="nil"/>
            </w:tcBorders>
            <w:vAlign w:val="center"/>
          </w:tcPr>
          <w:p w14:paraId="7D6EFD78"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25FED2D1" w14:textId="77777777" w:rsidR="00DB2B07" w:rsidRPr="00DC23CF" w:rsidRDefault="00DB2B07" w:rsidP="00F24E6E">
            <w:pPr>
              <w:jc w:val="center"/>
              <w:rPr>
                <w:color w:val="000000" w:themeColor="text1"/>
              </w:rPr>
            </w:pPr>
          </w:p>
        </w:tc>
        <w:tc>
          <w:tcPr>
            <w:tcW w:w="660" w:type="dxa"/>
            <w:vMerge w:val="restart"/>
            <w:tcBorders>
              <w:top w:val="nil"/>
              <w:left w:val="nil"/>
              <w:bottom w:val="nil"/>
              <w:right w:val="nil"/>
            </w:tcBorders>
            <w:shd w:val="clear" w:color="auto" w:fill="808080" w:themeFill="background1" w:themeFillShade="80"/>
            <w:vAlign w:val="center"/>
          </w:tcPr>
          <w:p w14:paraId="3BEA56E5" w14:textId="77777777" w:rsidR="00DB2B07" w:rsidRPr="00DC23CF" w:rsidRDefault="00DB2B07" w:rsidP="00F24E6E">
            <w:pPr>
              <w:jc w:val="center"/>
              <w:rPr>
                <w:color w:val="000000" w:themeColor="text1"/>
              </w:rPr>
            </w:pPr>
            <w:r w:rsidRPr="00DF6C43">
              <w:rPr>
                <w:color w:val="FFFFFF" w:themeColor="background1"/>
              </w:rPr>
              <w:t>High</w:t>
            </w:r>
          </w:p>
        </w:tc>
        <w:tc>
          <w:tcPr>
            <w:tcW w:w="844" w:type="dxa"/>
            <w:tcBorders>
              <w:top w:val="nil"/>
              <w:left w:val="nil"/>
              <w:bottom w:val="nil"/>
              <w:right w:val="nil"/>
            </w:tcBorders>
            <w:shd w:val="clear" w:color="auto" w:fill="595959" w:themeFill="text1" w:themeFillTint="A6"/>
            <w:vAlign w:val="center"/>
          </w:tcPr>
          <w:p w14:paraId="28146729" w14:textId="77777777" w:rsidR="00DB2B07" w:rsidRPr="00DC23CF" w:rsidRDefault="00DB2B07" w:rsidP="00F24E6E">
            <w:pPr>
              <w:jc w:val="center"/>
              <w:rPr>
                <w:color w:val="000000" w:themeColor="text1"/>
              </w:rPr>
            </w:pPr>
            <w:r w:rsidRPr="00DF6C43">
              <w:rPr>
                <w:color w:val="FFFFFF" w:themeColor="background1"/>
              </w:rPr>
              <w:t>Low</w:t>
            </w:r>
          </w:p>
        </w:tc>
        <w:tc>
          <w:tcPr>
            <w:tcW w:w="850" w:type="dxa"/>
            <w:tcBorders>
              <w:top w:val="nil"/>
              <w:left w:val="nil"/>
              <w:bottom w:val="nil"/>
              <w:right w:val="nil"/>
            </w:tcBorders>
            <w:shd w:val="clear" w:color="auto" w:fill="D9D9D9" w:themeFill="background1" w:themeFillShade="D9"/>
            <w:vAlign w:val="center"/>
          </w:tcPr>
          <w:p w14:paraId="31C64CD0" w14:textId="77777777" w:rsidR="00DB2B07" w:rsidRDefault="00DB2B07" w:rsidP="00F24E6E">
            <w:pPr>
              <w:jc w:val="center"/>
            </w:pPr>
            <w:r>
              <w:t>0.58</w:t>
            </w:r>
          </w:p>
        </w:tc>
        <w:tc>
          <w:tcPr>
            <w:tcW w:w="709" w:type="dxa"/>
            <w:tcBorders>
              <w:top w:val="nil"/>
              <w:left w:val="nil"/>
              <w:bottom w:val="nil"/>
              <w:right w:val="nil"/>
            </w:tcBorders>
            <w:shd w:val="clear" w:color="auto" w:fill="D9D9D9" w:themeFill="background1" w:themeFillShade="D9"/>
            <w:vAlign w:val="center"/>
          </w:tcPr>
          <w:p w14:paraId="1F7D94E4" w14:textId="77777777" w:rsidR="00DB2B07" w:rsidRDefault="00DB2B07" w:rsidP="00F24E6E">
            <w:pPr>
              <w:jc w:val="center"/>
            </w:pPr>
            <w:r>
              <w:t>65</w:t>
            </w:r>
          </w:p>
        </w:tc>
        <w:tc>
          <w:tcPr>
            <w:tcW w:w="851" w:type="dxa"/>
            <w:tcBorders>
              <w:top w:val="nil"/>
              <w:left w:val="nil"/>
              <w:bottom w:val="nil"/>
              <w:right w:val="nil"/>
            </w:tcBorders>
            <w:shd w:val="clear" w:color="auto" w:fill="D9D9D9" w:themeFill="background1" w:themeFillShade="D9"/>
            <w:vAlign w:val="center"/>
          </w:tcPr>
          <w:p w14:paraId="2FC5B3B0" w14:textId="77777777" w:rsidR="00DB2B07" w:rsidRDefault="00DB2B07" w:rsidP="00F24E6E">
            <w:pPr>
              <w:jc w:val="center"/>
            </w:pPr>
            <w:r>
              <w:t>0.97</w:t>
            </w:r>
          </w:p>
        </w:tc>
        <w:tc>
          <w:tcPr>
            <w:tcW w:w="850" w:type="dxa"/>
            <w:tcBorders>
              <w:top w:val="nil"/>
              <w:left w:val="nil"/>
              <w:bottom w:val="nil"/>
              <w:right w:val="nil"/>
            </w:tcBorders>
            <w:shd w:val="clear" w:color="auto" w:fill="D9D9D9" w:themeFill="background1" w:themeFillShade="D9"/>
            <w:vAlign w:val="center"/>
          </w:tcPr>
          <w:p w14:paraId="4E8B3E01" w14:textId="77777777" w:rsidR="00DB2B07" w:rsidRDefault="00DB2B07" w:rsidP="00F24E6E">
            <w:pPr>
              <w:jc w:val="center"/>
            </w:pPr>
            <w:r>
              <w:t>0.04</w:t>
            </w:r>
          </w:p>
        </w:tc>
        <w:tc>
          <w:tcPr>
            <w:tcW w:w="709" w:type="dxa"/>
            <w:tcBorders>
              <w:top w:val="nil"/>
              <w:left w:val="nil"/>
              <w:bottom w:val="nil"/>
            </w:tcBorders>
            <w:shd w:val="clear" w:color="auto" w:fill="595959" w:themeFill="text1" w:themeFillTint="A6"/>
            <w:vAlign w:val="center"/>
          </w:tcPr>
          <w:p w14:paraId="4ED688C0" w14:textId="77777777" w:rsidR="00DB2B07" w:rsidRPr="00DC23CF" w:rsidRDefault="00DB2B07" w:rsidP="00F24E6E">
            <w:pPr>
              <w:jc w:val="center"/>
              <w:rPr>
                <w:color w:val="000000" w:themeColor="text1"/>
              </w:rPr>
            </w:pPr>
          </w:p>
        </w:tc>
      </w:tr>
      <w:tr w:rsidR="00DB2B07" w14:paraId="0FBFFC16" w14:textId="77777777" w:rsidTr="00F24E6E">
        <w:tc>
          <w:tcPr>
            <w:tcW w:w="1522" w:type="dxa"/>
            <w:vMerge/>
            <w:tcBorders>
              <w:top w:val="nil"/>
              <w:bottom w:val="nil"/>
              <w:right w:val="nil"/>
            </w:tcBorders>
            <w:vAlign w:val="center"/>
          </w:tcPr>
          <w:p w14:paraId="677E5FFB"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76352182"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808080" w:themeFill="background1" w:themeFillShade="80"/>
            <w:vAlign w:val="center"/>
          </w:tcPr>
          <w:p w14:paraId="6F5365B2" w14:textId="77777777" w:rsidR="00DB2B07" w:rsidRPr="00DC23CF" w:rsidRDefault="00DB2B07" w:rsidP="00F24E6E">
            <w:pPr>
              <w:jc w:val="center"/>
              <w:rPr>
                <w:color w:val="000000" w:themeColor="text1"/>
              </w:rPr>
            </w:pPr>
          </w:p>
        </w:tc>
        <w:tc>
          <w:tcPr>
            <w:tcW w:w="844" w:type="dxa"/>
            <w:tcBorders>
              <w:top w:val="nil"/>
              <w:left w:val="nil"/>
              <w:bottom w:val="nil"/>
              <w:right w:val="nil"/>
            </w:tcBorders>
            <w:shd w:val="clear" w:color="auto" w:fill="808080" w:themeFill="background1" w:themeFillShade="80"/>
            <w:vAlign w:val="center"/>
          </w:tcPr>
          <w:p w14:paraId="6D714609" w14:textId="77777777" w:rsidR="00DB2B07" w:rsidRPr="00DC23CF" w:rsidRDefault="00DB2B07" w:rsidP="00F24E6E">
            <w:pPr>
              <w:jc w:val="center"/>
              <w:rPr>
                <w:color w:val="000000" w:themeColor="text1"/>
              </w:rPr>
            </w:pPr>
            <w:r w:rsidRPr="00DF6C43">
              <w:rPr>
                <w:color w:val="FFFFFF" w:themeColor="background1"/>
              </w:rPr>
              <w:t>High</w:t>
            </w:r>
          </w:p>
        </w:tc>
        <w:tc>
          <w:tcPr>
            <w:tcW w:w="850" w:type="dxa"/>
            <w:tcBorders>
              <w:top w:val="nil"/>
              <w:left w:val="nil"/>
              <w:bottom w:val="nil"/>
              <w:right w:val="nil"/>
            </w:tcBorders>
            <w:vAlign w:val="center"/>
          </w:tcPr>
          <w:p w14:paraId="2D98C886" w14:textId="77777777" w:rsidR="00DB2B07" w:rsidRDefault="00DB2B07" w:rsidP="00F24E6E">
            <w:pPr>
              <w:jc w:val="center"/>
            </w:pPr>
            <w:r>
              <w:t>0.68</w:t>
            </w:r>
          </w:p>
        </w:tc>
        <w:tc>
          <w:tcPr>
            <w:tcW w:w="709" w:type="dxa"/>
            <w:tcBorders>
              <w:top w:val="nil"/>
              <w:left w:val="nil"/>
              <w:bottom w:val="nil"/>
              <w:right w:val="nil"/>
            </w:tcBorders>
            <w:vAlign w:val="center"/>
          </w:tcPr>
          <w:p w14:paraId="59517CE4" w14:textId="77777777" w:rsidR="00DB2B07" w:rsidRDefault="00DB2B07" w:rsidP="00F24E6E">
            <w:pPr>
              <w:jc w:val="center"/>
            </w:pPr>
            <w:r>
              <w:t>56</w:t>
            </w:r>
          </w:p>
        </w:tc>
        <w:tc>
          <w:tcPr>
            <w:tcW w:w="851" w:type="dxa"/>
            <w:tcBorders>
              <w:top w:val="nil"/>
              <w:left w:val="nil"/>
              <w:bottom w:val="nil"/>
              <w:right w:val="nil"/>
            </w:tcBorders>
            <w:vAlign w:val="center"/>
          </w:tcPr>
          <w:p w14:paraId="26312A38" w14:textId="77777777" w:rsidR="00DB2B07" w:rsidRDefault="00DB2B07" w:rsidP="00F24E6E">
            <w:pPr>
              <w:jc w:val="center"/>
            </w:pPr>
            <w:r>
              <w:t>0.99</w:t>
            </w:r>
          </w:p>
        </w:tc>
        <w:tc>
          <w:tcPr>
            <w:tcW w:w="850" w:type="dxa"/>
            <w:tcBorders>
              <w:top w:val="nil"/>
              <w:left w:val="nil"/>
              <w:bottom w:val="nil"/>
              <w:right w:val="nil"/>
            </w:tcBorders>
            <w:vAlign w:val="center"/>
          </w:tcPr>
          <w:p w14:paraId="472D75B1" w14:textId="77777777" w:rsidR="00DB2B07" w:rsidRDefault="00DB2B07" w:rsidP="00F24E6E">
            <w:pPr>
              <w:jc w:val="center"/>
            </w:pPr>
            <w:r>
              <w:t>0.01</w:t>
            </w:r>
          </w:p>
        </w:tc>
        <w:tc>
          <w:tcPr>
            <w:tcW w:w="709" w:type="dxa"/>
            <w:tcBorders>
              <w:top w:val="nil"/>
              <w:left w:val="nil"/>
              <w:bottom w:val="nil"/>
            </w:tcBorders>
            <w:shd w:val="clear" w:color="auto" w:fill="595959" w:themeFill="text1" w:themeFillTint="A6"/>
            <w:vAlign w:val="center"/>
          </w:tcPr>
          <w:p w14:paraId="3608EEDA" w14:textId="77777777" w:rsidR="00DB2B07" w:rsidRPr="00DC23CF" w:rsidRDefault="00DB2B07" w:rsidP="00F24E6E">
            <w:pPr>
              <w:jc w:val="center"/>
              <w:rPr>
                <w:color w:val="000000" w:themeColor="text1"/>
              </w:rPr>
            </w:pPr>
          </w:p>
        </w:tc>
      </w:tr>
      <w:tr w:rsidR="00DB2B07" w14:paraId="24FE0ACC" w14:textId="77777777" w:rsidTr="00F24E6E">
        <w:tc>
          <w:tcPr>
            <w:tcW w:w="1522" w:type="dxa"/>
            <w:vMerge/>
            <w:tcBorders>
              <w:top w:val="nil"/>
              <w:bottom w:val="nil"/>
              <w:right w:val="nil"/>
            </w:tcBorders>
            <w:vAlign w:val="center"/>
          </w:tcPr>
          <w:p w14:paraId="53369821" w14:textId="77777777" w:rsidR="00DB2B07" w:rsidRPr="00DC23CF" w:rsidRDefault="00DB2B07" w:rsidP="00F24E6E">
            <w:pPr>
              <w:jc w:val="center"/>
              <w:rPr>
                <w:color w:val="000000" w:themeColor="text1"/>
              </w:rPr>
            </w:pPr>
          </w:p>
        </w:tc>
        <w:tc>
          <w:tcPr>
            <w:tcW w:w="660" w:type="dxa"/>
            <w:vMerge w:val="restart"/>
            <w:tcBorders>
              <w:top w:val="nil"/>
              <w:left w:val="nil"/>
              <w:bottom w:val="nil"/>
              <w:right w:val="nil"/>
            </w:tcBorders>
            <w:vAlign w:val="center"/>
          </w:tcPr>
          <w:p w14:paraId="70771668" w14:textId="77777777" w:rsidR="00DB2B07" w:rsidRPr="00DC23CF" w:rsidRDefault="00DB2B07" w:rsidP="00F24E6E">
            <w:pPr>
              <w:jc w:val="center"/>
              <w:rPr>
                <w:color w:val="000000" w:themeColor="text1"/>
              </w:rPr>
            </w:pPr>
            <w:r w:rsidRPr="00D51F38">
              <w:rPr>
                <w:color w:val="000000" w:themeColor="text1"/>
              </w:rPr>
              <w:t>High</w:t>
            </w:r>
          </w:p>
        </w:tc>
        <w:tc>
          <w:tcPr>
            <w:tcW w:w="660" w:type="dxa"/>
            <w:vMerge w:val="restart"/>
            <w:tcBorders>
              <w:top w:val="nil"/>
              <w:left w:val="nil"/>
              <w:bottom w:val="nil"/>
              <w:right w:val="nil"/>
            </w:tcBorders>
            <w:shd w:val="clear" w:color="auto" w:fill="D9D9D9" w:themeFill="background1" w:themeFillShade="D9"/>
            <w:vAlign w:val="center"/>
          </w:tcPr>
          <w:p w14:paraId="23A38D9E" w14:textId="77777777" w:rsidR="00DB2B07" w:rsidRPr="00DC23CF" w:rsidRDefault="00DB2B07" w:rsidP="00F24E6E">
            <w:pPr>
              <w:jc w:val="center"/>
              <w:rPr>
                <w:color w:val="000000" w:themeColor="text1"/>
              </w:rPr>
            </w:pPr>
            <w:r w:rsidRPr="00D51F38">
              <w:rPr>
                <w:color w:val="000000" w:themeColor="text1"/>
              </w:rPr>
              <w:t>Low</w:t>
            </w:r>
          </w:p>
        </w:tc>
        <w:tc>
          <w:tcPr>
            <w:tcW w:w="844" w:type="dxa"/>
            <w:tcBorders>
              <w:top w:val="nil"/>
              <w:left w:val="nil"/>
              <w:bottom w:val="nil"/>
              <w:right w:val="nil"/>
            </w:tcBorders>
            <w:shd w:val="clear" w:color="auto" w:fill="D9D9D9" w:themeFill="background1" w:themeFillShade="D9"/>
            <w:vAlign w:val="center"/>
          </w:tcPr>
          <w:p w14:paraId="547CA75C" w14:textId="77777777" w:rsidR="00DB2B07" w:rsidRPr="00DC23CF"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4D2D60C5" w14:textId="77777777" w:rsidR="00DB2B07" w:rsidRDefault="00DB2B07" w:rsidP="00F24E6E">
            <w:pPr>
              <w:jc w:val="center"/>
            </w:pPr>
            <w:r>
              <w:t>&gt;0.99</w:t>
            </w:r>
          </w:p>
        </w:tc>
        <w:tc>
          <w:tcPr>
            <w:tcW w:w="709" w:type="dxa"/>
            <w:tcBorders>
              <w:top w:val="nil"/>
              <w:left w:val="nil"/>
              <w:bottom w:val="nil"/>
              <w:right w:val="nil"/>
            </w:tcBorders>
            <w:shd w:val="clear" w:color="auto" w:fill="D9D9D9" w:themeFill="background1" w:themeFillShade="D9"/>
            <w:vAlign w:val="center"/>
          </w:tcPr>
          <w:p w14:paraId="60E63211" w14:textId="77777777" w:rsidR="00DB2B07" w:rsidRDefault="00DB2B07" w:rsidP="00F24E6E">
            <w:pPr>
              <w:jc w:val="center"/>
            </w:pPr>
            <w:r>
              <w:t>21</w:t>
            </w:r>
          </w:p>
        </w:tc>
        <w:tc>
          <w:tcPr>
            <w:tcW w:w="851" w:type="dxa"/>
            <w:tcBorders>
              <w:top w:val="nil"/>
              <w:left w:val="nil"/>
              <w:bottom w:val="nil"/>
              <w:right w:val="nil"/>
            </w:tcBorders>
            <w:shd w:val="clear" w:color="auto" w:fill="D9D9D9" w:themeFill="background1" w:themeFillShade="D9"/>
            <w:vAlign w:val="center"/>
          </w:tcPr>
          <w:p w14:paraId="7A1BA178"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110E7CFF" w14:textId="77777777" w:rsidR="00DB2B07" w:rsidRDefault="00DB2B07" w:rsidP="00F24E6E">
            <w:pPr>
              <w:jc w:val="center"/>
            </w:pPr>
            <w:r>
              <w:t>&lt;0.01</w:t>
            </w:r>
          </w:p>
        </w:tc>
        <w:tc>
          <w:tcPr>
            <w:tcW w:w="709" w:type="dxa"/>
            <w:tcBorders>
              <w:top w:val="nil"/>
              <w:left w:val="nil"/>
              <w:bottom w:val="nil"/>
            </w:tcBorders>
            <w:shd w:val="clear" w:color="auto" w:fill="595959" w:themeFill="text1" w:themeFillTint="A6"/>
            <w:vAlign w:val="center"/>
          </w:tcPr>
          <w:p w14:paraId="73DDF49C" w14:textId="77777777" w:rsidR="00DB2B07" w:rsidRPr="00DC23CF" w:rsidRDefault="00DB2B07" w:rsidP="00F24E6E">
            <w:pPr>
              <w:jc w:val="center"/>
              <w:rPr>
                <w:color w:val="000000" w:themeColor="text1"/>
              </w:rPr>
            </w:pPr>
          </w:p>
        </w:tc>
      </w:tr>
      <w:tr w:rsidR="00DB2B07" w14:paraId="0818BB4E" w14:textId="77777777" w:rsidTr="00F24E6E">
        <w:tc>
          <w:tcPr>
            <w:tcW w:w="1522" w:type="dxa"/>
            <w:vMerge/>
            <w:tcBorders>
              <w:top w:val="nil"/>
              <w:bottom w:val="nil"/>
              <w:right w:val="nil"/>
            </w:tcBorders>
            <w:vAlign w:val="center"/>
          </w:tcPr>
          <w:p w14:paraId="40F0ECFB"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vAlign w:val="center"/>
          </w:tcPr>
          <w:p w14:paraId="75C02DD9"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D9D9D9" w:themeFill="background1" w:themeFillShade="D9"/>
            <w:vAlign w:val="center"/>
          </w:tcPr>
          <w:p w14:paraId="68ABE7C6" w14:textId="77777777" w:rsidR="00DB2B07" w:rsidRPr="00DC23CF" w:rsidRDefault="00DB2B07" w:rsidP="00F24E6E">
            <w:pPr>
              <w:jc w:val="center"/>
              <w:rPr>
                <w:color w:val="000000" w:themeColor="text1"/>
              </w:rPr>
            </w:pPr>
          </w:p>
        </w:tc>
        <w:tc>
          <w:tcPr>
            <w:tcW w:w="844" w:type="dxa"/>
            <w:tcBorders>
              <w:top w:val="nil"/>
              <w:left w:val="nil"/>
              <w:bottom w:val="nil"/>
              <w:right w:val="nil"/>
            </w:tcBorders>
            <w:vAlign w:val="center"/>
          </w:tcPr>
          <w:p w14:paraId="25E78035" w14:textId="77777777" w:rsidR="00DB2B07" w:rsidRPr="00DC23CF" w:rsidRDefault="00DB2B07" w:rsidP="00F24E6E">
            <w:pPr>
              <w:jc w:val="center"/>
              <w:rPr>
                <w:color w:val="000000" w:themeColor="text1"/>
              </w:rPr>
            </w:pPr>
            <w:r w:rsidRPr="009B3AD8">
              <w:rPr>
                <w:color w:val="000000" w:themeColor="text1"/>
              </w:rPr>
              <w:t>High</w:t>
            </w:r>
          </w:p>
        </w:tc>
        <w:tc>
          <w:tcPr>
            <w:tcW w:w="850" w:type="dxa"/>
            <w:tcBorders>
              <w:top w:val="nil"/>
              <w:left w:val="nil"/>
              <w:bottom w:val="nil"/>
              <w:right w:val="nil"/>
            </w:tcBorders>
            <w:vAlign w:val="center"/>
          </w:tcPr>
          <w:p w14:paraId="3D2E2C99" w14:textId="77777777" w:rsidR="00DB2B07" w:rsidRDefault="00DB2B07" w:rsidP="00F24E6E">
            <w:pPr>
              <w:jc w:val="center"/>
            </w:pPr>
            <w:r w:rsidRPr="00C1533F">
              <w:t>&gt;0.99</w:t>
            </w:r>
          </w:p>
        </w:tc>
        <w:tc>
          <w:tcPr>
            <w:tcW w:w="709" w:type="dxa"/>
            <w:tcBorders>
              <w:top w:val="nil"/>
              <w:left w:val="nil"/>
              <w:bottom w:val="nil"/>
              <w:right w:val="nil"/>
            </w:tcBorders>
          </w:tcPr>
          <w:p w14:paraId="2F71BE07" w14:textId="77777777" w:rsidR="00DB2B07" w:rsidRDefault="00DB2B07" w:rsidP="00F24E6E">
            <w:pPr>
              <w:jc w:val="center"/>
            </w:pPr>
            <w:r w:rsidRPr="00402FAE">
              <w:t>21</w:t>
            </w:r>
          </w:p>
        </w:tc>
        <w:tc>
          <w:tcPr>
            <w:tcW w:w="851" w:type="dxa"/>
            <w:tcBorders>
              <w:top w:val="nil"/>
              <w:left w:val="nil"/>
              <w:bottom w:val="nil"/>
              <w:right w:val="nil"/>
            </w:tcBorders>
            <w:vAlign w:val="center"/>
          </w:tcPr>
          <w:p w14:paraId="3993E138" w14:textId="77777777" w:rsidR="00DB2B07" w:rsidRDefault="00DB2B07" w:rsidP="00F24E6E">
            <w:pPr>
              <w:jc w:val="center"/>
            </w:pPr>
            <w:r w:rsidRPr="00F3519E">
              <w:t>&gt;0.99</w:t>
            </w:r>
          </w:p>
        </w:tc>
        <w:tc>
          <w:tcPr>
            <w:tcW w:w="850" w:type="dxa"/>
            <w:tcBorders>
              <w:top w:val="nil"/>
              <w:left w:val="nil"/>
              <w:bottom w:val="nil"/>
              <w:right w:val="nil"/>
            </w:tcBorders>
            <w:vAlign w:val="center"/>
          </w:tcPr>
          <w:p w14:paraId="7933F08A" w14:textId="77777777" w:rsidR="00DB2B07" w:rsidRDefault="00DB2B07" w:rsidP="00F24E6E">
            <w:pPr>
              <w:jc w:val="center"/>
            </w:pPr>
            <w:r w:rsidRPr="00F351C8">
              <w:t>&lt;0.01</w:t>
            </w:r>
          </w:p>
        </w:tc>
        <w:tc>
          <w:tcPr>
            <w:tcW w:w="709" w:type="dxa"/>
            <w:tcBorders>
              <w:top w:val="nil"/>
              <w:left w:val="nil"/>
              <w:bottom w:val="nil"/>
            </w:tcBorders>
            <w:shd w:val="clear" w:color="auto" w:fill="595959" w:themeFill="text1" w:themeFillTint="A6"/>
            <w:vAlign w:val="center"/>
          </w:tcPr>
          <w:p w14:paraId="589FDE1C" w14:textId="77777777" w:rsidR="00DB2B07" w:rsidRPr="00DC23CF" w:rsidRDefault="00DB2B07" w:rsidP="00F24E6E">
            <w:pPr>
              <w:jc w:val="center"/>
              <w:rPr>
                <w:color w:val="000000" w:themeColor="text1"/>
              </w:rPr>
            </w:pPr>
          </w:p>
        </w:tc>
      </w:tr>
      <w:tr w:rsidR="00DB2B07" w14:paraId="00A8D271" w14:textId="77777777" w:rsidTr="00F24E6E">
        <w:tc>
          <w:tcPr>
            <w:tcW w:w="1522" w:type="dxa"/>
            <w:vMerge/>
            <w:tcBorders>
              <w:top w:val="nil"/>
              <w:bottom w:val="nil"/>
              <w:right w:val="nil"/>
            </w:tcBorders>
            <w:vAlign w:val="center"/>
          </w:tcPr>
          <w:p w14:paraId="37D65EBA"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vAlign w:val="center"/>
          </w:tcPr>
          <w:p w14:paraId="35FCD2AC" w14:textId="77777777" w:rsidR="00DB2B07" w:rsidRPr="00DC23CF" w:rsidRDefault="00DB2B07" w:rsidP="00F24E6E">
            <w:pPr>
              <w:jc w:val="center"/>
              <w:rPr>
                <w:color w:val="000000" w:themeColor="text1"/>
              </w:rPr>
            </w:pPr>
          </w:p>
        </w:tc>
        <w:tc>
          <w:tcPr>
            <w:tcW w:w="660" w:type="dxa"/>
            <w:vMerge w:val="restart"/>
            <w:tcBorders>
              <w:top w:val="nil"/>
              <w:left w:val="nil"/>
              <w:bottom w:val="nil"/>
              <w:right w:val="nil"/>
            </w:tcBorders>
            <w:vAlign w:val="center"/>
          </w:tcPr>
          <w:p w14:paraId="3F2AE6CD" w14:textId="77777777" w:rsidR="00DB2B07" w:rsidRPr="00DC23CF" w:rsidRDefault="00DB2B07" w:rsidP="00F24E6E">
            <w:pPr>
              <w:jc w:val="center"/>
              <w:rPr>
                <w:color w:val="000000" w:themeColor="text1"/>
              </w:rPr>
            </w:pPr>
            <w:r w:rsidRPr="00D51F38">
              <w:rPr>
                <w:color w:val="000000" w:themeColor="text1"/>
              </w:rPr>
              <w:t>High</w:t>
            </w:r>
          </w:p>
        </w:tc>
        <w:tc>
          <w:tcPr>
            <w:tcW w:w="844" w:type="dxa"/>
            <w:tcBorders>
              <w:top w:val="nil"/>
              <w:left w:val="nil"/>
              <w:bottom w:val="nil"/>
              <w:right w:val="nil"/>
            </w:tcBorders>
            <w:shd w:val="clear" w:color="auto" w:fill="D9D9D9" w:themeFill="background1" w:themeFillShade="D9"/>
            <w:vAlign w:val="center"/>
          </w:tcPr>
          <w:p w14:paraId="6BE529E6" w14:textId="77777777" w:rsidR="00DB2B07" w:rsidRPr="00DC23CF"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51855E2E" w14:textId="77777777" w:rsidR="00DB2B07" w:rsidRDefault="00DB2B07" w:rsidP="00F24E6E">
            <w:pPr>
              <w:jc w:val="center"/>
            </w:pPr>
            <w:r w:rsidRPr="00C1533F">
              <w:t>&gt;0.99</w:t>
            </w:r>
          </w:p>
        </w:tc>
        <w:tc>
          <w:tcPr>
            <w:tcW w:w="709" w:type="dxa"/>
            <w:tcBorders>
              <w:top w:val="nil"/>
              <w:left w:val="nil"/>
              <w:bottom w:val="nil"/>
              <w:right w:val="nil"/>
            </w:tcBorders>
            <w:shd w:val="clear" w:color="auto" w:fill="D9D9D9" w:themeFill="background1" w:themeFillShade="D9"/>
          </w:tcPr>
          <w:p w14:paraId="047AEDD8" w14:textId="77777777" w:rsidR="00DB2B07" w:rsidRDefault="00DB2B07" w:rsidP="00F24E6E">
            <w:pPr>
              <w:jc w:val="center"/>
            </w:pPr>
            <w:r w:rsidRPr="00402FAE">
              <w:t>21</w:t>
            </w:r>
          </w:p>
        </w:tc>
        <w:tc>
          <w:tcPr>
            <w:tcW w:w="851" w:type="dxa"/>
            <w:tcBorders>
              <w:top w:val="nil"/>
              <w:left w:val="nil"/>
              <w:bottom w:val="nil"/>
              <w:right w:val="nil"/>
            </w:tcBorders>
            <w:shd w:val="clear" w:color="auto" w:fill="D9D9D9" w:themeFill="background1" w:themeFillShade="D9"/>
            <w:vAlign w:val="center"/>
          </w:tcPr>
          <w:p w14:paraId="7B0336DB"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455C6306" w14:textId="77777777" w:rsidR="00DB2B07" w:rsidRDefault="00DB2B07" w:rsidP="00F24E6E">
            <w:pPr>
              <w:jc w:val="center"/>
            </w:pPr>
            <w:r w:rsidRPr="00F351C8">
              <w:t>&lt;0.01</w:t>
            </w:r>
          </w:p>
        </w:tc>
        <w:tc>
          <w:tcPr>
            <w:tcW w:w="709" w:type="dxa"/>
            <w:tcBorders>
              <w:top w:val="nil"/>
              <w:left w:val="nil"/>
              <w:bottom w:val="nil"/>
            </w:tcBorders>
            <w:shd w:val="clear" w:color="auto" w:fill="595959" w:themeFill="text1" w:themeFillTint="A6"/>
            <w:vAlign w:val="center"/>
          </w:tcPr>
          <w:p w14:paraId="044FB393" w14:textId="77777777" w:rsidR="00DB2B07" w:rsidRPr="00DC23CF" w:rsidRDefault="00DB2B07" w:rsidP="00F24E6E">
            <w:pPr>
              <w:jc w:val="center"/>
              <w:rPr>
                <w:color w:val="000000" w:themeColor="text1"/>
              </w:rPr>
            </w:pPr>
          </w:p>
        </w:tc>
      </w:tr>
      <w:tr w:rsidR="00DB2B07" w14:paraId="7A2D92B6" w14:textId="77777777" w:rsidTr="00F24E6E">
        <w:tc>
          <w:tcPr>
            <w:tcW w:w="1522" w:type="dxa"/>
            <w:vMerge/>
            <w:tcBorders>
              <w:top w:val="nil"/>
              <w:bottom w:val="single" w:sz="4" w:space="0" w:color="auto"/>
              <w:right w:val="nil"/>
            </w:tcBorders>
            <w:vAlign w:val="center"/>
          </w:tcPr>
          <w:p w14:paraId="679DE9D4" w14:textId="77777777" w:rsidR="00DB2B07" w:rsidRPr="00DC23CF" w:rsidRDefault="00DB2B07" w:rsidP="00F24E6E">
            <w:pPr>
              <w:jc w:val="center"/>
              <w:rPr>
                <w:color w:val="000000" w:themeColor="text1"/>
              </w:rPr>
            </w:pPr>
          </w:p>
        </w:tc>
        <w:tc>
          <w:tcPr>
            <w:tcW w:w="660" w:type="dxa"/>
            <w:vMerge/>
            <w:tcBorders>
              <w:top w:val="nil"/>
              <w:left w:val="nil"/>
              <w:bottom w:val="single" w:sz="4" w:space="0" w:color="auto"/>
              <w:right w:val="nil"/>
            </w:tcBorders>
            <w:vAlign w:val="center"/>
          </w:tcPr>
          <w:p w14:paraId="30204D5F" w14:textId="77777777" w:rsidR="00DB2B07" w:rsidRPr="00DC23CF" w:rsidRDefault="00DB2B07" w:rsidP="00F24E6E">
            <w:pPr>
              <w:jc w:val="center"/>
              <w:rPr>
                <w:color w:val="000000" w:themeColor="text1"/>
              </w:rPr>
            </w:pPr>
          </w:p>
        </w:tc>
        <w:tc>
          <w:tcPr>
            <w:tcW w:w="660" w:type="dxa"/>
            <w:vMerge/>
            <w:tcBorders>
              <w:top w:val="nil"/>
              <w:left w:val="nil"/>
              <w:bottom w:val="single" w:sz="4" w:space="0" w:color="auto"/>
              <w:right w:val="nil"/>
            </w:tcBorders>
            <w:vAlign w:val="center"/>
          </w:tcPr>
          <w:p w14:paraId="62451545" w14:textId="77777777" w:rsidR="00DB2B07" w:rsidRPr="00DC23CF" w:rsidRDefault="00DB2B07" w:rsidP="00F24E6E">
            <w:pPr>
              <w:jc w:val="center"/>
              <w:rPr>
                <w:color w:val="000000" w:themeColor="text1"/>
              </w:rPr>
            </w:pPr>
          </w:p>
        </w:tc>
        <w:tc>
          <w:tcPr>
            <w:tcW w:w="844" w:type="dxa"/>
            <w:tcBorders>
              <w:top w:val="nil"/>
              <w:left w:val="nil"/>
              <w:bottom w:val="single" w:sz="4" w:space="0" w:color="auto"/>
              <w:right w:val="nil"/>
            </w:tcBorders>
            <w:vAlign w:val="center"/>
          </w:tcPr>
          <w:p w14:paraId="0F4DD727" w14:textId="77777777" w:rsidR="00DB2B07" w:rsidRPr="00DC23CF" w:rsidRDefault="00DB2B07" w:rsidP="00F24E6E">
            <w:pPr>
              <w:jc w:val="center"/>
              <w:rPr>
                <w:color w:val="000000" w:themeColor="text1"/>
              </w:rPr>
            </w:pPr>
            <w:r w:rsidRPr="00D51F38">
              <w:rPr>
                <w:color w:val="000000" w:themeColor="text1"/>
              </w:rPr>
              <w:t>High</w:t>
            </w:r>
          </w:p>
        </w:tc>
        <w:tc>
          <w:tcPr>
            <w:tcW w:w="850" w:type="dxa"/>
            <w:tcBorders>
              <w:top w:val="nil"/>
              <w:left w:val="nil"/>
              <w:bottom w:val="single" w:sz="4" w:space="0" w:color="auto"/>
              <w:right w:val="nil"/>
            </w:tcBorders>
            <w:vAlign w:val="center"/>
          </w:tcPr>
          <w:p w14:paraId="3843B9E7" w14:textId="77777777" w:rsidR="00DB2B07" w:rsidRDefault="00DB2B07" w:rsidP="00F24E6E">
            <w:pPr>
              <w:jc w:val="center"/>
            </w:pPr>
            <w:r w:rsidRPr="00C1533F">
              <w:t>&gt;0.99</w:t>
            </w:r>
          </w:p>
        </w:tc>
        <w:tc>
          <w:tcPr>
            <w:tcW w:w="709" w:type="dxa"/>
            <w:tcBorders>
              <w:top w:val="nil"/>
              <w:left w:val="nil"/>
              <w:bottom w:val="single" w:sz="4" w:space="0" w:color="auto"/>
              <w:right w:val="nil"/>
            </w:tcBorders>
            <w:vAlign w:val="center"/>
          </w:tcPr>
          <w:p w14:paraId="193F9861" w14:textId="77777777" w:rsidR="00DB2B07" w:rsidRDefault="00DB2B07" w:rsidP="00F24E6E">
            <w:pPr>
              <w:jc w:val="center"/>
            </w:pPr>
            <w:r>
              <w:t>20</w:t>
            </w:r>
          </w:p>
        </w:tc>
        <w:tc>
          <w:tcPr>
            <w:tcW w:w="851" w:type="dxa"/>
            <w:tcBorders>
              <w:top w:val="nil"/>
              <w:left w:val="nil"/>
              <w:bottom w:val="single" w:sz="4" w:space="0" w:color="auto"/>
              <w:right w:val="nil"/>
            </w:tcBorders>
            <w:vAlign w:val="center"/>
          </w:tcPr>
          <w:p w14:paraId="37C58353" w14:textId="77777777" w:rsidR="00DB2B07" w:rsidRDefault="00DB2B07" w:rsidP="00F24E6E">
            <w:pPr>
              <w:jc w:val="center"/>
            </w:pPr>
            <w:r w:rsidRPr="00F3519E">
              <w:t>&gt;0.99</w:t>
            </w:r>
          </w:p>
        </w:tc>
        <w:tc>
          <w:tcPr>
            <w:tcW w:w="850" w:type="dxa"/>
            <w:tcBorders>
              <w:top w:val="nil"/>
              <w:left w:val="nil"/>
              <w:bottom w:val="single" w:sz="4" w:space="0" w:color="auto"/>
              <w:right w:val="nil"/>
            </w:tcBorders>
            <w:vAlign w:val="center"/>
          </w:tcPr>
          <w:p w14:paraId="2F4BE8EF" w14:textId="77777777" w:rsidR="00DB2B07" w:rsidRDefault="00DB2B07" w:rsidP="00F24E6E">
            <w:pPr>
              <w:jc w:val="center"/>
            </w:pPr>
            <w:r w:rsidRPr="00F351C8">
              <w:t>&lt;0.01</w:t>
            </w:r>
          </w:p>
        </w:tc>
        <w:tc>
          <w:tcPr>
            <w:tcW w:w="709" w:type="dxa"/>
            <w:tcBorders>
              <w:top w:val="nil"/>
              <w:left w:val="nil"/>
              <w:bottom w:val="single" w:sz="4" w:space="0" w:color="auto"/>
            </w:tcBorders>
            <w:shd w:val="clear" w:color="auto" w:fill="595959" w:themeFill="text1" w:themeFillTint="A6"/>
            <w:vAlign w:val="center"/>
          </w:tcPr>
          <w:p w14:paraId="0E33F43D" w14:textId="77777777" w:rsidR="00DB2B07" w:rsidRPr="00DC23CF" w:rsidRDefault="00DB2B07" w:rsidP="00F24E6E">
            <w:pPr>
              <w:jc w:val="center"/>
              <w:rPr>
                <w:color w:val="000000" w:themeColor="text1"/>
              </w:rPr>
            </w:pPr>
          </w:p>
        </w:tc>
      </w:tr>
      <w:tr w:rsidR="00DB2B07" w14:paraId="67656BB0" w14:textId="77777777" w:rsidTr="00F24E6E">
        <w:tc>
          <w:tcPr>
            <w:tcW w:w="1522" w:type="dxa"/>
            <w:tcBorders>
              <w:left w:val="nil"/>
              <w:bottom w:val="single" w:sz="4" w:space="0" w:color="auto"/>
              <w:right w:val="nil"/>
            </w:tcBorders>
            <w:vAlign w:val="center"/>
          </w:tcPr>
          <w:p w14:paraId="4162460E" w14:textId="77777777" w:rsidR="00DB2B07" w:rsidRDefault="00DB2B07" w:rsidP="00F24E6E">
            <w:pPr>
              <w:jc w:val="center"/>
            </w:pPr>
          </w:p>
        </w:tc>
        <w:tc>
          <w:tcPr>
            <w:tcW w:w="660" w:type="dxa"/>
            <w:tcBorders>
              <w:left w:val="nil"/>
              <w:bottom w:val="single" w:sz="4" w:space="0" w:color="auto"/>
              <w:right w:val="nil"/>
            </w:tcBorders>
            <w:vAlign w:val="center"/>
          </w:tcPr>
          <w:p w14:paraId="72265D53" w14:textId="77777777" w:rsidR="00DB2B07" w:rsidRDefault="00DB2B07" w:rsidP="00F24E6E">
            <w:pPr>
              <w:jc w:val="center"/>
            </w:pPr>
          </w:p>
        </w:tc>
        <w:tc>
          <w:tcPr>
            <w:tcW w:w="660" w:type="dxa"/>
            <w:tcBorders>
              <w:left w:val="nil"/>
              <w:bottom w:val="single" w:sz="4" w:space="0" w:color="auto"/>
              <w:right w:val="nil"/>
            </w:tcBorders>
            <w:vAlign w:val="center"/>
          </w:tcPr>
          <w:p w14:paraId="44D73BFA" w14:textId="77777777" w:rsidR="00DB2B07" w:rsidRDefault="00DB2B07" w:rsidP="00F24E6E">
            <w:pPr>
              <w:jc w:val="center"/>
            </w:pPr>
          </w:p>
        </w:tc>
        <w:tc>
          <w:tcPr>
            <w:tcW w:w="844" w:type="dxa"/>
            <w:tcBorders>
              <w:left w:val="nil"/>
              <w:bottom w:val="single" w:sz="4" w:space="0" w:color="auto"/>
              <w:right w:val="nil"/>
            </w:tcBorders>
            <w:vAlign w:val="center"/>
          </w:tcPr>
          <w:p w14:paraId="1024C55B" w14:textId="77777777" w:rsidR="00DB2B07" w:rsidRDefault="00DB2B07" w:rsidP="00F24E6E">
            <w:pPr>
              <w:jc w:val="center"/>
            </w:pPr>
          </w:p>
        </w:tc>
        <w:tc>
          <w:tcPr>
            <w:tcW w:w="850" w:type="dxa"/>
            <w:tcBorders>
              <w:left w:val="nil"/>
              <w:bottom w:val="single" w:sz="4" w:space="0" w:color="auto"/>
              <w:right w:val="nil"/>
            </w:tcBorders>
            <w:vAlign w:val="center"/>
          </w:tcPr>
          <w:p w14:paraId="6DB3FE3C" w14:textId="77777777" w:rsidR="00DB2B07" w:rsidRDefault="00DB2B07" w:rsidP="00F24E6E">
            <w:pPr>
              <w:jc w:val="center"/>
            </w:pPr>
          </w:p>
        </w:tc>
        <w:tc>
          <w:tcPr>
            <w:tcW w:w="709" w:type="dxa"/>
            <w:tcBorders>
              <w:left w:val="nil"/>
              <w:bottom w:val="single" w:sz="4" w:space="0" w:color="auto"/>
              <w:right w:val="nil"/>
            </w:tcBorders>
            <w:vAlign w:val="center"/>
          </w:tcPr>
          <w:p w14:paraId="2D2D3D42" w14:textId="77777777" w:rsidR="00DB2B07" w:rsidRDefault="00DB2B07" w:rsidP="00F24E6E">
            <w:pPr>
              <w:jc w:val="center"/>
            </w:pPr>
          </w:p>
        </w:tc>
        <w:tc>
          <w:tcPr>
            <w:tcW w:w="851" w:type="dxa"/>
            <w:tcBorders>
              <w:left w:val="nil"/>
              <w:bottom w:val="single" w:sz="4" w:space="0" w:color="auto"/>
              <w:right w:val="nil"/>
            </w:tcBorders>
            <w:vAlign w:val="center"/>
          </w:tcPr>
          <w:p w14:paraId="3B93D163" w14:textId="77777777" w:rsidR="00DB2B07" w:rsidRDefault="00DB2B07" w:rsidP="00F24E6E">
            <w:pPr>
              <w:jc w:val="center"/>
            </w:pPr>
          </w:p>
        </w:tc>
        <w:tc>
          <w:tcPr>
            <w:tcW w:w="850" w:type="dxa"/>
            <w:tcBorders>
              <w:left w:val="nil"/>
              <w:bottom w:val="single" w:sz="4" w:space="0" w:color="auto"/>
              <w:right w:val="nil"/>
            </w:tcBorders>
            <w:vAlign w:val="center"/>
          </w:tcPr>
          <w:p w14:paraId="30D49696" w14:textId="77777777" w:rsidR="00DB2B07" w:rsidRDefault="00DB2B07" w:rsidP="00F24E6E">
            <w:pPr>
              <w:jc w:val="center"/>
            </w:pPr>
          </w:p>
        </w:tc>
        <w:tc>
          <w:tcPr>
            <w:tcW w:w="709" w:type="dxa"/>
            <w:tcBorders>
              <w:left w:val="nil"/>
              <w:bottom w:val="single" w:sz="4" w:space="0" w:color="auto"/>
              <w:right w:val="nil"/>
            </w:tcBorders>
            <w:vAlign w:val="center"/>
          </w:tcPr>
          <w:p w14:paraId="66A1C73D" w14:textId="77777777" w:rsidR="00DB2B07" w:rsidRDefault="00DB2B07" w:rsidP="00F24E6E">
            <w:pPr>
              <w:jc w:val="center"/>
            </w:pPr>
          </w:p>
        </w:tc>
      </w:tr>
      <w:tr w:rsidR="00DB2B07" w14:paraId="275735AF" w14:textId="77777777" w:rsidTr="00F24E6E">
        <w:tc>
          <w:tcPr>
            <w:tcW w:w="1522" w:type="dxa"/>
            <w:vMerge w:val="restart"/>
            <w:tcBorders>
              <w:bottom w:val="nil"/>
              <w:right w:val="nil"/>
            </w:tcBorders>
            <w:vAlign w:val="center"/>
          </w:tcPr>
          <w:p w14:paraId="38E13ACB" w14:textId="77777777" w:rsidR="00DB2B07" w:rsidRPr="00DF6C43" w:rsidRDefault="00DB2B07" w:rsidP="00F24E6E">
            <w:pPr>
              <w:jc w:val="center"/>
              <w:rPr>
                <w:color w:val="FFFFFF" w:themeColor="background1"/>
              </w:rPr>
            </w:pPr>
            <w:r>
              <w:rPr>
                <w:color w:val="000000" w:themeColor="text1"/>
              </w:rPr>
              <w:t>Tight lockdown</w:t>
            </w:r>
          </w:p>
        </w:tc>
        <w:tc>
          <w:tcPr>
            <w:tcW w:w="660" w:type="dxa"/>
            <w:vMerge w:val="restart"/>
            <w:tcBorders>
              <w:left w:val="nil"/>
              <w:bottom w:val="nil"/>
              <w:right w:val="nil"/>
            </w:tcBorders>
            <w:shd w:val="clear" w:color="auto" w:fill="595959" w:themeFill="text1" w:themeFillTint="A6"/>
            <w:vAlign w:val="center"/>
          </w:tcPr>
          <w:p w14:paraId="33996140" w14:textId="77777777" w:rsidR="00DB2B07" w:rsidRPr="00DF6C43" w:rsidRDefault="00DB2B07" w:rsidP="00F24E6E">
            <w:pPr>
              <w:jc w:val="center"/>
              <w:rPr>
                <w:color w:val="FFFFFF" w:themeColor="background1"/>
              </w:rPr>
            </w:pPr>
            <w:r w:rsidRPr="00DF6C43">
              <w:rPr>
                <w:color w:val="FFFFFF" w:themeColor="background1"/>
              </w:rPr>
              <w:t>Low</w:t>
            </w:r>
          </w:p>
        </w:tc>
        <w:tc>
          <w:tcPr>
            <w:tcW w:w="660" w:type="dxa"/>
            <w:vMerge w:val="restart"/>
            <w:tcBorders>
              <w:left w:val="nil"/>
              <w:bottom w:val="nil"/>
              <w:right w:val="nil"/>
            </w:tcBorders>
            <w:shd w:val="clear" w:color="auto" w:fill="595959" w:themeFill="text1" w:themeFillTint="A6"/>
            <w:vAlign w:val="center"/>
          </w:tcPr>
          <w:p w14:paraId="1E34B67C" w14:textId="77777777" w:rsidR="00DB2B07" w:rsidRPr="00DF6C43" w:rsidRDefault="00DB2B07" w:rsidP="00F24E6E">
            <w:pPr>
              <w:jc w:val="center"/>
              <w:rPr>
                <w:color w:val="FFFFFF" w:themeColor="background1"/>
              </w:rPr>
            </w:pPr>
            <w:r w:rsidRPr="00DF6C43">
              <w:rPr>
                <w:color w:val="FFFFFF" w:themeColor="background1"/>
              </w:rPr>
              <w:t>Low</w:t>
            </w:r>
          </w:p>
        </w:tc>
        <w:tc>
          <w:tcPr>
            <w:tcW w:w="844" w:type="dxa"/>
            <w:tcBorders>
              <w:left w:val="nil"/>
              <w:bottom w:val="nil"/>
              <w:right w:val="nil"/>
            </w:tcBorders>
            <w:shd w:val="clear" w:color="auto" w:fill="595959" w:themeFill="text1" w:themeFillTint="A6"/>
            <w:vAlign w:val="center"/>
          </w:tcPr>
          <w:p w14:paraId="67496B8A"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left w:val="nil"/>
              <w:bottom w:val="nil"/>
              <w:right w:val="nil"/>
            </w:tcBorders>
            <w:shd w:val="clear" w:color="auto" w:fill="D9D9D9" w:themeFill="background1" w:themeFillShade="D9"/>
            <w:vAlign w:val="center"/>
          </w:tcPr>
          <w:p w14:paraId="06AF8BB1" w14:textId="77777777" w:rsidR="00DB2B07" w:rsidRDefault="00DB2B07" w:rsidP="00F24E6E">
            <w:pPr>
              <w:jc w:val="center"/>
            </w:pPr>
            <w:r>
              <w:t>0.57</w:t>
            </w:r>
          </w:p>
        </w:tc>
        <w:tc>
          <w:tcPr>
            <w:tcW w:w="709" w:type="dxa"/>
            <w:tcBorders>
              <w:left w:val="nil"/>
              <w:bottom w:val="nil"/>
              <w:right w:val="nil"/>
            </w:tcBorders>
            <w:shd w:val="clear" w:color="auto" w:fill="D9D9D9" w:themeFill="background1" w:themeFillShade="D9"/>
            <w:vAlign w:val="center"/>
          </w:tcPr>
          <w:p w14:paraId="178EB0C3" w14:textId="77777777" w:rsidR="00DB2B07" w:rsidRDefault="00DB2B07" w:rsidP="00F24E6E">
            <w:pPr>
              <w:jc w:val="center"/>
            </w:pPr>
            <w:r>
              <w:t>67</w:t>
            </w:r>
          </w:p>
        </w:tc>
        <w:tc>
          <w:tcPr>
            <w:tcW w:w="851" w:type="dxa"/>
            <w:tcBorders>
              <w:left w:val="nil"/>
              <w:bottom w:val="nil"/>
              <w:right w:val="nil"/>
            </w:tcBorders>
            <w:shd w:val="clear" w:color="auto" w:fill="D9D9D9" w:themeFill="background1" w:themeFillShade="D9"/>
            <w:vAlign w:val="center"/>
          </w:tcPr>
          <w:p w14:paraId="581FE9CD" w14:textId="77777777" w:rsidR="00DB2B07" w:rsidRDefault="00DB2B07" w:rsidP="00F24E6E">
            <w:pPr>
              <w:jc w:val="center"/>
            </w:pPr>
            <w:r>
              <w:t>0.97</w:t>
            </w:r>
          </w:p>
        </w:tc>
        <w:tc>
          <w:tcPr>
            <w:tcW w:w="850" w:type="dxa"/>
            <w:tcBorders>
              <w:left w:val="nil"/>
              <w:bottom w:val="nil"/>
              <w:right w:val="nil"/>
            </w:tcBorders>
            <w:shd w:val="clear" w:color="auto" w:fill="D9D9D9" w:themeFill="background1" w:themeFillShade="D9"/>
            <w:vAlign w:val="center"/>
          </w:tcPr>
          <w:p w14:paraId="5B5949D1" w14:textId="77777777" w:rsidR="00DB2B07" w:rsidRDefault="00DB2B07" w:rsidP="00F24E6E">
            <w:pPr>
              <w:jc w:val="center"/>
            </w:pPr>
            <w:r>
              <w:t>0.03</w:t>
            </w:r>
          </w:p>
        </w:tc>
        <w:tc>
          <w:tcPr>
            <w:tcW w:w="709" w:type="dxa"/>
            <w:tcBorders>
              <w:left w:val="nil"/>
              <w:bottom w:val="nil"/>
            </w:tcBorders>
            <w:shd w:val="clear" w:color="auto" w:fill="595959" w:themeFill="text1" w:themeFillTint="A6"/>
            <w:vAlign w:val="center"/>
          </w:tcPr>
          <w:p w14:paraId="0B71C9CB" w14:textId="77777777" w:rsidR="00DB2B07" w:rsidRDefault="00DB2B07" w:rsidP="00F24E6E">
            <w:pPr>
              <w:jc w:val="center"/>
            </w:pPr>
          </w:p>
        </w:tc>
      </w:tr>
      <w:tr w:rsidR="00DB2B07" w14:paraId="255743A6" w14:textId="77777777" w:rsidTr="00F24E6E">
        <w:tc>
          <w:tcPr>
            <w:tcW w:w="1522" w:type="dxa"/>
            <w:vMerge/>
            <w:tcBorders>
              <w:top w:val="nil"/>
              <w:bottom w:val="nil"/>
              <w:right w:val="nil"/>
            </w:tcBorders>
            <w:vAlign w:val="center"/>
          </w:tcPr>
          <w:p w14:paraId="57B3323F" w14:textId="77777777" w:rsidR="00DB2B07" w:rsidRDefault="00DB2B07" w:rsidP="00F24E6E">
            <w:pPr>
              <w:jc w:val="center"/>
            </w:pPr>
          </w:p>
        </w:tc>
        <w:tc>
          <w:tcPr>
            <w:tcW w:w="660" w:type="dxa"/>
            <w:vMerge/>
            <w:tcBorders>
              <w:top w:val="nil"/>
              <w:left w:val="nil"/>
              <w:bottom w:val="nil"/>
              <w:right w:val="nil"/>
            </w:tcBorders>
            <w:shd w:val="clear" w:color="auto" w:fill="595959" w:themeFill="text1" w:themeFillTint="A6"/>
            <w:vAlign w:val="center"/>
          </w:tcPr>
          <w:p w14:paraId="109B7328" w14:textId="77777777" w:rsidR="00DB2B07" w:rsidRDefault="00DB2B07" w:rsidP="00F24E6E">
            <w:pPr>
              <w:jc w:val="center"/>
            </w:pPr>
          </w:p>
        </w:tc>
        <w:tc>
          <w:tcPr>
            <w:tcW w:w="660" w:type="dxa"/>
            <w:vMerge/>
            <w:tcBorders>
              <w:top w:val="nil"/>
              <w:left w:val="nil"/>
              <w:bottom w:val="nil"/>
              <w:right w:val="nil"/>
            </w:tcBorders>
            <w:shd w:val="clear" w:color="auto" w:fill="595959" w:themeFill="text1" w:themeFillTint="A6"/>
            <w:vAlign w:val="center"/>
          </w:tcPr>
          <w:p w14:paraId="369D77F5" w14:textId="77777777" w:rsidR="00DB2B07" w:rsidRDefault="00DB2B07" w:rsidP="00F24E6E">
            <w:pPr>
              <w:jc w:val="center"/>
            </w:pPr>
          </w:p>
        </w:tc>
        <w:tc>
          <w:tcPr>
            <w:tcW w:w="844" w:type="dxa"/>
            <w:tcBorders>
              <w:top w:val="nil"/>
              <w:left w:val="nil"/>
              <w:bottom w:val="nil"/>
              <w:right w:val="nil"/>
            </w:tcBorders>
            <w:shd w:val="clear" w:color="auto" w:fill="808080" w:themeFill="background1" w:themeFillShade="80"/>
            <w:vAlign w:val="center"/>
          </w:tcPr>
          <w:p w14:paraId="520FD535" w14:textId="77777777" w:rsidR="00DB2B07" w:rsidRDefault="00DB2B07" w:rsidP="00F24E6E">
            <w:pPr>
              <w:jc w:val="center"/>
            </w:pPr>
            <w:r w:rsidRPr="00DF6C43">
              <w:rPr>
                <w:color w:val="FFFFFF" w:themeColor="background1"/>
              </w:rPr>
              <w:t>High</w:t>
            </w:r>
          </w:p>
        </w:tc>
        <w:tc>
          <w:tcPr>
            <w:tcW w:w="850" w:type="dxa"/>
            <w:tcBorders>
              <w:top w:val="nil"/>
              <w:left w:val="nil"/>
              <w:bottom w:val="nil"/>
              <w:right w:val="nil"/>
            </w:tcBorders>
            <w:vAlign w:val="center"/>
          </w:tcPr>
          <w:p w14:paraId="44733EFA" w14:textId="77777777" w:rsidR="00DB2B07" w:rsidRDefault="00DB2B07" w:rsidP="00F24E6E">
            <w:pPr>
              <w:jc w:val="center"/>
            </w:pPr>
            <w:r>
              <w:t>0.63</w:t>
            </w:r>
          </w:p>
        </w:tc>
        <w:tc>
          <w:tcPr>
            <w:tcW w:w="709" w:type="dxa"/>
            <w:tcBorders>
              <w:top w:val="nil"/>
              <w:left w:val="nil"/>
              <w:bottom w:val="nil"/>
              <w:right w:val="nil"/>
            </w:tcBorders>
            <w:vAlign w:val="center"/>
          </w:tcPr>
          <w:p w14:paraId="1443C5CE" w14:textId="77777777" w:rsidR="00DB2B07" w:rsidRDefault="00DB2B07" w:rsidP="00F24E6E">
            <w:pPr>
              <w:jc w:val="center"/>
            </w:pPr>
            <w:r>
              <w:t>60</w:t>
            </w:r>
          </w:p>
        </w:tc>
        <w:tc>
          <w:tcPr>
            <w:tcW w:w="851" w:type="dxa"/>
            <w:tcBorders>
              <w:top w:val="nil"/>
              <w:left w:val="nil"/>
              <w:bottom w:val="nil"/>
              <w:right w:val="nil"/>
            </w:tcBorders>
            <w:vAlign w:val="center"/>
          </w:tcPr>
          <w:p w14:paraId="0708202B" w14:textId="77777777" w:rsidR="00DB2B07" w:rsidRDefault="00DB2B07" w:rsidP="00F24E6E">
            <w:pPr>
              <w:jc w:val="center"/>
            </w:pPr>
            <w:r>
              <w:t>0.98</w:t>
            </w:r>
          </w:p>
        </w:tc>
        <w:tc>
          <w:tcPr>
            <w:tcW w:w="850" w:type="dxa"/>
            <w:tcBorders>
              <w:top w:val="nil"/>
              <w:left w:val="nil"/>
              <w:bottom w:val="nil"/>
              <w:right w:val="nil"/>
            </w:tcBorders>
            <w:vAlign w:val="center"/>
          </w:tcPr>
          <w:p w14:paraId="5DC6CB2A" w14:textId="77777777" w:rsidR="00DB2B07" w:rsidRDefault="00DB2B07" w:rsidP="00F24E6E">
            <w:pPr>
              <w:jc w:val="center"/>
            </w:pPr>
            <w:r>
              <w:t>0.05</w:t>
            </w:r>
          </w:p>
        </w:tc>
        <w:tc>
          <w:tcPr>
            <w:tcW w:w="709" w:type="dxa"/>
            <w:tcBorders>
              <w:top w:val="nil"/>
              <w:left w:val="nil"/>
              <w:bottom w:val="nil"/>
            </w:tcBorders>
            <w:shd w:val="clear" w:color="auto" w:fill="595959" w:themeFill="text1" w:themeFillTint="A6"/>
            <w:vAlign w:val="center"/>
          </w:tcPr>
          <w:p w14:paraId="2E6CF748" w14:textId="77777777" w:rsidR="00DB2B07" w:rsidRDefault="00DB2B07" w:rsidP="00F24E6E">
            <w:pPr>
              <w:jc w:val="center"/>
            </w:pPr>
          </w:p>
        </w:tc>
      </w:tr>
      <w:tr w:rsidR="00DB2B07" w14:paraId="68D7672F" w14:textId="77777777" w:rsidTr="00F24E6E">
        <w:tc>
          <w:tcPr>
            <w:tcW w:w="1522" w:type="dxa"/>
            <w:vMerge/>
            <w:tcBorders>
              <w:top w:val="nil"/>
              <w:bottom w:val="nil"/>
              <w:right w:val="nil"/>
            </w:tcBorders>
            <w:vAlign w:val="center"/>
          </w:tcPr>
          <w:p w14:paraId="1FCAFD84" w14:textId="77777777" w:rsidR="00DB2B07" w:rsidRDefault="00DB2B07" w:rsidP="00F24E6E">
            <w:pPr>
              <w:jc w:val="center"/>
            </w:pPr>
          </w:p>
        </w:tc>
        <w:tc>
          <w:tcPr>
            <w:tcW w:w="660" w:type="dxa"/>
            <w:vMerge/>
            <w:tcBorders>
              <w:top w:val="nil"/>
              <w:left w:val="nil"/>
              <w:bottom w:val="nil"/>
              <w:right w:val="nil"/>
            </w:tcBorders>
            <w:shd w:val="clear" w:color="auto" w:fill="595959" w:themeFill="text1" w:themeFillTint="A6"/>
            <w:vAlign w:val="center"/>
          </w:tcPr>
          <w:p w14:paraId="496C6BFF" w14:textId="77777777" w:rsidR="00DB2B07" w:rsidRDefault="00DB2B07" w:rsidP="00F24E6E">
            <w:pPr>
              <w:jc w:val="center"/>
            </w:pPr>
          </w:p>
        </w:tc>
        <w:tc>
          <w:tcPr>
            <w:tcW w:w="660" w:type="dxa"/>
            <w:vMerge w:val="restart"/>
            <w:tcBorders>
              <w:top w:val="nil"/>
              <w:left w:val="nil"/>
              <w:bottom w:val="nil"/>
              <w:right w:val="nil"/>
            </w:tcBorders>
            <w:shd w:val="clear" w:color="auto" w:fill="808080" w:themeFill="background1" w:themeFillShade="80"/>
            <w:vAlign w:val="center"/>
          </w:tcPr>
          <w:p w14:paraId="5F77F492" w14:textId="77777777" w:rsidR="00DB2B07" w:rsidRDefault="00DB2B07" w:rsidP="00F24E6E">
            <w:pPr>
              <w:jc w:val="center"/>
            </w:pPr>
            <w:r w:rsidRPr="00DF6C43">
              <w:rPr>
                <w:color w:val="FFFFFF" w:themeColor="background1"/>
              </w:rPr>
              <w:t>High</w:t>
            </w:r>
          </w:p>
        </w:tc>
        <w:tc>
          <w:tcPr>
            <w:tcW w:w="844" w:type="dxa"/>
            <w:tcBorders>
              <w:top w:val="nil"/>
              <w:left w:val="nil"/>
              <w:bottom w:val="nil"/>
              <w:right w:val="nil"/>
            </w:tcBorders>
            <w:shd w:val="clear" w:color="auto" w:fill="595959" w:themeFill="text1" w:themeFillTint="A6"/>
            <w:vAlign w:val="center"/>
          </w:tcPr>
          <w:p w14:paraId="17EE6433" w14:textId="77777777" w:rsidR="00DB2B07" w:rsidRDefault="00DB2B07" w:rsidP="00F24E6E">
            <w:pPr>
              <w:jc w:val="center"/>
            </w:pPr>
            <w:r w:rsidRPr="00DF6C43">
              <w:rPr>
                <w:color w:val="FFFFFF" w:themeColor="background1"/>
              </w:rPr>
              <w:t>Low</w:t>
            </w:r>
          </w:p>
        </w:tc>
        <w:tc>
          <w:tcPr>
            <w:tcW w:w="850" w:type="dxa"/>
            <w:tcBorders>
              <w:top w:val="nil"/>
              <w:left w:val="nil"/>
              <w:bottom w:val="nil"/>
              <w:right w:val="nil"/>
            </w:tcBorders>
            <w:shd w:val="clear" w:color="auto" w:fill="D9D9D9" w:themeFill="background1" w:themeFillShade="D9"/>
            <w:vAlign w:val="center"/>
          </w:tcPr>
          <w:p w14:paraId="2F86C63B" w14:textId="77777777" w:rsidR="00DB2B07" w:rsidRDefault="00DB2B07" w:rsidP="00F24E6E">
            <w:pPr>
              <w:jc w:val="center"/>
            </w:pPr>
            <w:r>
              <w:t>0.57</w:t>
            </w:r>
          </w:p>
        </w:tc>
        <w:tc>
          <w:tcPr>
            <w:tcW w:w="709" w:type="dxa"/>
            <w:tcBorders>
              <w:top w:val="nil"/>
              <w:left w:val="nil"/>
              <w:bottom w:val="nil"/>
              <w:right w:val="nil"/>
            </w:tcBorders>
            <w:shd w:val="clear" w:color="auto" w:fill="D9D9D9" w:themeFill="background1" w:themeFillShade="D9"/>
            <w:vAlign w:val="center"/>
          </w:tcPr>
          <w:p w14:paraId="606F86C5" w14:textId="77777777" w:rsidR="00DB2B07" w:rsidRDefault="00DB2B07" w:rsidP="00F24E6E">
            <w:pPr>
              <w:jc w:val="center"/>
            </w:pPr>
            <w:r>
              <w:t>68</w:t>
            </w:r>
          </w:p>
        </w:tc>
        <w:tc>
          <w:tcPr>
            <w:tcW w:w="851" w:type="dxa"/>
            <w:tcBorders>
              <w:top w:val="nil"/>
              <w:left w:val="nil"/>
              <w:bottom w:val="nil"/>
              <w:right w:val="nil"/>
            </w:tcBorders>
            <w:shd w:val="clear" w:color="auto" w:fill="D9D9D9" w:themeFill="background1" w:themeFillShade="D9"/>
            <w:vAlign w:val="center"/>
          </w:tcPr>
          <w:p w14:paraId="31921C64" w14:textId="77777777" w:rsidR="00DB2B07" w:rsidRDefault="00DB2B07" w:rsidP="00F24E6E">
            <w:pPr>
              <w:jc w:val="center"/>
            </w:pPr>
            <w:r>
              <w:t>0.97</w:t>
            </w:r>
          </w:p>
        </w:tc>
        <w:tc>
          <w:tcPr>
            <w:tcW w:w="850" w:type="dxa"/>
            <w:tcBorders>
              <w:top w:val="nil"/>
              <w:left w:val="nil"/>
              <w:bottom w:val="nil"/>
              <w:right w:val="nil"/>
            </w:tcBorders>
            <w:shd w:val="clear" w:color="auto" w:fill="D9D9D9" w:themeFill="background1" w:themeFillShade="D9"/>
            <w:vAlign w:val="center"/>
          </w:tcPr>
          <w:p w14:paraId="4D580696" w14:textId="77777777" w:rsidR="00DB2B07" w:rsidRDefault="00DB2B07" w:rsidP="00F24E6E">
            <w:pPr>
              <w:jc w:val="center"/>
            </w:pPr>
            <w:r>
              <w:t>0.04</w:t>
            </w:r>
          </w:p>
        </w:tc>
        <w:tc>
          <w:tcPr>
            <w:tcW w:w="709" w:type="dxa"/>
            <w:tcBorders>
              <w:top w:val="nil"/>
              <w:left w:val="nil"/>
              <w:bottom w:val="nil"/>
            </w:tcBorders>
            <w:shd w:val="clear" w:color="auto" w:fill="595959" w:themeFill="text1" w:themeFillTint="A6"/>
            <w:vAlign w:val="center"/>
          </w:tcPr>
          <w:p w14:paraId="450195AA" w14:textId="77777777" w:rsidR="00DB2B07" w:rsidRDefault="00DB2B07" w:rsidP="00F24E6E">
            <w:pPr>
              <w:jc w:val="center"/>
            </w:pPr>
          </w:p>
        </w:tc>
      </w:tr>
      <w:tr w:rsidR="00DB2B07" w14:paraId="1840F3DD" w14:textId="77777777" w:rsidTr="00F24E6E">
        <w:tc>
          <w:tcPr>
            <w:tcW w:w="1522" w:type="dxa"/>
            <w:vMerge/>
            <w:tcBorders>
              <w:top w:val="nil"/>
              <w:bottom w:val="nil"/>
              <w:right w:val="nil"/>
            </w:tcBorders>
            <w:vAlign w:val="center"/>
          </w:tcPr>
          <w:p w14:paraId="2A9E5A68" w14:textId="77777777" w:rsidR="00DB2B07" w:rsidRDefault="00DB2B07" w:rsidP="00F24E6E">
            <w:pPr>
              <w:jc w:val="center"/>
            </w:pPr>
          </w:p>
        </w:tc>
        <w:tc>
          <w:tcPr>
            <w:tcW w:w="660" w:type="dxa"/>
            <w:vMerge/>
            <w:tcBorders>
              <w:top w:val="nil"/>
              <w:left w:val="nil"/>
              <w:bottom w:val="nil"/>
              <w:right w:val="nil"/>
            </w:tcBorders>
            <w:shd w:val="clear" w:color="auto" w:fill="595959" w:themeFill="text1" w:themeFillTint="A6"/>
            <w:vAlign w:val="center"/>
          </w:tcPr>
          <w:p w14:paraId="17FF0394" w14:textId="77777777" w:rsidR="00DB2B07" w:rsidRDefault="00DB2B07" w:rsidP="00F24E6E">
            <w:pPr>
              <w:jc w:val="center"/>
            </w:pPr>
          </w:p>
        </w:tc>
        <w:tc>
          <w:tcPr>
            <w:tcW w:w="660" w:type="dxa"/>
            <w:vMerge/>
            <w:tcBorders>
              <w:top w:val="nil"/>
              <w:left w:val="nil"/>
              <w:bottom w:val="nil"/>
              <w:right w:val="nil"/>
            </w:tcBorders>
            <w:shd w:val="clear" w:color="auto" w:fill="808080" w:themeFill="background1" w:themeFillShade="80"/>
            <w:vAlign w:val="center"/>
          </w:tcPr>
          <w:p w14:paraId="2D38F64B" w14:textId="77777777" w:rsidR="00DB2B07" w:rsidRDefault="00DB2B07" w:rsidP="00F24E6E">
            <w:pPr>
              <w:jc w:val="center"/>
            </w:pPr>
          </w:p>
        </w:tc>
        <w:tc>
          <w:tcPr>
            <w:tcW w:w="844" w:type="dxa"/>
            <w:tcBorders>
              <w:top w:val="nil"/>
              <w:left w:val="nil"/>
              <w:bottom w:val="nil"/>
              <w:right w:val="nil"/>
            </w:tcBorders>
            <w:shd w:val="clear" w:color="auto" w:fill="808080" w:themeFill="background1" w:themeFillShade="80"/>
            <w:vAlign w:val="center"/>
          </w:tcPr>
          <w:p w14:paraId="7D4D778E" w14:textId="77777777" w:rsidR="00DB2B07" w:rsidRDefault="00DB2B07" w:rsidP="00F24E6E">
            <w:pPr>
              <w:jc w:val="center"/>
            </w:pPr>
            <w:r w:rsidRPr="00DF6C43">
              <w:rPr>
                <w:color w:val="FFFFFF" w:themeColor="background1"/>
              </w:rPr>
              <w:t>High</w:t>
            </w:r>
          </w:p>
        </w:tc>
        <w:tc>
          <w:tcPr>
            <w:tcW w:w="850" w:type="dxa"/>
            <w:tcBorders>
              <w:top w:val="nil"/>
              <w:left w:val="nil"/>
              <w:bottom w:val="nil"/>
              <w:right w:val="nil"/>
            </w:tcBorders>
            <w:vAlign w:val="center"/>
          </w:tcPr>
          <w:p w14:paraId="1FF07A66" w14:textId="77777777" w:rsidR="00DB2B07" w:rsidRDefault="00DB2B07" w:rsidP="00F24E6E">
            <w:pPr>
              <w:jc w:val="center"/>
            </w:pPr>
            <w:r>
              <w:t>0.64</w:t>
            </w:r>
          </w:p>
        </w:tc>
        <w:tc>
          <w:tcPr>
            <w:tcW w:w="709" w:type="dxa"/>
            <w:tcBorders>
              <w:top w:val="nil"/>
              <w:left w:val="nil"/>
              <w:bottom w:val="nil"/>
              <w:right w:val="nil"/>
            </w:tcBorders>
            <w:vAlign w:val="center"/>
          </w:tcPr>
          <w:p w14:paraId="67945F9D" w14:textId="77777777" w:rsidR="00DB2B07" w:rsidRDefault="00DB2B07" w:rsidP="00F24E6E">
            <w:pPr>
              <w:jc w:val="center"/>
            </w:pPr>
            <w:r>
              <w:t>60</w:t>
            </w:r>
          </w:p>
        </w:tc>
        <w:tc>
          <w:tcPr>
            <w:tcW w:w="851" w:type="dxa"/>
            <w:tcBorders>
              <w:top w:val="nil"/>
              <w:left w:val="nil"/>
              <w:bottom w:val="nil"/>
              <w:right w:val="nil"/>
            </w:tcBorders>
            <w:vAlign w:val="center"/>
          </w:tcPr>
          <w:p w14:paraId="4224EB98" w14:textId="77777777" w:rsidR="00DB2B07" w:rsidRDefault="00DB2B07" w:rsidP="00F24E6E">
            <w:pPr>
              <w:jc w:val="center"/>
            </w:pPr>
            <w:r>
              <w:t>0.98</w:t>
            </w:r>
          </w:p>
        </w:tc>
        <w:tc>
          <w:tcPr>
            <w:tcW w:w="850" w:type="dxa"/>
            <w:tcBorders>
              <w:top w:val="nil"/>
              <w:left w:val="nil"/>
              <w:bottom w:val="nil"/>
              <w:right w:val="nil"/>
            </w:tcBorders>
            <w:vAlign w:val="center"/>
          </w:tcPr>
          <w:p w14:paraId="1D6EECBB" w14:textId="77777777" w:rsidR="00DB2B07" w:rsidRDefault="00DB2B07" w:rsidP="00F24E6E">
            <w:pPr>
              <w:jc w:val="center"/>
            </w:pPr>
            <w:r>
              <w:t>0.01</w:t>
            </w:r>
          </w:p>
        </w:tc>
        <w:tc>
          <w:tcPr>
            <w:tcW w:w="709" w:type="dxa"/>
            <w:tcBorders>
              <w:top w:val="nil"/>
              <w:left w:val="nil"/>
              <w:bottom w:val="nil"/>
            </w:tcBorders>
            <w:shd w:val="clear" w:color="auto" w:fill="595959" w:themeFill="text1" w:themeFillTint="A6"/>
            <w:vAlign w:val="center"/>
          </w:tcPr>
          <w:p w14:paraId="437C727D" w14:textId="77777777" w:rsidR="00DB2B07" w:rsidRDefault="00DB2B07" w:rsidP="00F24E6E">
            <w:pPr>
              <w:jc w:val="center"/>
            </w:pPr>
          </w:p>
        </w:tc>
      </w:tr>
      <w:tr w:rsidR="00DB2B07" w14:paraId="7BFB296E" w14:textId="77777777" w:rsidTr="00F24E6E">
        <w:tc>
          <w:tcPr>
            <w:tcW w:w="1522" w:type="dxa"/>
            <w:vMerge/>
            <w:tcBorders>
              <w:top w:val="nil"/>
              <w:bottom w:val="nil"/>
              <w:right w:val="nil"/>
            </w:tcBorders>
            <w:vAlign w:val="center"/>
          </w:tcPr>
          <w:p w14:paraId="0ED81F95" w14:textId="77777777" w:rsidR="00DB2B07" w:rsidRDefault="00DB2B07" w:rsidP="00F24E6E">
            <w:pPr>
              <w:jc w:val="center"/>
            </w:pPr>
          </w:p>
        </w:tc>
        <w:tc>
          <w:tcPr>
            <w:tcW w:w="660" w:type="dxa"/>
            <w:vMerge w:val="restart"/>
            <w:tcBorders>
              <w:top w:val="nil"/>
              <w:left w:val="nil"/>
              <w:bottom w:val="nil"/>
              <w:right w:val="nil"/>
            </w:tcBorders>
            <w:vAlign w:val="center"/>
          </w:tcPr>
          <w:p w14:paraId="144056BF" w14:textId="77777777" w:rsidR="00DB2B07" w:rsidRDefault="00DB2B07" w:rsidP="00F24E6E">
            <w:pPr>
              <w:jc w:val="center"/>
            </w:pPr>
            <w:r w:rsidRPr="00D51F38">
              <w:rPr>
                <w:color w:val="000000" w:themeColor="text1"/>
              </w:rPr>
              <w:t>High</w:t>
            </w:r>
          </w:p>
        </w:tc>
        <w:tc>
          <w:tcPr>
            <w:tcW w:w="660" w:type="dxa"/>
            <w:vMerge w:val="restart"/>
            <w:tcBorders>
              <w:top w:val="nil"/>
              <w:left w:val="nil"/>
              <w:bottom w:val="nil"/>
              <w:right w:val="nil"/>
            </w:tcBorders>
            <w:shd w:val="clear" w:color="auto" w:fill="D9D9D9" w:themeFill="background1" w:themeFillShade="D9"/>
            <w:vAlign w:val="center"/>
          </w:tcPr>
          <w:p w14:paraId="034C9909" w14:textId="77777777" w:rsidR="00DB2B07" w:rsidRDefault="00DB2B07" w:rsidP="00F24E6E">
            <w:pPr>
              <w:jc w:val="center"/>
            </w:pPr>
            <w:r w:rsidRPr="00D51F38">
              <w:rPr>
                <w:color w:val="000000" w:themeColor="text1"/>
              </w:rPr>
              <w:t>Low</w:t>
            </w:r>
          </w:p>
        </w:tc>
        <w:tc>
          <w:tcPr>
            <w:tcW w:w="844" w:type="dxa"/>
            <w:tcBorders>
              <w:top w:val="nil"/>
              <w:left w:val="nil"/>
              <w:bottom w:val="nil"/>
              <w:right w:val="nil"/>
            </w:tcBorders>
            <w:shd w:val="clear" w:color="auto" w:fill="D9D9D9" w:themeFill="background1" w:themeFillShade="D9"/>
            <w:vAlign w:val="center"/>
          </w:tcPr>
          <w:p w14:paraId="2C9791DD" w14:textId="77777777" w:rsidR="00DB2B07" w:rsidRDefault="00DB2B07" w:rsidP="00F24E6E">
            <w:pPr>
              <w:jc w:val="cente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4DC3897A" w14:textId="77777777" w:rsidR="00DB2B07" w:rsidRDefault="00DB2B07" w:rsidP="00F24E6E">
            <w:pPr>
              <w:jc w:val="center"/>
            </w:pPr>
            <w:r>
              <w:t>&gt;0.99</w:t>
            </w:r>
          </w:p>
        </w:tc>
        <w:tc>
          <w:tcPr>
            <w:tcW w:w="709" w:type="dxa"/>
            <w:tcBorders>
              <w:top w:val="nil"/>
              <w:left w:val="nil"/>
              <w:bottom w:val="nil"/>
              <w:right w:val="nil"/>
            </w:tcBorders>
            <w:shd w:val="clear" w:color="auto" w:fill="D9D9D9" w:themeFill="background1" w:themeFillShade="D9"/>
            <w:vAlign w:val="center"/>
          </w:tcPr>
          <w:p w14:paraId="617DF505" w14:textId="77777777" w:rsidR="00DB2B07" w:rsidRDefault="00DB2B07" w:rsidP="00F24E6E">
            <w:pPr>
              <w:jc w:val="center"/>
            </w:pPr>
            <w:r>
              <w:t>21</w:t>
            </w:r>
          </w:p>
        </w:tc>
        <w:tc>
          <w:tcPr>
            <w:tcW w:w="851" w:type="dxa"/>
            <w:tcBorders>
              <w:top w:val="nil"/>
              <w:left w:val="nil"/>
              <w:bottom w:val="nil"/>
              <w:right w:val="nil"/>
            </w:tcBorders>
            <w:shd w:val="clear" w:color="auto" w:fill="D9D9D9" w:themeFill="background1" w:themeFillShade="D9"/>
            <w:vAlign w:val="center"/>
          </w:tcPr>
          <w:p w14:paraId="382DA9A4"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4AD1D6D6" w14:textId="77777777" w:rsidR="00DB2B07" w:rsidRDefault="00DB2B07" w:rsidP="00F24E6E">
            <w:pPr>
              <w:jc w:val="center"/>
            </w:pPr>
            <w:r>
              <w:t>&lt;0.01</w:t>
            </w:r>
          </w:p>
        </w:tc>
        <w:tc>
          <w:tcPr>
            <w:tcW w:w="709" w:type="dxa"/>
            <w:tcBorders>
              <w:top w:val="nil"/>
              <w:left w:val="nil"/>
              <w:bottom w:val="nil"/>
            </w:tcBorders>
            <w:shd w:val="clear" w:color="auto" w:fill="595959" w:themeFill="text1" w:themeFillTint="A6"/>
            <w:vAlign w:val="center"/>
          </w:tcPr>
          <w:p w14:paraId="6F2BBCE9" w14:textId="77777777" w:rsidR="00DB2B07" w:rsidRDefault="00DB2B07" w:rsidP="00F24E6E">
            <w:pPr>
              <w:jc w:val="center"/>
            </w:pPr>
          </w:p>
        </w:tc>
      </w:tr>
      <w:tr w:rsidR="00DB2B07" w14:paraId="561A1B89" w14:textId="77777777" w:rsidTr="00F24E6E">
        <w:tc>
          <w:tcPr>
            <w:tcW w:w="1522" w:type="dxa"/>
            <w:vMerge/>
            <w:tcBorders>
              <w:top w:val="nil"/>
              <w:bottom w:val="nil"/>
              <w:right w:val="nil"/>
            </w:tcBorders>
            <w:vAlign w:val="center"/>
          </w:tcPr>
          <w:p w14:paraId="6D716BA7" w14:textId="77777777" w:rsidR="00DB2B07" w:rsidRDefault="00DB2B07" w:rsidP="00F24E6E">
            <w:pPr>
              <w:jc w:val="center"/>
            </w:pPr>
          </w:p>
        </w:tc>
        <w:tc>
          <w:tcPr>
            <w:tcW w:w="660" w:type="dxa"/>
            <w:vMerge/>
            <w:tcBorders>
              <w:top w:val="nil"/>
              <w:left w:val="nil"/>
              <w:bottom w:val="nil"/>
              <w:right w:val="nil"/>
            </w:tcBorders>
            <w:vAlign w:val="center"/>
          </w:tcPr>
          <w:p w14:paraId="333BC7E6" w14:textId="77777777" w:rsidR="00DB2B07" w:rsidRDefault="00DB2B07" w:rsidP="00F24E6E">
            <w:pPr>
              <w:jc w:val="center"/>
            </w:pPr>
          </w:p>
        </w:tc>
        <w:tc>
          <w:tcPr>
            <w:tcW w:w="660" w:type="dxa"/>
            <w:vMerge/>
            <w:tcBorders>
              <w:top w:val="nil"/>
              <w:left w:val="nil"/>
              <w:bottom w:val="nil"/>
              <w:right w:val="nil"/>
            </w:tcBorders>
            <w:shd w:val="clear" w:color="auto" w:fill="D9D9D9" w:themeFill="background1" w:themeFillShade="D9"/>
            <w:vAlign w:val="center"/>
          </w:tcPr>
          <w:p w14:paraId="1770A17E" w14:textId="77777777" w:rsidR="00DB2B07" w:rsidRDefault="00DB2B07" w:rsidP="00F24E6E">
            <w:pPr>
              <w:jc w:val="center"/>
            </w:pPr>
          </w:p>
        </w:tc>
        <w:tc>
          <w:tcPr>
            <w:tcW w:w="844" w:type="dxa"/>
            <w:tcBorders>
              <w:top w:val="nil"/>
              <w:left w:val="nil"/>
              <w:bottom w:val="nil"/>
              <w:right w:val="nil"/>
            </w:tcBorders>
            <w:vAlign w:val="center"/>
          </w:tcPr>
          <w:p w14:paraId="56F01791" w14:textId="77777777" w:rsidR="00DB2B07" w:rsidRDefault="00DB2B07" w:rsidP="00F24E6E">
            <w:pPr>
              <w:jc w:val="center"/>
            </w:pPr>
            <w:r w:rsidRPr="009B3AD8">
              <w:rPr>
                <w:color w:val="000000" w:themeColor="text1"/>
              </w:rPr>
              <w:t>High</w:t>
            </w:r>
          </w:p>
        </w:tc>
        <w:tc>
          <w:tcPr>
            <w:tcW w:w="850" w:type="dxa"/>
            <w:tcBorders>
              <w:top w:val="nil"/>
              <w:left w:val="nil"/>
              <w:bottom w:val="nil"/>
              <w:right w:val="nil"/>
            </w:tcBorders>
            <w:vAlign w:val="center"/>
          </w:tcPr>
          <w:p w14:paraId="53C509BD" w14:textId="77777777" w:rsidR="00DB2B07" w:rsidRDefault="00DB2B07" w:rsidP="00F24E6E">
            <w:pPr>
              <w:jc w:val="center"/>
            </w:pPr>
            <w:r w:rsidRPr="00C1533F">
              <w:t>&gt;0.99</w:t>
            </w:r>
          </w:p>
        </w:tc>
        <w:tc>
          <w:tcPr>
            <w:tcW w:w="709" w:type="dxa"/>
            <w:tcBorders>
              <w:top w:val="nil"/>
              <w:left w:val="nil"/>
              <w:bottom w:val="nil"/>
              <w:right w:val="nil"/>
            </w:tcBorders>
          </w:tcPr>
          <w:p w14:paraId="49137F5C" w14:textId="77777777" w:rsidR="00DB2B07" w:rsidRDefault="00DB2B07" w:rsidP="00F24E6E">
            <w:pPr>
              <w:jc w:val="center"/>
            </w:pPr>
            <w:r w:rsidRPr="00402FAE">
              <w:t>21</w:t>
            </w:r>
          </w:p>
        </w:tc>
        <w:tc>
          <w:tcPr>
            <w:tcW w:w="851" w:type="dxa"/>
            <w:tcBorders>
              <w:top w:val="nil"/>
              <w:left w:val="nil"/>
              <w:bottom w:val="nil"/>
              <w:right w:val="nil"/>
            </w:tcBorders>
            <w:vAlign w:val="center"/>
          </w:tcPr>
          <w:p w14:paraId="0C09D540" w14:textId="77777777" w:rsidR="00DB2B07" w:rsidRDefault="00DB2B07" w:rsidP="00F24E6E">
            <w:pPr>
              <w:jc w:val="center"/>
            </w:pPr>
            <w:r w:rsidRPr="00F3519E">
              <w:t>&gt;0.99</w:t>
            </w:r>
          </w:p>
        </w:tc>
        <w:tc>
          <w:tcPr>
            <w:tcW w:w="850" w:type="dxa"/>
            <w:tcBorders>
              <w:top w:val="nil"/>
              <w:left w:val="nil"/>
              <w:bottom w:val="nil"/>
              <w:right w:val="nil"/>
            </w:tcBorders>
            <w:vAlign w:val="center"/>
          </w:tcPr>
          <w:p w14:paraId="7046B025" w14:textId="77777777" w:rsidR="00DB2B07" w:rsidRDefault="00DB2B07" w:rsidP="00F24E6E">
            <w:pPr>
              <w:jc w:val="center"/>
            </w:pPr>
            <w:r w:rsidRPr="00F351C8">
              <w:t>&lt;0.01</w:t>
            </w:r>
          </w:p>
        </w:tc>
        <w:tc>
          <w:tcPr>
            <w:tcW w:w="709" w:type="dxa"/>
            <w:tcBorders>
              <w:top w:val="nil"/>
              <w:left w:val="nil"/>
              <w:bottom w:val="nil"/>
            </w:tcBorders>
            <w:shd w:val="clear" w:color="auto" w:fill="595959" w:themeFill="text1" w:themeFillTint="A6"/>
            <w:vAlign w:val="center"/>
          </w:tcPr>
          <w:p w14:paraId="62E0689C" w14:textId="77777777" w:rsidR="00DB2B07" w:rsidRDefault="00DB2B07" w:rsidP="00F24E6E">
            <w:pPr>
              <w:jc w:val="center"/>
            </w:pPr>
          </w:p>
        </w:tc>
      </w:tr>
      <w:tr w:rsidR="00DB2B07" w14:paraId="1BA04BEE" w14:textId="77777777" w:rsidTr="00F24E6E">
        <w:tc>
          <w:tcPr>
            <w:tcW w:w="1522" w:type="dxa"/>
            <w:vMerge/>
            <w:tcBorders>
              <w:top w:val="nil"/>
              <w:bottom w:val="nil"/>
              <w:right w:val="nil"/>
            </w:tcBorders>
            <w:vAlign w:val="center"/>
          </w:tcPr>
          <w:p w14:paraId="429F4211" w14:textId="77777777" w:rsidR="00DB2B07" w:rsidRDefault="00DB2B07" w:rsidP="00F24E6E">
            <w:pPr>
              <w:jc w:val="center"/>
            </w:pPr>
          </w:p>
        </w:tc>
        <w:tc>
          <w:tcPr>
            <w:tcW w:w="660" w:type="dxa"/>
            <w:vMerge/>
            <w:tcBorders>
              <w:top w:val="nil"/>
              <w:left w:val="nil"/>
              <w:bottom w:val="nil"/>
              <w:right w:val="nil"/>
            </w:tcBorders>
            <w:vAlign w:val="center"/>
          </w:tcPr>
          <w:p w14:paraId="72B66435" w14:textId="77777777" w:rsidR="00DB2B07" w:rsidRDefault="00DB2B07" w:rsidP="00F24E6E">
            <w:pPr>
              <w:jc w:val="center"/>
            </w:pPr>
          </w:p>
        </w:tc>
        <w:tc>
          <w:tcPr>
            <w:tcW w:w="660" w:type="dxa"/>
            <w:vMerge w:val="restart"/>
            <w:tcBorders>
              <w:top w:val="nil"/>
              <w:left w:val="nil"/>
              <w:bottom w:val="nil"/>
              <w:right w:val="nil"/>
            </w:tcBorders>
            <w:vAlign w:val="center"/>
          </w:tcPr>
          <w:p w14:paraId="5A2F43E2" w14:textId="77777777" w:rsidR="00DB2B07" w:rsidRDefault="00DB2B07" w:rsidP="00F24E6E">
            <w:pPr>
              <w:jc w:val="center"/>
            </w:pPr>
            <w:r w:rsidRPr="00D51F38">
              <w:rPr>
                <w:color w:val="000000" w:themeColor="text1"/>
              </w:rPr>
              <w:t>High</w:t>
            </w:r>
          </w:p>
        </w:tc>
        <w:tc>
          <w:tcPr>
            <w:tcW w:w="844" w:type="dxa"/>
            <w:tcBorders>
              <w:top w:val="nil"/>
              <w:left w:val="nil"/>
              <w:bottom w:val="nil"/>
              <w:right w:val="nil"/>
            </w:tcBorders>
            <w:shd w:val="clear" w:color="auto" w:fill="D9D9D9" w:themeFill="background1" w:themeFillShade="D9"/>
            <w:vAlign w:val="center"/>
          </w:tcPr>
          <w:p w14:paraId="624C0E0A" w14:textId="77777777" w:rsidR="00DB2B07" w:rsidRDefault="00DB2B07" w:rsidP="00F24E6E">
            <w:pPr>
              <w:jc w:val="cente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1AC386C7" w14:textId="77777777" w:rsidR="00DB2B07" w:rsidRDefault="00DB2B07" w:rsidP="00F24E6E">
            <w:pPr>
              <w:jc w:val="center"/>
            </w:pPr>
            <w:r w:rsidRPr="00C1533F">
              <w:t>&gt;0.99</w:t>
            </w:r>
          </w:p>
        </w:tc>
        <w:tc>
          <w:tcPr>
            <w:tcW w:w="709" w:type="dxa"/>
            <w:tcBorders>
              <w:top w:val="nil"/>
              <w:left w:val="nil"/>
              <w:bottom w:val="nil"/>
              <w:right w:val="nil"/>
            </w:tcBorders>
            <w:shd w:val="clear" w:color="auto" w:fill="D9D9D9" w:themeFill="background1" w:themeFillShade="D9"/>
          </w:tcPr>
          <w:p w14:paraId="5A163E68" w14:textId="77777777" w:rsidR="00DB2B07" w:rsidRDefault="00DB2B07" w:rsidP="00F24E6E">
            <w:pPr>
              <w:jc w:val="center"/>
            </w:pPr>
            <w:r w:rsidRPr="00402FAE">
              <w:t>21</w:t>
            </w:r>
          </w:p>
        </w:tc>
        <w:tc>
          <w:tcPr>
            <w:tcW w:w="851" w:type="dxa"/>
            <w:tcBorders>
              <w:top w:val="nil"/>
              <w:left w:val="nil"/>
              <w:bottom w:val="nil"/>
              <w:right w:val="nil"/>
            </w:tcBorders>
            <w:shd w:val="clear" w:color="auto" w:fill="D9D9D9" w:themeFill="background1" w:themeFillShade="D9"/>
            <w:vAlign w:val="center"/>
          </w:tcPr>
          <w:p w14:paraId="22650BE0"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19856007" w14:textId="77777777" w:rsidR="00DB2B07" w:rsidRDefault="00DB2B07" w:rsidP="00F24E6E">
            <w:pPr>
              <w:jc w:val="center"/>
            </w:pPr>
            <w:r w:rsidRPr="00F351C8">
              <w:t>&lt;0.01</w:t>
            </w:r>
          </w:p>
        </w:tc>
        <w:tc>
          <w:tcPr>
            <w:tcW w:w="709" w:type="dxa"/>
            <w:tcBorders>
              <w:top w:val="nil"/>
              <w:left w:val="nil"/>
              <w:bottom w:val="nil"/>
            </w:tcBorders>
            <w:shd w:val="clear" w:color="auto" w:fill="595959" w:themeFill="text1" w:themeFillTint="A6"/>
            <w:vAlign w:val="center"/>
          </w:tcPr>
          <w:p w14:paraId="2CC1A33E" w14:textId="77777777" w:rsidR="00DB2B07" w:rsidRDefault="00DB2B07" w:rsidP="00F24E6E">
            <w:pPr>
              <w:jc w:val="center"/>
            </w:pPr>
          </w:p>
        </w:tc>
      </w:tr>
      <w:tr w:rsidR="00DB2B07" w14:paraId="621818A3" w14:textId="77777777" w:rsidTr="00F24E6E">
        <w:tc>
          <w:tcPr>
            <w:tcW w:w="1522" w:type="dxa"/>
            <w:vMerge/>
            <w:tcBorders>
              <w:top w:val="nil"/>
              <w:right w:val="nil"/>
            </w:tcBorders>
            <w:vAlign w:val="center"/>
          </w:tcPr>
          <w:p w14:paraId="6F8DAB18" w14:textId="77777777" w:rsidR="00DB2B07" w:rsidRDefault="00DB2B07" w:rsidP="00F24E6E">
            <w:pPr>
              <w:jc w:val="center"/>
            </w:pPr>
          </w:p>
        </w:tc>
        <w:tc>
          <w:tcPr>
            <w:tcW w:w="660" w:type="dxa"/>
            <w:vMerge/>
            <w:tcBorders>
              <w:top w:val="nil"/>
              <w:left w:val="nil"/>
              <w:right w:val="nil"/>
            </w:tcBorders>
            <w:vAlign w:val="center"/>
          </w:tcPr>
          <w:p w14:paraId="28E9BC6B" w14:textId="77777777" w:rsidR="00DB2B07" w:rsidRDefault="00DB2B07" w:rsidP="00F24E6E">
            <w:pPr>
              <w:jc w:val="center"/>
            </w:pPr>
          </w:p>
        </w:tc>
        <w:tc>
          <w:tcPr>
            <w:tcW w:w="660" w:type="dxa"/>
            <w:vMerge/>
            <w:tcBorders>
              <w:top w:val="nil"/>
              <w:left w:val="nil"/>
              <w:right w:val="nil"/>
            </w:tcBorders>
            <w:vAlign w:val="center"/>
          </w:tcPr>
          <w:p w14:paraId="29EE22B9" w14:textId="77777777" w:rsidR="00DB2B07" w:rsidRDefault="00DB2B07" w:rsidP="00F24E6E">
            <w:pPr>
              <w:jc w:val="center"/>
            </w:pPr>
          </w:p>
        </w:tc>
        <w:tc>
          <w:tcPr>
            <w:tcW w:w="844" w:type="dxa"/>
            <w:tcBorders>
              <w:top w:val="nil"/>
              <w:left w:val="nil"/>
              <w:right w:val="nil"/>
            </w:tcBorders>
            <w:vAlign w:val="center"/>
          </w:tcPr>
          <w:p w14:paraId="2FB6E27C" w14:textId="77777777" w:rsidR="00DB2B07" w:rsidRDefault="00DB2B07" w:rsidP="00F24E6E">
            <w:pPr>
              <w:jc w:val="center"/>
            </w:pPr>
            <w:r w:rsidRPr="00D51F38">
              <w:rPr>
                <w:color w:val="000000" w:themeColor="text1"/>
              </w:rPr>
              <w:t>High</w:t>
            </w:r>
          </w:p>
        </w:tc>
        <w:tc>
          <w:tcPr>
            <w:tcW w:w="850" w:type="dxa"/>
            <w:tcBorders>
              <w:top w:val="nil"/>
              <w:left w:val="nil"/>
              <w:right w:val="nil"/>
            </w:tcBorders>
            <w:vAlign w:val="center"/>
          </w:tcPr>
          <w:p w14:paraId="161B6945" w14:textId="77777777" w:rsidR="00DB2B07" w:rsidRDefault="00DB2B07" w:rsidP="00F24E6E">
            <w:pPr>
              <w:jc w:val="center"/>
            </w:pPr>
            <w:r w:rsidRPr="00C1533F">
              <w:t>&gt;0.99</w:t>
            </w:r>
          </w:p>
        </w:tc>
        <w:tc>
          <w:tcPr>
            <w:tcW w:w="709" w:type="dxa"/>
            <w:tcBorders>
              <w:top w:val="nil"/>
              <w:left w:val="nil"/>
              <w:right w:val="nil"/>
            </w:tcBorders>
            <w:vAlign w:val="center"/>
          </w:tcPr>
          <w:p w14:paraId="34A234B7" w14:textId="77777777" w:rsidR="00DB2B07" w:rsidRDefault="00DB2B07" w:rsidP="00F24E6E">
            <w:pPr>
              <w:jc w:val="center"/>
            </w:pPr>
            <w:r>
              <w:t>20</w:t>
            </w:r>
          </w:p>
        </w:tc>
        <w:tc>
          <w:tcPr>
            <w:tcW w:w="851" w:type="dxa"/>
            <w:tcBorders>
              <w:top w:val="nil"/>
              <w:left w:val="nil"/>
              <w:right w:val="nil"/>
            </w:tcBorders>
            <w:vAlign w:val="center"/>
          </w:tcPr>
          <w:p w14:paraId="4DCD103E" w14:textId="77777777" w:rsidR="00DB2B07" w:rsidRDefault="00DB2B07" w:rsidP="00F24E6E">
            <w:pPr>
              <w:jc w:val="center"/>
            </w:pPr>
            <w:r w:rsidRPr="00F3519E">
              <w:t>&gt;0.99</w:t>
            </w:r>
          </w:p>
        </w:tc>
        <w:tc>
          <w:tcPr>
            <w:tcW w:w="850" w:type="dxa"/>
            <w:tcBorders>
              <w:top w:val="nil"/>
              <w:left w:val="nil"/>
              <w:right w:val="nil"/>
            </w:tcBorders>
            <w:vAlign w:val="center"/>
          </w:tcPr>
          <w:p w14:paraId="4EF50A77" w14:textId="77777777" w:rsidR="00DB2B07" w:rsidRDefault="00DB2B07" w:rsidP="00F24E6E">
            <w:pPr>
              <w:jc w:val="center"/>
            </w:pPr>
            <w:r w:rsidRPr="00F351C8">
              <w:t>&lt;0.01</w:t>
            </w:r>
          </w:p>
        </w:tc>
        <w:tc>
          <w:tcPr>
            <w:tcW w:w="709" w:type="dxa"/>
            <w:tcBorders>
              <w:top w:val="nil"/>
              <w:left w:val="nil"/>
            </w:tcBorders>
            <w:shd w:val="clear" w:color="auto" w:fill="595959" w:themeFill="text1" w:themeFillTint="A6"/>
            <w:vAlign w:val="center"/>
          </w:tcPr>
          <w:p w14:paraId="299F5F4F" w14:textId="77777777" w:rsidR="00DB2B07" w:rsidRDefault="00DB2B07" w:rsidP="00F24E6E">
            <w:pPr>
              <w:jc w:val="center"/>
            </w:pPr>
          </w:p>
        </w:tc>
      </w:tr>
    </w:tbl>
    <w:p w14:paraId="5176153B" w14:textId="77777777" w:rsidR="00DB2B07" w:rsidRDefault="00DB2B07" w:rsidP="00DB2B07"/>
    <w:p w14:paraId="3A19677A" w14:textId="77777777" w:rsidR="00DB2B07" w:rsidRDefault="00DB2B07" w:rsidP="00DB2B07">
      <w:r>
        <w:br w:type="page"/>
      </w:r>
    </w:p>
    <w:p w14:paraId="7BA39480" w14:textId="77777777" w:rsidR="00DB2B07" w:rsidRDefault="00DB2B07" w:rsidP="00DB2B07"/>
    <w:p w14:paraId="4D84E2E4" w14:textId="77777777" w:rsidR="00DB2B07" w:rsidRDefault="00DB2B07" w:rsidP="00DB2B07"/>
    <w:p w14:paraId="7E013059" w14:textId="77777777" w:rsidR="00DB2B07" w:rsidRDefault="00DB2B07" w:rsidP="00DB2B07"/>
    <w:tbl>
      <w:tblPr>
        <w:tblStyle w:val="TableGrid"/>
        <w:tblW w:w="0" w:type="auto"/>
        <w:tblLayout w:type="fixed"/>
        <w:tblLook w:val="04A0" w:firstRow="1" w:lastRow="0" w:firstColumn="1" w:lastColumn="0" w:noHBand="0" w:noVBand="1"/>
      </w:tblPr>
      <w:tblGrid>
        <w:gridCol w:w="1522"/>
        <w:gridCol w:w="660"/>
        <w:gridCol w:w="660"/>
        <w:gridCol w:w="844"/>
        <w:gridCol w:w="850"/>
        <w:gridCol w:w="709"/>
        <w:gridCol w:w="851"/>
        <w:gridCol w:w="850"/>
        <w:gridCol w:w="709"/>
      </w:tblGrid>
      <w:tr w:rsidR="00DB2B07" w14:paraId="130DD493" w14:textId="77777777" w:rsidTr="00F24E6E">
        <w:trPr>
          <w:cantSplit/>
          <w:trHeight w:val="2107"/>
        </w:trPr>
        <w:tc>
          <w:tcPr>
            <w:tcW w:w="1522" w:type="dxa"/>
            <w:tcBorders>
              <w:top w:val="nil"/>
              <w:left w:val="nil"/>
              <w:bottom w:val="single" w:sz="4" w:space="0" w:color="auto"/>
              <w:right w:val="nil"/>
            </w:tcBorders>
            <w:vAlign w:val="bottom"/>
          </w:tcPr>
          <w:p w14:paraId="0EA8B946" w14:textId="77777777" w:rsidR="00DB2B07" w:rsidRDefault="00DB2B07" w:rsidP="00F24E6E">
            <w:r>
              <w:t>Interventions</w:t>
            </w:r>
          </w:p>
        </w:tc>
        <w:tc>
          <w:tcPr>
            <w:tcW w:w="660" w:type="dxa"/>
            <w:tcBorders>
              <w:top w:val="nil"/>
              <w:left w:val="nil"/>
              <w:bottom w:val="single" w:sz="4" w:space="0" w:color="auto"/>
              <w:right w:val="nil"/>
            </w:tcBorders>
            <w:textDirection w:val="btLr"/>
            <w:vAlign w:val="center"/>
          </w:tcPr>
          <w:p w14:paraId="79D87E7B" w14:textId="77777777" w:rsidR="00DB2B07" w:rsidRDefault="00DB2B07" w:rsidP="00F24E6E">
            <w:pPr>
              <w:ind w:left="113" w:right="113"/>
            </w:pPr>
            <w:r>
              <w:t>Transmission</w:t>
            </w:r>
          </w:p>
        </w:tc>
        <w:tc>
          <w:tcPr>
            <w:tcW w:w="660" w:type="dxa"/>
            <w:tcBorders>
              <w:top w:val="nil"/>
              <w:left w:val="nil"/>
              <w:bottom w:val="single" w:sz="4" w:space="0" w:color="auto"/>
              <w:right w:val="nil"/>
            </w:tcBorders>
            <w:textDirection w:val="btLr"/>
            <w:vAlign w:val="center"/>
          </w:tcPr>
          <w:p w14:paraId="01791C8A" w14:textId="77777777" w:rsidR="00DB2B07" w:rsidRDefault="00DB2B07" w:rsidP="00F24E6E">
            <w:pPr>
              <w:ind w:left="113" w:right="113"/>
            </w:pPr>
            <w:r>
              <w:t>Movement</w:t>
            </w:r>
          </w:p>
        </w:tc>
        <w:tc>
          <w:tcPr>
            <w:tcW w:w="844" w:type="dxa"/>
            <w:tcBorders>
              <w:top w:val="nil"/>
              <w:left w:val="nil"/>
              <w:bottom w:val="single" w:sz="4" w:space="0" w:color="auto"/>
              <w:right w:val="nil"/>
            </w:tcBorders>
            <w:textDirection w:val="btLr"/>
            <w:vAlign w:val="center"/>
          </w:tcPr>
          <w:p w14:paraId="1E488452" w14:textId="77777777" w:rsidR="00DB2B07" w:rsidRDefault="00DB2B07" w:rsidP="00F24E6E">
            <w:pPr>
              <w:ind w:left="113" w:right="113"/>
            </w:pPr>
            <w:r>
              <w:t>Interaction</w:t>
            </w:r>
          </w:p>
        </w:tc>
        <w:tc>
          <w:tcPr>
            <w:tcW w:w="850" w:type="dxa"/>
            <w:tcBorders>
              <w:top w:val="nil"/>
              <w:left w:val="nil"/>
              <w:bottom w:val="single" w:sz="4" w:space="0" w:color="auto"/>
              <w:right w:val="nil"/>
            </w:tcBorders>
            <w:textDirection w:val="btLr"/>
            <w:vAlign w:val="center"/>
          </w:tcPr>
          <w:p w14:paraId="5F08FB61" w14:textId="77777777" w:rsidR="00DB2B07" w:rsidRDefault="00DB2B07" w:rsidP="00F24E6E">
            <w:pPr>
              <w:ind w:left="113" w:right="113"/>
            </w:pPr>
            <w:r>
              <w:t>Peak proportion infected</w:t>
            </w:r>
          </w:p>
        </w:tc>
        <w:tc>
          <w:tcPr>
            <w:tcW w:w="709" w:type="dxa"/>
            <w:tcBorders>
              <w:top w:val="nil"/>
              <w:left w:val="nil"/>
              <w:bottom w:val="single" w:sz="4" w:space="0" w:color="auto"/>
              <w:right w:val="nil"/>
            </w:tcBorders>
            <w:textDirection w:val="btLr"/>
            <w:vAlign w:val="center"/>
          </w:tcPr>
          <w:p w14:paraId="76A0A96A" w14:textId="77777777" w:rsidR="00DB2B07" w:rsidRDefault="00DB2B07" w:rsidP="00F24E6E">
            <w:pPr>
              <w:ind w:left="113" w:right="113"/>
            </w:pPr>
            <w:r>
              <w:t>Time to peak infection</w:t>
            </w:r>
          </w:p>
        </w:tc>
        <w:tc>
          <w:tcPr>
            <w:tcW w:w="851" w:type="dxa"/>
            <w:tcBorders>
              <w:top w:val="nil"/>
              <w:left w:val="nil"/>
              <w:bottom w:val="single" w:sz="4" w:space="0" w:color="auto"/>
              <w:right w:val="nil"/>
            </w:tcBorders>
            <w:textDirection w:val="btLr"/>
            <w:vAlign w:val="center"/>
          </w:tcPr>
          <w:p w14:paraId="0C9042B2" w14:textId="77777777" w:rsidR="00DB2B07" w:rsidRDefault="00DB2B07" w:rsidP="00F24E6E">
            <w:pPr>
              <w:ind w:left="113" w:right="113"/>
            </w:pPr>
            <w:proofErr w:type="gramStart"/>
            <w:r>
              <w:t>Total  proportion</w:t>
            </w:r>
            <w:proofErr w:type="gramEnd"/>
            <w:r>
              <w:t xml:space="preserve"> infected</w:t>
            </w:r>
          </w:p>
        </w:tc>
        <w:tc>
          <w:tcPr>
            <w:tcW w:w="850" w:type="dxa"/>
            <w:tcBorders>
              <w:top w:val="nil"/>
              <w:left w:val="nil"/>
              <w:bottom w:val="single" w:sz="4" w:space="0" w:color="auto"/>
              <w:right w:val="nil"/>
            </w:tcBorders>
            <w:textDirection w:val="btLr"/>
            <w:vAlign w:val="center"/>
          </w:tcPr>
          <w:p w14:paraId="155B4B75" w14:textId="77777777" w:rsidR="00DB2B07" w:rsidRDefault="00DB2B07" w:rsidP="00F24E6E">
            <w:pPr>
              <w:ind w:left="113" w:right="113"/>
            </w:pPr>
            <w:r>
              <w:t>Proportion epidemics averted</w:t>
            </w:r>
          </w:p>
        </w:tc>
        <w:tc>
          <w:tcPr>
            <w:tcW w:w="709" w:type="dxa"/>
            <w:tcBorders>
              <w:top w:val="nil"/>
              <w:left w:val="nil"/>
              <w:bottom w:val="single" w:sz="4" w:space="0" w:color="auto"/>
              <w:right w:val="nil"/>
            </w:tcBorders>
            <w:textDirection w:val="btLr"/>
            <w:vAlign w:val="center"/>
          </w:tcPr>
          <w:p w14:paraId="6A6A8218" w14:textId="77777777" w:rsidR="00DB2B07" w:rsidRDefault="00DB2B07" w:rsidP="00F24E6E">
            <w:pPr>
              <w:ind w:left="113" w:right="113"/>
            </w:pPr>
            <w:r>
              <w:t>Peak population in isolation</w:t>
            </w:r>
          </w:p>
        </w:tc>
      </w:tr>
      <w:tr w:rsidR="00DB2B07" w14:paraId="1137F815" w14:textId="77777777" w:rsidTr="00F24E6E">
        <w:tc>
          <w:tcPr>
            <w:tcW w:w="1522" w:type="dxa"/>
            <w:vMerge w:val="restart"/>
            <w:tcBorders>
              <w:top w:val="single" w:sz="4" w:space="0" w:color="auto"/>
              <w:bottom w:val="nil"/>
              <w:right w:val="nil"/>
            </w:tcBorders>
            <w:shd w:val="clear" w:color="auto" w:fill="auto"/>
            <w:vAlign w:val="center"/>
          </w:tcPr>
          <w:p w14:paraId="14A0B690" w14:textId="77777777" w:rsidR="00DB2B07" w:rsidRPr="00DF6C43" w:rsidRDefault="00DB2B07" w:rsidP="00F24E6E">
            <w:pPr>
              <w:jc w:val="center"/>
              <w:rPr>
                <w:color w:val="FFFFFF" w:themeColor="background1"/>
              </w:rPr>
            </w:pPr>
            <w:r>
              <w:rPr>
                <w:color w:val="000000" w:themeColor="text1"/>
              </w:rPr>
              <w:t>4 sectors with PPE</w:t>
            </w:r>
          </w:p>
        </w:tc>
        <w:tc>
          <w:tcPr>
            <w:tcW w:w="660" w:type="dxa"/>
            <w:vMerge w:val="restart"/>
            <w:tcBorders>
              <w:top w:val="single" w:sz="4" w:space="0" w:color="auto"/>
              <w:left w:val="nil"/>
              <w:bottom w:val="nil"/>
              <w:right w:val="nil"/>
            </w:tcBorders>
            <w:shd w:val="clear" w:color="auto" w:fill="595959" w:themeFill="text1" w:themeFillTint="A6"/>
            <w:vAlign w:val="center"/>
          </w:tcPr>
          <w:p w14:paraId="74887DC3" w14:textId="77777777" w:rsidR="00DB2B07" w:rsidRPr="00DF6C43" w:rsidRDefault="00DB2B07" w:rsidP="00F24E6E">
            <w:pPr>
              <w:jc w:val="center"/>
              <w:rPr>
                <w:color w:val="FFFFFF" w:themeColor="background1"/>
              </w:rPr>
            </w:pPr>
            <w:r w:rsidRPr="00DF6C43">
              <w:rPr>
                <w:color w:val="FFFFFF" w:themeColor="background1"/>
              </w:rPr>
              <w:t>Low</w:t>
            </w:r>
          </w:p>
        </w:tc>
        <w:tc>
          <w:tcPr>
            <w:tcW w:w="660" w:type="dxa"/>
            <w:vMerge w:val="restart"/>
            <w:tcBorders>
              <w:top w:val="single" w:sz="4" w:space="0" w:color="auto"/>
              <w:left w:val="nil"/>
              <w:bottom w:val="nil"/>
              <w:right w:val="nil"/>
            </w:tcBorders>
            <w:shd w:val="clear" w:color="auto" w:fill="595959" w:themeFill="text1" w:themeFillTint="A6"/>
            <w:vAlign w:val="center"/>
          </w:tcPr>
          <w:p w14:paraId="334D9EAC" w14:textId="77777777" w:rsidR="00DB2B07" w:rsidRPr="00DF6C43" w:rsidRDefault="00DB2B07" w:rsidP="00F24E6E">
            <w:pPr>
              <w:jc w:val="center"/>
              <w:rPr>
                <w:color w:val="FFFFFF" w:themeColor="background1"/>
              </w:rPr>
            </w:pPr>
            <w:r w:rsidRPr="00DF6C43">
              <w:rPr>
                <w:color w:val="FFFFFF" w:themeColor="background1"/>
              </w:rPr>
              <w:t>Low</w:t>
            </w:r>
          </w:p>
        </w:tc>
        <w:tc>
          <w:tcPr>
            <w:tcW w:w="844" w:type="dxa"/>
            <w:tcBorders>
              <w:top w:val="single" w:sz="4" w:space="0" w:color="auto"/>
              <w:left w:val="nil"/>
              <w:bottom w:val="nil"/>
              <w:right w:val="nil"/>
            </w:tcBorders>
            <w:shd w:val="clear" w:color="auto" w:fill="595959" w:themeFill="text1" w:themeFillTint="A6"/>
            <w:vAlign w:val="center"/>
          </w:tcPr>
          <w:p w14:paraId="43CCF7A3"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top w:val="single" w:sz="4" w:space="0" w:color="auto"/>
              <w:left w:val="nil"/>
              <w:bottom w:val="nil"/>
              <w:right w:val="nil"/>
            </w:tcBorders>
            <w:shd w:val="clear" w:color="auto" w:fill="D9D9D9" w:themeFill="background1" w:themeFillShade="D9"/>
            <w:vAlign w:val="center"/>
          </w:tcPr>
          <w:p w14:paraId="2945092C" w14:textId="77777777" w:rsidR="00DB2B07" w:rsidRDefault="00DB2B07" w:rsidP="00F24E6E">
            <w:pPr>
              <w:jc w:val="center"/>
            </w:pPr>
            <w:r>
              <w:t>0.074</w:t>
            </w:r>
          </w:p>
        </w:tc>
        <w:tc>
          <w:tcPr>
            <w:tcW w:w="709" w:type="dxa"/>
            <w:tcBorders>
              <w:top w:val="single" w:sz="4" w:space="0" w:color="auto"/>
              <w:left w:val="nil"/>
              <w:bottom w:val="nil"/>
              <w:right w:val="nil"/>
            </w:tcBorders>
            <w:shd w:val="clear" w:color="auto" w:fill="D9D9D9" w:themeFill="background1" w:themeFillShade="D9"/>
            <w:vAlign w:val="center"/>
          </w:tcPr>
          <w:p w14:paraId="587DB878" w14:textId="77777777" w:rsidR="00DB2B07" w:rsidRDefault="00DB2B07" w:rsidP="00F24E6E">
            <w:pPr>
              <w:jc w:val="center"/>
            </w:pPr>
            <w:r>
              <w:t>226</w:t>
            </w:r>
          </w:p>
        </w:tc>
        <w:tc>
          <w:tcPr>
            <w:tcW w:w="851" w:type="dxa"/>
            <w:tcBorders>
              <w:top w:val="single" w:sz="4" w:space="0" w:color="auto"/>
              <w:left w:val="nil"/>
              <w:bottom w:val="nil"/>
              <w:right w:val="nil"/>
            </w:tcBorders>
            <w:shd w:val="clear" w:color="auto" w:fill="D9D9D9" w:themeFill="background1" w:themeFillShade="D9"/>
            <w:vAlign w:val="center"/>
          </w:tcPr>
          <w:p w14:paraId="6A1ACB7A" w14:textId="77777777" w:rsidR="00DB2B07" w:rsidRDefault="00DB2B07" w:rsidP="00F24E6E">
            <w:pPr>
              <w:jc w:val="center"/>
            </w:pPr>
            <w:r>
              <w:t>0.68</w:t>
            </w:r>
          </w:p>
        </w:tc>
        <w:tc>
          <w:tcPr>
            <w:tcW w:w="850" w:type="dxa"/>
            <w:tcBorders>
              <w:top w:val="single" w:sz="4" w:space="0" w:color="auto"/>
              <w:left w:val="nil"/>
              <w:bottom w:val="nil"/>
              <w:right w:val="nil"/>
            </w:tcBorders>
            <w:shd w:val="clear" w:color="auto" w:fill="D9D9D9" w:themeFill="background1" w:themeFillShade="D9"/>
            <w:vAlign w:val="center"/>
          </w:tcPr>
          <w:p w14:paraId="20FCF923" w14:textId="77777777" w:rsidR="00DB2B07" w:rsidRDefault="00DB2B07" w:rsidP="00F24E6E">
            <w:pPr>
              <w:jc w:val="center"/>
            </w:pPr>
            <w:r>
              <w:t>0.42</w:t>
            </w:r>
          </w:p>
        </w:tc>
        <w:tc>
          <w:tcPr>
            <w:tcW w:w="709" w:type="dxa"/>
            <w:tcBorders>
              <w:top w:val="single" w:sz="4" w:space="0" w:color="auto"/>
              <w:left w:val="nil"/>
              <w:bottom w:val="nil"/>
            </w:tcBorders>
            <w:shd w:val="clear" w:color="auto" w:fill="595959" w:themeFill="text1" w:themeFillTint="A6"/>
            <w:vAlign w:val="center"/>
          </w:tcPr>
          <w:p w14:paraId="23EE8A2F" w14:textId="77777777" w:rsidR="00DB2B07" w:rsidRDefault="00DB2B07" w:rsidP="00F24E6E">
            <w:pPr>
              <w:jc w:val="center"/>
            </w:pPr>
          </w:p>
        </w:tc>
      </w:tr>
      <w:tr w:rsidR="00DB2B07" w14:paraId="2A6A478B" w14:textId="77777777" w:rsidTr="00F24E6E">
        <w:tc>
          <w:tcPr>
            <w:tcW w:w="1522" w:type="dxa"/>
            <w:vMerge/>
            <w:tcBorders>
              <w:top w:val="nil"/>
              <w:bottom w:val="nil"/>
              <w:right w:val="nil"/>
            </w:tcBorders>
            <w:shd w:val="clear" w:color="auto" w:fill="auto"/>
            <w:vAlign w:val="center"/>
          </w:tcPr>
          <w:p w14:paraId="2B34EA4A"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280CD640"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0F842607" w14:textId="77777777" w:rsidR="00DB2B07" w:rsidRPr="00DF6C43" w:rsidRDefault="00DB2B07" w:rsidP="00F24E6E">
            <w:pPr>
              <w:jc w:val="center"/>
              <w:rPr>
                <w:color w:val="FFFFFF" w:themeColor="background1"/>
              </w:rPr>
            </w:pPr>
          </w:p>
        </w:tc>
        <w:tc>
          <w:tcPr>
            <w:tcW w:w="844" w:type="dxa"/>
            <w:tcBorders>
              <w:top w:val="nil"/>
              <w:left w:val="nil"/>
              <w:bottom w:val="nil"/>
              <w:right w:val="nil"/>
            </w:tcBorders>
            <w:shd w:val="clear" w:color="auto" w:fill="808080" w:themeFill="background1" w:themeFillShade="80"/>
            <w:vAlign w:val="center"/>
          </w:tcPr>
          <w:p w14:paraId="5BB386AD" w14:textId="77777777" w:rsidR="00DB2B07" w:rsidRPr="00DF6C43" w:rsidRDefault="00DB2B07" w:rsidP="00F24E6E">
            <w:pPr>
              <w:jc w:val="center"/>
              <w:rPr>
                <w:color w:val="FFFFFF" w:themeColor="background1"/>
              </w:rPr>
            </w:pPr>
            <w:r w:rsidRPr="00DF6C43">
              <w:rPr>
                <w:color w:val="FFFFFF" w:themeColor="background1"/>
              </w:rPr>
              <w:t>High</w:t>
            </w:r>
          </w:p>
        </w:tc>
        <w:tc>
          <w:tcPr>
            <w:tcW w:w="850" w:type="dxa"/>
            <w:tcBorders>
              <w:top w:val="nil"/>
              <w:left w:val="nil"/>
              <w:bottom w:val="nil"/>
              <w:right w:val="nil"/>
            </w:tcBorders>
            <w:vAlign w:val="center"/>
          </w:tcPr>
          <w:p w14:paraId="1142742A" w14:textId="77777777" w:rsidR="00DB2B07" w:rsidRDefault="00DB2B07" w:rsidP="00F24E6E">
            <w:pPr>
              <w:jc w:val="center"/>
            </w:pPr>
            <w:r>
              <w:t>0.14</w:t>
            </w:r>
          </w:p>
        </w:tc>
        <w:tc>
          <w:tcPr>
            <w:tcW w:w="709" w:type="dxa"/>
            <w:tcBorders>
              <w:top w:val="nil"/>
              <w:left w:val="nil"/>
              <w:bottom w:val="nil"/>
              <w:right w:val="nil"/>
            </w:tcBorders>
            <w:vAlign w:val="center"/>
          </w:tcPr>
          <w:p w14:paraId="3D6F3684" w14:textId="77777777" w:rsidR="00DB2B07" w:rsidRDefault="00DB2B07" w:rsidP="00F24E6E">
            <w:pPr>
              <w:jc w:val="center"/>
            </w:pPr>
            <w:r>
              <w:t>147</w:t>
            </w:r>
          </w:p>
        </w:tc>
        <w:tc>
          <w:tcPr>
            <w:tcW w:w="851" w:type="dxa"/>
            <w:tcBorders>
              <w:top w:val="nil"/>
              <w:left w:val="nil"/>
              <w:bottom w:val="nil"/>
              <w:right w:val="nil"/>
            </w:tcBorders>
            <w:vAlign w:val="center"/>
          </w:tcPr>
          <w:p w14:paraId="6E8B35D3" w14:textId="77777777" w:rsidR="00DB2B07" w:rsidRDefault="00DB2B07" w:rsidP="00F24E6E">
            <w:pPr>
              <w:jc w:val="center"/>
            </w:pPr>
            <w:r>
              <w:t>0.82</w:t>
            </w:r>
          </w:p>
        </w:tc>
        <w:tc>
          <w:tcPr>
            <w:tcW w:w="850" w:type="dxa"/>
            <w:tcBorders>
              <w:top w:val="nil"/>
              <w:left w:val="nil"/>
              <w:bottom w:val="nil"/>
              <w:right w:val="nil"/>
            </w:tcBorders>
            <w:vAlign w:val="center"/>
          </w:tcPr>
          <w:p w14:paraId="6D9CD19E" w14:textId="77777777" w:rsidR="00DB2B07" w:rsidRDefault="00DB2B07" w:rsidP="00F24E6E">
            <w:pPr>
              <w:jc w:val="center"/>
            </w:pPr>
            <w:r>
              <w:t>0.24</w:t>
            </w:r>
          </w:p>
        </w:tc>
        <w:tc>
          <w:tcPr>
            <w:tcW w:w="709" w:type="dxa"/>
            <w:tcBorders>
              <w:top w:val="nil"/>
              <w:left w:val="nil"/>
              <w:bottom w:val="nil"/>
            </w:tcBorders>
            <w:shd w:val="clear" w:color="auto" w:fill="595959" w:themeFill="text1" w:themeFillTint="A6"/>
            <w:vAlign w:val="center"/>
          </w:tcPr>
          <w:p w14:paraId="34227EE1" w14:textId="77777777" w:rsidR="00DB2B07" w:rsidRDefault="00DB2B07" w:rsidP="00F24E6E">
            <w:pPr>
              <w:jc w:val="center"/>
            </w:pPr>
          </w:p>
        </w:tc>
      </w:tr>
      <w:tr w:rsidR="00DB2B07" w14:paraId="3A564B3A" w14:textId="77777777" w:rsidTr="00F24E6E">
        <w:tc>
          <w:tcPr>
            <w:tcW w:w="1522" w:type="dxa"/>
            <w:vMerge/>
            <w:tcBorders>
              <w:top w:val="nil"/>
              <w:bottom w:val="nil"/>
              <w:right w:val="nil"/>
            </w:tcBorders>
            <w:shd w:val="clear" w:color="auto" w:fill="auto"/>
            <w:vAlign w:val="center"/>
          </w:tcPr>
          <w:p w14:paraId="4A47761D"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328B0F7A" w14:textId="77777777" w:rsidR="00DB2B07" w:rsidRPr="00DF6C43" w:rsidRDefault="00DB2B07" w:rsidP="00F24E6E">
            <w:pPr>
              <w:jc w:val="center"/>
              <w:rPr>
                <w:color w:val="FFFFFF" w:themeColor="background1"/>
              </w:rPr>
            </w:pPr>
          </w:p>
        </w:tc>
        <w:tc>
          <w:tcPr>
            <w:tcW w:w="660" w:type="dxa"/>
            <w:vMerge w:val="restart"/>
            <w:tcBorders>
              <w:top w:val="nil"/>
              <w:left w:val="nil"/>
              <w:bottom w:val="nil"/>
              <w:right w:val="nil"/>
            </w:tcBorders>
            <w:shd w:val="clear" w:color="auto" w:fill="808080" w:themeFill="background1" w:themeFillShade="80"/>
            <w:vAlign w:val="center"/>
          </w:tcPr>
          <w:p w14:paraId="1BDD861A" w14:textId="77777777" w:rsidR="00DB2B07" w:rsidRPr="00DF6C43" w:rsidRDefault="00DB2B07" w:rsidP="00F24E6E">
            <w:pPr>
              <w:jc w:val="center"/>
              <w:rPr>
                <w:color w:val="FFFFFF" w:themeColor="background1"/>
              </w:rPr>
            </w:pPr>
            <w:r w:rsidRPr="00DF6C43">
              <w:rPr>
                <w:color w:val="FFFFFF" w:themeColor="background1"/>
              </w:rPr>
              <w:t>High</w:t>
            </w:r>
          </w:p>
        </w:tc>
        <w:tc>
          <w:tcPr>
            <w:tcW w:w="844" w:type="dxa"/>
            <w:tcBorders>
              <w:top w:val="nil"/>
              <w:left w:val="nil"/>
              <w:bottom w:val="nil"/>
              <w:right w:val="nil"/>
            </w:tcBorders>
            <w:shd w:val="clear" w:color="auto" w:fill="595959" w:themeFill="text1" w:themeFillTint="A6"/>
            <w:vAlign w:val="center"/>
          </w:tcPr>
          <w:p w14:paraId="1C6E5190"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top w:val="nil"/>
              <w:left w:val="nil"/>
              <w:bottom w:val="nil"/>
              <w:right w:val="nil"/>
            </w:tcBorders>
            <w:shd w:val="clear" w:color="auto" w:fill="D9D9D9" w:themeFill="background1" w:themeFillShade="D9"/>
            <w:vAlign w:val="center"/>
          </w:tcPr>
          <w:p w14:paraId="4F3BCB0B" w14:textId="77777777" w:rsidR="00DB2B07" w:rsidRDefault="00DB2B07" w:rsidP="00F24E6E">
            <w:pPr>
              <w:jc w:val="center"/>
            </w:pPr>
            <w:r>
              <w:t>0.099</w:t>
            </w:r>
          </w:p>
        </w:tc>
        <w:tc>
          <w:tcPr>
            <w:tcW w:w="709" w:type="dxa"/>
            <w:tcBorders>
              <w:top w:val="nil"/>
              <w:left w:val="nil"/>
              <w:bottom w:val="nil"/>
              <w:right w:val="nil"/>
            </w:tcBorders>
            <w:shd w:val="clear" w:color="auto" w:fill="D9D9D9" w:themeFill="background1" w:themeFillShade="D9"/>
            <w:vAlign w:val="center"/>
          </w:tcPr>
          <w:p w14:paraId="43E934A5" w14:textId="77777777" w:rsidR="00DB2B07" w:rsidRDefault="00DB2B07" w:rsidP="00F24E6E">
            <w:pPr>
              <w:jc w:val="center"/>
            </w:pPr>
            <w:r>
              <w:t>181</w:t>
            </w:r>
          </w:p>
        </w:tc>
        <w:tc>
          <w:tcPr>
            <w:tcW w:w="851" w:type="dxa"/>
            <w:tcBorders>
              <w:top w:val="nil"/>
              <w:left w:val="nil"/>
              <w:bottom w:val="nil"/>
              <w:right w:val="nil"/>
            </w:tcBorders>
            <w:shd w:val="clear" w:color="auto" w:fill="D9D9D9" w:themeFill="background1" w:themeFillShade="D9"/>
            <w:vAlign w:val="center"/>
          </w:tcPr>
          <w:p w14:paraId="64957B00" w14:textId="77777777" w:rsidR="00DB2B07" w:rsidRDefault="00DB2B07" w:rsidP="00F24E6E">
            <w:pPr>
              <w:jc w:val="center"/>
            </w:pPr>
            <w:r>
              <w:t>0.68</w:t>
            </w:r>
          </w:p>
        </w:tc>
        <w:tc>
          <w:tcPr>
            <w:tcW w:w="850" w:type="dxa"/>
            <w:tcBorders>
              <w:top w:val="nil"/>
              <w:left w:val="nil"/>
              <w:bottom w:val="nil"/>
              <w:right w:val="nil"/>
            </w:tcBorders>
            <w:shd w:val="clear" w:color="auto" w:fill="D9D9D9" w:themeFill="background1" w:themeFillShade="D9"/>
            <w:vAlign w:val="center"/>
          </w:tcPr>
          <w:p w14:paraId="559C9FC4" w14:textId="77777777" w:rsidR="00DB2B07" w:rsidRDefault="00DB2B07" w:rsidP="00F24E6E">
            <w:pPr>
              <w:jc w:val="center"/>
            </w:pPr>
            <w:r>
              <w:t>0.30</w:t>
            </w:r>
          </w:p>
        </w:tc>
        <w:tc>
          <w:tcPr>
            <w:tcW w:w="709" w:type="dxa"/>
            <w:tcBorders>
              <w:top w:val="nil"/>
              <w:left w:val="nil"/>
              <w:bottom w:val="nil"/>
            </w:tcBorders>
            <w:shd w:val="clear" w:color="auto" w:fill="595959" w:themeFill="text1" w:themeFillTint="A6"/>
            <w:vAlign w:val="center"/>
          </w:tcPr>
          <w:p w14:paraId="74AA0A33" w14:textId="77777777" w:rsidR="00DB2B07" w:rsidRDefault="00DB2B07" w:rsidP="00F24E6E">
            <w:pPr>
              <w:jc w:val="center"/>
            </w:pPr>
          </w:p>
        </w:tc>
      </w:tr>
      <w:tr w:rsidR="00DB2B07" w14:paraId="2F167762" w14:textId="77777777" w:rsidTr="00F24E6E">
        <w:tc>
          <w:tcPr>
            <w:tcW w:w="1522" w:type="dxa"/>
            <w:vMerge/>
            <w:tcBorders>
              <w:top w:val="nil"/>
              <w:bottom w:val="nil"/>
              <w:right w:val="nil"/>
            </w:tcBorders>
            <w:shd w:val="clear" w:color="auto" w:fill="auto"/>
            <w:vAlign w:val="center"/>
          </w:tcPr>
          <w:p w14:paraId="1B90BDEC"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1AD2D603"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808080" w:themeFill="background1" w:themeFillShade="80"/>
            <w:vAlign w:val="center"/>
          </w:tcPr>
          <w:p w14:paraId="2568EB50" w14:textId="77777777" w:rsidR="00DB2B07" w:rsidRPr="00DF6C43" w:rsidRDefault="00DB2B07" w:rsidP="00F24E6E">
            <w:pPr>
              <w:jc w:val="center"/>
              <w:rPr>
                <w:color w:val="FFFFFF" w:themeColor="background1"/>
              </w:rPr>
            </w:pPr>
          </w:p>
        </w:tc>
        <w:tc>
          <w:tcPr>
            <w:tcW w:w="844" w:type="dxa"/>
            <w:tcBorders>
              <w:top w:val="nil"/>
              <w:left w:val="nil"/>
              <w:bottom w:val="nil"/>
              <w:right w:val="nil"/>
            </w:tcBorders>
            <w:shd w:val="clear" w:color="auto" w:fill="808080" w:themeFill="background1" w:themeFillShade="80"/>
            <w:vAlign w:val="center"/>
          </w:tcPr>
          <w:p w14:paraId="451814B5" w14:textId="77777777" w:rsidR="00DB2B07" w:rsidRPr="00DF6C43" w:rsidRDefault="00DB2B07" w:rsidP="00F24E6E">
            <w:pPr>
              <w:jc w:val="center"/>
              <w:rPr>
                <w:color w:val="FFFFFF" w:themeColor="background1"/>
              </w:rPr>
            </w:pPr>
            <w:r w:rsidRPr="00DF6C43">
              <w:rPr>
                <w:color w:val="FFFFFF" w:themeColor="background1"/>
              </w:rPr>
              <w:t>High</w:t>
            </w:r>
          </w:p>
        </w:tc>
        <w:tc>
          <w:tcPr>
            <w:tcW w:w="850" w:type="dxa"/>
            <w:tcBorders>
              <w:top w:val="nil"/>
              <w:left w:val="nil"/>
              <w:bottom w:val="nil"/>
              <w:right w:val="nil"/>
            </w:tcBorders>
            <w:vAlign w:val="center"/>
          </w:tcPr>
          <w:p w14:paraId="47DF49E2" w14:textId="77777777" w:rsidR="00DB2B07" w:rsidRDefault="00DB2B07" w:rsidP="00F24E6E">
            <w:pPr>
              <w:jc w:val="center"/>
            </w:pPr>
            <w:r>
              <w:t>0.19</w:t>
            </w:r>
          </w:p>
        </w:tc>
        <w:tc>
          <w:tcPr>
            <w:tcW w:w="709" w:type="dxa"/>
            <w:tcBorders>
              <w:top w:val="nil"/>
              <w:left w:val="nil"/>
              <w:bottom w:val="nil"/>
              <w:right w:val="nil"/>
            </w:tcBorders>
            <w:vAlign w:val="center"/>
          </w:tcPr>
          <w:p w14:paraId="5C222CAE" w14:textId="77777777" w:rsidR="00DB2B07" w:rsidRDefault="00DB2B07" w:rsidP="00F24E6E">
            <w:pPr>
              <w:jc w:val="center"/>
            </w:pPr>
            <w:r>
              <w:t>119</w:t>
            </w:r>
          </w:p>
        </w:tc>
        <w:tc>
          <w:tcPr>
            <w:tcW w:w="851" w:type="dxa"/>
            <w:tcBorders>
              <w:top w:val="nil"/>
              <w:left w:val="nil"/>
              <w:bottom w:val="nil"/>
              <w:right w:val="nil"/>
            </w:tcBorders>
            <w:vAlign w:val="center"/>
          </w:tcPr>
          <w:p w14:paraId="2618F74A" w14:textId="77777777" w:rsidR="00DB2B07" w:rsidRDefault="00DB2B07" w:rsidP="00F24E6E">
            <w:pPr>
              <w:jc w:val="center"/>
            </w:pPr>
            <w:r>
              <w:t>0.82</w:t>
            </w:r>
          </w:p>
        </w:tc>
        <w:tc>
          <w:tcPr>
            <w:tcW w:w="850" w:type="dxa"/>
            <w:tcBorders>
              <w:top w:val="nil"/>
              <w:left w:val="nil"/>
              <w:bottom w:val="nil"/>
              <w:right w:val="nil"/>
            </w:tcBorders>
            <w:vAlign w:val="center"/>
          </w:tcPr>
          <w:p w14:paraId="26D390D3" w14:textId="77777777" w:rsidR="00DB2B07" w:rsidRDefault="00DB2B07" w:rsidP="00F24E6E">
            <w:pPr>
              <w:jc w:val="center"/>
            </w:pPr>
            <w:r>
              <w:t>0.24</w:t>
            </w:r>
          </w:p>
        </w:tc>
        <w:tc>
          <w:tcPr>
            <w:tcW w:w="709" w:type="dxa"/>
            <w:tcBorders>
              <w:top w:val="nil"/>
              <w:left w:val="nil"/>
              <w:bottom w:val="nil"/>
            </w:tcBorders>
            <w:shd w:val="clear" w:color="auto" w:fill="595959" w:themeFill="text1" w:themeFillTint="A6"/>
            <w:vAlign w:val="center"/>
          </w:tcPr>
          <w:p w14:paraId="1D67B84F" w14:textId="77777777" w:rsidR="00DB2B07" w:rsidRDefault="00DB2B07" w:rsidP="00F24E6E">
            <w:pPr>
              <w:jc w:val="center"/>
            </w:pPr>
          </w:p>
        </w:tc>
      </w:tr>
      <w:tr w:rsidR="00DB2B07" w14:paraId="3E1E8267" w14:textId="77777777" w:rsidTr="00F24E6E">
        <w:tc>
          <w:tcPr>
            <w:tcW w:w="1522" w:type="dxa"/>
            <w:vMerge/>
            <w:tcBorders>
              <w:top w:val="nil"/>
              <w:bottom w:val="nil"/>
              <w:right w:val="nil"/>
            </w:tcBorders>
            <w:shd w:val="clear" w:color="auto" w:fill="auto"/>
            <w:vAlign w:val="center"/>
          </w:tcPr>
          <w:p w14:paraId="0BEEA56C" w14:textId="77777777" w:rsidR="00DB2B07" w:rsidRPr="00DF6C43" w:rsidRDefault="00DB2B07" w:rsidP="00F24E6E">
            <w:pPr>
              <w:jc w:val="center"/>
              <w:rPr>
                <w:color w:val="FFFFFF" w:themeColor="background1"/>
              </w:rPr>
            </w:pPr>
          </w:p>
        </w:tc>
        <w:tc>
          <w:tcPr>
            <w:tcW w:w="660" w:type="dxa"/>
            <w:vMerge w:val="restart"/>
            <w:tcBorders>
              <w:top w:val="nil"/>
              <w:left w:val="nil"/>
              <w:bottom w:val="single" w:sz="4" w:space="0" w:color="auto"/>
              <w:right w:val="nil"/>
            </w:tcBorders>
            <w:shd w:val="clear" w:color="auto" w:fill="auto"/>
            <w:vAlign w:val="center"/>
          </w:tcPr>
          <w:p w14:paraId="5D4CEA43" w14:textId="77777777" w:rsidR="00DB2B07" w:rsidRPr="00DF6C43" w:rsidRDefault="00DB2B07" w:rsidP="00F24E6E">
            <w:pPr>
              <w:jc w:val="center"/>
              <w:rPr>
                <w:color w:val="FFFFFF" w:themeColor="background1"/>
              </w:rPr>
            </w:pPr>
            <w:r w:rsidRPr="00D51F38">
              <w:rPr>
                <w:color w:val="000000" w:themeColor="text1"/>
              </w:rPr>
              <w:t>High</w:t>
            </w:r>
          </w:p>
        </w:tc>
        <w:tc>
          <w:tcPr>
            <w:tcW w:w="660" w:type="dxa"/>
            <w:vMerge w:val="restart"/>
            <w:tcBorders>
              <w:top w:val="nil"/>
              <w:left w:val="nil"/>
              <w:bottom w:val="nil"/>
              <w:right w:val="nil"/>
            </w:tcBorders>
            <w:shd w:val="clear" w:color="auto" w:fill="D9D9D9" w:themeFill="background1" w:themeFillShade="D9"/>
            <w:vAlign w:val="center"/>
          </w:tcPr>
          <w:p w14:paraId="6AC3F7DC" w14:textId="77777777" w:rsidR="00DB2B07" w:rsidRPr="00D51F38" w:rsidRDefault="00DB2B07" w:rsidP="00F24E6E">
            <w:pPr>
              <w:jc w:val="center"/>
              <w:rPr>
                <w:color w:val="000000" w:themeColor="text1"/>
              </w:rPr>
            </w:pPr>
            <w:r w:rsidRPr="00D51F38">
              <w:rPr>
                <w:color w:val="000000" w:themeColor="text1"/>
              </w:rPr>
              <w:t>Low</w:t>
            </w:r>
          </w:p>
        </w:tc>
        <w:tc>
          <w:tcPr>
            <w:tcW w:w="844" w:type="dxa"/>
            <w:tcBorders>
              <w:top w:val="nil"/>
              <w:left w:val="nil"/>
              <w:bottom w:val="nil"/>
              <w:right w:val="nil"/>
            </w:tcBorders>
            <w:shd w:val="clear" w:color="auto" w:fill="D9D9D9" w:themeFill="background1" w:themeFillShade="D9"/>
            <w:vAlign w:val="center"/>
          </w:tcPr>
          <w:p w14:paraId="7B08A5DC" w14:textId="77777777" w:rsidR="00DB2B07" w:rsidRPr="00D51F38"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15CFDB31" w14:textId="77777777" w:rsidR="00DB2B07" w:rsidRDefault="00DB2B07" w:rsidP="00F24E6E">
            <w:pPr>
              <w:jc w:val="center"/>
            </w:pPr>
            <w:r>
              <w:t>0.57</w:t>
            </w:r>
          </w:p>
        </w:tc>
        <w:tc>
          <w:tcPr>
            <w:tcW w:w="709" w:type="dxa"/>
            <w:tcBorders>
              <w:top w:val="nil"/>
              <w:left w:val="nil"/>
              <w:bottom w:val="nil"/>
              <w:right w:val="nil"/>
            </w:tcBorders>
            <w:shd w:val="clear" w:color="auto" w:fill="D9D9D9" w:themeFill="background1" w:themeFillShade="D9"/>
            <w:vAlign w:val="center"/>
          </w:tcPr>
          <w:p w14:paraId="62189A6D" w14:textId="77777777" w:rsidR="00DB2B07" w:rsidRDefault="00DB2B07" w:rsidP="00F24E6E">
            <w:pPr>
              <w:jc w:val="center"/>
            </w:pPr>
            <w:r>
              <w:t>45</w:t>
            </w:r>
          </w:p>
        </w:tc>
        <w:tc>
          <w:tcPr>
            <w:tcW w:w="851" w:type="dxa"/>
            <w:tcBorders>
              <w:top w:val="nil"/>
              <w:left w:val="nil"/>
              <w:bottom w:val="nil"/>
              <w:right w:val="nil"/>
            </w:tcBorders>
            <w:shd w:val="clear" w:color="auto" w:fill="D9D9D9" w:themeFill="background1" w:themeFillShade="D9"/>
            <w:vAlign w:val="center"/>
          </w:tcPr>
          <w:p w14:paraId="64E92734"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5F91ED66" w14:textId="77777777" w:rsidR="00DB2B07" w:rsidRDefault="00DB2B07" w:rsidP="00F24E6E">
            <w:pPr>
              <w:jc w:val="center"/>
            </w:pPr>
            <w:r>
              <w:t>&lt;0.01</w:t>
            </w:r>
          </w:p>
        </w:tc>
        <w:tc>
          <w:tcPr>
            <w:tcW w:w="709" w:type="dxa"/>
            <w:tcBorders>
              <w:top w:val="nil"/>
              <w:left w:val="nil"/>
              <w:bottom w:val="nil"/>
            </w:tcBorders>
            <w:shd w:val="clear" w:color="auto" w:fill="595959" w:themeFill="text1" w:themeFillTint="A6"/>
            <w:vAlign w:val="center"/>
          </w:tcPr>
          <w:p w14:paraId="7C4D5764" w14:textId="77777777" w:rsidR="00DB2B07" w:rsidRDefault="00DB2B07" w:rsidP="00F24E6E">
            <w:pPr>
              <w:jc w:val="center"/>
            </w:pPr>
          </w:p>
        </w:tc>
      </w:tr>
      <w:tr w:rsidR="00DB2B07" w14:paraId="02260AAB" w14:textId="77777777" w:rsidTr="00F24E6E">
        <w:tc>
          <w:tcPr>
            <w:tcW w:w="1522" w:type="dxa"/>
            <w:vMerge/>
            <w:tcBorders>
              <w:top w:val="nil"/>
              <w:bottom w:val="nil"/>
              <w:right w:val="nil"/>
            </w:tcBorders>
            <w:shd w:val="clear" w:color="auto" w:fill="auto"/>
            <w:vAlign w:val="center"/>
          </w:tcPr>
          <w:p w14:paraId="337D72A0"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single" w:sz="4" w:space="0" w:color="auto"/>
              <w:right w:val="nil"/>
            </w:tcBorders>
            <w:shd w:val="clear" w:color="auto" w:fill="auto"/>
            <w:vAlign w:val="center"/>
          </w:tcPr>
          <w:p w14:paraId="6EA3295B"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047681F9" w14:textId="77777777" w:rsidR="00DB2B07" w:rsidRPr="00DF6C43" w:rsidRDefault="00DB2B07" w:rsidP="00F24E6E">
            <w:pPr>
              <w:jc w:val="center"/>
              <w:rPr>
                <w:color w:val="FFFFFF" w:themeColor="background1"/>
              </w:rPr>
            </w:pPr>
          </w:p>
        </w:tc>
        <w:tc>
          <w:tcPr>
            <w:tcW w:w="844" w:type="dxa"/>
            <w:tcBorders>
              <w:top w:val="nil"/>
              <w:left w:val="nil"/>
              <w:bottom w:val="nil"/>
              <w:right w:val="nil"/>
            </w:tcBorders>
            <w:shd w:val="clear" w:color="auto" w:fill="auto"/>
            <w:vAlign w:val="center"/>
          </w:tcPr>
          <w:p w14:paraId="5164CEF3" w14:textId="77777777" w:rsidR="00DB2B07" w:rsidRPr="009B3AD8" w:rsidRDefault="00DB2B07" w:rsidP="00F24E6E">
            <w:pPr>
              <w:jc w:val="center"/>
              <w:rPr>
                <w:color w:val="000000" w:themeColor="text1"/>
              </w:rPr>
            </w:pPr>
            <w:r w:rsidRPr="009B3AD8">
              <w:rPr>
                <w:color w:val="000000" w:themeColor="text1"/>
              </w:rPr>
              <w:t>High</w:t>
            </w:r>
          </w:p>
        </w:tc>
        <w:tc>
          <w:tcPr>
            <w:tcW w:w="850" w:type="dxa"/>
            <w:tcBorders>
              <w:top w:val="nil"/>
              <w:left w:val="nil"/>
              <w:bottom w:val="nil"/>
              <w:right w:val="nil"/>
            </w:tcBorders>
            <w:vAlign w:val="center"/>
          </w:tcPr>
          <w:p w14:paraId="23642189" w14:textId="77777777" w:rsidR="00DB2B07" w:rsidRDefault="00DB2B07" w:rsidP="00F24E6E">
            <w:pPr>
              <w:jc w:val="center"/>
            </w:pPr>
            <w:r>
              <w:t>0.67</w:t>
            </w:r>
          </w:p>
        </w:tc>
        <w:tc>
          <w:tcPr>
            <w:tcW w:w="709" w:type="dxa"/>
            <w:tcBorders>
              <w:top w:val="nil"/>
              <w:left w:val="nil"/>
              <w:bottom w:val="nil"/>
              <w:right w:val="nil"/>
            </w:tcBorders>
            <w:vAlign w:val="center"/>
          </w:tcPr>
          <w:p w14:paraId="536755C4" w14:textId="77777777" w:rsidR="00DB2B07" w:rsidRDefault="00DB2B07" w:rsidP="00F24E6E">
            <w:pPr>
              <w:jc w:val="center"/>
            </w:pPr>
            <w:r>
              <w:t>39</w:t>
            </w:r>
          </w:p>
        </w:tc>
        <w:tc>
          <w:tcPr>
            <w:tcW w:w="851" w:type="dxa"/>
            <w:tcBorders>
              <w:top w:val="nil"/>
              <w:left w:val="nil"/>
              <w:bottom w:val="nil"/>
              <w:right w:val="nil"/>
            </w:tcBorders>
            <w:vAlign w:val="center"/>
          </w:tcPr>
          <w:p w14:paraId="3E52279B" w14:textId="77777777" w:rsidR="00DB2B07" w:rsidRDefault="00DB2B07" w:rsidP="00F24E6E">
            <w:pPr>
              <w:jc w:val="center"/>
            </w:pPr>
            <w:r w:rsidRPr="00F3519E">
              <w:t>&gt;0.99</w:t>
            </w:r>
          </w:p>
        </w:tc>
        <w:tc>
          <w:tcPr>
            <w:tcW w:w="850" w:type="dxa"/>
            <w:tcBorders>
              <w:top w:val="nil"/>
              <w:left w:val="nil"/>
              <w:bottom w:val="nil"/>
              <w:right w:val="nil"/>
            </w:tcBorders>
            <w:vAlign w:val="center"/>
          </w:tcPr>
          <w:p w14:paraId="70C63242" w14:textId="77777777" w:rsidR="00DB2B07" w:rsidRDefault="00DB2B07" w:rsidP="00F24E6E">
            <w:pPr>
              <w:jc w:val="center"/>
            </w:pPr>
            <w:r w:rsidRPr="00F351C8">
              <w:t>&lt;0.01</w:t>
            </w:r>
          </w:p>
        </w:tc>
        <w:tc>
          <w:tcPr>
            <w:tcW w:w="709" w:type="dxa"/>
            <w:tcBorders>
              <w:top w:val="nil"/>
              <w:left w:val="nil"/>
              <w:bottom w:val="nil"/>
            </w:tcBorders>
            <w:shd w:val="clear" w:color="auto" w:fill="595959" w:themeFill="text1" w:themeFillTint="A6"/>
            <w:vAlign w:val="center"/>
          </w:tcPr>
          <w:p w14:paraId="7E82FCB8" w14:textId="77777777" w:rsidR="00DB2B07" w:rsidRDefault="00DB2B07" w:rsidP="00F24E6E">
            <w:pPr>
              <w:jc w:val="center"/>
            </w:pPr>
          </w:p>
        </w:tc>
      </w:tr>
      <w:tr w:rsidR="00DB2B07" w14:paraId="0A6E4749" w14:textId="77777777" w:rsidTr="00F24E6E">
        <w:tc>
          <w:tcPr>
            <w:tcW w:w="1522" w:type="dxa"/>
            <w:vMerge/>
            <w:tcBorders>
              <w:top w:val="nil"/>
              <w:bottom w:val="nil"/>
              <w:right w:val="nil"/>
            </w:tcBorders>
            <w:shd w:val="clear" w:color="auto" w:fill="auto"/>
            <w:vAlign w:val="center"/>
          </w:tcPr>
          <w:p w14:paraId="08740449"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single" w:sz="4" w:space="0" w:color="auto"/>
              <w:right w:val="nil"/>
            </w:tcBorders>
            <w:shd w:val="clear" w:color="auto" w:fill="auto"/>
            <w:vAlign w:val="center"/>
          </w:tcPr>
          <w:p w14:paraId="65D526E8" w14:textId="77777777" w:rsidR="00DB2B07" w:rsidRPr="00DF6C43" w:rsidRDefault="00DB2B07" w:rsidP="00F24E6E">
            <w:pPr>
              <w:jc w:val="center"/>
              <w:rPr>
                <w:color w:val="FFFFFF" w:themeColor="background1"/>
              </w:rPr>
            </w:pPr>
          </w:p>
        </w:tc>
        <w:tc>
          <w:tcPr>
            <w:tcW w:w="660" w:type="dxa"/>
            <w:vMerge w:val="restart"/>
            <w:tcBorders>
              <w:top w:val="nil"/>
              <w:left w:val="nil"/>
              <w:bottom w:val="single" w:sz="4" w:space="0" w:color="auto"/>
              <w:right w:val="nil"/>
            </w:tcBorders>
            <w:shd w:val="clear" w:color="auto" w:fill="auto"/>
            <w:vAlign w:val="center"/>
          </w:tcPr>
          <w:p w14:paraId="3D428091" w14:textId="77777777" w:rsidR="00DB2B07" w:rsidRPr="00D51F38" w:rsidRDefault="00DB2B07" w:rsidP="00F24E6E">
            <w:pPr>
              <w:jc w:val="center"/>
              <w:rPr>
                <w:color w:val="000000" w:themeColor="text1"/>
              </w:rPr>
            </w:pPr>
            <w:r w:rsidRPr="00D51F38">
              <w:rPr>
                <w:color w:val="000000" w:themeColor="text1"/>
              </w:rPr>
              <w:t>High</w:t>
            </w:r>
          </w:p>
        </w:tc>
        <w:tc>
          <w:tcPr>
            <w:tcW w:w="844" w:type="dxa"/>
            <w:tcBorders>
              <w:top w:val="nil"/>
              <w:left w:val="nil"/>
              <w:bottom w:val="nil"/>
              <w:right w:val="nil"/>
            </w:tcBorders>
            <w:shd w:val="clear" w:color="auto" w:fill="D9D9D9" w:themeFill="background1" w:themeFillShade="D9"/>
            <w:vAlign w:val="center"/>
          </w:tcPr>
          <w:p w14:paraId="3B4B139E" w14:textId="77777777" w:rsidR="00DB2B07" w:rsidRPr="00D51F38"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4A3C5F2D" w14:textId="77777777" w:rsidR="00DB2B07" w:rsidRDefault="00DB2B07" w:rsidP="00F24E6E">
            <w:pPr>
              <w:jc w:val="center"/>
            </w:pPr>
            <w:r>
              <w:t>0.65</w:t>
            </w:r>
          </w:p>
        </w:tc>
        <w:tc>
          <w:tcPr>
            <w:tcW w:w="709" w:type="dxa"/>
            <w:tcBorders>
              <w:top w:val="nil"/>
              <w:left w:val="nil"/>
              <w:bottom w:val="nil"/>
              <w:right w:val="nil"/>
            </w:tcBorders>
            <w:shd w:val="clear" w:color="auto" w:fill="D9D9D9" w:themeFill="background1" w:themeFillShade="D9"/>
            <w:vAlign w:val="center"/>
          </w:tcPr>
          <w:p w14:paraId="091C25D5" w14:textId="77777777" w:rsidR="00DB2B07" w:rsidRDefault="00DB2B07" w:rsidP="00F24E6E">
            <w:pPr>
              <w:jc w:val="center"/>
            </w:pPr>
            <w:r>
              <w:t>42</w:t>
            </w:r>
          </w:p>
        </w:tc>
        <w:tc>
          <w:tcPr>
            <w:tcW w:w="851" w:type="dxa"/>
            <w:tcBorders>
              <w:top w:val="nil"/>
              <w:left w:val="nil"/>
              <w:bottom w:val="nil"/>
              <w:right w:val="nil"/>
            </w:tcBorders>
            <w:shd w:val="clear" w:color="auto" w:fill="D9D9D9" w:themeFill="background1" w:themeFillShade="D9"/>
            <w:vAlign w:val="center"/>
          </w:tcPr>
          <w:p w14:paraId="17E3FFBF"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20D7120A" w14:textId="77777777" w:rsidR="00DB2B07" w:rsidRDefault="00DB2B07" w:rsidP="00F24E6E">
            <w:pPr>
              <w:jc w:val="center"/>
            </w:pPr>
            <w:r w:rsidRPr="00F351C8">
              <w:t>&lt;0.01</w:t>
            </w:r>
          </w:p>
        </w:tc>
        <w:tc>
          <w:tcPr>
            <w:tcW w:w="709" w:type="dxa"/>
            <w:tcBorders>
              <w:top w:val="nil"/>
              <w:left w:val="nil"/>
              <w:bottom w:val="nil"/>
            </w:tcBorders>
            <w:shd w:val="clear" w:color="auto" w:fill="595959" w:themeFill="text1" w:themeFillTint="A6"/>
            <w:vAlign w:val="center"/>
          </w:tcPr>
          <w:p w14:paraId="75DBC054" w14:textId="77777777" w:rsidR="00DB2B07" w:rsidRDefault="00DB2B07" w:rsidP="00F24E6E">
            <w:pPr>
              <w:jc w:val="center"/>
            </w:pPr>
          </w:p>
        </w:tc>
      </w:tr>
      <w:tr w:rsidR="00DB2B07" w14:paraId="7DFFB183" w14:textId="77777777" w:rsidTr="00F24E6E">
        <w:tc>
          <w:tcPr>
            <w:tcW w:w="1522" w:type="dxa"/>
            <w:vMerge/>
            <w:tcBorders>
              <w:top w:val="nil"/>
              <w:bottom w:val="single" w:sz="4" w:space="0" w:color="auto"/>
              <w:right w:val="nil"/>
            </w:tcBorders>
            <w:shd w:val="clear" w:color="auto" w:fill="auto"/>
            <w:vAlign w:val="center"/>
          </w:tcPr>
          <w:p w14:paraId="43B17D3B" w14:textId="77777777" w:rsidR="00DB2B07" w:rsidRDefault="00DB2B07" w:rsidP="00F24E6E">
            <w:pPr>
              <w:jc w:val="center"/>
            </w:pPr>
          </w:p>
        </w:tc>
        <w:tc>
          <w:tcPr>
            <w:tcW w:w="660" w:type="dxa"/>
            <w:vMerge/>
            <w:tcBorders>
              <w:top w:val="single" w:sz="4" w:space="0" w:color="auto"/>
              <w:left w:val="nil"/>
              <w:bottom w:val="single" w:sz="4" w:space="0" w:color="auto"/>
              <w:right w:val="nil"/>
            </w:tcBorders>
            <w:shd w:val="clear" w:color="auto" w:fill="auto"/>
            <w:vAlign w:val="center"/>
          </w:tcPr>
          <w:p w14:paraId="0B1E25BD" w14:textId="77777777" w:rsidR="00DB2B07" w:rsidRDefault="00DB2B07" w:rsidP="00F24E6E">
            <w:pPr>
              <w:jc w:val="center"/>
            </w:pPr>
          </w:p>
        </w:tc>
        <w:tc>
          <w:tcPr>
            <w:tcW w:w="660" w:type="dxa"/>
            <w:vMerge/>
            <w:tcBorders>
              <w:top w:val="single" w:sz="4" w:space="0" w:color="auto"/>
              <w:left w:val="nil"/>
              <w:bottom w:val="single" w:sz="4" w:space="0" w:color="auto"/>
              <w:right w:val="nil"/>
            </w:tcBorders>
            <w:shd w:val="clear" w:color="auto" w:fill="auto"/>
            <w:vAlign w:val="center"/>
          </w:tcPr>
          <w:p w14:paraId="1E9A8D51" w14:textId="77777777" w:rsidR="00DB2B07" w:rsidRPr="00D51F38" w:rsidRDefault="00DB2B07" w:rsidP="00F24E6E">
            <w:pPr>
              <w:jc w:val="center"/>
              <w:rPr>
                <w:color w:val="000000" w:themeColor="text1"/>
              </w:rPr>
            </w:pPr>
          </w:p>
        </w:tc>
        <w:tc>
          <w:tcPr>
            <w:tcW w:w="844" w:type="dxa"/>
            <w:tcBorders>
              <w:top w:val="nil"/>
              <w:left w:val="nil"/>
              <w:bottom w:val="single" w:sz="4" w:space="0" w:color="auto"/>
              <w:right w:val="nil"/>
            </w:tcBorders>
            <w:shd w:val="clear" w:color="auto" w:fill="auto"/>
            <w:vAlign w:val="center"/>
          </w:tcPr>
          <w:p w14:paraId="2A2C251C" w14:textId="77777777" w:rsidR="00DB2B07" w:rsidRPr="00D51F38" w:rsidRDefault="00DB2B07" w:rsidP="00F24E6E">
            <w:pPr>
              <w:jc w:val="center"/>
              <w:rPr>
                <w:color w:val="000000" w:themeColor="text1"/>
              </w:rPr>
            </w:pPr>
            <w:r w:rsidRPr="00D51F38">
              <w:rPr>
                <w:color w:val="000000" w:themeColor="text1"/>
              </w:rPr>
              <w:t>High</w:t>
            </w:r>
          </w:p>
        </w:tc>
        <w:tc>
          <w:tcPr>
            <w:tcW w:w="850" w:type="dxa"/>
            <w:tcBorders>
              <w:top w:val="nil"/>
              <w:left w:val="nil"/>
              <w:bottom w:val="single" w:sz="4" w:space="0" w:color="auto"/>
              <w:right w:val="nil"/>
            </w:tcBorders>
            <w:vAlign w:val="center"/>
          </w:tcPr>
          <w:p w14:paraId="7A985DFD" w14:textId="77777777" w:rsidR="00DB2B07" w:rsidRDefault="00DB2B07" w:rsidP="00F24E6E">
            <w:pPr>
              <w:jc w:val="center"/>
            </w:pPr>
            <w:r>
              <w:t>0.75</w:t>
            </w:r>
          </w:p>
        </w:tc>
        <w:tc>
          <w:tcPr>
            <w:tcW w:w="709" w:type="dxa"/>
            <w:tcBorders>
              <w:top w:val="nil"/>
              <w:left w:val="nil"/>
              <w:bottom w:val="single" w:sz="4" w:space="0" w:color="auto"/>
              <w:right w:val="nil"/>
            </w:tcBorders>
            <w:vAlign w:val="center"/>
          </w:tcPr>
          <w:p w14:paraId="425AA34E" w14:textId="77777777" w:rsidR="00DB2B07" w:rsidRDefault="00DB2B07" w:rsidP="00F24E6E">
            <w:pPr>
              <w:jc w:val="center"/>
            </w:pPr>
            <w:r>
              <w:t>36</w:t>
            </w:r>
          </w:p>
        </w:tc>
        <w:tc>
          <w:tcPr>
            <w:tcW w:w="851" w:type="dxa"/>
            <w:tcBorders>
              <w:top w:val="nil"/>
              <w:left w:val="nil"/>
              <w:bottom w:val="single" w:sz="4" w:space="0" w:color="auto"/>
              <w:right w:val="nil"/>
            </w:tcBorders>
            <w:vAlign w:val="center"/>
          </w:tcPr>
          <w:p w14:paraId="2A37AC7F" w14:textId="77777777" w:rsidR="00DB2B07" w:rsidRDefault="00DB2B07" w:rsidP="00F24E6E">
            <w:pPr>
              <w:jc w:val="center"/>
            </w:pPr>
            <w:r w:rsidRPr="00F3519E">
              <w:t>&gt;0.99</w:t>
            </w:r>
          </w:p>
        </w:tc>
        <w:tc>
          <w:tcPr>
            <w:tcW w:w="850" w:type="dxa"/>
            <w:tcBorders>
              <w:top w:val="nil"/>
              <w:left w:val="nil"/>
              <w:bottom w:val="single" w:sz="4" w:space="0" w:color="auto"/>
              <w:right w:val="nil"/>
            </w:tcBorders>
            <w:vAlign w:val="center"/>
          </w:tcPr>
          <w:p w14:paraId="34E150B7" w14:textId="77777777" w:rsidR="00DB2B07" w:rsidRDefault="00DB2B07" w:rsidP="00F24E6E">
            <w:pPr>
              <w:jc w:val="center"/>
            </w:pPr>
            <w:r w:rsidRPr="00F351C8">
              <w:t>&lt;0.01</w:t>
            </w:r>
          </w:p>
        </w:tc>
        <w:tc>
          <w:tcPr>
            <w:tcW w:w="709" w:type="dxa"/>
            <w:tcBorders>
              <w:top w:val="nil"/>
              <w:left w:val="nil"/>
              <w:bottom w:val="single" w:sz="4" w:space="0" w:color="auto"/>
            </w:tcBorders>
            <w:shd w:val="clear" w:color="auto" w:fill="595959" w:themeFill="text1" w:themeFillTint="A6"/>
            <w:vAlign w:val="center"/>
          </w:tcPr>
          <w:p w14:paraId="42E24862" w14:textId="77777777" w:rsidR="00DB2B07" w:rsidRDefault="00DB2B07" w:rsidP="00F24E6E">
            <w:pPr>
              <w:jc w:val="center"/>
            </w:pPr>
          </w:p>
        </w:tc>
      </w:tr>
      <w:tr w:rsidR="00DB2B07" w14:paraId="7E2947A3" w14:textId="77777777" w:rsidTr="00F24E6E">
        <w:tc>
          <w:tcPr>
            <w:tcW w:w="1522" w:type="dxa"/>
            <w:tcBorders>
              <w:left w:val="nil"/>
              <w:bottom w:val="single" w:sz="4" w:space="0" w:color="auto"/>
              <w:right w:val="nil"/>
            </w:tcBorders>
            <w:vAlign w:val="center"/>
          </w:tcPr>
          <w:p w14:paraId="5549ED98" w14:textId="77777777" w:rsidR="00DB2B07" w:rsidRDefault="00DB2B07" w:rsidP="00F24E6E">
            <w:pPr>
              <w:jc w:val="center"/>
            </w:pPr>
          </w:p>
        </w:tc>
        <w:tc>
          <w:tcPr>
            <w:tcW w:w="660" w:type="dxa"/>
            <w:tcBorders>
              <w:top w:val="single" w:sz="4" w:space="0" w:color="auto"/>
              <w:left w:val="nil"/>
              <w:bottom w:val="single" w:sz="4" w:space="0" w:color="auto"/>
              <w:right w:val="nil"/>
            </w:tcBorders>
            <w:vAlign w:val="center"/>
          </w:tcPr>
          <w:p w14:paraId="102CB591" w14:textId="77777777" w:rsidR="00DB2B07" w:rsidRDefault="00DB2B07" w:rsidP="00F24E6E">
            <w:pPr>
              <w:jc w:val="center"/>
            </w:pPr>
          </w:p>
        </w:tc>
        <w:tc>
          <w:tcPr>
            <w:tcW w:w="660" w:type="dxa"/>
            <w:tcBorders>
              <w:top w:val="single" w:sz="4" w:space="0" w:color="auto"/>
              <w:left w:val="nil"/>
              <w:bottom w:val="single" w:sz="4" w:space="0" w:color="auto"/>
              <w:right w:val="nil"/>
            </w:tcBorders>
            <w:vAlign w:val="center"/>
          </w:tcPr>
          <w:p w14:paraId="1E3E2AE2" w14:textId="77777777" w:rsidR="00DB2B07" w:rsidRDefault="00DB2B07" w:rsidP="00F24E6E">
            <w:pPr>
              <w:jc w:val="center"/>
            </w:pPr>
          </w:p>
        </w:tc>
        <w:tc>
          <w:tcPr>
            <w:tcW w:w="844" w:type="dxa"/>
            <w:tcBorders>
              <w:left w:val="nil"/>
              <w:bottom w:val="single" w:sz="4" w:space="0" w:color="auto"/>
              <w:right w:val="nil"/>
            </w:tcBorders>
            <w:vAlign w:val="center"/>
          </w:tcPr>
          <w:p w14:paraId="51FFE436" w14:textId="77777777" w:rsidR="00DB2B07" w:rsidRDefault="00DB2B07" w:rsidP="00F24E6E">
            <w:pPr>
              <w:jc w:val="center"/>
            </w:pPr>
          </w:p>
        </w:tc>
        <w:tc>
          <w:tcPr>
            <w:tcW w:w="850" w:type="dxa"/>
            <w:tcBorders>
              <w:left w:val="nil"/>
              <w:bottom w:val="single" w:sz="4" w:space="0" w:color="auto"/>
              <w:right w:val="nil"/>
            </w:tcBorders>
            <w:vAlign w:val="center"/>
          </w:tcPr>
          <w:p w14:paraId="60E2C9BA" w14:textId="77777777" w:rsidR="00DB2B07" w:rsidRDefault="00DB2B07" w:rsidP="00F24E6E">
            <w:pPr>
              <w:jc w:val="center"/>
            </w:pPr>
          </w:p>
        </w:tc>
        <w:tc>
          <w:tcPr>
            <w:tcW w:w="709" w:type="dxa"/>
            <w:tcBorders>
              <w:left w:val="nil"/>
              <w:bottom w:val="single" w:sz="4" w:space="0" w:color="auto"/>
              <w:right w:val="nil"/>
            </w:tcBorders>
            <w:vAlign w:val="center"/>
          </w:tcPr>
          <w:p w14:paraId="7761C3CD" w14:textId="77777777" w:rsidR="00DB2B07" w:rsidRDefault="00DB2B07" w:rsidP="00F24E6E">
            <w:pPr>
              <w:jc w:val="center"/>
            </w:pPr>
          </w:p>
        </w:tc>
        <w:tc>
          <w:tcPr>
            <w:tcW w:w="851" w:type="dxa"/>
            <w:tcBorders>
              <w:left w:val="nil"/>
              <w:bottom w:val="single" w:sz="4" w:space="0" w:color="auto"/>
              <w:right w:val="nil"/>
            </w:tcBorders>
            <w:vAlign w:val="center"/>
          </w:tcPr>
          <w:p w14:paraId="7CA18A80" w14:textId="77777777" w:rsidR="00DB2B07" w:rsidRDefault="00DB2B07" w:rsidP="00F24E6E">
            <w:pPr>
              <w:jc w:val="center"/>
            </w:pPr>
          </w:p>
        </w:tc>
        <w:tc>
          <w:tcPr>
            <w:tcW w:w="850" w:type="dxa"/>
            <w:tcBorders>
              <w:left w:val="nil"/>
              <w:bottom w:val="single" w:sz="4" w:space="0" w:color="auto"/>
              <w:right w:val="nil"/>
            </w:tcBorders>
            <w:vAlign w:val="center"/>
          </w:tcPr>
          <w:p w14:paraId="5C4B5A97" w14:textId="77777777" w:rsidR="00DB2B07" w:rsidRDefault="00DB2B07" w:rsidP="00F24E6E">
            <w:pPr>
              <w:jc w:val="center"/>
            </w:pPr>
          </w:p>
        </w:tc>
        <w:tc>
          <w:tcPr>
            <w:tcW w:w="709" w:type="dxa"/>
            <w:tcBorders>
              <w:left w:val="nil"/>
              <w:bottom w:val="single" w:sz="4" w:space="0" w:color="auto"/>
              <w:right w:val="nil"/>
            </w:tcBorders>
            <w:vAlign w:val="center"/>
          </w:tcPr>
          <w:p w14:paraId="51DF4A11" w14:textId="77777777" w:rsidR="00DB2B07" w:rsidRDefault="00DB2B07" w:rsidP="00F24E6E">
            <w:pPr>
              <w:jc w:val="center"/>
            </w:pPr>
          </w:p>
        </w:tc>
      </w:tr>
      <w:tr w:rsidR="00DB2B07" w14:paraId="4AEB77FB" w14:textId="77777777" w:rsidTr="00F24E6E">
        <w:tc>
          <w:tcPr>
            <w:tcW w:w="1522" w:type="dxa"/>
            <w:vMerge w:val="restart"/>
            <w:tcBorders>
              <w:bottom w:val="nil"/>
              <w:right w:val="nil"/>
            </w:tcBorders>
            <w:vAlign w:val="center"/>
          </w:tcPr>
          <w:p w14:paraId="10AE33C6" w14:textId="77777777" w:rsidR="00DB2B07" w:rsidRPr="00DF6C43" w:rsidRDefault="00DB2B07" w:rsidP="00F24E6E">
            <w:pPr>
              <w:jc w:val="center"/>
              <w:rPr>
                <w:color w:val="FFFFFF" w:themeColor="background1"/>
              </w:rPr>
            </w:pPr>
            <w:r>
              <w:rPr>
                <w:color w:val="000000" w:themeColor="text1"/>
              </w:rPr>
              <w:t>16 sectors with PPE</w:t>
            </w:r>
          </w:p>
        </w:tc>
        <w:tc>
          <w:tcPr>
            <w:tcW w:w="660" w:type="dxa"/>
            <w:vMerge w:val="restart"/>
            <w:tcBorders>
              <w:left w:val="nil"/>
              <w:bottom w:val="nil"/>
              <w:right w:val="nil"/>
            </w:tcBorders>
            <w:shd w:val="clear" w:color="auto" w:fill="595959" w:themeFill="text1" w:themeFillTint="A6"/>
            <w:vAlign w:val="center"/>
          </w:tcPr>
          <w:p w14:paraId="0604FAA4" w14:textId="77777777" w:rsidR="00DB2B07" w:rsidRPr="00DF6C43" w:rsidRDefault="00DB2B07" w:rsidP="00F24E6E">
            <w:pPr>
              <w:jc w:val="center"/>
              <w:rPr>
                <w:color w:val="FFFFFF" w:themeColor="background1"/>
              </w:rPr>
            </w:pPr>
            <w:r w:rsidRPr="00DF6C43">
              <w:rPr>
                <w:color w:val="FFFFFF" w:themeColor="background1"/>
              </w:rPr>
              <w:t>Low</w:t>
            </w:r>
          </w:p>
        </w:tc>
        <w:tc>
          <w:tcPr>
            <w:tcW w:w="660" w:type="dxa"/>
            <w:vMerge w:val="restart"/>
            <w:tcBorders>
              <w:left w:val="nil"/>
              <w:bottom w:val="nil"/>
              <w:right w:val="nil"/>
            </w:tcBorders>
            <w:shd w:val="clear" w:color="auto" w:fill="595959" w:themeFill="text1" w:themeFillTint="A6"/>
            <w:vAlign w:val="center"/>
          </w:tcPr>
          <w:p w14:paraId="0810128A" w14:textId="77777777" w:rsidR="00DB2B07" w:rsidRPr="00DF6C43" w:rsidRDefault="00DB2B07" w:rsidP="00F24E6E">
            <w:pPr>
              <w:jc w:val="center"/>
              <w:rPr>
                <w:color w:val="FFFFFF" w:themeColor="background1"/>
              </w:rPr>
            </w:pPr>
            <w:r w:rsidRPr="00DF6C43">
              <w:rPr>
                <w:color w:val="FFFFFF" w:themeColor="background1"/>
              </w:rPr>
              <w:t>Low</w:t>
            </w:r>
          </w:p>
        </w:tc>
        <w:tc>
          <w:tcPr>
            <w:tcW w:w="844" w:type="dxa"/>
            <w:tcBorders>
              <w:left w:val="nil"/>
              <w:bottom w:val="nil"/>
              <w:right w:val="nil"/>
            </w:tcBorders>
            <w:shd w:val="clear" w:color="auto" w:fill="595959" w:themeFill="text1" w:themeFillTint="A6"/>
            <w:vAlign w:val="center"/>
          </w:tcPr>
          <w:p w14:paraId="6BA3EB02"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left w:val="nil"/>
              <w:bottom w:val="nil"/>
              <w:right w:val="nil"/>
            </w:tcBorders>
            <w:shd w:val="clear" w:color="auto" w:fill="D9D9D9" w:themeFill="background1" w:themeFillShade="D9"/>
            <w:vAlign w:val="center"/>
          </w:tcPr>
          <w:p w14:paraId="0A7B9262" w14:textId="77777777" w:rsidR="00DB2B07" w:rsidRDefault="00DB2B07" w:rsidP="00F24E6E">
            <w:pPr>
              <w:jc w:val="center"/>
            </w:pPr>
            <w:r>
              <w:t>0.034</w:t>
            </w:r>
          </w:p>
        </w:tc>
        <w:tc>
          <w:tcPr>
            <w:tcW w:w="709" w:type="dxa"/>
            <w:tcBorders>
              <w:left w:val="nil"/>
              <w:bottom w:val="nil"/>
              <w:right w:val="nil"/>
            </w:tcBorders>
            <w:shd w:val="clear" w:color="auto" w:fill="D9D9D9" w:themeFill="background1" w:themeFillShade="D9"/>
            <w:vAlign w:val="center"/>
          </w:tcPr>
          <w:p w14:paraId="41AB6762" w14:textId="77777777" w:rsidR="00DB2B07" w:rsidRDefault="00DB2B07" w:rsidP="00F24E6E">
            <w:pPr>
              <w:jc w:val="center"/>
            </w:pPr>
            <w:r>
              <w:t>280</w:t>
            </w:r>
          </w:p>
        </w:tc>
        <w:tc>
          <w:tcPr>
            <w:tcW w:w="851" w:type="dxa"/>
            <w:tcBorders>
              <w:left w:val="nil"/>
              <w:bottom w:val="nil"/>
              <w:right w:val="nil"/>
            </w:tcBorders>
            <w:shd w:val="clear" w:color="auto" w:fill="D9D9D9" w:themeFill="background1" w:themeFillShade="D9"/>
            <w:vAlign w:val="center"/>
          </w:tcPr>
          <w:p w14:paraId="67A9F3C4" w14:textId="77777777" w:rsidR="00DB2B07" w:rsidRDefault="00DB2B07" w:rsidP="00F24E6E">
            <w:pPr>
              <w:jc w:val="center"/>
            </w:pPr>
            <w:r>
              <w:t>0.45</w:t>
            </w:r>
          </w:p>
        </w:tc>
        <w:tc>
          <w:tcPr>
            <w:tcW w:w="850" w:type="dxa"/>
            <w:tcBorders>
              <w:left w:val="nil"/>
              <w:bottom w:val="nil"/>
              <w:right w:val="nil"/>
            </w:tcBorders>
            <w:shd w:val="clear" w:color="auto" w:fill="D9D9D9" w:themeFill="background1" w:themeFillShade="D9"/>
            <w:vAlign w:val="center"/>
          </w:tcPr>
          <w:p w14:paraId="7DF985E2" w14:textId="77777777" w:rsidR="00DB2B07" w:rsidRDefault="00DB2B07" w:rsidP="00F24E6E">
            <w:pPr>
              <w:jc w:val="center"/>
            </w:pPr>
            <w:r>
              <w:t>0.40</w:t>
            </w:r>
          </w:p>
        </w:tc>
        <w:tc>
          <w:tcPr>
            <w:tcW w:w="709" w:type="dxa"/>
            <w:tcBorders>
              <w:left w:val="nil"/>
              <w:bottom w:val="nil"/>
            </w:tcBorders>
            <w:shd w:val="clear" w:color="auto" w:fill="595959" w:themeFill="text1" w:themeFillTint="A6"/>
            <w:vAlign w:val="center"/>
          </w:tcPr>
          <w:p w14:paraId="68922D94" w14:textId="77777777" w:rsidR="00DB2B07" w:rsidRDefault="00DB2B07" w:rsidP="00F24E6E">
            <w:pPr>
              <w:jc w:val="center"/>
            </w:pPr>
          </w:p>
        </w:tc>
      </w:tr>
      <w:tr w:rsidR="00DB2B07" w14:paraId="5D4C07D8" w14:textId="77777777" w:rsidTr="00F24E6E">
        <w:tc>
          <w:tcPr>
            <w:tcW w:w="1522" w:type="dxa"/>
            <w:vMerge/>
            <w:tcBorders>
              <w:top w:val="nil"/>
              <w:bottom w:val="nil"/>
              <w:right w:val="nil"/>
            </w:tcBorders>
            <w:vAlign w:val="center"/>
          </w:tcPr>
          <w:p w14:paraId="4666C3A1"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6F6BE375"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1901F5E5" w14:textId="77777777" w:rsidR="00DB2B07" w:rsidRPr="00DC23CF" w:rsidRDefault="00DB2B07" w:rsidP="00F24E6E">
            <w:pPr>
              <w:jc w:val="center"/>
              <w:rPr>
                <w:color w:val="000000" w:themeColor="text1"/>
              </w:rPr>
            </w:pPr>
          </w:p>
        </w:tc>
        <w:tc>
          <w:tcPr>
            <w:tcW w:w="844" w:type="dxa"/>
            <w:tcBorders>
              <w:top w:val="nil"/>
              <w:left w:val="nil"/>
              <w:bottom w:val="nil"/>
              <w:right w:val="nil"/>
            </w:tcBorders>
            <w:shd w:val="clear" w:color="auto" w:fill="808080" w:themeFill="background1" w:themeFillShade="80"/>
            <w:vAlign w:val="center"/>
          </w:tcPr>
          <w:p w14:paraId="7B43055D" w14:textId="77777777" w:rsidR="00DB2B07" w:rsidRPr="00DC23CF" w:rsidRDefault="00DB2B07" w:rsidP="00F24E6E">
            <w:pPr>
              <w:jc w:val="center"/>
              <w:rPr>
                <w:color w:val="000000" w:themeColor="text1"/>
              </w:rPr>
            </w:pPr>
            <w:r w:rsidRPr="00DF6C43">
              <w:rPr>
                <w:color w:val="FFFFFF" w:themeColor="background1"/>
              </w:rPr>
              <w:t>High</w:t>
            </w:r>
          </w:p>
        </w:tc>
        <w:tc>
          <w:tcPr>
            <w:tcW w:w="850" w:type="dxa"/>
            <w:tcBorders>
              <w:top w:val="nil"/>
              <w:left w:val="nil"/>
              <w:bottom w:val="nil"/>
              <w:right w:val="nil"/>
            </w:tcBorders>
            <w:vAlign w:val="center"/>
          </w:tcPr>
          <w:p w14:paraId="5531C34F" w14:textId="77777777" w:rsidR="00DB2B07" w:rsidRDefault="00DB2B07" w:rsidP="00F24E6E">
            <w:pPr>
              <w:jc w:val="center"/>
            </w:pPr>
            <w:r>
              <w:t>0.090</w:t>
            </w:r>
          </w:p>
        </w:tc>
        <w:tc>
          <w:tcPr>
            <w:tcW w:w="709" w:type="dxa"/>
            <w:tcBorders>
              <w:top w:val="nil"/>
              <w:left w:val="nil"/>
              <w:bottom w:val="nil"/>
              <w:right w:val="nil"/>
            </w:tcBorders>
            <w:vAlign w:val="center"/>
          </w:tcPr>
          <w:p w14:paraId="711E97B8" w14:textId="77777777" w:rsidR="00DB2B07" w:rsidRDefault="00DB2B07" w:rsidP="00F24E6E">
            <w:pPr>
              <w:jc w:val="center"/>
            </w:pPr>
            <w:r>
              <w:t>180</w:t>
            </w:r>
          </w:p>
        </w:tc>
        <w:tc>
          <w:tcPr>
            <w:tcW w:w="851" w:type="dxa"/>
            <w:tcBorders>
              <w:top w:val="nil"/>
              <w:left w:val="nil"/>
              <w:bottom w:val="nil"/>
              <w:right w:val="nil"/>
            </w:tcBorders>
            <w:vAlign w:val="center"/>
          </w:tcPr>
          <w:p w14:paraId="3DAF6EDF" w14:textId="77777777" w:rsidR="00DB2B07" w:rsidRDefault="00DB2B07" w:rsidP="00F24E6E">
            <w:pPr>
              <w:jc w:val="center"/>
            </w:pPr>
            <w:r>
              <w:t>0.77</w:t>
            </w:r>
          </w:p>
        </w:tc>
        <w:tc>
          <w:tcPr>
            <w:tcW w:w="850" w:type="dxa"/>
            <w:tcBorders>
              <w:top w:val="nil"/>
              <w:left w:val="nil"/>
              <w:bottom w:val="nil"/>
              <w:right w:val="nil"/>
            </w:tcBorders>
            <w:vAlign w:val="center"/>
          </w:tcPr>
          <w:p w14:paraId="0E3D32C3" w14:textId="77777777" w:rsidR="00DB2B07" w:rsidRDefault="00DB2B07" w:rsidP="00F24E6E">
            <w:pPr>
              <w:jc w:val="center"/>
            </w:pPr>
            <w:r>
              <w:t>0.30</w:t>
            </w:r>
          </w:p>
        </w:tc>
        <w:tc>
          <w:tcPr>
            <w:tcW w:w="709" w:type="dxa"/>
            <w:tcBorders>
              <w:top w:val="nil"/>
              <w:left w:val="nil"/>
              <w:bottom w:val="nil"/>
            </w:tcBorders>
            <w:shd w:val="clear" w:color="auto" w:fill="595959" w:themeFill="text1" w:themeFillTint="A6"/>
            <w:vAlign w:val="center"/>
          </w:tcPr>
          <w:p w14:paraId="5CD11CD5" w14:textId="77777777" w:rsidR="00DB2B07" w:rsidRPr="00DC23CF" w:rsidRDefault="00DB2B07" w:rsidP="00F24E6E">
            <w:pPr>
              <w:jc w:val="center"/>
              <w:rPr>
                <w:color w:val="000000" w:themeColor="text1"/>
              </w:rPr>
            </w:pPr>
          </w:p>
        </w:tc>
      </w:tr>
      <w:tr w:rsidR="00DB2B07" w14:paraId="369462A9" w14:textId="77777777" w:rsidTr="00F24E6E">
        <w:tc>
          <w:tcPr>
            <w:tcW w:w="1522" w:type="dxa"/>
            <w:vMerge/>
            <w:tcBorders>
              <w:top w:val="nil"/>
              <w:bottom w:val="nil"/>
              <w:right w:val="nil"/>
            </w:tcBorders>
            <w:vAlign w:val="center"/>
          </w:tcPr>
          <w:p w14:paraId="48D5DBF5"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4F6434D2" w14:textId="77777777" w:rsidR="00DB2B07" w:rsidRPr="00DC23CF" w:rsidRDefault="00DB2B07" w:rsidP="00F24E6E">
            <w:pPr>
              <w:jc w:val="center"/>
              <w:rPr>
                <w:color w:val="000000" w:themeColor="text1"/>
              </w:rPr>
            </w:pPr>
          </w:p>
        </w:tc>
        <w:tc>
          <w:tcPr>
            <w:tcW w:w="660" w:type="dxa"/>
            <w:vMerge w:val="restart"/>
            <w:tcBorders>
              <w:top w:val="nil"/>
              <w:left w:val="nil"/>
              <w:bottom w:val="nil"/>
              <w:right w:val="nil"/>
            </w:tcBorders>
            <w:shd w:val="clear" w:color="auto" w:fill="808080" w:themeFill="background1" w:themeFillShade="80"/>
            <w:vAlign w:val="center"/>
          </w:tcPr>
          <w:p w14:paraId="524B4EEE" w14:textId="77777777" w:rsidR="00DB2B07" w:rsidRPr="00DC23CF" w:rsidRDefault="00DB2B07" w:rsidP="00F24E6E">
            <w:pPr>
              <w:jc w:val="center"/>
              <w:rPr>
                <w:color w:val="000000" w:themeColor="text1"/>
              </w:rPr>
            </w:pPr>
            <w:r w:rsidRPr="00DF6C43">
              <w:rPr>
                <w:color w:val="FFFFFF" w:themeColor="background1"/>
              </w:rPr>
              <w:t>High</w:t>
            </w:r>
          </w:p>
        </w:tc>
        <w:tc>
          <w:tcPr>
            <w:tcW w:w="844" w:type="dxa"/>
            <w:tcBorders>
              <w:top w:val="nil"/>
              <w:left w:val="nil"/>
              <w:bottom w:val="nil"/>
              <w:right w:val="nil"/>
            </w:tcBorders>
            <w:shd w:val="clear" w:color="auto" w:fill="595959" w:themeFill="text1" w:themeFillTint="A6"/>
            <w:vAlign w:val="center"/>
          </w:tcPr>
          <w:p w14:paraId="2E1FD6DB" w14:textId="77777777" w:rsidR="00DB2B07" w:rsidRPr="00DC23CF" w:rsidRDefault="00DB2B07" w:rsidP="00F24E6E">
            <w:pPr>
              <w:jc w:val="center"/>
              <w:rPr>
                <w:color w:val="000000" w:themeColor="text1"/>
              </w:rPr>
            </w:pPr>
            <w:r w:rsidRPr="00DF6C43">
              <w:rPr>
                <w:color w:val="FFFFFF" w:themeColor="background1"/>
              </w:rPr>
              <w:t>Low</w:t>
            </w:r>
          </w:p>
        </w:tc>
        <w:tc>
          <w:tcPr>
            <w:tcW w:w="850" w:type="dxa"/>
            <w:tcBorders>
              <w:top w:val="nil"/>
              <w:left w:val="nil"/>
              <w:bottom w:val="nil"/>
              <w:right w:val="nil"/>
            </w:tcBorders>
            <w:shd w:val="clear" w:color="auto" w:fill="D9D9D9" w:themeFill="background1" w:themeFillShade="D9"/>
            <w:vAlign w:val="center"/>
          </w:tcPr>
          <w:p w14:paraId="16825399" w14:textId="77777777" w:rsidR="00DB2B07" w:rsidRDefault="00DB2B07" w:rsidP="00F24E6E">
            <w:pPr>
              <w:jc w:val="center"/>
            </w:pPr>
            <w:r>
              <w:t>0.051</w:t>
            </w:r>
          </w:p>
        </w:tc>
        <w:tc>
          <w:tcPr>
            <w:tcW w:w="709" w:type="dxa"/>
            <w:tcBorders>
              <w:top w:val="nil"/>
              <w:left w:val="nil"/>
              <w:bottom w:val="nil"/>
              <w:right w:val="nil"/>
            </w:tcBorders>
            <w:shd w:val="clear" w:color="auto" w:fill="D9D9D9" w:themeFill="background1" w:themeFillShade="D9"/>
            <w:vAlign w:val="center"/>
          </w:tcPr>
          <w:p w14:paraId="20CDC55D" w14:textId="77777777" w:rsidR="00DB2B07" w:rsidRDefault="00DB2B07" w:rsidP="00F24E6E">
            <w:pPr>
              <w:jc w:val="center"/>
            </w:pPr>
            <w:r>
              <w:t>225</w:t>
            </w:r>
          </w:p>
        </w:tc>
        <w:tc>
          <w:tcPr>
            <w:tcW w:w="851" w:type="dxa"/>
            <w:tcBorders>
              <w:top w:val="nil"/>
              <w:left w:val="nil"/>
              <w:bottom w:val="nil"/>
              <w:right w:val="nil"/>
            </w:tcBorders>
            <w:shd w:val="clear" w:color="auto" w:fill="D9D9D9" w:themeFill="background1" w:themeFillShade="D9"/>
            <w:vAlign w:val="center"/>
          </w:tcPr>
          <w:p w14:paraId="11193DC8" w14:textId="77777777" w:rsidR="00DB2B07" w:rsidRDefault="00DB2B07" w:rsidP="00F24E6E">
            <w:pPr>
              <w:jc w:val="center"/>
            </w:pPr>
            <w:r>
              <w:t>0.52</w:t>
            </w:r>
          </w:p>
        </w:tc>
        <w:tc>
          <w:tcPr>
            <w:tcW w:w="850" w:type="dxa"/>
            <w:tcBorders>
              <w:top w:val="nil"/>
              <w:left w:val="nil"/>
              <w:bottom w:val="nil"/>
              <w:right w:val="nil"/>
            </w:tcBorders>
            <w:shd w:val="clear" w:color="auto" w:fill="D9D9D9" w:themeFill="background1" w:themeFillShade="D9"/>
            <w:vAlign w:val="center"/>
          </w:tcPr>
          <w:p w14:paraId="1063CF97" w14:textId="77777777" w:rsidR="00DB2B07" w:rsidRDefault="00DB2B07" w:rsidP="00F24E6E">
            <w:pPr>
              <w:jc w:val="center"/>
            </w:pPr>
            <w:r>
              <w:t>0.41</w:t>
            </w:r>
          </w:p>
        </w:tc>
        <w:tc>
          <w:tcPr>
            <w:tcW w:w="709" w:type="dxa"/>
            <w:tcBorders>
              <w:top w:val="nil"/>
              <w:left w:val="nil"/>
              <w:bottom w:val="nil"/>
            </w:tcBorders>
            <w:shd w:val="clear" w:color="auto" w:fill="595959" w:themeFill="text1" w:themeFillTint="A6"/>
            <w:vAlign w:val="center"/>
          </w:tcPr>
          <w:p w14:paraId="601F9498" w14:textId="77777777" w:rsidR="00DB2B07" w:rsidRPr="00DC23CF" w:rsidRDefault="00DB2B07" w:rsidP="00F24E6E">
            <w:pPr>
              <w:jc w:val="center"/>
              <w:rPr>
                <w:color w:val="000000" w:themeColor="text1"/>
              </w:rPr>
            </w:pPr>
          </w:p>
        </w:tc>
      </w:tr>
      <w:tr w:rsidR="00DB2B07" w14:paraId="39FA87B7" w14:textId="77777777" w:rsidTr="00F24E6E">
        <w:tc>
          <w:tcPr>
            <w:tcW w:w="1522" w:type="dxa"/>
            <w:vMerge/>
            <w:tcBorders>
              <w:top w:val="nil"/>
              <w:bottom w:val="nil"/>
              <w:right w:val="nil"/>
            </w:tcBorders>
            <w:vAlign w:val="center"/>
          </w:tcPr>
          <w:p w14:paraId="7599C642"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2757BC27"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808080" w:themeFill="background1" w:themeFillShade="80"/>
            <w:vAlign w:val="center"/>
          </w:tcPr>
          <w:p w14:paraId="6BD9E67A" w14:textId="77777777" w:rsidR="00DB2B07" w:rsidRPr="00DC23CF" w:rsidRDefault="00DB2B07" w:rsidP="00F24E6E">
            <w:pPr>
              <w:jc w:val="center"/>
              <w:rPr>
                <w:color w:val="000000" w:themeColor="text1"/>
              </w:rPr>
            </w:pPr>
          </w:p>
        </w:tc>
        <w:tc>
          <w:tcPr>
            <w:tcW w:w="844" w:type="dxa"/>
            <w:tcBorders>
              <w:top w:val="nil"/>
              <w:left w:val="nil"/>
              <w:bottom w:val="nil"/>
              <w:right w:val="nil"/>
            </w:tcBorders>
            <w:shd w:val="clear" w:color="auto" w:fill="808080" w:themeFill="background1" w:themeFillShade="80"/>
            <w:vAlign w:val="center"/>
          </w:tcPr>
          <w:p w14:paraId="216BCD02" w14:textId="77777777" w:rsidR="00DB2B07" w:rsidRPr="00DC23CF" w:rsidRDefault="00DB2B07" w:rsidP="00F24E6E">
            <w:pPr>
              <w:jc w:val="center"/>
              <w:rPr>
                <w:color w:val="000000" w:themeColor="text1"/>
              </w:rPr>
            </w:pPr>
            <w:r w:rsidRPr="00DF6C43">
              <w:rPr>
                <w:color w:val="FFFFFF" w:themeColor="background1"/>
              </w:rPr>
              <w:t>High</w:t>
            </w:r>
          </w:p>
        </w:tc>
        <w:tc>
          <w:tcPr>
            <w:tcW w:w="850" w:type="dxa"/>
            <w:tcBorders>
              <w:top w:val="nil"/>
              <w:left w:val="nil"/>
              <w:bottom w:val="nil"/>
              <w:right w:val="nil"/>
            </w:tcBorders>
            <w:vAlign w:val="center"/>
          </w:tcPr>
          <w:p w14:paraId="3FA494C7" w14:textId="77777777" w:rsidR="00DB2B07" w:rsidRDefault="00DB2B07" w:rsidP="00F24E6E">
            <w:pPr>
              <w:jc w:val="center"/>
            </w:pPr>
            <w:r>
              <w:t>0.13</w:t>
            </w:r>
          </w:p>
        </w:tc>
        <w:tc>
          <w:tcPr>
            <w:tcW w:w="709" w:type="dxa"/>
            <w:tcBorders>
              <w:top w:val="nil"/>
              <w:left w:val="nil"/>
              <w:bottom w:val="nil"/>
              <w:right w:val="nil"/>
            </w:tcBorders>
            <w:vAlign w:val="center"/>
          </w:tcPr>
          <w:p w14:paraId="27EC61F9" w14:textId="77777777" w:rsidR="00DB2B07" w:rsidRDefault="00DB2B07" w:rsidP="00F24E6E">
            <w:pPr>
              <w:jc w:val="center"/>
            </w:pPr>
            <w:r>
              <w:t>133</w:t>
            </w:r>
          </w:p>
        </w:tc>
        <w:tc>
          <w:tcPr>
            <w:tcW w:w="851" w:type="dxa"/>
            <w:tcBorders>
              <w:top w:val="nil"/>
              <w:left w:val="nil"/>
              <w:bottom w:val="nil"/>
              <w:right w:val="nil"/>
            </w:tcBorders>
            <w:vAlign w:val="center"/>
          </w:tcPr>
          <w:p w14:paraId="32775278" w14:textId="77777777" w:rsidR="00DB2B07" w:rsidRDefault="00DB2B07" w:rsidP="00F24E6E">
            <w:pPr>
              <w:jc w:val="center"/>
            </w:pPr>
            <w:r>
              <w:t>0.78</w:t>
            </w:r>
          </w:p>
        </w:tc>
        <w:tc>
          <w:tcPr>
            <w:tcW w:w="850" w:type="dxa"/>
            <w:tcBorders>
              <w:top w:val="nil"/>
              <w:left w:val="nil"/>
              <w:bottom w:val="nil"/>
              <w:right w:val="nil"/>
            </w:tcBorders>
            <w:vAlign w:val="center"/>
          </w:tcPr>
          <w:p w14:paraId="26A3843C" w14:textId="77777777" w:rsidR="00DB2B07" w:rsidRDefault="00DB2B07" w:rsidP="00F24E6E">
            <w:pPr>
              <w:jc w:val="center"/>
            </w:pPr>
            <w:r>
              <w:t>0.23</w:t>
            </w:r>
          </w:p>
        </w:tc>
        <w:tc>
          <w:tcPr>
            <w:tcW w:w="709" w:type="dxa"/>
            <w:tcBorders>
              <w:top w:val="nil"/>
              <w:left w:val="nil"/>
              <w:bottom w:val="nil"/>
            </w:tcBorders>
            <w:shd w:val="clear" w:color="auto" w:fill="595959" w:themeFill="text1" w:themeFillTint="A6"/>
            <w:vAlign w:val="center"/>
          </w:tcPr>
          <w:p w14:paraId="6A14C5F0" w14:textId="77777777" w:rsidR="00DB2B07" w:rsidRPr="00DC23CF" w:rsidRDefault="00DB2B07" w:rsidP="00F24E6E">
            <w:pPr>
              <w:jc w:val="center"/>
              <w:rPr>
                <w:color w:val="000000" w:themeColor="text1"/>
              </w:rPr>
            </w:pPr>
          </w:p>
        </w:tc>
      </w:tr>
      <w:tr w:rsidR="00DB2B07" w14:paraId="0A73C69E" w14:textId="77777777" w:rsidTr="00F24E6E">
        <w:tc>
          <w:tcPr>
            <w:tcW w:w="1522" w:type="dxa"/>
            <w:vMerge/>
            <w:tcBorders>
              <w:top w:val="nil"/>
              <w:bottom w:val="nil"/>
              <w:right w:val="nil"/>
            </w:tcBorders>
            <w:vAlign w:val="center"/>
          </w:tcPr>
          <w:p w14:paraId="5B35572A" w14:textId="77777777" w:rsidR="00DB2B07" w:rsidRPr="00DC23CF" w:rsidRDefault="00DB2B07" w:rsidP="00F24E6E">
            <w:pPr>
              <w:jc w:val="center"/>
              <w:rPr>
                <w:color w:val="000000" w:themeColor="text1"/>
              </w:rPr>
            </w:pPr>
          </w:p>
        </w:tc>
        <w:tc>
          <w:tcPr>
            <w:tcW w:w="660" w:type="dxa"/>
            <w:vMerge w:val="restart"/>
            <w:tcBorders>
              <w:top w:val="nil"/>
              <w:left w:val="nil"/>
              <w:bottom w:val="nil"/>
              <w:right w:val="nil"/>
            </w:tcBorders>
            <w:vAlign w:val="center"/>
          </w:tcPr>
          <w:p w14:paraId="285DBE60" w14:textId="77777777" w:rsidR="00DB2B07" w:rsidRPr="00DC23CF" w:rsidRDefault="00DB2B07" w:rsidP="00F24E6E">
            <w:pPr>
              <w:jc w:val="center"/>
              <w:rPr>
                <w:color w:val="000000" w:themeColor="text1"/>
              </w:rPr>
            </w:pPr>
            <w:r w:rsidRPr="00D51F38">
              <w:rPr>
                <w:color w:val="000000" w:themeColor="text1"/>
              </w:rPr>
              <w:t>High</w:t>
            </w:r>
          </w:p>
        </w:tc>
        <w:tc>
          <w:tcPr>
            <w:tcW w:w="660" w:type="dxa"/>
            <w:vMerge w:val="restart"/>
            <w:tcBorders>
              <w:top w:val="nil"/>
              <w:left w:val="nil"/>
              <w:bottom w:val="nil"/>
              <w:right w:val="nil"/>
            </w:tcBorders>
            <w:shd w:val="clear" w:color="auto" w:fill="D9D9D9" w:themeFill="background1" w:themeFillShade="D9"/>
            <w:vAlign w:val="center"/>
          </w:tcPr>
          <w:p w14:paraId="2F5D33BB" w14:textId="77777777" w:rsidR="00DB2B07" w:rsidRPr="00DC23CF" w:rsidRDefault="00DB2B07" w:rsidP="00F24E6E">
            <w:pPr>
              <w:jc w:val="center"/>
              <w:rPr>
                <w:color w:val="000000" w:themeColor="text1"/>
              </w:rPr>
            </w:pPr>
            <w:r w:rsidRPr="00D51F38">
              <w:rPr>
                <w:color w:val="000000" w:themeColor="text1"/>
              </w:rPr>
              <w:t>Low</w:t>
            </w:r>
          </w:p>
        </w:tc>
        <w:tc>
          <w:tcPr>
            <w:tcW w:w="844" w:type="dxa"/>
            <w:tcBorders>
              <w:top w:val="nil"/>
              <w:left w:val="nil"/>
              <w:bottom w:val="nil"/>
              <w:right w:val="nil"/>
            </w:tcBorders>
            <w:shd w:val="clear" w:color="auto" w:fill="D9D9D9" w:themeFill="background1" w:themeFillShade="D9"/>
            <w:vAlign w:val="center"/>
          </w:tcPr>
          <w:p w14:paraId="25965205" w14:textId="77777777" w:rsidR="00DB2B07" w:rsidRPr="00DC23CF"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12D54F6E" w14:textId="77777777" w:rsidR="00DB2B07" w:rsidRDefault="00DB2B07" w:rsidP="00F24E6E">
            <w:pPr>
              <w:jc w:val="center"/>
            </w:pPr>
            <w:r>
              <w:t>0.33</w:t>
            </w:r>
          </w:p>
        </w:tc>
        <w:tc>
          <w:tcPr>
            <w:tcW w:w="709" w:type="dxa"/>
            <w:tcBorders>
              <w:top w:val="nil"/>
              <w:left w:val="nil"/>
              <w:bottom w:val="nil"/>
              <w:right w:val="nil"/>
            </w:tcBorders>
            <w:shd w:val="clear" w:color="auto" w:fill="D9D9D9" w:themeFill="background1" w:themeFillShade="D9"/>
            <w:vAlign w:val="center"/>
          </w:tcPr>
          <w:p w14:paraId="1C54D8A0" w14:textId="77777777" w:rsidR="00DB2B07" w:rsidRDefault="00DB2B07" w:rsidP="00F24E6E">
            <w:pPr>
              <w:jc w:val="center"/>
            </w:pPr>
            <w:r>
              <w:t>67</w:t>
            </w:r>
          </w:p>
        </w:tc>
        <w:tc>
          <w:tcPr>
            <w:tcW w:w="851" w:type="dxa"/>
            <w:tcBorders>
              <w:top w:val="nil"/>
              <w:left w:val="nil"/>
              <w:bottom w:val="nil"/>
              <w:right w:val="nil"/>
            </w:tcBorders>
            <w:shd w:val="clear" w:color="auto" w:fill="D9D9D9" w:themeFill="background1" w:themeFillShade="D9"/>
            <w:vAlign w:val="center"/>
          </w:tcPr>
          <w:p w14:paraId="7E07254C"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732ED722" w14:textId="77777777" w:rsidR="00DB2B07" w:rsidRDefault="00DB2B07" w:rsidP="00F24E6E">
            <w:pPr>
              <w:jc w:val="center"/>
            </w:pPr>
            <w:r>
              <w:t>&lt;0.01</w:t>
            </w:r>
          </w:p>
        </w:tc>
        <w:tc>
          <w:tcPr>
            <w:tcW w:w="709" w:type="dxa"/>
            <w:tcBorders>
              <w:top w:val="nil"/>
              <w:left w:val="nil"/>
              <w:bottom w:val="nil"/>
            </w:tcBorders>
            <w:shd w:val="clear" w:color="auto" w:fill="595959" w:themeFill="text1" w:themeFillTint="A6"/>
            <w:vAlign w:val="center"/>
          </w:tcPr>
          <w:p w14:paraId="67001D5F" w14:textId="77777777" w:rsidR="00DB2B07" w:rsidRPr="00DC23CF" w:rsidRDefault="00DB2B07" w:rsidP="00F24E6E">
            <w:pPr>
              <w:jc w:val="center"/>
              <w:rPr>
                <w:color w:val="000000" w:themeColor="text1"/>
              </w:rPr>
            </w:pPr>
          </w:p>
        </w:tc>
      </w:tr>
      <w:tr w:rsidR="00DB2B07" w14:paraId="16DC43F9" w14:textId="77777777" w:rsidTr="00F24E6E">
        <w:tc>
          <w:tcPr>
            <w:tcW w:w="1522" w:type="dxa"/>
            <w:vMerge/>
            <w:tcBorders>
              <w:top w:val="nil"/>
              <w:bottom w:val="nil"/>
              <w:right w:val="nil"/>
            </w:tcBorders>
            <w:vAlign w:val="center"/>
          </w:tcPr>
          <w:p w14:paraId="16974D9A"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vAlign w:val="center"/>
          </w:tcPr>
          <w:p w14:paraId="4588DB3F"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D9D9D9" w:themeFill="background1" w:themeFillShade="D9"/>
            <w:vAlign w:val="center"/>
          </w:tcPr>
          <w:p w14:paraId="2E4FD29C" w14:textId="77777777" w:rsidR="00DB2B07" w:rsidRPr="00DC23CF" w:rsidRDefault="00DB2B07" w:rsidP="00F24E6E">
            <w:pPr>
              <w:jc w:val="center"/>
              <w:rPr>
                <w:color w:val="000000" w:themeColor="text1"/>
              </w:rPr>
            </w:pPr>
          </w:p>
        </w:tc>
        <w:tc>
          <w:tcPr>
            <w:tcW w:w="844" w:type="dxa"/>
            <w:tcBorders>
              <w:top w:val="nil"/>
              <w:left w:val="nil"/>
              <w:bottom w:val="nil"/>
              <w:right w:val="nil"/>
            </w:tcBorders>
            <w:vAlign w:val="center"/>
          </w:tcPr>
          <w:p w14:paraId="474F7287" w14:textId="77777777" w:rsidR="00DB2B07" w:rsidRPr="00DC23CF" w:rsidRDefault="00DB2B07" w:rsidP="00F24E6E">
            <w:pPr>
              <w:jc w:val="center"/>
              <w:rPr>
                <w:color w:val="000000" w:themeColor="text1"/>
              </w:rPr>
            </w:pPr>
            <w:r w:rsidRPr="009B3AD8">
              <w:rPr>
                <w:color w:val="000000" w:themeColor="text1"/>
              </w:rPr>
              <w:t>High</w:t>
            </w:r>
          </w:p>
        </w:tc>
        <w:tc>
          <w:tcPr>
            <w:tcW w:w="850" w:type="dxa"/>
            <w:tcBorders>
              <w:top w:val="nil"/>
              <w:left w:val="nil"/>
              <w:bottom w:val="nil"/>
              <w:right w:val="nil"/>
            </w:tcBorders>
            <w:vAlign w:val="center"/>
          </w:tcPr>
          <w:p w14:paraId="4DE9864D" w14:textId="77777777" w:rsidR="00DB2B07" w:rsidRDefault="00DB2B07" w:rsidP="00F24E6E">
            <w:pPr>
              <w:jc w:val="center"/>
            </w:pPr>
            <w:r>
              <w:t>0.41</w:t>
            </w:r>
          </w:p>
        </w:tc>
        <w:tc>
          <w:tcPr>
            <w:tcW w:w="709" w:type="dxa"/>
            <w:tcBorders>
              <w:top w:val="nil"/>
              <w:left w:val="nil"/>
              <w:bottom w:val="nil"/>
              <w:right w:val="nil"/>
            </w:tcBorders>
            <w:vAlign w:val="center"/>
          </w:tcPr>
          <w:p w14:paraId="12D208F9" w14:textId="77777777" w:rsidR="00DB2B07" w:rsidRDefault="00DB2B07" w:rsidP="00F24E6E">
            <w:pPr>
              <w:jc w:val="center"/>
            </w:pPr>
            <w:r>
              <w:t>53</w:t>
            </w:r>
          </w:p>
        </w:tc>
        <w:tc>
          <w:tcPr>
            <w:tcW w:w="851" w:type="dxa"/>
            <w:tcBorders>
              <w:top w:val="nil"/>
              <w:left w:val="nil"/>
              <w:bottom w:val="nil"/>
              <w:right w:val="nil"/>
            </w:tcBorders>
            <w:vAlign w:val="center"/>
          </w:tcPr>
          <w:p w14:paraId="1EAEF97F" w14:textId="77777777" w:rsidR="00DB2B07" w:rsidRDefault="00DB2B07" w:rsidP="00F24E6E">
            <w:pPr>
              <w:jc w:val="center"/>
            </w:pPr>
            <w:r w:rsidRPr="00F3519E">
              <w:t>&gt;0.99</w:t>
            </w:r>
          </w:p>
        </w:tc>
        <w:tc>
          <w:tcPr>
            <w:tcW w:w="850" w:type="dxa"/>
            <w:tcBorders>
              <w:top w:val="nil"/>
              <w:left w:val="nil"/>
              <w:bottom w:val="nil"/>
              <w:right w:val="nil"/>
            </w:tcBorders>
            <w:vAlign w:val="center"/>
          </w:tcPr>
          <w:p w14:paraId="39A64A17" w14:textId="77777777" w:rsidR="00DB2B07" w:rsidRDefault="00DB2B07" w:rsidP="00F24E6E">
            <w:pPr>
              <w:jc w:val="center"/>
            </w:pPr>
            <w:r w:rsidRPr="00F351C8">
              <w:t>&lt;0.01</w:t>
            </w:r>
          </w:p>
        </w:tc>
        <w:tc>
          <w:tcPr>
            <w:tcW w:w="709" w:type="dxa"/>
            <w:tcBorders>
              <w:top w:val="nil"/>
              <w:left w:val="nil"/>
              <w:bottom w:val="nil"/>
            </w:tcBorders>
            <w:shd w:val="clear" w:color="auto" w:fill="595959" w:themeFill="text1" w:themeFillTint="A6"/>
            <w:vAlign w:val="center"/>
          </w:tcPr>
          <w:p w14:paraId="3B751CBD" w14:textId="77777777" w:rsidR="00DB2B07" w:rsidRPr="00DC23CF" w:rsidRDefault="00DB2B07" w:rsidP="00F24E6E">
            <w:pPr>
              <w:jc w:val="center"/>
              <w:rPr>
                <w:color w:val="000000" w:themeColor="text1"/>
              </w:rPr>
            </w:pPr>
          </w:p>
        </w:tc>
      </w:tr>
      <w:tr w:rsidR="00DB2B07" w14:paraId="22E1DF2F" w14:textId="77777777" w:rsidTr="00F24E6E">
        <w:tc>
          <w:tcPr>
            <w:tcW w:w="1522" w:type="dxa"/>
            <w:vMerge/>
            <w:tcBorders>
              <w:top w:val="nil"/>
              <w:bottom w:val="nil"/>
              <w:right w:val="nil"/>
            </w:tcBorders>
            <w:vAlign w:val="center"/>
          </w:tcPr>
          <w:p w14:paraId="1B285B9C"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vAlign w:val="center"/>
          </w:tcPr>
          <w:p w14:paraId="764F3354" w14:textId="77777777" w:rsidR="00DB2B07" w:rsidRPr="00DC23CF" w:rsidRDefault="00DB2B07" w:rsidP="00F24E6E">
            <w:pPr>
              <w:jc w:val="center"/>
              <w:rPr>
                <w:color w:val="000000" w:themeColor="text1"/>
              </w:rPr>
            </w:pPr>
          </w:p>
        </w:tc>
        <w:tc>
          <w:tcPr>
            <w:tcW w:w="660" w:type="dxa"/>
            <w:vMerge w:val="restart"/>
            <w:tcBorders>
              <w:top w:val="nil"/>
              <w:left w:val="nil"/>
              <w:bottom w:val="nil"/>
              <w:right w:val="nil"/>
            </w:tcBorders>
            <w:vAlign w:val="center"/>
          </w:tcPr>
          <w:p w14:paraId="57711E8B" w14:textId="77777777" w:rsidR="00DB2B07" w:rsidRPr="00DC23CF" w:rsidRDefault="00DB2B07" w:rsidP="00F24E6E">
            <w:pPr>
              <w:jc w:val="center"/>
              <w:rPr>
                <w:color w:val="000000" w:themeColor="text1"/>
              </w:rPr>
            </w:pPr>
            <w:r w:rsidRPr="00D51F38">
              <w:rPr>
                <w:color w:val="000000" w:themeColor="text1"/>
              </w:rPr>
              <w:t>High</w:t>
            </w:r>
          </w:p>
        </w:tc>
        <w:tc>
          <w:tcPr>
            <w:tcW w:w="844" w:type="dxa"/>
            <w:tcBorders>
              <w:top w:val="nil"/>
              <w:left w:val="nil"/>
              <w:bottom w:val="nil"/>
              <w:right w:val="nil"/>
            </w:tcBorders>
            <w:shd w:val="clear" w:color="auto" w:fill="D9D9D9" w:themeFill="background1" w:themeFillShade="D9"/>
            <w:vAlign w:val="center"/>
          </w:tcPr>
          <w:p w14:paraId="29AD8C3F" w14:textId="77777777" w:rsidR="00DB2B07" w:rsidRPr="00DC23CF"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01EA06E3" w14:textId="77777777" w:rsidR="00DB2B07" w:rsidRDefault="00DB2B07" w:rsidP="00F24E6E">
            <w:pPr>
              <w:jc w:val="center"/>
            </w:pPr>
            <w:r>
              <w:t>0.42</w:t>
            </w:r>
          </w:p>
        </w:tc>
        <w:tc>
          <w:tcPr>
            <w:tcW w:w="709" w:type="dxa"/>
            <w:tcBorders>
              <w:top w:val="nil"/>
              <w:left w:val="nil"/>
              <w:bottom w:val="nil"/>
              <w:right w:val="nil"/>
            </w:tcBorders>
            <w:shd w:val="clear" w:color="auto" w:fill="D9D9D9" w:themeFill="background1" w:themeFillShade="D9"/>
            <w:vAlign w:val="center"/>
          </w:tcPr>
          <w:p w14:paraId="0A16D636" w14:textId="77777777" w:rsidR="00DB2B07" w:rsidRDefault="00DB2B07" w:rsidP="00F24E6E">
            <w:pPr>
              <w:jc w:val="center"/>
            </w:pPr>
            <w:r>
              <w:t>57</w:t>
            </w:r>
          </w:p>
        </w:tc>
        <w:tc>
          <w:tcPr>
            <w:tcW w:w="851" w:type="dxa"/>
            <w:tcBorders>
              <w:top w:val="nil"/>
              <w:left w:val="nil"/>
              <w:bottom w:val="nil"/>
              <w:right w:val="nil"/>
            </w:tcBorders>
            <w:shd w:val="clear" w:color="auto" w:fill="D9D9D9" w:themeFill="background1" w:themeFillShade="D9"/>
            <w:vAlign w:val="center"/>
          </w:tcPr>
          <w:p w14:paraId="29247B63"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779E3E0C" w14:textId="77777777" w:rsidR="00DB2B07" w:rsidRDefault="00DB2B07" w:rsidP="00F24E6E">
            <w:pPr>
              <w:jc w:val="center"/>
            </w:pPr>
            <w:r w:rsidRPr="00F351C8">
              <w:t>&lt;0.01</w:t>
            </w:r>
          </w:p>
        </w:tc>
        <w:tc>
          <w:tcPr>
            <w:tcW w:w="709" w:type="dxa"/>
            <w:tcBorders>
              <w:top w:val="nil"/>
              <w:left w:val="nil"/>
              <w:bottom w:val="nil"/>
            </w:tcBorders>
            <w:shd w:val="clear" w:color="auto" w:fill="595959" w:themeFill="text1" w:themeFillTint="A6"/>
            <w:vAlign w:val="center"/>
          </w:tcPr>
          <w:p w14:paraId="0CBF530D" w14:textId="77777777" w:rsidR="00DB2B07" w:rsidRPr="00DC23CF" w:rsidRDefault="00DB2B07" w:rsidP="00F24E6E">
            <w:pPr>
              <w:jc w:val="center"/>
              <w:rPr>
                <w:color w:val="000000" w:themeColor="text1"/>
              </w:rPr>
            </w:pPr>
          </w:p>
        </w:tc>
      </w:tr>
      <w:tr w:rsidR="00DB2B07" w14:paraId="0C734F3B" w14:textId="77777777" w:rsidTr="00F24E6E">
        <w:tc>
          <w:tcPr>
            <w:tcW w:w="1522" w:type="dxa"/>
            <w:vMerge/>
            <w:tcBorders>
              <w:top w:val="nil"/>
              <w:bottom w:val="single" w:sz="4" w:space="0" w:color="auto"/>
              <w:right w:val="nil"/>
            </w:tcBorders>
            <w:vAlign w:val="center"/>
          </w:tcPr>
          <w:p w14:paraId="4E3BD029" w14:textId="77777777" w:rsidR="00DB2B07" w:rsidRPr="00DC23CF" w:rsidRDefault="00DB2B07" w:rsidP="00F24E6E">
            <w:pPr>
              <w:jc w:val="center"/>
              <w:rPr>
                <w:color w:val="000000" w:themeColor="text1"/>
              </w:rPr>
            </w:pPr>
          </w:p>
        </w:tc>
        <w:tc>
          <w:tcPr>
            <w:tcW w:w="660" w:type="dxa"/>
            <w:vMerge/>
            <w:tcBorders>
              <w:top w:val="nil"/>
              <w:left w:val="nil"/>
              <w:bottom w:val="single" w:sz="4" w:space="0" w:color="auto"/>
              <w:right w:val="nil"/>
            </w:tcBorders>
            <w:vAlign w:val="center"/>
          </w:tcPr>
          <w:p w14:paraId="67AD96AD" w14:textId="77777777" w:rsidR="00DB2B07" w:rsidRPr="00DC23CF" w:rsidRDefault="00DB2B07" w:rsidP="00F24E6E">
            <w:pPr>
              <w:jc w:val="center"/>
              <w:rPr>
                <w:color w:val="000000" w:themeColor="text1"/>
              </w:rPr>
            </w:pPr>
          </w:p>
        </w:tc>
        <w:tc>
          <w:tcPr>
            <w:tcW w:w="660" w:type="dxa"/>
            <w:vMerge/>
            <w:tcBorders>
              <w:top w:val="nil"/>
              <w:left w:val="nil"/>
              <w:bottom w:val="single" w:sz="4" w:space="0" w:color="auto"/>
              <w:right w:val="nil"/>
            </w:tcBorders>
            <w:vAlign w:val="center"/>
          </w:tcPr>
          <w:p w14:paraId="097A4644" w14:textId="77777777" w:rsidR="00DB2B07" w:rsidRPr="00DC23CF" w:rsidRDefault="00DB2B07" w:rsidP="00F24E6E">
            <w:pPr>
              <w:jc w:val="center"/>
              <w:rPr>
                <w:color w:val="000000" w:themeColor="text1"/>
              </w:rPr>
            </w:pPr>
          </w:p>
        </w:tc>
        <w:tc>
          <w:tcPr>
            <w:tcW w:w="844" w:type="dxa"/>
            <w:tcBorders>
              <w:top w:val="nil"/>
              <w:left w:val="nil"/>
              <w:bottom w:val="single" w:sz="4" w:space="0" w:color="auto"/>
              <w:right w:val="nil"/>
            </w:tcBorders>
            <w:vAlign w:val="center"/>
          </w:tcPr>
          <w:p w14:paraId="32E642E5" w14:textId="77777777" w:rsidR="00DB2B07" w:rsidRPr="00DC23CF" w:rsidRDefault="00DB2B07" w:rsidP="00F24E6E">
            <w:pPr>
              <w:jc w:val="center"/>
              <w:rPr>
                <w:color w:val="000000" w:themeColor="text1"/>
              </w:rPr>
            </w:pPr>
            <w:r w:rsidRPr="00D51F38">
              <w:rPr>
                <w:color w:val="000000" w:themeColor="text1"/>
              </w:rPr>
              <w:t>High</w:t>
            </w:r>
          </w:p>
        </w:tc>
        <w:tc>
          <w:tcPr>
            <w:tcW w:w="850" w:type="dxa"/>
            <w:tcBorders>
              <w:top w:val="nil"/>
              <w:left w:val="nil"/>
              <w:bottom w:val="single" w:sz="4" w:space="0" w:color="auto"/>
              <w:right w:val="nil"/>
            </w:tcBorders>
            <w:vAlign w:val="center"/>
          </w:tcPr>
          <w:p w14:paraId="46A11AC4" w14:textId="77777777" w:rsidR="00DB2B07" w:rsidRDefault="00DB2B07" w:rsidP="00F24E6E">
            <w:pPr>
              <w:jc w:val="center"/>
            </w:pPr>
            <w:r>
              <w:t>0.53</w:t>
            </w:r>
          </w:p>
        </w:tc>
        <w:tc>
          <w:tcPr>
            <w:tcW w:w="709" w:type="dxa"/>
            <w:tcBorders>
              <w:top w:val="nil"/>
              <w:left w:val="nil"/>
              <w:bottom w:val="single" w:sz="4" w:space="0" w:color="auto"/>
              <w:right w:val="nil"/>
            </w:tcBorders>
            <w:vAlign w:val="center"/>
          </w:tcPr>
          <w:p w14:paraId="2D8CA74C" w14:textId="77777777" w:rsidR="00DB2B07" w:rsidRDefault="00DB2B07" w:rsidP="00F24E6E">
            <w:pPr>
              <w:jc w:val="center"/>
            </w:pPr>
            <w:r>
              <w:t>44</w:t>
            </w:r>
          </w:p>
        </w:tc>
        <w:tc>
          <w:tcPr>
            <w:tcW w:w="851" w:type="dxa"/>
            <w:tcBorders>
              <w:top w:val="nil"/>
              <w:left w:val="nil"/>
              <w:bottom w:val="single" w:sz="4" w:space="0" w:color="auto"/>
              <w:right w:val="nil"/>
            </w:tcBorders>
            <w:vAlign w:val="center"/>
          </w:tcPr>
          <w:p w14:paraId="07FADD23" w14:textId="77777777" w:rsidR="00DB2B07" w:rsidRDefault="00DB2B07" w:rsidP="00F24E6E">
            <w:pPr>
              <w:jc w:val="center"/>
            </w:pPr>
            <w:r w:rsidRPr="00F3519E">
              <w:t>&gt;0.99</w:t>
            </w:r>
          </w:p>
        </w:tc>
        <w:tc>
          <w:tcPr>
            <w:tcW w:w="850" w:type="dxa"/>
            <w:tcBorders>
              <w:top w:val="nil"/>
              <w:left w:val="nil"/>
              <w:bottom w:val="single" w:sz="4" w:space="0" w:color="auto"/>
              <w:right w:val="nil"/>
            </w:tcBorders>
            <w:vAlign w:val="center"/>
          </w:tcPr>
          <w:p w14:paraId="3E0248FA" w14:textId="77777777" w:rsidR="00DB2B07" w:rsidRDefault="00DB2B07" w:rsidP="00F24E6E">
            <w:pPr>
              <w:jc w:val="center"/>
            </w:pPr>
            <w:r w:rsidRPr="00F351C8">
              <w:t>&lt;0.01</w:t>
            </w:r>
          </w:p>
        </w:tc>
        <w:tc>
          <w:tcPr>
            <w:tcW w:w="709" w:type="dxa"/>
            <w:tcBorders>
              <w:top w:val="nil"/>
              <w:left w:val="nil"/>
              <w:bottom w:val="single" w:sz="4" w:space="0" w:color="auto"/>
            </w:tcBorders>
            <w:shd w:val="clear" w:color="auto" w:fill="595959" w:themeFill="text1" w:themeFillTint="A6"/>
            <w:vAlign w:val="center"/>
          </w:tcPr>
          <w:p w14:paraId="78B680AC" w14:textId="77777777" w:rsidR="00DB2B07" w:rsidRPr="00DC23CF" w:rsidRDefault="00DB2B07" w:rsidP="00F24E6E">
            <w:pPr>
              <w:jc w:val="center"/>
              <w:rPr>
                <w:color w:val="000000" w:themeColor="text1"/>
              </w:rPr>
            </w:pPr>
          </w:p>
        </w:tc>
      </w:tr>
      <w:tr w:rsidR="00DB2B07" w14:paraId="4666DD1C" w14:textId="77777777" w:rsidTr="00F24E6E">
        <w:tc>
          <w:tcPr>
            <w:tcW w:w="1522" w:type="dxa"/>
            <w:tcBorders>
              <w:left w:val="nil"/>
              <w:bottom w:val="single" w:sz="4" w:space="0" w:color="auto"/>
              <w:right w:val="nil"/>
            </w:tcBorders>
            <w:vAlign w:val="center"/>
          </w:tcPr>
          <w:p w14:paraId="3EB350F1" w14:textId="77777777" w:rsidR="00DB2B07" w:rsidRDefault="00DB2B07" w:rsidP="00F24E6E">
            <w:pPr>
              <w:jc w:val="center"/>
            </w:pPr>
          </w:p>
        </w:tc>
        <w:tc>
          <w:tcPr>
            <w:tcW w:w="660" w:type="dxa"/>
            <w:tcBorders>
              <w:left w:val="nil"/>
              <w:bottom w:val="single" w:sz="4" w:space="0" w:color="auto"/>
              <w:right w:val="nil"/>
            </w:tcBorders>
            <w:vAlign w:val="center"/>
          </w:tcPr>
          <w:p w14:paraId="00350479" w14:textId="77777777" w:rsidR="00DB2B07" w:rsidRDefault="00DB2B07" w:rsidP="00F24E6E">
            <w:pPr>
              <w:jc w:val="center"/>
            </w:pPr>
          </w:p>
        </w:tc>
        <w:tc>
          <w:tcPr>
            <w:tcW w:w="660" w:type="dxa"/>
            <w:tcBorders>
              <w:left w:val="nil"/>
              <w:bottom w:val="single" w:sz="4" w:space="0" w:color="auto"/>
              <w:right w:val="nil"/>
            </w:tcBorders>
            <w:vAlign w:val="center"/>
          </w:tcPr>
          <w:p w14:paraId="0CF93E0C" w14:textId="77777777" w:rsidR="00DB2B07" w:rsidRDefault="00DB2B07" w:rsidP="00F24E6E">
            <w:pPr>
              <w:jc w:val="center"/>
            </w:pPr>
          </w:p>
        </w:tc>
        <w:tc>
          <w:tcPr>
            <w:tcW w:w="844" w:type="dxa"/>
            <w:tcBorders>
              <w:left w:val="nil"/>
              <w:bottom w:val="single" w:sz="4" w:space="0" w:color="auto"/>
              <w:right w:val="nil"/>
            </w:tcBorders>
            <w:vAlign w:val="center"/>
          </w:tcPr>
          <w:p w14:paraId="50CE0CA8" w14:textId="77777777" w:rsidR="00DB2B07" w:rsidRDefault="00DB2B07" w:rsidP="00F24E6E">
            <w:pPr>
              <w:jc w:val="center"/>
            </w:pPr>
          </w:p>
        </w:tc>
        <w:tc>
          <w:tcPr>
            <w:tcW w:w="850" w:type="dxa"/>
            <w:tcBorders>
              <w:left w:val="nil"/>
              <w:bottom w:val="single" w:sz="4" w:space="0" w:color="auto"/>
              <w:right w:val="nil"/>
            </w:tcBorders>
            <w:vAlign w:val="center"/>
          </w:tcPr>
          <w:p w14:paraId="0BC85707" w14:textId="77777777" w:rsidR="00DB2B07" w:rsidRDefault="00DB2B07" w:rsidP="00F24E6E">
            <w:pPr>
              <w:jc w:val="center"/>
            </w:pPr>
          </w:p>
        </w:tc>
        <w:tc>
          <w:tcPr>
            <w:tcW w:w="709" w:type="dxa"/>
            <w:tcBorders>
              <w:left w:val="nil"/>
              <w:bottom w:val="single" w:sz="4" w:space="0" w:color="auto"/>
              <w:right w:val="nil"/>
            </w:tcBorders>
            <w:vAlign w:val="center"/>
          </w:tcPr>
          <w:p w14:paraId="1FBF4F1B" w14:textId="77777777" w:rsidR="00DB2B07" w:rsidRDefault="00DB2B07" w:rsidP="00F24E6E">
            <w:pPr>
              <w:jc w:val="center"/>
            </w:pPr>
          </w:p>
        </w:tc>
        <w:tc>
          <w:tcPr>
            <w:tcW w:w="851" w:type="dxa"/>
            <w:tcBorders>
              <w:left w:val="nil"/>
              <w:bottom w:val="single" w:sz="4" w:space="0" w:color="auto"/>
              <w:right w:val="nil"/>
            </w:tcBorders>
            <w:vAlign w:val="center"/>
          </w:tcPr>
          <w:p w14:paraId="094A950E" w14:textId="77777777" w:rsidR="00DB2B07" w:rsidRDefault="00DB2B07" w:rsidP="00F24E6E">
            <w:pPr>
              <w:jc w:val="center"/>
            </w:pPr>
          </w:p>
        </w:tc>
        <w:tc>
          <w:tcPr>
            <w:tcW w:w="850" w:type="dxa"/>
            <w:tcBorders>
              <w:left w:val="nil"/>
              <w:bottom w:val="single" w:sz="4" w:space="0" w:color="auto"/>
              <w:right w:val="nil"/>
            </w:tcBorders>
            <w:vAlign w:val="center"/>
          </w:tcPr>
          <w:p w14:paraId="0D44F030" w14:textId="77777777" w:rsidR="00DB2B07" w:rsidRDefault="00DB2B07" w:rsidP="00F24E6E">
            <w:pPr>
              <w:jc w:val="center"/>
            </w:pPr>
          </w:p>
        </w:tc>
        <w:tc>
          <w:tcPr>
            <w:tcW w:w="709" w:type="dxa"/>
            <w:tcBorders>
              <w:left w:val="nil"/>
              <w:bottom w:val="single" w:sz="4" w:space="0" w:color="auto"/>
              <w:right w:val="nil"/>
            </w:tcBorders>
            <w:vAlign w:val="center"/>
          </w:tcPr>
          <w:p w14:paraId="28BF1A76" w14:textId="77777777" w:rsidR="00DB2B07" w:rsidRDefault="00DB2B07" w:rsidP="00F24E6E">
            <w:pPr>
              <w:jc w:val="center"/>
            </w:pPr>
          </w:p>
        </w:tc>
      </w:tr>
      <w:tr w:rsidR="00DB2B07" w14:paraId="5BDAA9BC" w14:textId="77777777" w:rsidTr="00F24E6E">
        <w:tc>
          <w:tcPr>
            <w:tcW w:w="1522" w:type="dxa"/>
            <w:vMerge w:val="restart"/>
            <w:tcBorders>
              <w:bottom w:val="nil"/>
              <w:right w:val="nil"/>
            </w:tcBorders>
            <w:vAlign w:val="center"/>
          </w:tcPr>
          <w:p w14:paraId="733D5682" w14:textId="77777777" w:rsidR="00DB2B07" w:rsidRPr="00DF6C43" w:rsidRDefault="00DB2B07" w:rsidP="00F24E6E">
            <w:pPr>
              <w:jc w:val="center"/>
              <w:rPr>
                <w:color w:val="FFFFFF" w:themeColor="background1"/>
              </w:rPr>
            </w:pPr>
            <w:r>
              <w:rPr>
                <w:color w:val="000000" w:themeColor="text1"/>
              </w:rPr>
              <w:t>144 sectors with PPE</w:t>
            </w:r>
          </w:p>
        </w:tc>
        <w:tc>
          <w:tcPr>
            <w:tcW w:w="660" w:type="dxa"/>
            <w:vMerge w:val="restart"/>
            <w:tcBorders>
              <w:left w:val="nil"/>
              <w:bottom w:val="nil"/>
              <w:right w:val="nil"/>
            </w:tcBorders>
            <w:shd w:val="clear" w:color="auto" w:fill="595959" w:themeFill="text1" w:themeFillTint="A6"/>
            <w:vAlign w:val="center"/>
          </w:tcPr>
          <w:p w14:paraId="132CA32E" w14:textId="77777777" w:rsidR="00DB2B07" w:rsidRPr="00DF6C43" w:rsidRDefault="00DB2B07" w:rsidP="00F24E6E">
            <w:pPr>
              <w:jc w:val="center"/>
              <w:rPr>
                <w:color w:val="FFFFFF" w:themeColor="background1"/>
              </w:rPr>
            </w:pPr>
            <w:r w:rsidRPr="00DF6C43">
              <w:rPr>
                <w:color w:val="FFFFFF" w:themeColor="background1"/>
              </w:rPr>
              <w:t>Low</w:t>
            </w:r>
          </w:p>
        </w:tc>
        <w:tc>
          <w:tcPr>
            <w:tcW w:w="660" w:type="dxa"/>
            <w:vMerge w:val="restart"/>
            <w:tcBorders>
              <w:left w:val="nil"/>
              <w:bottom w:val="nil"/>
              <w:right w:val="nil"/>
            </w:tcBorders>
            <w:shd w:val="clear" w:color="auto" w:fill="595959" w:themeFill="text1" w:themeFillTint="A6"/>
            <w:vAlign w:val="center"/>
          </w:tcPr>
          <w:p w14:paraId="327CC932" w14:textId="77777777" w:rsidR="00DB2B07" w:rsidRPr="00DF6C43" w:rsidRDefault="00DB2B07" w:rsidP="00F24E6E">
            <w:pPr>
              <w:jc w:val="center"/>
              <w:rPr>
                <w:color w:val="FFFFFF" w:themeColor="background1"/>
              </w:rPr>
            </w:pPr>
            <w:r w:rsidRPr="00DF6C43">
              <w:rPr>
                <w:color w:val="FFFFFF" w:themeColor="background1"/>
              </w:rPr>
              <w:t>Low</w:t>
            </w:r>
          </w:p>
        </w:tc>
        <w:tc>
          <w:tcPr>
            <w:tcW w:w="844" w:type="dxa"/>
            <w:tcBorders>
              <w:left w:val="nil"/>
              <w:bottom w:val="nil"/>
              <w:right w:val="nil"/>
            </w:tcBorders>
            <w:shd w:val="clear" w:color="auto" w:fill="595959" w:themeFill="text1" w:themeFillTint="A6"/>
            <w:vAlign w:val="center"/>
          </w:tcPr>
          <w:p w14:paraId="783F4074"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left w:val="nil"/>
              <w:bottom w:val="nil"/>
              <w:right w:val="nil"/>
            </w:tcBorders>
            <w:shd w:val="clear" w:color="auto" w:fill="D9D9D9" w:themeFill="background1" w:themeFillShade="D9"/>
            <w:vAlign w:val="center"/>
          </w:tcPr>
          <w:p w14:paraId="2D98924F" w14:textId="77777777" w:rsidR="00DB2B07" w:rsidRDefault="00DB2B07" w:rsidP="00F24E6E">
            <w:pPr>
              <w:jc w:val="center"/>
            </w:pPr>
            <w:r>
              <w:t>0.009</w:t>
            </w:r>
          </w:p>
        </w:tc>
        <w:tc>
          <w:tcPr>
            <w:tcW w:w="709" w:type="dxa"/>
            <w:tcBorders>
              <w:left w:val="nil"/>
              <w:bottom w:val="nil"/>
              <w:right w:val="nil"/>
            </w:tcBorders>
            <w:shd w:val="clear" w:color="auto" w:fill="D9D9D9" w:themeFill="background1" w:themeFillShade="D9"/>
            <w:vAlign w:val="center"/>
          </w:tcPr>
          <w:p w14:paraId="5131B764" w14:textId="77777777" w:rsidR="00DB2B07" w:rsidRDefault="00DB2B07" w:rsidP="00F24E6E">
            <w:pPr>
              <w:jc w:val="center"/>
            </w:pPr>
            <w:r>
              <w:t>209</w:t>
            </w:r>
          </w:p>
        </w:tc>
        <w:tc>
          <w:tcPr>
            <w:tcW w:w="851" w:type="dxa"/>
            <w:tcBorders>
              <w:left w:val="nil"/>
              <w:bottom w:val="nil"/>
              <w:right w:val="nil"/>
            </w:tcBorders>
            <w:shd w:val="clear" w:color="auto" w:fill="D9D9D9" w:themeFill="background1" w:themeFillShade="D9"/>
            <w:vAlign w:val="center"/>
          </w:tcPr>
          <w:p w14:paraId="7B55573C" w14:textId="77777777" w:rsidR="00DB2B07" w:rsidRDefault="00DB2B07" w:rsidP="00F24E6E">
            <w:pPr>
              <w:jc w:val="center"/>
            </w:pPr>
            <w:r>
              <w:t>0.13</w:t>
            </w:r>
          </w:p>
        </w:tc>
        <w:tc>
          <w:tcPr>
            <w:tcW w:w="850" w:type="dxa"/>
            <w:tcBorders>
              <w:left w:val="nil"/>
              <w:bottom w:val="nil"/>
              <w:right w:val="nil"/>
            </w:tcBorders>
            <w:shd w:val="clear" w:color="auto" w:fill="D9D9D9" w:themeFill="background1" w:themeFillShade="D9"/>
            <w:vAlign w:val="center"/>
          </w:tcPr>
          <w:p w14:paraId="140085D2" w14:textId="77777777" w:rsidR="00DB2B07" w:rsidRDefault="00DB2B07" w:rsidP="00F24E6E">
            <w:pPr>
              <w:jc w:val="center"/>
            </w:pPr>
            <w:r>
              <w:t>0.61</w:t>
            </w:r>
          </w:p>
        </w:tc>
        <w:tc>
          <w:tcPr>
            <w:tcW w:w="709" w:type="dxa"/>
            <w:tcBorders>
              <w:left w:val="nil"/>
              <w:bottom w:val="nil"/>
            </w:tcBorders>
            <w:shd w:val="clear" w:color="auto" w:fill="595959" w:themeFill="text1" w:themeFillTint="A6"/>
            <w:vAlign w:val="center"/>
          </w:tcPr>
          <w:p w14:paraId="731A87DA" w14:textId="77777777" w:rsidR="00DB2B07" w:rsidRDefault="00DB2B07" w:rsidP="00F24E6E">
            <w:pPr>
              <w:jc w:val="center"/>
            </w:pPr>
          </w:p>
        </w:tc>
      </w:tr>
      <w:tr w:rsidR="00DB2B07" w14:paraId="166D19DE" w14:textId="77777777" w:rsidTr="00F24E6E">
        <w:tc>
          <w:tcPr>
            <w:tcW w:w="1522" w:type="dxa"/>
            <w:vMerge/>
            <w:tcBorders>
              <w:top w:val="nil"/>
              <w:bottom w:val="nil"/>
              <w:right w:val="nil"/>
            </w:tcBorders>
            <w:vAlign w:val="center"/>
          </w:tcPr>
          <w:p w14:paraId="6EAE6EBB" w14:textId="77777777" w:rsidR="00DB2B07" w:rsidRDefault="00DB2B07" w:rsidP="00F24E6E">
            <w:pPr>
              <w:jc w:val="center"/>
            </w:pPr>
          </w:p>
        </w:tc>
        <w:tc>
          <w:tcPr>
            <w:tcW w:w="660" w:type="dxa"/>
            <w:vMerge/>
            <w:tcBorders>
              <w:top w:val="nil"/>
              <w:left w:val="nil"/>
              <w:bottom w:val="nil"/>
              <w:right w:val="nil"/>
            </w:tcBorders>
            <w:shd w:val="clear" w:color="auto" w:fill="595959" w:themeFill="text1" w:themeFillTint="A6"/>
            <w:vAlign w:val="center"/>
          </w:tcPr>
          <w:p w14:paraId="34DAE92E" w14:textId="77777777" w:rsidR="00DB2B07" w:rsidRDefault="00DB2B07" w:rsidP="00F24E6E">
            <w:pPr>
              <w:jc w:val="center"/>
            </w:pPr>
          </w:p>
        </w:tc>
        <w:tc>
          <w:tcPr>
            <w:tcW w:w="660" w:type="dxa"/>
            <w:vMerge/>
            <w:tcBorders>
              <w:top w:val="nil"/>
              <w:left w:val="nil"/>
              <w:bottom w:val="nil"/>
              <w:right w:val="nil"/>
            </w:tcBorders>
            <w:shd w:val="clear" w:color="auto" w:fill="595959" w:themeFill="text1" w:themeFillTint="A6"/>
            <w:vAlign w:val="center"/>
          </w:tcPr>
          <w:p w14:paraId="4D305D41" w14:textId="77777777" w:rsidR="00DB2B07" w:rsidRDefault="00DB2B07" w:rsidP="00F24E6E">
            <w:pPr>
              <w:jc w:val="center"/>
            </w:pPr>
          </w:p>
        </w:tc>
        <w:tc>
          <w:tcPr>
            <w:tcW w:w="844" w:type="dxa"/>
            <w:tcBorders>
              <w:top w:val="nil"/>
              <w:left w:val="nil"/>
              <w:bottom w:val="nil"/>
              <w:right w:val="nil"/>
            </w:tcBorders>
            <w:shd w:val="clear" w:color="auto" w:fill="808080" w:themeFill="background1" w:themeFillShade="80"/>
            <w:vAlign w:val="center"/>
          </w:tcPr>
          <w:p w14:paraId="537674C2" w14:textId="77777777" w:rsidR="00DB2B07" w:rsidRDefault="00DB2B07" w:rsidP="00F24E6E">
            <w:pPr>
              <w:jc w:val="center"/>
            </w:pPr>
            <w:r w:rsidRPr="00DF6C43">
              <w:rPr>
                <w:color w:val="FFFFFF" w:themeColor="background1"/>
              </w:rPr>
              <w:t>High</w:t>
            </w:r>
          </w:p>
        </w:tc>
        <w:tc>
          <w:tcPr>
            <w:tcW w:w="850" w:type="dxa"/>
            <w:tcBorders>
              <w:top w:val="nil"/>
              <w:left w:val="nil"/>
              <w:bottom w:val="nil"/>
              <w:right w:val="nil"/>
            </w:tcBorders>
            <w:vAlign w:val="center"/>
          </w:tcPr>
          <w:p w14:paraId="026A10C5" w14:textId="77777777" w:rsidR="00DB2B07" w:rsidRDefault="00DB2B07" w:rsidP="00F24E6E">
            <w:pPr>
              <w:jc w:val="center"/>
            </w:pPr>
            <w:r>
              <w:t>0.060</w:t>
            </w:r>
          </w:p>
        </w:tc>
        <w:tc>
          <w:tcPr>
            <w:tcW w:w="709" w:type="dxa"/>
            <w:tcBorders>
              <w:top w:val="nil"/>
              <w:left w:val="nil"/>
              <w:bottom w:val="nil"/>
              <w:right w:val="nil"/>
            </w:tcBorders>
            <w:vAlign w:val="center"/>
          </w:tcPr>
          <w:p w14:paraId="3A120453" w14:textId="77777777" w:rsidR="00DB2B07" w:rsidRDefault="00DB2B07" w:rsidP="00F24E6E">
            <w:pPr>
              <w:jc w:val="center"/>
            </w:pPr>
            <w:r>
              <w:t>224</w:t>
            </w:r>
          </w:p>
        </w:tc>
        <w:tc>
          <w:tcPr>
            <w:tcW w:w="851" w:type="dxa"/>
            <w:tcBorders>
              <w:top w:val="nil"/>
              <w:left w:val="nil"/>
              <w:bottom w:val="nil"/>
              <w:right w:val="nil"/>
            </w:tcBorders>
            <w:vAlign w:val="center"/>
          </w:tcPr>
          <w:p w14:paraId="603CA4D1" w14:textId="77777777" w:rsidR="00DB2B07" w:rsidRDefault="00DB2B07" w:rsidP="00F24E6E">
            <w:pPr>
              <w:jc w:val="center"/>
            </w:pPr>
            <w:r>
              <w:t>0.69</w:t>
            </w:r>
          </w:p>
        </w:tc>
        <w:tc>
          <w:tcPr>
            <w:tcW w:w="850" w:type="dxa"/>
            <w:tcBorders>
              <w:top w:val="nil"/>
              <w:left w:val="nil"/>
              <w:bottom w:val="nil"/>
              <w:right w:val="nil"/>
            </w:tcBorders>
            <w:vAlign w:val="center"/>
          </w:tcPr>
          <w:p w14:paraId="118BCD68" w14:textId="77777777" w:rsidR="00DB2B07" w:rsidRDefault="00DB2B07" w:rsidP="00F24E6E">
            <w:pPr>
              <w:jc w:val="center"/>
            </w:pPr>
            <w:r>
              <w:t>0.23</w:t>
            </w:r>
          </w:p>
        </w:tc>
        <w:tc>
          <w:tcPr>
            <w:tcW w:w="709" w:type="dxa"/>
            <w:tcBorders>
              <w:top w:val="nil"/>
              <w:left w:val="nil"/>
              <w:bottom w:val="nil"/>
            </w:tcBorders>
            <w:shd w:val="clear" w:color="auto" w:fill="595959" w:themeFill="text1" w:themeFillTint="A6"/>
            <w:vAlign w:val="center"/>
          </w:tcPr>
          <w:p w14:paraId="3B53BC57" w14:textId="77777777" w:rsidR="00DB2B07" w:rsidRDefault="00DB2B07" w:rsidP="00F24E6E">
            <w:pPr>
              <w:jc w:val="center"/>
            </w:pPr>
          </w:p>
        </w:tc>
      </w:tr>
      <w:tr w:rsidR="00DB2B07" w14:paraId="150EE1E6" w14:textId="77777777" w:rsidTr="00F24E6E">
        <w:tc>
          <w:tcPr>
            <w:tcW w:w="1522" w:type="dxa"/>
            <w:vMerge/>
            <w:tcBorders>
              <w:top w:val="nil"/>
              <w:bottom w:val="nil"/>
              <w:right w:val="nil"/>
            </w:tcBorders>
            <w:vAlign w:val="center"/>
          </w:tcPr>
          <w:p w14:paraId="72861F54" w14:textId="77777777" w:rsidR="00DB2B07" w:rsidRDefault="00DB2B07" w:rsidP="00F24E6E">
            <w:pPr>
              <w:jc w:val="center"/>
            </w:pPr>
          </w:p>
        </w:tc>
        <w:tc>
          <w:tcPr>
            <w:tcW w:w="660" w:type="dxa"/>
            <w:vMerge/>
            <w:tcBorders>
              <w:top w:val="nil"/>
              <w:left w:val="nil"/>
              <w:bottom w:val="nil"/>
              <w:right w:val="nil"/>
            </w:tcBorders>
            <w:shd w:val="clear" w:color="auto" w:fill="595959" w:themeFill="text1" w:themeFillTint="A6"/>
            <w:vAlign w:val="center"/>
          </w:tcPr>
          <w:p w14:paraId="1E6CD6DF" w14:textId="77777777" w:rsidR="00DB2B07" w:rsidRDefault="00DB2B07" w:rsidP="00F24E6E">
            <w:pPr>
              <w:jc w:val="center"/>
            </w:pPr>
          </w:p>
        </w:tc>
        <w:tc>
          <w:tcPr>
            <w:tcW w:w="660" w:type="dxa"/>
            <w:vMerge w:val="restart"/>
            <w:tcBorders>
              <w:top w:val="nil"/>
              <w:left w:val="nil"/>
              <w:bottom w:val="nil"/>
              <w:right w:val="nil"/>
            </w:tcBorders>
            <w:shd w:val="clear" w:color="auto" w:fill="808080" w:themeFill="background1" w:themeFillShade="80"/>
            <w:vAlign w:val="center"/>
          </w:tcPr>
          <w:p w14:paraId="507BFE81" w14:textId="77777777" w:rsidR="00DB2B07" w:rsidRDefault="00DB2B07" w:rsidP="00F24E6E">
            <w:pPr>
              <w:jc w:val="center"/>
            </w:pPr>
            <w:r w:rsidRPr="00DF6C43">
              <w:rPr>
                <w:color w:val="FFFFFF" w:themeColor="background1"/>
              </w:rPr>
              <w:t>High</w:t>
            </w:r>
          </w:p>
        </w:tc>
        <w:tc>
          <w:tcPr>
            <w:tcW w:w="844" w:type="dxa"/>
            <w:tcBorders>
              <w:top w:val="nil"/>
              <w:left w:val="nil"/>
              <w:bottom w:val="nil"/>
              <w:right w:val="nil"/>
            </w:tcBorders>
            <w:shd w:val="clear" w:color="auto" w:fill="595959" w:themeFill="text1" w:themeFillTint="A6"/>
            <w:vAlign w:val="center"/>
          </w:tcPr>
          <w:p w14:paraId="3FDF7E5E" w14:textId="77777777" w:rsidR="00DB2B07" w:rsidRDefault="00DB2B07" w:rsidP="00F24E6E">
            <w:pPr>
              <w:jc w:val="center"/>
            </w:pPr>
            <w:r w:rsidRPr="00DF6C43">
              <w:rPr>
                <w:color w:val="FFFFFF" w:themeColor="background1"/>
              </w:rPr>
              <w:t>Low</w:t>
            </w:r>
          </w:p>
        </w:tc>
        <w:tc>
          <w:tcPr>
            <w:tcW w:w="850" w:type="dxa"/>
            <w:tcBorders>
              <w:top w:val="nil"/>
              <w:left w:val="nil"/>
              <w:bottom w:val="nil"/>
              <w:right w:val="nil"/>
            </w:tcBorders>
            <w:shd w:val="clear" w:color="auto" w:fill="D9D9D9" w:themeFill="background1" w:themeFillShade="D9"/>
            <w:vAlign w:val="center"/>
          </w:tcPr>
          <w:p w14:paraId="7BFFBE60" w14:textId="77777777" w:rsidR="00DB2B07" w:rsidRDefault="00DB2B07" w:rsidP="00F24E6E">
            <w:pPr>
              <w:jc w:val="center"/>
            </w:pPr>
            <w:r>
              <w:t>0.029</w:t>
            </w:r>
          </w:p>
        </w:tc>
        <w:tc>
          <w:tcPr>
            <w:tcW w:w="709" w:type="dxa"/>
            <w:tcBorders>
              <w:top w:val="nil"/>
              <w:left w:val="nil"/>
              <w:bottom w:val="nil"/>
              <w:right w:val="nil"/>
            </w:tcBorders>
            <w:shd w:val="clear" w:color="auto" w:fill="D9D9D9" w:themeFill="background1" w:themeFillShade="D9"/>
            <w:vAlign w:val="center"/>
          </w:tcPr>
          <w:p w14:paraId="1D376E1A" w14:textId="77777777" w:rsidR="00DB2B07" w:rsidRDefault="00DB2B07" w:rsidP="00F24E6E">
            <w:pPr>
              <w:jc w:val="center"/>
            </w:pPr>
            <w:r>
              <w:t>230</w:t>
            </w:r>
          </w:p>
        </w:tc>
        <w:tc>
          <w:tcPr>
            <w:tcW w:w="851" w:type="dxa"/>
            <w:tcBorders>
              <w:top w:val="nil"/>
              <w:left w:val="nil"/>
              <w:bottom w:val="nil"/>
              <w:right w:val="nil"/>
            </w:tcBorders>
            <w:shd w:val="clear" w:color="auto" w:fill="D9D9D9" w:themeFill="background1" w:themeFillShade="D9"/>
            <w:vAlign w:val="center"/>
          </w:tcPr>
          <w:p w14:paraId="72878D6B" w14:textId="77777777" w:rsidR="00DB2B07" w:rsidRDefault="00DB2B07" w:rsidP="00F24E6E">
            <w:pPr>
              <w:jc w:val="center"/>
            </w:pPr>
            <w:r>
              <w:t>0.34</w:t>
            </w:r>
          </w:p>
        </w:tc>
        <w:tc>
          <w:tcPr>
            <w:tcW w:w="850" w:type="dxa"/>
            <w:tcBorders>
              <w:top w:val="nil"/>
              <w:left w:val="nil"/>
              <w:bottom w:val="nil"/>
              <w:right w:val="nil"/>
            </w:tcBorders>
            <w:shd w:val="clear" w:color="auto" w:fill="D9D9D9" w:themeFill="background1" w:themeFillShade="D9"/>
            <w:vAlign w:val="center"/>
          </w:tcPr>
          <w:p w14:paraId="554947FE" w14:textId="77777777" w:rsidR="00DB2B07" w:rsidRDefault="00DB2B07" w:rsidP="00F24E6E">
            <w:pPr>
              <w:jc w:val="center"/>
            </w:pPr>
            <w:r>
              <w:t>0.61</w:t>
            </w:r>
          </w:p>
        </w:tc>
        <w:tc>
          <w:tcPr>
            <w:tcW w:w="709" w:type="dxa"/>
            <w:tcBorders>
              <w:top w:val="nil"/>
              <w:left w:val="nil"/>
              <w:bottom w:val="nil"/>
            </w:tcBorders>
            <w:shd w:val="clear" w:color="auto" w:fill="595959" w:themeFill="text1" w:themeFillTint="A6"/>
            <w:vAlign w:val="center"/>
          </w:tcPr>
          <w:p w14:paraId="775BBA81" w14:textId="77777777" w:rsidR="00DB2B07" w:rsidRDefault="00DB2B07" w:rsidP="00F24E6E">
            <w:pPr>
              <w:jc w:val="center"/>
            </w:pPr>
          </w:p>
        </w:tc>
      </w:tr>
      <w:tr w:rsidR="00DB2B07" w14:paraId="4B2D292F" w14:textId="77777777" w:rsidTr="00F24E6E">
        <w:tc>
          <w:tcPr>
            <w:tcW w:w="1522" w:type="dxa"/>
            <w:vMerge/>
            <w:tcBorders>
              <w:top w:val="nil"/>
              <w:bottom w:val="nil"/>
              <w:right w:val="nil"/>
            </w:tcBorders>
            <w:vAlign w:val="center"/>
          </w:tcPr>
          <w:p w14:paraId="76FCF1EB" w14:textId="77777777" w:rsidR="00DB2B07" w:rsidRDefault="00DB2B07" w:rsidP="00F24E6E">
            <w:pPr>
              <w:jc w:val="center"/>
            </w:pPr>
          </w:p>
        </w:tc>
        <w:tc>
          <w:tcPr>
            <w:tcW w:w="660" w:type="dxa"/>
            <w:vMerge/>
            <w:tcBorders>
              <w:top w:val="nil"/>
              <w:left w:val="nil"/>
              <w:bottom w:val="nil"/>
              <w:right w:val="nil"/>
            </w:tcBorders>
            <w:shd w:val="clear" w:color="auto" w:fill="595959" w:themeFill="text1" w:themeFillTint="A6"/>
            <w:vAlign w:val="center"/>
          </w:tcPr>
          <w:p w14:paraId="60D9BB81" w14:textId="77777777" w:rsidR="00DB2B07" w:rsidRDefault="00DB2B07" w:rsidP="00F24E6E">
            <w:pPr>
              <w:jc w:val="center"/>
            </w:pPr>
          </w:p>
        </w:tc>
        <w:tc>
          <w:tcPr>
            <w:tcW w:w="660" w:type="dxa"/>
            <w:vMerge/>
            <w:tcBorders>
              <w:top w:val="nil"/>
              <w:left w:val="nil"/>
              <w:bottom w:val="nil"/>
              <w:right w:val="nil"/>
            </w:tcBorders>
            <w:shd w:val="clear" w:color="auto" w:fill="808080" w:themeFill="background1" w:themeFillShade="80"/>
            <w:vAlign w:val="center"/>
          </w:tcPr>
          <w:p w14:paraId="1BFB3CE0" w14:textId="77777777" w:rsidR="00DB2B07" w:rsidRDefault="00DB2B07" w:rsidP="00F24E6E">
            <w:pPr>
              <w:jc w:val="center"/>
            </w:pPr>
          </w:p>
        </w:tc>
        <w:tc>
          <w:tcPr>
            <w:tcW w:w="844" w:type="dxa"/>
            <w:tcBorders>
              <w:top w:val="nil"/>
              <w:left w:val="nil"/>
              <w:bottom w:val="nil"/>
              <w:right w:val="nil"/>
            </w:tcBorders>
            <w:shd w:val="clear" w:color="auto" w:fill="808080" w:themeFill="background1" w:themeFillShade="80"/>
            <w:vAlign w:val="center"/>
          </w:tcPr>
          <w:p w14:paraId="105B1E44" w14:textId="77777777" w:rsidR="00DB2B07" w:rsidRDefault="00DB2B07" w:rsidP="00F24E6E">
            <w:pPr>
              <w:jc w:val="center"/>
            </w:pPr>
            <w:r w:rsidRPr="00DF6C43">
              <w:rPr>
                <w:color w:val="FFFFFF" w:themeColor="background1"/>
              </w:rPr>
              <w:t>High</w:t>
            </w:r>
          </w:p>
        </w:tc>
        <w:tc>
          <w:tcPr>
            <w:tcW w:w="850" w:type="dxa"/>
            <w:tcBorders>
              <w:top w:val="nil"/>
              <w:left w:val="nil"/>
              <w:bottom w:val="nil"/>
              <w:right w:val="nil"/>
            </w:tcBorders>
            <w:vAlign w:val="center"/>
          </w:tcPr>
          <w:p w14:paraId="12A4D5B9" w14:textId="77777777" w:rsidR="00DB2B07" w:rsidRDefault="00DB2B07" w:rsidP="00F24E6E">
            <w:pPr>
              <w:jc w:val="center"/>
            </w:pPr>
            <w:r>
              <w:t>0.12</w:t>
            </w:r>
          </w:p>
        </w:tc>
        <w:tc>
          <w:tcPr>
            <w:tcW w:w="709" w:type="dxa"/>
            <w:tcBorders>
              <w:top w:val="nil"/>
              <w:left w:val="nil"/>
              <w:bottom w:val="nil"/>
              <w:right w:val="nil"/>
            </w:tcBorders>
            <w:vAlign w:val="center"/>
          </w:tcPr>
          <w:p w14:paraId="58A7C477" w14:textId="77777777" w:rsidR="00DB2B07" w:rsidRDefault="00DB2B07" w:rsidP="00F24E6E">
            <w:pPr>
              <w:jc w:val="center"/>
            </w:pPr>
            <w:r>
              <w:t>143</w:t>
            </w:r>
          </w:p>
        </w:tc>
        <w:tc>
          <w:tcPr>
            <w:tcW w:w="851" w:type="dxa"/>
            <w:tcBorders>
              <w:top w:val="nil"/>
              <w:left w:val="nil"/>
              <w:bottom w:val="nil"/>
              <w:right w:val="nil"/>
            </w:tcBorders>
            <w:vAlign w:val="center"/>
          </w:tcPr>
          <w:p w14:paraId="3728F427" w14:textId="77777777" w:rsidR="00DB2B07" w:rsidRDefault="00DB2B07" w:rsidP="00F24E6E">
            <w:pPr>
              <w:jc w:val="center"/>
            </w:pPr>
            <w:r>
              <w:t>0.73</w:t>
            </w:r>
          </w:p>
        </w:tc>
        <w:tc>
          <w:tcPr>
            <w:tcW w:w="850" w:type="dxa"/>
            <w:tcBorders>
              <w:top w:val="nil"/>
              <w:left w:val="nil"/>
              <w:bottom w:val="nil"/>
              <w:right w:val="nil"/>
            </w:tcBorders>
            <w:vAlign w:val="center"/>
          </w:tcPr>
          <w:p w14:paraId="392B5DBA" w14:textId="77777777" w:rsidR="00DB2B07" w:rsidRDefault="00DB2B07" w:rsidP="00F24E6E">
            <w:pPr>
              <w:jc w:val="center"/>
            </w:pPr>
            <w:r>
              <w:t>0.34</w:t>
            </w:r>
          </w:p>
        </w:tc>
        <w:tc>
          <w:tcPr>
            <w:tcW w:w="709" w:type="dxa"/>
            <w:tcBorders>
              <w:top w:val="nil"/>
              <w:left w:val="nil"/>
              <w:bottom w:val="nil"/>
            </w:tcBorders>
            <w:shd w:val="clear" w:color="auto" w:fill="595959" w:themeFill="text1" w:themeFillTint="A6"/>
            <w:vAlign w:val="center"/>
          </w:tcPr>
          <w:p w14:paraId="4FB76F14" w14:textId="77777777" w:rsidR="00DB2B07" w:rsidRDefault="00DB2B07" w:rsidP="00F24E6E">
            <w:pPr>
              <w:jc w:val="center"/>
            </w:pPr>
          </w:p>
        </w:tc>
      </w:tr>
      <w:tr w:rsidR="00DB2B07" w14:paraId="1DD61414" w14:textId="77777777" w:rsidTr="00F24E6E">
        <w:tc>
          <w:tcPr>
            <w:tcW w:w="1522" w:type="dxa"/>
            <w:vMerge/>
            <w:tcBorders>
              <w:top w:val="nil"/>
              <w:bottom w:val="nil"/>
              <w:right w:val="nil"/>
            </w:tcBorders>
            <w:vAlign w:val="center"/>
          </w:tcPr>
          <w:p w14:paraId="1E91BE87" w14:textId="77777777" w:rsidR="00DB2B07" w:rsidRDefault="00DB2B07" w:rsidP="00F24E6E">
            <w:pPr>
              <w:jc w:val="center"/>
            </w:pPr>
          </w:p>
        </w:tc>
        <w:tc>
          <w:tcPr>
            <w:tcW w:w="660" w:type="dxa"/>
            <w:vMerge w:val="restart"/>
            <w:tcBorders>
              <w:top w:val="nil"/>
              <w:left w:val="nil"/>
              <w:bottom w:val="nil"/>
              <w:right w:val="nil"/>
            </w:tcBorders>
            <w:vAlign w:val="center"/>
          </w:tcPr>
          <w:p w14:paraId="5846FB56" w14:textId="77777777" w:rsidR="00DB2B07" w:rsidRDefault="00DB2B07" w:rsidP="00F24E6E">
            <w:pPr>
              <w:jc w:val="center"/>
            </w:pPr>
            <w:r w:rsidRPr="00D51F38">
              <w:rPr>
                <w:color w:val="000000" w:themeColor="text1"/>
              </w:rPr>
              <w:t>High</w:t>
            </w:r>
          </w:p>
        </w:tc>
        <w:tc>
          <w:tcPr>
            <w:tcW w:w="660" w:type="dxa"/>
            <w:vMerge w:val="restart"/>
            <w:tcBorders>
              <w:top w:val="nil"/>
              <w:left w:val="nil"/>
              <w:bottom w:val="nil"/>
              <w:right w:val="nil"/>
            </w:tcBorders>
            <w:shd w:val="clear" w:color="auto" w:fill="D9D9D9" w:themeFill="background1" w:themeFillShade="D9"/>
            <w:vAlign w:val="center"/>
          </w:tcPr>
          <w:p w14:paraId="3624F838" w14:textId="77777777" w:rsidR="00DB2B07" w:rsidRDefault="00DB2B07" w:rsidP="00F24E6E">
            <w:pPr>
              <w:jc w:val="center"/>
            </w:pPr>
            <w:r w:rsidRPr="00D51F38">
              <w:rPr>
                <w:color w:val="000000" w:themeColor="text1"/>
              </w:rPr>
              <w:t>Low</w:t>
            </w:r>
          </w:p>
        </w:tc>
        <w:tc>
          <w:tcPr>
            <w:tcW w:w="844" w:type="dxa"/>
            <w:tcBorders>
              <w:top w:val="nil"/>
              <w:left w:val="nil"/>
              <w:bottom w:val="nil"/>
              <w:right w:val="nil"/>
            </w:tcBorders>
            <w:shd w:val="clear" w:color="auto" w:fill="D9D9D9" w:themeFill="background1" w:themeFillShade="D9"/>
            <w:vAlign w:val="center"/>
          </w:tcPr>
          <w:p w14:paraId="43535E5A" w14:textId="77777777" w:rsidR="00DB2B07" w:rsidRDefault="00DB2B07" w:rsidP="00F24E6E">
            <w:pPr>
              <w:jc w:val="cente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70576CA6" w14:textId="77777777" w:rsidR="00DB2B07" w:rsidRDefault="00DB2B07" w:rsidP="00F24E6E">
            <w:pPr>
              <w:jc w:val="center"/>
            </w:pPr>
            <w:r>
              <w:t>0.17</w:t>
            </w:r>
          </w:p>
        </w:tc>
        <w:tc>
          <w:tcPr>
            <w:tcW w:w="709" w:type="dxa"/>
            <w:tcBorders>
              <w:top w:val="nil"/>
              <w:left w:val="nil"/>
              <w:bottom w:val="nil"/>
              <w:right w:val="nil"/>
            </w:tcBorders>
            <w:shd w:val="clear" w:color="auto" w:fill="D9D9D9" w:themeFill="background1" w:themeFillShade="D9"/>
            <w:vAlign w:val="center"/>
          </w:tcPr>
          <w:p w14:paraId="64F000DB" w14:textId="77777777" w:rsidR="00DB2B07" w:rsidRDefault="00DB2B07" w:rsidP="00F24E6E">
            <w:pPr>
              <w:jc w:val="center"/>
            </w:pPr>
            <w:r>
              <w:t>113</w:t>
            </w:r>
          </w:p>
        </w:tc>
        <w:tc>
          <w:tcPr>
            <w:tcW w:w="851" w:type="dxa"/>
            <w:tcBorders>
              <w:top w:val="nil"/>
              <w:left w:val="nil"/>
              <w:bottom w:val="nil"/>
              <w:right w:val="nil"/>
            </w:tcBorders>
            <w:shd w:val="clear" w:color="auto" w:fill="D9D9D9" w:themeFill="background1" w:themeFillShade="D9"/>
            <w:vAlign w:val="center"/>
          </w:tcPr>
          <w:p w14:paraId="665DC8C4"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36EC0708" w14:textId="77777777" w:rsidR="00DB2B07" w:rsidRDefault="00DB2B07" w:rsidP="00F24E6E">
            <w:pPr>
              <w:jc w:val="center"/>
            </w:pPr>
            <w:r>
              <w:t>0.01</w:t>
            </w:r>
          </w:p>
        </w:tc>
        <w:tc>
          <w:tcPr>
            <w:tcW w:w="709" w:type="dxa"/>
            <w:tcBorders>
              <w:top w:val="nil"/>
              <w:left w:val="nil"/>
              <w:bottom w:val="nil"/>
            </w:tcBorders>
            <w:shd w:val="clear" w:color="auto" w:fill="595959" w:themeFill="text1" w:themeFillTint="A6"/>
            <w:vAlign w:val="center"/>
          </w:tcPr>
          <w:p w14:paraId="17D6931A" w14:textId="77777777" w:rsidR="00DB2B07" w:rsidRDefault="00DB2B07" w:rsidP="00F24E6E">
            <w:pPr>
              <w:jc w:val="center"/>
            </w:pPr>
          </w:p>
        </w:tc>
      </w:tr>
      <w:tr w:rsidR="00DB2B07" w14:paraId="146ACD4A" w14:textId="77777777" w:rsidTr="00F24E6E">
        <w:tc>
          <w:tcPr>
            <w:tcW w:w="1522" w:type="dxa"/>
            <w:vMerge/>
            <w:tcBorders>
              <w:top w:val="nil"/>
              <w:bottom w:val="nil"/>
              <w:right w:val="nil"/>
            </w:tcBorders>
            <w:vAlign w:val="center"/>
          </w:tcPr>
          <w:p w14:paraId="38CD0F9E" w14:textId="77777777" w:rsidR="00DB2B07" w:rsidRDefault="00DB2B07" w:rsidP="00F24E6E">
            <w:pPr>
              <w:jc w:val="center"/>
            </w:pPr>
          </w:p>
        </w:tc>
        <w:tc>
          <w:tcPr>
            <w:tcW w:w="660" w:type="dxa"/>
            <w:vMerge/>
            <w:tcBorders>
              <w:top w:val="nil"/>
              <w:left w:val="nil"/>
              <w:bottom w:val="nil"/>
              <w:right w:val="nil"/>
            </w:tcBorders>
            <w:vAlign w:val="center"/>
          </w:tcPr>
          <w:p w14:paraId="2DDCFDC3" w14:textId="77777777" w:rsidR="00DB2B07" w:rsidRDefault="00DB2B07" w:rsidP="00F24E6E">
            <w:pPr>
              <w:jc w:val="center"/>
            </w:pPr>
          </w:p>
        </w:tc>
        <w:tc>
          <w:tcPr>
            <w:tcW w:w="660" w:type="dxa"/>
            <w:vMerge/>
            <w:tcBorders>
              <w:top w:val="nil"/>
              <w:left w:val="nil"/>
              <w:bottom w:val="nil"/>
              <w:right w:val="nil"/>
            </w:tcBorders>
            <w:shd w:val="clear" w:color="auto" w:fill="D9D9D9" w:themeFill="background1" w:themeFillShade="D9"/>
            <w:vAlign w:val="center"/>
          </w:tcPr>
          <w:p w14:paraId="11FFE1C2" w14:textId="77777777" w:rsidR="00DB2B07" w:rsidRDefault="00DB2B07" w:rsidP="00F24E6E">
            <w:pPr>
              <w:jc w:val="center"/>
            </w:pPr>
          </w:p>
        </w:tc>
        <w:tc>
          <w:tcPr>
            <w:tcW w:w="844" w:type="dxa"/>
            <w:tcBorders>
              <w:top w:val="nil"/>
              <w:left w:val="nil"/>
              <w:bottom w:val="nil"/>
              <w:right w:val="nil"/>
            </w:tcBorders>
            <w:vAlign w:val="center"/>
          </w:tcPr>
          <w:p w14:paraId="208480A2" w14:textId="77777777" w:rsidR="00DB2B07" w:rsidRDefault="00DB2B07" w:rsidP="00F24E6E">
            <w:pPr>
              <w:jc w:val="center"/>
            </w:pPr>
            <w:r w:rsidRPr="009B3AD8">
              <w:rPr>
                <w:color w:val="000000" w:themeColor="text1"/>
              </w:rPr>
              <w:t>High</w:t>
            </w:r>
          </w:p>
        </w:tc>
        <w:tc>
          <w:tcPr>
            <w:tcW w:w="850" w:type="dxa"/>
            <w:tcBorders>
              <w:top w:val="nil"/>
              <w:left w:val="nil"/>
              <w:bottom w:val="nil"/>
              <w:right w:val="nil"/>
            </w:tcBorders>
            <w:vAlign w:val="center"/>
          </w:tcPr>
          <w:p w14:paraId="16478053" w14:textId="77777777" w:rsidR="00DB2B07" w:rsidRDefault="00DB2B07" w:rsidP="00F24E6E">
            <w:pPr>
              <w:jc w:val="center"/>
            </w:pPr>
            <w:r>
              <w:t>0.25</w:t>
            </w:r>
          </w:p>
        </w:tc>
        <w:tc>
          <w:tcPr>
            <w:tcW w:w="709" w:type="dxa"/>
            <w:tcBorders>
              <w:top w:val="nil"/>
              <w:left w:val="nil"/>
              <w:bottom w:val="nil"/>
              <w:right w:val="nil"/>
            </w:tcBorders>
            <w:vAlign w:val="center"/>
          </w:tcPr>
          <w:p w14:paraId="5012AFD7" w14:textId="77777777" w:rsidR="00DB2B07" w:rsidRDefault="00DB2B07" w:rsidP="00F24E6E">
            <w:pPr>
              <w:jc w:val="center"/>
            </w:pPr>
            <w:r>
              <w:t>78</w:t>
            </w:r>
          </w:p>
        </w:tc>
        <w:tc>
          <w:tcPr>
            <w:tcW w:w="851" w:type="dxa"/>
            <w:tcBorders>
              <w:top w:val="nil"/>
              <w:left w:val="nil"/>
              <w:bottom w:val="nil"/>
              <w:right w:val="nil"/>
            </w:tcBorders>
            <w:vAlign w:val="center"/>
          </w:tcPr>
          <w:p w14:paraId="77F0B414" w14:textId="77777777" w:rsidR="00DB2B07" w:rsidRDefault="00DB2B07" w:rsidP="00F24E6E">
            <w:pPr>
              <w:jc w:val="center"/>
            </w:pPr>
            <w:r w:rsidRPr="00F3519E">
              <w:t>&gt;0.99</w:t>
            </w:r>
          </w:p>
        </w:tc>
        <w:tc>
          <w:tcPr>
            <w:tcW w:w="850" w:type="dxa"/>
            <w:tcBorders>
              <w:top w:val="nil"/>
              <w:left w:val="nil"/>
              <w:bottom w:val="nil"/>
              <w:right w:val="nil"/>
            </w:tcBorders>
            <w:vAlign w:val="center"/>
          </w:tcPr>
          <w:p w14:paraId="68394F76" w14:textId="77777777" w:rsidR="00DB2B07" w:rsidRDefault="00DB2B07" w:rsidP="00F24E6E">
            <w:pPr>
              <w:jc w:val="center"/>
            </w:pPr>
            <w:r w:rsidRPr="00F351C8">
              <w:t>&lt;0.01</w:t>
            </w:r>
          </w:p>
        </w:tc>
        <w:tc>
          <w:tcPr>
            <w:tcW w:w="709" w:type="dxa"/>
            <w:tcBorders>
              <w:top w:val="nil"/>
              <w:left w:val="nil"/>
              <w:bottom w:val="nil"/>
            </w:tcBorders>
            <w:shd w:val="clear" w:color="auto" w:fill="595959" w:themeFill="text1" w:themeFillTint="A6"/>
            <w:vAlign w:val="center"/>
          </w:tcPr>
          <w:p w14:paraId="79AA46CB" w14:textId="77777777" w:rsidR="00DB2B07" w:rsidRDefault="00DB2B07" w:rsidP="00F24E6E">
            <w:pPr>
              <w:jc w:val="center"/>
            </w:pPr>
          </w:p>
        </w:tc>
      </w:tr>
      <w:tr w:rsidR="00DB2B07" w14:paraId="341306CA" w14:textId="77777777" w:rsidTr="00F24E6E">
        <w:tc>
          <w:tcPr>
            <w:tcW w:w="1522" w:type="dxa"/>
            <w:vMerge/>
            <w:tcBorders>
              <w:top w:val="nil"/>
              <w:bottom w:val="nil"/>
              <w:right w:val="nil"/>
            </w:tcBorders>
            <w:vAlign w:val="center"/>
          </w:tcPr>
          <w:p w14:paraId="605246F4" w14:textId="77777777" w:rsidR="00DB2B07" w:rsidRDefault="00DB2B07" w:rsidP="00F24E6E">
            <w:pPr>
              <w:jc w:val="center"/>
            </w:pPr>
          </w:p>
        </w:tc>
        <w:tc>
          <w:tcPr>
            <w:tcW w:w="660" w:type="dxa"/>
            <w:vMerge/>
            <w:tcBorders>
              <w:top w:val="nil"/>
              <w:left w:val="nil"/>
              <w:bottom w:val="nil"/>
              <w:right w:val="nil"/>
            </w:tcBorders>
            <w:vAlign w:val="center"/>
          </w:tcPr>
          <w:p w14:paraId="4F78EBE3" w14:textId="77777777" w:rsidR="00DB2B07" w:rsidRDefault="00DB2B07" w:rsidP="00F24E6E">
            <w:pPr>
              <w:jc w:val="center"/>
            </w:pPr>
          </w:p>
        </w:tc>
        <w:tc>
          <w:tcPr>
            <w:tcW w:w="660" w:type="dxa"/>
            <w:vMerge w:val="restart"/>
            <w:tcBorders>
              <w:top w:val="nil"/>
              <w:left w:val="nil"/>
              <w:bottom w:val="nil"/>
              <w:right w:val="nil"/>
            </w:tcBorders>
            <w:vAlign w:val="center"/>
          </w:tcPr>
          <w:p w14:paraId="6CFE36DC" w14:textId="77777777" w:rsidR="00DB2B07" w:rsidRDefault="00DB2B07" w:rsidP="00F24E6E">
            <w:pPr>
              <w:jc w:val="center"/>
            </w:pPr>
            <w:r w:rsidRPr="00D51F38">
              <w:rPr>
                <w:color w:val="000000" w:themeColor="text1"/>
              </w:rPr>
              <w:t>High</w:t>
            </w:r>
          </w:p>
        </w:tc>
        <w:tc>
          <w:tcPr>
            <w:tcW w:w="844" w:type="dxa"/>
            <w:tcBorders>
              <w:top w:val="nil"/>
              <w:left w:val="nil"/>
              <w:bottom w:val="nil"/>
              <w:right w:val="nil"/>
            </w:tcBorders>
            <w:shd w:val="clear" w:color="auto" w:fill="D9D9D9" w:themeFill="background1" w:themeFillShade="D9"/>
            <w:vAlign w:val="center"/>
          </w:tcPr>
          <w:p w14:paraId="6F8B7621" w14:textId="77777777" w:rsidR="00DB2B07" w:rsidRDefault="00DB2B07" w:rsidP="00F24E6E">
            <w:pPr>
              <w:jc w:val="cente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543FB285" w14:textId="77777777" w:rsidR="00DB2B07" w:rsidRDefault="00DB2B07" w:rsidP="00F24E6E">
            <w:pPr>
              <w:jc w:val="center"/>
            </w:pPr>
            <w:r>
              <w:t>0.30</w:t>
            </w:r>
          </w:p>
        </w:tc>
        <w:tc>
          <w:tcPr>
            <w:tcW w:w="709" w:type="dxa"/>
            <w:tcBorders>
              <w:top w:val="nil"/>
              <w:left w:val="nil"/>
              <w:bottom w:val="nil"/>
              <w:right w:val="nil"/>
            </w:tcBorders>
            <w:shd w:val="clear" w:color="auto" w:fill="D9D9D9" w:themeFill="background1" w:themeFillShade="D9"/>
            <w:vAlign w:val="center"/>
          </w:tcPr>
          <w:p w14:paraId="2AB06CC3" w14:textId="77777777" w:rsidR="00DB2B07" w:rsidRDefault="00DB2B07" w:rsidP="00F24E6E">
            <w:pPr>
              <w:jc w:val="center"/>
            </w:pPr>
            <w:r>
              <w:t>72</w:t>
            </w:r>
          </w:p>
        </w:tc>
        <w:tc>
          <w:tcPr>
            <w:tcW w:w="851" w:type="dxa"/>
            <w:tcBorders>
              <w:top w:val="nil"/>
              <w:left w:val="nil"/>
              <w:bottom w:val="nil"/>
              <w:right w:val="nil"/>
            </w:tcBorders>
            <w:shd w:val="clear" w:color="auto" w:fill="D9D9D9" w:themeFill="background1" w:themeFillShade="D9"/>
            <w:vAlign w:val="center"/>
          </w:tcPr>
          <w:p w14:paraId="4D494384"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0EAFEE28" w14:textId="77777777" w:rsidR="00DB2B07" w:rsidRDefault="00DB2B07" w:rsidP="00F24E6E">
            <w:pPr>
              <w:jc w:val="center"/>
            </w:pPr>
            <w:r w:rsidRPr="00F351C8">
              <w:t>&lt;0.01</w:t>
            </w:r>
          </w:p>
        </w:tc>
        <w:tc>
          <w:tcPr>
            <w:tcW w:w="709" w:type="dxa"/>
            <w:tcBorders>
              <w:top w:val="nil"/>
              <w:left w:val="nil"/>
              <w:bottom w:val="nil"/>
            </w:tcBorders>
            <w:shd w:val="clear" w:color="auto" w:fill="595959" w:themeFill="text1" w:themeFillTint="A6"/>
            <w:vAlign w:val="center"/>
          </w:tcPr>
          <w:p w14:paraId="0E5027C9" w14:textId="77777777" w:rsidR="00DB2B07" w:rsidRDefault="00DB2B07" w:rsidP="00F24E6E">
            <w:pPr>
              <w:jc w:val="center"/>
            </w:pPr>
          </w:p>
        </w:tc>
      </w:tr>
      <w:tr w:rsidR="00DB2B07" w14:paraId="0856CD91" w14:textId="77777777" w:rsidTr="00F24E6E">
        <w:tc>
          <w:tcPr>
            <w:tcW w:w="1522" w:type="dxa"/>
            <w:vMerge/>
            <w:tcBorders>
              <w:top w:val="nil"/>
              <w:right w:val="nil"/>
            </w:tcBorders>
            <w:vAlign w:val="center"/>
          </w:tcPr>
          <w:p w14:paraId="58F832C5" w14:textId="77777777" w:rsidR="00DB2B07" w:rsidRDefault="00DB2B07" w:rsidP="00F24E6E">
            <w:pPr>
              <w:jc w:val="center"/>
            </w:pPr>
          </w:p>
        </w:tc>
        <w:tc>
          <w:tcPr>
            <w:tcW w:w="660" w:type="dxa"/>
            <w:vMerge/>
            <w:tcBorders>
              <w:top w:val="nil"/>
              <w:left w:val="nil"/>
              <w:right w:val="nil"/>
            </w:tcBorders>
            <w:vAlign w:val="center"/>
          </w:tcPr>
          <w:p w14:paraId="44C0A308" w14:textId="77777777" w:rsidR="00DB2B07" w:rsidRDefault="00DB2B07" w:rsidP="00F24E6E">
            <w:pPr>
              <w:jc w:val="center"/>
            </w:pPr>
          </w:p>
        </w:tc>
        <w:tc>
          <w:tcPr>
            <w:tcW w:w="660" w:type="dxa"/>
            <w:vMerge/>
            <w:tcBorders>
              <w:top w:val="nil"/>
              <w:left w:val="nil"/>
              <w:right w:val="nil"/>
            </w:tcBorders>
            <w:vAlign w:val="center"/>
          </w:tcPr>
          <w:p w14:paraId="2D3B403A" w14:textId="77777777" w:rsidR="00DB2B07" w:rsidRDefault="00DB2B07" w:rsidP="00F24E6E">
            <w:pPr>
              <w:jc w:val="center"/>
            </w:pPr>
          </w:p>
        </w:tc>
        <w:tc>
          <w:tcPr>
            <w:tcW w:w="844" w:type="dxa"/>
            <w:tcBorders>
              <w:top w:val="nil"/>
              <w:left w:val="nil"/>
              <w:right w:val="nil"/>
            </w:tcBorders>
            <w:vAlign w:val="center"/>
          </w:tcPr>
          <w:p w14:paraId="551BAE23" w14:textId="77777777" w:rsidR="00DB2B07" w:rsidRDefault="00DB2B07" w:rsidP="00F24E6E">
            <w:pPr>
              <w:jc w:val="center"/>
            </w:pPr>
            <w:r w:rsidRPr="00D51F38">
              <w:rPr>
                <w:color w:val="000000" w:themeColor="text1"/>
              </w:rPr>
              <w:t>High</w:t>
            </w:r>
          </w:p>
        </w:tc>
        <w:tc>
          <w:tcPr>
            <w:tcW w:w="850" w:type="dxa"/>
            <w:tcBorders>
              <w:top w:val="nil"/>
              <w:left w:val="nil"/>
              <w:right w:val="nil"/>
            </w:tcBorders>
            <w:vAlign w:val="center"/>
          </w:tcPr>
          <w:p w14:paraId="21F44FFB" w14:textId="77777777" w:rsidR="00DB2B07" w:rsidRDefault="00DB2B07" w:rsidP="00F24E6E">
            <w:pPr>
              <w:jc w:val="center"/>
            </w:pPr>
            <w:r>
              <w:t>0.44</w:t>
            </w:r>
          </w:p>
        </w:tc>
        <w:tc>
          <w:tcPr>
            <w:tcW w:w="709" w:type="dxa"/>
            <w:tcBorders>
              <w:top w:val="nil"/>
              <w:left w:val="nil"/>
              <w:right w:val="nil"/>
            </w:tcBorders>
            <w:vAlign w:val="center"/>
          </w:tcPr>
          <w:p w14:paraId="34AD0CCD" w14:textId="77777777" w:rsidR="00DB2B07" w:rsidRDefault="00DB2B07" w:rsidP="00F24E6E">
            <w:pPr>
              <w:jc w:val="center"/>
            </w:pPr>
            <w:r>
              <w:t>52</w:t>
            </w:r>
          </w:p>
        </w:tc>
        <w:tc>
          <w:tcPr>
            <w:tcW w:w="851" w:type="dxa"/>
            <w:tcBorders>
              <w:top w:val="nil"/>
              <w:left w:val="nil"/>
              <w:right w:val="nil"/>
            </w:tcBorders>
            <w:vAlign w:val="center"/>
          </w:tcPr>
          <w:p w14:paraId="6DD0EC49" w14:textId="77777777" w:rsidR="00DB2B07" w:rsidRDefault="00DB2B07" w:rsidP="00F24E6E">
            <w:pPr>
              <w:jc w:val="center"/>
            </w:pPr>
            <w:r w:rsidRPr="00F3519E">
              <w:t>&gt;0.99</w:t>
            </w:r>
          </w:p>
        </w:tc>
        <w:tc>
          <w:tcPr>
            <w:tcW w:w="850" w:type="dxa"/>
            <w:tcBorders>
              <w:top w:val="nil"/>
              <w:left w:val="nil"/>
              <w:right w:val="nil"/>
            </w:tcBorders>
            <w:vAlign w:val="center"/>
          </w:tcPr>
          <w:p w14:paraId="0305A83B" w14:textId="77777777" w:rsidR="00DB2B07" w:rsidRDefault="00DB2B07" w:rsidP="00F24E6E">
            <w:pPr>
              <w:jc w:val="center"/>
            </w:pPr>
            <w:r w:rsidRPr="00F351C8">
              <w:t>&lt;0.01</w:t>
            </w:r>
          </w:p>
        </w:tc>
        <w:tc>
          <w:tcPr>
            <w:tcW w:w="709" w:type="dxa"/>
            <w:tcBorders>
              <w:top w:val="nil"/>
              <w:left w:val="nil"/>
            </w:tcBorders>
            <w:shd w:val="clear" w:color="auto" w:fill="595959" w:themeFill="text1" w:themeFillTint="A6"/>
            <w:vAlign w:val="center"/>
          </w:tcPr>
          <w:p w14:paraId="0B138EB8" w14:textId="77777777" w:rsidR="00DB2B07" w:rsidRDefault="00DB2B07" w:rsidP="00F24E6E">
            <w:pPr>
              <w:jc w:val="center"/>
            </w:pPr>
          </w:p>
        </w:tc>
      </w:tr>
    </w:tbl>
    <w:p w14:paraId="0518D7F0" w14:textId="77777777" w:rsidR="00DB2B07" w:rsidRDefault="00DB2B07" w:rsidP="00DB2B07"/>
    <w:p w14:paraId="2520B31C" w14:textId="77777777" w:rsidR="00DB2B07" w:rsidRDefault="00DB2B07" w:rsidP="00DB2B07">
      <w:r>
        <w:br w:type="page"/>
      </w:r>
    </w:p>
    <w:tbl>
      <w:tblPr>
        <w:tblStyle w:val="TableGrid"/>
        <w:tblW w:w="0" w:type="auto"/>
        <w:tblLayout w:type="fixed"/>
        <w:tblLook w:val="04A0" w:firstRow="1" w:lastRow="0" w:firstColumn="1" w:lastColumn="0" w:noHBand="0" w:noVBand="1"/>
      </w:tblPr>
      <w:tblGrid>
        <w:gridCol w:w="1522"/>
        <w:gridCol w:w="660"/>
        <w:gridCol w:w="660"/>
        <w:gridCol w:w="844"/>
        <w:gridCol w:w="850"/>
        <w:gridCol w:w="709"/>
        <w:gridCol w:w="851"/>
        <w:gridCol w:w="850"/>
        <w:gridCol w:w="851"/>
      </w:tblGrid>
      <w:tr w:rsidR="00DB2B07" w14:paraId="4C862D4A" w14:textId="77777777" w:rsidTr="00F24E6E">
        <w:trPr>
          <w:cantSplit/>
          <w:trHeight w:val="2107"/>
        </w:trPr>
        <w:tc>
          <w:tcPr>
            <w:tcW w:w="1522" w:type="dxa"/>
            <w:tcBorders>
              <w:top w:val="nil"/>
              <w:left w:val="nil"/>
              <w:bottom w:val="single" w:sz="4" w:space="0" w:color="auto"/>
              <w:right w:val="nil"/>
            </w:tcBorders>
            <w:vAlign w:val="bottom"/>
          </w:tcPr>
          <w:p w14:paraId="72841074" w14:textId="77777777" w:rsidR="00DB2B07" w:rsidRDefault="00DB2B07" w:rsidP="00F24E6E">
            <w:r w:rsidRPr="008655F7">
              <w:lastRenderedPageBreak/>
              <w:t>Interventions</w:t>
            </w:r>
          </w:p>
        </w:tc>
        <w:tc>
          <w:tcPr>
            <w:tcW w:w="660" w:type="dxa"/>
            <w:tcBorders>
              <w:top w:val="nil"/>
              <w:left w:val="nil"/>
              <w:bottom w:val="single" w:sz="4" w:space="0" w:color="auto"/>
              <w:right w:val="nil"/>
            </w:tcBorders>
            <w:textDirection w:val="btLr"/>
            <w:vAlign w:val="center"/>
          </w:tcPr>
          <w:p w14:paraId="4F78142F" w14:textId="77777777" w:rsidR="00DB2B07" w:rsidRDefault="00DB2B07" w:rsidP="00F24E6E">
            <w:pPr>
              <w:ind w:left="113" w:right="113"/>
            </w:pPr>
            <w:r>
              <w:t>Transmission</w:t>
            </w:r>
          </w:p>
        </w:tc>
        <w:tc>
          <w:tcPr>
            <w:tcW w:w="660" w:type="dxa"/>
            <w:tcBorders>
              <w:top w:val="nil"/>
              <w:left w:val="nil"/>
              <w:bottom w:val="single" w:sz="4" w:space="0" w:color="auto"/>
              <w:right w:val="nil"/>
            </w:tcBorders>
            <w:textDirection w:val="btLr"/>
            <w:vAlign w:val="center"/>
          </w:tcPr>
          <w:p w14:paraId="4CAB2FCE" w14:textId="77777777" w:rsidR="00DB2B07" w:rsidRDefault="00DB2B07" w:rsidP="00F24E6E">
            <w:pPr>
              <w:ind w:left="113" w:right="113"/>
            </w:pPr>
            <w:r>
              <w:t>Movement</w:t>
            </w:r>
          </w:p>
        </w:tc>
        <w:tc>
          <w:tcPr>
            <w:tcW w:w="844" w:type="dxa"/>
            <w:tcBorders>
              <w:top w:val="nil"/>
              <w:left w:val="nil"/>
              <w:bottom w:val="single" w:sz="4" w:space="0" w:color="auto"/>
              <w:right w:val="nil"/>
            </w:tcBorders>
            <w:textDirection w:val="btLr"/>
            <w:vAlign w:val="center"/>
          </w:tcPr>
          <w:p w14:paraId="5E55DEC8" w14:textId="77777777" w:rsidR="00DB2B07" w:rsidRDefault="00DB2B07" w:rsidP="00F24E6E">
            <w:pPr>
              <w:ind w:left="113" w:right="113"/>
            </w:pPr>
            <w:r>
              <w:t>Interaction</w:t>
            </w:r>
          </w:p>
        </w:tc>
        <w:tc>
          <w:tcPr>
            <w:tcW w:w="850" w:type="dxa"/>
            <w:tcBorders>
              <w:top w:val="nil"/>
              <w:left w:val="nil"/>
              <w:bottom w:val="single" w:sz="4" w:space="0" w:color="auto"/>
              <w:right w:val="nil"/>
            </w:tcBorders>
            <w:textDirection w:val="btLr"/>
            <w:vAlign w:val="center"/>
          </w:tcPr>
          <w:p w14:paraId="1F507C8B" w14:textId="77777777" w:rsidR="00DB2B07" w:rsidRDefault="00DB2B07" w:rsidP="00F24E6E">
            <w:pPr>
              <w:ind w:left="113" w:right="113"/>
            </w:pPr>
            <w:r>
              <w:t>Peak proportion infected</w:t>
            </w:r>
          </w:p>
        </w:tc>
        <w:tc>
          <w:tcPr>
            <w:tcW w:w="709" w:type="dxa"/>
            <w:tcBorders>
              <w:top w:val="nil"/>
              <w:left w:val="nil"/>
              <w:bottom w:val="single" w:sz="4" w:space="0" w:color="auto"/>
              <w:right w:val="nil"/>
            </w:tcBorders>
            <w:textDirection w:val="btLr"/>
            <w:vAlign w:val="center"/>
          </w:tcPr>
          <w:p w14:paraId="6DC6AAD3" w14:textId="77777777" w:rsidR="00DB2B07" w:rsidRDefault="00DB2B07" w:rsidP="00F24E6E">
            <w:pPr>
              <w:ind w:left="113" w:right="113"/>
            </w:pPr>
            <w:r>
              <w:t>Time to peak infection</w:t>
            </w:r>
          </w:p>
        </w:tc>
        <w:tc>
          <w:tcPr>
            <w:tcW w:w="851" w:type="dxa"/>
            <w:tcBorders>
              <w:top w:val="nil"/>
              <w:left w:val="nil"/>
              <w:bottom w:val="single" w:sz="4" w:space="0" w:color="auto"/>
              <w:right w:val="nil"/>
            </w:tcBorders>
            <w:textDirection w:val="btLr"/>
            <w:vAlign w:val="center"/>
          </w:tcPr>
          <w:p w14:paraId="799441AE" w14:textId="77777777" w:rsidR="00DB2B07" w:rsidRDefault="00DB2B07" w:rsidP="00F24E6E">
            <w:pPr>
              <w:ind w:left="113" w:right="113"/>
            </w:pPr>
            <w:proofErr w:type="gramStart"/>
            <w:r>
              <w:t>Total  proportion</w:t>
            </w:r>
            <w:proofErr w:type="gramEnd"/>
            <w:r>
              <w:t xml:space="preserve"> infected</w:t>
            </w:r>
          </w:p>
        </w:tc>
        <w:tc>
          <w:tcPr>
            <w:tcW w:w="850" w:type="dxa"/>
            <w:tcBorders>
              <w:top w:val="nil"/>
              <w:left w:val="nil"/>
              <w:bottom w:val="single" w:sz="4" w:space="0" w:color="auto"/>
              <w:right w:val="nil"/>
            </w:tcBorders>
            <w:textDirection w:val="btLr"/>
            <w:vAlign w:val="center"/>
          </w:tcPr>
          <w:p w14:paraId="47A8B91B" w14:textId="77777777" w:rsidR="00DB2B07" w:rsidRDefault="00DB2B07" w:rsidP="00F24E6E">
            <w:pPr>
              <w:ind w:left="113" w:right="113"/>
            </w:pPr>
            <w:r>
              <w:t>Proportion epidemics averted</w:t>
            </w:r>
          </w:p>
        </w:tc>
        <w:tc>
          <w:tcPr>
            <w:tcW w:w="851" w:type="dxa"/>
            <w:tcBorders>
              <w:top w:val="nil"/>
              <w:left w:val="nil"/>
              <w:bottom w:val="single" w:sz="4" w:space="0" w:color="auto"/>
              <w:right w:val="nil"/>
            </w:tcBorders>
            <w:textDirection w:val="btLr"/>
            <w:vAlign w:val="center"/>
          </w:tcPr>
          <w:p w14:paraId="2ED21541" w14:textId="77777777" w:rsidR="00DB2B07" w:rsidRDefault="00DB2B07" w:rsidP="00F24E6E">
            <w:pPr>
              <w:ind w:left="113" w:right="113"/>
            </w:pPr>
            <w:r>
              <w:t>Peak population in isolation</w:t>
            </w:r>
          </w:p>
        </w:tc>
      </w:tr>
      <w:tr w:rsidR="00DB2B07" w14:paraId="4743C080" w14:textId="77777777" w:rsidTr="00F24E6E">
        <w:tc>
          <w:tcPr>
            <w:tcW w:w="1522" w:type="dxa"/>
            <w:vMerge w:val="restart"/>
            <w:tcBorders>
              <w:top w:val="single" w:sz="4" w:space="0" w:color="auto"/>
              <w:bottom w:val="nil"/>
              <w:right w:val="nil"/>
            </w:tcBorders>
            <w:shd w:val="clear" w:color="auto" w:fill="auto"/>
            <w:vAlign w:val="center"/>
          </w:tcPr>
          <w:p w14:paraId="52843F15" w14:textId="77777777" w:rsidR="00DB2B07" w:rsidRPr="00DF6C43" w:rsidRDefault="00DB2B07" w:rsidP="00F24E6E">
            <w:pPr>
              <w:jc w:val="center"/>
              <w:rPr>
                <w:color w:val="FFFFFF" w:themeColor="background1"/>
              </w:rPr>
            </w:pPr>
            <w:r>
              <w:rPr>
                <w:color w:val="000000" w:themeColor="text1"/>
              </w:rPr>
              <w:t>Remove and isolate on ~day 4 with PPE</w:t>
            </w:r>
          </w:p>
        </w:tc>
        <w:tc>
          <w:tcPr>
            <w:tcW w:w="660" w:type="dxa"/>
            <w:vMerge w:val="restart"/>
            <w:tcBorders>
              <w:top w:val="single" w:sz="4" w:space="0" w:color="auto"/>
              <w:left w:val="nil"/>
              <w:bottom w:val="nil"/>
              <w:right w:val="nil"/>
            </w:tcBorders>
            <w:shd w:val="clear" w:color="auto" w:fill="595959" w:themeFill="text1" w:themeFillTint="A6"/>
            <w:vAlign w:val="center"/>
          </w:tcPr>
          <w:p w14:paraId="3674E23E" w14:textId="77777777" w:rsidR="00DB2B07" w:rsidRPr="00DF6C43" w:rsidRDefault="00DB2B07" w:rsidP="00F24E6E">
            <w:pPr>
              <w:jc w:val="center"/>
              <w:rPr>
                <w:color w:val="FFFFFF" w:themeColor="background1"/>
              </w:rPr>
            </w:pPr>
            <w:r w:rsidRPr="00DF6C43">
              <w:rPr>
                <w:color w:val="FFFFFF" w:themeColor="background1"/>
              </w:rPr>
              <w:t>Low</w:t>
            </w:r>
          </w:p>
        </w:tc>
        <w:tc>
          <w:tcPr>
            <w:tcW w:w="660" w:type="dxa"/>
            <w:vMerge w:val="restart"/>
            <w:tcBorders>
              <w:top w:val="single" w:sz="4" w:space="0" w:color="auto"/>
              <w:left w:val="nil"/>
              <w:bottom w:val="nil"/>
              <w:right w:val="nil"/>
            </w:tcBorders>
            <w:shd w:val="clear" w:color="auto" w:fill="595959" w:themeFill="text1" w:themeFillTint="A6"/>
            <w:vAlign w:val="center"/>
          </w:tcPr>
          <w:p w14:paraId="3D1847A7" w14:textId="77777777" w:rsidR="00DB2B07" w:rsidRPr="00DF6C43" w:rsidRDefault="00DB2B07" w:rsidP="00F24E6E">
            <w:pPr>
              <w:jc w:val="center"/>
              <w:rPr>
                <w:color w:val="FFFFFF" w:themeColor="background1"/>
              </w:rPr>
            </w:pPr>
            <w:r w:rsidRPr="00DF6C43">
              <w:rPr>
                <w:color w:val="FFFFFF" w:themeColor="background1"/>
              </w:rPr>
              <w:t>Low</w:t>
            </w:r>
          </w:p>
        </w:tc>
        <w:tc>
          <w:tcPr>
            <w:tcW w:w="844" w:type="dxa"/>
            <w:tcBorders>
              <w:top w:val="single" w:sz="4" w:space="0" w:color="auto"/>
              <w:left w:val="nil"/>
              <w:bottom w:val="nil"/>
              <w:right w:val="nil"/>
            </w:tcBorders>
            <w:shd w:val="clear" w:color="auto" w:fill="595959" w:themeFill="text1" w:themeFillTint="A6"/>
            <w:vAlign w:val="center"/>
          </w:tcPr>
          <w:p w14:paraId="6781B76B"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top w:val="single" w:sz="4" w:space="0" w:color="auto"/>
              <w:left w:val="nil"/>
              <w:bottom w:val="nil"/>
              <w:right w:val="nil"/>
            </w:tcBorders>
            <w:shd w:val="clear" w:color="auto" w:fill="D9D9D9" w:themeFill="background1" w:themeFillShade="D9"/>
            <w:vAlign w:val="center"/>
          </w:tcPr>
          <w:p w14:paraId="76667755" w14:textId="77777777" w:rsidR="00DB2B07" w:rsidRDefault="00DB2B07" w:rsidP="00F24E6E">
            <w:pPr>
              <w:jc w:val="center"/>
            </w:pPr>
            <w:r>
              <w:t>0.002</w:t>
            </w:r>
          </w:p>
        </w:tc>
        <w:tc>
          <w:tcPr>
            <w:tcW w:w="709" w:type="dxa"/>
            <w:tcBorders>
              <w:top w:val="single" w:sz="4" w:space="0" w:color="auto"/>
              <w:left w:val="nil"/>
              <w:bottom w:val="nil"/>
              <w:right w:val="nil"/>
            </w:tcBorders>
            <w:shd w:val="clear" w:color="auto" w:fill="D9D9D9" w:themeFill="background1" w:themeFillShade="D9"/>
            <w:vAlign w:val="center"/>
          </w:tcPr>
          <w:p w14:paraId="53FCF48F" w14:textId="77777777" w:rsidR="00DB2B07" w:rsidRDefault="00DB2B07" w:rsidP="00F24E6E">
            <w:pPr>
              <w:jc w:val="center"/>
            </w:pPr>
            <w:r>
              <w:t>42</w:t>
            </w:r>
          </w:p>
        </w:tc>
        <w:tc>
          <w:tcPr>
            <w:tcW w:w="851" w:type="dxa"/>
            <w:tcBorders>
              <w:top w:val="single" w:sz="4" w:space="0" w:color="auto"/>
              <w:left w:val="nil"/>
              <w:bottom w:val="nil"/>
              <w:right w:val="nil"/>
            </w:tcBorders>
            <w:shd w:val="clear" w:color="auto" w:fill="D9D9D9" w:themeFill="background1" w:themeFillShade="D9"/>
            <w:vAlign w:val="center"/>
          </w:tcPr>
          <w:p w14:paraId="2A3EF561" w14:textId="77777777" w:rsidR="00DB2B07" w:rsidRDefault="00DB2B07" w:rsidP="00F24E6E">
            <w:pPr>
              <w:jc w:val="center"/>
            </w:pPr>
            <w:r>
              <w:t>0.006</w:t>
            </w:r>
          </w:p>
        </w:tc>
        <w:tc>
          <w:tcPr>
            <w:tcW w:w="850" w:type="dxa"/>
            <w:tcBorders>
              <w:top w:val="single" w:sz="4" w:space="0" w:color="auto"/>
              <w:left w:val="nil"/>
              <w:bottom w:val="nil"/>
              <w:right w:val="nil"/>
            </w:tcBorders>
            <w:shd w:val="clear" w:color="auto" w:fill="D9D9D9" w:themeFill="background1" w:themeFillShade="D9"/>
            <w:vAlign w:val="center"/>
          </w:tcPr>
          <w:p w14:paraId="4C586580" w14:textId="77777777" w:rsidR="00DB2B07" w:rsidRDefault="00DB2B07" w:rsidP="00F24E6E">
            <w:pPr>
              <w:jc w:val="center"/>
            </w:pPr>
            <w:r>
              <w:t>0.75</w:t>
            </w:r>
          </w:p>
        </w:tc>
        <w:tc>
          <w:tcPr>
            <w:tcW w:w="851" w:type="dxa"/>
            <w:tcBorders>
              <w:top w:val="single" w:sz="4" w:space="0" w:color="auto"/>
              <w:left w:val="nil"/>
              <w:bottom w:val="nil"/>
            </w:tcBorders>
            <w:shd w:val="clear" w:color="auto" w:fill="D9D9D9" w:themeFill="background1" w:themeFillShade="D9"/>
            <w:vAlign w:val="center"/>
          </w:tcPr>
          <w:p w14:paraId="763AC27A" w14:textId="77777777" w:rsidR="00DB2B07" w:rsidRDefault="00DB2B07" w:rsidP="00F24E6E">
            <w:pPr>
              <w:jc w:val="center"/>
            </w:pPr>
            <w:r>
              <w:t>0.003</w:t>
            </w:r>
          </w:p>
        </w:tc>
      </w:tr>
      <w:tr w:rsidR="00DB2B07" w14:paraId="24C4E7BA" w14:textId="77777777" w:rsidTr="00F24E6E">
        <w:tc>
          <w:tcPr>
            <w:tcW w:w="1522" w:type="dxa"/>
            <w:vMerge/>
            <w:tcBorders>
              <w:top w:val="nil"/>
              <w:bottom w:val="nil"/>
              <w:right w:val="nil"/>
            </w:tcBorders>
            <w:shd w:val="clear" w:color="auto" w:fill="auto"/>
            <w:vAlign w:val="center"/>
          </w:tcPr>
          <w:p w14:paraId="0D3CC3D9"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6F320B09"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6DDE42BD" w14:textId="77777777" w:rsidR="00DB2B07" w:rsidRPr="00DF6C43" w:rsidRDefault="00DB2B07" w:rsidP="00F24E6E">
            <w:pPr>
              <w:jc w:val="center"/>
              <w:rPr>
                <w:color w:val="FFFFFF" w:themeColor="background1"/>
              </w:rPr>
            </w:pPr>
          </w:p>
        </w:tc>
        <w:tc>
          <w:tcPr>
            <w:tcW w:w="844" w:type="dxa"/>
            <w:tcBorders>
              <w:top w:val="nil"/>
              <w:left w:val="nil"/>
              <w:bottom w:val="nil"/>
              <w:right w:val="nil"/>
            </w:tcBorders>
            <w:shd w:val="clear" w:color="auto" w:fill="808080" w:themeFill="background1" w:themeFillShade="80"/>
            <w:vAlign w:val="center"/>
          </w:tcPr>
          <w:p w14:paraId="02B35136" w14:textId="77777777" w:rsidR="00DB2B07" w:rsidRPr="00DF6C43" w:rsidRDefault="00DB2B07" w:rsidP="00F24E6E">
            <w:pPr>
              <w:jc w:val="center"/>
              <w:rPr>
                <w:color w:val="FFFFFF" w:themeColor="background1"/>
              </w:rPr>
            </w:pPr>
            <w:r w:rsidRPr="00DF6C43">
              <w:rPr>
                <w:color w:val="FFFFFF" w:themeColor="background1"/>
              </w:rPr>
              <w:t>High</w:t>
            </w:r>
          </w:p>
        </w:tc>
        <w:tc>
          <w:tcPr>
            <w:tcW w:w="850" w:type="dxa"/>
            <w:tcBorders>
              <w:top w:val="nil"/>
              <w:left w:val="nil"/>
              <w:bottom w:val="nil"/>
              <w:right w:val="nil"/>
            </w:tcBorders>
            <w:vAlign w:val="center"/>
          </w:tcPr>
          <w:p w14:paraId="343F4488" w14:textId="77777777" w:rsidR="00DB2B07" w:rsidRDefault="00DB2B07" w:rsidP="00F24E6E">
            <w:pPr>
              <w:jc w:val="center"/>
            </w:pPr>
            <w:r>
              <w:t>0.013</w:t>
            </w:r>
          </w:p>
        </w:tc>
        <w:tc>
          <w:tcPr>
            <w:tcW w:w="709" w:type="dxa"/>
            <w:tcBorders>
              <w:top w:val="nil"/>
              <w:left w:val="nil"/>
              <w:bottom w:val="nil"/>
              <w:right w:val="nil"/>
            </w:tcBorders>
            <w:vAlign w:val="center"/>
          </w:tcPr>
          <w:p w14:paraId="7A34ECEC" w14:textId="77777777" w:rsidR="00DB2B07" w:rsidRDefault="00DB2B07" w:rsidP="00F24E6E">
            <w:pPr>
              <w:jc w:val="center"/>
            </w:pPr>
            <w:r>
              <w:t>102</w:t>
            </w:r>
          </w:p>
        </w:tc>
        <w:tc>
          <w:tcPr>
            <w:tcW w:w="851" w:type="dxa"/>
            <w:tcBorders>
              <w:top w:val="nil"/>
              <w:left w:val="nil"/>
              <w:bottom w:val="nil"/>
              <w:right w:val="nil"/>
            </w:tcBorders>
            <w:vAlign w:val="center"/>
          </w:tcPr>
          <w:p w14:paraId="5B721092" w14:textId="77777777" w:rsidR="00DB2B07" w:rsidRDefault="00DB2B07" w:rsidP="00F24E6E">
            <w:pPr>
              <w:jc w:val="center"/>
            </w:pPr>
            <w:r>
              <w:t>0.12</w:t>
            </w:r>
          </w:p>
        </w:tc>
        <w:tc>
          <w:tcPr>
            <w:tcW w:w="850" w:type="dxa"/>
            <w:tcBorders>
              <w:top w:val="nil"/>
              <w:left w:val="nil"/>
              <w:bottom w:val="nil"/>
              <w:right w:val="nil"/>
            </w:tcBorders>
            <w:vAlign w:val="center"/>
          </w:tcPr>
          <w:p w14:paraId="41F28E2D" w14:textId="77777777" w:rsidR="00DB2B07" w:rsidRDefault="00DB2B07" w:rsidP="00F24E6E">
            <w:pPr>
              <w:jc w:val="center"/>
            </w:pPr>
            <w:r>
              <w:t>0.59</w:t>
            </w:r>
          </w:p>
        </w:tc>
        <w:tc>
          <w:tcPr>
            <w:tcW w:w="851" w:type="dxa"/>
            <w:tcBorders>
              <w:top w:val="nil"/>
              <w:left w:val="nil"/>
              <w:bottom w:val="nil"/>
            </w:tcBorders>
            <w:shd w:val="clear" w:color="auto" w:fill="auto"/>
            <w:vAlign w:val="center"/>
          </w:tcPr>
          <w:p w14:paraId="114525B9" w14:textId="77777777" w:rsidR="00DB2B07" w:rsidRDefault="00DB2B07" w:rsidP="00F24E6E">
            <w:pPr>
              <w:jc w:val="center"/>
            </w:pPr>
            <w:r>
              <w:t>0.021</w:t>
            </w:r>
          </w:p>
        </w:tc>
      </w:tr>
      <w:tr w:rsidR="00DB2B07" w14:paraId="0985C27E" w14:textId="77777777" w:rsidTr="00F24E6E">
        <w:tc>
          <w:tcPr>
            <w:tcW w:w="1522" w:type="dxa"/>
            <w:vMerge/>
            <w:tcBorders>
              <w:top w:val="nil"/>
              <w:bottom w:val="nil"/>
              <w:right w:val="nil"/>
            </w:tcBorders>
            <w:shd w:val="clear" w:color="auto" w:fill="auto"/>
            <w:vAlign w:val="center"/>
          </w:tcPr>
          <w:p w14:paraId="30FA82EB"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157D3BA1" w14:textId="77777777" w:rsidR="00DB2B07" w:rsidRPr="00DF6C43" w:rsidRDefault="00DB2B07" w:rsidP="00F24E6E">
            <w:pPr>
              <w:jc w:val="center"/>
              <w:rPr>
                <w:color w:val="FFFFFF" w:themeColor="background1"/>
              </w:rPr>
            </w:pPr>
          </w:p>
        </w:tc>
        <w:tc>
          <w:tcPr>
            <w:tcW w:w="660" w:type="dxa"/>
            <w:vMerge w:val="restart"/>
            <w:tcBorders>
              <w:top w:val="nil"/>
              <w:left w:val="nil"/>
              <w:bottom w:val="nil"/>
              <w:right w:val="nil"/>
            </w:tcBorders>
            <w:shd w:val="clear" w:color="auto" w:fill="808080" w:themeFill="background1" w:themeFillShade="80"/>
            <w:vAlign w:val="center"/>
          </w:tcPr>
          <w:p w14:paraId="00654331" w14:textId="77777777" w:rsidR="00DB2B07" w:rsidRPr="00DF6C43" w:rsidRDefault="00DB2B07" w:rsidP="00F24E6E">
            <w:pPr>
              <w:jc w:val="center"/>
              <w:rPr>
                <w:color w:val="FFFFFF" w:themeColor="background1"/>
              </w:rPr>
            </w:pPr>
            <w:r w:rsidRPr="00DF6C43">
              <w:rPr>
                <w:color w:val="FFFFFF" w:themeColor="background1"/>
              </w:rPr>
              <w:t>High</w:t>
            </w:r>
          </w:p>
        </w:tc>
        <w:tc>
          <w:tcPr>
            <w:tcW w:w="844" w:type="dxa"/>
            <w:tcBorders>
              <w:top w:val="nil"/>
              <w:left w:val="nil"/>
              <w:bottom w:val="nil"/>
              <w:right w:val="nil"/>
            </w:tcBorders>
            <w:shd w:val="clear" w:color="auto" w:fill="595959" w:themeFill="text1" w:themeFillTint="A6"/>
            <w:vAlign w:val="center"/>
          </w:tcPr>
          <w:p w14:paraId="47CF6F04"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top w:val="nil"/>
              <w:left w:val="nil"/>
              <w:bottom w:val="nil"/>
              <w:right w:val="nil"/>
            </w:tcBorders>
            <w:shd w:val="clear" w:color="auto" w:fill="D9D9D9" w:themeFill="background1" w:themeFillShade="D9"/>
            <w:vAlign w:val="center"/>
          </w:tcPr>
          <w:p w14:paraId="7BE2B97A" w14:textId="77777777" w:rsidR="00DB2B07" w:rsidRDefault="00DB2B07" w:rsidP="00F24E6E">
            <w:pPr>
              <w:jc w:val="center"/>
            </w:pPr>
            <w:r>
              <w:t>0.002</w:t>
            </w:r>
          </w:p>
        </w:tc>
        <w:tc>
          <w:tcPr>
            <w:tcW w:w="709" w:type="dxa"/>
            <w:tcBorders>
              <w:top w:val="nil"/>
              <w:left w:val="nil"/>
              <w:bottom w:val="nil"/>
              <w:right w:val="nil"/>
            </w:tcBorders>
            <w:shd w:val="clear" w:color="auto" w:fill="D9D9D9" w:themeFill="background1" w:themeFillShade="D9"/>
            <w:vAlign w:val="center"/>
          </w:tcPr>
          <w:p w14:paraId="43F2816B" w14:textId="77777777" w:rsidR="00DB2B07" w:rsidRDefault="00DB2B07" w:rsidP="00F24E6E">
            <w:pPr>
              <w:jc w:val="center"/>
            </w:pPr>
            <w:r>
              <w:t>38</w:t>
            </w:r>
          </w:p>
        </w:tc>
        <w:tc>
          <w:tcPr>
            <w:tcW w:w="851" w:type="dxa"/>
            <w:tcBorders>
              <w:top w:val="nil"/>
              <w:left w:val="nil"/>
              <w:bottom w:val="nil"/>
              <w:right w:val="nil"/>
            </w:tcBorders>
            <w:shd w:val="clear" w:color="auto" w:fill="D9D9D9" w:themeFill="background1" w:themeFillShade="D9"/>
            <w:vAlign w:val="center"/>
          </w:tcPr>
          <w:p w14:paraId="495BC8B4" w14:textId="77777777" w:rsidR="00DB2B07" w:rsidRDefault="00DB2B07" w:rsidP="00F24E6E">
            <w:pPr>
              <w:jc w:val="center"/>
            </w:pPr>
            <w:r>
              <w:t>0.006</w:t>
            </w:r>
          </w:p>
        </w:tc>
        <w:tc>
          <w:tcPr>
            <w:tcW w:w="850" w:type="dxa"/>
            <w:tcBorders>
              <w:top w:val="nil"/>
              <w:left w:val="nil"/>
              <w:bottom w:val="nil"/>
              <w:right w:val="nil"/>
            </w:tcBorders>
            <w:shd w:val="clear" w:color="auto" w:fill="D9D9D9" w:themeFill="background1" w:themeFillShade="D9"/>
            <w:vAlign w:val="center"/>
          </w:tcPr>
          <w:p w14:paraId="612F6B45" w14:textId="77777777" w:rsidR="00DB2B07" w:rsidRDefault="00DB2B07" w:rsidP="00F24E6E">
            <w:pPr>
              <w:jc w:val="center"/>
            </w:pPr>
            <w:r>
              <w:t>0.70</w:t>
            </w:r>
          </w:p>
        </w:tc>
        <w:tc>
          <w:tcPr>
            <w:tcW w:w="851" w:type="dxa"/>
            <w:tcBorders>
              <w:top w:val="nil"/>
              <w:left w:val="nil"/>
              <w:bottom w:val="nil"/>
            </w:tcBorders>
            <w:shd w:val="clear" w:color="auto" w:fill="D9D9D9" w:themeFill="background1" w:themeFillShade="D9"/>
            <w:vAlign w:val="center"/>
          </w:tcPr>
          <w:p w14:paraId="733313A6" w14:textId="77777777" w:rsidR="00DB2B07" w:rsidRDefault="00DB2B07" w:rsidP="00F24E6E">
            <w:pPr>
              <w:jc w:val="center"/>
            </w:pPr>
            <w:r>
              <w:t>0.003</w:t>
            </w:r>
          </w:p>
        </w:tc>
      </w:tr>
      <w:tr w:rsidR="00DB2B07" w14:paraId="77C19397" w14:textId="77777777" w:rsidTr="00F24E6E">
        <w:tc>
          <w:tcPr>
            <w:tcW w:w="1522" w:type="dxa"/>
            <w:vMerge/>
            <w:tcBorders>
              <w:top w:val="nil"/>
              <w:bottom w:val="nil"/>
              <w:right w:val="nil"/>
            </w:tcBorders>
            <w:shd w:val="clear" w:color="auto" w:fill="auto"/>
            <w:vAlign w:val="center"/>
          </w:tcPr>
          <w:p w14:paraId="6B830090"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1BB97546"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808080" w:themeFill="background1" w:themeFillShade="80"/>
            <w:vAlign w:val="center"/>
          </w:tcPr>
          <w:p w14:paraId="34D4B3B4" w14:textId="77777777" w:rsidR="00DB2B07" w:rsidRPr="00DF6C43" w:rsidRDefault="00DB2B07" w:rsidP="00F24E6E">
            <w:pPr>
              <w:jc w:val="center"/>
              <w:rPr>
                <w:color w:val="FFFFFF" w:themeColor="background1"/>
              </w:rPr>
            </w:pPr>
          </w:p>
        </w:tc>
        <w:tc>
          <w:tcPr>
            <w:tcW w:w="844" w:type="dxa"/>
            <w:tcBorders>
              <w:top w:val="nil"/>
              <w:left w:val="nil"/>
              <w:bottom w:val="nil"/>
              <w:right w:val="nil"/>
            </w:tcBorders>
            <w:shd w:val="clear" w:color="auto" w:fill="808080" w:themeFill="background1" w:themeFillShade="80"/>
            <w:vAlign w:val="center"/>
          </w:tcPr>
          <w:p w14:paraId="5EFEDFD9" w14:textId="77777777" w:rsidR="00DB2B07" w:rsidRPr="00DF6C43" w:rsidRDefault="00DB2B07" w:rsidP="00F24E6E">
            <w:pPr>
              <w:jc w:val="center"/>
              <w:rPr>
                <w:color w:val="FFFFFF" w:themeColor="background1"/>
              </w:rPr>
            </w:pPr>
            <w:r w:rsidRPr="00DF6C43">
              <w:rPr>
                <w:color w:val="FFFFFF" w:themeColor="background1"/>
              </w:rPr>
              <w:t>High</w:t>
            </w:r>
          </w:p>
        </w:tc>
        <w:tc>
          <w:tcPr>
            <w:tcW w:w="850" w:type="dxa"/>
            <w:tcBorders>
              <w:top w:val="nil"/>
              <w:left w:val="nil"/>
              <w:bottom w:val="nil"/>
              <w:right w:val="nil"/>
            </w:tcBorders>
            <w:vAlign w:val="center"/>
          </w:tcPr>
          <w:p w14:paraId="72DE7167" w14:textId="77777777" w:rsidR="00DB2B07" w:rsidRDefault="00DB2B07" w:rsidP="00F24E6E">
            <w:pPr>
              <w:jc w:val="center"/>
            </w:pPr>
            <w:r>
              <w:t>0.018</w:t>
            </w:r>
          </w:p>
        </w:tc>
        <w:tc>
          <w:tcPr>
            <w:tcW w:w="709" w:type="dxa"/>
            <w:tcBorders>
              <w:top w:val="nil"/>
              <w:left w:val="nil"/>
              <w:bottom w:val="nil"/>
              <w:right w:val="nil"/>
            </w:tcBorders>
            <w:vAlign w:val="center"/>
          </w:tcPr>
          <w:p w14:paraId="5AB179FF" w14:textId="77777777" w:rsidR="00DB2B07" w:rsidRDefault="00DB2B07" w:rsidP="00F24E6E">
            <w:pPr>
              <w:jc w:val="center"/>
            </w:pPr>
            <w:r>
              <w:t>124</w:t>
            </w:r>
          </w:p>
        </w:tc>
        <w:tc>
          <w:tcPr>
            <w:tcW w:w="851" w:type="dxa"/>
            <w:tcBorders>
              <w:top w:val="nil"/>
              <w:left w:val="nil"/>
              <w:bottom w:val="nil"/>
              <w:right w:val="nil"/>
            </w:tcBorders>
            <w:vAlign w:val="center"/>
          </w:tcPr>
          <w:p w14:paraId="65A215F5" w14:textId="77777777" w:rsidR="00DB2B07" w:rsidRDefault="00DB2B07" w:rsidP="00F24E6E">
            <w:pPr>
              <w:jc w:val="center"/>
            </w:pPr>
            <w:r>
              <w:t>0.16</w:t>
            </w:r>
          </w:p>
        </w:tc>
        <w:tc>
          <w:tcPr>
            <w:tcW w:w="850" w:type="dxa"/>
            <w:tcBorders>
              <w:top w:val="nil"/>
              <w:left w:val="nil"/>
              <w:bottom w:val="nil"/>
              <w:right w:val="nil"/>
            </w:tcBorders>
            <w:vAlign w:val="center"/>
          </w:tcPr>
          <w:p w14:paraId="16314E8B" w14:textId="77777777" w:rsidR="00DB2B07" w:rsidRDefault="00DB2B07" w:rsidP="00F24E6E">
            <w:pPr>
              <w:jc w:val="center"/>
            </w:pPr>
            <w:r>
              <w:t>0.67</w:t>
            </w:r>
          </w:p>
        </w:tc>
        <w:tc>
          <w:tcPr>
            <w:tcW w:w="851" w:type="dxa"/>
            <w:tcBorders>
              <w:top w:val="nil"/>
              <w:left w:val="nil"/>
              <w:bottom w:val="nil"/>
            </w:tcBorders>
            <w:shd w:val="clear" w:color="auto" w:fill="auto"/>
            <w:vAlign w:val="center"/>
          </w:tcPr>
          <w:p w14:paraId="7C9EEB9B" w14:textId="77777777" w:rsidR="00DB2B07" w:rsidRDefault="00DB2B07" w:rsidP="00F24E6E">
            <w:pPr>
              <w:jc w:val="center"/>
            </w:pPr>
            <w:r>
              <w:t>0.027</w:t>
            </w:r>
          </w:p>
        </w:tc>
      </w:tr>
      <w:tr w:rsidR="00DB2B07" w14:paraId="0A0F08E2" w14:textId="77777777" w:rsidTr="00F24E6E">
        <w:tc>
          <w:tcPr>
            <w:tcW w:w="1522" w:type="dxa"/>
            <w:vMerge/>
            <w:tcBorders>
              <w:top w:val="nil"/>
              <w:bottom w:val="nil"/>
              <w:right w:val="nil"/>
            </w:tcBorders>
            <w:shd w:val="clear" w:color="auto" w:fill="auto"/>
            <w:vAlign w:val="center"/>
          </w:tcPr>
          <w:p w14:paraId="5847F27A" w14:textId="77777777" w:rsidR="00DB2B07" w:rsidRPr="00DF6C43" w:rsidRDefault="00DB2B07" w:rsidP="00F24E6E">
            <w:pPr>
              <w:jc w:val="center"/>
              <w:rPr>
                <w:color w:val="FFFFFF" w:themeColor="background1"/>
              </w:rPr>
            </w:pPr>
          </w:p>
        </w:tc>
        <w:tc>
          <w:tcPr>
            <w:tcW w:w="660" w:type="dxa"/>
            <w:vMerge w:val="restart"/>
            <w:tcBorders>
              <w:top w:val="nil"/>
              <w:left w:val="nil"/>
              <w:bottom w:val="single" w:sz="4" w:space="0" w:color="auto"/>
              <w:right w:val="nil"/>
            </w:tcBorders>
            <w:shd w:val="clear" w:color="auto" w:fill="auto"/>
            <w:vAlign w:val="center"/>
          </w:tcPr>
          <w:p w14:paraId="5B2E1E71" w14:textId="77777777" w:rsidR="00DB2B07" w:rsidRPr="00DF6C43" w:rsidRDefault="00DB2B07" w:rsidP="00F24E6E">
            <w:pPr>
              <w:jc w:val="center"/>
              <w:rPr>
                <w:color w:val="FFFFFF" w:themeColor="background1"/>
              </w:rPr>
            </w:pPr>
            <w:r w:rsidRPr="00D51F38">
              <w:rPr>
                <w:color w:val="000000" w:themeColor="text1"/>
              </w:rPr>
              <w:t>High</w:t>
            </w:r>
          </w:p>
        </w:tc>
        <w:tc>
          <w:tcPr>
            <w:tcW w:w="660" w:type="dxa"/>
            <w:vMerge w:val="restart"/>
            <w:tcBorders>
              <w:top w:val="nil"/>
              <w:left w:val="nil"/>
              <w:bottom w:val="nil"/>
              <w:right w:val="nil"/>
            </w:tcBorders>
            <w:shd w:val="clear" w:color="auto" w:fill="D9D9D9" w:themeFill="background1" w:themeFillShade="D9"/>
            <w:vAlign w:val="center"/>
          </w:tcPr>
          <w:p w14:paraId="1352B304" w14:textId="77777777" w:rsidR="00DB2B07" w:rsidRPr="00D51F38" w:rsidRDefault="00DB2B07" w:rsidP="00F24E6E">
            <w:pPr>
              <w:jc w:val="center"/>
              <w:rPr>
                <w:color w:val="000000" w:themeColor="text1"/>
              </w:rPr>
            </w:pPr>
            <w:r w:rsidRPr="00D51F38">
              <w:rPr>
                <w:color w:val="000000" w:themeColor="text1"/>
              </w:rPr>
              <w:t>Low</w:t>
            </w:r>
          </w:p>
        </w:tc>
        <w:tc>
          <w:tcPr>
            <w:tcW w:w="844" w:type="dxa"/>
            <w:tcBorders>
              <w:top w:val="nil"/>
              <w:left w:val="nil"/>
              <w:bottom w:val="nil"/>
              <w:right w:val="nil"/>
            </w:tcBorders>
            <w:shd w:val="clear" w:color="auto" w:fill="D9D9D9" w:themeFill="background1" w:themeFillShade="D9"/>
            <w:vAlign w:val="center"/>
          </w:tcPr>
          <w:p w14:paraId="66AA4B63" w14:textId="77777777" w:rsidR="00DB2B07" w:rsidRPr="00D51F38"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2E1AF1E1" w14:textId="77777777" w:rsidR="00DB2B07" w:rsidRDefault="00DB2B07" w:rsidP="00F24E6E">
            <w:pPr>
              <w:jc w:val="center"/>
            </w:pPr>
            <w:r>
              <w:t>0.96</w:t>
            </w:r>
          </w:p>
        </w:tc>
        <w:tc>
          <w:tcPr>
            <w:tcW w:w="709" w:type="dxa"/>
            <w:tcBorders>
              <w:top w:val="nil"/>
              <w:left w:val="nil"/>
              <w:bottom w:val="nil"/>
              <w:right w:val="nil"/>
            </w:tcBorders>
            <w:shd w:val="clear" w:color="auto" w:fill="D9D9D9" w:themeFill="background1" w:themeFillShade="D9"/>
            <w:vAlign w:val="center"/>
          </w:tcPr>
          <w:p w14:paraId="5ABE0134" w14:textId="77777777" w:rsidR="00DB2B07" w:rsidRDefault="00DB2B07" w:rsidP="00F24E6E">
            <w:pPr>
              <w:jc w:val="center"/>
            </w:pPr>
            <w:r>
              <w:t>29</w:t>
            </w:r>
          </w:p>
        </w:tc>
        <w:tc>
          <w:tcPr>
            <w:tcW w:w="851" w:type="dxa"/>
            <w:tcBorders>
              <w:top w:val="nil"/>
              <w:left w:val="nil"/>
              <w:bottom w:val="nil"/>
              <w:right w:val="nil"/>
            </w:tcBorders>
            <w:shd w:val="clear" w:color="auto" w:fill="D9D9D9" w:themeFill="background1" w:themeFillShade="D9"/>
            <w:vAlign w:val="center"/>
          </w:tcPr>
          <w:p w14:paraId="46411822"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4A47ADF0" w14:textId="77777777" w:rsidR="00DB2B07" w:rsidRDefault="00DB2B07" w:rsidP="00F24E6E">
            <w:pPr>
              <w:jc w:val="center"/>
            </w:pPr>
            <w:r>
              <w:t>0.02</w:t>
            </w:r>
          </w:p>
        </w:tc>
        <w:tc>
          <w:tcPr>
            <w:tcW w:w="851" w:type="dxa"/>
            <w:tcBorders>
              <w:top w:val="nil"/>
              <w:left w:val="nil"/>
              <w:bottom w:val="nil"/>
            </w:tcBorders>
            <w:shd w:val="clear" w:color="auto" w:fill="D9D9D9" w:themeFill="background1" w:themeFillShade="D9"/>
            <w:vAlign w:val="center"/>
          </w:tcPr>
          <w:p w14:paraId="3AE8A502" w14:textId="77777777" w:rsidR="00DB2B07" w:rsidRDefault="00DB2B07" w:rsidP="00F24E6E">
            <w:pPr>
              <w:jc w:val="center"/>
            </w:pPr>
            <w:r>
              <w:t>0.91</w:t>
            </w:r>
          </w:p>
        </w:tc>
      </w:tr>
      <w:tr w:rsidR="00DB2B07" w14:paraId="2B5089EC" w14:textId="77777777" w:rsidTr="00F24E6E">
        <w:tc>
          <w:tcPr>
            <w:tcW w:w="1522" w:type="dxa"/>
            <w:vMerge/>
            <w:tcBorders>
              <w:top w:val="nil"/>
              <w:bottom w:val="nil"/>
              <w:right w:val="nil"/>
            </w:tcBorders>
            <w:shd w:val="clear" w:color="auto" w:fill="auto"/>
            <w:vAlign w:val="center"/>
          </w:tcPr>
          <w:p w14:paraId="7DD480B1"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single" w:sz="4" w:space="0" w:color="auto"/>
              <w:right w:val="nil"/>
            </w:tcBorders>
            <w:shd w:val="clear" w:color="auto" w:fill="auto"/>
            <w:vAlign w:val="center"/>
          </w:tcPr>
          <w:p w14:paraId="5C5A0826"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04F791C5" w14:textId="77777777" w:rsidR="00DB2B07" w:rsidRPr="00DF6C43" w:rsidRDefault="00DB2B07" w:rsidP="00F24E6E">
            <w:pPr>
              <w:jc w:val="center"/>
              <w:rPr>
                <w:color w:val="FFFFFF" w:themeColor="background1"/>
              </w:rPr>
            </w:pPr>
          </w:p>
        </w:tc>
        <w:tc>
          <w:tcPr>
            <w:tcW w:w="844" w:type="dxa"/>
            <w:tcBorders>
              <w:top w:val="nil"/>
              <w:left w:val="nil"/>
              <w:bottom w:val="nil"/>
              <w:right w:val="nil"/>
            </w:tcBorders>
            <w:shd w:val="clear" w:color="auto" w:fill="auto"/>
            <w:vAlign w:val="center"/>
          </w:tcPr>
          <w:p w14:paraId="289FDEA0" w14:textId="77777777" w:rsidR="00DB2B07" w:rsidRPr="009B3AD8" w:rsidRDefault="00DB2B07" w:rsidP="00F24E6E">
            <w:pPr>
              <w:jc w:val="center"/>
              <w:rPr>
                <w:color w:val="000000" w:themeColor="text1"/>
              </w:rPr>
            </w:pPr>
            <w:r w:rsidRPr="009B3AD8">
              <w:rPr>
                <w:color w:val="000000" w:themeColor="text1"/>
              </w:rPr>
              <w:t>High</w:t>
            </w:r>
          </w:p>
        </w:tc>
        <w:tc>
          <w:tcPr>
            <w:tcW w:w="850" w:type="dxa"/>
            <w:tcBorders>
              <w:top w:val="nil"/>
              <w:left w:val="nil"/>
              <w:bottom w:val="nil"/>
              <w:right w:val="nil"/>
            </w:tcBorders>
            <w:vAlign w:val="center"/>
          </w:tcPr>
          <w:p w14:paraId="182C7279" w14:textId="77777777" w:rsidR="00DB2B07" w:rsidRDefault="00DB2B07" w:rsidP="00F24E6E">
            <w:pPr>
              <w:jc w:val="center"/>
            </w:pPr>
            <w:r w:rsidRPr="00C1533F">
              <w:t>0.9</w:t>
            </w:r>
            <w:r>
              <w:t>6</w:t>
            </w:r>
          </w:p>
        </w:tc>
        <w:tc>
          <w:tcPr>
            <w:tcW w:w="709" w:type="dxa"/>
            <w:tcBorders>
              <w:top w:val="nil"/>
              <w:left w:val="nil"/>
              <w:bottom w:val="nil"/>
              <w:right w:val="nil"/>
            </w:tcBorders>
            <w:vAlign w:val="center"/>
          </w:tcPr>
          <w:p w14:paraId="7C305755" w14:textId="77777777" w:rsidR="00DB2B07" w:rsidRDefault="00DB2B07" w:rsidP="00F24E6E">
            <w:pPr>
              <w:jc w:val="center"/>
            </w:pPr>
            <w:r>
              <w:t>28</w:t>
            </w:r>
          </w:p>
        </w:tc>
        <w:tc>
          <w:tcPr>
            <w:tcW w:w="851" w:type="dxa"/>
            <w:tcBorders>
              <w:top w:val="nil"/>
              <w:left w:val="nil"/>
              <w:bottom w:val="nil"/>
              <w:right w:val="nil"/>
            </w:tcBorders>
            <w:vAlign w:val="center"/>
          </w:tcPr>
          <w:p w14:paraId="65934DBD" w14:textId="77777777" w:rsidR="00DB2B07" w:rsidRDefault="00DB2B07" w:rsidP="00F24E6E">
            <w:pPr>
              <w:jc w:val="center"/>
            </w:pPr>
            <w:r w:rsidRPr="00F3519E">
              <w:t>&gt;0.99</w:t>
            </w:r>
          </w:p>
        </w:tc>
        <w:tc>
          <w:tcPr>
            <w:tcW w:w="850" w:type="dxa"/>
            <w:tcBorders>
              <w:top w:val="nil"/>
              <w:left w:val="nil"/>
              <w:bottom w:val="nil"/>
              <w:right w:val="nil"/>
            </w:tcBorders>
            <w:vAlign w:val="center"/>
          </w:tcPr>
          <w:p w14:paraId="5F1A4139" w14:textId="77777777" w:rsidR="00DB2B07" w:rsidRDefault="00DB2B07" w:rsidP="00F24E6E">
            <w:pPr>
              <w:jc w:val="center"/>
            </w:pPr>
            <w:r>
              <w:t>&lt;</w:t>
            </w:r>
            <w:r w:rsidRPr="00F351C8">
              <w:t>0.01</w:t>
            </w:r>
          </w:p>
        </w:tc>
        <w:tc>
          <w:tcPr>
            <w:tcW w:w="851" w:type="dxa"/>
            <w:tcBorders>
              <w:top w:val="nil"/>
              <w:left w:val="nil"/>
              <w:bottom w:val="nil"/>
            </w:tcBorders>
            <w:shd w:val="clear" w:color="auto" w:fill="auto"/>
            <w:vAlign w:val="center"/>
          </w:tcPr>
          <w:p w14:paraId="0D450153" w14:textId="77777777" w:rsidR="00DB2B07" w:rsidRDefault="00DB2B07" w:rsidP="00F24E6E">
            <w:pPr>
              <w:jc w:val="center"/>
            </w:pPr>
            <w:r>
              <w:t>0.92</w:t>
            </w:r>
          </w:p>
        </w:tc>
      </w:tr>
      <w:tr w:rsidR="00DB2B07" w14:paraId="01844CD7" w14:textId="77777777" w:rsidTr="00F24E6E">
        <w:tc>
          <w:tcPr>
            <w:tcW w:w="1522" w:type="dxa"/>
            <w:vMerge/>
            <w:tcBorders>
              <w:top w:val="nil"/>
              <w:bottom w:val="nil"/>
              <w:right w:val="nil"/>
            </w:tcBorders>
            <w:shd w:val="clear" w:color="auto" w:fill="auto"/>
            <w:vAlign w:val="center"/>
          </w:tcPr>
          <w:p w14:paraId="4BC7E220"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single" w:sz="4" w:space="0" w:color="auto"/>
              <w:right w:val="nil"/>
            </w:tcBorders>
            <w:shd w:val="clear" w:color="auto" w:fill="auto"/>
            <w:vAlign w:val="center"/>
          </w:tcPr>
          <w:p w14:paraId="4E3AB2BA" w14:textId="77777777" w:rsidR="00DB2B07" w:rsidRPr="00DF6C43" w:rsidRDefault="00DB2B07" w:rsidP="00F24E6E">
            <w:pPr>
              <w:jc w:val="center"/>
              <w:rPr>
                <w:color w:val="FFFFFF" w:themeColor="background1"/>
              </w:rPr>
            </w:pPr>
          </w:p>
        </w:tc>
        <w:tc>
          <w:tcPr>
            <w:tcW w:w="660" w:type="dxa"/>
            <w:vMerge w:val="restart"/>
            <w:tcBorders>
              <w:top w:val="nil"/>
              <w:left w:val="nil"/>
              <w:bottom w:val="single" w:sz="4" w:space="0" w:color="auto"/>
              <w:right w:val="nil"/>
            </w:tcBorders>
            <w:shd w:val="clear" w:color="auto" w:fill="auto"/>
            <w:vAlign w:val="center"/>
          </w:tcPr>
          <w:p w14:paraId="3CE75FE3" w14:textId="77777777" w:rsidR="00DB2B07" w:rsidRPr="00D51F38" w:rsidRDefault="00DB2B07" w:rsidP="00F24E6E">
            <w:pPr>
              <w:jc w:val="center"/>
              <w:rPr>
                <w:color w:val="000000" w:themeColor="text1"/>
              </w:rPr>
            </w:pPr>
            <w:r w:rsidRPr="00D51F38">
              <w:rPr>
                <w:color w:val="000000" w:themeColor="text1"/>
              </w:rPr>
              <w:t>High</w:t>
            </w:r>
          </w:p>
        </w:tc>
        <w:tc>
          <w:tcPr>
            <w:tcW w:w="844" w:type="dxa"/>
            <w:tcBorders>
              <w:top w:val="nil"/>
              <w:left w:val="nil"/>
              <w:bottom w:val="nil"/>
              <w:right w:val="nil"/>
            </w:tcBorders>
            <w:shd w:val="clear" w:color="auto" w:fill="D9D9D9" w:themeFill="background1" w:themeFillShade="D9"/>
            <w:vAlign w:val="center"/>
          </w:tcPr>
          <w:p w14:paraId="13566AE6" w14:textId="77777777" w:rsidR="00DB2B07" w:rsidRPr="00D51F38"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754FAE73" w14:textId="77777777" w:rsidR="00DB2B07" w:rsidRDefault="00DB2B07" w:rsidP="00F24E6E">
            <w:pPr>
              <w:jc w:val="center"/>
            </w:pPr>
            <w:r w:rsidRPr="00C1533F">
              <w:t>0.9</w:t>
            </w:r>
            <w:r>
              <w:t>6</w:t>
            </w:r>
          </w:p>
        </w:tc>
        <w:tc>
          <w:tcPr>
            <w:tcW w:w="709" w:type="dxa"/>
            <w:tcBorders>
              <w:top w:val="nil"/>
              <w:left w:val="nil"/>
              <w:bottom w:val="nil"/>
              <w:right w:val="nil"/>
            </w:tcBorders>
            <w:shd w:val="clear" w:color="auto" w:fill="D9D9D9" w:themeFill="background1" w:themeFillShade="D9"/>
            <w:vAlign w:val="center"/>
          </w:tcPr>
          <w:p w14:paraId="0CE47B20" w14:textId="77777777" w:rsidR="00DB2B07" w:rsidRDefault="00DB2B07" w:rsidP="00F24E6E">
            <w:pPr>
              <w:jc w:val="center"/>
            </w:pPr>
            <w:r>
              <w:t>29</w:t>
            </w:r>
          </w:p>
        </w:tc>
        <w:tc>
          <w:tcPr>
            <w:tcW w:w="851" w:type="dxa"/>
            <w:tcBorders>
              <w:top w:val="nil"/>
              <w:left w:val="nil"/>
              <w:bottom w:val="nil"/>
              <w:right w:val="nil"/>
            </w:tcBorders>
            <w:shd w:val="clear" w:color="auto" w:fill="D9D9D9" w:themeFill="background1" w:themeFillShade="D9"/>
            <w:vAlign w:val="center"/>
          </w:tcPr>
          <w:p w14:paraId="34542C27"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1C2EB07B" w14:textId="77777777" w:rsidR="00DB2B07" w:rsidRDefault="00DB2B07" w:rsidP="00F24E6E">
            <w:pPr>
              <w:jc w:val="center"/>
            </w:pPr>
            <w:r w:rsidRPr="00F351C8">
              <w:t>&lt;0.01</w:t>
            </w:r>
          </w:p>
        </w:tc>
        <w:tc>
          <w:tcPr>
            <w:tcW w:w="851" w:type="dxa"/>
            <w:tcBorders>
              <w:top w:val="nil"/>
              <w:left w:val="nil"/>
              <w:bottom w:val="nil"/>
            </w:tcBorders>
            <w:shd w:val="clear" w:color="auto" w:fill="D9D9D9" w:themeFill="background1" w:themeFillShade="D9"/>
            <w:vAlign w:val="center"/>
          </w:tcPr>
          <w:p w14:paraId="46353021" w14:textId="77777777" w:rsidR="00DB2B07" w:rsidRDefault="00DB2B07" w:rsidP="00F24E6E">
            <w:pPr>
              <w:jc w:val="center"/>
            </w:pPr>
            <w:r>
              <w:t>0.91</w:t>
            </w:r>
          </w:p>
        </w:tc>
      </w:tr>
      <w:tr w:rsidR="00DB2B07" w14:paraId="34BCA69F" w14:textId="77777777" w:rsidTr="00F24E6E">
        <w:tc>
          <w:tcPr>
            <w:tcW w:w="1522" w:type="dxa"/>
            <w:vMerge/>
            <w:tcBorders>
              <w:top w:val="nil"/>
              <w:bottom w:val="single" w:sz="4" w:space="0" w:color="auto"/>
              <w:right w:val="nil"/>
            </w:tcBorders>
            <w:shd w:val="clear" w:color="auto" w:fill="auto"/>
            <w:vAlign w:val="center"/>
          </w:tcPr>
          <w:p w14:paraId="4B848855" w14:textId="77777777" w:rsidR="00DB2B07" w:rsidRDefault="00DB2B07" w:rsidP="00F24E6E">
            <w:pPr>
              <w:jc w:val="center"/>
            </w:pPr>
          </w:p>
        </w:tc>
        <w:tc>
          <w:tcPr>
            <w:tcW w:w="660" w:type="dxa"/>
            <w:vMerge/>
            <w:tcBorders>
              <w:top w:val="single" w:sz="4" w:space="0" w:color="auto"/>
              <w:left w:val="nil"/>
              <w:bottom w:val="single" w:sz="4" w:space="0" w:color="auto"/>
              <w:right w:val="nil"/>
            </w:tcBorders>
            <w:shd w:val="clear" w:color="auto" w:fill="auto"/>
            <w:vAlign w:val="center"/>
          </w:tcPr>
          <w:p w14:paraId="366EEF82" w14:textId="77777777" w:rsidR="00DB2B07" w:rsidRDefault="00DB2B07" w:rsidP="00F24E6E">
            <w:pPr>
              <w:jc w:val="center"/>
            </w:pPr>
          </w:p>
        </w:tc>
        <w:tc>
          <w:tcPr>
            <w:tcW w:w="660" w:type="dxa"/>
            <w:vMerge/>
            <w:tcBorders>
              <w:top w:val="single" w:sz="4" w:space="0" w:color="auto"/>
              <w:left w:val="nil"/>
              <w:bottom w:val="single" w:sz="4" w:space="0" w:color="auto"/>
              <w:right w:val="nil"/>
            </w:tcBorders>
            <w:shd w:val="clear" w:color="auto" w:fill="auto"/>
            <w:vAlign w:val="center"/>
          </w:tcPr>
          <w:p w14:paraId="58E7303B" w14:textId="77777777" w:rsidR="00DB2B07" w:rsidRPr="00D51F38" w:rsidRDefault="00DB2B07" w:rsidP="00F24E6E">
            <w:pPr>
              <w:jc w:val="center"/>
              <w:rPr>
                <w:color w:val="000000" w:themeColor="text1"/>
              </w:rPr>
            </w:pPr>
          </w:p>
        </w:tc>
        <w:tc>
          <w:tcPr>
            <w:tcW w:w="844" w:type="dxa"/>
            <w:tcBorders>
              <w:top w:val="nil"/>
              <w:left w:val="nil"/>
              <w:bottom w:val="single" w:sz="4" w:space="0" w:color="auto"/>
              <w:right w:val="nil"/>
            </w:tcBorders>
            <w:shd w:val="clear" w:color="auto" w:fill="auto"/>
            <w:vAlign w:val="center"/>
          </w:tcPr>
          <w:p w14:paraId="383237C0" w14:textId="77777777" w:rsidR="00DB2B07" w:rsidRPr="00D51F38" w:rsidRDefault="00DB2B07" w:rsidP="00F24E6E">
            <w:pPr>
              <w:jc w:val="center"/>
              <w:rPr>
                <w:color w:val="000000" w:themeColor="text1"/>
              </w:rPr>
            </w:pPr>
            <w:r w:rsidRPr="00D51F38">
              <w:rPr>
                <w:color w:val="000000" w:themeColor="text1"/>
              </w:rPr>
              <w:t>High</w:t>
            </w:r>
          </w:p>
        </w:tc>
        <w:tc>
          <w:tcPr>
            <w:tcW w:w="850" w:type="dxa"/>
            <w:tcBorders>
              <w:top w:val="nil"/>
              <w:left w:val="nil"/>
              <w:bottom w:val="single" w:sz="4" w:space="0" w:color="auto"/>
              <w:right w:val="nil"/>
            </w:tcBorders>
            <w:vAlign w:val="center"/>
          </w:tcPr>
          <w:p w14:paraId="7991A54D" w14:textId="77777777" w:rsidR="00DB2B07" w:rsidRDefault="00DB2B07" w:rsidP="00F24E6E">
            <w:pPr>
              <w:jc w:val="center"/>
            </w:pPr>
            <w:r w:rsidRPr="00C1533F">
              <w:t>0.9</w:t>
            </w:r>
            <w:r>
              <w:t>6</w:t>
            </w:r>
          </w:p>
        </w:tc>
        <w:tc>
          <w:tcPr>
            <w:tcW w:w="709" w:type="dxa"/>
            <w:tcBorders>
              <w:top w:val="nil"/>
              <w:left w:val="nil"/>
              <w:bottom w:val="single" w:sz="4" w:space="0" w:color="auto"/>
              <w:right w:val="nil"/>
            </w:tcBorders>
            <w:vAlign w:val="center"/>
          </w:tcPr>
          <w:p w14:paraId="637F7208" w14:textId="77777777" w:rsidR="00DB2B07" w:rsidRDefault="00DB2B07" w:rsidP="00F24E6E">
            <w:pPr>
              <w:jc w:val="center"/>
            </w:pPr>
            <w:r>
              <w:t>28</w:t>
            </w:r>
          </w:p>
        </w:tc>
        <w:tc>
          <w:tcPr>
            <w:tcW w:w="851" w:type="dxa"/>
            <w:tcBorders>
              <w:top w:val="nil"/>
              <w:left w:val="nil"/>
              <w:bottom w:val="single" w:sz="4" w:space="0" w:color="auto"/>
              <w:right w:val="nil"/>
            </w:tcBorders>
            <w:vAlign w:val="center"/>
          </w:tcPr>
          <w:p w14:paraId="2B468EE0" w14:textId="77777777" w:rsidR="00DB2B07" w:rsidRDefault="00DB2B07" w:rsidP="00F24E6E">
            <w:pPr>
              <w:jc w:val="center"/>
            </w:pPr>
            <w:r w:rsidRPr="00F3519E">
              <w:t>&gt;0.99</w:t>
            </w:r>
          </w:p>
        </w:tc>
        <w:tc>
          <w:tcPr>
            <w:tcW w:w="850" w:type="dxa"/>
            <w:tcBorders>
              <w:top w:val="nil"/>
              <w:left w:val="nil"/>
              <w:bottom w:val="single" w:sz="4" w:space="0" w:color="auto"/>
              <w:right w:val="nil"/>
            </w:tcBorders>
            <w:vAlign w:val="center"/>
          </w:tcPr>
          <w:p w14:paraId="4CE3E56A" w14:textId="77777777" w:rsidR="00DB2B07" w:rsidRDefault="00DB2B07" w:rsidP="00F24E6E">
            <w:pPr>
              <w:jc w:val="center"/>
            </w:pPr>
            <w:r>
              <w:t>0.03</w:t>
            </w:r>
          </w:p>
        </w:tc>
        <w:tc>
          <w:tcPr>
            <w:tcW w:w="851" w:type="dxa"/>
            <w:tcBorders>
              <w:top w:val="nil"/>
              <w:left w:val="nil"/>
              <w:bottom w:val="single" w:sz="4" w:space="0" w:color="auto"/>
            </w:tcBorders>
            <w:shd w:val="clear" w:color="auto" w:fill="auto"/>
            <w:vAlign w:val="center"/>
          </w:tcPr>
          <w:p w14:paraId="5DE4FCA1" w14:textId="77777777" w:rsidR="00DB2B07" w:rsidRDefault="00DB2B07" w:rsidP="00F24E6E">
            <w:pPr>
              <w:jc w:val="center"/>
            </w:pPr>
            <w:r>
              <w:t>0.92</w:t>
            </w:r>
          </w:p>
        </w:tc>
      </w:tr>
      <w:tr w:rsidR="00DB2B07" w14:paraId="39DFB918" w14:textId="77777777" w:rsidTr="00F24E6E">
        <w:tc>
          <w:tcPr>
            <w:tcW w:w="1522" w:type="dxa"/>
            <w:tcBorders>
              <w:left w:val="nil"/>
              <w:bottom w:val="single" w:sz="4" w:space="0" w:color="auto"/>
              <w:right w:val="nil"/>
            </w:tcBorders>
            <w:vAlign w:val="center"/>
          </w:tcPr>
          <w:p w14:paraId="4450FE73" w14:textId="77777777" w:rsidR="00DB2B07" w:rsidRDefault="00DB2B07" w:rsidP="00F24E6E">
            <w:pPr>
              <w:jc w:val="center"/>
            </w:pPr>
          </w:p>
        </w:tc>
        <w:tc>
          <w:tcPr>
            <w:tcW w:w="660" w:type="dxa"/>
            <w:tcBorders>
              <w:top w:val="single" w:sz="4" w:space="0" w:color="auto"/>
              <w:left w:val="nil"/>
              <w:bottom w:val="single" w:sz="4" w:space="0" w:color="auto"/>
              <w:right w:val="nil"/>
            </w:tcBorders>
            <w:vAlign w:val="center"/>
          </w:tcPr>
          <w:p w14:paraId="723E4FB3" w14:textId="77777777" w:rsidR="00DB2B07" w:rsidRDefault="00DB2B07" w:rsidP="00F24E6E">
            <w:pPr>
              <w:jc w:val="center"/>
            </w:pPr>
          </w:p>
        </w:tc>
        <w:tc>
          <w:tcPr>
            <w:tcW w:w="660" w:type="dxa"/>
            <w:tcBorders>
              <w:top w:val="single" w:sz="4" w:space="0" w:color="auto"/>
              <w:left w:val="nil"/>
              <w:bottom w:val="single" w:sz="4" w:space="0" w:color="auto"/>
              <w:right w:val="nil"/>
            </w:tcBorders>
            <w:vAlign w:val="center"/>
          </w:tcPr>
          <w:p w14:paraId="5B8482A2" w14:textId="77777777" w:rsidR="00DB2B07" w:rsidRDefault="00DB2B07" w:rsidP="00F24E6E">
            <w:pPr>
              <w:jc w:val="center"/>
            </w:pPr>
          </w:p>
        </w:tc>
        <w:tc>
          <w:tcPr>
            <w:tcW w:w="844" w:type="dxa"/>
            <w:tcBorders>
              <w:left w:val="nil"/>
              <w:bottom w:val="single" w:sz="4" w:space="0" w:color="auto"/>
              <w:right w:val="nil"/>
            </w:tcBorders>
            <w:vAlign w:val="center"/>
          </w:tcPr>
          <w:p w14:paraId="05945D64" w14:textId="77777777" w:rsidR="00DB2B07" w:rsidRDefault="00DB2B07" w:rsidP="00F24E6E">
            <w:pPr>
              <w:jc w:val="center"/>
            </w:pPr>
          </w:p>
        </w:tc>
        <w:tc>
          <w:tcPr>
            <w:tcW w:w="850" w:type="dxa"/>
            <w:tcBorders>
              <w:left w:val="nil"/>
              <w:bottom w:val="single" w:sz="4" w:space="0" w:color="auto"/>
              <w:right w:val="nil"/>
            </w:tcBorders>
            <w:vAlign w:val="center"/>
          </w:tcPr>
          <w:p w14:paraId="27CF8552" w14:textId="77777777" w:rsidR="00DB2B07" w:rsidRDefault="00DB2B07" w:rsidP="00F24E6E">
            <w:pPr>
              <w:jc w:val="center"/>
            </w:pPr>
          </w:p>
        </w:tc>
        <w:tc>
          <w:tcPr>
            <w:tcW w:w="709" w:type="dxa"/>
            <w:tcBorders>
              <w:left w:val="nil"/>
              <w:bottom w:val="single" w:sz="4" w:space="0" w:color="auto"/>
              <w:right w:val="nil"/>
            </w:tcBorders>
            <w:vAlign w:val="center"/>
          </w:tcPr>
          <w:p w14:paraId="5F3A52E9" w14:textId="77777777" w:rsidR="00DB2B07" w:rsidRDefault="00DB2B07" w:rsidP="00F24E6E">
            <w:pPr>
              <w:jc w:val="center"/>
            </w:pPr>
          </w:p>
        </w:tc>
        <w:tc>
          <w:tcPr>
            <w:tcW w:w="851" w:type="dxa"/>
            <w:tcBorders>
              <w:left w:val="nil"/>
              <w:bottom w:val="single" w:sz="4" w:space="0" w:color="auto"/>
              <w:right w:val="nil"/>
            </w:tcBorders>
            <w:vAlign w:val="center"/>
          </w:tcPr>
          <w:p w14:paraId="5B8B905B" w14:textId="77777777" w:rsidR="00DB2B07" w:rsidRDefault="00DB2B07" w:rsidP="00F24E6E">
            <w:pPr>
              <w:jc w:val="center"/>
            </w:pPr>
          </w:p>
        </w:tc>
        <w:tc>
          <w:tcPr>
            <w:tcW w:w="850" w:type="dxa"/>
            <w:tcBorders>
              <w:left w:val="nil"/>
              <w:bottom w:val="single" w:sz="4" w:space="0" w:color="auto"/>
              <w:right w:val="nil"/>
            </w:tcBorders>
            <w:vAlign w:val="center"/>
          </w:tcPr>
          <w:p w14:paraId="142DD97D" w14:textId="77777777" w:rsidR="00DB2B07" w:rsidRDefault="00DB2B07" w:rsidP="00F24E6E">
            <w:pPr>
              <w:jc w:val="center"/>
            </w:pPr>
          </w:p>
        </w:tc>
        <w:tc>
          <w:tcPr>
            <w:tcW w:w="851" w:type="dxa"/>
            <w:tcBorders>
              <w:left w:val="nil"/>
              <w:bottom w:val="single" w:sz="4" w:space="0" w:color="auto"/>
              <w:right w:val="nil"/>
            </w:tcBorders>
            <w:vAlign w:val="center"/>
          </w:tcPr>
          <w:p w14:paraId="3DFD4F80" w14:textId="77777777" w:rsidR="00DB2B07" w:rsidRDefault="00DB2B07" w:rsidP="00F24E6E">
            <w:pPr>
              <w:jc w:val="center"/>
            </w:pPr>
          </w:p>
        </w:tc>
      </w:tr>
      <w:tr w:rsidR="00DB2B07" w14:paraId="11FC4506" w14:textId="77777777" w:rsidTr="00F24E6E">
        <w:tc>
          <w:tcPr>
            <w:tcW w:w="1522" w:type="dxa"/>
            <w:vMerge w:val="restart"/>
            <w:tcBorders>
              <w:bottom w:val="nil"/>
              <w:right w:val="nil"/>
            </w:tcBorders>
            <w:vAlign w:val="center"/>
          </w:tcPr>
          <w:p w14:paraId="56CC8E28" w14:textId="77777777" w:rsidR="00DB2B07" w:rsidRPr="00DF6C43" w:rsidRDefault="00DB2B07" w:rsidP="00F24E6E">
            <w:pPr>
              <w:jc w:val="center"/>
              <w:rPr>
                <w:color w:val="FFFFFF" w:themeColor="background1"/>
              </w:rPr>
            </w:pPr>
            <w:r>
              <w:rPr>
                <w:color w:val="000000" w:themeColor="text1"/>
              </w:rPr>
              <w:t>Remove and isolate on ~day 2 with PPE</w:t>
            </w:r>
          </w:p>
        </w:tc>
        <w:tc>
          <w:tcPr>
            <w:tcW w:w="660" w:type="dxa"/>
            <w:vMerge w:val="restart"/>
            <w:tcBorders>
              <w:left w:val="nil"/>
              <w:bottom w:val="nil"/>
              <w:right w:val="nil"/>
            </w:tcBorders>
            <w:shd w:val="clear" w:color="auto" w:fill="595959" w:themeFill="text1" w:themeFillTint="A6"/>
            <w:vAlign w:val="center"/>
          </w:tcPr>
          <w:p w14:paraId="00767677" w14:textId="77777777" w:rsidR="00DB2B07" w:rsidRPr="00DF6C43" w:rsidRDefault="00DB2B07" w:rsidP="00F24E6E">
            <w:pPr>
              <w:jc w:val="center"/>
              <w:rPr>
                <w:color w:val="FFFFFF" w:themeColor="background1"/>
              </w:rPr>
            </w:pPr>
            <w:r w:rsidRPr="00DF6C43">
              <w:rPr>
                <w:color w:val="FFFFFF" w:themeColor="background1"/>
              </w:rPr>
              <w:t>Low</w:t>
            </w:r>
          </w:p>
        </w:tc>
        <w:tc>
          <w:tcPr>
            <w:tcW w:w="660" w:type="dxa"/>
            <w:vMerge w:val="restart"/>
            <w:tcBorders>
              <w:left w:val="nil"/>
              <w:bottom w:val="nil"/>
              <w:right w:val="nil"/>
            </w:tcBorders>
            <w:shd w:val="clear" w:color="auto" w:fill="595959" w:themeFill="text1" w:themeFillTint="A6"/>
            <w:vAlign w:val="center"/>
          </w:tcPr>
          <w:p w14:paraId="5BAB7637" w14:textId="77777777" w:rsidR="00DB2B07" w:rsidRPr="00DF6C43" w:rsidRDefault="00DB2B07" w:rsidP="00F24E6E">
            <w:pPr>
              <w:jc w:val="center"/>
              <w:rPr>
                <w:color w:val="FFFFFF" w:themeColor="background1"/>
              </w:rPr>
            </w:pPr>
            <w:r w:rsidRPr="00DF6C43">
              <w:rPr>
                <w:color w:val="FFFFFF" w:themeColor="background1"/>
              </w:rPr>
              <w:t>Low</w:t>
            </w:r>
          </w:p>
        </w:tc>
        <w:tc>
          <w:tcPr>
            <w:tcW w:w="844" w:type="dxa"/>
            <w:tcBorders>
              <w:left w:val="nil"/>
              <w:bottom w:val="nil"/>
              <w:right w:val="nil"/>
            </w:tcBorders>
            <w:shd w:val="clear" w:color="auto" w:fill="595959" w:themeFill="text1" w:themeFillTint="A6"/>
            <w:vAlign w:val="center"/>
          </w:tcPr>
          <w:p w14:paraId="5BE304A8"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left w:val="nil"/>
              <w:bottom w:val="nil"/>
              <w:right w:val="nil"/>
            </w:tcBorders>
            <w:shd w:val="clear" w:color="auto" w:fill="D9D9D9" w:themeFill="background1" w:themeFillShade="D9"/>
            <w:vAlign w:val="center"/>
          </w:tcPr>
          <w:p w14:paraId="2F367CD2" w14:textId="77777777" w:rsidR="00DB2B07" w:rsidRDefault="00DB2B07" w:rsidP="00F24E6E">
            <w:pPr>
              <w:jc w:val="center"/>
            </w:pPr>
            <w:r>
              <w:t>0.002</w:t>
            </w:r>
          </w:p>
        </w:tc>
        <w:tc>
          <w:tcPr>
            <w:tcW w:w="709" w:type="dxa"/>
            <w:tcBorders>
              <w:left w:val="nil"/>
              <w:bottom w:val="nil"/>
              <w:right w:val="nil"/>
            </w:tcBorders>
            <w:shd w:val="clear" w:color="auto" w:fill="D9D9D9" w:themeFill="background1" w:themeFillShade="D9"/>
            <w:vAlign w:val="center"/>
          </w:tcPr>
          <w:p w14:paraId="585F4B52" w14:textId="77777777" w:rsidR="00DB2B07" w:rsidRDefault="00DB2B07" w:rsidP="00F24E6E">
            <w:pPr>
              <w:jc w:val="center"/>
            </w:pPr>
            <w:r>
              <w:t>38</w:t>
            </w:r>
          </w:p>
        </w:tc>
        <w:tc>
          <w:tcPr>
            <w:tcW w:w="851" w:type="dxa"/>
            <w:tcBorders>
              <w:left w:val="nil"/>
              <w:bottom w:val="nil"/>
              <w:right w:val="nil"/>
            </w:tcBorders>
            <w:shd w:val="clear" w:color="auto" w:fill="D9D9D9" w:themeFill="background1" w:themeFillShade="D9"/>
            <w:vAlign w:val="center"/>
          </w:tcPr>
          <w:p w14:paraId="5AD96A1F" w14:textId="77777777" w:rsidR="00DB2B07" w:rsidRDefault="00DB2B07" w:rsidP="00F24E6E">
            <w:pPr>
              <w:jc w:val="center"/>
            </w:pPr>
            <w:r>
              <w:t>0.004</w:t>
            </w:r>
          </w:p>
        </w:tc>
        <w:tc>
          <w:tcPr>
            <w:tcW w:w="850" w:type="dxa"/>
            <w:tcBorders>
              <w:left w:val="nil"/>
              <w:bottom w:val="nil"/>
              <w:right w:val="nil"/>
            </w:tcBorders>
            <w:shd w:val="clear" w:color="auto" w:fill="D9D9D9" w:themeFill="background1" w:themeFillShade="D9"/>
            <w:vAlign w:val="center"/>
          </w:tcPr>
          <w:p w14:paraId="61C8FF3A" w14:textId="77777777" w:rsidR="00DB2B07" w:rsidRDefault="00DB2B07" w:rsidP="00F24E6E">
            <w:pPr>
              <w:jc w:val="center"/>
            </w:pPr>
            <w:r>
              <w:t>0.84</w:t>
            </w:r>
          </w:p>
        </w:tc>
        <w:tc>
          <w:tcPr>
            <w:tcW w:w="851" w:type="dxa"/>
            <w:tcBorders>
              <w:left w:val="nil"/>
              <w:bottom w:val="nil"/>
            </w:tcBorders>
            <w:shd w:val="clear" w:color="auto" w:fill="D9D9D9" w:themeFill="background1" w:themeFillShade="D9"/>
            <w:vAlign w:val="center"/>
          </w:tcPr>
          <w:p w14:paraId="76F43759" w14:textId="77777777" w:rsidR="00DB2B07" w:rsidRDefault="00DB2B07" w:rsidP="00F24E6E">
            <w:pPr>
              <w:jc w:val="center"/>
            </w:pPr>
            <w:r>
              <w:t>0.003</w:t>
            </w:r>
          </w:p>
        </w:tc>
      </w:tr>
      <w:tr w:rsidR="00DB2B07" w14:paraId="045EB702" w14:textId="77777777" w:rsidTr="00F24E6E">
        <w:tc>
          <w:tcPr>
            <w:tcW w:w="1522" w:type="dxa"/>
            <w:vMerge/>
            <w:tcBorders>
              <w:top w:val="nil"/>
              <w:bottom w:val="nil"/>
              <w:right w:val="nil"/>
            </w:tcBorders>
            <w:vAlign w:val="center"/>
          </w:tcPr>
          <w:p w14:paraId="15F0BC0B"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4F6AA2B3"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48F0896A" w14:textId="77777777" w:rsidR="00DB2B07" w:rsidRPr="00DC23CF" w:rsidRDefault="00DB2B07" w:rsidP="00F24E6E">
            <w:pPr>
              <w:jc w:val="center"/>
              <w:rPr>
                <w:color w:val="000000" w:themeColor="text1"/>
              </w:rPr>
            </w:pPr>
          </w:p>
        </w:tc>
        <w:tc>
          <w:tcPr>
            <w:tcW w:w="844" w:type="dxa"/>
            <w:tcBorders>
              <w:top w:val="nil"/>
              <w:left w:val="nil"/>
              <w:bottom w:val="nil"/>
              <w:right w:val="nil"/>
            </w:tcBorders>
            <w:shd w:val="clear" w:color="auto" w:fill="808080" w:themeFill="background1" w:themeFillShade="80"/>
            <w:vAlign w:val="center"/>
          </w:tcPr>
          <w:p w14:paraId="4ED47FEC" w14:textId="77777777" w:rsidR="00DB2B07" w:rsidRPr="00DC23CF" w:rsidRDefault="00DB2B07" w:rsidP="00F24E6E">
            <w:pPr>
              <w:jc w:val="center"/>
              <w:rPr>
                <w:color w:val="000000" w:themeColor="text1"/>
              </w:rPr>
            </w:pPr>
            <w:r w:rsidRPr="00DF6C43">
              <w:rPr>
                <w:color w:val="FFFFFF" w:themeColor="background1"/>
              </w:rPr>
              <w:t>High</w:t>
            </w:r>
          </w:p>
        </w:tc>
        <w:tc>
          <w:tcPr>
            <w:tcW w:w="850" w:type="dxa"/>
            <w:tcBorders>
              <w:top w:val="nil"/>
              <w:left w:val="nil"/>
              <w:bottom w:val="nil"/>
              <w:right w:val="nil"/>
            </w:tcBorders>
            <w:vAlign w:val="center"/>
          </w:tcPr>
          <w:p w14:paraId="493C6776" w14:textId="77777777" w:rsidR="00DB2B07" w:rsidRDefault="00DB2B07" w:rsidP="00F24E6E">
            <w:pPr>
              <w:jc w:val="center"/>
            </w:pPr>
            <w:r>
              <w:t>0.004</w:t>
            </w:r>
          </w:p>
        </w:tc>
        <w:tc>
          <w:tcPr>
            <w:tcW w:w="709" w:type="dxa"/>
            <w:tcBorders>
              <w:top w:val="nil"/>
              <w:left w:val="nil"/>
              <w:bottom w:val="nil"/>
              <w:right w:val="nil"/>
            </w:tcBorders>
            <w:vAlign w:val="center"/>
          </w:tcPr>
          <w:p w14:paraId="2D59F4D5" w14:textId="77777777" w:rsidR="00DB2B07" w:rsidRDefault="00DB2B07" w:rsidP="00F24E6E">
            <w:pPr>
              <w:jc w:val="center"/>
            </w:pPr>
            <w:r>
              <w:t>46</w:t>
            </w:r>
          </w:p>
        </w:tc>
        <w:tc>
          <w:tcPr>
            <w:tcW w:w="851" w:type="dxa"/>
            <w:tcBorders>
              <w:top w:val="nil"/>
              <w:left w:val="nil"/>
              <w:bottom w:val="nil"/>
              <w:right w:val="nil"/>
            </w:tcBorders>
            <w:vAlign w:val="center"/>
          </w:tcPr>
          <w:p w14:paraId="6F12567C" w14:textId="77777777" w:rsidR="00DB2B07" w:rsidRDefault="00DB2B07" w:rsidP="00F24E6E">
            <w:pPr>
              <w:jc w:val="center"/>
            </w:pPr>
            <w:r>
              <w:t>0.016</w:t>
            </w:r>
          </w:p>
        </w:tc>
        <w:tc>
          <w:tcPr>
            <w:tcW w:w="850" w:type="dxa"/>
            <w:tcBorders>
              <w:top w:val="nil"/>
              <w:left w:val="nil"/>
              <w:bottom w:val="nil"/>
              <w:right w:val="nil"/>
            </w:tcBorders>
            <w:vAlign w:val="center"/>
          </w:tcPr>
          <w:p w14:paraId="2D8CBB59" w14:textId="77777777" w:rsidR="00DB2B07" w:rsidRDefault="00DB2B07" w:rsidP="00F24E6E">
            <w:pPr>
              <w:jc w:val="center"/>
            </w:pPr>
            <w:r>
              <w:t>0.68</w:t>
            </w:r>
          </w:p>
        </w:tc>
        <w:tc>
          <w:tcPr>
            <w:tcW w:w="851" w:type="dxa"/>
            <w:tcBorders>
              <w:top w:val="nil"/>
              <w:left w:val="nil"/>
              <w:bottom w:val="nil"/>
            </w:tcBorders>
            <w:shd w:val="clear" w:color="auto" w:fill="auto"/>
            <w:vAlign w:val="center"/>
          </w:tcPr>
          <w:p w14:paraId="0AFC192E" w14:textId="77777777" w:rsidR="00DB2B07" w:rsidRPr="00DC23CF" w:rsidRDefault="00DB2B07" w:rsidP="00F24E6E">
            <w:pPr>
              <w:jc w:val="center"/>
              <w:rPr>
                <w:color w:val="000000" w:themeColor="text1"/>
              </w:rPr>
            </w:pPr>
            <w:r>
              <w:rPr>
                <w:color w:val="000000" w:themeColor="text1"/>
              </w:rPr>
              <w:t>0.006</w:t>
            </w:r>
          </w:p>
        </w:tc>
      </w:tr>
      <w:tr w:rsidR="00DB2B07" w14:paraId="404446D9" w14:textId="77777777" w:rsidTr="00F24E6E">
        <w:tc>
          <w:tcPr>
            <w:tcW w:w="1522" w:type="dxa"/>
            <w:vMerge/>
            <w:tcBorders>
              <w:top w:val="nil"/>
              <w:bottom w:val="nil"/>
              <w:right w:val="nil"/>
            </w:tcBorders>
            <w:vAlign w:val="center"/>
          </w:tcPr>
          <w:p w14:paraId="409F6B2B"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3EDF273D" w14:textId="77777777" w:rsidR="00DB2B07" w:rsidRPr="00DC23CF" w:rsidRDefault="00DB2B07" w:rsidP="00F24E6E">
            <w:pPr>
              <w:jc w:val="center"/>
              <w:rPr>
                <w:color w:val="000000" w:themeColor="text1"/>
              </w:rPr>
            </w:pPr>
          </w:p>
        </w:tc>
        <w:tc>
          <w:tcPr>
            <w:tcW w:w="660" w:type="dxa"/>
            <w:vMerge w:val="restart"/>
            <w:tcBorders>
              <w:top w:val="nil"/>
              <w:left w:val="nil"/>
              <w:bottom w:val="nil"/>
              <w:right w:val="nil"/>
            </w:tcBorders>
            <w:shd w:val="clear" w:color="auto" w:fill="808080" w:themeFill="background1" w:themeFillShade="80"/>
            <w:vAlign w:val="center"/>
          </w:tcPr>
          <w:p w14:paraId="11F1281A" w14:textId="77777777" w:rsidR="00DB2B07" w:rsidRPr="00DC23CF" w:rsidRDefault="00DB2B07" w:rsidP="00F24E6E">
            <w:pPr>
              <w:jc w:val="center"/>
              <w:rPr>
                <w:color w:val="000000" w:themeColor="text1"/>
              </w:rPr>
            </w:pPr>
            <w:r w:rsidRPr="00DF6C43">
              <w:rPr>
                <w:color w:val="FFFFFF" w:themeColor="background1"/>
              </w:rPr>
              <w:t>High</w:t>
            </w:r>
          </w:p>
        </w:tc>
        <w:tc>
          <w:tcPr>
            <w:tcW w:w="844" w:type="dxa"/>
            <w:tcBorders>
              <w:top w:val="nil"/>
              <w:left w:val="nil"/>
              <w:bottom w:val="nil"/>
              <w:right w:val="nil"/>
            </w:tcBorders>
            <w:shd w:val="clear" w:color="auto" w:fill="595959" w:themeFill="text1" w:themeFillTint="A6"/>
            <w:vAlign w:val="center"/>
          </w:tcPr>
          <w:p w14:paraId="6B9C3839" w14:textId="77777777" w:rsidR="00DB2B07" w:rsidRPr="00DC23CF" w:rsidRDefault="00DB2B07" w:rsidP="00F24E6E">
            <w:pPr>
              <w:jc w:val="center"/>
              <w:rPr>
                <w:color w:val="000000" w:themeColor="text1"/>
              </w:rPr>
            </w:pPr>
            <w:r w:rsidRPr="00DF6C43">
              <w:rPr>
                <w:color w:val="FFFFFF" w:themeColor="background1"/>
              </w:rPr>
              <w:t>Low</w:t>
            </w:r>
          </w:p>
        </w:tc>
        <w:tc>
          <w:tcPr>
            <w:tcW w:w="850" w:type="dxa"/>
            <w:tcBorders>
              <w:top w:val="nil"/>
              <w:left w:val="nil"/>
              <w:bottom w:val="nil"/>
              <w:right w:val="nil"/>
            </w:tcBorders>
            <w:shd w:val="clear" w:color="auto" w:fill="D9D9D9" w:themeFill="background1" w:themeFillShade="D9"/>
            <w:vAlign w:val="center"/>
          </w:tcPr>
          <w:p w14:paraId="6325C72F" w14:textId="77777777" w:rsidR="00DB2B07" w:rsidRDefault="00DB2B07" w:rsidP="00F24E6E">
            <w:pPr>
              <w:jc w:val="center"/>
            </w:pPr>
            <w:r>
              <w:t>0.002</w:t>
            </w:r>
          </w:p>
        </w:tc>
        <w:tc>
          <w:tcPr>
            <w:tcW w:w="709" w:type="dxa"/>
            <w:tcBorders>
              <w:top w:val="nil"/>
              <w:left w:val="nil"/>
              <w:bottom w:val="nil"/>
              <w:right w:val="nil"/>
            </w:tcBorders>
            <w:shd w:val="clear" w:color="auto" w:fill="D9D9D9" w:themeFill="background1" w:themeFillShade="D9"/>
            <w:vAlign w:val="center"/>
          </w:tcPr>
          <w:p w14:paraId="3B57463E" w14:textId="77777777" w:rsidR="00DB2B07" w:rsidRDefault="00DB2B07" w:rsidP="00F24E6E">
            <w:pPr>
              <w:jc w:val="center"/>
            </w:pPr>
            <w:r>
              <w:t>35</w:t>
            </w:r>
          </w:p>
        </w:tc>
        <w:tc>
          <w:tcPr>
            <w:tcW w:w="851" w:type="dxa"/>
            <w:tcBorders>
              <w:top w:val="nil"/>
              <w:left w:val="nil"/>
              <w:bottom w:val="nil"/>
              <w:right w:val="nil"/>
            </w:tcBorders>
            <w:shd w:val="clear" w:color="auto" w:fill="D9D9D9" w:themeFill="background1" w:themeFillShade="D9"/>
            <w:vAlign w:val="center"/>
          </w:tcPr>
          <w:p w14:paraId="1E2E8F25" w14:textId="77777777" w:rsidR="00DB2B07" w:rsidRDefault="00DB2B07" w:rsidP="00F24E6E">
            <w:pPr>
              <w:jc w:val="center"/>
            </w:pPr>
            <w:r>
              <w:t>0.005</w:t>
            </w:r>
          </w:p>
        </w:tc>
        <w:tc>
          <w:tcPr>
            <w:tcW w:w="850" w:type="dxa"/>
            <w:tcBorders>
              <w:top w:val="nil"/>
              <w:left w:val="nil"/>
              <w:bottom w:val="nil"/>
              <w:right w:val="nil"/>
            </w:tcBorders>
            <w:shd w:val="clear" w:color="auto" w:fill="D9D9D9" w:themeFill="background1" w:themeFillShade="D9"/>
            <w:vAlign w:val="center"/>
          </w:tcPr>
          <w:p w14:paraId="7B363104" w14:textId="77777777" w:rsidR="00DB2B07" w:rsidRDefault="00DB2B07" w:rsidP="00F24E6E">
            <w:pPr>
              <w:jc w:val="center"/>
            </w:pPr>
            <w:r>
              <w:t>0.86</w:t>
            </w:r>
          </w:p>
        </w:tc>
        <w:tc>
          <w:tcPr>
            <w:tcW w:w="851" w:type="dxa"/>
            <w:tcBorders>
              <w:top w:val="nil"/>
              <w:left w:val="nil"/>
              <w:bottom w:val="nil"/>
            </w:tcBorders>
            <w:shd w:val="clear" w:color="auto" w:fill="D9D9D9" w:themeFill="background1" w:themeFillShade="D9"/>
            <w:vAlign w:val="center"/>
          </w:tcPr>
          <w:p w14:paraId="69035798" w14:textId="77777777" w:rsidR="00DB2B07" w:rsidRPr="00DC23CF" w:rsidRDefault="00DB2B07" w:rsidP="00F24E6E">
            <w:pPr>
              <w:jc w:val="center"/>
              <w:rPr>
                <w:color w:val="000000" w:themeColor="text1"/>
              </w:rPr>
            </w:pPr>
            <w:r>
              <w:rPr>
                <w:color w:val="000000" w:themeColor="text1"/>
              </w:rPr>
              <w:t>0.003</w:t>
            </w:r>
          </w:p>
        </w:tc>
      </w:tr>
      <w:tr w:rsidR="00DB2B07" w14:paraId="34D27DC8" w14:textId="77777777" w:rsidTr="00F24E6E">
        <w:tc>
          <w:tcPr>
            <w:tcW w:w="1522" w:type="dxa"/>
            <w:vMerge/>
            <w:tcBorders>
              <w:top w:val="nil"/>
              <w:bottom w:val="nil"/>
              <w:right w:val="nil"/>
            </w:tcBorders>
            <w:vAlign w:val="center"/>
          </w:tcPr>
          <w:p w14:paraId="165ECA80"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4D8B57E8"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808080" w:themeFill="background1" w:themeFillShade="80"/>
            <w:vAlign w:val="center"/>
          </w:tcPr>
          <w:p w14:paraId="75B83D17" w14:textId="77777777" w:rsidR="00DB2B07" w:rsidRPr="00DC23CF" w:rsidRDefault="00DB2B07" w:rsidP="00F24E6E">
            <w:pPr>
              <w:jc w:val="center"/>
              <w:rPr>
                <w:color w:val="000000" w:themeColor="text1"/>
              </w:rPr>
            </w:pPr>
          </w:p>
        </w:tc>
        <w:tc>
          <w:tcPr>
            <w:tcW w:w="844" w:type="dxa"/>
            <w:tcBorders>
              <w:top w:val="nil"/>
              <w:left w:val="nil"/>
              <w:bottom w:val="nil"/>
              <w:right w:val="nil"/>
            </w:tcBorders>
            <w:shd w:val="clear" w:color="auto" w:fill="808080" w:themeFill="background1" w:themeFillShade="80"/>
            <w:vAlign w:val="center"/>
          </w:tcPr>
          <w:p w14:paraId="380C8515" w14:textId="77777777" w:rsidR="00DB2B07" w:rsidRPr="00DC23CF" w:rsidRDefault="00DB2B07" w:rsidP="00F24E6E">
            <w:pPr>
              <w:jc w:val="center"/>
              <w:rPr>
                <w:color w:val="000000" w:themeColor="text1"/>
              </w:rPr>
            </w:pPr>
            <w:r w:rsidRPr="00DF6C43">
              <w:rPr>
                <w:color w:val="FFFFFF" w:themeColor="background1"/>
              </w:rPr>
              <w:t>High</w:t>
            </w:r>
          </w:p>
        </w:tc>
        <w:tc>
          <w:tcPr>
            <w:tcW w:w="850" w:type="dxa"/>
            <w:tcBorders>
              <w:top w:val="nil"/>
              <w:left w:val="nil"/>
              <w:bottom w:val="nil"/>
              <w:right w:val="nil"/>
            </w:tcBorders>
            <w:vAlign w:val="center"/>
          </w:tcPr>
          <w:p w14:paraId="535A357E" w14:textId="77777777" w:rsidR="00DB2B07" w:rsidRDefault="00DB2B07" w:rsidP="00F24E6E">
            <w:pPr>
              <w:jc w:val="center"/>
            </w:pPr>
            <w:r>
              <w:t>0.005</w:t>
            </w:r>
          </w:p>
        </w:tc>
        <w:tc>
          <w:tcPr>
            <w:tcW w:w="709" w:type="dxa"/>
            <w:tcBorders>
              <w:top w:val="nil"/>
              <w:left w:val="nil"/>
              <w:bottom w:val="nil"/>
              <w:right w:val="nil"/>
            </w:tcBorders>
            <w:vAlign w:val="center"/>
          </w:tcPr>
          <w:p w14:paraId="46C30BD3" w14:textId="77777777" w:rsidR="00DB2B07" w:rsidRDefault="00DB2B07" w:rsidP="00F24E6E">
            <w:pPr>
              <w:jc w:val="center"/>
            </w:pPr>
            <w:r>
              <w:t>60</w:t>
            </w:r>
          </w:p>
        </w:tc>
        <w:tc>
          <w:tcPr>
            <w:tcW w:w="851" w:type="dxa"/>
            <w:tcBorders>
              <w:top w:val="nil"/>
              <w:left w:val="nil"/>
              <w:bottom w:val="nil"/>
              <w:right w:val="nil"/>
            </w:tcBorders>
            <w:vAlign w:val="center"/>
          </w:tcPr>
          <w:p w14:paraId="43A96A74" w14:textId="77777777" w:rsidR="00DB2B07" w:rsidRDefault="00DB2B07" w:rsidP="00F24E6E">
            <w:pPr>
              <w:jc w:val="center"/>
            </w:pPr>
            <w:r>
              <w:t>0.024</w:t>
            </w:r>
          </w:p>
        </w:tc>
        <w:tc>
          <w:tcPr>
            <w:tcW w:w="850" w:type="dxa"/>
            <w:tcBorders>
              <w:top w:val="nil"/>
              <w:left w:val="nil"/>
              <w:bottom w:val="nil"/>
              <w:right w:val="nil"/>
            </w:tcBorders>
            <w:vAlign w:val="center"/>
          </w:tcPr>
          <w:p w14:paraId="5565C4F2" w14:textId="77777777" w:rsidR="00DB2B07" w:rsidRDefault="00DB2B07" w:rsidP="00F24E6E">
            <w:pPr>
              <w:jc w:val="center"/>
            </w:pPr>
            <w:r>
              <w:t>0.67</w:t>
            </w:r>
          </w:p>
        </w:tc>
        <w:tc>
          <w:tcPr>
            <w:tcW w:w="851" w:type="dxa"/>
            <w:tcBorders>
              <w:top w:val="nil"/>
              <w:left w:val="nil"/>
              <w:bottom w:val="nil"/>
            </w:tcBorders>
            <w:shd w:val="clear" w:color="auto" w:fill="auto"/>
            <w:vAlign w:val="center"/>
          </w:tcPr>
          <w:p w14:paraId="3C416BD4" w14:textId="77777777" w:rsidR="00DB2B07" w:rsidRPr="00DC23CF" w:rsidRDefault="00DB2B07" w:rsidP="00F24E6E">
            <w:pPr>
              <w:jc w:val="center"/>
              <w:rPr>
                <w:color w:val="000000" w:themeColor="text1"/>
              </w:rPr>
            </w:pPr>
            <w:r>
              <w:rPr>
                <w:color w:val="000000" w:themeColor="text1"/>
              </w:rPr>
              <w:t>0.008</w:t>
            </w:r>
          </w:p>
        </w:tc>
      </w:tr>
      <w:tr w:rsidR="00DB2B07" w14:paraId="6F5931F5" w14:textId="77777777" w:rsidTr="00F24E6E">
        <w:tc>
          <w:tcPr>
            <w:tcW w:w="1522" w:type="dxa"/>
            <w:vMerge/>
            <w:tcBorders>
              <w:top w:val="nil"/>
              <w:bottom w:val="nil"/>
              <w:right w:val="nil"/>
            </w:tcBorders>
            <w:vAlign w:val="center"/>
          </w:tcPr>
          <w:p w14:paraId="0A302C5D" w14:textId="77777777" w:rsidR="00DB2B07" w:rsidRPr="00DC23CF" w:rsidRDefault="00DB2B07" w:rsidP="00F24E6E">
            <w:pPr>
              <w:jc w:val="center"/>
              <w:rPr>
                <w:color w:val="000000" w:themeColor="text1"/>
              </w:rPr>
            </w:pPr>
          </w:p>
        </w:tc>
        <w:tc>
          <w:tcPr>
            <w:tcW w:w="660" w:type="dxa"/>
            <w:vMerge w:val="restart"/>
            <w:tcBorders>
              <w:top w:val="nil"/>
              <w:left w:val="nil"/>
              <w:bottom w:val="nil"/>
              <w:right w:val="nil"/>
            </w:tcBorders>
            <w:vAlign w:val="center"/>
          </w:tcPr>
          <w:p w14:paraId="7522A2EE" w14:textId="77777777" w:rsidR="00DB2B07" w:rsidRPr="00DC23CF" w:rsidRDefault="00DB2B07" w:rsidP="00F24E6E">
            <w:pPr>
              <w:jc w:val="center"/>
              <w:rPr>
                <w:color w:val="000000" w:themeColor="text1"/>
              </w:rPr>
            </w:pPr>
            <w:r w:rsidRPr="00D51F38">
              <w:rPr>
                <w:color w:val="000000" w:themeColor="text1"/>
              </w:rPr>
              <w:t>High</w:t>
            </w:r>
          </w:p>
        </w:tc>
        <w:tc>
          <w:tcPr>
            <w:tcW w:w="660" w:type="dxa"/>
            <w:vMerge w:val="restart"/>
            <w:tcBorders>
              <w:top w:val="nil"/>
              <w:left w:val="nil"/>
              <w:bottom w:val="nil"/>
              <w:right w:val="nil"/>
            </w:tcBorders>
            <w:shd w:val="clear" w:color="auto" w:fill="D9D9D9" w:themeFill="background1" w:themeFillShade="D9"/>
            <w:vAlign w:val="center"/>
          </w:tcPr>
          <w:p w14:paraId="4CD178AD" w14:textId="77777777" w:rsidR="00DB2B07" w:rsidRPr="00DC23CF" w:rsidRDefault="00DB2B07" w:rsidP="00F24E6E">
            <w:pPr>
              <w:jc w:val="center"/>
              <w:rPr>
                <w:color w:val="000000" w:themeColor="text1"/>
              </w:rPr>
            </w:pPr>
            <w:r w:rsidRPr="00D51F38">
              <w:rPr>
                <w:color w:val="000000" w:themeColor="text1"/>
              </w:rPr>
              <w:t>Low</w:t>
            </w:r>
          </w:p>
        </w:tc>
        <w:tc>
          <w:tcPr>
            <w:tcW w:w="844" w:type="dxa"/>
            <w:tcBorders>
              <w:top w:val="nil"/>
              <w:left w:val="nil"/>
              <w:bottom w:val="nil"/>
              <w:right w:val="nil"/>
            </w:tcBorders>
            <w:shd w:val="clear" w:color="auto" w:fill="D9D9D9" w:themeFill="background1" w:themeFillShade="D9"/>
            <w:vAlign w:val="center"/>
          </w:tcPr>
          <w:p w14:paraId="1B0F5433" w14:textId="77777777" w:rsidR="00DB2B07" w:rsidRPr="00DC23CF"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361DE9B7" w14:textId="77777777" w:rsidR="00DB2B07" w:rsidRDefault="00DB2B07" w:rsidP="00F24E6E">
            <w:pPr>
              <w:jc w:val="center"/>
            </w:pPr>
            <w:r>
              <w:t>0.95</w:t>
            </w:r>
          </w:p>
        </w:tc>
        <w:tc>
          <w:tcPr>
            <w:tcW w:w="709" w:type="dxa"/>
            <w:tcBorders>
              <w:top w:val="nil"/>
              <w:left w:val="nil"/>
              <w:bottom w:val="nil"/>
              <w:right w:val="nil"/>
            </w:tcBorders>
            <w:shd w:val="clear" w:color="auto" w:fill="D9D9D9" w:themeFill="background1" w:themeFillShade="D9"/>
            <w:vAlign w:val="center"/>
          </w:tcPr>
          <w:p w14:paraId="349BEC5F" w14:textId="77777777" w:rsidR="00DB2B07" w:rsidRDefault="00DB2B07" w:rsidP="00F24E6E">
            <w:pPr>
              <w:jc w:val="center"/>
            </w:pPr>
            <w:r>
              <w:t>30</w:t>
            </w:r>
          </w:p>
        </w:tc>
        <w:tc>
          <w:tcPr>
            <w:tcW w:w="851" w:type="dxa"/>
            <w:tcBorders>
              <w:top w:val="nil"/>
              <w:left w:val="nil"/>
              <w:bottom w:val="nil"/>
              <w:right w:val="nil"/>
            </w:tcBorders>
            <w:shd w:val="clear" w:color="auto" w:fill="D9D9D9" w:themeFill="background1" w:themeFillShade="D9"/>
            <w:vAlign w:val="center"/>
          </w:tcPr>
          <w:p w14:paraId="5CC7B8A6"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7503A4B9" w14:textId="77777777" w:rsidR="00DB2B07" w:rsidRDefault="00DB2B07" w:rsidP="00F24E6E">
            <w:pPr>
              <w:jc w:val="center"/>
            </w:pPr>
            <w:r>
              <w:t>0.04</w:t>
            </w:r>
          </w:p>
        </w:tc>
        <w:tc>
          <w:tcPr>
            <w:tcW w:w="851" w:type="dxa"/>
            <w:tcBorders>
              <w:top w:val="nil"/>
              <w:left w:val="nil"/>
              <w:bottom w:val="nil"/>
            </w:tcBorders>
            <w:shd w:val="clear" w:color="auto" w:fill="D9D9D9" w:themeFill="background1" w:themeFillShade="D9"/>
            <w:vAlign w:val="center"/>
          </w:tcPr>
          <w:p w14:paraId="27D3470B" w14:textId="77777777" w:rsidR="00DB2B07" w:rsidRPr="00DC23CF" w:rsidRDefault="00DB2B07" w:rsidP="00F24E6E">
            <w:pPr>
              <w:jc w:val="center"/>
              <w:rPr>
                <w:color w:val="000000" w:themeColor="text1"/>
              </w:rPr>
            </w:pPr>
            <w:r>
              <w:rPr>
                <w:color w:val="000000" w:themeColor="text1"/>
              </w:rPr>
              <w:t>0.94</w:t>
            </w:r>
          </w:p>
        </w:tc>
      </w:tr>
      <w:tr w:rsidR="00DB2B07" w14:paraId="6A0E2FD1" w14:textId="77777777" w:rsidTr="00F24E6E">
        <w:tc>
          <w:tcPr>
            <w:tcW w:w="1522" w:type="dxa"/>
            <w:vMerge/>
            <w:tcBorders>
              <w:top w:val="nil"/>
              <w:bottom w:val="nil"/>
              <w:right w:val="nil"/>
            </w:tcBorders>
            <w:vAlign w:val="center"/>
          </w:tcPr>
          <w:p w14:paraId="4BDE705A"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vAlign w:val="center"/>
          </w:tcPr>
          <w:p w14:paraId="2F88F959"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D9D9D9" w:themeFill="background1" w:themeFillShade="D9"/>
            <w:vAlign w:val="center"/>
          </w:tcPr>
          <w:p w14:paraId="34D29E34" w14:textId="77777777" w:rsidR="00DB2B07" w:rsidRPr="00DC23CF" w:rsidRDefault="00DB2B07" w:rsidP="00F24E6E">
            <w:pPr>
              <w:jc w:val="center"/>
              <w:rPr>
                <w:color w:val="000000" w:themeColor="text1"/>
              </w:rPr>
            </w:pPr>
          </w:p>
        </w:tc>
        <w:tc>
          <w:tcPr>
            <w:tcW w:w="844" w:type="dxa"/>
            <w:tcBorders>
              <w:top w:val="nil"/>
              <w:left w:val="nil"/>
              <w:bottom w:val="nil"/>
              <w:right w:val="nil"/>
            </w:tcBorders>
            <w:vAlign w:val="center"/>
          </w:tcPr>
          <w:p w14:paraId="0F0C06B0" w14:textId="77777777" w:rsidR="00DB2B07" w:rsidRPr="00DC23CF" w:rsidRDefault="00DB2B07" w:rsidP="00F24E6E">
            <w:pPr>
              <w:jc w:val="center"/>
              <w:rPr>
                <w:color w:val="000000" w:themeColor="text1"/>
              </w:rPr>
            </w:pPr>
            <w:r w:rsidRPr="009B3AD8">
              <w:rPr>
                <w:color w:val="000000" w:themeColor="text1"/>
              </w:rPr>
              <w:t>High</w:t>
            </w:r>
          </w:p>
        </w:tc>
        <w:tc>
          <w:tcPr>
            <w:tcW w:w="850" w:type="dxa"/>
            <w:tcBorders>
              <w:top w:val="nil"/>
              <w:left w:val="nil"/>
              <w:bottom w:val="nil"/>
              <w:right w:val="nil"/>
            </w:tcBorders>
            <w:vAlign w:val="center"/>
          </w:tcPr>
          <w:p w14:paraId="5B694096" w14:textId="77777777" w:rsidR="00DB2B07" w:rsidRDefault="00DB2B07" w:rsidP="00F24E6E">
            <w:pPr>
              <w:jc w:val="center"/>
            </w:pPr>
            <w:r w:rsidRPr="00C1533F">
              <w:t>0.9</w:t>
            </w:r>
            <w:r>
              <w:t>6</w:t>
            </w:r>
          </w:p>
        </w:tc>
        <w:tc>
          <w:tcPr>
            <w:tcW w:w="709" w:type="dxa"/>
            <w:tcBorders>
              <w:top w:val="nil"/>
              <w:left w:val="nil"/>
              <w:bottom w:val="nil"/>
              <w:right w:val="nil"/>
            </w:tcBorders>
          </w:tcPr>
          <w:p w14:paraId="6FDFB29A" w14:textId="77777777" w:rsidR="00DB2B07" w:rsidRDefault="00DB2B07" w:rsidP="00F24E6E">
            <w:pPr>
              <w:jc w:val="center"/>
            </w:pPr>
            <w:r>
              <w:t>29</w:t>
            </w:r>
          </w:p>
        </w:tc>
        <w:tc>
          <w:tcPr>
            <w:tcW w:w="851" w:type="dxa"/>
            <w:tcBorders>
              <w:top w:val="nil"/>
              <w:left w:val="nil"/>
              <w:bottom w:val="nil"/>
              <w:right w:val="nil"/>
            </w:tcBorders>
            <w:vAlign w:val="center"/>
          </w:tcPr>
          <w:p w14:paraId="73D39E4D" w14:textId="77777777" w:rsidR="00DB2B07" w:rsidRDefault="00DB2B07" w:rsidP="00F24E6E">
            <w:pPr>
              <w:jc w:val="center"/>
            </w:pPr>
            <w:r w:rsidRPr="00F3519E">
              <w:t>&gt;0.99</w:t>
            </w:r>
          </w:p>
        </w:tc>
        <w:tc>
          <w:tcPr>
            <w:tcW w:w="850" w:type="dxa"/>
            <w:tcBorders>
              <w:top w:val="nil"/>
              <w:left w:val="nil"/>
              <w:bottom w:val="nil"/>
              <w:right w:val="nil"/>
            </w:tcBorders>
            <w:vAlign w:val="center"/>
          </w:tcPr>
          <w:p w14:paraId="186CE098" w14:textId="77777777" w:rsidR="00DB2B07" w:rsidRDefault="00DB2B07" w:rsidP="00F24E6E">
            <w:pPr>
              <w:jc w:val="center"/>
            </w:pPr>
            <w:r w:rsidRPr="00F351C8">
              <w:t>&lt;0.01</w:t>
            </w:r>
          </w:p>
        </w:tc>
        <w:tc>
          <w:tcPr>
            <w:tcW w:w="851" w:type="dxa"/>
            <w:tcBorders>
              <w:top w:val="nil"/>
              <w:left w:val="nil"/>
              <w:bottom w:val="nil"/>
            </w:tcBorders>
            <w:shd w:val="clear" w:color="auto" w:fill="auto"/>
          </w:tcPr>
          <w:p w14:paraId="23F0DAFF" w14:textId="77777777" w:rsidR="00DB2B07" w:rsidRPr="00DC23CF" w:rsidRDefault="00DB2B07" w:rsidP="00F24E6E">
            <w:pPr>
              <w:jc w:val="center"/>
              <w:rPr>
                <w:color w:val="000000" w:themeColor="text1"/>
              </w:rPr>
            </w:pPr>
            <w:r w:rsidRPr="00A47C84">
              <w:rPr>
                <w:color w:val="000000" w:themeColor="text1"/>
              </w:rPr>
              <w:t>0.94</w:t>
            </w:r>
          </w:p>
        </w:tc>
      </w:tr>
      <w:tr w:rsidR="00DB2B07" w14:paraId="79B5A1B6" w14:textId="77777777" w:rsidTr="00F24E6E">
        <w:tc>
          <w:tcPr>
            <w:tcW w:w="1522" w:type="dxa"/>
            <w:vMerge/>
            <w:tcBorders>
              <w:top w:val="nil"/>
              <w:bottom w:val="nil"/>
              <w:right w:val="nil"/>
            </w:tcBorders>
            <w:vAlign w:val="center"/>
          </w:tcPr>
          <w:p w14:paraId="3D4D5432"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vAlign w:val="center"/>
          </w:tcPr>
          <w:p w14:paraId="5AA3D1E3" w14:textId="77777777" w:rsidR="00DB2B07" w:rsidRPr="00DC23CF" w:rsidRDefault="00DB2B07" w:rsidP="00F24E6E">
            <w:pPr>
              <w:jc w:val="center"/>
              <w:rPr>
                <w:color w:val="000000" w:themeColor="text1"/>
              </w:rPr>
            </w:pPr>
          </w:p>
        </w:tc>
        <w:tc>
          <w:tcPr>
            <w:tcW w:w="660" w:type="dxa"/>
            <w:vMerge w:val="restart"/>
            <w:tcBorders>
              <w:top w:val="nil"/>
              <w:left w:val="nil"/>
              <w:bottom w:val="nil"/>
              <w:right w:val="nil"/>
            </w:tcBorders>
            <w:vAlign w:val="center"/>
          </w:tcPr>
          <w:p w14:paraId="59B7D57E" w14:textId="77777777" w:rsidR="00DB2B07" w:rsidRPr="00DC23CF" w:rsidRDefault="00DB2B07" w:rsidP="00F24E6E">
            <w:pPr>
              <w:jc w:val="center"/>
              <w:rPr>
                <w:color w:val="000000" w:themeColor="text1"/>
              </w:rPr>
            </w:pPr>
            <w:r w:rsidRPr="00D51F38">
              <w:rPr>
                <w:color w:val="000000" w:themeColor="text1"/>
              </w:rPr>
              <w:t>High</w:t>
            </w:r>
          </w:p>
        </w:tc>
        <w:tc>
          <w:tcPr>
            <w:tcW w:w="844" w:type="dxa"/>
            <w:tcBorders>
              <w:top w:val="nil"/>
              <w:left w:val="nil"/>
              <w:bottom w:val="nil"/>
              <w:right w:val="nil"/>
            </w:tcBorders>
            <w:shd w:val="clear" w:color="auto" w:fill="D9D9D9" w:themeFill="background1" w:themeFillShade="D9"/>
            <w:vAlign w:val="center"/>
          </w:tcPr>
          <w:p w14:paraId="7C862F6B" w14:textId="77777777" w:rsidR="00DB2B07" w:rsidRPr="00DC23CF"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42D6043F" w14:textId="77777777" w:rsidR="00DB2B07" w:rsidRDefault="00DB2B07" w:rsidP="00F24E6E">
            <w:pPr>
              <w:jc w:val="center"/>
            </w:pPr>
            <w:r w:rsidRPr="00C1533F">
              <w:t>0.9</w:t>
            </w:r>
            <w:r>
              <w:t>5</w:t>
            </w:r>
          </w:p>
        </w:tc>
        <w:tc>
          <w:tcPr>
            <w:tcW w:w="709" w:type="dxa"/>
            <w:tcBorders>
              <w:top w:val="nil"/>
              <w:left w:val="nil"/>
              <w:bottom w:val="nil"/>
              <w:right w:val="nil"/>
            </w:tcBorders>
            <w:shd w:val="clear" w:color="auto" w:fill="D9D9D9" w:themeFill="background1" w:themeFillShade="D9"/>
          </w:tcPr>
          <w:p w14:paraId="276DBFC7" w14:textId="77777777" w:rsidR="00DB2B07" w:rsidRDefault="00DB2B07" w:rsidP="00F24E6E">
            <w:pPr>
              <w:jc w:val="center"/>
            </w:pPr>
            <w:r>
              <w:t>30</w:t>
            </w:r>
          </w:p>
        </w:tc>
        <w:tc>
          <w:tcPr>
            <w:tcW w:w="851" w:type="dxa"/>
            <w:tcBorders>
              <w:top w:val="nil"/>
              <w:left w:val="nil"/>
              <w:bottom w:val="nil"/>
              <w:right w:val="nil"/>
            </w:tcBorders>
            <w:shd w:val="clear" w:color="auto" w:fill="D9D9D9" w:themeFill="background1" w:themeFillShade="D9"/>
            <w:vAlign w:val="center"/>
          </w:tcPr>
          <w:p w14:paraId="3862F56F"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476E6962" w14:textId="77777777" w:rsidR="00DB2B07" w:rsidRDefault="00DB2B07" w:rsidP="00F24E6E">
            <w:pPr>
              <w:jc w:val="center"/>
            </w:pPr>
            <w:r>
              <w:t>0.03</w:t>
            </w:r>
          </w:p>
        </w:tc>
        <w:tc>
          <w:tcPr>
            <w:tcW w:w="851" w:type="dxa"/>
            <w:tcBorders>
              <w:top w:val="nil"/>
              <w:left w:val="nil"/>
              <w:bottom w:val="nil"/>
            </w:tcBorders>
            <w:shd w:val="clear" w:color="auto" w:fill="D9D9D9" w:themeFill="background1" w:themeFillShade="D9"/>
          </w:tcPr>
          <w:p w14:paraId="71CDA812" w14:textId="77777777" w:rsidR="00DB2B07" w:rsidRPr="00DC23CF" w:rsidRDefault="00DB2B07" w:rsidP="00F24E6E">
            <w:pPr>
              <w:jc w:val="center"/>
              <w:rPr>
                <w:color w:val="000000" w:themeColor="text1"/>
              </w:rPr>
            </w:pPr>
            <w:r w:rsidRPr="00A47C84">
              <w:rPr>
                <w:color w:val="000000" w:themeColor="text1"/>
              </w:rPr>
              <w:t>0.94</w:t>
            </w:r>
          </w:p>
        </w:tc>
      </w:tr>
      <w:tr w:rsidR="00DB2B07" w14:paraId="1FBB7DBA" w14:textId="77777777" w:rsidTr="00F24E6E">
        <w:tc>
          <w:tcPr>
            <w:tcW w:w="1522" w:type="dxa"/>
            <w:vMerge/>
            <w:tcBorders>
              <w:top w:val="nil"/>
              <w:bottom w:val="single" w:sz="4" w:space="0" w:color="auto"/>
              <w:right w:val="nil"/>
            </w:tcBorders>
            <w:vAlign w:val="center"/>
          </w:tcPr>
          <w:p w14:paraId="4809C7F7" w14:textId="77777777" w:rsidR="00DB2B07" w:rsidRPr="00DC23CF" w:rsidRDefault="00DB2B07" w:rsidP="00F24E6E">
            <w:pPr>
              <w:jc w:val="center"/>
              <w:rPr>
                <w:color w:val="000000" w:themeColor="text1"/>
              </w:rPr>
            </w:pPr>
          </w:p>
        </w:tc>
        <w:tc>
          <w:tcPr>
            <w:tcW w:w="660" w:type="dxa"/>
            <w:vMerge/>
            <w:tcBorders>
              <w:top w:val="nil"/>
              <w:left w:val="nil"/>
              <w:bottom w:val="single" w:sz="4" w:space="0" w:color="auto"/>
              <w:right w:val="nil"/>
            </w:tcBorders>
            <w:vAlign w:val="center"/>
          </w:tcPr>
          <w:p w14:paraId="3A492A85" w14:textId="77777777" w:rsidR="00DB2B07" w:rsidRPr="00DC23CF" w:rsidRDefault="00DB2B07" w:rsidP="00F24E6E">
            <w:pPr>
              <w:jc w:val="center"/>
              <w:rPr>
                <w:color w:val="000000" w:themeColor="text1"/>
              </w:rPr>
            </w:pPr>
          </w:p>
        </w:tc>
        <w:tc>
          <w:tcPr>
            <w:tcW w:w="660" w:type="dxa"/>
            <w:vMerge/>
            <w:tcBorders>
              <w:top w:val="nil"/>
              <w:left w:val="nil"/>
              <w:bottom w:val="single" w:sz="4" w:space="0" w:color="auto"/>
              <w:right w:val="nil"/>
            </w:tcBorders>
            <w:vAlign w:val="center"/>
          </w:tcPr>
          <w:p w14:paraId="23F0F75A" w14:textId="77777777" w:rsidR="00DB2B07" w:rsidRPr="00DC23CF" w:rsidRDefault="00DB2B07" w:rsidP="00F24E6E">
            <w:pPr>
              <w:jc w:val="center"/>
              <w:rPr>
                <w:color w:val="000000" w:themeColor="text1"/>
              </w:rPr>
            </w:pPr>
          </w:p>
        </w:tc>
        <w:tc>
          <w:tcPr>
            <w:tcW w:w="844" w:type="dxa"/>
            <w:tcBorders>
              <w:top w:val="nil"/>
              <w:left w:val="nil"/>
              <w:bottom w:val="single" w:sz="4" w:space="0" w:color="auto"/>
              <w:right w:val="nil"/>
            </w:tcBorders>
            <w:vAlign w:val="center"/>
          </w:tcPr>
          <w:p w14:paraId="6E4DF2A9" w14:textId="77777777" w:rsidR="00DB2B07" w:rsidRPr="00DC23CF" w:rsidRDefault="00DB2B07" w:rsidP="00F24E6E">
            <w:pPr>
              <w:jc w:val="center"/>
              <w:rPr>
                <w:color w:val="000000" w:themeColor="text1"/>
              </w:rPr>
            </w:pPr>
            <w:r w:rsidRPr="00D51F38">
              <w:rPr>
                <w:color w:val="000000" w:themeColor="text1"/>
              </w:rPr>
              <w:t>High</w:t>
            </w:r>
          </w:p>
        </w:tc>
        <w:tc>
          <w:tcPr>
            <w:tcW w:w="850" w:type="dxa"/>
            <w:tcBorders>
              <w:top w:val="nil"/>
              <w:left w:val="nil"/>
              <w:bottom w:val="single" w:sz="4" w:space="0" w:color="auto"/>
              <w:right w:val="nil"/>
            </w:tcBorders>
            <w:vAlign w:val="center"/>
          </w:tcPr>
          <w:p w14:paraId="3F633BB9" w14:textId="77777777" w:rsidR="00DB2B07" w:rsidRDefault="00DB2B07" w:rsidP="00F24E6E">
            <w:pPr>
              <w:jc w:val="center"/>
            </w:pPr>
            <w:r w:rsidRPr="00C1533F">
              <w:t>0.9</w:t>
            </w:r>
            <w:r>
              <w:t>6</w:t>
            </w:r>
          </w:p>
        </w:tc>
        <w:tc>
          <w:tcPr>
            <w:tcW w:w="709" w:type="dxa"/>
            <w:tcBorders>
              <w:top w:val="nil"/>
              <w:left w:val="nil"/>
              <w:bottom w:val="single" w:sz="4" w:space="0" w:color="auto"/>
              <w:right w:val="nil"/>
            </w:tcBorders>
            <w:vAlign w:val="center"/>
          </w:tcPr>
          <w:p w14:paraId="5CF70BA3" w14:textId="77777777" w:rsidR="00DB2B07" w:rsidRDefault="00DB2B07" w:rsidP="00F24E6E">
            <w:pPr>
              <w:jc w:val="center"/>
            </w:pPr>
            <w:r>
              <w:t>28</w:t>
            </w:r>
          </w:p>
        </w:tc>
        <w:tc>
          <w:tcPr>
            <w:tcW w:w="851" w:type="dxa"/>
            <w:tcBorders>
              <w:top w:val="nil"/>
              <w:left w:val="nil"/>
              <w:bottom w:val="single" w:sz="4" w:space="0" w:color="auto"/>
              <w:right w:val="nil"/>
            </w:tcBorders>
            <w:vAlign w:val="center"/>
          </w:tcPr>
          <w:p w14:paraId="0C86477B" w14:textId="77777777" w:rsidR="00DB2B07" w:rsidRDefault="00DB2B07" w:rsidP="00F24E6E">
            <w:pPr>
              <w:jc w:val="center"/>
            </w:pPr>
            <w:r w:rsidRPr="00F3519E">
              <w:t>&gt;0.99</w:t>
            </w:r>
          </w:p>
        </w:tc>
        <w:tc>
          <w:tcPr>
            <w:tcW w:w="850" w:type="dxa"/>
            <w:tcBorders>
              <w:top w:val="nil"/>
              <w:left w:val="nil"/>
              <w:bottom w:val="single" w:sz="4" w:space="0" w:color="auto"/>
              <w:right w:val="nil"/>
            </w:tcBorders>
            <w:vAlign w:val="center"/>
          </w:tcPr>
          <w:p w14:paraId="1670F64E" w14:textId="77777777" w:rsidR="00DB2B07" w:rsidRDefault="00DB2B07" w:rsidP="00F24E6E">
            <w:pPr>
              <w:jc w:val="center"/>
            </w:pPr>
            <w:r>
              <w:t>0.02</w:t>
            </w:r>
          </w:p>
        </w:tc>
        <w:tc>
          <w:tcPr>
            <w:tcW w:w="851" w:type="dxa"/>
            <w:tcBorders>
              <w:top w:val="nil"/>
              <w:left w:val="nil"/>
              <w:bottom w:val="single" w:sz="4" w:space="0" w:color="auto"/>
            </w:tcBorders>
            <w:shd w:val="clear" w:color="auto" w:fill="auto"/>
          </w:tcPr>
          <w:p w14:paraId="06A5BFCB" w14:textId="77777777" w:rsidR="00DB2B07" w:rsidRPr="00DC23CF" w:rsidRDefault="00DB2B07" w:rsidP="00F24E6E">
            <w:pPr>
              <w:jc w:val="center"/>
              <w:rPr>
                <w:color w:val="000000" w:themeColor="text1"/>
              </w:rPr>
            </w:pPr>
            <w:r w:rsidRPr="00A47C84">
              <w:rPr>
                <w:color w:val="000000" w:themeColor="text1"/>
              </w:rPr>
              <w:t>0.94</w:t>
            </w:r>
          </w:p>
        </w:tc>
      </w:tr>
      <w:tr w:rsidR="00DB2B07" w14:paraId="09069FC6" w14:textId="77777777" w:rsidTr="00F24E6E">
        <w:tc>
          <w:tcPr>
            <w:tcW w:w="1522" w:type="dxa"/>
            <w:tcBorders>
              <w:left w:val="nil"/>
              <w:bottom w:val="single" w:sz="4" w:space="0" w:color="auto"/>
              <w:right w:val="nil"/>
            </w:tcBorders>
            <w:vAlign w:val="center"/>
          </w:tcPr>
          <w:p w14:paraId="76D31E23" w14:textId="77777777" w:rsidR="00DB2B07" w:rsidRDefault="00DB2B07" w:rsidP="00F24E6E">
            <w:pPr>
              <w:jc w:val="center"/>
            </w:pPr>
          </w:p>
        </w:tc>
        <w:tc>
          <w:tcPr>
            <w:tcW w:w="660" w:type="dxa"/>
            <w:tcBorders>
              <w:left w:val="nil"/>
              <w:bottom w:val="single" w:sz="4" w:space="0" w:color="auto"/>
              <w:right w:val="nil"/>
            </w:tcBorders>
            <w:vAlign w:val="center"/>
          </w:tcPr>
          <w:p w14:paraId="1C380F31" w14:textId="77777777" w:rsidR="00DB2B07" w:rsidRDefault="00DB2B07" w:rsidP="00F24E6E">
            <w:pPr>
              <w:jc w:val="center"/>
            </w:pPr>
          </w:p>
        </w:tc>
        <w:tc>
          <w:tcPr>
            <w:tcW w:w="660" w:type="dxa"/>
            <w:tcBorders>
              <w:left w:val="nil"/>
              <w:bottom w:val="single" w:sz="4" w:space="0" w:color="auto"/>
              <w:right w:val="nil"/>
            </w:tcBorders>
            <w:vAlign w:val="center"/>
          </w:tcPr>
          <w:p w14:paraId="2DAB82A0" w14:textId="77777777" w:rsidR="00DB2B07" w:rsidRDefault="00DB2B07" w:rsidP="00F24E6E">
            <w:pPr>
              <w:jc w:val="center"/>
            </w:pPr>
          </w:p>
        </w:tc>
        <w:tc>
          <w:tcPr>
            <w:tcW w:w="844" w:type="dxa"/>
            <w:tcBorders>
              <w:left w:val="nil"/>
              <w:bottom w:val="single" w:sz="4" w:space="0" w:color="auto"/>
              <w:right w:val="nil"/>
            </w:tcBorders>
            <w:vAlign w:val="center"/>
          </w:tcPr>
          <w:p w14:paraId="27BEF3F7" w14:textId="77777777" w:rsidR="00DB2B07" w:rsidRDefault="00DB2B07" w:rsidP="00F24E6E">
            <w:pPr>
              <w:jc w:val="center"/>
            </w:pPr>
          </w:p>
        </w:tc>
        <w:tc>
          <w:tcPr>
            <w:tcW w:w="850" w:type="dxa"/>
            <w:tcBorders>
              <w:left w:val="nil"/>
              <w:bottom w:val="single" w:sz="4" w:space="0" w:color="auto"/>
              <w:right w:val="nil"/>
            </w:tcBorders>
            <w:vAlign w:val="center"/>
          </w:tcPr>
          <w:p w14:paraId="63A21B47" w14:textId="77777777" w:rsidR="00DB2B07" w:rsidRDefault="00DB2B07" w:rsidP="00F24E6E">
            <w:pPr>
              <w:jc w:val="center"/>
            </w:pPr>
          </w:p>
        </w:tc>
        <w:tc>
          <w:tcPr>
            <w:tcW w:w="709" w:type="dxa"/>
            <w:tcBorders>
              <w:left w:val="nil"/>
              <w:bottom w:val="single" w:sz="4" w:space="0" w:color="auto"/>
              <w:right w:val="nil"/>
            </w:tcBorders>
            <w:vAlign w:val="center"/>
          </w:tcPr>
          <w:p w14:paraId="5CFD56BF" w14:textId="77777777" w:rsidR="00DB2B07" w:rsidRDefault="00DB2B07" w:rsidP="00F24E6E">
            <w:pPr>
              <w:jc w:val="center"/>
            </w:pPr>
          </w:p>
        </w:tc>
        <w:tc>
          <w:tcPr>
            <w:tcW w:w="851" w:type="dxa"/>
            <w:tcBorders>
              <w:left w:val="nil"/>
              <w:bottom w:val="single" w:sz="4" w:space="0" w:color="auto"/>
              <w:right w:val="nil"/>
            </w:tcBorders>
            <w:vAlign w:val="center"/>
          </w:tcPr>
          <w:p w14:paraId="7DF5C310" w14:textId="77777777" w:rsidR="00DB2B07" w:rsidRDefault="00DB2B07" w:rsidP="00F24E6E">
            <w:pPr>
              <w:jc w:val="center"/>
            </w:pPr>
          </w:p>
        </w:tc>
        <w:tc>
          <w:tcPr>
            <w:tcW w:w="850" w:type="dxa"/>
            <w:tcBorders>
              <w:left w:val="nil"/>
              <w:bottom w:val="single" w:sz="4" w:space="0" w:color="auto"/>
              <w:right w:val="nil"/>
            </w:tcBorders>
            <w:vAlign w:val="center"/>
          </w:tcPr>
          <w:p w14:paraId="5849294F" w14:textId="77777777" w:rsidR="00DB2B07" w:rsidRDefault="00DB2B07" w:rsidP="00F24E6E">
            <w:pPr>
              <w:jc w:val="center"/>
            </w:pPr>
          </w:p>
        </w:tc>
        <w:tc>
          <w:tcPr>
            <w:tcW w:w="851" w:type="dxa"/>
            <w:tcBorders>
              <w:left w:val="nil"/>
              <w:bottom w:val="single" w:sz="4" w:space="0" w:color="auto"/>
              <w:right w:val="nil"/>
            </w:tcBorders>
            <w:vAlign w:val="center"/>
          </w:tcPr>
          <w:p w14:paraId="09C29624" w14:textId="77777777" w:rsidR="00DB2B07" w:rsidRDefault="00DB2B07" w:rsidP="00F24E6E">
            <w:pPr>
              <w:jc w:val="center"/>
            </w:pPr>
          </w:p>
        </w:tc>
      </w:tr>
      <w:tr w:rsidR="00DB2B07" w14:paraId="1E081EB9" w14:textId="77777777" w:rsidTr="00F24E6E">
        <w:tc>
          <w:tcPr>
            <w:tcW w:w="1522" w:type="dxa"/>
            <w:vMerge w:val="restart"/>
            <w:tcBorders>
              <w:bottom w:val="nil"/>
              <w:right w:val="nil"/>
            </w:tcBorders>
            <w:vAlign w:val="center"/>
          </w:tcPr>
          <w:p w14:paraId="5E2C2759" w14:textId="77777777" w:rsidR="00DB2B07" w:rsidRPr="00DF6C43" w:rsidRDefault="00DB2B07" w:rsidP="00F24E6E">
            <w:pPr>
              <w:jc w:val="center"/>
              <w:rPr>
                <w:color w:val="FFFFFF" w:themeColor="background1"/>
              </w:rPr>
            </w:pPr>
            <w:r>
              <w:rPr>
                <w:color w:val="000000" w:themeColor="text1"/>
              </w:rPr>
              <w:t>Remove and isolate on ~day 1 with PPE</w:t>
            </w:r>
          </w:p>
        </w:tc>
        <w:tc>
          <w:tcPr>
            <w:tcW w:w="660" w:type="dxa"/>
            <w:vMerge w:val="restart"/>
            <w:tcBorders>
              <w:left w:val="nil"/>
              <w:bottom w:val="nil"/>
              <w:right w:val="nil"/>
            </w:tcBorders>
            <w:shd w:val="clear" w:color="auto" w:fill="595959" w:themeFill="text1" w:themeFillTint="A6"/>
            <w:vAlign w:val="center"/>
          </w:tcPr>
          <w:p w14:paraId="5EEE78EB" w14:textId="77777777" w:rsidR="00DB2B07" w:rsidRPr="00DF6C43" w:rsidRDefault="00DB2B07" w:rsidP="00F24E6E">
            <w:pPr>
              <w:jc w:val="center"/>
              <w:rPr>
                <w:color w:val="FFFFFF" w:themeColor="background1"/>
              </w:rPr>
            </w:pPr>
            <w:r w:rsidRPr="00DF6C43">
              <w:rPr>
                <w:color w:val="FFFFFF" w:themeColor="background1"/>
              </w:rPr>
              <w:t>Low</w:t>
            </w:r>
          </w:p>
        </w:tc>
        <w:tc>
          <w:tcPr>
            <w:tcW w:w="660" w:type="dxa"/>
            <w:vMerge w:val="restart"/>
            <w:tcBorders>
              <w:left w:val="nil"/>
              <w:bottom w:val="nil"/>
              <w:right w:val="nil"/>
            </w:tcBorders>
            <w:shd w:val="clear" w:color="auto" w:fill="595959" w:themeFill="text1" w:themeFillTint="A6"/>
            <w:vAlign w:val="center"/>
          </w:tcPr>
          <w:p w14:paraId="7DA1A54F" w14:textId="77777777" w:rsidR="00DB2B07" w:rsidRPr="00DF6C43" w:rsidRDefault="00DB2B07" w:rsidP="00F24E6E">
            <w:pPr>
              <w:jc w:val="center"/>
              <w:rPr>
                <w:color w:val="FFFFFF" w:themeColor="background1"/>
              </w:rPr>
            </w:pPr>
            <w:r w:rsidRPr="00DF6C43">
              <w:rPr>
                <w:color w:val="FFFFFF" w:themeColor="background1"/>
              </w:rPr>
              <w:t>Low</w:t>
            </w:r>
          </w:p>
        </w:tc>
        <w:tc>
          <w:tcPr>
            <w:tcW w:w="844" w:type="dxa"/>
            <w:tcBorders>
              <w:left w:val="nil"/>
              <w:bottom w:val="nil"/>
              <w:right w:val="nil"/>
            </w:tcBorders>
            <w:shd w:val="clear" w:color="auto" w:fill="595959" w:themeFill="text1" w:themeFillTint="A6"/>
            <w:vAlign w:val="center"/>
          </w:tcPr>
          <w:p w14:paraId="3D4FD504"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left w:val="nil"/>
              <w:bottom w:val="nil"/>
              <w:right w:val="nil"/>
            </w:tcBorders>
            <w:shd w:val="clear" w:color="auto" w:fill="D9D9D9" w:themeFill="background1" w:themeFillShade="D9"/>
            <w:vAlign w:val="center"/>
          </w:tcPr>
          <w:p w14:paraId="3AABC41C" w14:textId="77777777" w:rsidR="00DB2B07" w:rsidRDefault="00DB2B07" w:rsidP="00F24E6E">
            <w:pPr>
              <w:jc w:val="center"/>
            </w:pPr>
            <w:r>
              <w:t>0.002</w:t>
            </w:r>
          </w:p>
        </w:tc>
        <w:tc>
          <w:tcPr>
            <w:tcW w:w="709" w:type="dxa"/>
            <w:tcBorders>
              <w:left w:val="nil"/>
              <w:bottom w:val="nil"/>
              <w:right w:val="nil"/>
            </w:tcBorders>
            <w:shd w:val="clear" w:color="auto" w:fill="D9D9D9" w:themeFill="background1" w:themeFillShade="D9"/>
            <w:vAlign w:val="center"/>
          </w:tcPr>
          <w:p w14:paraId="6A8F2EDA" w14:textId="77777777" w:rsidR="00DB2B07" w:rsidRDefault="00DB2B07" w:rsidP="00F24E6E">
            <w:pPr>
              <w:jc w:val="center"/>
            </w:pPr>
            <w:r>
              <w:t>29</w:t>
            </w:r>
          </w:p>
        </w:tc>
        <w:tc>
          <w:tcPr>
            <w:tcW w:w="851" w:type="dxa"/>
            <w:tcBorders>
              <w:left w:val="nil"/>
              <w:bottom w:val="nil"/>
              <w:right w:val="nil"/>
            </w:tcBorders>
            <w:shd w:val="clear" w:color="auto" w:fill="D9D9D9" w:themeFill="background1" w:themeFillShade="D9"/>
            <w:vAlign w:val="center"/>
          </w:tcPr>
          <w:p w14:paraId="12054261" w14:textId="77777777" w:rsidR="00DB2B07" w:rsidRDefault="00DB2B07" w:rsidP="00F24E6E">
            <w:pPr>
              <w:jc w:val="center"/>
            </w:pPr>
            <w:r>
              <w:t>0.004</w:t>
            </w:r>
          </w:p>
        </w:tc>
        <w:tc>
          <w:tcPr>
            <w:tcW w:w="850" w:type="dxa"/>
            <w:tcBorders>
              <w:left w:val="nil"/>
              <w:bottom w:val="nil"/>
              <w:right w:val="nil"/>
            </w:tcBorders>
            <w:shd w:val="clear" w:color="auto" w:fill="D9D9D9" w:themeFill="background1" w:themeFillShade="D9"/>
            <w:vAlign w:val="center"/>
          </w:tcPr>
          <w:p w14:paraId="6ED04D44" w14:textId="77777777" w:rsidR="00DB2B07" w:rsidRDefault="00DB2B07" w:rsidP="00F24E6E">
            <w:pPr>
              <w:jc w:val="center"/>
            </w:pPr>
            <w:r>
              <w:t>0.87</w:t>
            </w:r>
          </w:p>
        </w:tc>
        <w:tc>
          <w:tcPr>
            <w:tcW w:w="851" w:type="dxa"/>
            <w:tcBorders>
              <w:left w:val="nil"/>
              <w:bottom w:val="nil"/>
            </w:tcBorders>
            <w:shd w:val="clear" w:color="auto" w:fill="D9D9D9" w:themeFill="background1" w:themeFillShade="D9"/>
            <w:vAlign w:val="center"/>
          </w:tcPr>
          <w:p w14:paraId="4831153A" w14:textId="77777777" w:rsidR="00DB2B07" w:rsidRDefault="00DB2B07" w:rsidP="00F24E6E">
            <w:pPr>
              <w:jc w:val="center"/>
            </w:pPr>
            <w:r>
              <w:t>0.003</w:t>
            </w:r>
          </w:p>
        </w:tc>
      </w:tr>
      <w:tr w:rsidR="00DB2B07" w14:paraId="1DB652DD" w14:textId="77777777" w:rsidTr="00F24E6E">
        <w:tc>
          <w:tcPr>
            <w:tcW w:w="1522" w:type="dxa"/>
            <w:vMerge/>
            <w:tcBorders>
              <w:top w:val="nil"/>
              <w:bottom w:val="nil"/>
              <w:right w:val="nil"/>
            </w:tcBorders>
            <w:vAlign w:val="center"/>
          </w:tcPr>
          <w:p w14:paraId="388F7214" w14:textId="77777777" w:rsidR="00DB2B07" w:rsidRDefault="00DB2B07" w:rsidP="00F24E6E">
            <w:pPr>
              <w:jc w:val="center"/>
            </w:pPr>
          </w:p>
        </w:tc>
        <w:tc>
          <w:tcPr>
            <w:tcW w:w="660" w:type="dxa"/>
            <w:vMerge/>
            <w:tcBorders>
              <w:top w:val="nil"/>
              <w:left w:val="nil"/>
              <w:bottom w:val="nil"/>
              <w:right w:val="nil"/>
            </w:tcBorders>
            <w:shd w:val="clear" w:color="auto" w:fill="595959" w:themeFill="text1" w:themeFillTint="A6"/>
            <w:vAlign w:val="center"/>
          </w:tcPr>
          <w:p w14:paraId="72183F0E" w14:textId="77777777" w:rsidR="00DB2B07" w:rsidRDefault="00DB2B07" w:rsidP="00F24E6E">
            <w:pPr>
              <w:jc w:val="center"/>
            </w:pPr>
          </w:p>
        </w:tc>
        <w:tc>
          <w:tcPr>
            <w:tcW w:w="660" w:type="dxa"/>
            <w:vMerge/>
            <w:tcBorders>
              <w:top w:val="nil"/>
              <w:left w:val="nil"/>
              <w:bottom w:val="nil"/>
              <w:right w:val="nil"/>
            </w:tcBorders>
            <w:shd w:val="clear" w:color="auto" w:fill="595959" w:themeFill="text1" w:themeFillTint="A6"/>
            <w:vAlign w:val="center"/>
          </w:tcPr>
          <w:p w14:paraId="2737FB77" w14:textId="77777777" w:rsidR="00DB2B07" w:rsidRDefault="00DB2B07" w:rsidP="00F24E6E">
            <w:pPr>
              <w:jc w:val="center"/>
            </w:pPr>
          </w:p>
        </w:tc>
        <w:tc>
          <w:tcPr>
            <w:tcW w:w="844" w:type="dxa"/>
            <w:tcBorders>
              <w:top w:val="nil"/>
              <w:left w:val="nil"/>
              <w:bottom w:val="nil"/>
              <w:right w:val="nil"/>
            </w:tcBorders>
            <w:shd w:val="clear" w:color="auto" w:fill="808080" w:themeFill="background1" w:themeFillShade="80"/>
            <w:vAlign w:val="center"/>
          </w:tcPr>
          <w:p w14:paraId="29B6D5FB" w14:textId="77777777" w:rsidR="00DB2B07" w:rsidRDefault="00DB2B07" w:rsidP="00F24E6E">
            <w:pPr>
              <w:jc w:val="center"/>
            </w:pPr>
            <w:r w:rsidRPr="00DF6C43">
              <w:rPr>
                <w:color w:val="FFFFFF" w:themeColor="background1"/>
              </w:rPr>
              <w:t>High</w:t>
            </w:r>
          </w:p>
        </w:tc>
        <w:tc>
          <w:tcPr>
            <w:tcW w:w="850" w:type="dxa"/>
            <w:tcBorders>
              <w:top w:val="nil"/>
              <w:left w:val="nil"/>
              <w:bottom w:val="nil"/>
              <w:right w:val="nil"/>
            </w:tcBorders>
            <w:vAlign w:val="center"/>
          </w:tcPr>
          <w:p w14:paraId="663BB82D" w14:textId="77777777" w:rsidR="00DB2B07" w:rsidRDefault="00DB2B07" w:rsidP="00F24E6E">
            <w:pPr>
              <w:jc w:val="center"/>
            </w:pPr>
            <w:r>
              <w:t>0.003</w:t>
            </w:r>
          </w:p>
        </w:tc>
        <w:tc>
          <w:tcPr>
            <w:tcW w:w="709" w:type="dxa"/>
            <w:tcBorders>
              <w:top w:val="nil"/>
              <w:left w:val="nil"/>
              <w:bottom w:val="nil"/>
              <w:right w:val="nil"/>
            </w:tcBorders>
            <w:vAlign w:val="center"/>
          </w:tcPr>
          <w:p w14:paraId="1C1586D1" w14:textId="77777777" w:rsidR="00DB2B07" w:rsidRDefault="00DB2B07" w:rsidP="00F24E6E">
            <w:pPr>
              <w:jc w:val="center"/>
            </w:pPr>
            <w:r>
              <w:t>48</w:t>
            </w:r>
          </w:p>
        </w:tc>
        <w:tc>
          <w:tcPr>
            <w:tcW w:w="851" w:type="dxa"/>
            <w:tcBorders>
              <w:top w:val="nil"/>
              <w:left w:val="nil"/>
              <w:bottom w:val="nil"/>
              <w:right w:val="nil"/>
            </w:tcBorders>
            <w:vAlign w:val="center"/>
          </w:tcPr>
          <w:p w14:paraId="00E1CC0F" w14:textId="77777777" w:rsidR="00DB2B07" w:rsidRDefault="00DB2B07" w:rsidP="00F24E6E">
            <w:pPr>
              <w:jc w:val="center"/>
            </w:pPr>
            <w:r>
              <w:t>0.010</w:t>
            </w:r>
          </w:p>
        </w:tc>
        <w:tc>
          <w:tcPr>
            <w:tcW w:w="850" w:type="dxa"/>
            <w:tcBorders>
              <w:top w:val="nil"/>
              <w:left w:val="nil"/>
              <w:bottom w:val="nil"/>
              <w:right w:val="nil"/>
            </w:tcBorders>
            <w:vAlign w:val="center"/>
          </w:tcPr>
          <w:p w14:paraId="715DFD8A" w14:textId="77777777" w:rsidR="00DB2B07" w:rsidRDefault="00DB2B07" w:rsidP="00F24E6E">
            <w:pPr>
              <w:jc w:val="center"/>
            </w:pPr>
            <w:r>
              <w:t>0.78</w:t>
            </w:r>
          </w:p>
        </w:tc>
        <w:tc>
          <w:tcPr>
            <w:tcW w:w="851" w:type="dxa"/>
            <w:tcBorders>
              <w:top w:val="nil"/>
              <w:left w:val="nil"/>
              <w:bottom w:val="nil"/>
            </w:tcBorders>
            <w:shd w:val="clear" w:color="auto" w:fill="auto"/>
            <w:vAlign w:val="center"/>
          </w:tcPr>
          <w:p w14:paraId="3DD489C6" w14:textId="77777777" w:rsidR="00DB2B07" w:rsidRDefault="00DB2B07" w:rsidP="00F24E6E">
            <w:pPr>
              <w:jc w:val="center"/>
            </w:pPr>
            <w:r>
              <w:t>0.005</w:t>
            </w:r>
          </w:p>
        </w:tc>
      </w:tr>
      <w:tr w:rsidR="00DB2B07" w14:paraId="1058981E" w14:textId="77777777" w:rsidTr="00F24E6E">
        <w:tc>
          <w:tcPr>
            <w:tcW w:w="1522" w:type="dxa"/>
            <w:vMerge/>
            <w:tcBorders>
              <w:top w:val="nil"/>
              <w:bottom w:val="nil"/>
              <w:right w:val="nil"/>
            </w:tcBorders>
            <w:vAlign w:val="center"/>
          </w:tcPr>
          <w:p w14:paraId="7695AB45" w14:textId="77777777" w:rsidR="00DB2B07" w:rsidRDefault="00DB2B07" w:rsidP="00F24E6E">
            <w:pPr>
              <w:jc w:val="center"/>
            </w:pPr>
          </w:p>
        </w:tc>
        <w:tc>
          <w:tcPr>
            <w:tcW w:w="660" w:type="dxa"/>
            <w:vMerge/>
            <w:tcBorders>
              <w:top w:val="nil"/>
              <w:left w:val="nil"/>
              <w:bottom w:val="nil"/>
              <w:right w:val="nil"/>
            </w:tcBorders>
            <w:shd w:val="clear" w:color="auto" w:fill="595959" w:themeFill="text1" w:themeFillTint="A6"/>
            <w:vAlign w:val="center"/>
          </w:tcPr>
          <w:p w14:paraId="66D85EBD" w14:textId="77777777" w:rsidR="00DB2B07" w:rsidRDefault="00DB2B07" w:rsidP="00F24E6E">
            <w:pPr>
              <w:jc w:val="center"/>
            </w:pPr>
          </w:p>
        </w:tc>
        <w:tc>
          <w:tcPr>
            <w:tcW w:w="660" w:type="dxa"/>
            <w:vMerge w:val="restart"/>
            <w:tcBorders>
              <w:top w:val="nil"/>
              <w:left w:val="nil"/>
              <w:bottom w:val="nil"/>
              <w:right w:val="nil"/>
            </w:tcBorders>
            <w:shd w:val="clear" w:color="auto" w:fill="808080" w:themeFill="background1" w:themeFillShade="80"/>
            <w:vAlign w:val="center"/>
          </w:tcPr>
          <w:p w14:paraId="15B76F6D" w14:textId="77777777" w:rsidR="00DB2B07" w:rsidRDefault="00DB2B07" w:rsidP="00F24E6E">
            <w:pPr>
              <w:jc w:val="center"/>
            </w:pPr>
            <w:r w:rsidRPr="00DF6C43">
              <w:rPr>
                <w:color w:val="FFFFFF" w:themeColor="background1"/>
              </w:rPr>
              <w:t>High</w:t>
            </w:r>
          </w:p>
        </w:tc>
        <w:tc>
          <w:tcPr>
            <w:tcW w:w="844" w:type="dxa"/>
            <w:tcBorders>
              <w:top w:val="nil"/>
              <w:left w:val="nil"/>
              <w:bottom w:val="nil"/>
              <w:right w:val="nil"/>
            </w:tcBorders>
            <w:shd w:val="clear" w:color="auto" w:fill="595959" w:themeFill="text1" w:themeFillTint="A6"/>
            <w:vAlign w:val="center"/>
          </w:tcPr>
          <w:p w14:paraId="393A5841" w14:textId="77777777" w:rsidR="00DB2B07" w:rsidRDefault="00DB2B07" w:rsidP="00F24E6E">
            <w:pPr>
              <w:jc w:val="center"/>
            </w:pPr>
            <w:r w:rsidRPr="00DF6C43">
              <w:rPr>
                <w:color w:val="FFFFFF" w:themeColor="background1"/>
              </w:rPr>
              <w:t>Low</w:t>
            </w:r>
          </w:p>
        </w:tc>
        <w:tc>
          <w:tcPr>
            <w:tcW w:w="850" w:type="dxa"/>
            <w:tcBorders>
              <w:top w:val="nil"/>
              <w:left w:val="nil"/>
              <w:bottom w:val="nil"/>
              <w:right w:val="nil"/>
            </w:tcBorders>
            <w:shd w:val="clear" w:color="auto" w:fill="D9D9D9" w:themeFill="background1" w:themeFillShade="D9"/>
            <w:vAlign w:val="center"/>
          </w:tcPr>
          <w:p w14:paraId="0E587D2C" w14:textId="77777777" w:rsidR="00DB2B07" w:rsidRDefault="00DB2B07" w:rsidP="00F24E6E">
            <w:pPr>
              <w:jc w:val="center"/>
            </w:pPr>
            <w:r>
              <w:t>0.002</w:t>
            </w:r>
          </w:p>
        </w:tc>
        <w:tc>
          <w:tcPr>
            <w:tcW w:w="709" w:type="dxa"/>
            <w:tcBorders>
              <w:top w:val="nil"/>
              <w:left w:val="nil"/>
              <w:bottom w:val="nil"/>
              <w:right w:val="nil"/>
            </w:tcBorders>
            <w:shd w:val="clear" w:color="auto" w:fill="D9D9D9" w:themeFill="background1" w:themeFillShade="D9"/>
            <w:vAlign w:val="center"/>
          </w:tcPr>
          <w:p w14:paraId="73C6C65D" w14:textId="77777777" w:rsidR="00DB2B07" w:rsidRDefault="00DB2B07" w:rsidP="00F24E6E">
            <w:pPr>
              <w:jc w:val="center"/>
            </w:pPr>
            <w:r>
              <w:t>27</w:t>
            </w:r>
          </w:p>
        </w:tc>
        <w:tc>
          <w:tcPr>
            <w:tcW w:w="851" w:type="dxa"/>
            <w:tcBorders>
              <w:top w:val="nil"/>
              <w:left w:val="nil"/>
              <w:bottom w:val="nil"/>
              <w:right w:val="nil"/>
            </w:tcBorders>
            <w:shd w:val="clear" w:color="auto" w:fill="D9D9D9" w:themeFill="background1" w:themeFillShade="D9"/>
            <w:vAlign w:val="center"/>
          </w:tcPr>
          <w:p w14:paraId="2BB4E5A2" w14:textId="77777777" w:rsidR="00DB2B07" w:rsidRDefault="00DB2B07" w:rsidP="00F24E6E">
            <w:pPr>
              <w:jc w:val="center"/>
            </w:pPr>
            <w:r>
              <w:t>0.003</w:t>
            </w:r>
          </w:p>
        </w:tc>
        <w:tc>
          <w:tcPr>
            <w:tcW w:w="850" w:type="dxa"/>
            <w:tcBorders>
              <w:top w:val="nil"/>
              <w:left w:val="nil"/>
              <w:bottom w:val="nil"/>
              <w:right w:val="nil"/>
            </w:tcBorders>
            <w:shd w:val="clear" w:color="auto" w:fill="D9D9D9" w:themeFill="background1" w:themeFillShade="D9"/>
            <w:vAlign w:val="center"/>
          </w:tcPr>
          <w:p w14:paraId="55DA3777" w14:textId="77777777" w:rsidR="00DB2B07" w:rsidRDefault="00DB2B07" w:rsidP="00F24E6E">
            <w:pPr>
              <w:jc w:val="center"/>
            </w:pPr>
            <w:r>
              <w:t>0.89</w:t>
            </w:r>
          </w:p>
        </w:tc>
        <w:tc>
          <w:tcPr>
            <w:tcW w:w="851" w:type="dxa"/>
            <w:tcBorders>
              <w:top w:val="nil"/>
              <w:left w:val="nil"/>
              <w:bottom w:val="nil"/>
            </w:tcBorders>
            <w:shd w:val="clear" w:color="auto" w:fill="D9D9D9" w:themeFill="background1" w:themeFillShade="D9"/>
            <w:vAlign w:val="center"/>
          </w:tcPr>
          <w:p w14:paraId="2F8EB23D" w14:textId="77777777" w:rsidR="00DB2B07" w:rsidRDefault="00DB2B07" w:rsidP="00F24E6E">
            <w:pPr>
              <w:jc w:val="center"/>
            </w:pPr>
            <w:r>
              <w:t>0.002</w:t>
            </w:r>
          </w:p>
        </w:tc>
      </w:tr>
      <w:tr w:rsidR="00DB2B07" w14:paraId="01F27D8A" w14:textId="77777777" w:rsidTr="00F24E6E">
        <w:tc>
          <w:tcPr>
            <w:tcW w:w="1522" w:type="dxa"/>
            <w:vMerge/>
            <w:tcBorders>
              <w:top w:val="nil"/>
              <w:bottom w:val="nil"/>
              <w:right w:val="nil"/>
            </w:tcBorders>
            <w:vAlign w:val="center"/>
          </w:tcPr>
          <w:p w14:paraId="31D07517" w14:textId="77777777" w:rsidR="00DB2B07" w:rsidRDefault="00DB2B07" w:rsidP="00F24E6E">
            <w:pPr>
              <w:jc w:val="center"/>
            </w:pPr>
          </w:p>
        </w:tc>
        <w:tc>
          <w:tcPr>
            <w:tcW w:w="660" w:type="dxa"/>
            <w:vMerge/>
            <w:tcBorders>
              <w:top w:val="nil"/>
              <w:left w:val="nil"/>
              <w:bottom w:val="nil"/>
              <w:right w:val="nil"/>
            </w:tcBorders>
            <w:shd w:val="clear" w:color="auto" w:fill="595959" w:themeFill="text1" w:themeFillTint="A6"/>
            <w:vAlign w:val="center"/>
          </w:tcPr>
          <w:p w14:paraId="2528C40E" w14:textId="77777777" w:rsidR="00DB2B07" w:rsidRDefault="00DB2B07" w:rsidP="00F24E6E">
            <w:pPr>
              <w:jc w:val="center"/>
            </w:pPr>
          </w:p>
        </w:tc>
        <w:tc>
          <w:tcPr>
            <w:tcW w:w="660" w:type="dxa"/>
            <w:vMerge/>
            <w:tcBorders>
              <w:top w:val="nil"/>
              <w:left w:val="nil"/>
              <w:bottom w:val="nil"/>
              <w:right w:val="nil"/>
            </w:tcBorders>
            <w:shd w:val="clear" w:color="auto" w:fill="808080" w:themeFill="background1" w:themeFillShade="80"/>
            <w:vAlign w:val="center"/>
          </w:tcPr>
          <w:p w14:paraId="27F6189E" w14:textId="77777777" w:rsidR="00DB2B07" w:rsidRDefault="00DB2B07" w:rsidP="00F24E6E">
            <w:pPr>
              <w:jc w:val="center"/>
            </w:pPr>
          </w:p>
        </w:tc>
        <w:tc>
          <w:tcPr>
            <w:tcW w:w="844" w:type="dxa"/>
            <w:tcBorders>
              <w:top w:val="nil"/>
              <w:left w:val="nil"/>
              <w:bottom w:val="nil"/>
              <w:right w:val="nil"/>
            </w:tcBorders>
            <w:shd w:val="clear" w:color="auto" w:fill="808080" w:themeFill="background1" w:themeFillShade="80"/>
            <w:vAlign w:val="center"/>
          </w:tcPr>
          <w:p w14:paraId="271B1C79" w14:textId="77777777" w:rsidR="00DB2B07" w:rsidRDefault="00DB2B07" w:rsidP="00F24E6E">
            <w:pPr>
              <w:jc w:val="center"/>
            </w:pPr>
            <w:r w:rsidRPr="00DF6C43">
              <w:rPr>
                <w:color w:val="FFFFFF" w:themeColor="background1"/>
              </w:rPr>
              <w:t>High</w:t>
            </w:r>
          </w:p>
        </w:tc>
        <w:tc>
          <w:tcPr>
            <w:tcW w:w="850" w:type="dxa"/>
            <w:tcBorders>
              <w:top w:val="nil"/>
              <w:left w:val="nil"/>
              <w:bottom w:val="nil"/>
              <w:right w:val="nil"/>
            </w:tcBorders>
            <w:vAlign w:val="center"/>
          </w:tcPr>
          <w:p w14:paraId="562014D7" w14:textId="77777777" w:rsidR="00DB2B07" w:rsidRDefault="00DB2B07" w:rsidP="00F24E6E">
            <w:pPr>
              <w:jc w:val="center"/>
            </w:pPr>
            <w:r>
              <w:t>0.002</w:t>
            </w:r>
          </w:p>
        </w:tc>
        <w:tc>
          <w:tcPr>
            <w:tcW w:w="709" w:type="dxa"/>
            <w:tcBorders>
              <w:top w:val="nil"/>
              <w:left w:val="nil"/>
              <w:bottom w:val="nil"/>
              <w:right w:val="nil"/>
            </w:tcBorders>
            <w:vAlign w:val="center"/>
          </w:tcPr>
          <w:p w14:paraId="27CC4F81" w14:textId="77777777" w:rsidR="00DB2B07" w:rsidRDefault="00DB2B07" w:rsidP="00F24E6E">
            <w:pPr>
              <w:jc w:val="center"/>
            </w:pPr>
            <w:r>
              <w:t>33</w:t>
            </w:r>
          </w:p>
        </w:tc>
        <w:tc>
          <w:tcPr>
            <w:tcW w:w="851" w:type="dxa"/>
            <w:tcBorders>
              <w:top w:val="nil"/>
              <w:left w:val="nil"/>
              <w:bottom w:val="nil"/>
              <w:right w:val="nil"/>
            </w:tcBorders>
            <w:vAlign w:val="center"/>
          </w:tcPr>
          <w:p w14:paraId="6412C1B5" w14:textId="77777777" w:rsidR="00DB2B07" w:rsidRDefault="00DB2B07" w:rsidP="00F24E6E">
            <w:pPr>
              <w:jc w:val="center"/>
            </w:pPr>
            <w:r>
              <w:t>0.005</w:t>
            </w:r>
          </w:p>
        </w:tc>
        <w:tc>
          <w:tcPr>
            <w:tcW w:w="850" w:type="dxa"/>
            <w:tcBorders>
              <w:top w:val="nil"/>
              <w:left w:val="nil"/>
              <w:bottom w:val="nil"/>
              <w:right w:val="nil"/>
            </w:tcBorders>
            <w:vAlign w:val="center"/>
          </w:tcPr>
          <w:p w14:paraId="3E9E1F49" w14:textId="77777777" w:rsidR="00DB2B07" w:rsidRDefault="00DB2B07" w:rsidP="00F24E6E">
            <w:pPr>
              <w:jc w:val="center"/>
            </w:pPr>
            <w:r>
              <w:t>0.82</w:t>
            </w:r>
          </w:p>
        </w:tc>
        <w:tc>
          <w:tcPr>
            <w:tcW w:w="851" w:type="dxa"/>
            <w:tcBorders>
              <w:top w:val="nil"/>
              <w:left w:val="nil"/>
              <w:bottom w:val="nil"/>
            </w:tcBorders>
            <w:shd w:val="clear" w:color="auto" w:fill="auto"/>
            <w:vAlign w:val="center"/>
          </w:tcPr>
          <w:p w14:paraId="532307E3" w14:textId="77777777" w:rsidR="00DB2B07" w:rsidRDefault="00DB2B07" w:rsidP="00F24E6E">
            <w:pPr>
              <w:jc w:val="center"/>
            </w:pPr>
            <w:r>
              <w:t>0.003</w:t>
            </w:r>
          </w:p>
        </w:tc>
      </w:tr>
      <w:tr w:rsidR="00DB2B07" w14:paraId="55902EC5" w14:textId="77777777" w:rsidTr="00F24E6E">
        <w:tc>
          <w:tcPr>
            <w:tcW w:w="1522" w:type="dxa"/>
            <w:vMerge/>
            <w:tcBorders>
              <w:top w:val="nil"/>
              <w:bottom w:val="nil"/>
              <w:right w:val="nil"/>
            </w:tcBorders>
            <w:vAlign w:val="center"/>
          </w:tcPr>
          <w:p w14:paraId="4EC6C417" w14:textId="77777777" w:rsidR="00DB2B07" w:rsidRDefault="00DB2B07" w:rsidP="00F24E6E">
            <w:pPr>
              <w:jc w:val="center"/>
            </w:pPr>
          </w:p>
        </w:tc>
        <w:tc>
          <w:tcPr>
            <w:tcW w:w="660" w:type="dxa"/>
            <w:vMerge w:val="restart"/>
            <w:tcBorders>
              <w:top w:val="nil"/>
              <w:left w:val="nil"/>
              <w:bottom w:val="nil"/>
              <w:right w:val="nil"/>
            </w:tcBorders>
            <w:vAlign w:val="center"/>
          </w:tcPr>
          <w:p w14:paraId="3A5D7F99" w14:textId="77777777" w:rsidR="00DB2B07" w:rsidRDefault="00DB2B07" w:rsidP="00F24E6E">
            <w:pPr>
              <w:jc w:val="center"/>
            </w:pPr>
            <w:r w:rsidRPr="00D51F38">
              <w:rPr>
                <w:color w:val="000000" w:themeColor="text1"/>
              </w:rPr>
              <w:t>High</w:t>
            </w:r>
          </w:p>
        </w:tc>
        <w:tc>
          <w:tcPr>
            <w:tcW w:w="660" w:type="dxa"/>
            <w:vMerge w:val="restart"/>
            <w:tcBorders>
              <w:top w:val="nil"/>
              <w:left w:val="nil"/>
              <w:bottom w:val="nil"/>
              <w:right w:val="nil"/>
            </w:tcBorders>
            <w:shd w:val="clear" w:color="auto" w:fill="D9D9D9" w:themeFill="background1" w:themeFillShade="D9"/>
            <w:vAlign w:val="center"/>
          </w:tcPr>
          <w:p w14:paraId="2FF4E7E0" w14:textId="77777777" w:rsidR="00DB2B07" w:rsidRDefault="00DB2B07" w:rsidP="00F24E6E">
            <w:pPr>
              <w:jc w:val="center"/>
            </w:pPr>
            <w:r w:rsidRPr="00D51F38">
              <w:rPr>
                <w:color w:val="000000" w:themeColor="text1"/>
              </w:rPr>
              <w:t>Low</w:t>
            </w:r>
          </w:p>
        </w:tc>
        <w:tc>
          <w:tcPr>
            <w:tcW w:w="844" w:type="dxa"/>
            <w:tcBorders>
              <w:top w:val="nil"/>
              <w:left w:val="nil"/>
              <w:bottom w:val="nil"/>
              <w:right w:val="nil"/>
            </w:tcBorders>
            <w:shd w:val="clear" w:color="auto" w:fill="D9D9D9" w:themeFill="background1" w:themeFillShade="D9"/>
            <w:vAlign w:val="center"/>
          </w:tcPr>
          <w:p w14:paraId="6170474D" w14:textId="77777777" w:rsidR="00DB2B07" w:rsidRDefault="00DB2B07" w:rsidP="00F24E6E">
            <w:pPr>
              <w:jc w:val="cente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2B6C4764" w14:textId="77777777" w:rsidR="00DB2B07" w:rsidRDefault="00DB2B07" w:rsidP="00F24E6E">
            <w:pPr>
              <w:jc w:val="center"/>
            </w:pPr>
            <w:r>
              <w:t>0.94</w:t>
            </w:r>
          </w:p>
        </w:tc>
        <w:tc>
          <w:tcPr>
            <w:tcW w:w="709" w:type="dxa"/>
            <w:tcBorders>
              <w:top w:val="nil"/>
              <w:left w:val="nil"/>
              <w:bottom w:val="nil"/>
              <w:right w:val="nil"/>
            </w:tcBorders>
            <w:shd w:val="clear" w:color="auto" w:fill="D9D9D9" w:themeFill="background1" w:themeFillShade="D9"/>
            <w:vAlign w:val="center"/>
          </w:tcPr>
          <w:p w14:paraId="73FB88D0" w14:textId="77777777" w:rsidR="00DB2B07" w:rsidRDefault="00DB2B07" w:rsidP="00F24E6E">
            <w:pPr>
              <w:jc w:val="center"/>
            </w:pPr>
            <w:r>
              <w:t>31</w:t>
            </w:r>
          </w:p>
        </w:tc>
        <w:tc>
          <w:tcPr>
            <w:tcW w:w="851" w:type="dxa"/>
            <w:tcBorders>
              <w:top w:val="nil"/>
              <w:left w:val="nil"/>
              <w:bottom w:val="nil"/>
              <w:right w:val="nil"/>
            </w:tcBorders>
            <w:shd w:val="clear" w:color="auto" w:fill="D9D9D9" w:themeFill="background1" w:themeFillShade="D9"/>
            <w:vAlign w:val="center"/>
          </w:tcPr>
          <w:p w14:paraId="13BC8A54"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4313683F" w14:textId="77777777" w:rsidR="00DB2B07" w:rsidRDefault="00DB2B07" w:rsidP="00F24E6E">
            <w:pPr>
              <w:jc w:val="center"/>
            </w:pPr>
            <w:r>
              <w:t>0.01</w:t>
            </w:r>
          </w:p>
        </w:tc>
        <w:tc>
          <w:tcPr>
            <w:tcW w:w="851" w:type="dxa"/>
            <w:tcBorders>
              <w:top w:val="nil"/>
              <w:left w:val="nil"/>
              <w:bottom w:val="nil"/>
            </w:tcBorders>
            <w:shd w:val="clear" w:color="auto" w:fill="D9D9D9" w:themeFill="background1" w:themeFillShade="D9"/>
            <w:vAlign w:val="center"/>
          </w:tcPr>
          <w:p w14:paraId="5A930769" w14:textId="77777777" w:rsidR="00DB2B07" w:rsidRDefault="00DB2B07" w:rsidP="00F24E6E">
            <w:pPr>
              <w:jc w:val="center"/>
            </w:pPr>
            <w:r>
              <w:t>0.94</w:t>
            </w:r>
          </w:p>
        </w:tc>
      </w:tr>
      <w:tr w:rsidR="00DB2B07" w14:paraId="799F1999" w14:textId="77777777" w:rsidTr="00F24E6E">
        <w:tc>
          <w:tcPr>
            <w:tcW w:w="1522" w:type="dxa"/>
            <w:vMerge/>
            <w:tcBorders>
              <w:top w:val="nil"/>
              <w:bottom w:val="nil"/>
              <w:right w:val="nil"/>
            </w:tcBorders>
            <w:vAlign w:val="center"/>
          </w:tcPr>
          <w:p w14:paraId="175F1D6D" w14:textId="77777777" w:rsidR="00DB2B07" w:rsidRDefault="00DB2B07" w:rsidP="00F24E6E">
            <w:pPr>
              <w:jc w:val="center"/>
            </w:pPr>
          </w:p>
        </w:tc>
        <w:tc>
          <w:tcPr>
            <w:tcW w:w="660" w:type="dxa"/>
            <w:vMerge/>
            <w:tcBorders>
              <w:top w:val="nil"/>
              <w:left w:val="nil"/>
              <w:bottom w:val="nil"/>
              <w:right w:val="nil"/>
            </w:tcBorders>
            <w:vAlign w:val="center"/>
          </w:tcPr>
          <w:p w14:paraId="36F89A9E" w14:textId="77777777" w:rsidR="00DB2B07" w:rsidRDefault="00DB2B07" w:rsidP="00F24E6E">
            <w:pPr>
              <w:jc w:val="center"/>
            </w:pPr>
          </w:p>
        </w:tc>
        <w:tc>
          <w:tcPr>
            <w:tcW w:w="660" w:type="dxa"/>
            <w:vMerge/>
            <w:tcBorders>
              <w:top w:val="nil"/>
              <w:left w:val="nil"/>
              <w:bottom w:val="nil"/>
              <w:right w:val="nil"/>
            </w:tcBorders>
            <w:shd w:val="clear" w:color="auto" w:fill="D9D9D9" w:themeFill="background1" w:themeFillShade="D9"/>
            <w:vAlign w:val="center"/>
          </w:tcPr>
          <w:p w14:paraId="7A5065D4" w14:textId="77777777" w:rsidR="00DB2B07" w:rsidRDefault="00DB2B07" w:rsidP="00F24E6E">
            <w:pPr>
              <w:jc w:val="center"/>
            </w:pPr>
          </w:p>
        </w:tc>
        <w:tc>
          <w:tcPr>
            <w:tcW w:w="844" w:type="dxa"/>
            <w:tcBorders>
              <w:top w:val="nil"/>
              <w:left w:val="nil"/>
              <w:bottom w:val="nil"/>
              <w:right w:val="nil"/>
            </w:tcBorders>
            <w:vAlign w:val="center"/>
          </w:tcPr>
          <w:p w14:paraId="795F6C53" w14:textId="77777777" w:rsidR="00DB2B07" w:rsidRDefault="00DB2B07" w:rsidP="00F24E6E">
            <w:pPr>
              <w:jc w:val="center"/>
            </w:pPr>
            <w:r w:rsidRPr="009B3AD8">
              <w:rPr>
                <w:color w:val="000000" w:themeColor="text1"/>
              </w:rPr>
              <w:t>High</w:t>
            </w:r>
          </w:p>
        </w:tc>
        <w:tc>
          <w:tcPr>
            <w:tcW w:w="850" w:type="dxa"/>
            <w:tcBorders>
              <w:top w:val="nil"/>
              <w:left w:val="nil"/>
              <w:bottom w:val="nil"/>
              <w:right w:val="nil"/>
            </w:tcBorders>
            <w:vAlign w:val="center"/>
          </w:tcPr>
          <w:p w14:paraId="5CCBA529" w14:textId="77777777" w:rsidR="00DB2B07" w:rsidRDefault="00DB2B07" w:rsidP="00F24E6E">
            <w:pPr>
              <w:jc w:val="center"/>
            </w:pPr>
            <w:r>
              <w:t>0</w:t>
            </w:r>
            <w:r w:rsidRPr="00C1533F">
              <w:t>.9</w:t>
            </w:r>
            <w:r>
              <w:t>5</w:t>
            </w:r>
          </w:p>
        </w:tc>
        <w:tc>
          <w:tcPr>
            <w:tcW w:w="709" w:type="dxa"/>
            <w:tcBorders>
              <w:top w:val="nil"/>
              <w:left w:val="nil"/>
              <w:bottom w:val="nil"/>
              <w:right w:val="nil"/>
            </w:tcBorders>
          </w:tcPr>
          <w:p w14:paraId="0B8BFD39" w14:textId="77777777" w:rsidR="00DB2B07" w:rsidRDefault="00DB2B07" w:rsidP="00F24E6E">
            <w:pPr>
              <w:jc w:val="center"/>
            </w:pPr>
            <w:r>
              <w:t>30</w:t>
            </w:r>
          </w:p>
        </w:tc>
        <w:tc>
          <w:tcPr>
            <w:tcW w:w="851" w:type="dxa"/>
            <w:tcBorders>
              <w:top w:val="nil"/>
              <w:left w:val="nil"/>
              <w:bottom w:val="nil"/>
              <w:right w:val="nil"/>
            </w:tcBorders>
            <w:vAlign w:val="center"/>
          </w:tcPr>
          <w:p w14:paraId="147E39B1" w14:textId="77777777" w:rsidR="00DB2B07" w:rsidRDefault="00DB2B07" w:rsidP="00F24E6E">
            <w:pPr>
              <w:jc w:val="center"/>
            </w:pPr>
            <w:r w:rsidRPr="00F3519E">
              <w:t>&gt;0.99</w:t>
            </w:r>
          </w:p>
        </w:tc>
        <w:tc>
          <w:tcPr>
            <w:tcW w:w="850" w:type="dxa"/>
            <w:tcBorders>
              <w:top w:val="nil"/>
              <w:left w:val="nil"/>
              <w:bottom w:val="nil"/>
              <w:right w:val="nil"/>
            </w:tcBorders>
          </w:tcPr>
          <w:p w14:paraId="497807CD" w14:textId="77777777" w:rsidR="00DB2B07" w:rsidRDefault="00DB2B07" w:rsidP="00F24E6E">
            <w:pPr>
              <w:jc w:val="center"/>
            </w:pPr>
            <w:r w:rsidRPr="002008C1">
              <w:t>0.0</w:t>
            </w:r>
            <w:r>
              <w:t>2</w:t>
            </w:r>
          </w:p>
        </w:tc>
        <w:tc>
          <w:tcPr>
            <w:tcW w:w="851" w:type="dxa"/>
            <w:tcBorders>
              <w:top w:val="nil"/>
              <w:left w:val="nil"/>
              <w:bottom w:val="nil"/>
            </w:tcBorders>
            <w:shd w:val="clear" w:color="auto" w:fill="auto"/>
            <w:vAlign w:val="center"/>
          </w:tcPr>
          <w:p w14:paraId="1CD02EC6" w14:textId="77777777" w:rsidR="00DB2B07" w:rsidRDefault="00DB2B07" w:rsidP="00F24E6E">
            <w:pPr>
              <w:jc w:val="center"/>
            </w:pPr>
            <w:r>
              <w:t>0.95</w:t>
            </w:r>
          </w:p>
        </w:tc>
      </w:tr>
      <w:tr w:rsidR="00DB2B07" w14:paraId="11EA0E6F" w14:textId="77777777" w:rsidTr="00F24E6E">
        <w:tc>
          <w:tcPr>
            <w:tcW w:w="1522" w:type="dxa"/>
            <w:vMerge/>
            <w:tcBorders>
              <w:top w:val="nil"/>
              <w:bottom w:val="nil"/>
              <w:right w:val="nil"/>
            </w:tcBorders>
            <w:vAlign w:val="center"/>
          </w:tcPr>
          <w:p w14:paraId="67A60135" w14:textId="77777777" w:rsidR="00DB2B07" w:rsidRDefault="00DB2B07" w:rsidP="00F24E6E">
            <w:pPr>
              <w:jc w:val="center"/>
            </w:pPr>
          </w:p>
        </w:tc>
        <w:tc>
          <w:tcPr>
            <w:tcW w:w="660" w:type="dxa"/>
            <w:vMerge/>
            <w:tcBorders>
              <w:top w:val="nil"/>
              <w:left w:val="nil"/>
              <w:bottom w:val="nil"/>
              <w:right w:val="nil"/>
            </w:tcBorders>
            <w:vAlign w:val="center"/>
          </w:tcPr>
          <w:p w14:paraId="66894D8E" w14:textId="77777777" w:rsidR="00DB2B07" w:rsidRDefault="00DB2B07" w:rsidP="00F24E6E">
            <w:pPr>
              <w:jc w:val="center"/>
            </w:pPr>
          </w:p>
        </w:tc>
        <w:tc>
          <w:tcPr>
            <w:tcW w:w="660" w:type="dxa"/>
            <w:vMerge w:val="restart"/>
            <w:tcBorders>
              <w:top w:val="nil"/>
              <w:left w:val="nil"/>
              <w:bottom w:val="nil"/>
              <w:right w:val="nil"/>
            </w:tcBorders>
            <w:vAlign w:val="center"/>
          </w:tcPr>
          <w:p w14:paraId="3C7131BA" w14:textId="77777777" w:rsidR="00DB2B07" w:rsidRDefault="00DB2B07" w:rsidP="00F24E6E">
            <w:pPr>
              <w:jc w:val="center"/>
            </w:pPr>
            <w:r w:rsidRPr="00D51F38">
              <w:rPr>
                <w:color w:val="000000" w:themeColor="text1"/>
              </w:rPr>
              <w:t>High</w:t>
            </w:r>
          </w:p>
        </w:tc>
        <w:tc>
          <w:tcPr>
            <w:tcW w:w="844" w:type="dxa"/>
            <w:tcBorders>
              <w:top w:val="nil"/>
              <w:left w:val="nil"/>
              <w:bottom w:val="nil"/>
              <w:right w:val="nil"/>
            </w:tcBorders>
            <w:shd w:val="clear" w:color="auto" w:fill="D9D9D9" w:themeFill="background1" w:themeFillShade="D9"/>
            <w:vAlign w:val="center"/>
          </w:tcPr>
          <w:p w14:paraId="5D8D910C" w14:textId="77777777" w:rsidR="00DB2B07" w:rsidRDefault="00DB2B07" w:rsidP="00F24E6E">
            <w:pPr>
              <w:jc w:val="cente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1B026974" w14:textId="77777777" w:rsidR="00DB2B07" w:rsidRDefault="00DB2B07" w:rsidP="00F24E6E">
            <w:pPr>
              <w:jc w:val="center"/>
            </w:pPr>
            <w:r w:rsidRPr="00C1533F">
              <w:t>0.9</w:t>
            </w:r>
            <w:r>
              <w:t>4</w:t>
            </w:r>
          </w:p>
        </w:tc>
        <w:tc>
          <w:tcPr>
            <w:tcW w:w="709" w:type="dxa"/>
            <w:tcBorders>
              <w:top w:val="nil"/>
              <w:left w:val="nil"/>
              <w:bottom w:val="nil"/>
              <w:right w:val="nil"/>
            </w:tcBorders>
            <w:shd w:val="clear" w:color="auto" w:fill="D9D9D9" w:themeFill="background1" w:themeFillShade="D9"/>
          </w:tcPr>
          <w:p w14:paraId="469456CA" w14:textId="77777777" w:rsidR="00DB2B07" w:rsidRDefault="00DB2B07" w:rsidP="00F24E6E">
            <w:pPr>
              <w:jc w:val="center"/>
            </w:pPr>
            <w:r>
              <w:t>31</w:t>
            </w:r>
          </w:p>
        </w:tc>
        <w:tc>
          <w:tcPr>
            <w:tcW w:w="851" w:type="dxa"/>
            <w:tcBorders>
              <w:top w:val="nil"/>
              <w:left w:val="nil"/>
              <w:bottom w:val="nil"/>
              <w:right w:val="nil"/>
            </w:tcBorders>
            <w:shd w:val="clear" w:color="auto" w:fill="D9D9D9" w:themeFill="background1" w:themeFillShade="D9"/>
            <w:vAlign w:val="center"/>
          </w:tcPr>
          <w:p w14:paraId="43D26072"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tcPr>
          <w:p w14:paraId="78CABFD1" w14:textId="77777777" w:rsidR="00DB2B07" w:rsidRDefault="00DB2B07" w:rsidP="00F24E6E">
            <w:pPr>
              <w:jc w:val="center"/>
            </w:pPr>
            <w:r w:rsidRPr="002008C1">
              <w:t>0.01</w:t>
            </w:r>
          </w:p>
        </w:tc>
        <w:tc>
          <w:tcPr>
            <w:tcW w:w="851" w:type="dxa"/>
            <w:tcBorders>
              <w:top w:val="nil"/>
              <w:left w:val="nil"/>
              <w:bottom w:val="nil"/>
            </w:tcBorders>
            <w:shd w:val="clear" w:color="auto" w:fill="D9D9D9" w:themeFill="background1" w:themeFillShade="D9"/>
            <w:vAlign w:val="center"/>
          </w:tcPr>
          <w:p w14:paraId="152D9CEE" w14:textId="77777777" w:rsidR="00DB2B07" w:rsidRDefault="00DB2B07" w:rsidP="00F24E6E">
            <w:pPr>
              <w:jc w:val="center"/>
            </w:pPr>
            <w:r>
              <w:t>0.94</w:t>
            </w:r>
          </w:p>
        </w:tc>
      </w:tr>
      <w:tr w:rsidR="00DB2B07" w14:paraId="06E55AD9" w14:textId="77777777" w:rsidTr="00F24E6E">
        <w:tc>
          <w:tcPr>
            <w:tcW w:w="1522" w:type="dxa"/>
            <w:vMerge/>
            <w:tcBorders>
              <w:top w:val="nil"/>
              <w:right w:val="nil"/>
            </w:tcBorders>
            <w:vAlign w:val="center"/>
          </w:tcPr>
          <w:p w14:paraId="5B388619" w14:textId="77777777" w:rsidR="00DB2B07" w:rsidRDefault="00DB2B07" w:rsidP="00F24E6E">
            <w:pPr>
              <w:jc w:val="center"/>
            </w:pPr>
          </w:p>
        </w:tc>
        <w:tc>
          <w:tcPr>
            <w:tcW w:w="660" w:type="dxa"/>
            <w:vMerge/>
            <w:tcBorders>
              <w:top w:val="nil"/>
              <w:left w:val="nil"/>
              <w:right w:val="nil"/>
            </w:tcBorders>
            <w:vAlign w:val="center"/>
          </w:tcPr>
          <w:p w14:paraId="227D5BC1" w14:textId="77777777" w:rsidR="00DB2B07" w:rsidRDefault="00DB2B07" w:rsidP="00F24E6E">
            <w:pPr>
              <w:jc w:val="center"/>
            </w:pPr>
          </w:p>
        </w:tc>
        <w:tc>
          <w:tcPr>
            <w:tcW w:w="660" w:type="dxa"/>
            <w:vMerge/>
            <w:tcBorders>
              <w:top w:val="nil"/>
              <w:left w:val="nil"/>
              <w:right w:val="nil"/>
            </w:tcBorders>
            <w:vAlign w:val="center"/>
          </w:tcPr>
          <w:p w14:paraId="3E35B974" w14:textId="77777777" w:rsidR="00DB2B07" w:rsidRDefault="00DB2B07" w:rsidP="00F24E6E">
            <w:pPr>
              <w:jc w:val="center"/>
            </w:pPr>
          </w:p>
        </w:tc>
        <w:tc>
          <w:tcPr>
            <w:tcW w:w="844" w:type="dxa"/>
            <w:tcBorders>
              <w:top w:val="nil"/>
              <w:left w:val="nil"/>
              <w:right w:val="nil"/>
            </w:tcBorders>
            <w:vAlign w:val="center"/>
          </w:tcPr>
          <w:p w14:paraId="2E1875C7" w14:textId="77777777" w:rsidR="00DB2B07" w:rsidRDefault="00DB2B07" w:rsidP="00F24E6E">
            <w:pPr>
              <w:jc w:val="center"/>
            </w:pPr>
            <w:r w:rsidRPr="00D51F38">
              <w:rPr>
                <w:color w:val="000000" w:themeColor="text1"/>
              </w:rPr>
              <w:t>High</w:t>
            </w:r>
          </w:p>
        </w:tc>
        <w:tc>
          <w:tcPr>
            <w:tcW w:w="850" w:type="dxa"/>
            <w:tcBorders>
              <w:top w:val="nil"/>
              <w:left w:val="nil"/>
              <w:right w:val="nil"/>
            </w:tcBorders>
            <w:vAlign w:val="center"/>
          </w:tcPr>
          <w:p w14:paraId="7B6B1693" w14:textId="77777777" w:rsidR="00DB2B07" w:rsidRDefault="00DB2B07" w:rsidP="00F24E6E">
            <w:pPr>
              <w:jc w:val="center"/>
            </w:pPr>
            <w:r w:rsidRPr="00C1533F">
              <w:t>0.9</w:t>
            </w:r>
            <w:r>
              <w:t>5</w:t>
            </w:r>
          </w:p>
        </w:tc>
        <w:tc>
          <w:tcPr>
            <w:tcW w:w="709" w:type="dxa"/>
            <w:tcBorders>
              <w:top w:val="nil"/>
              <w:left w:val="nil"/>
              <w:right w:val="nil"/>
            </w:tcBorders>
            <w:vAlign w:val="center"/>
          </w:tcPr>
          <w:p w14:paraId="564E09F3" w14:textId="77777777" w:rsidR="00DB2B07" w:rsidRDefault="00DB2B07" w:rsidP="00F24E6E">
            <w:pPr>
              <w:jc w:val="center"/>
            </w:pPr>
            <w:r>
              <w:t>30</w:t>
            </w:r>
          </w:p>
        </w:tc>
        <w:tc>
          <w:tcPr>
            <w:tcW w:w="851" w:type="dxa"/>
            <w:tcBorders>
              <w:top w:val="nil"/>
              <w:left w:val="nil"/>
              <w:right w:val="nil"/>
            </w:tcBorders>
            <w:vAlign w:val="center"/>
          </w:tcPr>
          <w:p w14:paraId="0AE0958F" w14:textId="77777777" w:rsidR="00DB2B07" w:rsidRDefault="00DB2B07" w:rsidP="00F24E6E">
            <w:pPr>
              <w:jc w:val="center"/>
            </w:pPr>
            <w:r w:rsidRPr="00F3519E">
              <w:t>&gt;0.99</w:t>
            </w:r>
          </w:p>
        </w:tc>
        <w:tc>
          <w:tcPr>
            <w:tcW w:w="850" w:type="dxa"/>
            <w:tcBorders>
              <w:top w:val="nil"/>
              <w:left w:val="nil"/>
              <w:right w:val="nil"/>
            </w:tcBorders>
          </w:tcPr>
          <w:p w14:paraId="64D6401A" w14:textId="77777777" w:rsidR="00DB2B07" w:rsidRDefault="00DB2B07" w:rsidP="00F24E6E">
            <w:pPr>
              <w:jc w:val="center"/>
            </w:pPr>
            <w:r w:rsidRPr="002008C1">
              <w:t>0.01</w:t>
            </w:r>
          </w:p>
        </w:tc>
        <w:tc>
          <w:tcPr>
            <w:tcW w:w="851" w:type="dxa"/>
            <w:tcBorders>
              <w:top w:val="nil"/>
              <w:left w:val="nil"/>
            </w:tcBorders>
            <w:shd w:val="clear" w:color="auto" w:fill="auto"/>
            <w:vAlign w:val="center"/>
          </w:tcPr>
          <w:p w14:paraId="0A660548" w14:textId="77777777" w:rsidR="00DB2B07" w:rsidRDefault="00DB2B07" w:rsidP="00F24E6E">
            <w:pPr>
              <w:jc w:val="center"/>
            </w:pPr>
            <w:r>
              <w:t>0.95</w:t>
            </w:r>
          </w:p>
        </w:tc>
      </w:tr>
    </w:tbl>
    <w:p w14:paraId="27DAF972" w14:textId="77777777" w:rsidR="00DB2B07" w:rsidRDefault="00DB2B07" w:rsidP="00DB2B07"/>
    <w:p w14:paraId="16A05040" w14:textId="77777777" w:rsidR="00DB2B07" w:rsidRDefault="00DB2B07" w:rsidP="00DB2B07">
      <w:r>
        <w:br w:type="page"/>
      </w:r>
    </w:p>
    <w:tbl>
      <w:tblPr>
        <w:tblStyle w:val="TableGrid"/>
        <w:tblW w:w="0" w:type="auto"/>
        <w:tblLayout w:type="fixed"/>
        <w:tblLook w:val="04A0" w:firstRow="1" w:lastRow="0" w:firstColumn="1" w:lastColumn="0" w:noHBand="0" w:noVBand="1"/>
      </w:tblPr>
      <w:tblGrid>
        <w:gridCol w:w="1522"/>
        <w:gridCol w:w="660"/>
        <w:gridCol w:w="660"/>
        <w:gridCol w:w="844"/>
        <w:gridCol w:w="850"/>
        <w:gridCol w:w="709"/>
        <w:gridCol w:w="851"/>
        <w:gridCol w:w="850"/>
        <w:gridCol w:w="709"/>
      </w:tblGrid>
      <w:tr w:rsidR="00DB2B07" w14:paraId="0543FF1A" w14:textId="77777777" w:rsidTr="00F24E6E">
        <w:trPr>
          <w:cantSplit/>
          <w:trHeight w:val="2107"/>
        </w:trPr>
        <w:tc>
          <w:tcPr>
            <w:tcW w:w="1522" w:type="dxa"/>
            <w:tcBorders>
              <w:top w:val="nil"/>
              <w:left w:val="nil"/>
              <w:bottom w:val="single" w:sz="4" w:space="0" w:color="auto"/>
              <w:right w:val="nil"/>
            </w:tcBorders>
            <w:vAlign w:val="bottom"/>
          </w:tcPr>
          <w:p w14:paraId="1F3365D1" w14:textId="77777777" w:rsidR="00DB2B07" w:rsidRDefault="00DB2B07" w:rsidP="00F24E6E">
            <w:r w:rsidRPr="008655F7">
              <w:lastRenderedPageBreak/>
              <w:t>Interventions</w:t>
            </w:r>
          </w:p>
        </w:tc>
        <w:tc>
          <w:tcPr>
            <w:tcW w:w="660" w:type="dxa"/>
            <w:tcBorders>
              <w:top w:val="nil"/>
              <w:left w:val="nil"/>
              <w:bottom w:val="single" w:sz="4" w:space="0" w:color="auto"/>
              <w:right w:val="nil"/>
            </w:tcBorders>
            <w:textDirection w:val="btLr"/>
            <w:vAlign w:val="center"/>
          </w:tcPr>
          <w:p w14:paraId="11D5D01B" w14:textId="77777777" w:rsidR="00DB2B07" w:rsidRDefault="00DB2B07" w:rsidP="00F24E6E">
            <w:pPr>
              <w:ind w:left="113" w:right="113"/>
            </w:pPr>
            <w:r>
              <w:t>Transmission</w:t>
            </w:r>
          </w:p>
        </w:tc>
        <w:tc>
          <w:tcPr>
            <w:tcW w:w="660" w:type="dxa"/>
            <w:tcBorders>
              <w:top w:val="nil"/>
              <w:left w:val="nil"/>
              <w:bottom w:val="single" w:sz="4" w:space="0" w:color="auto"/>
              <w:right w:val="nil"/>
            </w:tcBorders>
            <w:textDirection w:val="btLr"/>
            <w:vAlign w:val="center"/>
          </w:tcPr>
          <w:p w14:paraId="529D52BB" w14:textId="77777777" w:rsidR="00DB2B07" w:rsidRDefault="00DB2B07" w:rsidP="00F24E6E">
            <w:pPr>
              <w:ind w:left="113" w:right="113"/>
            </w:pPr>
            <w:r>
              <w:t>Movement</w:t>
            </w:r>
          </w:p>
        </w:tc>
        <w:tc>
          <w:tcPr>
            <w:tcW w:w="844" w:type="dxa"/>
            <w:tcBorders>
              <w:top w:val="nil"/>
              <w:left w:val="nil"/>
              <w:bottom w:val="single" w:sz="4" w:space="0" w:color="auto"/>
              <w:right w:val="nil"/>
            </w:tcBorders>
            <w:textDirection w:val="btLr"/>
            <w:vAlign w:val="center"/>
          </w:tcPr>
          <w:p w14:paraId="787BAF3D" w14:textId="77777777" w:rsidR="00DB2B07" w:rsidRDefault="00DB2B07" w:rsidP="00F24E6E">
            <w:pPr>
              <w:ind w:left="113" w:right="113"/>
            </w:pPr>
            <w:r>
              <w:t>Interaction</w:t>
            </w:r>
          </w:p>
        </w:tc>
        <w:tc>
          <w:tcPr>
            <w:tcW w:w="850" w:type="dxa"/>
            <w:tcBorders>
              <w:top w:val="nil"/>
              <w:left w:val="nil"/>
              <w:bottom w:val="single" w:sz="4" w:space="0" w:color="auto"/>
              <w:right w:val="nil"/>
            </w:tcBorders>
            <w:textDirection w:val="btLr"/>
            <w:vAlign w:val="center"/>
          </w:tcPr>
          <w:p w14:paraId="3BFEB929" w14:textId="77777777" w:rsidR="00DB2B07" w:rsidRDefault="00DB2B07" w:rsidP="00F24E6E">
            <w:pPr>
              <w:ind w:left="113" w:right="113"/>
            </w:pPr>
            <w:r>
              <w:t>Peak proportion infected</w:t>
            </w:r>
          </w:p>
        </w:tc>
        <w:tc>
          <w:tcPr>
            <w:tcW w:w="709" w:type="dxa"/>
            <w:tcBorders>
              <w:top w:val="nil"/>
              <w:left w:val="nil"/>
              <w:bottom w:val="single" w:sz="4" w:space="0" w:color="auto"/>
              <w:right w:val="nil"/>
            </w:tcBorders>
            <w:textDirection w:val="btLr"/>
            <w:vAlign w:val="center"/>
          </w:tcPr>
          <w:p w14:paraId="3612396E" w14:textId="77777777" w:rsidR="00DB2B07" w:rsidRDefault="00DB2B07" w:rsidP="00F24E6E">
            <w:pPr>
              <w:ind w:left="113" w:right="113"/>
            </w:pPr>
            <w:r>
              <w:t>Time to peak infection</w:t>
            </w:r>
          </w:p>
        </w:tc>
        <w:tc>
          <w:tcPr>
            <w:tcW w:w="851" w:type="dxa"/>
            <w:tcBorders>
              <w:top w:val="nil"/>
              <w:left w:val="nil"/>
              <w:bottom w:val="single" w:sz="4" w:space="0" w:color="auto"/>
              <w:right w:val="nil"/>
            </w:tcBorders>
            <w:textDirection w:val="btLr"/>
            <w:vAlign w:val="center"/>
          </w:tcPr>
          <w:p w14:paraId="7431FB23" w14:textId="77777777" w:rsidR="00DB2B07" w:rsidRDefault="00DB2B07" w:rsidP="00F24E6E">
            <w:pPr>
              <w:ind w:left="113" w:right="113"/>
            </w:pPr>
            <w:proofErr w:type="gramStart"/>
            <w:r>
              <w:t>Total  proportion</w:t>
            </w:r>
            <w:proofErr w:type="gramEnd"/>
            <w:r>
              <w:t xml:space="preserve"> infected</w:t>
            </w:r>
          </w:p>
        </w:tc>
        <w:tc>
          <w:tcPr>
            <w:tcW w:w="850" w:type="dxa"/>
            <w:tcBorders>
              <w:top w:val="nil"/>
              <w:left w:val="nil"/>
              <w:bottom w:val="single" w:sz="4" w:space="0" w:color="auto"/>
              <w:right w:val="nil"/>
            </w:tcBorders>
            <w:textDirection w:val="btLr"/>
            <w:vAlign w:val="center"/>
          </w:tcPr>
          <w:p w14:paraId="3C7C672D" w14:textId="77777777" w:rsidR="00DB2B07" w:rsidRDefault="00DB2B07" w:rsidP="00F24E6E">
            <w:pPr>
              <w:ind w:left="113" w:right="113"/>
            </w:pPr>
            <w:r>
              <w:t>Proportion epidemics averted</w:t>
            </w:r>
          </w:p>
        </w:tc>
        <w:tc>
          <w:tcPr>
            <w:tcW w:w="709" w:type="dxa"/>
            <w:tcBorders>
              <w:top w:val="nil"/>
              <w:left w:val="nil"/>
              <w:bottom w:val="single" w:sz="4" w:space="0" w:color="auto"/>
              <w:right w:val="nil"/>
            </w:tcBorders>
            <w:textDirection w:val="btLr"/>
            <w:vAlign w:val="center"/>
          </w:tcPr>
          <w:p w14:paraId="0B8EEDC3" w14:textId="77777777" w:rsidR="00DB2B07" w:rsidRDefault="00DB2B07" w:rsidP="00F24E6E">
            <w:pPr>
              <w:ind w:left="113" w:right="113"/>
            </w:pPr>
            <w:r>
              <w:t>Peak population in isolation</w:t>
            </w:r>
          </w:p>
        </w:tc>
      </w:tr>
      <w:tr w:rsidR="00DB2B07" w14:paraId="6B1C40B4" w14:textId="77777777" w:rsidTr="00F24E6E">
        <w:tc>
          <w:tcPr>
            <w:tcW w:w="1522" w:type="dxa"/>
            <w:vMerge w:val="restart"/>
            <w:tcBorders>
              <w:top w:val="single" w:sz="4" w:space="0" w:color="auto"/>
              <w:bottom w:val="nil"/>
              <w:right w:val="nil"/>
            </w:tcBorders>
            <w:shd w:val="clear" w:color="auto" w:fill="auto"/>
            <w:vAlign w:val="center"/>
          </w:tcPr>
          <w:p w14:paraId="1C9E30D6" w14:textId="77777777" w:rsidR="00DB2B07" w:rsidRPr="00DF6C43" w:rsidRDefault="00DB2B07" w:rsidP="00F24E6E">
            <w:pPr>
              <w:jc w:val="center"/>
              <w:rPr>
                <w:color w:val="FFFFFF" w:themeColor="background1"/>
              </w:rPr>
            </w:pPr>
            <w:r>
              <w:rPr>
                <w:color w:val="000000" w:themeColor="text1"/>
              </w:rPr>
              <w:t>Loose lockdown with PPE</w:t>
            </w:r>
          </w:p>
        </w:tc>
        <w:tc>
          <w:tcPr>
            <w:tcW w:w="660" w:type="dxa"/>
            <w:vMerge w:val="restart"/>
            <w:tcBorders>
              <w:top w:val="single" w:sz="4" w:space="0" w:color="auto"/>
              <w:left w:val="nil"/>
              <w:bottom w:val="nil"/>
              <w:right w:val="nil"/>
            </w:tcBorders>
            <w:shd w:val="clear" w:color="auto" w:fill="595959" w:themeFill="text1" w:themeFillTint="A6"/>
            <w:vAlign w:val="center"/>
          </w:tcPr>
          <w:p w14:paraId="7BC4318B" w14:textId="77777777" w:rsidR="00DB2B07" w:rsidRPr="00DF6C43" w:rsidRDefault="00DB2B07" w:rsidP="00F24E6E">
            <w:pPr>
              <w:jc w:val="center"/>
              <w:rPr>
                <w:color w:val="FFFFFF" w:themeColor="background1"/>
              </w:rPr>
            </w:pPr>
            <w:r w:rsidRPr="00DF6C43">
              <w:rPr>
                <w:color w:val="FFFFFF" w:themeColor="background1"/>
              </w:rPr>
              <w:t>Low</w:t>
            </w:r>
          </w:p>
        </w:tc>
        <w:tc>
          <w:tcPr>
            <w:tcW w:w="660" w:type="dxa"/>
            <w:vMerge w:val="restart"/>
            <w:tcBorders>
              <w:top w:val="single" w:sz="4" w:space="0" w:color="auto"/>
              <w:left w:val="nil"/>
              <w:bottom w:val="nil"/>
              <w:right w:val="nil"/>
            </w:tcBorders>
            <w:shd w:val="clear" w:color="auto" w:fill="595959" w:themeFill="text1" w:themeFillTint="A6"/>
            <w:vAlign w:val="center"/>
          </w:tcPr>
          <w:p w14:paraId="30AD9D5B" w14:textId="77777777" w:rsidR="00DB2B07" w:rsidRPr="00DF6C43" w:rsidRDefault="00DB2B07" w:rsidP="00F24E6E">
            <w:pPr>
              <w:jc w:val="center"/>
              <w:rPr>
                <w:color w:val="FFFFFF" w:themeColor="background1"/>
              </w:rPr>
            </w:pPr>
            <w:r w:rsidRPr="00DF6C43">
              <w:rPr>
                <w:color w:val="FFFFFF" w:themeColor="background1"/>
              </w:rPr>
              <w:t>Low</w:t>
            </w:r>
          </w:p>
        </w:tc>
        <w:tc>
          <w:tcPr>
            <w:tcW w:w="844" w:type="dxa"/>
            <w:tcBorders>
              <w:top w:val="single" w:sz="4" w:space="0" w:color="auto"/>
              <w:left w:val="nil"/>
              <w:bottom w:val="nil"/>
              <w:right w:val="nil"/>
            </w:tcBorders>
            <w:shd w:val="clear" w:color="auto" w:fill="595959" w:themeFill="text1" w:themeFillTint="A6"/>
            <w:vAlign w:val="center"/>
          </w:tcPr>
          <w:p w14:paraId="0F7A6947"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top w:val="single" w:sz="4" w:space="0" w:color="auto"/>
              <w:left w:val="nil"/>
              <w:bottom w:val="nil"/>
              <w:right w:val="nil"/>
            </w:tcBorders>
            <w:shd w:val="clear" w:color="auto" w:fill="D9D9D9" w:themeFill="background1" w:themeFillShade="D9"/>
            <w:vAlign w:val="center"/>
          </w:tcPr>
          <w:p w14:paraId="66258BA1" w14:textId="77777777" w:rsidR="00DB2B07" w:rsidRDefault="00DB2B07" w:rsidP="00F24E6E">
            <w:pPr>
              <w:jc w:val="center"/>
            </w:pPr>
            <w:r>
              <w:t>0.22</w:t>
            </w:r>
          </w:p>
        </w:tc>
        <w:tc>
          <w:tcPr>
            <w:tcW w:w="709" w:type="dxa"/>
            <w:tcBorders>
              <w:top w:val="single" w:sz="4" w:space="0" w:color="auto"/>
              <w:left w:val="nil"/>
              <w:bottom w:val="nil"/>
              <w:right w:val="nil"/>
            </w:tcBorders>
            <w:shd w:val="clear" w:color="auto" w:fill="D9D9D9" w:themeFill="background1" w:themeFillShade="D9"/>
            <w:vAlign w:val="center"/>
          </w:tcPr>
          <w:p w14:paraId="496A7A3A" w14:textId="77777777" w:rsidR="00DB2B07" w:rsidRDefault="00DB2B07" w:rsidP="00F24E6E">
            <w:pPr>
              <w:jc w:val="center"/>
            </w:pPr>
            <w:r>
              <w:t>122</w:t>
            </w:r>
          </w:p>
        </w:tc>
        <w:tc>
          <w:tcPr>
            <w:tcW w:w="851" w:type="dxa"/>
            <w:tcBorders>
              <w:top w:val="single" w:sz="4" w:space="0" w:color="auto"/>
              <w:left w:val="nil"/>
              <w:bottom w:val="nil"/>
              <w:right w:val="nil"/>
            </w:tcBorders>
            <w:shd w:val="clear" w:color="auto" w:fill="D9D9D9" w:themeFill="background1" w:themeFillShade="D9"/>
            <w:vAlign w:val="center"/>
          </w:tcPr>
          <w:p w14:paraId="14DFDBA3" w14:textId="77777777" w:rsidR="00DB2B07" w:rsidRDefault="00DB2B07" w:rsidP="00F24E6E">
            <w:pPr>
              <w:jc w:val="center"/>
            </w:pPr>
            <w:r>
              <w:t>0.80</w:t>
            </w:r>
          </w:p>
        </w:tc>
        <w:tc>
          <w:tcPr>
            <w:tcW w:w="850" w:type="dxa"/>
            <w:tcBorders>
              <w:top w:val="single" w:sz="4" w:space="0" w:color="auto"/>
              <w:left w:val="nil"/>
              <w:bottom w:val="nil"/>
              <w:right w:val="nil"/>
            </w:tcBorders>
            <w:shd w:val="clear" w:color="auto" w:fill="D9D9D9" w:themeFill="background1" w:themeFillShade="D9"/>
            <w:vAlign w:val="center"/>
          </w:tcPr>
          <w:p w14:paraId="6AF9CA83" w14:textId="77777777" w:rsidR="00DB2B07" w:rsidRDefault="00DB2B07" w:rsidP="00F24E6E">
            <w:pPr>
              <w:jc w:val="center"/>
            </w:pPr>
            <w:r>
              <w:t>0.26</w:t>
            </w:r>
          </w:p>
        </w:tc>
        <w:tc>
          <w:tcPr>
            <w:tcW w:w="709" w:type="dxa"/>
            <w:tcBorders>
              <w:top w:val="single" w:sz="4" w:space="0" w:color="auto"/>
              <w:left w:val="nil"/>
              <w:bottom w:val="nil"/>
            </w:tcBorders>
            <w:shd w:val="clear" w:color="auto" w:fill="595959" w:themeFill="text1" w:themeFillTint="A6"/>
            <w:vAlign w:val="center"/>
          </w:tcPr>
          <w:p w14:paraId="0BDAFCAD" w14:textId="77777777" w:rsidR="00DB2B07" w:rsidRDefault="00DB2B07" w:rsidP="00F24E6E">
            <w:pPr>
              <w:jc w:val="center"/>
            </w:pPr>
          </w:p>
        </w:tc>
      </w:tr>
      <w:tr w:rsidR="00DB2B07" w14:paraId="06D49F26" w14:textId="77777777" w:rsidTr="00F24E6E">
        <w:tc>
          <w:tcPr>
            <w:tcW w:w="1522" w:type="dxa"/>
            <w:vMerge/>
            <w:tcBorders>
              <w:top w:val="nil"/>
              <w:bottom w:val="nil"/>
              <w:right w:val="nil"/>
            </w:tcBorders>
            <w:shd w:val="clear" w:color="auto" w:fill="auto"/>
            <w:vAlign w:val="center"/>
          </w:tcPr>
          <w:p w14:paraId="35EB1AA6"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176A2374"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5DDEE81D" w14:textId="77777777" w:rsidR="00DB2B07" w:rsidRPr="00DF6C43" w:rsidRDefault="00DB2B07" w:rsidP="00F24E6E">
            <w:pPr>
              <w:jc w:val="center"/>
              <w:rPr>
                <w:color w:val="FFFFFF" w:themeColor="background1"/>
              </w:rPr>
            </w:pPr>
          </w:p>
        </w:tc>
        <w:tc>
          <w:tcPr>
            <w:tcW w:w="844" w:type="dxa"/>
            <w:tcBorders>
              <w:top w:val="nil"/>
              <w:left w:val="nil"/>
              <w:bottom w:val="nil"/>
              <w:right w:val="nil"/>
            </w:tcBorders>
            <w:shd w:val="clear" w:color="auto" w:fill="808080" w:themeFill="background1" w:themeFillShade="80"/>
            <w:vAlign w:val="center"/>
          </w:tcPr>
          <w:p w14:paraId="4B7B8B9B" w14:textId="77777777" w:rsidR="00DB2B07" w:rsidRPr="00DF6C43" w:rsidRDefault="00DB2B07" w:rsidP="00F24E6E">
            <w:pPr>
              <w:jc w:val="center"/>
              <w:rPr>
                <w:color w:val="FFFFFF" w:themeColor="background1"/>
              </w:rPr>
            </w:pPr>
            <w:r w:rsidRPr="00DF6C43">
              <w:rPr>
                <w:color w:val="FFFFFF" w:themeColor="background1"/>
              </w:rPr>
              <w:t>High</w:t>
            </w:r>
          </w:p>
        </w:tc>
        <w:tc>
          <w:tcPr>
            <w:tcW w:w="850" w:type="dxa"/>
            <w:tcBorders>
              <w:top w:val="nil"/>
              <w:left w:val="nil"/>
              <w:bottom w:val="nil"/>
              <w:right w:val="nil"/>
            </w:tcBorders>
            <w:vAlign w:val="center"/>
          </w:tcPr>
          <w:p w14:paraId="5DA7A8CD" w14:textId="77777777" w:rsidR="00DB2B07" w:rsidRDefault="00DB2B07" w:rsidP="00F24E6E">
            <w:pPr>
              <w:jc w:val="center"/>
            </w:pPr>
            <w:r>
              <w:t>0.31</w:t>
            </w:r>
          </w:p>
        </w:tc>
        <w:tc>
          <w:tcPr>
            <w:tcW w:w="709" w:type="dxa"/>
            <w:tcBorders>
              <w:top w:val="nil"/>
              <w:left w:val="nil"/>
              <w:bottom w:val="nil"/>
              <w:right w:val="nil"/>
            </w:tcBorders>
            <w:vAlign w:val="center"/>
          </w:tcPr>
          <w:p w14:paraId="0403A51B" w14:textId="77777777" w:rsidR="00DB2B07" w:rsidRDefault="00DB2B07" w:rsidP="00F24E6E">
            <w:pPr>
              <w:jc w:val="center"/>
            </w:pPr>
            <w:r>
              <w:t>98</w:t>
            </w:r>
          </w:p>
        </w:tc>
        <w:tc>
          <w:tcPr>
            <w:tcW w:w="851" w:type="dxa"/>
            <w:tcBorders>
              <w:top w:val="nil"/>
              <w:left w:val="nil"/>
              <w:bottom w:val="nil"/>
              <w:right w:val="nil"/>
            </w:tcBorders>
            <w:vAlign w:val="center"/>
          </w:tcPr>
          <w:p w14:paraId="1AE1AE1D" w14:textId="77777777" w:rsidR="00DB2B07" w:rsidRDefault="00DB2B07" w:rsidP="00F24E6E">
            <w:pPr>
              <w:jc w:val="center"/>
            </w:pPr>
            <w:r>
              <w:t>0.88</w:t>
            </w:r>
          </w:p>
        </w:tc>
        <w:tc>
          <w:tcPr>
            <w:tcW w:w="850" w:type="dxa"/>
            <w:tcBorders>
              <w:top w:val="nil"/>
              <w:left w:val="nil"/>
              <w:bottom w:val="nil"/>
              <w:right w:val="nil"/>
            </w:tcBorders>
            <w:vAlign w:val="center"/>
          </w:tcPr>
          <w:p w14:paraId="5EE155F1" w14:textId="77777777" w:rsidR="00DB2B07" w:rsidRDefault="00DB2B07" w:rsidP="00F24E6E">
            <w:pPr>
              <w:jc w:val="center"/>
            </w:pPr>
            <w:r>
              <w:t>0.12</w:t>
            </w:r>
          </w:p>
        </w:tc>
        <w:tc>
          <w:tcPr>
            <w:tcW w:w="709" w:type="dxa"/>
            <w:tcBorders>
              <w:top w:val="nil"/>
              <w:left w:val="nil"/>
              <w:bottom w:val="nil"/>
            </w:tcBorders>
            <w:shd w:val="clear" w:color="auto" w:fill="595959" w:themeFill="text1" w:themeFillTint="A6"/>
            <w:vAlign w:val="center"/>
          </w:tcPr>
          <w:p w14:paraId="05AADC5D" w14:textId="77777777" w:rsidR="00DB2B07" w:rsidRDefault="00DB2B07" w:rsidP="00F24E6E">
            <w:pPr>
              <w:jc w:val="center"/>
            </w:pPr>
          </w:p>
        </w:tc>
      </w:tr>
      <w:tr w:rsidR="00DB2B07" w14:paraId="21829E87" w14:textId="77777777" w:rsidTr="00F24E6E">
        <w:tc>
          <w:tcPr>
            <w:tcW w:w="1522" w:type="dxa"/>
            <w:vMerge/>
            <w:tcBorders>
              <w:top w:val="nil"/>
              <w:bottom w:val="nil"/>
              <w:right w:val="nil"/>
            </w:tcBorders>
            <w:shd w:val="clear" w:color="auto" w:fill="auto"/>
            <w:vAlign w:val="center"/>
          </w:tcPr>
          <w:p w14:paraId="25EA3399"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24CA304D" w14:textId="77777777" w:rsidR="00DB2B07" w:rsidRPr="00DF6C43" w:rsidRDefault="00DB2B07" w:rsidP="00F24E6E">
            <w:pPr>
              <w:jc w:val="center"/>
              <w:rPr>
                <w:color w:val="FFFFFF" w:themeColor="background1"/>
              </w:rPr>
            </w:pPr>
          </w:p>
        </w:tc>
        <w:tc>
          <w:tcPr>
            <w:tcW w:w="660" w:type="dxa"/>
            <w:vMerge w:val="restart"/>
            <w:tcBorders>
              <w:top w:val="nil"/>
              <w:left w:val="nil"/>
              <w:bottom w:val="nil"/>
              <w:right w:val="nil"/>
            </w:tcBorders>
            <w:shd w:val="clear" w:color="auto" w:fill="808080" w:themeFill="background1" w:themeFillShade="80"/>
            <w:vAlign w:val="center"/>
          </w:tcPr>
          <w:p w14:paraId="7BABCAE4" w14:textId="77777777" w:rsidR="00DB2B07" w:rsidRPr="00DF6C43" w:rsidRDefault="00DB2B07" w:rsidP="00F24E6E">
            <w:pPr>
              <w:jc w:val="center"/>
              <w:rPr>
                <w:color w:val="FFFFFF" w:themeColor="background1"/>
              </w:rPr>
            </w:pPr>
            <w:r w:rsidRPr="00DF6C43">
              <w:rPr>
                <w:color w:val="FFFFFF" w:themeColor="background1"/>
              </w:rPr>
              <w:t>High</w:t>
            </w:r>
          </w:p>
        </w:tc>
        <w:tc>
          <w:tcPr>
            <w:tcW w:w="844" w:type="dxa"/>
            <w:tcBorders>
              <w:top w:val="nil"/>
              <w:left w:val="nil"/>
              <w:bottom w:val="nil"/>
              <w:right w:val="nil"/>
            </w:tcBorders>
            <w:shd w:val="clear" w:color="auto" w:fill="595959" w:themeFill="text1" w:themeFillTint="A6"/>
            <w:vAlign w:val="center"/>
          </w:tcPr>
          <w:p w14:paraId="089393A1"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top w:val="nil"/>
              <w:left w:val="nil"/>
              <w:bottom w:val="nil"/>
              <w:right w:val="nil"/>
            </w:tcBorders>
            <w:shd w:val="clear" w:color="auto" w:fill="D9D9D9" w:themeFill="background1" w:themeFillShade="D9"/>
            <w:vAlign w:val="center"/>
          </w:tcPr>
          <w:p w14:paraId="20933246" w14:textId="77777777" w:rsidR="00DB2B07" w:rsidRDefault="00DB2B07" w:rsidP="00F24E6E">
            <w:pPr>
              <w:jc w:val="center"/>
            </w:pPr>
            <w:r>
              <w:t>0.23</w:t>
            </w:r>
          </w:p>
        </w:tc>
        <w:tc>
          <w:tcPr>
            <w:tcW w:w="709" w:type="dxa"/>
            <w:tcBorders>
              <w:top w:val="nil"/>
              <w:left w:val="nil"/>
              <w:bottom w:val="nil"/>
              <w:right w:val="nil"/>
            </w:tcBorders>
            <w:shd w:val="clear" w:color="auto" w:fill="D9D9D9" w:themeFill="background1" w:themeFillShade="D9"/>
            <w:vAlign w:val="center"/>
          </w:tcPr>
          <w:p w14:paraId="49FC7667" w14:textId="77777777" w:rsidR="00DB2B07" w:rsidRDefault="00DB2B07" w:rsidP="00F24E6E">
            <w:pPr>
              <w:jc w:val="center"/>
            </w:pPr>
            <w:r>
              <w:t>124</w:t>
            </w:r>
          </w:p>
        </w:tc>
        <w:tc>
          <w:tcPr>
            <w:tcW w:w="851" w:type="dxa"/>
            <w:tcBorders>
              <w:top w:val="nil"/>
              <w:left w:val="nil"/>
              <w:bottom w:val="nil"/>
              <w:right w:val="nil"/>
            </w:tcBorders>
            <w:shd w:val="clear" w:color="auto" w:fill="D9D9D9" w:themeFill="background1" w:themeFillShade="D9"/>
            <w:vAlign w:val="center"/>
          </w:tcPr>
          <w:p w14:paraId="7557387D" w14:textId="77777777" w:rsidR="00DB2B07" w:rsidRDefault="00DB2B07" w:rsidP="00F24E6E">
            <w:pPr>
              <w:jc w:val="center"/>
            </w:pPr>
            <w:r>
              <w:t>0.81</w:t>
            </w:r>
          </w:p>
        </w:tc>
        <w:tc>
          <w:tcPr>
            <w:tcW w:w="850" w:type="dxa"/>
            <w:tcBorders>
              <w:top w:val="nil"/>
              <w:left w:val="nil"/>
              <w:bottom w:val="nil"/>
              <w:right w:val="nil"/>
            </w:tcBorders>
            <w:shd w:val="clear" w:color="auto" w:fill="D9D9D9" w:themeFill="background1" w:themeFillShade="D9"/>
            <w:vAlign w:val="center"/>
          </w:tcPr>
          <w:p w14:paraId="2E1F02E8" w14:textId="77777777" w:rsidR="00DB2B07" w:rsidRDefault="00DB2B07" w:rsidP="00F24E6E">
            <w:pPr>
              <w:jc w:val="center"/>
            </w:pPr>
            <w:r>
              <w:t>0.19</w:t>
            </w:r>
          </w:p>
        </w:tc>
        <w:tc>
          <w:tcPr>
            <w:tcW w:w="709" w:type="dxa"/>
            <w:tcBorders>
              <w:top w:val="nil"/>
              <w:left w:val="nil"/>
              <w:bottom w:val="nil"/>
            </w:tcBorders>
            <w:shd w:val="clear" w:color="auto" w:fill="595959" w:themeFill="text1" w:themeFillTint="A6"/>
            <w:vAlign w:val="center"/>
          </w:tcPr>
          <w:p w14:paraId="76BF3C8B" w14:textId="77777777" w:rsidR="00DB2B07" w:rsidRDefault="00DB2B07" w:rsidP="00F24E6E">
            <w:pPr>
              <w:jc w:val="center"/>
            </w:pPr>
          </w:p>
        </w:tc>
      </w:tr>
      <w:tr w:rsidR="00DB2B07" w14:paraId="4B04612E" w14:textId="77777777" w:rsidTr="00F24E6E">
        <w:tc>
          <w:tcPr>
            <w:tcW w:w="1522" w:type="dxa"/>
            <w:vMerge/>
            <w:tcBorders>
              <w:top w:val="nil"/>
              <w:bottom w:val="nil"/>
              <w:right w:val="nil"/>
            </w:tcBorders>
            <w:shd w:val="clear" w:color="auto" w:fill="auto"/>
            <w:vAlign w:val="center"/>
          </w:tcPr>
          <w:p w14:paraId="2B08689A"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7CA1A153"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808080" w:themeFill="background1" w:themeFillShade="80"/>
            <w:vAlign w:val="center"/>
          </w:tcPr>
          <w:p w14:paraId="5FB6F4FF" w14:textId="77777777" w:rsidR="00DB2B07" w:rsidRPr="00DF6C43" w:rsidRDefault="00DB2B07" w:rsidP="00F24E6E">
            <w:pPr>
              <w:jc w:val="center"/>
              <w:rPr>
                <w:color w:val="FFFFFF" w:themeColor="background1"/>
              </w:rPr>
            </w:pPr>
          </w:p>
        </w:tc>
        <w:tc>
          <w:tcPr>
            <w:tcW w:w="844" w:type="dxa"/>
            <w:tcBorders>
              <w:top w:val="nil"/>
              <w:left w:val="nil"/>
              <w:bottom w:val="nil"/>
              <w:right w:val="nil"/>
            </w:tcBorders>
            <w:shd w:val="clear" w:color="auto" w:fill="808080" w:themeFill="background1" w:themeFillShade="80"/>
            <w:vAlign w:val="center"/>
          </w:tcPr>
          <w:p w14:paraId="08E1C09E" w14:textId="77777777" w:rsidR="00DB2B07" w:rsidRPr="00DF6C43" w:rsidRDefault="00DB2B07" w:rsidP="00F24E6E">
            <w:pPr>
              <w:jc w:val="center"/>
              <w:rPr>
                <w:color w:val="FFFFFF" w:themeColor="background1"/>
              </w:rPr>
            </w:pPr>
            <w:r w:rsidRPr="00DF6C43">
              <w:rPr>
                <w:color w:val="FFFFFF" w:themeColor="background1"/>
              </w:rPr>
              <w:t>High</w:t>
            </w:r>
          </w:p>
        </w:tc>
        <w:tc>
          <w:tcPr>
            <w:tcW w:w="850" w:type="dxa"/>
            <w:tcBorders>
              <w:top w:val="nil"/>
              <w:left w:val="nil"/>
              <w:bottom w:val="nil"/>
              <w:right w:val="nil"/>
            </w:tcBorders>
            <w:vAlign w:val="center"/>
          </w:tcPr>
          <w:p w14:paraId="57A7290A" w14:textId="77777777" w:rsidR="00DB2B07" w:rsidRDefault="00DB2B07" w:rsidP="00F24E6E">
            <w:pPr>
              <w:jc w:val="center"/>
            </w:pPr>
            <w:r>
              <w:t>0.33</w:t>
            </w:r>
          </w:p>
        </w:tc>
        <w:tc>
          <w:tcPr>
            <w:tcW w:w="709" w:type="dxa"/>
            <w:tcBorders>
              <w:top w:val="nil"/>
              <w:left w:val="nil"/>
              <w:bottom w:val="nil"/>
              <w:right w:val="nil"/>
            </w:tcBorders>
            <w:vAlign w:val="center"/>
          </w:tcPr>
          <w:p w14:paraId="42DE54F3" w14:textId="77777777" w:rsidR="00DB2B07" w:rsidRDefault="00DB2B07" w:rsidP="00F24E6E">
            <w:pPr>
              <w:jc w:val="center"/>
            </w:pPr>
            <w:r>
              <w:t>96</w:t>
            </w:r>
          </w:p>
        </w:tc>
        <w:tc>
          <w:tcPr>
            <w:tcW w:w="851" w:type="dxa"/>
            <w:tcBorders>
              <w:top w:val="nil"/>
              <w:left w:val="nil"/>
              <w:bottom w:val="nil"/>
              <w:right w:val="nil"/>
            </w:tcBorders>
            <w:vAlign w:val="center"/>
          </w:tcPr>
          <w:p w14:paraId="666DD2D4" w14:textId="77777777" w:rsidR="00DB2B07" w:rsidRDefault="00DB2B07" w:rsidP="00F24E6E">
            <w:pPr>
              <w:jc w:val="center"/>
            </w:pPr>
            <w:r>
              <w:t>0.89</w:t>
            </w:r>
          </w:p>
        </w:tc>
        <w:tc>
          <w:tcPr>
            <w:tcW w:w="850" w:type="dxa"/>
            <w:tcBorders>
              <w:top w:val="nil"/>
              <w:left w:val="nil"/>
              <w:bottom w:val="nil"/>
              <w:right w:val="nil"/>
            </w:tcBorders>
            <w:vAlign w:val="center"/>
          </w:tcPr>
          <w:p w14:paraId="1E3E0614" w14:textId="77777777" w:rsidR="00DB2B07" w:rsidRDefault="00DB2B07" w:rsidP="00F24E6E">
            <w:pPr>
              <w:jc w:val="center"/>
            </w:pPr>
            <w:r>
              <w:t>0.13</w:t>
            </w:r>
          </w:p>
        </w:tc>
        <w:tc>
          <w:tcPr>
            <w:tcW w:w="709" w:type="dxa"/>
            <w:tcBorders>
              <w:top w:val="nil"/>
              <w:left w:val="nil"/>
              <w:bottom w:val="nil"/>
            </w:tcBorders>
            <w:shd w:val="clear" w:color="auto" w:fill="595959" w:themeFill="text1" w:themeFillTint="A6"/>
            <w:vAlign w:val="center"/>
          </w:tcPr>
          <w:p w14:paraId="4C7BF8CB" w14:textId="77777777" w:rsidR="00DB2B07" w:rsidRDefault="00DB2B07" w:rsidP="00F24E6E">
            <w:pPr>
              <w:jc w:val="center"/>
            </w:pPr>
          </w:p>
        </w:tc>
      </w:tr>
      <w:tr w:rsidR="00DB2B07" w14:paraId="1C438C42" w14:textId="77777777" w:rsidTr="00F24E6E">
        <w:tc>
          <w:tcPr>
            <w:tcW w:w="1522" w:type="dxa"/>
            <w:vMerge/>
            <w:tcBorders>
              <w:top w:val="nil"/>
              <w:bottom w:val="nil"/>
              <w:right w:val="nil"/>
            </w:tcBorders>
            <w:shd w:val="clear" w:color="auto" w:fill="auto"/>
            <w:vAlign w:val="center"/>
          </w:tcPr>
          <w:p w14:paraId="02110EF6" w14:textId="77777777" w:rsidR="00DB2B07" w:rsidRPr="00DF6C43" w:rsidRDefault="00DB2B07" w:rsidP="00F24E6E">
            <w:pPr>
              <w:jc w:val="center"/>
              <w:rPr>
                <w:color w:val="FFFFFF" w:themeColor="background1"/>
              </w:rPr>
            </w:pPr>
          </w:p>
        </w:tc>
        <w:tc>
          <w:tcPr>
            <w:tcW w:w="660" w:type="dxa"/>
            <w:vMerge w:val="restart"/>
            <w:tcBorders>
              <w:top w:val="nil"/>
              <w:left w:val="nil"/>
              <w:bottom w:val="single" w:sz="4" w:space="0" w:color="auto"/>
              <w:right w:val="nil"/>
            </w:tcBorders>
            <w:shd w:val="clear" w:color="auto" w:fill="auto"/>
            <w:vAlign w:val="center"/>
          </w:tcPr>
          <w:p w14:paraId="6377A066" w14:textId="77777777" w:rsidR="00DB2B07" w:rsidRPr="00DF6C43" w:rsidRDefault="00DB2B07" w:rsidP="00F24E6E">
            <w:pPr>
              <w:jc w:val="center"/>
              <w:rPr>
                <w:color w:val="FFFFFF" w:themeColor="background1"/>
              </w:rPr>
            </w:pPr>
            <w:r w:rsidRPr="00D51F38">
              <w:rPr>
                <w:color w:val="000000" w:themeColor="text1"/>
              </w:rPr>
              <w:t>High</w:t>
            </w:r>
          </w:p>
        </w:tc>
        <w:tc>
          <w:tcPr>
            <w:tcW w:w="660" w:type="dxa"/>
            <w:vMerge w:val="restart"/>
            <w:tcBorders>
              <w:top w:val="nil"/>
              <w:left w:val="nil"/>
              <w:bottom w:val="nil"/>
              <w:right w:val="nil"/>
            </w:tcBorders>
            <w:shd w:val="clear" w:color="auto" w:fill="D9D9D9" w:themeFill="background1" w:themeFillShade="D9"/>
            <w:vAlign w:val="center"/>
          </w:tcPr>
          <w:p w14:paraId="7F514943" w14:textId="77777777" w:rsidR="00DB2B07" w:rsidRPr="00D51F38" w:rsidRDefault="00DB2B07" w:rsidP="00F24E6E">
            <w:pPr>
              <w:jc w:val="center"/>
              <w:rPr>
                <w:color w:val="000000" w:themeColor="text1"/>
              </w:rPr>
            </w:pPr>
            <w:r w:rsidRPr="00D51F38">
              <w:rPr>
                <w:color w:val="000000" w:themeColor="text1"/>
              </w:rPr>
              <w:t>Low</w:t>
            </w:r>
          </w:p>
        </w:tc>
        <w:tc>
          <w:tcPr>
            <w:tcW w:w="844" w:type="dxa"/>
            <w:tcBorders>
              <w:top w:val="nil"/>
              <w:left w:val="nil"/>
              <w:bottom w:val="nil"/>
              <w:right w:val="nil"/>
            </w:tcBorders>
            <w:shd w:val="clear" w:color="auto" w:fill="D9D9D9" w:themeFill="background1" w:themeFillShade="D9"/>
            <w:vAlign w:val="center"/>
          </w:tcPr>
          <w:p w14:paraId="6C7488DF" w14:textId="77777777" w:rsidR="00DB2B07" w:rsidRPr="00D51F38"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4DB3C4D4" w14:textId="77777777" w:rsidR="00DB2B07" w:rsidRDefault="00DB2B07" w:rsidP="00F24E6E">
            <w:pPr>
              <w:jc w:val="center"/>
            </w:pPr>
            <w:r>
              <w:t>0.97</w:t>
            </w:r>
          </w:p>
        </w:tc>
        <w:tc>
          <w:tcPr>
            <w:tcW w:w="709" w:type="dxa"/>
            <w:tcBorders>
              <w:top w:val="nil"/>
              <w:left w:val="nil"/>
              <w:bottom w:val="nil"/>
              <w:right w:val="nil"/>
            </w:tcBorders>
            <w:shd w:val="clear" w:color="auto" w:fill="D9D9D9" w:themeFill="background1" w:themeFillShade="D9"/>
            <w:vAlign w:val="center"/>
          </w:tcPr>
          <w:p w14:paraId="0492CF90" w14:textId="77777777" w:rsidR="00DB2B07" w:rsidRDefault="00DB2B07" w:rsidP="00F24E6E">
            <w:pPr>
              <w:jc w:val="center"/>
            </w:pPr>
            <w:r>
              <w:t>27</w:t>
            </w:r>
          </w:p>
        </w:tc>
        <w:tc>
          <w:tcPr>
            <w:tcW w:w="851" w:type="dxa"/>
            <w:tcBorders>
              <w:top w:val="nil"/>
              <w:left w:val="nil"/>
              <w:bottom w:val="nil"/>
              <w:right w:val="nil"/>
            </w:tcBorders>
            <w:shd w:val="clear" w:color="auto" w:fill="D9D9D9" w:themeFill="background1" w:themeFillShade="D9"/>
            <w:vAlign w:val="center"/>
          </w:tcPr>
          <w:p w14:paraId="0F3172ED"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771296A1" w14:textId="77777777" w:rsidR="00DB2B07" w:rsidRDefault="00DB2B07" w:rsidP="00F24E6E">
            <w:pPr>
              <w:jc w:val="center"/>
            </w:pPr>
            <w:r>
              <w:t>&lt;0.01</w:t>
            </w:r>
          </w:p>
        </w:tc>
        <w:tc>
          <w:tcPr>
            <w:tcW w:w="709" w:type="dxa"/>
            <w:tcBorders>
              <w:top w:val="nil"/>
              <w:left w:val="nil"/>
              <w:bottom w:val="nil"/>
            </w:tcBorders>
            <w:shd w:val="clear" w:color="auto" w:fill="595959" w:themeFill="text1" w:themeFillTint="A6"/>
            <w:vAlign w:val="center"/>
          </w:tcPr>
          <w:p w14:paraId="1F29A8F5" w14:textId="77777777" w:rsidR="00DB2B07" w:rsidRDefault="00DB2B07" w:rsidP="00F24E6E">
            <w:pPr>
              <w:jc w:val="center"/>
            </w:pPr>
          </w:p>
        </w:tc>
      </w:tr>
      <w:tr w:rsidR="00DB2B07" w14:paraId="0CFF9A67" w14:textId="77777777" w:rsidTr="00F24E6E">
        <w:tc>
          <w:tcPr>
            <w:tcW w:w="1522" w:type="dxa"/>
            <w:vMerge/>
            <w:tcBorders>
              <w:top w:val="nil"/>
              <w:bottom w:val="nil"/>
              <w:right w:val="nil"/>
            </w:tcBorders>
            <w:shd w:val="clear" w:color="auto" w:fill="auto"/>
            <w:vAlign w:val="center"/>
          </w:tcPr>
          <w:p w14:paraId="66687DDE"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single" w:sz="4" w:space="0" w:color="auto"/>
              <w:right w:val="nil"/>
            </w:tcBorders>
            <w:shd w:val="clear" w:color="auto" w:fill="auto"/>
            <w:vAlign w:val="center"/>
          </w:tcPr>
          <w:p w14:paraId="51B188D6"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22DB55C2" w14:textId="77777777" w:rsidR="00DB2B07" w:rsidRPr="00DF6C43" w:rsidRDefault="00DB2B07" w:rsidP="00F24E6E">
            <w:pPr>
              <w:jc w:val="center"/>
              <w:rPr>
                <w:color w:val="FFFFFF" w:themeColor="background1"/>
              </w:rPr>
            </w:pPr>
          </w:p>
        </w:tc>
        <w:tc>
          <w:tcPr>
            <w:tcW w:w="844" w:type="dxa"/>
            <w:tcBorders>
              <w:top w:val="nil"/>
              <w:left w:val="nil"/>
              <w:bottom w:val="nil"/>
              <w:right w:val="nil"/>
            </w:tcBorders>
            <w:shd w:val="clear" w:color="auto" w:fill="auto"/>
            <w:vAlign w:val="center"/>
          </w:tcPr>
          <w:p w14:paraId="5375A90D" w14:textId="77777777" w:rsidR="00DB2B07" w:rsidRPr="009B3AD8" w:rsidRDefault="00DB2B07" w:rsidP="00F24E6E">
            <w:pPr>
              <w:jc w:val="center"/>
              <w:rPr>
                <w:color w:val="000000" w:themeColor="text1"/>
              </w:rPr>
            </w:pPr>
            <w:r w:rsidRPr="009B3AD8">
              <w:rPr>
                <w:color w:val="000000" w:themeColor="text1"/>
              </w:rPr>
              <w:t>High</w:t>
            </w:r>
          </w:p>
        </w:tc>
        <w:tc>
          <w:tcPr>
            <w:tcW w:w="850" w:type="dxa"/>
            <w:tcBorders>
              <w:top w:val="nil"/>
              <w:left w:val="nil"/>
              <w:bottom w:val="nil"/>
              <w:right w:val="nil"/>
            </w:tcBorders>
            <w:vAlign w:val="center"/>
          </w:tcPr>
          <w:p w14:paraId="63E32CB1" w14:textId="77777777" w:rsidR="00DB2B07" w:rsidRDefault="00DB2B07" w:rsidP="00F24E6E">
            <w:pPr>
              <w:jc w:val="center"/>
            </w:pPr>
            <w:r w:rsidRPr="00C1533F">
              <w:t>0.9</w:t>
            </w:r>
            <w:r>
              <w:t>7</w:t>
            </w:r>
          </w:p>
        </w:tc>
        <w:tc>
          <w:tcPr>
            <w:tcW w:w="709" w:type="dxa"/>
            <w:tcBorders>
              <w:top w:val="nil"/>
              <w:left w:val="nil"/>
              <w:bottom w:val="nil"/>
              <w:right w:val="nil"/>
            </w:tcBorders>
            <w:vAlign w:val="center"/>
          </w:tcPr>
          <w:p w14:paraId="1D365B65" w14:textId="77777777" w:rsidR="00DB2B07" w:rsidRDefault="00DB2B07" w:rsidP="00F24E6E">
            <w:pPr>
              <w:jc w:val="center"/>
            </w:pPr>
            <w:r>
              <w:t>27</w:t>
            </w:r>
          </w:p>
        </w:tc>
        <w:tc>
          <w:tcPr>
            <w:tcW w:w="851" w:type="dxa"/>
            <w:tcBorders>
              <w:top w:val="nil"/>
              <w:left w:val="nil"/>
              <w:bottom w:val="nil"/>
              <w:right w:val="nil"/>
            </w:tcBorders>
            <w:vAlign w:val="center"/>
          </w:tcPr>
          <w:p w14:paraId="495CE40B" w14:textId="77777777" w:rsidR="00DB2B07" w:rsidRDefault="00DB2B07" w:rsidP="00F24E6E">
            <w:pPr>
              <w:jc w:val="center"/>
            </w:pPr>
            <w:r w:rsidRPr="00F3519E">
              <w:t>&gt;0.99</w:t>
            </w:r>
          </w:p>
        </w:tc>
        <w:tc>
          <w:tcPr>
            <w:tcW w:w="850" w:type="dxa"/>
            <w:tcBorders>
              <w:top w:val="nil"/>
              <w:left w:val="nil"/>
              <w:bottom w:val="nil"/>
              <w:right w:val="nil"/>
            </w:tcBorders>
            <w:vAlign w:val="center"/>
          </w:tcPr>
          <w:p w14:paraId="0BA5563D" w14:textId="77777777" w:rsidR="00DB2B07" w:rsidRDefault="00DB2B07" w:rsidP="00F24E6E">
            <w:pPr>
              <w:jc w:val="center"/>
            </w:pPr>
            <w:r w:rsidRPr="00F351C8">
              <w:t>&lt;0.01</w:t>
            </w:r>
          </w:p>
        </w:tc>
        <w:tc>
          <w:tcPr>
            <w:tcW w:w="709" w:type="dxa"/>
            <w:tcBorders>
              <w:top w:val="nil"/>
              <w:left w:val="nil"/>
              <w:bottom w:val="nil"/>
            </w:tcBorders>
            <w:shd w:val="clear" w:color="auto" w:fill="595959" w:themeFill="text1" w:themeFillTint="A6"/>
            <w:vAlign w:val="center"/>
          </w:tcPr>
          <w:p w14:paraId="60EA0646" w14:textId="77777777" w:rsidR="00DB2B07" w:rsidRDefault="00DB2B07" w:rsidP="00F24E6E">
            <w:pPr>
              <w:jc w:val="center"/>
            </w:pPr>
          </w:p>
        </w:tc>
      </w:tr>
      <w:tr w:rsidR="00DB2B07" w14:paraId="1E094216" w14:textId="77777777" w:rsidTr="00F24E6E">
        <w:tc>
          <w:tcPr>
            <w:tcW w:w="1522" w:type="dxa"/>
            <w:vMerge/>
            <w:tcBorders>
              <w:top w:val="nil"/>
              <w:bottom w:val="nil"/>
              <w:right w:val="nil"/>
            </w:tcBorders>
            <w:shd w:val="clear" w:color="auto" w:fill="auto"/>
            <w:vAlign w:val="center"/>
          </w:tcPr>
          <w:p w14:paraId="44D31545"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single" w:sz="4" w:space="0" w:color="auto"/>
              <w:right w:val="nil"/>
            </w:tcBorders>
            <w:shd w:val="clear" w:color="auto" w:fill="auto"/>
            <w:vAlign w:val="center"/>
          </w:tcPr>
          <w:p w14:paraId="70E3C637" w14:textId="77777777" w:rsidR="00DB2B07" w:rsidRPr="00DF6C43" w:rsidRDefault="00DB2B07" w:rsidP="00F24E6E">
            <w:pPr>
              <w:jc w:val="center"/>
              <w:rPr>
                <w:color w:val="FFFFFF" w:themeColor="background1"/>
              </w:rPr>
            </w:pPr>
          </w:p>
        </w:tc>
        <w:tc>
          <w:tcPr>
            <w:tcW w:w="660" w:type="dxa"/>
            <w:vMerge w:val="restart"/>
            <w:tcBorders>
              <w:top w:val="nil"/>
              <w:left w:val="nil"/>
              <w:bottom w:val="single" w:sz="4" w:space="0" w:color="auto"/>
              <w:right w:val="nil"/>
            </w:tcBorders>
            <w:shd w:val="clear" w:color="auto" w:fill="auto"/>
            <w:vAlign w:val="center"/>
          </w:tcPr>
          <w:p w14:paraId="6D381720" w14:textId="77777777" w:rsidR="00DB2B07" w:rsidRPr="00D51F38" w:rsidRDefault="00DB2B07" w:rsidP="00F24E6E">
            <w:pPr>
              <w:jc w:val="center"/>
              <w:rPr>
                <w:color w:val="000000" w:themeColor="text1"/>
              </w:rPr>
            </w:pPr>
            <w:r w:rsidRPr="00D51F38">
              <w:rPr>
                <w:color w:val="000000" w:themeColor="text1"/>
              </w:rPr>
              <w:t>High</w:t>
            </w:r>
          </w:p>
        </w:tc>
        <w:tc>
          <w:tcPr>
            <w:tcW w:w="844" w:type="dxa"/>
            <w:tcBorders>
              <w:top w:val="nil"/>
              <w:left w:val="nil"/>
              <w:bottom w:val="nil"/>
              <w:right w:val="nil"/>
            </w:tcBorders>
            <w:shd w:val="clear" w:color="auto" w:fill="D9D9D9" w:themeFill="background1" w:themeFillShade="D9"/>
            <w:vAlign w:val="center"/>
          </w:tcPr>
          <w:p w14:paraId="1BDC1D3D" w14:textId="77777777" w:rsidR="00DB2B07" w:rsidRPr="00D51F38"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665A7550" w14:textId="77777777" w:rsidR="00DB2B07" w:rsidRDefault="00DB2B07" w:rsidP="00F24E6E">
            <w:pPr>
              <w:jc w:val="center"/>
            </w:pPr>
            <w:r w:rsidRPr="00C1533F">
              <w:t>0.9</w:t>
            </w:r>
            <w:r>
              <w:t>7</w:t>
            </w:r>
          </w:p>
        </w:tc>
        <w:tc>
          <w:tcPr>
            <w:tcW w:w="709" w:type="dxa"/>
            <w:tcBorders>
              <w:top w:val="nil"/>
              <w:left w:val="nil"/>
              <w:bottom w:val="nil"/>
              <w:right w:val="nil"/>
            </w:tcBorders>
            <w:shd w:val="clear" w:color="auto" w:fill="D9D9D9" w:themeFill="background1" w:themeFillShade="D9"/>
            <w:vAlign w:val="center"/>
          </w:tcPr>
          <w:p w14:paraId="37537B32" w14:textId="77777777" w:rsidR="00DB2B07" w:rsidRDefault="00DB2B07" w:rsidP="00F24E6E">
            <w:pPr>
              <w:jc w:val="center"/>
            </w:pPr>
            <w:r>
              <w:t>27</w:t>
            </w:r>
          </w:p>
        </w:tc>
        <w:tc>
          <w:tcPr>
            <w:tcW w:w="851" w:type="dxa"/>
            <w:tcBorders>
              <w:top w:val="nil"/>
              <w:left w:val="nil"/>
              <w:bottom w:val="nil"/>
              <w:right w:val="nil"/>
            </w:tcBorders>
            <w:shd w:val="clear" w:color="auto" w:fill="D9D9D9" w:themeFill="background1" w:themeFillShade="D9"/>
            <w:vAlign w:val="center"/>
          </w:tcPr>
          <w:p w14:paraId="18A9EDAE"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4A0FEEBF" w14:textId="77777777" w:rsidR="00DB2B07" w:rsidRDefault="00DB2B07" w:rsidP="00F24E6E">
            <w:pPr>
              <w:jc w:val="center"/>
            </w:pPr>
            <w:r w:rsidRPr="00F351C8">
              <w:t>&lt;0.01</w:t>
            </w:r>
          </w:p>
        </w:tc>
        <w:tc>
          <w:tcPr>
            <w:tcW w:w="709" w:type="dxa"/>
            <w:tcBorders>
              <w:top w:val="nil"/>
              <w:left w:val="nil"/>
              <w:bottom w:val="nil"/>
            </w:tcBorders>
            <w:shd w:val="clear" w:color="auto" w:fill="595959" w:themeFill="text1" w:themeFillTint="A6"/>
            <w:vAlign w:val="center"/>
          </w:tcPr>
          <w:p w14:paraId="6046FA9D" w14:textId="77777777" w:rsidR="00DB2B07" w:rsidRDefault="00DB2B07" w:rsidP="00F24E6E">
            <w:pPr>
              <w:jc w:val="center"/>
            </w:pPr>
          </w:p>
        </w:tc>
      </w:tr>
      <w:tr w:rsidR="00DB2B07" w14:paraId="4F802B80" w14:textId="77777777" w:rsidTr="00F24E6E">
        <w:tc>
          <w:tcPr>
            <w:tcW w:w="1522" w:type="dxa"/>
            <w:vMerge/>
            <w:tcBorders>
              <w:top w:val="nil"/>
              <w:bottom w:val="single" w:sz="4" w:space="0" w:color="auto"/>
              <w:right w:val="nil"/>
            </w:tcBorders>
            <w:shd w:val="clear" w:color="auto" w:fill="auto"/>
            <w:vAlign w:val="center"/>
          </w:tcPr>
          <w:p w14:paraId="643912CB" w14:textId="77777777" w:rsidR="00DB2B07" w:rsidRDefault="00DB2B07" w:rsidP="00F24E6E">
            <w:pPr>
              <w:jc w:val="center"/>
            </w:pPr>
          </w:p>
        </w:tc>
        <w:tc>
          <w:tcPr>
            <w:tcW w:w="660" w:type="dxa"/>
            <w:vMerge/>
            <w:tcBorders>
              <w:top w:val="single" w:sz="4" w:space="0" w:color="auto"/>
              <w:left w:val="nil"/>
              <w:bottom w:val="single" w:sz="4" w:space="0" w:color="auto"/>
              <w:right w:val="nil"/>
            </w:tcBorders>
            <w:shd w:val="clear" w:color="auto" w:fill="auto"/>
            <w:vAlign w:val="center"/>
          </w:tcPr>
          <w:p w14:paraId="7C92D68D" w14:textId="77777777" w:rsidR="00DB2B07" w:rsidRDefault="00DB2B07" w:rsidP="00F24E6E">
            <w:pPr>
              <w:jc w:val="center"/>
            </w:pPr>
          </w:p>
        </w:tc>
        <w:tc>
          <w:tcPr>
            <w:tcW w:w="660" w:type="dxa"/>
            <w:vMerge/>
            <w:tcBorders>
              <w:top w:val="single" w:sz="4" w:space="0" w:color="auto"/>
              <w:left w:val="nil"/>
              <w:bottom w:val="single" w:sz="4" w:space="0" w:color="auto"/>
              <w:right w:val="nil"/>
            </w:tcBorders>
            <w:shd w:val="clear" w:color="auto" w:fill="auto"/>
            <w:vAlign w:val="center"/>
          </w:tcPr>
          <w:p w14:paraId="283DD323" w14:textId="77777777" w:rsidR="00DB2B07" w:rsidRPr="00D51F38" w:rsidRDefault="00DB2B07" w:rsidP="00F24E6E">
            <w:pPr>
              <w:jc w:val="center"/>
              <w:rPr>
                <w:color w:val="000000" w:themeColor="text1"/>
              </w:rPr>
            </w:pPr>
          </w:p>
        </w:tc>
        <w:tc>
          <w:tcPr>
            <w:tcW w:w="844" w:type="dxa"/>
            <w:tcBorders>
              <w:top w:val="nil"/>
              <w:left w:val="nil"/>
              <w:bottom w:val="single" w:sz="4" w:space="0" w:color="auto"/>
              <w:right w:val="nil"/>
            </w:tcBorders>
            <w:shd w:val="clear" w:color="auto" w:fill="auto"/>
            <w:vAlign w:val="center"/>
          </w:tcPr>
          <w:p w14:paraId="66D9BF8D" w14:textId="77777777" w:rsidR="00DB2B07" w:rsidRPr="00D51F38" w:rsidRDefault="00DB2B07" w:rsidP="00F24E6E">
            <w:pPr>
              <w:jc w:val="center"/>
              <w:rPr>
                <w:color w:val="000000" w:themeColor="text1"/>
              </w:rPr>
            </w:pPr>
            <w:r w:rsidRPr="00D51F38">
              <w:rPr>
                <w:color w:val="000000" w:themeColor="text1"/>
              </w:rPr>
              <w:t>High</w:t>
            </w:r>
          </w:p>
        </w:tc>
        <w:tc>
          <w:tcPr>
            <w:tcW w:w="850" w:type="dxa"/>
            <w:tcBorders>
              <w:top w:val="nil"/>
              <w:left w:val="nil"/>
              <w:bottom w:val="single" w:sz="4" w:space="0" w:color="auto"/>
              <w:right w:val="nil"/>
            </w:tcBorders>
            <w:vAlign w:val="center"/>
          </w:tcPr>
          <w:p w14:paraId="4A967C42" w14:textId="77777777" w:rsidR="00DB2B07" w:rsidRDefault="00DB2B07" w:rsidP="00F24E6E">
            <w:pPr>
              <w:jc w:val="center"/>
            </w:pPr>
            <w:r>
              <w:t>0.97</w:t>
            </w:r>
          </w:p>
        </w:tc>
        <w:tc>
          <w:tcPr>
            <w:tcW w:w="709" w:type="dxa"/>
            <w:tcBorders>
              <w:top w:val="nil"/>
              <w:left w:val="nil"/>
              <w:bottom w:val="single" w:sz="4" w:space="0" w:color="auto"/>
              <w:right w:val="nil"/>
            </w:tcBorders>
            <w:vAlign w:val="center"/>
          </w:tcPr>
          <w:p w14:paraId="0A29C95F" w14:textId="77777777" w:rsidR="00DB2B07" w:rsidRDefault="00DB2B07" w:rsidP="00F24E6E">
            <w:pPr>
              <w:jc w:val="center"/>
            </w:pPr>
            <w:r>
              <w:t>27</w:t>
            </w:r>
          </w:p>
        </w:tc>
        <w:tc>
          <w:tcPr>
            <w:tcW w:w="851" w:type="dxa"/>
            <w:tcBorders>
              <w:top w:val="nil"/>
              <w:left w:val="nil"/>
              <w:bottom w:val="single" w:sz="4" w:space="0" w:color="auto"/>
              <w:right w:val="nil"/>
            </w:tcBorders>
            <w:vAlign w:val="center"/>
          </w:tcPr>
          <w:p w14:paraId="001EE961" w14:textId="77777777" w:rsidR="00DB2B07" w:rsidRDefault="00DB2B07" w:rsidP="00F24E6E">
            <w:pPr>
              <w:jc w:val="center"/>
            </w:pPr>
            <w:r w:rsidRPr="00F3519E">
              <w:t>&gt;0.99</w:t>
            </w:r>
          </w:p>
        </w:tc>
        <w:tc>
          <w:tcPr>
            <w:tcW w:w="850" w:type="dxa"/>
            <w:tcBorders>
              <w:top w:val="nil"/>
              <w:left w:val="nil"/>
              <w:bottom w:val="single" w:sz="4" w:space="0" w:color="auto"/>
              <w:right w:val="nil"/>
            </w:tcBorders>
            <w:vAlign w:val="center"/>
          </w:tcPr>
          <w:p w14:paraId="3CEBD3A1" w14:textId="77777777" w:rsidR="00DB2B07" w:rsidRDefault="00DB2B07" w:rsidP="00F24E6E">
            <w:pPr>
              <w:jc w:val="center"/>
            </w:pPr>
            <w:r w:rsidRPr="00F351C8">
              <w:t>&lt;0.01</w:t>
            </w:r>
          </w:p>
        </w:tc>
        <w:tc>
          <w:tcPr>
            <w:tcW w:w="709" w:type="dxa"/>
            <w:tcBorders>
              <w:top w:val="nil"/>
              <w:left w:val="nil"/>
              <w:bottom w:val="single" w:sz="4" w:space="0" w:color="auto"/>
            </w:tcBorders>
            <w:shd w:val="clear" w:color="auto" w:fill="595959" w:themeFill="text1" w:themeFillTint="A6"/>
            <w:vAlign w:val="center"/>
          </w:tcPr>
          <w:p w14:paraId="3E229378" w14:textId="77777777" w:rsidR="00DB2B07" w:rsidRDefault="00DB2B07" w:rsidP="00F24E6E">
            <w:pPr>
              <w:jc w:val="center"/>
            </w:pPr>
          </w:p>
        </w:tc>
      </w:tr>
      <w:tr w:rsidR="00DB2B07" w14:paraId="74FC750A" w14:textId="77777777" w:rsidTr="00F24E6E">
        <w:tc>
          <w:tcPr>
            <w:tcW w:w="1522" w:type="dxa"/>
            <w:tcBorders>
              <w:left w:val="nil"/>
              <w:bottom w:val="single" w:sz="4" w:space="0" w:color="auto"/>
              <w:right w:val="nil"/>
            </w:tcBorders>
            <w:vAlign w:val="center"/>
          </w:tcPr>
          <w:p w14:paraId="03119D3A" w14:textId="77777777" w:rsidR="00DB2B07" w:rsidRDefault="00DB2B07" w:rsidP="00F24E6E">
            <w:pPr>
              <w:jc w:val="center"/>
            </w:pPr>
          </w:p>
        </w:tc>
        <w:tc>
          <w:tcPr>
            <w:tcW w:w="660" w:type="dxa"/>
            <w:tcBorders>
              <w:top w:val="single" w:sz="4" w:space="0" w:color="auto"/>
              <w:left w:val="nil"/>
              <w:bottom w:val="single" w:sz="4" w:space="0" w:color="auto"/>
              <w:right w:val="nil"/>
            </w:tcBorders>
            <w:vAlign w:val="center"/>
          </w:tcPr>
          <w:p w14:paraId="55C977BC" w14:textId="77777777" w:rsidR="00DB2B07" w:rsidRDefault="00DB2B07" w:rsidP="00F24E6E">
            <w:pPr>
              <w:jc w:val="center"/>
            </w:pPr>
          </w:p>
        </w:tc>
        <w:tc>
          <w:tcPr>
            <w:tcW w:w="660" w:type="dxa"/>
            <w:tcBorders>
              <w:top w:val="single" w:sz="4" w:space="0" w:color="auto"/>
              <w:left w:val="nil"/>
              <w:bottom w:val="single" w:sz="4" w:space="0" w:color="auto"/>
              <w:right w:val="nil"/>
            </w:tcBorders>
            <w:vAlign w:val="center"/>
          </w:tcPr>
          <w:p w14:paraId="2D0353F2" w14:textId="77777777" w:rsidR="00DB2B07" w:rsidRDefault="00DB2B07" w:rsidP="00F24E6E">
            <w:pPr>
              <w:jc w:val="center"/>
            </w:pPr>
          </w:p>
        </w:tc>
        <w:tc>
          <w:tcPr>
            <w:tcW w:w="844" w:type="dxa"/>
            <w:tcBorders>
              <w:left w:val="nil"/>
              <w:bottom w:val="single" w:sz="4" w:space="0" w:color="auto"/>
              <w:right w:val="nil"/>
            </w:tcBorders>
            <w:vAlign w:val="center"/>
          </w:tcPr>
          <w:p w14:paraId="73B843ED" w14:textId="77777777" w:rsidR="00DB2B07" w:rsidRDefault="00DB2B07" w:rsidP="00F24E6E">
            <w:pPr>
              <w:jc w:val="center"/>
            </w:pPr>
          </w:p>
        </w:tc>
        <w:tc>
          <w:tcPr>
            <w:tcW w:w="850" w:type="dxa"/>
            <w:tcBorders>
              <w:left w:val="nil"/>
              <w:bottom w:val="single" w:sz="4" w:space="0" w:color="auto"/>
              <w:right w:val="nil"/>
            </w:tcBorders>
            <w:vAlign w:val="center"/>
          </w:tcPr>
          <w:p w14:paraId="7F12D334" w14:textId="77777777" w:rsidR="00DB2B07" w:rsidRDefault="00DB2B07" w:rsidP="00F24E6E">
            <w:pPr>
              <w:jc w:val="center"/>
            </w:pPr>
          </w:p>
        </w:tc>
        <w:tc>
          <w:tcPr>
            <w:tcW w:w="709" w:type="dxa"/>
            <w:tcBorders>
              <w:left w:val="nil"/>
              <w:bottom w:val="single" w:sz="4" w:space="0" w:color="auto"/>
              <w:right w:val="nil"/>
            </w:tcBorders>
            <w:vAlign w:val="center"/>
          </w:tcPr>
          <w:p w14:paraId="103D78B1" w14:textId="77777777" w:rsidR="00DB2B07" w:rsidRDefault="00DB2B07" w:rsidP="00F24E6E">
            <w:pPr>
              <w:jc w:val="center"/>
            </w:pPr>
          </w:p>
        </w:tc>
        <w:tc>
          <w:tcPr>
            <w:tcW w:w="851" w:type="dxa"/>
            <w:tcBorders>
              <w:left w:val="nil"/>
              <w:bottom w:val="single" w:sz="4" w:space="0" w:color="auto"/>
              <w:right w:val="nil"/>
            </w:tcBorders>
            <w:vAlign w:val="center"/>
          </w:tcPr>
          <w:p w14:paraId="214BC916" w14:textId="77777777" w:rsidR="00DB2B07" w:rsidRDefault="00DB2B07" w:rsidP="00F24E6E">
            <w:pPr>
              <w:jc w:val="center"/>
            </w:pPr>
          </w:p>
        </w:tc>
        <w:tc>
          <w:tcPr>
            <w:tcW w:w="850" w:type="dxa"/>
            <w:tcBorders>
              <w:left w:val="nil"/>
              <w:bottom w:val="single" w:sz="4" w:space="0" w:color="auto"/>
              <w:right w:val="nil"/>
            </w:tcBorders>
            <w:vAlign w:val="center"/>
          </w:tcPr>
          <w:p w14:paraId="736E1FF7" w14:textId="77777777" w:rsidR="00DB2B07" w:rsidRDefault="00DB2B07" w:rsidP="00F24E6E">
            <w:pPr>
              <w:jc w:val="center"/>
            </w:pPr>
          </w:p>
        </w:tc>
        <w:tc>
          <w:tcPr>
            <w:tcW w:w="709" w:type="dxa"/>
            <w:tcBorders>
              <w:left w:val="nil"/>
              <w:bottom w:val="single" w:sz="4" w:space="0" w:color="auto"/>
              <w:right w:val="nil"/>
            </w:tcBorders>
            <w:vAlign w:val="center"/>
          </w:tcPr>
          <w:p w14:paraId="62CD31CD" w14:textId="77777777" w:rsidR="00DB2B07" w:rsidRDefault="00DB2B07" w:rsidP="00F24E6E">
            <w:pPr>
              <w:jc w:val="center"/>
            </w:pPr>
          </w:p>
        </w:tc>
      </w:tr>
      <w:tr w:rsidR="00DB2B07" w14:paraId="164A266F" w14:textId="77777777" w:rsidTr="00F24E6E">
        <w:tc>
          <w:tcPr>
            <w:tcW w:w="1522" w:type="dxa"/>
            <w:vMerge w:val="restart"/>
            <w:tcBorders>
              <w:bottom w:val="nil"/>
              <w:right w:val="nil"/>
            </w:tcBorders>
            <w:vAlign w:val="center"/>
          </w:tcPr>
          <w:p w14:paraId="1422EC3C" w14:textId="77777777" w:rsidR="00DB2B07" w:rsidRPr="00DF6C43" w:rsidRDefault="00DB2B07" w:rsidP="00F24E6E">
            <w:pPr>
              <w:jc w:val="center"/>
              <w:rPr>
                <w:color w:val="FFFFFF" w:themeColor="background1"/>
              </w:rPr>
            </w:pPr>
            <w:r>
              <w:rPr>
                <w:color w:val="000000" w:themeColor="text1"/>
              </w:rPr>
              <w:t>Moderate lockdown with PPE</w:t>
            </w:r>
          </w:p>
        </w:tc>
        <w:tc>
          <w:tcPr>
            <w:tcW w:w="660" w:type="dxa"/>
            <w:vMerge w:val="restart"/>
            <w:tcBorders>
              <w:left w:val="nil"/>
              <w:bottom w:val="nil"/>
              <w:right w:val="nil"/>
            </w:tcBorders>
            <w:shd w:val="clear" w:color="auto" w:fill="595959" w:themeFill="text1" w:themeFillTint="A6"/>
            <w:vAlign w:val="center"/>
          </w:tcPr>
          <w:p w14:paraId="1ACD66FB" w14:textId="77777777" w:rsidR="00DB2B07" w:rsidRPr="00DF6C43" w:rsidRDefault="00DB2B07" w:rsidP="00F24E6E">
            <w:pPr>
              <w:jc w:val="center"/>
              <w:rPr>
                <w:color w:val="FFFFFF" w:themeColor="background1"/>
              </w:rPr>
            </w:pPr>
            <w:r w:rsidRPr="00DF6C43">
              <w:rPr>
                <w:color w:val="FFFFFF" w:themeColor="background1"/>
              </w:rPr>
              <w:t>Low</w:t>
            </w:r>
          </w:p>
        </w:tc>
        <w:tc>
          <w:tcPr>
            <w:tcW w:w="660" w:type="dxa"/>
            <w:vMerge w:val="restart"/>
            <w:tcBorders>
              <w:left w:val="nil"/>
              <w:bottom w:val="nil"/>
              <w:right w:val="nil"/>
            </w:tcBorders>
            <w:shd w:val="clear" w:color="auto" w:fill="595959" w:themeFill="text1" w:themeFillTint="A6"/>
            <w:vAlign w:val="center"/>
          </w:tcPr>
          <w:p w14:paraId="54F472F7" w14:textId="77777777" w:rsidR="00DB2B07" w:rsidRPr="00DF6C43" w:rsidRDefault="00DB2B07" w:rsidP="00F24E6E">
            <w:pPr>
              <w:jc w:val="center"/>
              <w:rPr>
                <w:color w:val="FFFFFF" w:themeColor="background1"/>
              </w:rPr>
            </w:pPr>
            <w:r w:rsidRPr="00DF6C43">
              <w:rPr>
                <w:color w:val="FFFFFF" w:themeColor="background1"/>
              </w:rPr>
              <w:t>Low</w:t>
            </w:r>
          </w:p>
        </w:tc>
        <w:tc>
          <w:tcPr>
            <w:tcW w:w="844" w:type="dxa"/>
            <w:tcBorders>
              <w:left w:val="nil"/>
              <w:bottom w:val="nil"/>
              <w:right w:val="nil"/>
            </w:tcBorders>
            <w:shd w:val="clear" w:color="auto" w:fill="595959" w:themeFill="text1" w:themeFillTint="A6"/>
            <w:vAlign w:val="center"/>
          </w:tcPr>
          <w:p w14:paraId="40EB4805"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left w:val="nil"/>
              <w:bottom w:val="nil"/>
              <w:right w:val="nil"/>
            </w:tcBorders>
            <w:shd w:val="clear" w:color="auto" w:fill="D9D9D9" w:themeFill="background1" w:themeFillShade="D9"/>
            <w:vAlign w:val="center"/>
          </w:tcPr>
          <w:p w14:paraId="1D36BCF0" w14:textId="77777777" w:rsidR="00DB2B07" w:rsidRDefault="00DB2B07" w:rsidP="00F24E6E">
            <w:pPr>
              <w:jc w:val="center"/>
            </w:pPr>
            <w:r>
              <w:t>0.22</w:t>
            </w:r>
          </w:p>
        </w:tc>
        <w:tc>
          <w:tcPr>
            <w:tcW w:w="709" w:type="dxa"/>
            <w:tcBorders>
              <w:left w:val="nil"/>
              <w:bottom w:val="nil"/>
              <w:right w:val="nil"/>
            </w:tcBorders>
            <w:shd w:val="clear" w:color="auto" w:fill="D9D9D9" w:themeFill="background1" w:themeFillShade="D9"/>
            <w:vAlign w:val="center"/>
          </w:tcPr>
          <w:p w14:paraId="57FB03D9" w14:textId="77777777" w:rsidR="00DB2B07" w:rsidRDefault="00DB2B07" w:rsidP="00F24E6E">
            <w:pPr>
              <w:jc w:val="center"/>
            </w:pPr>
            <w:r>
              <w:t>123</w:t>
            </w:r>
          </w:p>
        </w:tc>
        <w:tc>
          <w:tcPr>
            <w:tcW w:w="851" w:type="dxa"/>
            <w:tcBorders>
              <w:left w:val="nil"/>
              <w:bottom w:val="nil"/>
              <w:right w:val="nil"/>
            </w:tcBorders>
            <w:shd w:val="clear" w:color="auto" w:fill="D9D9D9" w:themeFill="background1" w:themeFillShade="D9"/>
            <w:vAlign w:val="center"/>
          </w:tcPr>
          <w:p w14:paraId="53CF92AB" w14:textId="77777777" w:rsidR="00DB2B07" w:rsidRDefault="00DB2B07" w:rsidP="00F24E6E">
            <w:pPr>
              <w:jc w:val="center"/>
            </w:pPr>
            <w:r>
              <w:t>0.81</w:t>
            </w:r>
          </w:p>
        </w:tc>
        <w:tc>
          <w:tcPr>
            <w:tcW w:w="850" w:type="dxa"/>
            <w:tcBorders>
              <w:left w:val="nil"/>
              <w:bottom w:val="nil"/>
              <w:right w:val="nil"/>
            </w:tcBorders>
            <w:shd w:val="clear" w:color="auto" w:fill="D9D9D9" w:themeFill="background1" w:themeFillShade="D9"/>
            <w:vAlign w:val="center"/>
          </w:tcPr>
          <w:p w14:paraId="5D3A871B" w14:textId="77777777" w:rsidR="00DB2B07" w:rsidRDefault="00DB2B07" w:rsidP="00F24E6E">
            <w:pPr>
              <w:jc w:val="center"/>
            </w:pPr>
            <w:r>
              <w:t>0.23</w:t>
            </w:r>
          </w:p>
        </w:tc>
        <w:tc>
          <w:tcPr>
            <w:tcW w:w="709" w:type="dxa"/>
            <w:tcBorders>
              <w:left w:val="nil"/>
              <w:bottom w:val="nil"/>
            </w:tcBorders>
            <w:shd w:val="clear" w:color="auto" w:fill="595959" w:themeFill="text1" w:themeFillTint="A6"/>
            <w:vAlign w:val="center"/>
          </w:tcPr>
          <w:p w14:paraId="295E009C" w14:textId="77777777" w:rsidR="00DB2B07" w:rsidRDefault="00DB2B07" w:rsidP="00F24E6E">
            <w:pPr>
              <w:jc w:val="center"/>
            </w:pPr>
          </w:p>
        </w:tc>
      </w:tr>
      <w:tr w:rsidR="00DB2B07" w14:paraId="4FA675EC" w14:textId="77777777" w:rsidTr="00F24E6E">
        <w:tc>
          <w:tcPr>
            <w:tcW w:w="1522" w:type="dxa"/>
            <w:vMerge/>
            <w:tcBorders>
              <w:top w:val="nil"/>
              <w:bottom w:val="nil"/>
              <w:right w:val="nil"/>
            </w:tcBorders>
            <w:vAlign w:val="center"/>
          </w:tcPr>
          <w:p w14:paraId="35B127EC"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68555A08"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2D6BC1D2" w14:textId="77777777" w:rsidR="00DB2B07" w:rsidRPr="00DC23CF" w:rsidRDefault="00DB2B07" w:rsidP="00F24E6E">
            <w:pPr>
              <w:jc w:val="center"/>
              <w:rPr>
                <w:color w:val="000000" w:themeColor="text1"/>
              </w:rPr>
            </w:pPr>
          </w:p>
        </w:tc>
        <w:tc>
          <w:tcPr>
            <w:tcW w:w="844" w:type="dxa"/>
            <w:tcBorders>
              <w:top w:val="nil"/>
              <w:left w:val="nil"/>
              <w:bottom w:val="nil"/>
              <w:right w:val="nil"/>
            </w:tcBorders>
            <w:shd w:val="clear" w:color="auto" w:fill="808080" w:themeFill="background1" w:themeFillShade="80"/>
            <w:vAlign w:val="center"/>
          </w:tcPr>
          <w:p w14:paraId="19F751C2" w14:textId="77777777" w:rsidR="00DB2B07" w:rsidRPr="00DC23CF" w:rsidRDefault="00DB2B07" w:rsidP="00F24E6E">
            <w:pPr>
              <w:jc w:val="center"/>
              <w:rPr>
                <w:color w:val="000000" w:themeColor="text1"/>
              </w:rPr>
            </w:pPr>
            <w:r w:rsidRPr="00DF6C43">
              <w:rPr>
                <w:color w:val="FFFFFF" w:themeColor="background1"/>
              </w:rPr>
              <w:t>High</w:t>
            </w:r>
          </w:p>
        </w:tc>
        <w:tc>
          <w:tcPr>
            <w:tcW w:w="850" w:type="dxa"/>
            <w:tcBorders>
              <w:top w:val="nil"/>
              <w:left w:val="nil"/>
              <w:bottom w:val="nil"/>
              <w:right w:val="nil"/>
            </w:tcBorders>
            <w:vAlign w:val="center"/>
          </w:tcPr>
          <w:p w14:paraId="4008495B" w14:textId="77777777" w:rsidR="00DB2B07" w:rsidRDefault="00DB2B07" w:rsidP="00F24E6E">
            <w:pPr>
              <w:jc w:val="center"/>
            </w:pPr>
            <w:r>
              <w:t>0.30</w:t>
            </w:r>
          </w:p>
        </w:tc>
        <w:tc>
          <w:tcPr>
            <w:tcW w:w="709" w:type="dxa"/>
            <w:tcBorders>
              <w:top w:val="nil"/>
              <w:left w:val="nil"/>
              <w:bottom w:val="nil"/>
              <w:right w:val="nil"/>
            </w:tcBorders>
            <w:vAlign w:val="center"/>
          </w:tcPr>
          <w:p w14:paraId="18F305A6" w14:textId="77777777" w:rsidR="00DB2B07" w:rsidRDefault="00DB2B07" w:rsidP="00F24E6E">
            <w:pPr>
              <w:jc w:val="center"/>
            </w:pPr>
            <w:r>
              <w:t>104</w:t>
            </w:r>
          </w:p>
        </w:tc>
        <w:tc>
          <w:tcPr>
            <w:tcW w:w="851" w:type="dxa"/>
            <w:tcBorders>
              <w:top w:val="nil"/>
              <w:left w:val="nil"/>
              <w:bottom w:val="nil"/>
              <w:right w:val="nil"/>
            </w:tcBorders>
            <w:vAlign w:val="center"/>
          </w:tcPr>
          <w:p w14:paraId="3E2C5FC3" w14:textId="77777777" w:rsidR="00DB2B07" w:rsidRDefault="00DB2B07" w:rsidP="00F24E6E">
            <w:pPr>
              <w:jc w:val="center"/>
            </w:pPr>
            <w:r>
              <w:t>0.87</w:t>
            </w:r>
          </w:p>
        </w:tc>
        <w:tc>
          <w:tcPr>
            <w:tcW w:w="850" w:type="dxa"/>
            <w:tcBorders>
              <w:top w:val="nil"/>
              <w:left w:val="nil"/>
              <w:bottom w:val="nil"/>
              <w:right w:val="nil"/>
            </w:tcBorders>
            <w:vAlign w:val="center"/>
          </w:tcPr>
          <w:p w14:paraId="476286FE" w14:textId="77777777" w:rsidR="00DB2B07" w:rsidRDefault="00DB2B07" w:rsidP="00F24E6E">
            <w:pPr>
              <w:jc w:val="center"/>
            </w:pPr>
            <w:r>
              <w:t>0.09</w:t>
            </w:r>
          </w:p>
        </w:tc>
        <w:tc>
          <w:tcPr>
            <w:tcW w:w="709" w:type="dxa"/>
            <w:tcBorders>
              <w:top w:val="nil"/>
              <w:left w:val="nil"/>
              <w:bottom w:val="nil"/>
            </w:tcBorders>
            <w:shd w:val="clear" w:color="auto" w:fill="595959" w:themeFill="text1" w:themeFillTint="A6"/>
            <w:vAlign w:val="center"/>
          </w:tcPr>
          <w:p w14:paraId="29E19F3B" w14:textId="77777777" w:rsidR="00DB2B07" w:rsidRPr="00DC23CF" w:rsidRDefault="00DB2B07" w:rsidP="00F24E6E">
            <w:pPr>
              <w:jc w:val="center"/>
              <w:rPr>
                <w:color w:val="000000" w:themeColor="text1"/>
              </w:rPr>
            </w:pPr>
          </w:p>
        </w:tc>
      </w:tr>
      <w:tr w:rsidR="00DB2B07" w14:paraId="56CDE79D" w14:textId="77777777" w:rsidTr="00F24E6E">
        <w:tc>
          <w:tcPr>
            <w:tcW w:w="1522" w:type="dxa"/>
            <w:vMerge/>
            <w:tcBorders>
              <w:top w:val="nil"/>
              <w:bottom w:val="nil"/>
              <w:right w:val="nil"/>
            </w:tcBorders>
            <w:vAlign w:val="center"/>
          </w:tcPr>
          <w:p w14:paraId="4006B042"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5BA49F6E" w14:textId="77777777" w:rsidR="00DB2B07" w:rsidRPr="00DC23CF" w:rsidRDefault="00DB2B07" w:rsidP="00F24E6E">
            <w:pPr>
              <w:jc w:val="center"/>
              <w:rPr>
                <w:color w:val="000000" w:themeColor="text1"/>
              </w:rPr>
            </w:pPr>
          </w:p>
        </w:tc>
        <w:tc>
          <w:tcPr>
            <w:tcW w:w="660" w:type="dxa"/>
            <w:vMerge w:val="restart"/>
            <w:tcBorders>
              <w:top w:val="nil"/>
              <w:left w:val="nil"/>
              <w:bottom w:val="nil"/>
              <w:right w:val="nil"/>
            </w:tcBorders>
            <w:shd w:val="clear" w:color="auto" w:fill="808080" w:themeFill="background1" w:themeFillShade="80"/>
            <w:vAlign w:val="center"/>
          </w:tcPr>
          <w:p w14:paraId="5585156D" w14:textId="77777777" w:rsidR="00DB2B07" w:rsidRPr="00DC23CF" w:rsidRDefault="00DB2B07" w:rsidP="00F24E6E">
            <w:pPr>
              <w:jc w:val="center"/>
              <w:rPr>
                <w:color w:val="000000" w:themeColor="text1"/>
              </w:rPr>
            </w:pPr>
            <w:r w:rsidRPr="00DF6C43">
              <w:rPr>
                <w:color w:val="FFFFFF" w:themeColor="background1"/>
              </w:rPr>
              <w:t>High</w:t>
            </w:r>
          </w:p>
        </w:tc>
        <w:tc>
          <w:tcPr>
            <w:tcW w:w="844" w:type="dxa"/>
            <w:tcBorders>
              <w:top w:val="nil"/>
              <w:left w:val="nil"/>
              <w:bottom w:val="nil"/>
              <w:right w:val="nil"/>
            </w:tcBorders>
            <w:shd w:val="clear" w:color="auto" w:fill="595959" w:themeFill="text1" w:themeFillTint="A6"/>
            <w:vAlign w:val="center"/>
          </w:tcPr>
          <w:p w14:paraId="6D93E7F6" w14:textId="77777777" w:rsidR="00DB2B07" w:rsidRPr="00DC23CF" w:rsidRDefault="00DB2B07" w:rsidP="00F24E6E">
            <w:pPr>
              <w:jc w:val="center"/>
              <w:rPr>
                <w:color w:val="000000" w:themeColor="text1"/>
              </w:rPr>
            </w:pPr>
            <w:r w:rsidRPr="00DF6C43">
              <w:rPr>
                <w:color w:val="FFFFFF" w:themeColor="background1"/>
              </w:rPr>
              <w:t>Low</w:t>
            </w:r>
          </w:p>
        </w:tc>
        <w:tc>
          <w:tcPr>
            <w:tcW w:w="850" w:type="dxa"/>
            <w:tcBorders>
              <w:top w:val="nil"/>
              <w:left w:val="nil"/>
              <w:bottom w:val="nil"/>
              <w:right w:val="nil"/>
            </w:tcBorders>
            <w:shd w:val="clear" w:color="auto" w:fill="D9D9D9" w:themeFill="background1" w:themeFillShade="D9"/>
            <w:vAlign w:val="center"/>
          </w:tcPr>
          <w:p w14:paraId="5E36C1C0" w14:textId="77777777" w:rsidR="00DB2B07" w:rsidRDefault="00DB2B07" w:rsidP="00F24E6E">
            <w:pPr>
              <w:jc w:val="center"/>
            </w:pPr>
            <w:r>
              <w:t>0.23</w:t>
            </w:r>
          </w:p>
        </w:tc>
        <w:tc>
          <w:tcPr>
            <w:tcW w:w="709" w:type="dxa"/>
            <w:tcBorders>
              <w:top w:val="nil"/>
              <w:left w:val="nil"/>
              <w:bottom w:val="nil"/>
              <w:right w:val="nil"/>
            </w:tcBorders>
            <w:shd w:val="clear" w:color="auto" w:fill="D9D9D9" w:themeFill="background1" w:themeFillShade="D9"/>
            <w:vAlign w:val="center"/>
          </w:tcPr>
          <w:p w14:paraId="75B3C67A" w14:textId="77777777" w:rsidR="00DB2B07" w:rsidRDefault="00DB2B07" w:rsidP="00F24E6E">
            <w:pPr>
              <w:jc w:val="center"/>
            </w:pPr>
            <w:r>
              <w:t>119</w:t>
            </w:r>
          </w:p>
        </w:tc>
        <w:tc>
          <w:tcPr>
            <w:tcW w:w="851" w:type="dxa"/>
            <w:tcBorders>
              <w:top w:val="nil"/>
              <w:left w:val="nil"/>
              <w:bottom w:val="nil"/>
              <w:right w:val="nil"/>
            </w:tcBorders>
            <w:shd w:val="clear" w:color="auto" w:fill="D9D9D9" w:themeFill="background1" w:themeFillShade="D9"/>
            <w:vAlign w:val="center"/>
          </w:tcPr>
          <w:p w14:paraId="0CD22D76" w14:textId="77777777" w:rsidR="00DB2B07" w:rsidRDefault="00DB2B07" w:rsidP="00F24E6E">
            <w:pPr>
              <w:jc w:val="center"/>
            </w:pPr>
            <w:r>
              <w:t>0.81</w:t>
            </w:r>
          </w:p>
        </w:tc>
        <w:tc>
          <w:tcPr>
            <w:tcW w:w="850" w:type="dxa"/>
            <w:tcBorders>
              <w:top w:val="nil"/>
              <w:left w:val="nil"/>
              <w:bottom w:val="nil"/>
              <w:right w:val="nil"/>
            </w:tcBorders>
            <w:shd w:val="clear" w:color="auto" w:fill="D9D9D9" w:themeFill="background1" w:themeFillShade="D9"/>
            <w:vAlign w:val="center"/>
          </w:tcPr>
          <w:p w14:paraId="7626B426" w14:textId="77777777" w:rsidR="00DB2B07" w:rsidRDefault="00DB2B07" w:rsidP="00F24E6E">
            <w:pPr>
              <w:jc w:val="center"/>
            </w:pPr>
            <w:r>
              <w:t>0.19</w:t>
            </w:r>
          </w:p>
        </w:tc>
        <w:tc>
          <w:tcPr>
            <w:tcW w:w="709" w:type="dxa"/>
            <w:tcBorders>
              <w:top w:val="nil"/>
              <w:left w:val="nil"/>
              <w:bottom w:val="nil"/>
            </w:tcBorders>
            <w:shd w:val="clear" w:color="auto" w:fill="595959" w:themeFill="text1" w:themeFillTint="A6"/>
            <w:vAlign w:val="center"/>
          </w:tcPr>
          <w:p w14:paraId="45D9FD0E" w14:textId="77777777" w:rsidR="00DB2B07" w:rsidRPr="00DC23CF" w:rsidRDefault="00DB2B07" w:rsidP="00F24E6E">
            <w:pPr>
              <w:jc w:val="center"/>
              <w:rPr>
                <w:color w:val="000000" w:themeColor="text1"/>
              </w:rPr>
            </w:pPr>
          </w:p>
        </w:tc>
      </w:tr>
      <w:tr w:rsidR="00DB2B07" w14:paraId="41D6B300" w14:textId="77777777" w:rsidTr="00F24E6E">
        <w:tc>
          <w:tcPr>
            <w:tcW w:w="1522" w:type="dxa"/>
            <w:vMerge/>
            <w:tcBorders>
              <w:top w:val="nil"/>
              <w:bottom w:val="nil"/>
              <w:right w:val="nil"/>
            </w:tcBorders>
            <w:vAlign w:val="center"/>
          </w:tcPr>
          <w:p w14:paraId="343B5099"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628FB9E6"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808080" w:themeFill="background1" w:themeFillShade="80"/>
            <w:vAlign w:val="center"/>
          </w:tcPr>
          <w:p w14:paraId="3EDB8EDC" w14:textId="77777777" w:rsidR="00DB2B07" w:rsidRPr="00DC23CF" w:rsidRDefault="00DB2B07" w:rsidP="00F24E6E">
            <w:pPr>
              <w:jc w:val="center"/>
              <w:rPr>
                <w:color w:val="000000" w:themeColor="text1"/>
              </w:rPr>
            </w:pPr>
          </w:p>
        </w:tc>
        <w:tc>
          <w:tcPr>
            <w:tcW w:w="844" w:type="dxa"/>
            <w:tcBorders>
              <w:top w:val="nil"/>
              <w:left w:val="nil"/>
              <w:bottom w:val="nil"/>
              <w:right w:val="nil"/>
            </w:tcBorders>
            <w:shd w:val="clear" w:color="auto" w:fill="808080" w:themeFill="background1" w:themeFillShade="80"/>
            <w:vAlign w:val="center"/>
          </w:tcPr>
          <w:p w14:paraId="080473C1" w14:textId="77777777" w:rsidR="00DB2B07" w:rsidRPr="00DC23CF" w:rsidRDefault="00DB2B07" w:rsidP="00F24E6E">
            <w:pPr>
              <w:jc w:val="center"/>
              <w:rPr>
                <w:color w:val="000000" w:themeColor="text1"/>
              </w:rPr>
            </w:pPr>
            <w:r w:rsidRPr="00DF6C43">
              <w:rPr>
                <w:color w:val="FFFFFF" w:themeColor="background1"/>
              </w:rPr>
              <w:t>High</w:t>
            </w:r>
          </w:p>
        </w:tc>
        <w:tc>
          <w:tcPr>
            <w:tcW w:w="850" w:type="dxa"/>
            <w:tcBorders>
              <w:top w:val="nil"/>
              <w:left w:val="nil"/>
              <w:bottom w:val="nil"/>
              <w:right w:val="nil"/>
            </w:tcBorders>
            <w:vAlign w:val="center"/>
          </w:tcPr>
          <w:p w14:paraId="2DD960D2" w14:textId="77777777" w:rsidR="00DB2B07" w:rsidRDefault="00DB2B07" w:rsidP="00F24E6E">
            <w:pPr>
              <w:jc w:val="center"/>
            </w:pPr>
            <w:r>
              <w:t>0.31</w:t>
            </w:r>
          </w:p>
        </w:tc>
        <w:tc>
          <w:tcPr>
            <w:tcW w:w="709" w:type="dxa"/>
            <w:tcBorders>
              <w:top w:val="nil"/>
              <w:left w:val="nil"/>
              <w:bottom w:val="nil"/>
              <w:right w:val="nil"/>
            </w:tcBorders>
            <w:vAlign w:val="center"/>
          </w:tcPr>
          <w:p w14:paraId="07642A7D" w14:textId="77777777" w:rsidR="00DB2B07" w:rsidRDefault="00DB2B07" w:rsidP="00F24E6E">
            <w:pPr>
              <w:jc w:val="center"/>
            </w:pPr>
            <w:r>
              <w:t>101</w:t>
            </w:r>
          </w:p>
        </w:tc>
        <w:tc>
          <w:tcPr>
            <w:tcW w:w="851" w:type="dxa"/>
            <w:tcBorders>
              <w:top w:val="nil"/>
              <w:left w:val="nil"/>
              <w:bottom w:val="nil"/>
              <w:right w:val="nil"/>
            </w:tcBorders>
            <w:vAlign w:val="center"/>
          </w:tcPr>
          <w:p w14:paraId="28BEBADA" w14:textId="77777777" w:rsidR="00DB2B07" w:rsidRDefault="00DB2B07" w:rsidP="00F24E6E">
            <w:pPr>
              <w:jc w:val="center"/>
            </w:pPr>
            <w:r>
              <w:t>0.89</w:t>
            </w:r>
          </w:p>
        </w:tc>
        <w:tc>
          <w:tcPr>
            <w:tcW w:w="850" w:type="dxa"/>
            <w:tcBorders>
              <w:top w:val="nil"/>
              <w:left w:val="nil"/>
              <w:bottom w:val="nil"/>
              <w:right w:val="nil"/>
            </w:tcBorders>
            <w:vAlign w:val="center"/>
          </w:tcPr>
          <w:p w14:paraId="381314F0" w14:textId="77777777" w:rsidR="00DB2B07" w:rsidRDefault="00DB2B07" w:rsidP="00F24E6E">
            <w:pPr>
              <w:jc w:val="center"/>
            </w:pPr>
            <w:r>
              <w:t>0.11</w:t>
            </w:r>
          </w:p>
        </w:tc>
        <w:tc>
          <w:tcPr>
            <w:tcW w:w="709" w:type="dxa"/>
            <w:tcBorders>
              <w:top w:val="nil"/>
              <w:left w:val="nil"/>
              <w:bottom w:val="nil"/>
            </w:tcBorders>
            <w:shd w:val="clear" w:color="auto" w:fill="595959" w:themeFill="text1" w:themeFillTint="A6"/>
            <w:vAlign w:val="center"/>
          </w:tcPr>
          <w:p w14:paraId="4F170990" w14:textId="77777777" w:rsidR="00DB2B07" w:rsidRPr="00DC23CF" w:rsidRDefault="00DB2B07" w:rsidP="00F24E6E">
            <w:pPr>
              <w:jc w:val="center"/>
              <w:rPr>
                <w:color w:val="000000" w:themeColor="text1"/>
              </w:rPr>
            </w:pPr>
          </w:p>
        </w:tc>
      </w:tr>
      <w:tr w:rsidR="00DB2B07" w14:paraId="1B8218D3" w14:textId="77777777" w:rsidTr="00F24E6E">
        <w:tc>
          <w:tcPr>
            <w:tcW w:w="1522" w:type="dxa"/>
            <w:vMerge/>
            <w:tcBorders>
              <w:top w:val="nil"/>
              <w:bottom w:val="nil"/>
              <w:right w:val="nil"/>
            </w:tcBorders>
            <w:vAlign w:val="center"/>
          </w:tcPr>
          <w:p w14:paraId="649DF119" w14:textId="77777777" w:rsidR="00DB2B07" w:rsidRPr="00DC23CF" w:rsidRDefault="00DB2B07" w:rsidP="00F24E6E">
            <w:pPr>
              <w:jc w:val="center"/>
              <w:rPr>
                <w:color w:val="000000" w:themeColor="text1"/>
              </w:rPr>
            </w:pPr>
          </w:p>
        </w:tc>
        <w:tc>
          <w:tcPr>
            <w:tcW w:w="660" w:type="dxa"/>
            <w:vMerge w:val="restart"/>
            <w:tcBorders>
              <w:top w:val="nil"/>
              <w:left w:val="nil"/>
              <w:bottom w:val="nil"/>
              <w:right w:val="nil"/>
            </w:tcBorders>
            <w:vAlign w:val="center"/>
          </w:tcPr>
          <w:p w14:paraId="1A372DB7" w14:textId="77777777" w:rsidR="00DB2B07" w:rsidRPr="00DC23CF" w:rsidRDefault="00DB2B07" w:rsidP="00F24E6E">
            <w:pPr>
              <w:jc w:val="center"/>
              <w:rPr>
                <w:color w:val="000000" w:themeColor="text1"/>
              </w:rPr>
            </w:pPr>
            <w:r w:rsidRPr="00D51F38">
              <w:rPr>
                <w:color w:val="000000" w:themeColor="text1"/>
              </w:rPr>
              <w:t>High</w:t>
            </w:r>
          </w:p>
        </w:tc>
        <w:tc>
          <w:tcPr>
            <w:tcW w:w="660" w:type="dxa"/>
            <w:vMerge w:val="restart"/>
            <w:tcBorders>
              <w:top w:val="nil"/>
              <w:left w:val="nil"/>
              <w:bottom w:val="nil"/>
              <w:right w:val="nil"/>
            </w:tcBorders>
            <w:shd w:val="clear" w:color="auto" w:fill="D9D9D9" w:themeFill="background1" w:themeFillShade="D9"/>
            <w:vAlign w:val="center"/>
          </w:tcPr>
          <w:p w14:paraId="51E192F5" w14:textId="77777777" w:rsidR="00DB2B07" w:rsidRPr="00DC23CF" w:rsidRDefault="00DB2B07" w:rsidP="00F24E6E">
            <w:pPr>
              <w:jc w:val="center"/>
              <w:rPr>
                <w:color w:val="000000" w:themeColor="text1"/>
              </w:rPr>
            </w:pPr>
            <w:r w:rsidRPr="00D51F38">
              <w:rPr>
                <w:color w:val="000000" w:themeColor="text1"/>
              </w:rPr>
              <w:t>Low</w:t>
            </w:r>
          </w:p>
        </w:tc>
        <w:tc>
          <w:tcPr>
            <w:tcW w:w="844" w:type="dxa"/>
            <w:tcBorders>
              <w:top w:val="nil"/>
              <w:left w:val="nil"/>
              <w:bottom w:val="nil"/>
              <w:right w:val="nil"/>
            </w:tcBorders>
            <w:shd w:val="clear" w:color="auto" w:fill="D9D9D9" w:themeFill="background1" w:themeFillShade="D9"/>
            <w:vAlign w:val="center"/>
          </w:tcPr>
          <w:p w14:paraId="55CF93CC" w14:textId="77777777" w:rsidR="00DB2B07" w:rsidRPr="00DC23CF"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1765EE4D" w14:textId="77777777" w:rsidR="00DB2B07" w:rsidRDefault="00DB2B07" w:rsidP="00F24E6E">
            <w:pPr>
              <w:jc w:val="center"/>
            </w:pPr>
            <w:r>
              <w:t>0.97</w:t>
            </w:r>
          </w:p>
        </w:tc>
        <w:tc>
          <w:tcPr>
            <w:tcW w:w="709" w:type="dxa"/>
            <w:tcBorders>
              <w:top w:val="nil"/>
              <w:left w:val="nil"/>
              <w:bottom w:val="nil"/>
              <w:right w:val="nil"/>
            </w:tcBorders>
            <w:shd w:val="clear" w:color="auto" w:fill="D9D9D9" w:themeFill="background1" w:themeFillShade="D9"/>
            <w:vAlign w:val="center"/>
          </w:tcPr>
          <w:p w14:paraId="3C73B6BF" w14:textId="77777777" w:rsidR="00DB2B07" w:rsidRDefault="00DB2B07" w:rsidP="00F24E6E">
            <w:pPr>
              <w:jc w:val="center"/>
            </w:pPr>
            <w:r>
              <w:t>27</w:t>
            </w:r>
          </w:p>
        </w:tc>
        <w:tc>
          <w:tcPr>
            <w:tcW w:w="851" w:type="dxa"/>
            <w:tcBorders>
              <w:top w:val="nil"/>
              <w:left w:val="nil"/>
              <w:bottom w:val="nil"/>
              <w:right w:val="nil"/>
            </w:tcBorders>
            <w:shd w:val="clear" w:color="auto" w:fill="D9D9D9" w:themeFill="background1" w:themeFillShade="D9"/>
            <w:vAlign w:val="center"/>
          </w:tcPr>
          <w:p w14:paraId="3E368EC2"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4E0F8C5B" w14:textId="77777777" w:rsidR="00DB2B07" w:rsidRDefault="00DB2B07" w:rsidP="00F24E6E">
            <w:pPr>
              <w:jc w:val="center"/>
            </w:pPr>
            <w:r>
              <w:t>&lt;0.01</w:t>
            </w:r>
          </w:p>
        </w:tc>
        <w:tc>
          <w:tcPr>
            <w:tcW w:w="709" w:type="dxa"/>
            <w:tcBorders>
              <w:top w:val="nil"/>
              <w:left w:val="nil"/>
              <w:bottom w:val="nil"/>
            </w:tcBorders>
            <w:shd w:val="clear" w:color="auto" w:fill="595959" w:themeFill="text1" w:themeFillTint="A6"/>
            <w:vAlign w:val="center"/>
          </w:tcPr>
          <w:p w14:paraId="45885DC5" w14:textId="77777777" w:rsidR="00DB2B07" w:rsidRPr="00DC23CF" w:rsidRDefault="00DB2B07" w:rsidP="00F24E6E">
            <w:pPr>
              <w:jc w:val="center"/>
              <w:rPr>
                <w:color w:val="000000" w:themeColor="text1"/>
              </w:rPr>
            </w:pPr>
          </w:p>
        </w:tc>
      </w:tr>
      <w:tr w:rsidR="00DB2B07" w14:paraId="1EFAFE50" w14:textId="77777777" w:rsidTr="00F24E6E">
        <w:tc>
          <w:tcPr>
            <w:tcW w:w="1522" w:type="dxa"/>
            <w:vMerge/>
            <w:tcBorders>
              <w:top w:val="nil"/>
              <w:bottom w:val="nil"/>
              <w:right w:val="nil"/>
            </w:tcBorders>
            <w:vAlign w:val="center"/>
          </w:tcPr>
          <w:p w14:paraId="68FF0A5A"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vAlign w:val="center"/>
          </w:tcPr>
          <w:p w14:paraId="1B3D0546"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D9D9D9" w:themeFill="background1" w:themeFillShade="D9"/>
            <w:vAlign w:val="center"/>
          </w:tcPr>
          <w:p w14:paraId="0F001B76" w14:textId="77777777" w:rsidR="00DB2B07" w:rsidRPr="00DC23CF" w:rsidRDefault="00DB2B07" w:rsidP="00F24E6E">
            <w:pPr>
              <w:jc w:val="center"/>
              <w:rPr>
                <w:color w:val="000000" w:themeColor="text1"/>
              </w:rPr>
            </w:pPr>
          </w:p>
        </w:tc>
        <w:tc>
          <w:tcPr>
            <w:tcW w:w="844" w:type="dxa"/>
            <w:tcBorders>
              <w:top w:val="nil"/>
              <w:left w:val="nil"/>
              <w:bottom w:val="nil"/>
              <w:right w:val="nil"/>
            </w:tcBorders>
            <w:vAlign w:val="center"/>
          </w:tcPr>
          <w:p w14:paraId="122A26DB" w14:textId="77777777" w:rsidR="00DB2B07" w:rsidRPr="00DC23CF" w:rsidRDefault="00DB2B07" w:rsidP="00F24E6E">
            <w:pPr>
              <w:jc w:val="center"/>
              <w:rPr>
                <w:color w:val="000000" w:themeColor="text1"/>
              </w:rPr>
            </w:pPr>
            <w:r w:rsidRPr="009B3AD8">
              <w:rPr>
                <w:color w:val="000000" w:themeColor="text1"/>
              </w:rPr>
              <w:t>High</w:t>
            </w:r>
          </w:p>
        </w:tc>
        <w:tc>
          <w:tcPr>
            <w:tcW w:w="850" w:type="dxa"/>
            <w:tcBorders>
              <w:top w:val="nil"/>
              <w:left w:val="nil"/>
              <w:bottom w:val="nil"/>
              <w:right w:val="nil"/>
            </w:tcBorders>
            <w:vAlign w:val="center"/>
          </w:tcPr>
          <w:p w14:paraId="762160BE" w14:textId="77777777" w:rsidR="00DB2B07" w:rsidRDefault="00DB2B07" w:rsidP="00F24E6E">
            <w:pPr>
              <w:jc w:val="center"/>
            </w:pPr>
            <w:r w:rsidRPr="00C1533F">
              <w:t>0.9</w:t>
            </w:r>
            <w:r>
              <w:t>7</w:t>
            </w:r>
          </w:p>
        </w:tc>
        <w:tc>
          <w:tcPr>
            <w:tcW w:w="709" w:type="dxa"/>
            <w:tcBorders>
              <w:top w:val="nil"/>
              <w:left w:val="nil"/>
              <w:bottom w:val="nil"/>
              <w:right w:val="nil"/>
            </w:tcBorders>
          </w:tcPr>
          <w:p w14:paraId="79895A46" w14:textId="77777777" w:rsidR="00DB2B07" w:rsidRDefault="00DB2B07" w:rsidP="00F24E6E">
            <w:pPr>
              <w:jc w:val="center"/>
            </w:pPr>
            <w:r w:rsidRPr="00402FAE">
              <w:t>2</w:t>
            </w:r>
            <w:r>
              <w:t>7</w:t>
            </w:r>
          </w:p>
        </w:tc>
        <w:tc>
          <w:tcPr>
            <w:tcW w:w="851" w:type="dxa"/>
            <w:tcBorders>
              <w:top w:val="nil"/>
              <w:left w:val="nil"/>
              <w:bottom w:val="nil"/>
              <w:right w:val="nil"/>
            </w:tcBorders>
            <w:vAlign w:val="center"/>
          </w:tcPr>
          <w:p w14:paraId="25591602" w14:textId="77777777" w:rsidR="00DB2B07" w:rsidRDefault="00DB2B07" w:rsidP="00F24E6E">
            <w:pPr>
              <w:jc w:val="center"/>
            </w:pPr>
            <w:r w:rsidRPr="00F3519E">
              <w:t>&gt;0.99</w:t>
            </w:r>
          </w:p>
        </w:tc>
        <w:tc>
          <w:tcPr>
            <w:tcW w:w="850" w:type="dxa"/>
            <w:tcBorders>
              <w:top w:val="nil"/>
              <w:left w:val="nil"/>
              <w:bottom w:val="nil"/>
              <w:right w:val="nil"/>
            </w:tcBorders>
            <w:vAlign w:val="center"/>
          </w:tcPr>
          <w:p w14:paraId="65AE17D3" w14:textId="77777777" w:rsidR="00DB2B07" w:rsidRDefault="00DB2B07" w:rsidP="00F24E6E">
            <w:pPr>
              <w:jc w:val="center"/>
            </w:pPr>
            <w:r w:rsidRPr="00F351C8">
              <w:t>&lt;0.01</w:t>
            </w:r>
          </w:p>
        </w:tc>
        <w:tc>
          <w:tcPr>
            <w:tcW w:w="709" w:type="dxa"/>
            <w:tcBorders>
              <w:top w:val="nil"/>
              <w:left w:val="nil"/>
              <w:bottom w:val="nil"/>
            </w:tcBorders>
            <w:shd w:val="clear" w:color="auto" w:fill="595959" w:themeFill="text1" w:themeFillTint="A6"/>
            <w:vAlign w:val="center"/>
          </w:tcPr>
          <w:p w14:paraId="62D4F655" w14:textId="77777777" w:rsidR="00DB2B07" w:rsidRPr="00DC23CF" w:rsidRDefault="00DB2B07" w:rsidP="00F24E6E">
            <w:pPr>
              <w:jc w:val="center"/>
              <w:rPr>
                <w:color w:val="000000" w:themeColor="text1"/>
              </w:rPr>
            </w:pPr>
          </w:p>
        </w:tc>
      </w:tr>
      <w:tr w:rsidR="00DB2B07" w14:paraId="7F2F15FF" w14:textId="77777777" w:rsidTr="00F24E6E">
        <w:tc>
          <w:tcPr>
            <w:tcW w:w="1522" w:type="dxa"/>
            <w:vMerge/>
            <w:tcBorders>
              <w:top w:val="nil"/>
              <w:bottom w:val="nil"/>
              <w:right w:val="nil"/>
            </w:tcBorders>
            <w:vAlign w:val="center"/>
          </w:tcPr>
          <w:p w14:paraId="1DFAF7F7"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vAlign w:val="center"/>
          </w:tcPr>
          <w:p w14:paraId="40077B59" w14:textId="77777777" w:rsidR="00DB2B07" w:rsidRPr="00DC23CF" w:rsidRDefault="00DB2B07" w:rsidP="00F24E6E">
            <w:pPr>
              <w:jc w:val="center"/>
              <w:rPr>
                <w:color w:val="000000" w:themeColor="text1"/>
              </w:rPr>
            </w:pPr>
          </w:p>
        </w:tc>
        <w:tc>
          <w:tcPr>
            <w:tcW w:w="660" w:type="dxa"/>
            <w:vMerge w:val="restart"/>
            <w:tcBorders>
              <w:top w:val="nil"/>
              <w:left w:val="nil"/>
              <w:bottom w:val="nil"/>
              <w:right w:val="nil"/>
            </w:tcBorders>
            <w:vAlign w:val="center"/>
          </w:tcPr>
          <w:p w14:paraId="7A13DD25" w14:textId="77777777" w:rsidR="00DB2B07" w:rsidRPr="00DC23CF" w:rsidRDefault="00DB2B07" w:rsidP="00F24E6E">
            <w:pPr>
              <w:jc w:val="center"/>
              <w:rPr>
                <w:color w:val="000000" w:themeColor="text1"/>
              </w:rPr>
            </w:pPr>
            <w:r w:rsidRPr="00D51F38">
              <w:rPr>
                <w:color w:val="000000" w:themeColor="text1"/>
              </w:rPr>
              <w:t>High</w:t>
            </w:r>
          </w:p>
        </w:tc>
        <w:tc>
          <w:tcPr>
            <w:tcW w:w="844" w:type="dxa"/>
            <w:tcBorders>
              <w:top w:val="nil"/>
              <w:left w:val="nil"/>
              <w:bottom w:val="nil"/>
              <w:right w:val="nil"/>
            </w:tcBorders>
            <w:shd w:val="clear" w:color="auto" w:fill="D9D9D9" w:themeFill="background1" w:themeFillShade="D9"/>
            <w:vAlign w:val="center"/>
          </w:tcPr>
          <w:p w14:paraId="6717D025" w14:textId="77777777" w:rsidR="00DB2B07" w:rsidRPr="00DC23CF"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17991773" w14:textId="77777777" w:rsidR="00DB2B07" w:rsidRDefault="00DB2B07" w:rsidP="00F24E6E">
            <w:pPr>
              <w:jc w:val="center"/>
            </w:pPr>
            <w:r w:rsidRPr="00C1533F">
              <w:t>0.9</w:t>
            </w:r>
            <w:r>
              <w:t>7</w:t>
            </w:r>
          </w:p>
        </w:tc>
        <w:tc>
          <w:tcPr>
            <w:tcW w:w="709" w:type="dxa"/>
            <w:tcBorders>
              <w:top w:val="nil"/>
              <w:left w:val="nil"/>
              <w:bottom w:val="nil"/>
              <w:right w:val="nil"/>
            </w:tcBorders>
            <w:shd w:val="clear" w:color="auto" w:fill="D9D9D9" w:themeFill="background1" w:themeFillShade="D9"/>
          </w:tcPr>
          <w:p w14:paraId="672561DA" w14:textId="77777777" w:rsidR="00DB2B07" w:rsidRDefault="00DB2B07" w:rsidP="00F24E6E">
            <w:pPr>
              <w:jc w:val="center"/>
            </w:pPr>
            <w:r w:rsidRPr="00402FAE">
              <w:t>2</w:t>
            </w:r>
            <w:r>
              <w:t>7</w:t>
            </w:r>
          </w:p>
        </w:tc>
        <w:tc>
          <w:tcPr>
            <w:tcW w:w="851" w:type="dxa"/>
            <w:tcBorders>
              <w:top w:val="nil"/>
              <w:left w:val="nil"/>
              <w:bottom w:val="nil"/>
              <w:right w:val="nil"/>
            </w:tcBorders>
            <w:shd w:val="clear" w:color="auto" w:fill="D9D9D9" w:themeFill="background1" w:themeFillShade="D9"/>
            <w:vAlign w:val="center"/>
          </w:tcPr>
          <w:p w14:paraId="2027E88D"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36112278" w14:textId="77777777" w:rsidR="00DB2B07" w:rsidRDefault="00DB2B07" w:rsidP="00F24E6E">
            <w:pPr>
              <w:jc w:val="center"/>
            </w:pPr>
            <w:r w:rsidRPr="00F351C8">
              <w:t>&lt;0.01</w:t>
            </w:r>
          </w:p>
        </w:tc>
        <w:tc>
          <w:tcPr>
            <w:tcW w:w="709" w:type="dxa"/>
            <w:tcBorders>
              <w:top w:val="nil"/>
              <w:left w:val="nil"/>
              <w:bottom w:val="nil"/>
            </w:tcBorders>
            <w:shd w:val="clear" w:color="auto" w:fill="595959" w:themeFill="text1" w:themeFillTint="A6"/>
            <w:vAlign w:val="center"/>
          </w:tcPr>
          <w:p w14:paraId="4A6426BE" w14:textId="77777777" w:rsidR="00DB2B07" w:rsidRPr="00DC23CF" w:rsidRDefault="00DB2B07" w:rsidP="00F24E6E">
            <w:pPr>
              <w:jc w:val="center"/>
              <w:rPr>
                <w:color w:val="000000" w:themeColor="text1"/>
              </w:rPr>
            </w:pPr>
          </w:p>
        </w:tc>
      </w:tr>
      <w:tr w:rsidR="00DB2B07" w14:paraId="25ABE843" w14:textId="77777777" w:rsidTr="00F24E6E">
        <w:tc>
          <w:tcPr>
            <w:tcW w:w="1522" w:type="dxa"/>
            <w:vMerge/>
            <w:tcBorders>
              <w:top w:val="nil"/>
              <w:bottom w:val="single" w:sz="4" w:space="0" w:color="auto"/>
              <w:right w:val="nil"/>
            </w:tcBorders>
            <w:vAlign w:val="center"/>
          </w:tcPr>
          <w:p w14:paraId="4C6BC2B5" w14:textId="77777777" w:rsidR="00DB2B07" w:rsidRPr="00DC23CF" w:rsidRDefault="00DB2B07" w:rsidP="00F24E6E">
            <w:pPr>
              <w:jc w:val="center"/>
              <w:rPr>
                <w:color w:val="000000" w:themeColor="text1"/>
              </w:rPr>
            </w:pPr>
          </w:p>
        </w:tc>
        <w:tc>
          <w:tcPr>
            <w:tcW w:w="660" w:type="dxa"/>
            <w:vMerge/>
            <w:tcBorders>
              <w:top w:val="nil"/>
              <w:left w:val="nil"/>
              <w:bottom w:val="single" w:sz="4" w:space="0" w:color="auto"/>
              <w:right w:val="nil"/>
            </w:tcBorders>
            <w:vAlign w:val="center"/>
          </w:tcPr>
          <w:p w14:paraId="5D198952" w14:textId="77777777" w:rsidR="00DB2B07" w:rsidRPr="00DC23CF" w:rsidRDefault="00DB2B07" w:rsidP="00F24E6E">
            <w:pPr>
              <w:jc w:val="center"/>
              <w:rPr>
                <w:color w:val="000000" w:themeColor="text1"/>
              </w:rPr>
            </w:pPr>
          </w:p>
        </w:tc>
        <w:tc>
          <w:tcPr>
            <w:tcW w:w="660" w:type="dxa"/>
            <w:vMerge/>
            <w:tcBorders>
              <w:top w:val="nil"/>
              <w:left w:val="nil"/>
              <w:bottom w:val="single" w:sz="4" w:space="0" w:color="auto"/>
              <w:right w:val="nil"/>
            </w:tcBorders>
            <w:vAlign w:val="center"/>
          </w:tcPr>
          <w:p w14:paraId="37B5FA63" w14:textId="77777777" w:rsidR="00DB2B07" w:rsidRPr="00DC23CF" w:rsidRDefault="00DB2B07" w:rsidP="00F24E6E">
            <w:pPr>
              <w:jc w:val="center"/>
              <w:rPr>
                <w:color w:val="000000" w:themeColor="text1"/>
              </w:rPr>
            </w:pPr>
          </w:p>
        </w:tc>
        <w:tc>
          <w:tcPr>
            <w:tcW w:w="844" w:type="dxa"/>
            <w:tcBorders>
              <w:top w:val="nil"/>
              <w:left w:val="nil"/>
              <w:bottom w:val="single" w:sz="4" w:space="0" w:color="auto"/>
              <w:right w:val="nil"/>
            </w:tcBorders>
            <w:vAlign w:val="center"/>
          </w:tcPr>
          <w:p w14:paraId="5B537B82" w14:textId="77777777" w:rsidR="00DB2B07" w:rsidRPr="00DC23CF" w:rsidRDefault="00DB2B07" w:rsidP="00F24E6E">
            <w:pPr>
              <w:jc w:val="center"/>
              <w:rPr>
                <w:color w:val="000000" w:themeColor="text1"/>
              </w:rPr>
            </w:pPr>
            <w:r w:rsidRPr="00D51F38">
              <w:rPr>
                <w:color w:val="000000" w:themeColor="text1"/>
              </w:rPr>
              <w:t>High</w:t>
            </w:r>
          </w:p>
        </w:tc>
        <w:tc>
          <w:tcPr>
            <w:tcW w:w="850" w:type="dxa"/>
            <w:tcBorders>
              <w:top w:val="nil"/>
              <w:left w:val="nil"/>
              <w:bottom w:val="single" w:sz="4" w:space="0" w:color="auto"/>
              <w:right w:val="nil"/>
            </w:tcBorders>
            <w:vAlign w:val="center"/>
          </w:tcPr>
          <w:p w14:paraId="2CB6185F" w14:textId="77777777" w:rsidR="00DB2B07" w:rsidRDefault="00DB2B07" w:rsidP="00F24E6E">
            <w:pPr>
              <w:jc w:val="center"/>
            </w:pPr>
            <w:r>
              <w:t>0.97</w:t>
            </w:r>
          </w:p>
        </w:tc>
        <w:tc>
          <w:tcPr>
            <w:tcW w:w="709" w:type="dxa"/>
            <w:tcBorders>
              <w:top w:val="nil"/>
              <w:left w:val="nil"/>
              <w:bottom w:val="single" w:sz="4" w:space="0" w:color="auto"/>
              <w:right w:val="nil"/>
            </w:tcBorders>
            <w:vAlign w:val="center"/>
          </w:tcPr>
          <w:p w14:paraId="60D1CECC" w14:textId="77777777" w:rsidR="00DB2B07" w:rsidRDefault="00DB2B07" w:rsidP="00F24E6E">
            <w:pPr>
              <w:jc w:val="center"/>
            </w:pPr>
            <w:r>
              <w:t>27</w:t>
            </w:r>
          </w:p>
        </w:tc>
        <w:tc>
          <w:tcPr>
            <w:tcW w:w="851" w:type="dxa"/>
            <w:tcBorders>
              <w:top w:val="nil"/>
              <w:left w:val="nil"/>
              <w:bottom w:val="single" w:sz="4" w:space="0" w:color="auto"/>
              <w:right w:val="nil"/>
            </w:tcBorders>
            <w:vAlign w:val="center"/>
          </w:tcPr>
          <w:p w14:paraId="6BF76397" w14:textId="77777777" w:rsidR="00DB2B07" w:rsidRDefault="00DB2B07" w:rsidP="00F24E6E">
            <w:pPr>
              <w:jc w:val="center"/>
            </w:pPr>
            <w:r w:rsidRPr="00F3519E">
              <w:t>&gt;0.99</w:t>
            </w:r>
          </w:p>
        </w:tc>
        <w:tc>
          <w:tcPr>
            <w:tcW w:w="850" w:type="dxa"/>
            <w:tcBorders>
              <w:top w:val="nil"/>
              <w:left w:val="nil"/>
              <w:bottom w:val="single" w:sz="4" w:space="0" w:color="auto"/>
              <w:right w:val="nil"/>
            </w:tcBorders>
            <w:vAlign w:val="center"/>
          </w:tcPr>
          <w:p w14:paraId="0CB47EE3" w14:textId="77777777" w:rsidR="00DB2B07" w:rsidRDefault="00DB2B07" w:rsidP="00F24E6E">
            <w:pPr>
              <w:jc w:val="center"/>
            </w:pPr>
            <w:r w:rsidRPr="00F351C8">
              <w:t>&lt;0.01</w:t>
            </w:r>
          </w:p>
        </w:tc>
        <w:tc>
          <w:tcPr>
            <w:tcW w:w="709" w:type="dxa"/>
            <w:tcBorders>
              <w:top w:val="nil"/>
              <w:left w:val="nil"/>
              <w:bottom w:val="single" w:sz="4" w:space="0" w:color="auto"/>
            </w:tcBorders>
            <w:shd w:val="clear" w:color="auto" w:fill="595959" w:themeFill="text1" w:themeFillTint="A6"/>
            <w:vAlign w:val="center"/>
          </w:tcPr>
          <w:p w14:paraId="037474A7" w14:textId="77777777" w:rsidR="00DB2B07" w:rsidRPr="00DC23CF" w:rsidRDefault="00DB2B07" w:rsidP="00F24E6E">
            <w:pPr>
              <w:jc w:val="center"/>
              <w:rPr>
                <w:color w:val="000000" w:themeColor="text1"/>
              </w:rPr>
            </w:pPr>
          </w:p>
        </w:tc>
      </w:tr>
      <w:tr w:rsidR="00DB2B07" w14:paraId="790A76D7" w14:textId="77777777" w:rsidTr="00F24E6E">
        <w:tc>
          <w:tcPr>
            <w:tcW w:w="1522" w:type="dxa"/>
            <w:tcBorders>
              <w:left w:val="nil"/>
              <w:bottom w:val="single" w:sz="4" w:space="0" w:color="auto"/>
              <w:right w:val="nil"/>
            </w:tcBorders>
            <w:vAlign w:val="center"/>
          </w:tcPr>
          <w:p w14:paraId="4EFA11A7" w14:textId="77777777" w:rsidR="00DB2B07" w:rsidRDefault="00DB2B07" w:rsidP="00F24E6E">
            <w:pPr>
              <w:jc w:val="center"/>
            </w:pPr>
          </w:p>
        </w:tc>
        <w:tc>
          <w:tcPr>
            <w:tcW w:w="660" w:type="dxa"/>
            <w:tcBorders>
              <w:left w:val="nil"/>
              <w:bottom w:val="single" w:sz="4" w:space="0" w:color="auto"/>
              <w:right w:val="nil"/>
            </w:tcBorders>
            <w:vAlign w:val="center"/>
          </w:tcPr>
          <w:p w14:paraId="6A842029" w14:textId="77777777" w:rsidR="00DB2B07" w:rsidRDefault="00DB2B07" w:rsidP="00F24E6E">
            <w:pPr>
              <w:jc w:val="center"/>
            </w:pPr>
          </w:p>
        </w:tc>
        <w:tc>
          <w:tcPr>
            <w:tcW w:w="660" w:type="dxa"/>
            <w:tcBorders>
              <w:left w:val="nil"/>
              <w:bottom w:val="single" w:sz="4" w:space="0" w:color="auto"/>
              <w:right w:val="nil"/>
            </w:tcBorders>
            <w:vAlign w:val="center"/>
          </w:tcPr>
          <w:p w14:paraId="69D2C5B2" w14:textId="77777777" w:rsidR="00DB2B07" w:rsidRDefault="00DB2B07" w:rsidP="00F24E6E">
            <w:pPr>
              <w:jc w:val="center"/>
            </w:pPr>
          </w:p>
        </w:tc>
        <w:tc>
          <w:tcPr>
            <w:tcW w:w="844" w:type="dxa"/>
            <w:tcBorders>
              <w:left w:val="nil"/>
              <w:bottom w:val="single" w:sz="4" w:space="0" w:color="auto"/>
              <w:right w:val="nil"/>
            </w:tcBorders>
            <w:vAlign w:val="center"/>
          </w:tcPr>
          <w:p w14:paraId="55F720B8" w14:textId="77777777" w:rsidR="00DB2B07" w:rsidRDefault="00DB2B07" w:rsidP="00F24E6E">
            <w:pPr>
              <w:jc w:val="center"/>
            </w:pPr>
          </w:p>
        </w:tc>
        <w:tc>
          <w:tcPr>
            <w:tcW w:w="850" w:type="dxa"/>
            <w:tcBorders>
              <w:left w:val="nil"/>
              <w:bottom w:val="single" w:sz="4" w:space="0" w:color="auto"/>
              <w:right w:val="nil"/>
            </w:tcBorders>
            <w:vAlign w:val="center"/>
          </w:tcPr>
          <w:p w14:paraId="04AF11A2" w14:textId="77777777" w:rsidR="00DB2B07" w:rsidRDefault="00DB2B07" w:rsidP="00F24E6E">
            <w:pPr>
              <w:jc w:val="center"/>
            </w:pPr>
          </w:p>
        </w:tc>
        <w:tc>
          <w:tcPr>
            <w:tcW w:w="709" w:type="dxa"/>
            <w:tcBorders>
              <w:left w:val="nil"/>
              <w:bottom w:val="single" w:sz="4" w:space="0" w:color="auto"/>
              <w:right w:val="nil"/>
            </w:tcBorders>
            <w:vAlign w:val="center"/>
          </w:tcPr>
          <w:p w14:paraId="4B441EB6" w14:textId="77777777" w:rsidR="00DB2B07" w:rsidRDefault="00DB2B07" w:rsidP="00F24E6E">
            <w:pPr>
              <w:jc w:val="center"/>
            </w:pPr>
          </w:p>
        </w:tc>
        <w:tc>
          <w:tcPr>
            <w:tcW w:w="851" w:type="dxa"/>
            <w:tcBorders>
              <w:left w:val="nil"/>
              <w:bottom w:val="single" w:sz="4" w:space="0" w:color="auto"/>
              <w:right w:val="nil"/>
            </w:tcBorders>
            <w:vAlign w:val="center"/>
          </w:tcPr>
          <w:p w14:paraId="0F5B0210" w14:textId="77777777" w:rsidR="00DB2B07" w:rsidRDefault="00DB2B07" w:rsidP="00F24E6E">
            <w:pPr>
              <w:jc w:val="center"/>
            </w:pPr>
          </w:p>
        </w:tc>
        <w:tc>
          <w:tcPr>
            <w:tcW w:w="850" w:type="dxa"/>
            <w:tcBorders>
              <w:left w:val="nil"/>
              <w:bottom w:val="single" w:sz="4" w:space="0" w:color="auto"/>
              <w:right w:val="nil"/>
            </w:tcBorders>
            <w:vAlign w:val="center"/>
          </w:tcPr>
          <w:p w14:paraId="316AE067" w14:textId="77777777" w:rsidR="00DB2B07" w:rsidRDefault="00DB2B07" w:rsidP="00F24E6E">
            <w:pPr>
              <w:jc w:val="center"/>
            </w:pPr>
          </w:p>
        </w:tc>
        <w:tc>
          <w:tcPr>
            <w:tcW w:w="709" w:type="dxa"/>
            <w:tcBorders>
              <w:left w:val="nil"/>
              <w:bottom w:val="single" w:sz="4" w:space="0" w:color="auto"/>
              <w:right w:val="nil"/>
            </w:tcBorders>
            <w:vAlign w:val="center"/>
          </w:tcPr>
          <w:p w14:paraId="6C2F98EC" w14:textId="77777777" w:rsidR="00DB2B07" w:rsidRDefault="00DB2B07" w:rsidP="00F24E6E">
            <w:pPr>
              <w:jc w:val="center"/>
            </w:pPr>
          </w:p>
        </w:tc>
      </w:tr>
      <w:tr w:rsidR="00DB2B07" w14:paraId="6F7D10BD" w14:textId="77777777" w:rsidTr="00F24E6E">
        <w:tc>
          <w:tcPr>
            <w:tcW w:w="1522" w:type="dxa"/>
            <w:vMerge w:val="restart"/>
            <w:tcBorders>
              <w:bottom w:val="nil"/>
              <w:right w:val="nil"/>
            </w:tcBorders>
            <w:vAlign w:val="center"/>
          </w:tcPr>
          <w:p w14:paraId="217DFF88" w14:textId="77777777" w:rsidR="00DB2B07" w:rsidRPr="00DF6C43" w:rsidRDefault="00DB2B07" w:rsidP="00F24E6E">
            <w:pPr>
              <w:jc w:val="center"/>
              <w:rPr>
                <w:color w:val="FFFFFF" w:themeColor="background1"/>
              </w:rPr>
            </w:pPr>
            <w:r>
              <w:rPr>
                <w:color w:val="000000" w:themeColor="text1"/>
              </w:rPr>
              <w:t>Tight lockdown with PPE</w:t>
            </w:r>
          </w:p>
        </w:tc>
        <w:tc>
          <w:tcPr>
            <w:tcW w:w="660" w:type="dxa"/>
            <w:vMerge w:val="restart"/>
            <w:tcBorders>
              <w:left w:val="nil"/>
              <w:bottom w:val="nil"/>
              <w:right w:val="nil"/>
            </w:tcBorders>
            <w:shd w:val="clear" w:color="auto" w:fill="595959" w:themeFill="text1" w:themeFillTint="A6"/>
            <w:vAlign w:val="center"/>
          </w:tcPr>
          <w:p w14:paraId="79C0CDC2" w14:textId="77777777" w:rsidR="00DB2B07" w:rsidRPr="00DF6C43" w:rsidRDefault="00DB2B07" w:rsidP="00F24E6E">
            <w:pPr>
              <w:jc w:val="center"/>
              <w:rPr>
                <w:color w:val="FFFFFF" w:themeColor="background1"/>
              </w:rPr>
            </w:pPr>
            <w:r w:rsidRPr="00DF6C43">
              <w:rPr>
                <w:color w:val="FFFFFF" w:themeColor="background1"/>
              </w:rPr>
              <w:t>Low</w:t>
            </w:r>
          </w:p>
        </w:tc>
        <w:tc>
          <w:tcPr>
            <w:tcW w:w="660" w:type="dxa"/>
            <w:vMerge w:val="restart"/>
            <w:tcBorders>
              <w:left w:val="nil"/>
              <w:bottom w:val="nil"/>
              <w:right w:val="nil"/>
            </w:tcBorders>
            <w:shd w:val="clear" w:color="auto" w:fill="595959" w:themeFill="text1" w:themeFillTint="A6"/>
            <w:vAlign w:val="center"/>
          </w:tcPr>
          <w:p w14:paraId="74A28502" w14:textId="77777777" w:rsidR="00DB2B07" w:rsidRPr="00DF6C43" w:rsidRDefault="00DB2B07" w:rsidP="00F24E6E">
            <w:pPr>
              <w:jc w:val="center"/>
              <w:rPr>
                <w:color w:val="FFFFFF" w:themeColor="background1"/>
              </w:rPr>
            </w:pPr>
            <w:r w:rsidRPr="00DF6C43">
              <w:rPr>
                <w:color w:val="FFFFFF" w:themeColor="background1"/>
              </w:rPr>
              <w:t>Low</w:t>
            </w:r>
          </w:p>
        </w:tc>
        <w:tc>
          <w:tcPr>
            <w:tcW w:w="844" w:type="dxa"/>
            <w:tcBorders>
              <w:left w:val="nil"/>
              <w:bottom w:val="nil"/>
              <w:right w:val="nil"/>
            </w:tcBorders>
            <w:shd w:val="clear" w:color="auto" w:fill="595959" w:themeFill="text1" w:themeFillTint="A6"/>
            <w:vAlign w:val="center"/>
          </w:tcPr>
          <w:p w14:paraId="19D58F8C"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left w:val="nil"/>
              <w:bottom w:val="nil"/>
              <w:right w:val="nil"/>
            </w:tcBorders>
            <w:shd w:val="clear" w:color="auto" w:fill="D9D9D9" w:themeFill="background1" w:themeFillShade="D9"/>
            <w:vAlign w:val="center"/>
          </w:tcPr>
          <w:p w14:paraId="30F09E0A" w14:textId="77777777" w:rsidR="00DB2B07" w:rsidRDefault="00DB2B07" w:rsidP="00F24E6E">
            <w:pPr>
              <w:jc w:val="center"/>
            </w:pPr>
            <w:r>
              <w:t>0.22</w:t>
            </w:r>
          </w:p>
        </w:tc>
        <w:tc>
          <w:tcPr>
            <w:tcW w:w="709" w:type="dxa"/>
            <w:tcBorders>
              <w:left w:val="nil"/>
              <w:bottom w:val="nil"/>
              <w:right w:val="nil"/>
            </w:tcBorders>
            <w:shd w:val="clear" w:color="auto" w:fill="D9D9D9" w:themeFill="background1" w:themeFillShade="D9"/>
            <w:vAlign w:val="center"/>
          </w:tcPr>
          <w:p w14:paraId="19EBB79B" w14:textId="77777777" w:rsidR="00DB2B07" w:rsidRDefault="00DB2B07" w:rsidP="00F24E6E">
            <w:pPr>
              <w:jc w:val="center"/>
            </w:pPr>
            <w:r>
              <w:t>132</w:t>
            </w:r>
          </w:p>
        </w:tc>
        <w:tc>
          <w:tcPr>
            <w:tcW w:w="851" w:type="dxa"/>
            <w:tcBorders>
              <w:left w:val="nil"/>
              <w:bottom w:val="nil"/>
              <w:right w:val="nil"/>
            </w:tcBorders>
            <w:shd w:val="clear" w:color="auto" w:fill="D9D9D9" w:themeFill="background1" w:themeFillShade="D9"/>
            <w:vAlign w:val="center"/>
          </w:tcPr>
          <w:p w14:paraId="02EF8436" w14:textId="77777777" w:rsidR="00DB2B07" w:rsidRDefault="00DB2B07" w:rsidP="00F24E6E">
            <w:pPr>
              <w:jc w:val="center"/>
            </w:pPr>
            <w:r>
              <w:t>0.80</w:t>
            </w:r>
          </w:p>
        </w:tc>
        <w:tc>
          <w:tcPr>
            <w:tcW w:w="850" w:type="dxa"/>
            <w:tcBorders>
              <w:left w:val="nil"/>
              <w:bottom w:val="nil"/>
              <w:right w:val="nil"/>
            </w:tcBorders>
            <w:shd w:val="clear" w:color="auto" w:fill="D9D9D9" w:themeFill="background1" w:themeFillShade="D9"/>
            <w:vAlign w:val="center"/>
          </w:tcPr>
          <w:p w14:paraId="39AFC95C" w14:textId="77777777" w:rsidR="00DB2B07" w:rsidRDefault="00DB2B07" w:rsidP="00F24E6E">
            <w:pPr>
              <w:jc w:val="center"/>
            </w:pPr>
            <w:r>
              <w:t>0.19</w:t>
            </w:r>
          </w:p>
        </w:tc>
        <w:tc>
          <w:tcPr>
            <w:tcW w:w="709" w:type="dxa"/>
            <w:tcBorders>
              <w:left w:val="nil"/>
              <w:bottom w:val="nil"/>
            </w:tcBorders>
            <w:shd w:val="clear" w:color="auto" w:fill="595959" w:themeFill="text1" w:themeFillTint="A6"/>
            <w:vAlign w:val="center"/>
          </w:tcPr>
          <w:p w14:paraId="27CC9BAD" w14:textId="77777777" w:rsidR="00DB2B07" w:rsidRDefault="00DB2B07" w:rsidP="00F24E6E">
            <w:pPr>
              <w:jc w:val="center"/>
            </w:pPr>
          </w:p>
        </w:tc>
      </w:tr>
      <w:tr w:rsidR="00DB2B07" w14:paraId="48F2FDCA" w14:textId="77777777" w:rsidTr="00F24E6E">
        <w:tc>
          <w:tcPr>
            <w:tcW w:w="1522" w:type="dxa"/>
            <w:vMerge/>
            <w:tcBorders>
              <w:top w:val="nil"/>
              <w:bottom w:val="nil"/>
              <w:right w:val="nil"/>
            </w:tcBorders>
            <w:vAlign w:val="center"/>
          </w:tcPr>
          <w:p w14:paraId="2BF81B25" w14:textId="77777777" w:rsidR="00DB2B07" w:rsidRDefault="00DB2B07" w:rsidP="00F24E6E">
            <w:pPr>
              <w:jc w:val="center"/>
            </w:pPr>
          </w:p>
        </w:tc>
        <w:tc>
          <w:tcPr>
            <w:tcW w:w="660" w:type="dxa"/>
            <w:vMerge/>
            <w:tcBorders>
              <w:top w:val="nil"/>
              <w:left w:val="nil"/>
              <w:bottom w:val="nil"/>
              <w:right w:val="nil"/>
            </w:tcBorders>
            <w:shd w:val="clear" w:color="auto" w:fill="595959" w:themeFill="text1" w:themeFillTint="A6"/>
            <w:vAlign w:val="center"/>
          </w:tcPr>
          <w:p w14:paraId="68363747" w14:textId="77777777" w:rsidR="00DB2B07" w:rsidRDefault="00DB2B07" w:rsidP="00F24E6E">
            <w:pPr>
              <w:jc w:val="center"/>
            </w:pPr>
          </w:p>
        </w:tc>
        <w:tc>
          <w:tcPr>
            <w:tcW w:w="660" w:type="dxa"/>
            <w:vMerge/>
            <w:tcBorders>
              <w:top w:val="nil"/>
              <w:left w:val="nil"/>
              <w:bottom w:val="nil"/>
              <w:right w:val="nil"/>
            </w:tcBorders>
            <w:shd w:val="clear" w:color="auto" w:fill="595959" w:themeFill="text1" w:themeFillTint="A6"/>
            <w:vAlign w:val="center"/>
          </w:tcPr>
          <w:p w14:paraId="02F37AA9" w14:textId="77777777" w:rsidR="00DB2B07" w:rsidRDefault="00DB2B07" w:rsidP="00F24E6E">
            <w:pPr>
              <w:jc w:val="center"/>
            </w:pPr>
          </w:p>
        </w:tc>
        <w:tc>
          <w:tcPr>
            <w:tcW w:w="844" w:type="dxa"/>
            <w:tcBorders>
              <w:top w:val="nil"/>
              <w:left w:val="nil"/>
              <w:bottom w:val="nil"/>
              <w:right w:val="nil"/>
            </w:tcBorders>
            <w:shd w:val="clear" w:color="auto" w:fill="808080" w:themeFill="background1" w:themeFillShade="80"/>
            <w:vAlign w:val="center"/>
          </w:tcPr>
          <w:p w14:paraId="51B54D08" w14:textId="77777777" w:rsidR="00DB2B07" w:rsidRDefault="00DB2B07" w:rsidP="00F24E6E">
            <w:pPr>
              <w:jc w:val="center"/>
            </w:pPr>
            <w:r w:rsidRPr="00DF6C43">
              <w:rPr>
                <w:color w:val="FFFFFF" w:themeColor="background1"/>
              </w:rPr>
              <w:t>High</w:t>
            </w:r>
          </w:p>
        </w:tc>
        <w:tc>
          <w:tcPr>
            <w:tcW w:w="850" w:type="dxa"/>
            <w:tcBorders>
              <w:top w:val="nil"/>
              <w:left w:val="nil"/>
              <w:bottom w:val="nil"/>
              <w:right w:val="nil"/>
            </w:tcBorders>
            <w:vAlign w:val="center"/>
          </w:tcPr>
          <w:p w14:paraId="3359091F" w14:textId="77777777" w:rsidR="00DB2B07" w:rsidRDefault="00DB2B07" w:rsidP="00F24E6E">
            <w:pPr>
              <w:jc w:val="center"/>
            </w:pPr>
            <w:r>
              <w:t>0.27</w:t>
            </w:r>
          </w:p>
        </w:tc>
        <w:tc>
          <w:tcPr>
            <w:tcW w:w="709" w:type="dxa"/>
            <w:tcBorders>
              <w:top w:val="nil"/>
              <w:left w:val="nil"/>
              <w:bottom w:val="nil"/>
              <w:right w:val="nil"/>
            </w:tcBorders>
            <w:vAlign w:val="center"/>
          </w:tcPr>
          <w:p w14:paraId="79BFB33D" w14:textId="77777777" w:rsidR="00DB2B07" w:rsidRDefault="00DB2B07" w:rsidP="00F24E6E">
            <w:pPr>
              <w:jc w:val="center"/>
            </w:pPr>
            <w:r>
              <w:t>116</w:t>
            </w:r>
          </w:p>
        </w:tc>
        <w:tc>
          <w:tcPr>
            <w:tcW w:w="851" w:type="dxa"/>
            <w:tcBorders>
              <w:top w:val="nil"/>
              <w:left w:val="nil"/>
              <w:bottom w:val="nil"/>
              <w:right w:val="nil"/>
            </w:tcBorders>
            <w:vAlign w:val="center"/>
          </w:tcPr>
          <w:p w14:paraId="4A4C2837" w14:textId="77777777" w:rsidR="00DB2B07" w:rsidRDefault="00DB2B07" w:rsidP="00F24E6E">
            <w:pPr>
              <w:jc w:val="center"/>
            </w:pPr>
            <w:r>
              <w:t>0.85</w:t>
            </w:r>
          </w:p>
        </w:tc>
        <w:tc>
          <w:tcPr>
            <w:tcW w:w="850" w:type="dxa"/>
            <w:tcBorders>
              <w:top w:val="nil"/>
              <w:left w:val="nil"/>
              <w:bottom w:val="nil"/>
              <w:right w:val="nil"/>
            </w:tcBorders>
            <w:vAlign w:val="center"/>
          </w:tcPr>
          <w:p w14:paraId="66AFA5F6" w14:textId="77777777" w:rsidR="00DB2B07" w:rsidRDefault="00DB2B07" w:rsidP="00F24E6E">
            <w:pPr>
              <w:jc w:val="center"/>
            </w:pPr>
            <w:r>
              <w:t>0.21</w:t>
            </w:r>
          </w:p>
        </w:tc>
        <w:tc>
          <w:tcPr>
            <w:tcW w:w="709" w:type="dxa"/>
            <w:tcBorders>
              <w:top w:val="nil"/>
              <w:left w:val="nil"/>
              <w:bottom w:val="nil"/>
            </w:tcBorders>
            <w:shd w:val="clear" w:color="auto" w:fill="595959" w:themeFill="text1" w:themeFillTint="A6"/>
            <w:vAlign w:val="center"/>
          </w:tcPr>
          <w:p w14:paraId="7B7EC25A" w14:textId="77777777" w:rsidR="00DB2B07" w:rsidRDefault="00DB2B07" w:rsidP="00F24E6E">
            <w:pPr>
              <w:jc w:val="center"/>
            </w:pPr>
          </w:p>
        </w:tc>
      </w:tr>
      <w:tr w:rsidR="00DB2B07" w14:paraId="2586AA37" w14:textId="77777777" w:rsidTr="00F24E6E">
        <w:tc>
          <w:tcPr>
            <w:tcW w:w="1522" w:type="dxa"/>
            <w:vMerge/>
            <w:tcBorders>
              <w:top w:val="nil"/>
              <w:bottom w:val="nil"/>
              <w:right w:val="nil"/>
            </w:tcBorders>
            <w:vAlign w:val="center"/>
          </w:tcPr>
          <w:p w14:paraId="2CFF1B68" w14:textId="77777777" w:rsidR="00DB2B07" w:rsidRDefault="00DB2B07" w:rsidP="00F24E6E">
            <w:pPr>
              <w:jc w:val="center"/>
            </w:pPr>
          </w:p>
        </w:tc>
        <w:tc>
          <w:tcPr>
            <w:tcW w:w="660" w:type="dxa"/>
            <w:vMerge/>
            <w:tcBorders>
              <w:top w:val="nil"/>
              <w:left w:val="nil"/>
              <w:bottom w:val="nil"/>
              <w:right w:val="nil"/>
            </w:tcBorders>
            <w:shd w:val="clear" w:color="auto" w:fill="595959" w:themeFill="text1" w:themeFillTint="A6"/>
            <w:vAlign w:val="center"/>
          </w:tcPr>
          <w:p w14:paraId="51CB2345" w14:textId="77777777" w:rsidR="00DB2B07" w:rsidRDefault="00DB2B07" w:rsidP="00F24E6E">
            <w:pPr>
              <w:jc w:val="center"/>
            </w:pPr>
          </w:p>
        </w:tc>
        <w:tc>
          <w:tcPr>
            <w:tcW w:w="660" w:type="dxa"/>
            <w:vMerge w:val="restart"/>
            <w:tcBorders>
              <w:top w:val="nil"/>
              <w:left w:val="nil"/>
              <w:bottom w:val="nil"/>
              <w:right w:val="nil"/>
            </w:tcBorders>
            <w:shd w:val="clear" w:color="auto" w:fill="808080" w:themeFill="background1" w:themeFillShade="80"/>
            <w:vAlign w:val="center"/>
          </w:tcPr>
          <w:p w14:paraId="7914FAA2" w14:textId="77777777" w:rsidR="00DB2B07" w:rsidRDefault="00DB2B07" w:rsidP="00F24E6E">
            <w:pPr>
              <w:jc w:val="center"/>
            </w:pPr>
            <w:r w:rsidRPr="00DF6C43">
              <w:rPr>
                <w:color w:val="FFFFFF" w:themeColor="background1"/>
              </w:rPr>
              <w:t>High</w:t>
            </w:r>
          </w:p>
        </w:tc>
        <w:tc>
          <w:tcPr>
            <w:tcW w:w="844" w:type="dxa"/>
            <w:tcBorders>
              <w:top w:val="nil"/>
              <w:left w:val="nil"/>
              <w:bottom w:val="nil"/>
              <w:right w:val="nil"/>
            </w:tcBorders>
            <w:shd w:val="clear" w:color="auto" w:fill="595959" w:themeFill="text1" w:themeFillTint="A6"/>
            <w:vAlign w:val="center"/>
          </w:tcPr>
          <w:p w14:paraId="34E0209F" w14:textId="77777777" w:rsidR="00DB2B07" w:rsidRDefault="00DB2B07" w:rsidP="00F24E6E">
            <w:pPr>
              <w:jc w:val="center"/>
            </w:pPr>
            <w:r w:rsidRPr="00DF6C43">
              <w:rPr>
                <w:color w:val="FFFFFF" w:themeColor="background1"/>
              </w:rPr>
              <w:t>Low</w:t>
            </w:r>
          </w:p>
        </w:tc>
        <w:tc>
          <w:tcPr>
            <w:tcW w:w="850" w:type="dxa"/>
            <w:tcBorders>
              <w:top w:val="nil"/>
              <w:left w:val="nil"/>
              <w:bottom w:val="nil"/>
              <w:right w:val="nil"/>
            </w:tcBorders>
            <w:shd w:val="clear" w:color="auto" w:fill="D9D9D9" w:themeFill="background1" w:themeFillShade="D9"/>
            <w:vAlign w:val="center"/>
          </w:tcPr>
          <w:p w14:paraId="155052B3" w14:textId="77777777" w:rsidR="00DB2B07" w:rsidRDefault="00DB2B07" w:rsidP="00F24E6E">
            <w:pPr>
              <w:jc w:val="center"/>
            </w:pPr>
            <w:r>
              <w:t>0.22</w:t>
            </w:r>
          </w:p>
        </w:tc>
        <w:tc>
          <w:tcPr>
            <w:tcW w:w="709" w:type="dxa"/>
            <w:tcBorders>
              <w:top w:val="nil"/>
              <w:left w:val="nil"/>
              <w:bottom w:val="nil"/>
              <w:right w:val="nil"/>
            </w:tcBorders>
            <w:shd w:val="clear" w:color="auto" w:fill="D9D9D9" w:themeFill="background1" w:themeFillShade="D9"/>
            <w:vAlign w:val="center"/>
          </w:tcPr>
          <w:p w14:paraId="458155D3" w14:textId="77777777" w:rsidR="00DB2B07" w:rsidRDefault="00DB2B07" w:rsidP="00F24E6E">
            <w:pPr>
              <w:jc w:val="center"/>
            </w:pPr>
            <w:r>
              <w:t>127</w:t>
            </w:r>
          </w:p>
        </w:tc>
        <w:tc>
          <w:tcPr>
            <w:tcW w:w="851" w:type="dxa"/>
            <w:tcBorders>
              <w:top w:val="nil"/>
              <w:left w:val="nil"/>
              <w:bottom w:val="nil"/>
              <w:right w:val="nil"/>
            </w:tcBorders>
            <w:shd w:val="clear" w:color="auto" w:fill="D9D9D9" w:themeFill="background1" w:themeFillShade="D9"/>
            <w:vAlign w:val="center"/>
          </w:tcPr>
          <w:p w14:paraId="0DC64D5B" w14:textId="77777777" w:rsidR="00DB2B07" w:rsidRDefault="00DB2B07" w:rsidP="00F24E6E">
            <w:pPr>
              <w:jc w:val="center"/>
            </w:pPr>
            <w:r>
              <w:t>0.81</w:t>
            </w:r>
          </w:p>
        </w:tc>
        <w:tc>
          <w:tcPr>
            <w:tcW w:w="850" w:type="dxa"/>
            <w:tcBorders>
              <w:top w:val="nil"/>
              <w:left w:val="nil"/>
              <w:bottom w:val="nil"/>
              <w:right w:val="nil"/>
            </w:tcBorders>
            <w:shd w:val="clear" w:color="auto" w:fill="D9D9D9" w:themeFill="background1" w:themeFillShade="D9"/>
            <w:vAlign w:val="center"/>
          </w:tcPr>
          <w:p w14:paraId="0B925D66" w14:textId="77777777" w:rsidR="00DB2B07" w:rsidRDefault="00DB2B07" w:rsidP="00F24E6E">
            <w:pPr>
              <w:jc w:val="center"/>
            </w:pPr>
            <w:r>
              <w:t>0.18</w:t>
            </w:r>
          </w:p>
        </w:tc>
        <w:tc>
          <w:tcPr>
            <w:tcW w:w="709" w:type="dxa"/>
            <w:tcBorders>
              <w:top w:val="nil"/>
              <w:left w:val="nil"/>
              <w:bottom w:val="nil"/>
            </w:tcBorders>
            <w:shd w:val="clear" w:color="auto" w:fill="595959" w:themeFill="text1" w:themeFillTint="A6"/>
            <w:vAlign w:val="center"/>
          </w:tcPr>
          <w:p w14:paraId="0915D485" w14:textId="77777777" w:rsidR="00DB2B07" w:rsidRDefault="00DB2B07" w:rsidP="00F24E6E">
            <w:pPr>
              <w:jc w:val="center"/>
            </w:pPr>
          </w:p>
        </w:tc>
      </w:tr>
      <w:tr w:rsidR="00DB2B07" w14:paraId="2853BBB9" w14:textId="77777777" w:rsidTr="00F24E6E">
        <w:tc>
          <w:tcPr>
            <w:tcW w:w="1522" w:type="dxa"/>
            <w:vMerge/>
            <w:tcBorders>
              <w:top w:val="nil"/>
              <w:bottom w:val="nil"/>
              <w:right w:val="nil"/>
            </w:tcBorders>
            <w:vAlign w:val="center"/>
          </w:tcPr>
          <w:p w14:paraId="3A3CC6CA" w14:textId="77777777" w:rsidR="00DB2B07" w:rsidRDefault="00DB2B07" w:rsidP="00F24E6E">
            <w:pPr>
              <w:jc w:val="center"/>
            </w:pPr>
          </w:p>
        </w:tc>
        <w:tc>
          <w:tcPr>
            <w:tcW w:w="660" w:type="dxa"/>
            <w:vMerge/>
            <w:tcBorders>
              <w:top w:val="nil"/>
              <w:left w:val="nil"/>
              <w:bottom w:val="nil"/>
              <w:right w:val="nil"/>
            </w:tcBorders>
            <w:shd w:val="clear" w:color="auto" w:fill="595959" w:themeFill="text1" w:themeFillTint="A6"/>
            <w:vAlign w:val="center"/>
          </w:tcPr>
          <w:p w14:paraId="48A2FFCF" w14:textId="77777777" w:rsidR="00DB2B07" w:rsidRDefault="00DB2B07" w:rsidP="00F24E6E">
            <w:pPr>
              <w:jc w:val="center"/>
            </w:pPr>
          </w:p>
        </w:tc>
        <w:tc>
          <w:tcPr>
            <w:tcW w:w="660" w:type="dxa"/>
            <w:vMerge/>
            <w:tcBorders>
              <w:top w:val="nil"/>
              <w:left w:val="nil"/>
              <w:bottom w:val="nil"/>
              <w:right w:val="nil"/>
            </w:tcBorders>
            <w:shd w:val="clear" w:color="auto" w:fill="808080" w:themeFill="background1" w:themeFillShade="80"/>
            <w:vAlign w:val="center"/>
          </w:tcPr>
          <w:p w14:paraId="303C8C88" w14:textId="77777777" w:rsidR="00DB2B07" w:rsidRDefault="00DB2B07" w:rsidP="00F24E6E">
            <w:pPr>
              <w:jc w:val="center"/>
            </w:pPr>
          </w:p>
        </w:tc>
        <w:tc>
          <w:tcPr>
            <w:tcW w:w="844" w:type="dxa"/>
            <w:tcBorders>
              <w:top w:val="nil"/>
              <w:left w:val="nil"/>
              <w:bottom w:val="nil"/>
              <w:right w:val="nil"/>
            </w:tcBorders>
            <w:shd w:val="clear" w:color="auto" w:fill="808080" w:themeFill="background1" w:themeFillShade="80"/>
            <w:vAlign w:val="center"/>
          </w:tcPr>
          <w:p w14:paraId="1DE7F934" w14:textId="77777777" w:rsidR="00DB2B07" w:rsidRDefault="00DB2B07" w:rsidP="00F24E6E">
            <w:pPr>
              <w:jc w:val="center"/>
            </w:pPr>
            <w:r w:rsidRPr="00DF6C43">
              <w:rPr>
                <w:color w:val="FFFFFF" w:themeColor="background1"/>
              </w:rPr>
              <w:t>High</w:t>
            </w:r>
          </w:p>
        </w:tc>
        <w:tc>
          <w:tcPr>
            <w:tcW w:w="850" w:type="dxa"/>
            <w:tcBorders>
              <w:top w:val="nil"/>
              <w:left w:val="nil"/>
              <w:bottom w:val="nil"/>
              <w:right w:val="nil"/>
            </w:tcBorders>
            <w:vAlign w:val="center"/>
          </w:tcPr>
          <w:p w14:paraId="674FF16B" w14:textId="77777777" w:rsidR="00DB2B07" w:rsidRDefault="00DB2B07" w:rsidP="00F24E6E">
            <w:pPr>
              <w:jc w:val="center"/>
            </w:pPr>
            <w:r>
              <w:t>0.27</w:t>
            </w:r>
          </w:p>
        </w:tc>
        <w:tc>
          <w:tcPr>
            <w:tcW w:w="709" w:type="dxa"/>
            <w:tcBorders>
              <w:top w:val="nil"/>
              <w:left w:val="nil"/>
              <w:bottom w:val="nil"/>
              <w:right w:val="nil"/>
            </w:tcBorders>
            <w:vAlign w:val="center"/>
          </w:tcPr>
          <w:p w14:paraId="00ED7230" w14:textId="77777777" w:rsidR="00DB2B07" w:rsidRDefault="00DB2B07" w:rsidP="00F24E6E">
            <w:pPr>
              <w:jc w:val="center"/>
            </w:pPr>
            <w:r>
              <w:t>113</w:t>
            </w:r>
          </w:p>
        </w:tc>
        <w:tc>
          <w:tcPr>
            <w:tcW w:w="851" w:type="dxa"/>
            <w:tcBorders>
              <w:top w:val="nil"/>
              <w:left w:val="nil"/>
              <w:bottom w:val="nil"/>
              <w:right w:val="nil"/>
            </w:tcBorders>
            <w:vAlign w:val="center"/>
          </w:tcPr>
          <w:p w14:paraId="30424686" w14:textId="77777777" w:rsidR="00DB2B07" w:rsidRDefault="00DB2B07" w:rsidP="00F24E6E">
            <w:pPr>
              <w:jc w:val="center"/>
            </w:pPr>
            <w:r>
              <w:t>0.86</w:t>
            </w:r>
          </w:p>
        </w:tc>
        <w:tc>
          <w:tcPr>
            <w:tcW w:w="850" w:type="dxa"/>
            <w:tcBorders>
              <w:top w:val="nil"/>
              <w:left w:val="nil"/>
              <w:bottom w:val="nil"/>
              <w:right w:val="nil"/>
            </w:tcBorders>
            <w:vAlign w:val="center"/>
          </w:tcPr>
          <w:p w14:paraId="7998472A" w14:textId="77777777" w:rsidR="00DB2B07" w:rsidRDefault="00DB2B07" w:rsidP="00F24E6E">
            <w:pPr>
              <w:jc w:val="center"/>
            </w:pPr>
            <w:r>
              <w:t>0.16</w:t>
            </w:r>
          </w:p>
        </w:tc>
        <w:tc>
          <w:tcPr>
            <w:tcW w:w="709" w:type="dxa"/>
            <w:tcBorders>
              <w:top w:val="nil"/>
              <w:left w:val="nil"/>
              <w:bottom w:val="nil"/>
            </w:tcBorders>
            <w:shd w:val="clear" w:color="auto" w:fill="595959" w:themeFill="text1" w:themeFillTint="A6"/>
            <w:vAlign w:val="center"/>
          </w:tcPr>
          <w:p w14:paraId="61EEFC59" w14:textId="77777777" w:rsidR="00DB2B07" w:rsidRDefault="00DB2B07" w:rsidP="00F24E6E">
            <w:pPr>
              <w:jc w:val="center"/>
            </w:pPr>
          </w:p>
        </w:tc>
      </w:tr>
      <w:tr w:rsidR="00DB2B07" w14:paraId="1BAEA728" w14:textId="77777777" w:rsidTr="00F24E6E">
        <w:tc>
          <w:tcPr>
            <w:tcW w:w="1522" w:type="dxa"/>
            <w:vMerge/>
            <w:tcBorders>
              <w:top w:val="nil"/>
              <w:bottom w:val="nil"/>
              <w:right w:val="nil"/>
            </w:tcBorders>
            <w:vAlign w:val="center"/>
          </w:tcPr>
          <w:p w14:paraId="2F55766F" w14:textId="77777777" w:rsidR="00DB2B07" w:rsidRDefault="00DB2B07" w:rsidP="00F24E6E">
            <w:pPr>
              <w:jc w:val="center"/>
            </w:pPr>
          </w:p>
        </w:tc>
        <w:tc>
          <w:tcPr>
            <w:tcW w:w="660" w:type="dxa"/>
            <w:vMerge w:val="restart"/>
            <w:tcBorders>
              <w:top w:val="nil"/>
              <w:left w:val="nil"/>
              <w:bottom w:val="nil"/>
              <w:right w:val="nil"/>
            </w:tcBorders>
            <w:vAlign w:val="center"/>
          </w:tcPr>
          <w:p w14:paraId="7CAD4C13" w14:textId="77777777" w:rsidR="00DB2B07" w:rsidRDefault="00DB2B07" w:rsidP="00F24E6E">
            <w:pPr>
              <w:jc w:val="center"/>
            </w:pPr>
            <w:r w:rsidRPr="00D51F38">
              <w:rPr>
                <w:color w:val="000000" w:themeColor="text1"/>
              </w:rPr>
              <w:t>High</w:t>
            </w:r>
          </w:p>
        </w:tc>
        <w:tc>
          <w:tcPr>
            <w:tcW w:w="660" w:type="dxa"/>
            <w:vMerge w:val="restart"/>
            <w:tcBorders>
              <w:top w:val="nil"/>
              <w:left w:val="nil"/>
              <w:bottom w:val="nil"/>
              <w:right w:val="nil"/>
            </w:tcBorders>
            <w:shd w:val="clear" w:color="auto" w:fill="D9D9D9" w:themeFill="background1" w:themeFillShade="D9"/>
            <w:vAlign w:val="center"/>
          </w:tcPr>
          <w:p w14:paraId="1F4C673F" w14:textId="77777777" w:rsidR="00DB2B07" w:rsidRDefault="00DB2B07" w:rsidP="00F24E6E">
            <w:pPr>
              <w:jc w:val="center"/>
            </w:pPr>
            <w:r w:rsidRPr="00D51F38">
              <w:rPr>
                <w:color w:val="000000" w:themeColor="text1"/>
              </w:rPr>
              <w:t>Low</w:t>
            </w:r>
          </w:p>
        </w:tc>
        <w:tc>
          <w:tcPr>
            <w:tcW w:w="844" w:type="dxa"/>
            <w:tcBorders>
              <w:top w:val="nil"/>
              <w:left w:val="nil"/>
              <w:bottom w:val="nil"/>
              <w:right w:val="nil"/>
            </w:tcBorders>
            <w:shd w:val="clear" w:color="auto" w:fill="D9D9D9" w:themeFill="background1" w:themeFillShade="D9"/>
            <w:vAlign w:val="center"/>
          </w:tcPr>
          <w:p w14:paraId="5121968E" w14:textId="77777777" w:rsidR="00DB2B07" w:rsidRDefault="00DB2B07" w:rsidP="00F24E6E">
            <w:pPr>
              <w:jc w:val="cente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1099A80C" w14:textId="77777777" w:rsidR="00DB2B07" w:rsidRDefault="00DB2B07" w:rsidP="00F24E6E">
            <w:pPr>
              <w:jc w:val="center"/>
            </w:pPr>
            <w:r>
              <w:t>0.97</w:t>
            </w:r>
          </w:p>
        </w:tc>
        <w:tc>
          <w:tcPr>
            <w:tcW w:w="709" w:type="dxa"/>
            <w:tcBorders>
              <w:top w:val="nil"/>
              <w:left w:val="nil"/>
              <w:bottom w:val="nil"/>
              <w:right w:val="nil"/>
            </w:tcBorders>
            <w:shd w:val="clear" w:color="auto" w:fill="D9D9D9" w:themeFill="background1" w:themeFillShade="D9"/>
            <w:vAlign w:val="center"/>
          </w:tcPr>
          <w:p w14:paraId="71D07B65" w14:textId="77777777" w:rsidR="00DB2B07" w:rsidRDefault="00DB2B07" w:rsidP="00F24E6E">
            <w:pPr>
              <w:jc w:val="center"/>
            </w:pPr>
            <w:r>
              <w:t>27</w:t>
            </w:r>
          </w:p>
        </w:tc>
        <w:tc>
          <w:tcPr>
            <w:tcW w:w="851" w:type="dxa"/>
            <w:tcBorders>
              <w:top w:val="nil"/>
              <w:left w:val="nil"/>
              <w:bottom w:val="nil"/>
              <w:right w:val="nil"/>
            </w:tcBorders>
            <w:shd w:val="clear" w:color="auto" w:fill="D9D9D9" w:themeFill="background1" w:themeFillShade="D9"/>
            <w:vAlign w:val="center"/>
          </w:tcPr>
          <w:p w14:paraId="661AC3E1"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2BD9880C" w14:textId="77777777" w:rsidR="00DB2B07" w:rsidRDefault="00DB2B07" w:rsidP="00F24E6E">
            <w:pPr>
              <w:jc w:val="center"/>
            </w:pPr>
            <w:r>
              <w:t>&lt;0.01</w:t>
            </w:r>
          </w:p>
        </w:tc>
        <w:tc>
          <w:tcPr>
            <w:tcW w:w="709" w:type="dxa"/>
            <w:tcBorders>
              <w:top w:val="nil"/>
              <w:left w:val="nil"/>
              <w:bottom w:val="nil"/>
            </w:tcBorders>
            <w:shd w:val="clear" w:color="auto" w:fill="595959" w:themeFill="text1" w:themeFillTint="A6"/>
            <w:vAlign w:val="center"/>
          </w:tcPr>
          <w:p w14:paraId="5345111F" w14:textId="77777777" w:rsidR="00DB2B07" w:rsidRDefault="00DB2B07" w:rsidP="00F24E6E">
            <w:pPr>
              <w:jc w:val="center"/>
            </w:pPr>
          </w:p>
        </w:tc>
      </w:tr>
      <w:tr w:rsidR="00DB2B07" w14:paraId="0179D960" w14:textId="77777777" w:rsidTr="00F24E6E">
        <w:tc>
          <w:tcPr>
            <w:tcW w:w="1522" w:type="dxa"/>
            <w:vMerge/>
            <w:tcBorders>
              <w:top w:val="nil"/>
              <w:bottom w:val="nil"/>
              <w:right w:val="nil"/>
            </w:tcBorders>
            <w:vAlign w:val="center"/>
          </w:tcPr>
          <w:p w14:paraId="164F7BA8" w14:textId="77777777" w:rsidR="00DB2B07" w:rsidRDefault="00DB2B07" w:rsidP="00F24E6E">
            <w:pPr>
              <w:jc w:val="center"/>
            </w:pPr>
          </w:p>
        </w:tc>
        <w:tc>
          <w:tcPr>
            <w:tcW w:w="660" w:type="dxa"/>
            <w:vMerge/>
            <w:tcBorders>
              <w:top w:val="nil"/>
              <w:left w:val="nil"/>
              <w:bottom w:val="nil"/>
              <w:right w:val="nil"/>
            </w:tcBorders>
            <w:vAlign w:val="center"/>
          </w:tcPr>
          <w:p w14:paraId="02479282" w14:textId="77777777" w:rsidR="00DB2B07" w:rsidRDefault="00DB2B07" w:rsidP="00F24E6E">
            <w:pPr>
              <w:jc w:val="center"/>
            </w:pPr>
          </w:p>
        </w:tc>
        <w:tc>
          <w:tcPr>
            <w:tcW w:w="660" w:type="dxa"/>
            <w:vMerge/>
            <w:tcBorders>
              <w:top w:val="nil"/>
              <w:left w:val="nil"/>
              <w:bottom w:val="nil"/>
              <w:right w:val="nil"/>
            </w:tcBorders>
            <w:shd w:val="clear" w:color="auto" w:fill="D9D9D9" w:themeFill="background1" w:themeFillShade="D9"/>
            <w:vAlign w:val="center"/>
          </w:tcPr>
          <w:p w14:paraId="0ECC3ABB" w14:textId="77777777" w:rsidR="00DB2B07" w:rsidRDefault="00DB2B07" w:rsidP="00F24E6E">
            <w:pPr>
              <w:jc w:val="center"/>
            </w:pPr>
          </w:p>
        </w:tc>
        <w:tc>
          <w:tcPr>
            <w:tcW w:w="844" w:type="dxa"/>
            <w:tcBorders>
              <w:top w:val="nil"/>
              <w:left w:val="nil"/>
              <w:bottom w:val="nil"/>
              <w:right w:val="nil"/>
            </w:tcBorders>
            <w:vAlign w:val="center"/>
          </w:tcPr>
          <w:p w14:paraId="4BF5BF93" w14:textId="77777777" w:rsidR="00DB2B07" w:rsidRDefault="00DB2B07" w:rsidP="00F24E6E">
            <w:pPr>
              <w:jc w:val="center"/>
            </w:pPr>
            <w:r w:rsidRPr="009B3AD8">
              <w:rPr>
                <w:color w:val="000000" w:themeColor="text1"/>
              </w:rPr>
              <w:t>High</w:t>
            </w:r>
          </w:p>
        </w:tc>
        <w:tc>
          <w:tcPr>
            <w:tcW w:w="850" w:type="dxa"/>
            <w:tcBorders>
              <w:top w:val="nil"/>
              <w:left w:val="nil"/>
              <w:bottom w:val="nil"/>
              <w:right w:val="nil"/>
            </w:tcBorders>
            <w:vAlign w:val="center"/>
          </w:tcPr>
          <w:p w14:paraId="2DC33841" w14:textId="77777777" w:rsidR="00DB2B07" w:rsidRDefault="00DB2B07" w:rsidP="00F24E6E">
            <w:pPr>
              <w:jc w:val="center"/>
            </w:pPr>
            <w:r w:rsidRPr="00C1533F">
              <w:t>0.9</w:t>
            </w:r>
            <w:r>
              <w:t>7</w:t>
            </w:r>
          </w:p>
        </w:tc>
        <w:tc>
          <w:tcPr>
            <w:tcW w:w="709" w:type="dxa"/>
            <w:tcBorders>
              <w:top w:val="nil"/>
              <w:left w:val="nil"/>
              <w:bottom w:val="nil"/>
              <w:right w:val="nil"/>
            </w:tcBorders>
          </w:tcPr>
          <w:p w14:paraId="3551E4E3" w14:textId="77777777" w:rsidR="00DB2B07" w:rsidRDefault="00DB2B07" w:rsidP="00F24E6E">
            <w:pPr>
              <w:jc w:val="center"/>
            </w:pPr>
            <w:r w:rsidRPr="00402FAE">
              <w:t>2</w:t>
            </w:r>
            <w:r>
              <w:t>7</w:t>
            </w:r>
          </w:p>
        </w:tc>
        <w:tc>
          <w:tcPr>
            <w:tcW w:w="851" w:type="dxa"/>
            <w:tcBorders>
              <w:top w:val="nil"/>
              <w:left w:val="nil"/>
              <w:bottom w:val="nil"/>
              <w:right w:val="nil"/>
            </w:tcBorders>
            <w:vAlign w:val="center"/>
          </w:tcPr>
          <w:p w14:paraId="21C6B90D" w14:textId="77777777" w:rsidR="00DB2B07" w:rsidRDefault="00DB2B07" w:rsidP="00F24E6E">
            <w:pPr>
              <w:jc w:val="center"/>
            </w:pPr>
            <w:r w:rsidRPr="00F3519E">
              <w:t>&gt;0.99</w:t>
            </w:r>
          </w:p>
        </w:tc>
        <w:tc>
          <w:tcPr>
            <w:tcW w:w="850" w:type="dxa"/>
            <w:tcBorders>
              <w:top w:val="nil"/>
              <w:left w:val="nil"/>
              <w:bottom w:val="nil"/>
              <w:right w:val="nil"/>
            </w:tcBorders>
            <w:vAlign w:val="center"/>
          </w:tcPr>
          <w:p w14:paraId="5FB5E05E" w14:textId="77777777" w:rsidR="00DB2B07" w:rsidRDefault="00DB2B07" w:rsidP="00F24E6E">
            <w:pPr>
              <w:jc w:val="center"/>
            </w:pPr>
            <w:r w:rsidRPr="00F351C8">
              <w:t>&lt;0.01</w:t>
            </w:r>
          </w:p>
        </w:tc>
        <w:tc>
          <w:tcPr>
            <w:tcW w:w="709" w:type="dxa"/>
            <w:tcBorders>
              <w:top w:val="nil"/>
              <w:left w:val="nil"/>
              <w:bottom w:val="nil"/>
            </w:tcBorders>
            <w:shd w:val="clear" w:color="auto" w:fill="595959" w:themeFill="text1" w:themeFillTint="A6"/>
            <w:vAlign w:val="center"/>
          </w:tcPr>
          <w:p w14:paraId="5F6D5C46" w14:textId="77777777" w:rsidR="00DB2B07" w:rsidRDefault="00DB2B07" w:rsidP="00F24E6E">
            <w:pPr>
              <w:jc w:val="center"/>
            </w:pPr>
          </w:p>
        </w:tc>
      </w:tr>
      <w:tr w:rsidR="00DB2B07" w14:paraId="50B6E747" w14:textId="77777777" w:rsidTr="00F24E6E">
        <w:tc>
          <w:tcPr>
            <w:tcW w:w="1522" w:type="dxa"/>
            <w:vMerge/>
            <w:tcBorders>
              <w:top w:val="nil"/>
              <w:bottom w:val="nil"/>
              <w:right w:val="nil"/>
            </w:tcBorders>
            <w:vAlign w:val="center"/>
          </w:tcPr>
          <w:p w14:paraId="3A94F996" w14:textId="77777777" w:rsidR="00DB2B07" w:rsidRDefault="00DB2B07" w:rsidP="00F24E6E">
            <w:pPr>
              <w:jc w:val="center"/>
            </w:pPr>
          </w:p>
        </w:tc>
        <w:tc>
          <w:tcPr>
            <w:tcW w:w="660" w:type="dxa"/>
            <w:vMerge/>
            <w:tcBorders>
              <w:top w:val="nil"/>
              <w:left w:val="nil"/>
              <w:bottom w:val="nil"/>
              <w:right w:val="nil"/>
            </w:tcBorders>
            <w:vAlign w:val="center"/>
          </w:tcPr>
          <w:p w14:paraId="0037D4CD" w14:textId="77777777" w:rsidR="00DB2B07" w:rsidRDefault="00DB2B07" w:rsidP="00F24E6E">
            <w:pPr>
              <w:jc w:val="center"/>
            </w:pPr>
          </w:p>
        </w:tc>
        <w:tc>
          <w:tcPr>
            <w:tcW w:w="660" w:type="dxa"/>
            <w:vMerge w:val="restart"/>
            <w:tcBorders>
              <w:top w:val="nil"/>
              <w:left w:val="nil"/>
              <w:bottom w:val="nil"/>
              <w:right w:val="nil"/>
            </w:tcBorders>
            <w:vAlign w:val="center"/>
          </w:tcPr>
          <w:p w14:paraId="78EB6B3A" w14:textId="77777777" w:rsidR="00DB2B07" w:rsidRDefault="00DB2B07" w:rsidP="00F24E6E">
            <w:pPr>
              <w:jc w:val="center"/>
            </w:pPr>
            <w:r w:rsidRPr="00D51F38">
              <w:rPr>
                <w:color w:val="000000" w:themeColor="text1"/>
              </w:rPr>
              <w:t>High</w:t>
            </w:r>
          </w:p>
        </w:tc>
        <w:tc>
          <w:tcPr>
            <w:tcW w:w="844" w:type="dxa"/>
            <w:tcBorders>
              <w:top w:val="nil"/>
              <w:left w:val="nil"/>
              <w:bottom w:val="nil"/>
              <w:right w:val="nil"/>
            </w:tcBorders>
            <w:shd w:val="clear" w:color="auto" w:fill="D9D9D9" w:themeFill="background1" w:themeFillShade="D9"/>
            <w:vAlign w:val="center"/>
          </w:tcPr>
          <w:p w14:paraId="7A7D7718" w14:textId="77777777" w:rsidR="00DB2B07" w:rsidRDefault="00DB2B07" w:rsidP="00F24E6E">
            <w:pPr>
              <w:jc w:val="cente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3A4ED904" w14:textId="77777777" w:rsidR="00DB2B07" w:rsidRDefault="00DB2B07" w:rsidP="00F24E6E">
            <w:pPr>
              <w:jc w:val="center"/>
            </w:pPr>
            <w:r w:rsidRPr="00C1533F">
              <w:t>0.9</w:t>
            </w:r>
            <w:r>
              <w:t>7</w:t>
            </w:r>
          </w:p>
        </w:tc>
        <w:tc>
          <w:tcPr>
            <w:tcW w:w="709" w:type="dxa"/>
            <w:tcBorders>
              <w:top w:val="nil"/>
              <w:left w:val="nil"/>
              <w:bottom w:val="nil"/>
              <w:right w:val="nil"/>
            </w:tcBorders>
            <w:shd w:val="clear" w:color="auto" w:fill="D9D9D9" w:themeFill="background1" w:themeFillShade="D9"/>
          </w:tcPr>
          <w:p w14:paraId="7DE84DAF" w14:textId="77777777" w:rsidR="00DB2B07" w:rsidRDefault="00DB2B07" w:rsidP="00F24E6E">
            <w:pPr>
              <w:jc w:val="center"/>
            </w:pPr>
            <w:r w:rsidRPr="00402FAE">
              <w:t>2</w:t>
            </w:r>
            <w:r>
              <w:t>7</w:t>
            </w:r>
          </w:p>
        </w:tc>
        <w:tc>
          <w:tcPr>
            <w:tcW w:w="851" w:type="dxa"/>
            <w:tcBorders>
              <w:top w:val="nil"/>
              <w:left w:val="nil"/>
              <w:bottom w:val="nil"/>
              <w:right w:val="nil"/>
            </w:tcBorders>
            <w:shd w:val="clear" w:color="auto" w:fill="D9D9D9" w:themeFill="background1" w:themeFillShade="D9"/>
            <w:vAlign w:val="center"/>
          </w:tcPr>
          <w:p w14:paraId="53F92D9B"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1957770A" w14:textId="77777777" w:rsidR="00DB2B07" w:rsidRDefault="00DB2B07" w:rsidP="00F24E6E">
            <w:pPr>
              <w:jc w:val="center"/>
            </w:pPr>
            <w:r w:rsidRPr="00F351C8">
              <w:t>&lt;0.01</w:t>
            </w:r>
          </w:p>
        </w:tc>
        <w:tc>
          <w:tcPr>
            <w:tcW w:w="709" w:type="dxa"/>
            <w:tcBorders>
              <w:top w:val="nil"/>
              <w:left w:val="nil"/>
              <w:bottom w:val="nil"/>
            </w:tcBorders>
            <w:shd w:val="clear" w:color="auto" w:fill="595959" w:themeFill="text1" w:themeFillTint="A6"/>
            <w:vAlign w:val="center"/>
          </w:tcPr>
          <w:p w14:paraId="4B7E8B68" w14:textId="77777777" w:rsidR="00DB2B07" w:rsidRDefault="00DB2B07" w:rsidP="00F24E6E">
            <w:pPr>
              <w:jc w:val="center"/>
            </w:pPr>
          </w:p>
        </w:tc>
      </w:tr>
      <w:tr w:rsidR="00DB2B07" w14:paraId="71EEE464" w14:textId="77777777" w:rsidTr="00F24E6E">
        <w:tc>
          <w:tcPr>
            <w:tcW w:w="1522" w:type="dxa"/>
            <w:vMerge/>
            <w:tcBorders>
              <w:top w:val="nil"/>
              <w:right w:val="nil"/>
            </w:tcBorders>
            <w:vAlign w:val="center"/>
          </w:tcPr>
          <w:p w14:paraId="13D3681C" w14:textId="77777777" w:rsidR="00DB2B07" w:rsidRDefault="00DB2B07" w:rsidP="00F24E6E">
            <w:pPr>
              <w:jc w:val="center"/>
            </w:pPr>
          </w:p>
        </w:tc>
        <w:tc>
          <w:tcPr>
            <w:tcW w:w="660" w:type="dxa"/>
            <w:vMerge/>
            <w:tcBorders>
              <w:top w:val="nil"/>
              <w:left w:val="nil"/>
              <w:right w:val="nil"/>
            </w:tcBorders>
            <w:vAlign w:val="center"/>
          </w:tcPr>
          <w:p w14:paraId="304DC16E" w14:textId="77777777" w:rsidR="00DB2B07" w:rsidRDefault="00DB2B07" w:rsidP="00F24E6E">
            <w:pPr>
              <w:jc w:val="center"/>
            </w:pPr>
          </w:p>
        </w:tc>
        <w:tc>
          <w:tcPr>
            <w:tcW w:w="660" w:type="dxa"/>
            <w:vMerge/>
            <w:tcBorders>
              <w:top w:val="nil"/>
              <w:left w:val="nil"/>
              <w:right w:val="nil"/>
            </w:tcBorders>
            <w:vAlign w:val="center"/>
          </w:tcPr>
          <w:p w14:paraId="320268D6" w14:textId="77777777" w:rsidR="00DB2B07" w:rsidRDefault="00DB2B07" w:rsidP="00F24E6E">
            <w:pPr>
              <w:jc w:val="center"/>
            </w:pPr>
          </w:p>
        </w:tc>
        <w:tc>
          <w:tcPr>
            <w:tcW w:w="844" w:type="dxa"/>
            <w:tcBorders>
              <w:top w:val="nil"/>
              <w:left w:val="nil"/>
              <w:right w:val="nil"/>
            </w:tcBorders>
            <w:vAlign w:val="center"/>
          </w:tcPr>
          <w:p w14:paraId="217CA559" w14:textId="77777777" w:rsidR="00DB2B07" w:rsidRDefault="00DB2B07" w:rsidP="00F24E6E">
            <w:pPr>
              <w:jc w:val="center"/>
            </w:pPr>
            <w:r w:rsidRPr="00D51F38">
              <w:rPr>
                <w:color w:val="000000" w:themeColor="text1"/>
              </w:rPr>
              <w:t>High</w:t>
            </w:r>
          </w:p>
        </w:tc>
        <w:tc>
          <w:tcPr>
            <w:tcW w:w="850" w:type="dxa"/>
            <w:tcBorders>
              <w:top w:val="nil"/>
              <w:left w:val="nil"/>
              <w:right w:val="nil"/>
            </w:tcBorders>
            <w:vAlign w:val="center"/>
          </w:tcPr>
          <w:p w14:paraId="45E0055F" w14:textId="77777777" w:rsidR="00DB2B07" w:rsidRDefault="00DB2B07" w:rsidP="00F24E6E">
            <w:pPr>
              <w:jc w:val="center"/>
            </w:pPr>
            <w:r>
              <w:t>0.97</w:t>
            </w:r>
          </w:p>
        </w:tc>
        <w:tc>
          <w:tcPr>
            <w:tcW w:w="709" w:type="dxa"/>
            <w:tcBorders>
              <w:top w:val="nil"/>
              <w:left w:val="nil"/>
              <w:right w:val="nil"/>
            </w:tcBorders>
            <w:vAlign w:val="center"/>
          </w:tcPr>
          <w:p w14:paraId="3E3AF6A3" w14:textId="77777777" w:rsidR="00DB2B07" w:rsidRDefault="00DB2B07" w:rsidP="00F24E6E">
            <w:pPr>
              <w:jc w:val="center"/>
            </w:pPr>
            <w:r>
              <w:t>27</w:t>
            </w:r>
          </w:p>
        </w:tc>
        <w:tc>
          <w:tcPr>
            <w:tcW w:w="851" w:type="dxa"/>
            <w:tcBorders>
              <w:top w:val="nil"/>
              <w:left w:val="nil"/>
              <w:right w:val="nil"/>
            </w:tcBorders>
            <w:vAlign w:val="center"/>
          </w:tcPr>
          <w:p w14:paraId="77149EFB" w14:textId="77777777" w:rsidR="00DB2B07" w:rsidRDefault="00DB2B07" w:rsidP="00F24E6E">
            <w:pPr>
              <w:jc w:val="center"/>
            </w:pPr>
            <w:r w:rsidRPr="00F3519E">
              <w:t>&gt;0.99</w:t>
            </w:r>
          </w:p>
        </w:tc>
        <w:tc>
          <w:tcPr>
            <w:tcW w:w="850" w:type="dxa"/>
            <w:tcBorders>
              <w:top w:val="nil"/>
              <w:left w:val="nil"/>
              <w:right w:val="nil"/>
            </w:tcBorders>
            <w:vAlign w:val="center"/>
          </w:tcPr>
          <w:p w14:paraId="6D24063B" w14:textId="77777777" w:rsidR="00DB2B07" w:rsidRDefault="00DB2B07" w:rsidP="00F24E6E">
            <w:pPr>
              <w:jc w:val="center"/>
            </w:pPr>
            <w:r w:rsidRPr="00F351C8">
              <w:t>&lt;0.01</w:t>
            </w:r>
          </w:p>
        </w:tc>
        <w:tc>
          <w:tcPr>
            <w:tcW w:w="709" w:type="dxa"/>
            <w:tcBorders>
              <w:top w:val="nil"/>
              <w:left w:val="nil"/>
            </w:tcBorders>
            <w:shd w:val="clear" w:color="auto" w:fill="595959" w:themeFill="text1" w:themeFillTint="A6"/>
            <w:vAlign w:val="center"/>
          </w:tcPr>
          <w:p w14:paraId="1A0FF9CD" w14:textId="77777777" w:rsidR="00DB2B07" w:rsidRDefault="00DB2B07" w:rsidP="00F24E6E">
            <w:pPr>
              <w:jc w:val="center"/>
            </w:pPr>
          </w:p>
        </w:tc>
      </w:tr>
    </w:tbl>
    <w:p w14:paraId="74BCD5FF" w14:textId="77777777" w:rsidR="00DB2B07" w:rsidRDefault="00DB2B07" w:rsidP="00DB2B07">
      <w:r>
        <w:br w:type="page"/>
      </w:r>
    </w:p>
    <w:p w14:paraId="0B6A99A4" w14:textId="77777777" w:rsidR="00DB2B07" w:rsidRDefault="00DB2B07" w:rsidP="00DB2B07"/>
    <w:tbl>
      <w:tblPr>
        <w:tblStyle w:val="TableGrid"/>
        <w:tblW w:w="0" w:type="auto"/>
        <w:tblLayout w:type="fixed"/>
        <w:tblLook w:val="04A0" w:firstRow="1" w:lastRow="0" w:firstColumn="1" w:lastColumn="0" w:noHBand="0" w:noVBand="1"/>
      </w:tblPr>
      <w:tblGrid>
        <w:gridCol w:w="1522"/>
        <w:gridCol w:w="660"/>
        <w:gridCol w:w="660"/>
        <w:gridCol w:w="844"/>
        <w:gridCol w:w="850"/>
        <w:gridCol w:w="709"/>
        <w:gridCol w:w="851"/>
        <w:gridCol w:w="850"/>
        <w:gridCol w:w="709"/>
      </w:tblGrid>
      <w:tr w:rsidR="00DB2B07" w14:paraId="51173588" w14:textId="77777777" w:rsidTr="00F24E6E">
        <w:trPr>
          <w:cantSplit/>
          <w:trHeight w:val="2107"/>
        </w:trPr>
        <w:tc>
          <w:tcPr>
            <w:tcW w:w="1522" w:type="dxa"/>
            <w:tcBorders>
              <w:top w:val="nil"/>
              <w:left w:val="nil"/>
              <w:bottom w:val="single" w:sz="4" w:space="0" w:color="auto"/>
              <w:right w:val="nil"/>
            </w:tcBorders>
            <w:vAlign w:val="bottom"/>
          </w:tcPr>
          <w:p w14:paraId="1394E1C0" w14:textId="77777777" w:rsidR="00DB2B07" w:rsidRDefault="00DB2B07" w:rsidP="00F24E6E">
            <w:r>
              <w:t>Interventions</w:t>
            </w:r>
          </w:p>
        </w:tc>
        <w:tc>
          <w:tcPr>
            <w:tcW w:w="660" w:type="dxa"/>
            <w:tcBorders>
              <w:top w:val="nil"/>
              <w:left w:val="nil"/>
              <w:bottom w:val="single" w:sz="4" w:space="0" w:color="auto"/>
              <w:right w:val="nil"/>
            </w:tcBorders>
            <w:textDirection w:val="btLr"/>
            <w:vAlign w:val="center"/>
          </w:tcPr>
          <w:p w14:paraId="51A54CEE" w14:textId="77777777" w:rsidR="00DB2B07" w:rsidRDefault="00DB2B07" w:rsidP="00F24E6E">
            <w:pPr>
              <w:ind w:left="113" w:right="113"/>
            </w:pPr>
            <w:r>
              <w:t>Transmission</w:t>
            </w:r>
          </w:p>
        </w:tc>
        <w:tc>
          <w:tcPr>
            <w:tcW w:w="660" w:type="dxa"/>
            <w:tcBorders>
              <w:top w:val="nil"/>
              <w:left w:val="nil"/>
              <w:bottom w:val="single" w:sz="4" w:space="0" w:color="auto"/>
              <w:right w:val="nil"/>
            </w:tcBorders>
            <w:textDirection w:val="btLr"/>
            <w:vAlign w:val="center"/>
          </w:tcPr>
          <w:p w14:paraId="4D85198E" w14:textId="77777777" w:rsidR="00DB2B07" w:rsidRDefault="00DB2B07" w:rsidP="00F24E6E">
            <w:pPr>
              <w:ind w:left="113" w:right="113"/>
            </w:pPr>
            <w:r>
              <w:t>Movement</w:t>
            </w:r>
          </w:p>
        </w:tc>
        <w:tc>
          <w:tcPr>
            <w:tcW w:w="844" w:type="dxa"/>
            <w:tcBorders>
              <w:top w:val="nil"/>
              <w:left w:val="nil"/>
              <w:bottom w:val="single" w:sz="4" w:space="0" w:color="auto"/>
              <w:right w:val="nil"/>
            </w:tcBorders>
            <w:textDirection w:val="btLr"/>
            <w:vAlign w:val="center"/>
          </w:tcPr>
          <w:p w14:paraId="0632474A" w14:textId="77777777" w:rsidR="00DB2B07" w:rsidRDefault="00DB2B07" w:rsidP="00F24E6E">
            <w:pPr>
              <w:ind w:left="113" w:right="113"/>
            </w:pPr>
            <w:r>
              <w:t>Interaction</w:t>
            </w:r>
          </w:p>
        </w:tc>
        <w:tc>
          <w:tcPr>
            <w:tcW w:w="850" w:type="dxa"/>
            <w:tcBorders>
              <w:top w:val="nil"/>
              <w:left w:val="nil"/>
              <w:bottom w:val="single" w:sz="4" w:space="0" w:color="auto"/>
              <w:right w:val="nil"/>
            </w:tcBorders>
            <w:textDirection w:val="btLr"/>
            <w:vAlign w:val="center"/>
          </w:tcPr>
          <w:p w14:paraId="51E5882C" w14:textId="77777777" w:rsidR="00DB2B07" w:rsidRDefault="00DB2B07" w:rsidP="00F24E6E">
            <w:pPr>
              <w:ind w:left="113" w:right="113"/>
            </w:pPr>
            <w:r>
              <w:t>Peak proportion infected</w:t>
            </w:r>
          </w:p>
        </w:tc>
        <w:tc>
          <w:tcPr>
            <w:tcW w:w="709" w:type="dxa"/>
            <w:tcBorders>
              <w:top w:val="nil"/>
              <w:left w:val="nil"/>
              <w:bottom w:val="single" w:sz="4" w:space="0" w:color="auto"/>
              <w:right w:val="nil"/>
            </w:tcBorders>
            <w:textDirection w:val="btLr"/>
            <w:vAlign w:val="center"/>
          </w:tcPr>
          <w:p w14:paraId="6DA5D2DA" w14:textId="77777777" w:rsidR="00DB2B07" w:rsidRDefault="00DB2B07" w:rsidP="00F24E6E">
            <w:pPr>
              <w:ind w:left="113" w:right="113"/>
            </w:pPr>
            <w:r>
              <w:t>Time to peak infection</w:t>
            </w:r>
          </w:p>
        </w:tc>
        <w:tc>
          <w:tcPr>
            <w:tcW w:w="851" w:type="dxa"/>
            <w:tcBorders>
              <w:top w:val="nil"/>
              <w:left w:val="nil"/>
              <w:bottom w:val="single" w:sz="4" w:space="0" w:color="auto"/>
              <w:right w:val="nil"/>
            </w:tcBorders>
            <w:textDirection w:val="btLr"/>
            <w:vAlign w:val="center"/>
          </w:tcPr>
          <w:p w14:paraId="0D96F15B" w14:textId="77777777" w:rsidR="00DB2B07" w:rsidRDefault="00DB2B07" w:rsidP="00F24E6E">
            <w:pPr>
              <w:ind w:left="113" w:right="113"/>
            </w:pPr>
            <w:proofErr w:type="gramStart"/>
            <w:r>
              <w:t>Total  proportion</w:t>
            </w:r>
            <w:proofErr w:type="gramEnd"/>
            <w:r>
              <w:t xml:space="preserve"> infected</w:t>
            </w:r>
          </w:p>
        </w:tc>
        <w:tc>
          <w:tcPr>
            <w:tcW w:w="850" w:type="dxa"/>
            <w:tcBorders>
              <w:top w:val="nil"/>
              <w:left w:val="nil"/>
              <w:bottom w:val="single" w:sz="4" w:space="0" w:color="auto"/>
              <w:right w:val="nil"/>
            </w:tcBorders>
            <w:textDirection w:val="btLr"/>
            <w:vAlign w:val="center"/>
          </w:tcPr>
          <w:p w14:paraId="72B5E2C8" w14:textId="77777777" w:rsidR="00DB2B07" w:rsidRDefault="00DB2B07" w:rsidP="00F24E6E">
            <w:pPr>
              <w:ind w:left="113" w:right="113"/>
            </w:pPr>
            <w:r>
              <w:t>Proportion epidemics averted</w:t>
            </w:r>
          </w:p>
        </w:tc>
        <w:tc>
          <w:tcPr>
            <w:tcW w:w="709" w:type="dxa"/>
            <w:tcBorders>
              <w:top w:val="nil"/>
              <w:left w:val="nil"/>
              <w:bottom w:val="single" w:sz="4" w:space="0" w:color="auto"/>
              <w:right w:val="nil"/>
            </w:tcBorders>
            <w:textDirection w:val="btLr"/>
            <w:vAlign w:val="center"/>
          </w:tcPr>
          <w:p w14:paraId="46CA11BC" w14:textId="77777777" w:rsidR="00DB2B07" w:rsidRDefault="00DB2B07" w:rsidP="00F24E6E">
            <w:pPr>
              <w:ind w:left="113" w:right="113"/>
            </w:pPr>
            <w:r>
              <w:t>Peak population in isolation</w:t>
            </w:r>
          </w:p>
        </w:tc>
      </w:tr>
      <w:tr w:rsidR="00DB2B07" w14:paraId="06C70CD0" w14:textId="77777777" w:rsidTr="00F24E6E">
        <w:tc>
          <w:tcPr>
            <w:tcW w:w="1522" w:type="dxa"/>
            <w:vMerge w:val="restart"/>
            <w:tcBorders>
              <w:top w:val="single" w:sz="4" w:space="0" w:color="auto"/>
              <w:bottom w:val="nil"/>
              <w:right w:val="nil"/>
            </w:tcBorders>
            <w:shd w:val="clear" w:color="auto" w:fill="auto"/>
            <w:vAlign w:val="center"/>
          </w:tcPr>
          <w:p w14:paraId="026D9341" w14:textId="77777777" w:rsidR="00DB2B07" w:rsidRPr="00DF6C43" w:rsidRDefault="00DB2B07" w:rsidP="00F24E6E">
            <w:pPr>
              <w:jc w:val="center"/>
              <w:rPr>
                <w:color w:val="FFFFFF" w:themeColor="background1"/>
              </w:rPr>
            </w:pPr>
            <w:r>
              <w:rPr>
                <w:color w:val="000000" w:themeColor="text1"/>
              </w:rPr>
              <w:t>PPE with 16 sectors imposed when 1% of population is symptomatic</w:t>
            </w:r>
          </w:p>
        </w:tc>
        <w:tc>
          <w:tcPr>
            <w:tcW w:w="660" w:type="dxa"/>
            <w:vMerge w:val="restart"/>
            <w:tcBorders>
              <w:top w:val="single" w:sz="4" w:space="0" w:color="auto"/>
              <w:left w:val="nil"/>
              <w:bottom w:val="nil"/>
              <w:right w:val="nil"/>
            </w:tcBorders>
            <w:shd w:val="clear" w:color="auto" w:fill="595959" w:themeFill="text1" w:themeFillTint="A6"/>
            <w:vAlign w:val="center"/>
          </w:tcPr>
          <w:p w14:paraId="40B6C6DB" w14:textId="77777777" w:rsidR="00DB2B07" w:rsidRPr="00DF6C43" w:rsidRDefault="00DB2B07" w:rsidP="00F24E6E">
            <w:pPr>
              <w:jc w:val="center"/>
              <w:rPr>
                <w:color w:val="FFFFFF" w:themeColor="background1"/>
              </w:rPr>
            </w:pPr>
            <w:r w:rsidRPr="00DF6C43">
              <w:rPr>
                <w:color w:val="FFFFFF" w:themeColor="background1"/>
              </w:rPr>
              <w:t>Low</w:t>
            </w:r>
          </w:p>
        </w:tc>
        <w:tc>
          <w:tcPr>
            <w:tcW w:w="660" w:type="dxa"/>
            <w:vMerge w:val="restart"/>
            <w:tcBorders>
              <w:top w:val="single" w:sz="4" w:space="0" w:color="auto"/>
              <w:left w:val="nil"/>
              <w:bottom w:val="nil"/>
              <w:right w:val="nil"/>
            </w:tcBorders>
            <w:shd w:val="clear" w:color="auto" w:fill="595959" w:themeFill="text1" w:themeFillTint="A6"/>
            <w:vAlign w:val="center"/>
          </w:tcPr>
          <w:p w14:paraId="3EF799C6" w14:textId="77777777" w:rsidR="00DB2B07" w:rsidRPr="00DF6C43" w:rsidRDefault="00DB2B07" w:rsidP="00F24E6E">
            <w:pPr>
              <w:jc w:val="center"/>
              <w:rPr>
                <w:color w:val="FFFFFF" w:themeColor="background1"/>
              </w:rPr>
            </w:pPr>
            <w:r w:rsidRPr="00DF6C43">
              <w:rPr>
                <w:color w:val="FFFFFF" w:themeColor="background1"/>
              </w:rPr>
              <w:t>Low</w:t>
            </w:r>
          </w:p>
        </w:tc>
        <w:tc>
          <w:tcPr>
            <w:tcW w:w="844" w:type="dxa"/>
            <w:tcBorders>
              <w:top w:val="single" w:sz="4" w:space="0" w:color="auto"/>
              <w:left w:val="nil"/>
              <w:bottom w:val="nil"/>
              <w:right w:val="nil"/>
            </w:tcBorders>
            <w:shd w:val="clear" w:color="auto" w:fill="595959" w:themeFill="text1" w:themeFillTint="A6"/>
            <w:vAlign w:val="center"/>
          </w:tcPr>
          <w:p w14:paraId="3BD32615"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top w:val="single" w:sz="4" w:space="0" w:color="auto"/>
              <w:left w:val="nil"/>
              <w:bottom w:val="nil"/>
              <w:right w:val="nil"/>
            </w:tcBorders>
            <w:shd w:val="clear" w:color="auto" w:fill="D9D9D9" w:themeFill="background1" w:themeFillShade="D9"/>
            <w:vAlign w:val="center"/>
          </w:tcPr>
          <w:p w14:paraId="2E68D5B6" w14:textId="77777777" w:rsidR="00DB2B07" w:rsidRDefault="00DB2B07" w:rsidP="00F24E6E">
            <w:pPr>
              <w:jc w:val="center"/>
            </w:pPr>
            <w:r>
              <w:t>0.10</w:t>
            </w:r>
          </w:p>
        </w:tc>
        <w:tc>
          <w:tcPr>
            <w:tcW w:w="709" w:type="dxa"/>
            <w:tcBorders>
              <w:top w:val="single" w:sz="4" w:space="0" w:color="auto"/>
              <w:left w:val="nil"/>
              <w:bottom w:val="nil"/>
              <w:right w:val="nil"/>
            </w:tcBorders>
            <w:shd w:val="clear" w:color="auto" w:fill="D9D9D9" w:themeFill="background1" w:themeFillShade="D9"/>
            <w:vAlign w:val="center"/>
          </w:tcPr>
          <w:p w14:paraId="06DB780B" w14:textId="77777777" w:rsidR="00DB2B07" w:rsidRDefault="00DB2B07" w:rsidP="00F24E6E">
            <w:pPr>
              <w:jc w:val="center"/>
            </w:pPr>
            <w:r>
              <w:t>125</w:t>
            </w:r>
          </w:p>
        </w:tc>
        <w:tc>
          <w:tcPr>
            <w:tcW w:w="851" w:type="dxa"/>
            <w:tcBorders>
              <w:top w:val="single" w:sz="4" w:space="0" w:color="auto"/>
              <w:left w:val="nil"/>
              <w:bottom w:val="nil"/>
              <w:right w:val="nil"/>
            </w:tcBorders>
            <w:shd w:val="clear" w:color="auto" w:fill="D9D9D9" w:themeFill="background1" w:themeFillShade="D9"/>
            <w:vAlign w:val="center"/>
          </w:tcPr>
          <w:p w14:paraId="2C98F811" w14:textId="77777777" w:rsidR="00DB2B07" w:rsidRDefault="00DB2B07" w:rsidP="00F24E6E">
            <w:pPr>
              <w:jc w:val="center"/>
            </w:pPr>
            <w:r>
              <w:t>0.56</w:t>
            </w:r>
          </w:p>
        </w:tc>
        <w:tc>
          <w:tcPr>
            <w:tcW w:w="850" w:type="dxa"/>
            <w:tcBorders>
              <w:top w:val="single" w:sz="4" w:space="0" w:color="auto"/>
              <w:left w:val="nil"/>
              <w:bottom w:val="nil"/>
              <w:right w:val="nil"/>
            </w:tcBorders>
            <w:shd w:val="clear" w:color="auto" w:fill="D9D9D9" w:themeFill="background1" w:themeFillShade="D9"/>
            <w:vAlign w:val="center"/>
          </w:tcPr>
          <w:p w14:paraId="03717541" w14:textId="77777777" w:rsidR="00DB2B07" w:rsidRDefault="00DB2B07" w:rsidP="00F24E6E">
            <w:pPr>
              <w:jc w:val="center"/>
            </w:pPr>
            <w:r>
              <w:t>0.25</w:t>
            </w:r>
          </w:p>
        </w:tc>
        <w:tc>
          <w:tcPr>
            <w:tcW w:w="709" w:type="dxa"/>
            <w:tcBorders>
              <w:top w:val="single" w:sz="4" w:space="0" w:color="auto"/>
              <w:left w:val="nil"/>
              <w:bottom w:val="nil"/>
            </w:tcBorders>
            <w:shd w:val="clear" w:color="auto" w:fill="595959" w:themeFill="text1" w:themeFillTint="A6"/>
            <w:vAlign w:val="center"/>
          </w:tcPr>
          <w:p w14:paraId="32ABE042" w14:textId="77777777" w:rsidR="00DB2B07" w:rsidRDefault="00DB2B07" w:rsidP="00F24E6E">
            <w:pPr>
              <w:jc w:val="center"/>
            </w:pPr>
          </w:p>
        </w:tc>
      </w:tr>
      <w:tr w:rsidR="00DB2B07" w14:paraId="04C49C93" w14:textId="77777777" w:rsidTr="00F24E6E">
        <w:tc>
          <w:tcPr>
            <w:tcW w:w="1522" w:type="dxa"/>
            <w:vMerge/>
            <w:tcBorders>
              <w:top w:val="nil"/>
              <w:bottom w:val="nil"/>
              <w:right w:val="nil"/>
            </w:tcBorders>
            <w:shd w:val="clear" w:color="auto" w:fill="auto"/>
            <w:vAlign w:val="center"/>
          </w:tcPr>
          <w:p w14:paraId="1D4329F5"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34AD5DCB"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79F3FAA7" w14:textId="77777777" w:rsidR="00DB2B07" w:rsidRPr="00DF6C43" w:rsidRDefault="00DB2B07" w:rsidP="00F24E6E">
            <w:pPr>
              <w:jc w:val="center"/>
              <w:rPr>
                <w:color w:val="FFFFFF" w:themeColor="background1"/>
              </w:rPr>
            </w:pPr>
          </w:p>
        </w:tc>
        <w:tc>
          <w:tcPr>
            <w:tcW w:w="844" w:type="dxa"/>
            <w:tcBorders>
              <w:top w:val="nil"/>
              <w:left w:val="nil"/>
              <w:bottom w:val="nil"/>
              <w:right w:val="nil"/>
            </w:tcBorders>
            <w:shd w:val="clear" w:color="auto" w:fill="808080" w:themeFill="background1" w:themeFillShade="80"/>
            <w:vAlign w:val="center"/>
          </w:tcPr>
          <w:p w14:paraId="1FE3C491" w14:textId="77777777" w:rsidR="00DB2B07" w:rsidRPr="00DF6C43" w:rsidRDefault="00DB2B07" w:rsidP="00F24E6E">
            <w:pPr>
              <w:jc w:val="center"/>
              <w:rPr>
                <w:color w:val="FFFFFF" w:themeColor="background1"/>
              </w:rPr>
            </w:pPr>
            <w:r w:rsidRPr="00DF6C43">
              <w:rPr>
                <w:color w:val="FFFFFF" w:themeColor="background1"/>
              </w:rPr>
              <w:t>High</w:t>
            </w:r>
          </w:p>
        </w:tc>
        <w:tc>
          <w:tcPr>
            <w:tcW w:w="850" w:type="dxa"/>
            <w:tcBorders>
              <w:top w:val="nil"/>
              <w:left w:val="nil"/>
              <w:bottom w:val="nil"/>
              <w:right w:val="nil"/>
            </w:tcBorders>
            <w:vAlign w:val="center"/>
          </w:tcPr>
          <w:p w14:paraId="7FF8B7BA" w14:textId="77777777" w:rsidR="00DB2B07" w:rsidRDefault="00DB2B07" w:rsidP="00F24E6E">
            <w:pPr>
              <w:jc w:val="center"/>
            </w:pPr>
            <w:r>
              <w:t>0.19</w:t>
            </w:r>
          </w:p>
        </w:tc>
        <w:tc>
          <w:tcPr>
            <w:tcW w:w="709" w:type="dxa"/>
            <w:tcBorders>
              <w:top w:val="nil"/>
              <w:left w:val="nil"/>
              <w:bottom w:val="nil"/>
              <w:right w:val="nil"/>
            </w:tcBorders>
            <w:vAlign w:val="center"/>
          </w:tcPr>
          <w:p w14:paraId="03AD5E99" w14:textId="77777777" w:rsidR="00DB2B07" w:rsidRDefault="00DB2B07" w:rsidP="00F24E6E">
            <w:pPr>
              <w:jc w:val="center"/>
            </w:pPr>
            <w:r>
              <w:t>98</w:t>
            </w:r>
          </w:p>
        </w:tc>
        <w:tc>
          <w:tcPr>
            <w:tcW w:w="851" w:type="dxa"/>
            <w:tcBorders>
              <w:top w:val="nil"/>
              <w:left w:val="nil"/>
              <w:bottom w:val="nil"/>
              <w:right w:val="nil"/>
            </w:tcBorders>
            <w:vAlign w:val="center"/>
          </w:tcPr>
          <w:p w14:paraId="2D12C928" w14:textId="77777777" w:rsidR="00DB2B07" w:rsidRDefault="00DB2B07" w:rsidP="00F24E6E">
            <w:pPr>
              <w:jc w:val="center"/>
            </w:pPr>
            <w:r>
              <w:t>0.78</w:t>
            </w:r>
          </w:p>
        </w:tc>
        <w:tc>
          <w:tcPr>
            <w:tcW w:w="850" w:type="dxa"/>
            <w:tcBorders>
              <w:top w:val="nil"/>
              <w:left w:val="nil"/>
              <w:bottom w:val="nil"/>
              <w:right w:val="nil"/>
            </w:tcBorders>
            <w:vAlign w:val="center"/>
          </w:tcPr>
          <w:p w14:paraId="44BBD880" w14:textId="77777777" w:rsidR="00DB2B07" w:rsidRDefault="00DB2B07" w:rsidP="00F24E6E">
            <w:pPr>
              <w:jc w:val="center"/>
            </w:pPr>
            <w:r>
              <w:t>0.16</w:t>
            </w:r>
          </w:p>
        </w:tc>
        <w:tc>
          <w:tcPr>
            <w:tcW w:w="709" w:type="dxa"/>
            <w:tcBorders>
              <w:top w:val="nil"/>
              <w:left w:val="nil"/>
              <w:bottom w:val="nil"/>
            </w:tcBorders>
            <w:shd w:val="clear" w:color="auto" w:fill="595959" w:themeFill="text1" w:themeFillTint="A6"/>
            <w:vAlign w:val="center"/>
          </w:tcPr>
          <w:p w14:paraId="756D7F96" w14:textId="77777777" w:rsidR="00DB2B07" w:rsidRDefault="00DB2B07" w:rsidP="00F24E6E">
            <w:pPr>
              <w:jc w:val="center"/>
            </w:pPr>
          </w:p>
        </w:tc>
      </w:tr>
      <w:tr w:rsidR="00DB2B07" w14:paraId="69D362E6" w14:textId="77777777" w:rsidTr="00F24E6E">
        <w:tc>
          <w:tcPr>
            <w:tcW w:w="1522" w:type="dxa"/>
            <w:vMerge/>
            <w:tcBorders>
              <w:top w:val="nil"/>
              <w:bottom w:val="nil"/>
              <w:right w:val="nil"/>
            </w:tcBorders>
            <w:shd w:val="clear" w:color="auto" w:fill="auto"/>
            <w:vAlign w:val="center"/>
          </w:tcPr>
          <w:p w14:paraId="05B76948"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684E9345" w14:textId="77777777" w:rsidR="00DB2B07" w:rsidRPr="00DF6C43" w:rsidRDefault="00DB2B07" w:rsidP="00F24E6E">
            <w:pPr>
              <w:jc w:val="center"/>
              <w:rPr>
                <w:color w:val="FFFFFF" w:themeColor="background1"/>
              </w:rPr>
            </w:pPr>
          </w:p>
        </w:tc>
        <w:tc>
          <w:tcPr>
            <w:tcW w:w="660" w:type="dxa"/>
            <w:vMerge w:val="restart"/>
            <w:tcBorders>
              <w:top w:val="nil"/>
              <w:left w:val="nil"/>
              <w:bottom w:val="nil"/>
              <w:right w:val="nil"/>
            </w:tcBorders>
            <w:shd w:val="clear" w:color="auto" w:fill="808080" w:themeFill="background1" w:themeFillShade="80"/>
            <w:vAlign w:val="center"/>
          </w:tcPr>
          <w:p w14:paraId="2974AD09" w14:textId="77777777" w:rsidR="00DB2B07" w:rsidRPr="00DF6C43" w:rsidRDefault="00DB2B07" w:rsidP="00F24E6E">
            <w:pPr>
              <w:jc w:val="center"/>
              <w:rPr>
                <w:color w:val="FFFFFF" w:themeColor="background1"/>
              </w:rPr>
            </w:pPr>
            <w:r w:rsidRPr="00DF6C43">
              <w:rPr>
                <w:color w:val="FFFFFF" w:themeColor="background1"/>
              </w:rPr>
              <w:t>High</w:t>
            </w:r>
          </w:p>
        </w:tc>
        <w:tc>
          <w:tcPr>
            <w:tcW w:w="844" w:type="dxa"/>
            <w:tcBorders>
              <w:top w:val="nil"/>
              <w:left w:val="nil"/>
              <w:bottom w:val="nil"/>
              <w:right w:val="nil"/>
            </w:tcBorders>
            <w:shd w:val="clear" w:color="auto" w:fill="595959" w:themeFill="text1" w:themeFillTint="A6"/>
            <w:vAlign w:val="center"/>
          </w:tcPr>
          <w:p w14:paraId="7C1F0C7B"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top w:val="nil"/>
              <w:left w:val="nil"/>
              <w:bottom w:val="nil"/>
              <w:right w:val="nil"/>
            </w:tcBorders>
            <w:shd w:val="clear" w:color="auto" w:fill="D9D9D9" w:themeFill="background1" w:themeFillShade="D9"/>
            <w:vAlign w:val="center"/>
          </w:tcPr>
          <w:p w14:paraId="4E2EBF32" w14:textId="77777777" w:rsidR="00DB2B07" w:rsidRDefault="00DB2B07" w:rsidP="00F24E6E">
            <w:pPr>
              <w:jc w:val="center"/>
            </w:pPr>
            <w:r>
              <w:t>0.11</w:t>
            </w:r>
          </w:p>
        </w:tc>
        <w:tc>
          <w:tcPr>
            <w:tcW w:w="709" w:type="dxa"/>
            <w:tcBorders>
              <w:top w:val="nil"/>
              <w:left w:val="nil"/>
              <w:bottom w:val="nil"/>
              <w:right w:val="nil"/>
            </w:tcBorders>
            <w:shd w:val="clear" w:color="auto" w:fill="D9D9D9" w:themeFill="background1" w:themeFillShade="D9"/>
            <w:vAlign w:val="center"/>
          </w:tcPr>
          <w:p w14:paraId="7269CC62" w14:textId="77777777" w:rsidR="00DB2B07" w:rsidRDefault="00DB2B07" w:rsidP="00F24E6E">
            <w:pPr>
              <w:jc w:val="center"/>
            </w:pPr>
            <w:r>
              <w:t>120</w:t>
            </w:r>
          </w:p>
        </w:tc>
        <w:tc>
          <w:tcPr>
            <w:tcW w:w="851" w:type="dxa"/>
            <w:tcBorders>
              <w:top w:val="nil"/>
              <w:left w:val="nil"/>
              <w:bottom w:val="nil"/>
              <w:right w:val="nil"/>
            </w:tcBorders>
            <w:shd w:val="clear" w:color="auto" w:fill="D9D9D9" w:themeFill="background1" w:themeFillShade="D9"/>
            <w:vAlign w:val="center"/>
          </w:tcPr>
          <w:p w14:paraId="5FD2C908" w14:textId="77777777" w:rsidR="00DB2B07" w:rsidRDefault="00DB2B07" w:rsidP="00F24E6E">
            <w:pPr>
              <w:jc w:val="center"/>
            </w:pPr>
            <w:r>
              <w:t>0.58</w:t>
            </w:r>
          </w:p>
        </w:tc>
        <w:tc>
          <w:tcPr>
            <w:tcW w:w="850" w:type="dxa"/>
            <w:tcBorders>
              <w:top w:val="nil"/>
              <w:left w:val="nil"/>
              <w:bottom w:val="nil"/>
              <w:right w:val="nil"/>
            </w:tcBorders>
            <w:shd w:val="clear" w:color="auto" w:fill="D9D9D9" w:themeFill="background1" w:themeFillShade="D9"/>
            <w:vAlign w:val="center"/>
          </w:tcPr>
          <w:p w14:paraId="34771472" w14:textId="77777777" w:rsidR="00DB2B07" w:rsidRDefault="00DB2B07" w:rsidP="00F24E6E">
            <w:pPr>
              <w:jc w:val="center"/>
            </w:pPr>
            <w:r>
              <w:t>0.26</w:t>
            </w:r>
          </w:p>
        </w:tc>
        <w:tc>
          <w:tcPr>
            <w:tcW w:w="709" w:type="dxa"/>
            <w:tcBorders>
              <w:top w:val="nil"/>
              <w:left w:val="nil"/>
              <w:bottom w:val="nil"/>
            </w:tcBorders>
            <w:shd w:val="clear" w:color="auto" w:fill="595959" w:themeFill="text1" w:themeFillTint="A6"/>
            <w:vAlign w:val="center"/>
          </w:tcPr>
          <w:p w14:paraId="57581967" w14:textId="77777777" w:rsidR="00DB2B07" w:rsidRDefault="00DB2B07" w:rsidP="00F24E6E">
            <w:pPr>
              <w:jc w:val="center"/>
            </w:pPr>
          </w:p>
        </w:tc>
      </w:tr>
      <w:tr w:rsidR="00DB2B07" w14:paraId="557CD536" w14:textId="77777777" w:rsidTr="00F24E6E">
        <w:tc>
          <w:tcPr>
            <w:tcW w:w="1522" w:type="dxa"/>
            <w:vMerge/>
            <w:tcBorders>
              <w:top w:val="nil"/>
              <w:bottom w:val="nil"/>
              <w:right w:val="nil"/>
            </w:tcBorders>
            <w:shd w:val="clear" w:color="auto" w:fill="auto"/>
            <w:vAlign w:val="center"/>
          </w:tcPr>
          <w:p w14:paraId="6D8613A1"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4BABEDEA"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808080" w:themeFill="background1" w:themeFillShade="80"/>
            <w:vAlign w:val="center"/>
          </w:tcPr>
          <w:p w14:paraId="1DD30F8A" w14:textId="77777777" w:rsidR="00DB2B07" w:rsidRPr="00DF6C43" w:rsidRDefault="00DB2B07" w:rsidP="00F24E6E">
            <w:pPr>
              <w:jc w:val="center"/>
              <w:rPr>
                <w:color w:val="FFFFFF" w:themeColor="background1"/>
              </w:rPr>
            </w:pPr>
          </w:p>
        </w:tc>
        <w:tc>
          <w:tcPr>
            <w:tcW w:w="844" w:type="dxa"/>
            <w:tcBorders>
              <w:top w:val="nil"/>
              <w:left w:val="nil"/>
              <w:bottom w:val="nil"/>
              <w:right w:val="nil"/>
            </w:tcBorders>
            <w:shd w:val="clear" w:color="auto" w:fill="808080" w:themeFill="background1" w:themeFillShade="80"/>
            <w:vAlign w:val="center"/>
          </w:tcPr>
          <w:p w14:paraId="4507D954" w14:textId="77777777" w:rsidR="00DB2B07" w:rsidRPr="00DF6C43" w:rsidRDefault="00DB2B07" w:rsidP="00F24E6E">
            <w:pPr>
              <w:jc w:val="center"/>
              <w:rPr>
                <w:color w:val="FFFFFF" w:themeColor="background1"/>
              </w:rPr>
            </w:pPr>
            <w:r w:rsidRPr="00DF6C43">
              <w:rPr>
                <w:color w:val="FFFFFF" w:themeColor="background1"/>
              </w:rPr>
              <w:t>High</w:t>
            </w:r>
          </w:p>
        </w:tc>
        <w:tc>
          <w:tcPr>
            <w:tcW w:w="850" w:type="dxa"/>
            <w:tcBorders>
              <w:top w:val="nil"/>
              <w:left w:val="nil"/>
              <w:bottom w:val="nil"/>
              <w:right w:val="nil"/>
            </w:tcBorders>
            <w:vAlign w:val="center"/>
          </w:tcPr>
          <w:p w14:paraId="59294E32" w14:textId="77777777" w:rsidR="00DB2B07" w:rsidRDefault="00DB2B07" w:rsidP="00F24E6E">
            <w:pPr>
              <w:jc w:val="center"/>
            </w:pPr>
            <w:r>
              <w:t>0.21</w:t>
            </w:r>
          </w:p>
        </w:tc>
        <w:tc>
          <w:tcPr>
            <w:tcW w:w="709" w:type="dxa"/>
            <w:tcBorders>
              <w:top w:val="nil"/>
              <w:left w:val="nil"/>
              <w:bottom w:val="nil"/>
              <w:right w:val="nil"/>
            </w:tcBorders>
            <w:vAlign w:val="center"/>
          </w:tcPr>
          <w:p w14:paraId="20A9B679" w14:textId="77777777" w:rsidR="00DB2B07" w:rsidRDefault="00DB2B07" w:rsidP="00F24E6E">
            <w:pPr>
              <w:jc w:val="center"/>
            </w:pPr>
            <w:r>
              <w:t>98</w:t>
            </w:r>
          </w:p>
        </w:tc>
        <w:tc>
          <w:tcPr>
            <w:tcW w:w="851" w:type="dxa"/>
            <w:tcBorders>
              <w:top w:val="nil"/>
              <w:left w:val="nil"/>
              <w:bottom w:val="nil"/>
              <w:right w:val="nil"/>
            </w:tcBorders>
            <w:vAlign w:val="center"/>
          </w:tcPr>
          <w:p w14:paraId="29C9FF6C" w14:textId="77777777" w:rsidR="00DB2B07" w:rsidRDefault="00DB2B07" w:rsidP="00F24E6E">
            <w:pPr>
              <w:jc w:val="center"/>
            </w:pPr>
            <w:r>
              <w:t>0.78</w:t>
            </w:r>
          </w:p>
        </w:tc>
        <w:tc>
          <w:tcPr>
            <w:tcW w:w="850" w:type="dxa"/>
            <w:tcBorders>
              <w:top w:val="nil"/>
              <w:left w:val="nil"/>
              <w:bottom w:val="nil"/>
              <w:right w:val="nil"/>
            </w:tcBorders>
            <w:vAlign w:val="center"/>
          </w:tcPr>
          <w:p w14:paraId="4558A64E" w14:textId="77777777" w:rsidR="00DB2B07" w:rsidRDefault="00DB2B07" w:rsidP="00F24E6E">
            <w:pPr>
              <w:jc w:val="center"/>
            </w:pPr>
            <w:r>
              <w:t>0.15</w:t>
            </w:r>
          </w:p>
        </w:tc>
        <w:tc>
          <w:tcPr>
            <w:tcW w:w="709" w:type="dxa"/>
            <w:tcBorders>
              <w:top w:val="nil"/>
              <w:left w:val="nil"/>
              <w:bottom w:val="nil"/>
            </w:tcBorders>
            <w:shd w:val="clear" w:color="auto" w:fill="595959" w:themeFill="text1" w:themeFillTint="A6"/>
            <w:vAlign w:val="center"/>
          </w:tcPr>
          <w:p w14:paraId="74F0D088" w14:textId="77777777" w:rsidR="00DB2B07" w:rsidRDefault="00DB2B07" w:rsidP="00F24E6E">
            <w:pPr>
              <w:jc w:val="center"/>
            </w:pPr>
          </w:p>
        </w:tc>
      </w:tr>
      <w:tr w:rsidR="00DB2B07" w14:paraId="6A58E0E4" w14:textId="77777777" w:rsidTr="00F24E6E">
        <w:tc>
          <w:tcPr>
            <w:tcW w:w="1522" w:type="dxa"/>
            <w:vMerge/>
            <w:tcBorders>
              <w:top w:val="nil"/>
              <w:bottom w:val="nil"/>
              <w:right w:val="nil"/>
            </w:tcBorders>
            <w:shd w:val="clear" w:color="auto" w:fill="auto"/>
            <w:vAlign w:val="center"/>
          </w:tcPr>
          <w:p w14:paraId="310C505C" w14:textId="77777777" w:rsidR="00DB2B07" w:rsidRPr="00DF6C43" w:rsidRDefault="00DB2B07" w:rsidP="00F24E6E">
            <w:pPr>
              <w:jc w:val="center"/>
              <w:rPr>
                <w:color w:val="FFFFFF" w:themeColor="background1"/>
              </w:rPr>
            </w:pPr>
          </w:p>
        </w:tc>
        <w:tc>
          <w:tcPr>
            <w:tcW w:w="660" w:type="dxa"/>
            <w:vMerge w:val="restart"/>
            <w:tcBorders>
              <w:top w:val="nil"/>
              <w:left w:val="nil"/>
              <w:bottom w:val="single" w:sz="4" w:space="0" w:color="auto"/>
              <w:right w:val="nil"/>
            </w:tcBorders>
            <w:shd w:val="clear" w:color="auto" w:fill="auto"/>
            <w:vAlign w:val="center"/>
          </w:tcPr>
          <w:p w14:paraId="4073A7CC" w14:textId="77777777" w:rsidR="00DB2B07" w:rsidRPr="00DF6C43" w:rsidRDefault="00DB2B07" w:rsidP="00F24E6E">
            <w:pPr>
              <w:jc w:val="center"/>
              <w:rPr>
                <w:color w:val="FFFFFF" w:themeColor="background1"/>
              </w:rPr>
            </w:pPr>
            <w:r w:rsidRPr="00D51F38">
              <w:rPr>
                <w:color w:val="000000" w:themeColor="text1"/>
              </w:rPr>
              <w:t>High</w:t>
            </w:r>
          </w:p>
        </w:tc>
        <w:tc>
          <w:tcPr>
            <w:tcW w:w="660" w:type="dxa"/>
            <w:vMerge w:val="restart"/>
            <w:tcBorders>
              <w:top w:val="nil"/>
              <w:left w:val="nil"/>
              <w:bottom w:val="nil"/>
              <w:right w:val="nil"/>
            </w:tcBorders>
            <w:shd w:val="clear" w:color="auto" w:fill="D9D9D9" w:themeFill="background1" w:themeFillShade="D9"/>
            <w:vAlign w:val="center"/>
          </w:tcPr>
          <w:p w14:paraId="2FF916CD" w14:textId="77777777" w:rsidR="00DB2B07" w:rsidRPr="00D51F38" w:rsidRDefault="00DB2B07" w:rsidP="00F24E6E">
            <w:pPr>
              <w:jc w:val="center"/>
              <w:rPr>
                <w:color w:val="000000" w:themeColor="text1"/>
              </w:rPr>
            </w:pPr>
            <w:r w:rsidRPr="00D51F38">
              <w:rPr>
                <w:color w:val="000000" w:themeColor="text1"/>
              </w:rPr>
              <w:t>Low</w:t>
            </w:r>
          </w:p>
        </w:tc>
        <w:tc>
          <w:tcPr>
            <w:tcW w:w="844" w:type="dxa"/>
            <w:tcBorders>
              <w:top w:val="nil"/>
              <w:left w:val="nil"/>
              <w:bottom w:val="nil"/>
              <w:right w:val="nil"/>
            </w:tcBorders>
            <w:shd w:val="clear" w:color="auto" w:fill="D9D9D9" w:themeFill="background1" w:themeFillShade="D9"/>
            <w:vAlign w:val="center"/>
          </w:tcPr>
          <w:p w14:paraId="01EC7A36" w14:textId="77777777" w:rsidR="00DB2B07" w:rsidRPr="00D51F38"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681924E2" w14:textId="77777777" w:rsidR="00DB2B07" w:rsidRDefault="00DB2B07" w:rsidP="00F24E6E">
            <w:pPr>
              <w:jc w:val="center"/>
            </w:pPr>
            <w:r>
              <w:t>0.92</w:t>
            </w:r>
          </w:p>
        </w:tc>
        <w:tc>
          <w:tcPr>
            <w:tcW w:w="709" w:type="dxa"/>
            <w:tcBorders>
              <w:top w:val="nil"/>
              <w:left w:val="nil"/>
              <w:bottom w:val="nil"/>
              <w:right w:val="nil"/>
            </w:tcBorders>
            <w:shd w:val="clear" w:color="auto" w:fill="D9D9D9" w:themeFill="background1" w:themeFillShade="D9"/>
            <w:vAlign w:val="center"/>
          </w:tcPr>
          <w:p w14:paraId="27A8E5F2" w14:textId="77777777" w:rsidR="00DB2B07" w:rsidRDefault="00DB2B07" w:rsidP="00F24E6E">
            <w:pPr>
              <w:jc w:val="center"/>
            </w:pPr>
            <w:r>
              <w:t>29</w:t>
            </w:r>
          </w:p>
        </w:tc>
        <w:tc>
          <w:tcPr>
            <w:tcW w:w="851" w:type="dxa"/>
            <w:tcBorders>
              <w:top w:val="nil"/>
              <w:left w:val="nil"/>
              <w:bottom w:val="nil"/>
              <w:right w:val="nil"/>
            </w:tcBorders>
            <w:shd w:val="clear" w:color="auto" w:fill="D9D9D9" w:themeFill="background1" w:themeFillShade="D9"/>
            <w:vAlign w:val="center"/>
          </w:tcPr>
          <w:p w14:paraId="158A385A" w14:textId="77777777" w:rsidR="00DB2B07" w:rsidRDefault="00DB2B07" w:rsidP="00F24E6E">
            <w:pPr>
              <w:jc w:val="center"/>
            </w:pPr>
            <w:r>
              <w:t>&gt;</w:t>
            </w:r>
            <w:r w:rsidRPr="00F3519E">
              <w:t>0.99</w:t>
            </w:r>
          </w:p>
        </w:tc>
        <w:tc>
          <w:tcPr>
            <w:tcW w:w="850" w:type="dxa"/>
            <w:tcBorders>
              <w:top w:val="nil"/>
              <w:left w:val="nil"/>
              <w:bottom w:val="nil"/>
              <w:right w:val="nil"/>
            </w:tcBorders>
            <w:shd w:val="clear" w:color="auto" w:fill="D9D9D9" w:themeFill="background1" w:themeFillShade="D9"/>
            <w:vAlign w:val="center"/>
          </w:tcPr>
          <w:p w14:paraId="72A09A73" w14:textId="77777777" w:rsidR="00DB2B07" w:rsidRDefault="00DB2B07" w:rsidP="00F24E6E">
            <w:pPr>
              <w:jc w:val="center"/>
            </w:pPr>
            <w:r>
              <w:t>&lt;0.01</w:t>
            </w:r>
          </w:p>
        </w:tc>
        <w:tc>
          <w:tcPr>
            <w:tcW w:w="709" w:type="dxa"/>
            <w:tcBorders>
              <w:top w:val="nil"/>
              <w:left w:val="nil"/>
              <w:bottom w:val="nil"/>
            </w:tcBorders>
            <w:shd w:val="clear" w:color="auto" w:fill="595959" w:themeFill="text1" w:themeFillTint="A6"/>
            <w:vAlign w:val="center"/>
          </w:tcPr>
          <w:p w14:paraId="1652321B" w14:textId="77777777" w:rsidR="00DB2B07" w:rsidRDefault="00DB2B07" w:rsidP="00F24E6E">
            <w:pPr>
              <w:jc w:val="center"/>
            </w:pPr>
          </w:p>
        </w:tc>
      </w:tr>
      <w:tr w:rsidR="00DB2B07" w14:paraId="41692896" w14:textId="77777777" w:rsidTr="00F24E6E">
        <w:tc>
          <w:tcPr>
            <w:tcW w:w="1522" w:type="dxa"/>
            <w:vMerge/>
            <w:tcBorders>
              <w:top w:val="nil"/>
              <w:bottom w:val="nil"/>
              <w:right w:val="nil"/>
            </w:tcBorders>
            <w:shd w:val="clear" w:color="auto" w:fill="auto"/>
            <w:vAlign w:val="center"/>
          </w:tcPr>
          <w:p w14:paraId="6EB875AC"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single" w:sz="4" w:space="0" w:color="auto"/>
              <w:right w:val="nil"/>
            </w:tcBorders>
            <w:shd w:val="clear" w:color="auto" w:fill="auto"/>
            <w:vAlign w:val="center"/>
          </w:tcPr>
          <w:p w14:paraId="35874870"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21F2BB65" w14:textId="77777777" w:rsidR="00DB2B07" w:rsidRPr="00DF6C43" w:rsidRDefault="00DB2B07" w:rsidP="00F24E6E">
            <w:pPr>
              <w:jc w:val="center"/>
              <w:rPr>
                <w:color w:val="FFFFFF" w:themeColor="background1"/>
              </w:rPr>
            </w:pPr>
          </w:p>
        </w:tc>
        <w:tc>
          <w:tcPr>
            <w:tcW w:w="844" w:type="dxa"/>
            <w:tcBorders>
              <w:top w:val="nil"/>
              <w:left w:val="nil"/>
              <w:bottom w:val="nil"/>
              <w:right w:val="nil"/>
            </w:tcBorders>
            <w:shd w:val="clear" w:color="auto" w:fill="auto"/>
            <w:vAlign w:val="center"/>
          </w:tcPr>
          <w:p w14:paraId="780BC8D6" w14:textId="77777777" w:rsidR="00DB2B07" w:rsidRPr="009B3AD8" w:rsidRDefault="00DB2B07" w:rsidP="00F24E6E">
            <w:pPr>
              <w:jc w:val="center"/>
              <w:rPr>
                <w:color w:val="000000" w:themeColor="text1"/>
              </w:rPr>
            </w:pPr>
            <w:r w:rsidRPr="009B3AD8">
              <w:rPr>
                <w:color w:val="000000" w:themeColor="text1"/>
              </w:rPr>
              <w:t>High</w:t>
            </w:r>
          </w:p>
        </w:tc>
        <w:tc>
          <w:tcPr>
            <w:tcW w:w="850" w:type="dxa"/>
            <w:tcBorders>
              <w:top w:val="nil"/>
              <w:left w:val="nil"/>
              <w:bottom w:val="nil"/>
              <w:right w:val="nil"/>
            </w:tcBorders>
            <w:vAlign w:val="center"/>
          </w:tcPr>
          <w:p w14:paraId="7724ADF4" w14:textId="77777777" w:rsidR="00DB2B07" w:rsidRDefault="00DB2B07" w:rsidP="00F24E6E">
            <w:pPr>
              <w:jc w:val="center"/>
            </w:pPr>
            <w:r>
              <w:t>0.94</w:t>
            </w:r>
          </w:p>
        </w:tc>
        <w:tc>
          <w:tcPr>
            <w:tcW w:w="709" w:type="dxa"/>
            <w:tcBorders>
              <w:top w:val="nil"/>
              <w:left w:val="nil"/>
              <w:bottom w:val="nil"/>
              <w:right w:val="nil"/>
            </w:tcBorders>
          </w:tcPr>
          <w:p w14:paraId="55325F5A" w14:textId="77777777" w:rsidR="00DB2B07" w:rsidRDefault="00DB2B07" w:rsidP="00F24E6E">
            <w:pPr>
              <w:jc w:val="center"/>
            </w:pPr>
            <w:r>
              <w:t>28</w:t>
            </w:r>
          </w:p>
        </w:tc>
        <w:tc>
          <w:tcPr>
            <w:tcW w:w="851" w:type="dxa"/>
            <w:tcBorders>
              <w:top w:val="nil"/>
              <w:left w:val="nil"/>
              <w:bottom w:val="nil"/>
              <w:right w:val="nil"/>
            </w:tcBorders>
            <w:vAlign w:val="center"/>
          </w:tcPr>
          <w:p w14:paraId="0880E753" w14:textId="77777777" w:rsidR="00DB2B07" w:rsidRDefault="00DB2B07" w:rsidP="00F24E6E">
            <w:pPr>
              <w:jc w:val="center"/>
            </w:pPr>
            <w:r w:rsidRPr="00F3519E">
              <w:t>&gt;0.99</w:t>
            </w:r>
          </w:p>
        </w:tc>
        <w:tc>
          <w:tcPr>
            <w:tcW w:w="850" w:type="dxa"/>
            <w:tcBorders>
              <w:top w:val="nil"/>
              <w:left w:val="nil"/>
              <w:bottom w:val="nil"/>
              <w:right w:val="nil"/>
            </w:tcBorders>
            <w:vAlign w:val="center"/>
          </w:tcPr>
          <w:p w14:paraId="543716A5" w14:textId="77777777" w:rsidR="00DB2B07" w:rsidRDefault="00DB2B07" w:rsidP="00F24E6E">
            <w:pPr>
              <w:jc w:val="center"/>
            </w:pPr>
            <w:r w:rsidRPr="00F351C8">
              <w:t>&lt;0.01</w:t>
            </w:r>
          </w:p>
        </w:tc>
        <w:tc>
          <w:tcPr>
            <w:tcW w:w="709" w:type="dxa"/>
            <w:tcBorders>
              <w:top w:val="nil"/>
              <w:left w:val="nil"/>
              <w:bottom w:val="nil"/>
            </w:tcBorders>
            <w:shd w:val="clear" w:color="auto" w:fill="595959" w:themeFill="text1" w:themeFillTint="A6"/>
            <w:vAlign w:val="center"/>
          </w:tcPr>
          <w:p w14:paraId="606C9A52" w14:textId="77777777" w:rsidR="00DB2B07" w:rsidRDefault="00DB2B07" w:rsidP="00F24E6E">
            <w:pPr>
              <w:jc w:val="center"/>
            </w:pPr>
          </w:p>
        </w:tc>
      </w:tr>
      <w:tr w:rsidR="00DB2B07" w14:paraId="395F0483" w14:textId="77777777" w:rsidTr="00F24E6E">
        <w:tc>
          <w:tcPr>
            <w:tcW w:w="1522" w:type="dxa"/>
            <w:vMerge/>
            <w:tcBorders>
              <w:top w:val="nil"/>
              <w:bottom w:val="nil"/>
              <w:right w:val="nil"/>
            </w:tcBorders>
            <w:shd w:val="clear" w:color="auto" w:fill="auto"/>
            <w:vAlign w:val="center"/>
          </w:tcPr>
          <w:p w14:paraId="7A46D270"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single" w:sz="4" w:space="0" w:color="auto"/>
              <w:right w:val="nil"/>
            </w:tcBorders>
            <w:shd w:val="clear" w:color="auto" w:fill="auto"/>
            <w:vAlign w:val="center"/>
          </w:tcPr>
          <w:p w14:paraId="0A040BA0" w14:textId="77777777" w:rsidR="00DB2B07" w:rsidRPr="00DF6C43" w:rsidRDefault="00DB2B07" w:rsidP="00F24E6E">
            <w:pPr>
              <w:jc w:val="center"/>
              <w:rPr>
                <w:color w:val="FFFFFF" w:themeColor="background1"/>
              </w:rPr>
            </w:pPr>
          </w:p>
        </w:tc>
        <w:tc>
          <w:tcPr>
            <w:tcW w:w="660" w:type="dxa"/>
            <w:vMerge w:val="restart"/>
            <w:tcBorders>
              <w:top w:val="nil"/>
              <w:left w:val="nil"/>
              <w:bottom w:val="single" w:sz="4" w:space="0" w:color="auto"/>
              <w:right w:val="nil"/>
            </w:tcBorders>
            <w:shd w:val="clear" w:color="auto" w:fill="auto"/>
            <w:vAlign w:val="center"/>
          </w:tcPr>
          <w:p w14:paraId="583EB331" w14:textId="77777777" w:rsidR="00DB2B07" w:rsidRPr="00D51F38" w:rsidRDefault="00DB2B07" w:rsidP="00F24E6E">
            <w:pPr>
              <w:jc w:val="center"/>
              <w:rPr>
                <w:color w:val="000000" w:themeColor="text1"/>
              </w:rPr>
            </w:pPr>
            <w:r w:rsidRPr="00D51F38">
              <w:rPr>
                <w:color w:val="000000" w:themeColor="text1"/>
              </w:rPr>
              <w:t>High</w:t>
            </w:r>
          </w:p>
        </w:tc>
        <w:tc>
          <w:tcPr>
            <w:tcW w:w="844" w:type="dxa"/>
            <w:tcBorders>
              <w:top w:val="nil"/>
              <w:left w:val="nil"/>
              <w:bottom w:val="nil"/>
              <w:right w:val="nil"/>
            </w:tcBorders>
            <w:shd w:val="clear" w:color="auto" w:fill="D9D9D9" w:themeFill="background1" w:themeFillShade="D9"/>
            <w:vAlign w:val="center"/>
          </w:tcPr>
          <w:p w14:paraId="786D563C" w14:textId="77777777" w:rsidR="00DB2B07" w:rsidRPr="00D51F38"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15922A2B" w14:textId="77777777" w:rsidR="00DB2B07" w:rsidRDefault="00DB2B07" w:rsidP="00F24E6E">
            <w:pPr>
              <w:jc w:val="center"/>
            </w:pPr>
            <w:r>
              <w:t>0.92</w:t>
            </w:r>
          </w:p>
        </w:tc>
        <w:tc>
          <w:tcPr>
            <w:tcW w:w="709" w:type="dxa"/>
            <w:tcBorders>
              <w:top w:val="nil"/>
              <w:left w:val="nil"/>
              <w:bottom w:val="nil"/>
              <w:right w:val="nil"/>
            </w:tcBorders>
            <w:shd w:val="clear" w:color="auto" w:fill="D9D9D9" w:themeFill="background1" w:themeFillShade="D9"/>
          </w:tcPr>
          <w:p w14:paraId="23687C87" w14:textId="77777777" w:rsidR="00DB2B07" w:rsidRDefault="00DB2B07" w:rsidP="00F24E6E">
            <w:pPr>
              <w:jc w:val="center"/>
            </w:pPr>
            <w:r>
              <w:t>29</w:t>
            </w:r>
          </w:p>
        </w:tc>
        <w:tc>
          <w:tcPr>
            <w:tcW w:w="851" w:type="dxa"/>
            <w:tcBorders>
              <w:top w:val="nil"/>
              <w:left w:val="nil"/>
              <w:bottom w:val="nil"/>
              <w:right w:val="nil"/>
            </w:tcBorders>
            <w:shd w:val="clear" w:color="auto" w:fill="D9D9D9" w:themeFill="background1" w:themeFillShade="D9"/>
            <w:vAlign w:val="center"/>
          </w:tcPr>
          <w:p w14:paraId="7A7E16C3"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523C413B" w14:textId="77777777" w:rsidR="00DB2B07" w:rsidRDefault="00DB2B07" w:rsidP="00F24E6E">
            <w:pPr>
              <w:jc w:val="center"/>
            </w:pPr>
            <w:r w:rsidRPr="00F351C8">
              <w:t>&lt;0.01</w:t>
            </w:r>
          </w:p>
        </w:tc>
        <w:tc>
          <w:tcPr>
            <w:tcW w:w="709" w:type="dxa"/>
            <w:tcBorders>
              <w:top w:val="nil"/>
              <w:left w:val="nil"/>
              <w:bottom w:val="nil"/>
            </w:tcBorders>
            <w:shd w:val="clear" w:color="auto" w:fill="595959" w:themeFill="text1" w:themeFillTint="A6"/>
            <w:vAlign w:val="center"/>
          </w:tcPr>
          <w:p w14:paraId="6C9F6127" w14:textId="77777777" w:rsidR="00DB2B07" w:rsidRDefault="00DB2B07" w:rsidP="00F24E6E">
            <w:pPr>
              <w:jc w:val="center"/>
            </w:pPr>
          </w:p>
        </w:tc>
      </w:tr>
      <w:tr w:rsidR="00DB2B07" w14:paraId="0DFF5A87" w14:textId="77777777" w:rsidTr="00F24E6E">
        <w:tc>
          <w:tcPr>
            <w:tcW w:w="1522" w:type="dxa"/>
            <w:vMerge/>
            <w:tcBorders>
              <w:top w:val="nil"/>
              <w:bottom w:val="single" w:sz="4" w:space="0" w:color="auto"/>
              <w:right w:val="nil"/>
            </w:tcBorders>
            <w:shd w:val="clear" w:color="auto" w:fill="auto"/>
            <w:vAlign w:val="center"/>
          </w:tcPr>
          <w:p w14:paraId="0D3CEC6F" w14:textId="77777777" w:rsidR="00DB2B07" w:rsidRDefault="00DB2B07" w:rsidP="00F24E6E">
            <w:pPr>
              <w:jc w:val="center"/>
            </w:pPr>
          </w:p>
        </w:tc>
        <w:tc>
          <w:tcPr>
            <w:tcW w:w="660" w:type="dxa"/>
            <w:vMerge/>
            <w:tcBorders>
              <w:top w:val="single" w:sz="4" w:space="0" w:color="auto"/>
              <w:left w:val="nil"/>
              <w:bottom w:val="single" w:sz="4" w:space="0" w:color="auto"/>
              <w:right w:val="nil"/>
            </w:tcBorders>
            <w:shd w:val="clear" w:color="auto" w:fill="auto"/>
            <w:vAlign w:val="center"/>
          </w:tcPr>
          <w:p w14:paraId="754725CE" w14:textId="77777777" w:rsidR="00DB2B07" w:rsidRDefault="00DB2B07" w:rsidP="00F24E6E">
            <w:pPr>
              <w:jc w:val="center"/>
            </w:pPr>
          </w:p>
        </w:tc>
        <w:tc>
          <w:tcPr>
            <w:tcW w:w="660" w:type="dxa"/>
            <w:vMerge/>
            <w:tcBorders>
              <w:top w:val="single" w:sz="4" w:space="0" w:color="auto"/>
              <w:left w:val="nil"/>
              <w:bottom w:val="single" w:sz="4" w:space="0" w:color="auto"/>
              <w:right w:val="nil"/>
            </w:tcBorders>
            <w:shd w:val="clear" w:color="auto" w:fill="auto"/>
            <w:vAlign w:val="center"/>
          </w:tcPr>
          <w:p w14:paraId="4582349D" w14:textId="77777777" w:rsidR="00DB2B07" w:rsidRPr="00D51F38" w:rsidRDefault="00DB2B07" w:rsidP="00F24E6E">
            <w:pPr>
              <w:jc w:val="center"/>
              <w:rPr>
                <w:color w:val="000000" w:themeColor="text1"/>
              </w:rPr>
            </w:pPr>
          </w:p>
        </w:tc>
        <w:tc>
          <w:tcPr>
            <w:tcW w:w="844" w:type="dxa"/>
            <w:tcBorders>
              <w:top w:val="nil"/>
              <w:left w:val="nil"/>
              <w:bottom w:val="single" w:sz="4" w:space="0" w:color="auto"/>
              <w:right w:val="nil"/>
            </w:tcBorders>
            <w:shd w:val="clear" w:color="auto" w:fill="auto"/>
            <w:vAlign w:val="center"/>
          </w:tcPr>
          <w:p w14:paraId="2F2950B7" w14:textId="77777777" w:rsidR="00DB2B07" w:rsidRPr="00D51F38" w:rsidRDefault="00DB2B07" w:rsidP="00F24E6E">
            <w:pPr>
              <w:jc w:val="center"/>
              <w:rPr>
                <w:color w:val="000000" w:themeColor="text1"/>
              </w:rPr>
            </w:pPr>
            <w:r w:rsidRPr="00D51F38">
              <w:rPr>
                <w:color w:val="000000" w:themeColor="text1"/>
              </w:rPr>
              <w:t>High</w:t>
            </w:r>
          </w:p>
        </w:tc>
        <w:tc>
          <w:tcPr>
            <w:tcW w:w="850" w:type="dxa"/>
            <w:tcBorders>
              <w:top w:val="nil"/>
              <w:left w:val="nil"/>
              <w:bottom w:val="single" w:sz="4" w:space="0" w:color="auto"/>
              <w:right w:val="nil"/>
            </w:tcBorders>
            <w:vAlign w:val="center"/>
          </w:tcPr>
          <w:p w14:paraId="5F0A429D" w14:textId="77777777" w:rsidR="00DB2B07" w:rsidRDefault="00DB2B07" w:rsidP="00F24E6E">
            <w:pPr>
              <w:jc w:val="center"/>
            </w:pPr>
            <w:r>
              <w:t>0.94</w:t>
            </w:r>
          </w:p>
        </w:tc>
        <w:tc>
          <w:tcPr>
            <w:tcW w:w="709" w:type="dxa"/>
            <w:tcBorders>
              <w:top w:val="nil"/>
              <w:left w:val="nil"/>
              <w:bottom w:val="single" w:sz="4" w:space="0" w:color="auto"/>
              <w:right w:val="nil"/>
            </w:tcBorders>
            <w:vAlign w:val="center"/>
          </w:tcPr>
          <w:p w14:paraId="27AA5B7A" w14:textId="77777777" w:rsidR="00DB2B07" w:rsidRDefault="00DB2B07" w:rsidP="00F24E6E">
            <w:pPr>
              <w:jc w:val="center"/>
            </w:pPr>
            <w:r>
              <w:t>28</w:t>
            </w:r>
          </w:p>
        </w:tc>
        <w:tc>
          <w:tcPr>
            <w:tcW w:w="851" w:type="dxa"/>
            <w:tcBorders>
              <w:top w:val="nil"/>
              <w:left w:val="nil"/>
              <w:bottom w:val="single" w:sz="4" w:space="0" w:color="auto"/>
              <w:right w:val="nil"/>
            </w:tcBorders>
            <w:vAlign w:val="center"/>
          </w:tcPr>
          <w:p w14:paraId="4D841403" w14:textId="77777777" w:rsidR="00DB2B07" w:rsidRDefault="00DB2B07" w:rsidP="00F24E6E">
            <w:pPr>
              <w:jc w:val="center"/>
            </w:pPr>
            <w:r w:rsidRPr="00F3519E">
              <w:t>&gt;0.99</w:t>
            </w:r>
          </w:p>
        </w:tc>
        <w:tc>
          <w:tcPr>
            <w:tcW w:w="850" w:type="dxa"/>
            <w:tcBorders>
              <w:top w:val="nil"/>
              <w:left w:val="nil"/>
              <w:bottom w:val="single" w:sz="4" w:space="0" w:color="auto"/>
              <w:right w:val="nil"/>
            </w:tcBorders>
            <w:vAlign w:val="center"/>
          </w:tcPr>
          <w:p w14:paraId="5F0095DF" w14:textId="77777777" w:rsidR="00DB2B07" w:rsidRDefault="00DB2B07" w:rsidP="00F24E6E">
            <w:pPr>
              <w:jc w:val="center"/>
            </w:pPr>
            <w:r w:rsidRPr="00F351C8">
              <w:t>&lt;0.01</w:t>
            </w:r>
          </w:p>
        </w:tc>
        <w:tc>
          <w:tcPr>
            <w:tcW w:w="709" w:type="dxa"/>
            <w:tcBorders>
              <w:top w:val="nil"/>
              <w:left w:val="nil"/>
              <w:bottom w:val="single" w:sz="4" w:space="0" w:color="auto"/>
            </w:tcBorders>
            <w:shd w:val="clear" w:color="auto" w:fill="595959" w:themeFill="text1" w:themeFillTint="A6"/>
            <w:vAlign w:val="center"/>
          </w:tcPr>
          <w:p w14:paraId="34828399" w14:textId="77777777" w:rsidR="00DB2B07" w:rsidRDefault="00DB2B07" w:rsidP="00F24E6E">
            <w:pPr>
              <w:jc w:val="center"/>
            </w:pPr>
          </w:p>
        </w:tc>
      </w:tr>
      <w:tr w:rsidR="00DB2B07" w14:paraId="4EB374D0" w14:textId="77777777" w:rsidTr="00F24E6E">
        <w:tc>
          <w:tcPr>
            <w:tcW w:w="1522" w:type="dxa"/>
            <w:tcBorders>
              <w:left w:val="nil"/>
              <w:bottom w:val="single" w:sz="4" w:space="0" w:color="auto"/>
              <w:right w:val="nil"/>
            </w:tcBorders>
            <w:vAlign w:val="center"/>
          </w:tcPr>
          <w:p w14:paraId="1840ADA2" w14:textId="77777777" w:rsidR="00DB2B07" w:rsidRDefault="00DB2B07" w:rsidP="00F24E6E">
            <w:pPr>
              <w:jc w:val="center"/>
            </w:pPr>
          </w:p>
        </w:tc>
        <w:tc>
          <w:tcPr>
            <w:tcW w:w="660" w:type="dxa"/>
            <w:tcBorders>
              <w:top w:val="single" w:sz="4" w:space="0" w:color="auto"/>
              <w:left w:val="nil"/>
              <w:bottom w:val="single" w:sz="4" w:space="0" w:color="auto"/>
              <w:right w:val="nil"/>
            </w:tcBorders>
            <w:vAlign w:val="center"/>
          </w:tcPr>
          <w:p w14:paraId="0451E95C" w14:textId="77777777" w:rsidR="00DB2B07" w:rsidRDefault="00DB2B07" w:rsidP="00F24E6E">
            <w:pPr>
              <w:jc w:val="center"/>
            </w:pPr>
          </w:p>
        </w:tc>
        <w:tc>
          <w:tcPr>
            <w:tcW w:w="660" w:type="dxa"/>
            <w:tcBorders>
              <w:top w:val="single" w:sz="4" w:space="0" w:color="auto"/>
              <w:left w:val="nil"/>
              <w:bottom w:val="single" w:sz="4" w:space="0" w:color="auto"/>
              <w:right w:val="nil"/>
            </w:tcBorders>
            <w:vAlign w:val="center"/>
          </w:tcPr>
          <w:p w14:paraId="5572292A" w14:textId="77777777" w:rsidR="00DB2B07" w:rsidRDefault="00DB2B07" w:rsidP="00F24E6E">
            <w:pPr>
              <w:jc w:val="center"/>
            </w:pPr>
          </w:p>
        </w:tc>
        <w:tc>
          <w:tcPr>
            <w:tcW w:w="844" w:type="dxa"/>
            <w:tcBorders>
              <w:left w:val="nil"/>
              <w:bottom w:val="single" w:sz="4" w:space="0" w:color="auto"/>
              <w:right w:val="nil"/>
            </w:tcBorders>
            <w:vAlign w:val="center"/>
          </w:tcPr>
          <w:p w14:paraId="17A219AF" w14:textId="77777777" w:rsidR="00DB2B07" w:rsidRDefault="00DB2B07" w:rsidP="00F24E6E">
            <w:pPr>
              <w:jc w:val="center"/>
            </w:pPr>
          </w:p>
        </w:tc>
        <w:tc>
          <w:tcPr>
            <w:tcW w:w="850" w:type="dxa"/>
            <w:tcBorders>
              <w:left w:val="nil"/>
              <w:bottom w:val="single" w:sz="4" w:space="0" w:color="auto"/>
              <w:right w:val="nil"/>
            </w:tcBorders>
            <w:vAlign w:val="center"/>
          </w:tcPr>
          <w:p w14:paraId="40C017DB" w14:textId="77777777" w:rsidR="00DB2B07" w:rsidRDefault="00DB2B07" w:rsidP="00F24E6E">
            <w:pPr>
              <w:jc w:val="center"/>
            </w:pPr>
          </w:p>
        </w:tc>
        <w:tc>
          <w:tcPr>
            <w:tcW w:w="709" w:type="dxa"/>
            <w:tcBorders>
              <w:left w:val="nil"/>
              <w:bottom w:val="single" w:sz="4" w:space="0" w:color="auto"/>
              <w:right w:val="nil"/>
            </w:tcBorders>
            <w:vAlign w:val="center"/>
          </w:tcPr>
          <w:p w14:paraId="245FF8C3" w14:textId="77777777" w:rsidR="00DB2B07" w:rsidRDefault="00DB2B07" w:rsidP="00F24E6E">
            <w:pPr>
              <w:jc w:val="center"/>
            </w:pPr>
          </w:p>
        </w:tc>
        <w:tc>
          <w:tcPr>
            <w:tcW w:w="851" w:type="dxa"/>
            <w:tcBorders>
              <w:left w:val="nil"/>
              <w:bottom w:val="single" w:sz="4" w:space="0" w:color="auto"/>
              <w:right w:val="nil"/>
            </w:tcBorders>
            <w:vAlign w:val="center"/>
          </w:tcPr>
          <w:p w14:paraId="10D72044" w14:textId="77777777" w:rsidR="00DB2B07" w:rsidRDefault="00DB2B07" w:rsidP="00F24E6E">
            <w:pPr>
              <w:jc w:val="center"/>
            </w:pPr>
          </w:p>
        </w:tc>
        <w:tc>
          <w:tcPr>
            <w:tcW w:w="850" w:type="dxa"/>
            <w:tcBorders>
              <w:left w:val="nil"/>
              <w:bottom w:val="single" w:sz="4" w:space="0" w:color="auto"/>
              <w:right w:val="nil"/>
            </w:tcBorders>
            <w:vAlign w:val="center"/>
          </w:tcPr>
          <w:p w14:paraId="27FD98DC" w14:textId="77777777" w:rsidR="00DB2B07" w:rsidRDefault="00DB2B07" w:rsidP="00F24E6E">
            <w:pPr>
              <w:jc w:val="center"/>
            </w:pPr>
          </w:p>
        </w:tc>
        <w:tc>
          <w:tcPr>
            <w:tcW w:w="709" w:type="dxa"/>
            <w:tcBorders>
              <w:left w:val="nil"/>
              <w:bottom w:val="single" w:sz="4" w:space="0" w:color="auto"/>
              <w:right w:val="nil"/>
            </w:tcBorders>
            <w:vAlign w:val="center"/>
          </w:tcPr>
          <w:p w14:paraId="46DE06B0" w14:textId="77777777" w:rsidR="00DB2B07" w:rsidRDefault="00DB2B07" w:rsidP="00F24E6E">
            <w:pPr>
              <w:jc w:val="center"/>
            </w:pPr>
          </w:p>
        </w:tc>
      </w:tr>
      <w:tr w:rsidR="00DB2B07" w14:paraId="73CC1F65" w14:textId="77777777" w:rsidTr="00F24E6E">
        <w:tc>
          <w:tcPr>
            <w:tcW w:w="1522" w:type="dxa"/>
            <w:vMerge w:val="restart"/>
            <w:tcBorders>
              <w:bottom w:val="nil"/>
              <w:right w:val="nil"/>
            </w:tcBorders>
            <w:vAlign w:val="center"/>
          </w:tcPr>
          <w:p w14:paraId="55953876" w14:textId="77777777" w:rsidR="00DB2B07" w:rsidRPr="00DF6C43" w:rsidRDefault="00DB2B07" w:rsidP="00F24E6E">
            <w:pPr>
              <w:jc w:val="center"/>
              <w:rPr>
                <w:color w:val="FFFFFF" w:themeColor="background1"/>
              </w:rPr>
            </w:pPr>
            <w:r>
              <w:rPr>
                <w:color w:val="000000" w:themeColor="text1"/>
              </w:rPr>
              <w:t>PPE with 16 sectors imposed when 0.1% of population is symptomatic</w:t>
            </w:r>
          </w:p>
        </w:tc>
        <w:tc>
          <w:tcPr>
            <w:tcW w:w="660" w:type="dxa"/>
            <w:vMerge w:val="restart"/>
            <w:tcBorders>
              <w:left w:val="nil"/>
              <w:bottom w:val="nil"/>
              <w:right w:val="nil"/>
            </w:tcBorders>
            <w:shd w:val="clear" w:color="auto" w:fill="595959" w:themeFill="text1" w:themeFillTint="A6"/>
            <w:vAlign w:val="center"/>
          </w:tcPr>
          <w:p w14:paraId="58A3EC18" w14:textId="77777777" w:rsidR="00DB2B07" w:rsidRPr="00DF6C43" w:rsidRDefault="00DB2B07" w:rsidP="00F24E6E">
            <w:pPr>
              <w:jc w:val="center"/>
              <w:rPr>
                <w:color w:val="FFFFFF" w:themeColor="background1"/>
              </w:rPr>
            </w:pPr>
            <w:r w:rsidRPr="00DF6C43">
              <w:rPr>
                <w:color w:val="FFFFFF" w:themeColor="background1"/>
              </w:rPr>
              <w:t>Low</w:t>
            </w:r>
          </w:p>
        </w:tc>
        <w:tc>
          <w:tcPr>
            <w:tcW w:w="660" w:type="dxa"/>
            <w:vMerge w:val="restart"/>
            <w:tcBorders>
              <w:left w:val="nil"/>
              <w:bottom w:val="nil"/>
              <w:right w:val="nil"/>
            </w:tcBorders>
            <w:shd w:val="clear" w:color="auto" w:fill="595959" w:themeFill="text1" w:themeFillTint="A6"/>
            <w:vAlign w:val="center"/>
          </w:tcPr>
          <w:p w14:paraId="23A53DC5" w14:textId="77777777" w:rsidR="00DB2B07" w:rsidRPr="00DF6C43" w:rsidRDefault="00DB2B07" w:rsidP="00F24E6E">
            <w:pPr>
              <w:jc w:val="center"/>
              <w:rPr>
                <w:color w:val="FFFFFF" w:themeColor="background1"/>
              </w:rPr>
            </w:pPr>
            <w:r w:rsidRPr="00DF6C43">
              <w:rPr>
                <w:color w:val="FFFFFF" w:themeColor="background1"/>
              </w:rPr>
              <w:t>Low</w:t>
            </w:r>
          </w:p>
        </w:tc>
        <w:tc>
          <w:tcPr>
            <w:tcW w:w="844" w:type="dxa"/>
            <w:tcBorders>
              <w:left w:val="nil"/>
              <w:bottom w:val="nil"/>
              <w:right w:val="nil"/>
            </w:tcBorders>
            <w:shd w:val="clear" w:color="auto" w:fill="595959" w:themeFill="text1" w:themeFillTint="A6"/>
            <w:vAlign w:val="center"/>
          </w:tcPr>
          <w:p w14:paraId="153F7B5F"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left w:val="nil"/>
              <w:bottom w:val="nil"/>
              <w:right w:val="nil"/>
            </w:tcBorders>
            <w:shd w:val="clear" w:color="auto" w:fill="D9D9D9" w:themeFill="background1" w:themeFillShade="D9"/>
            <w:vAlign w:val="center"/>
          </w:tcPr>
          <w:p w14:paraId="3F6CA5F5" w14:textId="77777777" w:rsidR="00DB2B07" w:rsidRDefault="00DB2B07" w:rsidP="00F24E6E">
            <w:pPr>
              <w:jc w:val="center"/>
            </w:pPr>
            <w:r>
              <w:t>0.052</w:t>
            </w:r>
          </w:p>
        </w:tc>
        <w:tc>
          <w:tcPr>
            <w:tcW w:w="709" w:type="dxa"/>
            <w:tcBorders>
              <w:left w:val="nil"/>
              <w:bottom w:val="nil"/>
              <w:right w:val="nil"/>
            </w:tcBorders>
            <w:shd w:val="clear" w:color="auto" w:fill="D9D9D9" w:themeFill="background1" w:themeFillShade="D9"/>
            <w:vAlign w:val="center"/>
          </w:tcPr>
          <w:p w14:paraId="4627758E" w14:textId="77777777" w:rsidR="00DB2B07" w:rsidRDefault="00DB2B07" w:rsidP="00F24E6E">
            <w:pPr>
              <w:jc w:val="center"/>
            </w:pPr>
            <w:r>
              <w:t>165</w:t>
            </w:r>
          </w:p>
        </w:tc>
        <w:tc>
          <w:tcPr>
            <w:tcW w:w="851" w:type="dxa"/>
            <w:tcBorders>
              <w:left w:val="nil"/>
              <w:bottom w:val="nil"/>
              <w:right w:val="nil"/>
            </w:tcBorders>
            <w:shd w:val="clear" w:color="auto" w:fill="D9D9D9" w:themeFill="background1" w:themeFillShade="D9"/>
            <w:vAlign w:val="center"/>
          </w:tcPr>
          <w:p w14:paraId="72D5A259" w14:textId="77777777" w:rsidR="00DB2B07" w:rsidRDefault="00DB2B07" w:rsidP="00F24E6E">
            <w:pPr>
              <w:jc w:val="center"/>
            </w:pPr>
            <w:r>
              <w:t>0.51</w:t>
            </w:r>
          </w:p>
        </w:tc>
        <w:tc>
          <w:tcPr>
            <w:tcW w:w="850" w:type="dxa"/>
            <w:tcBorders>
              <w:left w:val="nil"/>
              <w:bottom w:val="nil"/>
              <w:right w:val="nil"/>
            </w:tcBorders>
            <w:shd w:val="clear" w:color="auto" w:fill="D9D9D9" w:themeFill="background1" w:themeFillShade="D9"/>
            <w:vAlign w:val="center"/>
          </w:tcPr>
          <w:p w14:paraId="08C22167" w14:textId="77777777" w:rsidR="00DB2B07" w:rsidRDefault="00DB2B07" w:rsidP="00F24E6E">
            <w:pPr>
              <w:jc w:val="center"/>
            </w:pPr>
            <w:r>
              <w:t>0.14</w:t>
            </w:r>
          </w:p>
        </w:tc>
        <w:tc>
          <w:tcPr>
            <w:tcW w:w="709" w:type="dxa"/>
            <w:tcBorders>
              <w:left w:val="nil"/>
              <w:bottom w:val="nil"/>
            </w:tcBorders>
            <w:shd w:val="clear" w:color="auto" w:fill="595959" w:themeFill="text1" w:themeFillTint="A6"/>
            <w:vAlign w:val="center"/>
          </w:tcPr>
          <w:p w14:paraId="1A8823A5" w14:textId="77777777" w:rsidR="00DB2B07" w:rsidRDefault="00DB2B07" w:rsidP="00F24E6E">
            <w:pPr>
              <w:jc w:val="center"/>
            </w:pPr>
          </w:p>
        </w:tc>
      </w:tr>
      <w:tr w:rsidR="00DB2B07" w14:paraId="5F741308" w14:textId="77777777" w:rsidTr="00F24E6E">
        <w:tc>
          <w:tcPr>
            <w:tcW w:w="1522" w:type="dxa"/>
            <w:vMerge/>
            <w:tcBorders>
              <w:top w:val="nil"/>
              <w:bottom w:val="nil"/>
              <w:right w:val="nil"/>
            </w:tcBorders>
            <w:vAlign w:val="center"/>
          </w:tcPr>
          <w:p w14:paraId="78DD5734"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5E676D49"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40D86C0D" w14:textId="77777777" w:rsidR="00DB2B07" w:rsidRPr="00DC23CF" w:rsidRDefault="00DB2B07" w:rsidP="00F24E6E">
            <w:pPr>
              <w:jc w:val="center"/>
              <w:rPr>
                <w:color w:val="000000" w:themeColor="text1"/>
              </w:rPr>
            </w:pPr>
          </w:p>
        </w:tc>
        <w:tc>
          <w:tcPr>
            <w:tcW w:w="844" w:type="dxa"/>
            <w:tcBorders>
              <w:top w:val="nil"/>
              <w:left w:val="nil"/>
              <w:bottom w:val="nil"/>
              <w:right w:val="nil"/>
            </w:tcBorders>
            <w:shd w:val="clear" w:color="auto" w:fill="808080" w:themeFill="background1" w:themeFillShade="80"/>
            <w:vAlign w:val="center"/>
          </w:tcPr>
          <w:p w14:paraId="49B60317" w14:textId="77777777" w:rsidR="00DB2B07" w:rsidRPr="00DC23CF" w:rsidRDefault="00DB2B07" w:rsidP="00F24E6E">
            <w:pPr>
              <w:jc w:val="center"/>
              <w:rPr>
                <w:color w:val="000000" w:themeColor="text1"/>
              </w:rPr>
            </w:pPr>
            <w:r w:rsidRPr="00DF6C43">
              <w:rPr>
                <w:color w:val="FFFFFF" w:themeColor="background1"/>
              </w:rPr>
              <w:t>High</w:t>
            </w:r>
          </w:p>
        </w:tc>
        <w:tc>
          <w:tcPr>
            <w:tcW w:w="850" w:type="dxa"/>
            <w:tcBorders>
              <w:top w:val="nil"/>
              <w:left w:val="nil"/>
              <w:bottom w:val="nil"/>
              <w:right w:val="nil"/>
            </w:tcBorders>
            <w:vAlign w:val="center"/>
          </w:tcPr>
          <w:p w14:paraId="66A1776C" w14:textId="77777777" w:rsidR="00DB2B07" w:rsidRDefault="00DB2B07" w:rsidP="00F24E6E">
            <w:pPr>
              <w:jc w:val="center"/>
            </w:pPr>
            <w:r>
              <w:t>0.13</w:t>
            </w:r>
          </w:p>
        </w:tc>
        <w:tc>
          <w:tcPr>
            <w:tcW w:w="709" w:type="dxa"/>
            <w:tcBorders>
              <w:top w:val="nil"/>
              <w:left w:val="nil"/>
              <w:bottom w:val="nil"/>
              <w:right w:val="nil"/>
            </w:tcBorders>
            <w:vAlign w:val="center"/>
          </w:tcPr>
          <w:p w14:paraId="5B6F63EB" w14:textId="77777777" w:rsidR="00DB2B07" w:rsidRDefault="00DB2B07" w:rsidP="00F24E6E">
            <w:pPr>
              <w:jc w:val="center"/>
            </w:pPr>
            <w:r>
              <w:t>119</w:t>
            </w:r>
          </w:p>
        </w:tc>
        <w:tc>
          <w:tcPr>
            <w:tcW w:w="851" w:type="dxa"/>
            <w:tcBorders>
              <w:top w:val="nil"/>
              <w:left w:val="nil"/>
              <w:bottom w:val="nil"/>
              <w:right w:val="nil"/>
            </w:tcBorders>
            <w:vAlign w:val="center"/>
          </w:tcPr>
          <w:p w14:paraId="5B59079C" w14:textId="77777777" w:rsidR="00DB2B07" w:rsidRDefault="00DB2B07" w:rsidP="00F24E6E">
            <w:pPr>
              <w:jc w:val="center"/>
            </w:pPr>
            <w:r>
              <w:t>0.77</w:t>
            </w:r>
          </w:p>
        </w:tc>
        <w:tc>
          <w:tcPr>
            <w:tcW w:w="850" w:type="dxa"/>
            <w:tcBorders>
              <w:top w:val="nil"/>
              <w:left w:val="nil"/>
              <w:bottom w:val="nil"/>
              <w:right w:val="nil"/>
            </w:tcBorders>
            <w:vAlign w:val="center"/>
          </w:tcPr>
          <w:p w14:paraId="0185D254" w14:textId="77777777" w:rsidR="00DB2B07" w:rsidRDefault="00DB2B07" w:rsidP="00F24E6E">
            <w:pPr>
              <w:jc w:val="center"/>
            </w:pPr>
            <w:r>
              <w:t>0.25</w:t>
            </w:r>
          </w:p>
        </w:tc>
        <w:tc>
          <w:tcPr>
            <w:tcW w:w="709" w:type="dxa"/>
            <w:tcBorders>
              <w:top w:val="nil"/>
              <w:left w:val="nil"/>
              <w:bottom w:val="nil"/>
            </w:tcBorders>
            <w:shd w:val="clear" w:color="auto" w:fill="595959" w:themeFill="text1" w:themeFillTint="A6"/>
            <w:vAlign w:val="center"/>
          </w:tcPr>
          <w:p w14:paraId="05E28E27" w14:textId="77777777" w:rsidR="00DB2B07" w:rsidRPr="00DC23CF" w:rsidRDefault="00DB2B07" w:rsidP="00F24E6E">
            <w:pPr>
              <w:jc w:val="center"/>
              <w:rPr>
                <w:color w:val="000000" w:themeColor="text1"/>
              </w:rPr>
            </w:pPr>
          </w:p>
        </w:tc>
      </w:tr>
      <w:tr w:rsidR="00DB2B07" w14:paraId="100302A6" w14:textId="77777777" w:rsidTr="00F24E6E">
        <w:tc>
          <w:tcPr>
            <w:tcW w:w="1522" w:type="dxa"/>
            <w:vMerge/>
            <w:tcBorders>
              <w:top w:val="nil"/>
              <w:bottom w:val="nil"/>
              <w:right w:val="nil"/>
            </w:tcBorders>
            <w:vAlign w:val="center"/>
          </w:tcPr>
          <w:p w14:paraId="030B0D55"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5A0B2DED" w14:textId="77777777" w:rsidR="00DB2B07" w:rsidRPr="00DC23CF" w:rsidRDefault="00DB2B07" w:rsidP="00F24E6E">
            <w:pPr>
              <w:jc w:val="center"/>
              <w:rPr>
                <w:color w:val="000000" w:themeColor="text1"/>
              </w:rPr>
            </w:pPr>
          </w:p>
        </w:tc>
        <w:tc>
          <w:tcPr>
            <w:tcW w:w="660" w:type="dxa"/>
            <w:vMerge w:val="restart"/>
            <w:tcBorders>
              <w:top w:val="nil"/>
              <w:left w:val="nil"/>
              <w:bottom w:val="nil"/>
              <w:right w:val="nil"/>
            </w:tcBorders>
            <w:shd w:val="clear" w:color="auto" w:fill="808080" w:themeFill="background1" w:themeFillShade="80"/>
            <w:vAlign w:val="center"/>
          </w:tcPr>
          <w:p w14:paraId="79EDB1D7" w14:textId="77777777" w:rsidR="00DB2B07" w:rsidRPr="00DC23CF" w:rsidRDefault="00DB2B07" w:rsidP="00F24E6E">
            <w:pPr>
              <w:jc w:val="center"/>
              <w:rPr>
                <w:color w:val="000000" w:themeColor="text1"/>
              </w:rPr>
            </w:pPr>
            <w:r w:rsidRPr="00DF6C43">
              <w:rPr>
                <w:color w:val="FFFFFF" w:themeColor="background1"/>
              </w:rPr>
              <w:t>High</w:t>
            </w:r>
          </w:p>
        </w:tc>
        <w:tc>
          <w:tcPr>
            <w:tcW w:w="844" w:type="dxa"/>
            <w:tcBorders>
              <w:top w:val="nil"/>
              <w:left w:val="nil"/>
              <w:bottom w:val="nil"/>
              <w:right w:val="nil"/>
            </w:tcBorders>
            <w:shd w:val="clear" w:color="auto" w:fill="595959" w:themeFill="text1" w:themeFillTint="A6"/>
            <w:vAlign w:val="center"/>
          </w:tcPr>
          <w:p w14:paraId="2ECC86A8" w14:textId="77777777" w:rsidR="00DB2B07" w:rsidRPr="00DC23CF" w:rsidRDefault="00DB2B07" w:rsidP="00F24E6E">
            <w:pPr>
              <w:jc w:val="center"/>
              <w:rPr>
                <w:color w:val="000000" w:themeColor="text1"/>
              </w:rPr>
            </w:pPr>
            <w:r w:rsidRPr="00DF6C43">
              <w:rPr>
                <w:color w:val="FFFFFF" w:themeColor="background1"/>
              </w:rPr>
              <w:t>Low</w:t>
            </w:r>
          </w:p>
        </w:tc>
        <w:tc>
          <w:tcPr>
            <w:tcW w:w="850" w:type="dxa"/>
            <w:tcBorders>
              <w:top w:val="nil"/>
              <w:left w:val="nil"/>
              <w:bottom w:val="nil"/>
              <w:right w:val="nil"/>
            </w:tcBorders>
            <w:shd w:val="clear" w:color="auto" w:fill="D9D9D9" w:themeFill="background1" w:themeFillShade="D9"/>
            <w:vAlign w:val="center"/>
          </w:tcPr>
          <w:p w14:paraId="7756B71D" w14:textId="77777777" w:rsidR="00DB2B07" w:rsidRDefault="00DB2B07" w:rsidP="00F24E6E">
            <w:pPr>
              <w:jc w:val="center"/>
            </w:pPr>
            <w:r>
              <w:t>0.069</w:t>
            </w:r>
          </w:p>
        </w:tc>
        <w:tc>
          <w:tcPr>
            <w:tcW w:w="709" w:type="dxa"/>
            <w:tcBorders>
              <w:top w:val="nil"/>
              <w:left w:val="nil"/>
              <w:bottom w:val="nil"/>
              <w:right w:val="nil"/>
            </w:tcBorders>
            <w:shd w:val="clear" w:color="auto" w:fill="D9D9D9" w:themeFill="background1" w:themeFillShade="D9"/>
            <w:vAlign w:val="center"/>
          </w:tcPr>
          <w:p w14:paraId="54BBDCCE" w14:textId="77777777" w:rsidR="00DB2B07" w:rsidRDefault="00DB2B07" w:rsidP="00F24E6E">
            <w:pPr>
              <w:jc w:val="center"/>
            </w:pPr>
            <w:r>
              <w:t>147</w:t>
            </w:r>
          </w:p>
        </w:tc>
        <w:tc>
          <w:tcPr>
            <w:tcW w:w="851" w:type="dxa"/>
            <w:tcBorders>
              <w:top w:val="nil"/>
              <w:left w:val="nil"/>
              <w:bottom w:val="nil"/>
              <w:right w:val="nil"/>
            </w:tcBorders>
            <w:shd w:val="clear" w:color="auto" w:fill="D9D9D9" w:themeFill="background1" w:themeFillShade="D9"/>
            <w:vAlign w:val="center"/>
          </w:tcPr>
          <w:p w14:paraId="46129BAF" w14:textId="77777777" w:rsidR="00DB2B07" w:rsidRDefault="00DB2B07" w:rsidP="00F24E6E">
            <w:pPr>
              <w:jc w:val="center"/>
            </w:pPr>
            <w:r>
              <w:t>0.55</w:t>
            </w:r>
          </w:p>
        </w:tc>
        <w:tc>
          <w:tcPr>
            <w:tcW w:w="850" w:type="dxa"/>
            <w:tcBorders>
              <w:top w:val="nil"/>
              <w:left w:val="nil"/>
              <w:bottom w:val="nil"/>
              <w:right w:val="nil"/>
            </w:tcBorders>
            <w:shd w:val="clear" w:color="auto" w:fill="D9D9D9" w:themeFill="background1" w:themeFillShade="D9"/>
            <w:vAlign w:val="center"/>
          </w:tcPr>
          <w:p w14:paraId="52EB620A" w14:textId="77777777" w:rsidR="00DB2B07" w:rsidRDefault="00DB2B07" w:rsidP="00F24E6E">
            <w:pPr>
              <w:jc w:val="center"/>
            </w:pPr>
            <w:r>
              <w:t>0.26</w:t>
            </w:r>
          </w:p>
        </w:tc>
        <w:tc>
          <w:tcPr>
            <w:tcW w:w="709" w:type="dxa"/>
            <w:tcBorders>
              <w:top w:val="nil"/>
              <w:left w:val="nil"/>
              <w:bottom w:val="nil"/>
            </w:tcBorders>
            <w:shd w:val="clear" w:color="auto" w:fill="595959" w:themeFill="text1" w:themeFillTint="A6"/>
            <w:vAlign w:val="center"/>
          </w:tcPr>
          <w:p w14:paraId="2B1CEED4" w14:textId="77777777" w:rsidR="00DB2B07" w:rsidRPr="00DC23CF" w:rsidRDefault="00DB2B07" w:rsidP="00F24E6E">
            <w:pPr>
              <w:jc w:val="center"/>
              <w:rPr>
                <w:color w:val="000000" w:themeColor="text1"/>
              </w:rPr>
            </w:pPr>
          </w:p>
        </w:tc>
      </w:tr>
      <w:tr w:rsidR="00DB2B07" w14:paraId="526E399A" w14:textId="77777777" w:rsidTr="00F24E6E">
        <w:tc>
          <w:tcPr>
            <w:tcW w:w="1522" w:type="dxa"/>
            <w:vMerge/>
            <w:tcBorders>
              <w:top w:val="nil"/>
              <w:bottom w:val="nil"/>
              <w:right w:val="nil"/>
            </w:tcBorders>
            <w:vAlign w:val="center"/>
          </w:tcPr>
          <w:p w14:paraId="5E8966A8"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58341864"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808080" w:themeFill="background1" w:themeFillShade="80"/>
            <w:vAlign w:val="center"/>
          </w:tcPr>
          <w:p w14:paraId="61989A9B" w14:textId="77777777" w:rsidR="00DB2B07" w:rsidRPr="00DC23CF" w:rsidRDefault="00DB2B07" w:rsidP="00F24E6E">
            <w:pPr>
              <w:jc w:val="center"/>
              <w:rPr>
                <w:color w:val="000000" w:themeColor="text1"/>
              </w:rPr>
            </w:pPr>
          </w:p>
        </w:tc>
        <w:tc>
          <w:tcPr>
            <w:tcW w:w="844" w:type="dxa"/>
            <w:tcBorders>
              <w:top w:val="nil"/>
              <w:left w:val="nil"/>
              <w:bottom w:val="nil"/>
              <w:right w:val="nil"/>
            </w:tcBorders>
            <w:shd w:val="clear" w:color="auto" w:fill="808080" w:themeFill="background1" w:themeFillShade="80"/>
            <w:vAlign w:val="center"/>
          </w:tcPr>
          <w:p w14:paraId="367003D3" w14:textId="77777777" w:rsidR="00DB2B07" w:rsidRPr="00DC23CF" w:rsidRDefault="00DB2B07" w:rsidP="00F24E6E">
            <w:pPr>
              <w:jc w:val="center"/>
              <w:rPr>
                <w:color w:val="000000" w:themeColor="text1"/>
              </w:rPr>
            </w:pPr>
            <w:r w:rsidRPr="00DF6C43">
              <w:rPr>
                <w:color w:val="FFFFFF" w:themeColor="background1"/>
              </w:rPr>
              <w:t>High</w:t>
            </w:r>
          </w:p>
        </w:tc>
        <w:tc>
          <w:tcPr>
            <w:tcW w:w="850" w:type="dxa"/>
            <w:tcBorders>
              <w:top w:val="nil"/>
              <w:left w:val="nil"/>
              <w:bottom w:val="nil"/>
              <w:right w:val="nil"/>
            </w:tcBorders>
            <w:vAlign w:val="center"/>
          </w:tcPr>
          <w:p w14:paraId="024F957D" w14:textId="77777777" w:rsidR="00DB2B07" w:rsidRDefault="00DB2B07" w:rsidP="00F24E6E">
            <w:pPr>
              <w:jc w:val="center"/>
            </w:pPr>
            <w:r>
              <w:t>0.17</w:t>
            </w:r>
          </w:p>
        </w:tc>
        <w:tc>
          <w:tcPr>
            <w:tcW w:w="709" w:type="dxa"/>
            <w:tcBorders>
              <w:top w:val="nil"/>
              <w:left w:val="nil"/>
              <w:bottom w:val="nil"/>
              <w:right w:val="nil"/>
            </w:tcBorders>
            <w:vAlign w:val="center"/>
          </w:tcPr>
          <w:p w14:paraId="42269C19" w14:textId="77777777" w:rsidR="00DB2B07" w:rsidRDefault="00DB2B07" w:rsidP="00F24E6E">
            <w:pPr>
              <w:jc w:val="center"/>
            </w:pPr>
            <w:r>
              <w:t>102</w:t>
            </w:r>
          </w:p>
        </w:tc>
        <w:tc>
          <w:tcPr>
            <w:tcW w:w="851" w:type="dxa"/>
            <w:tcBorders>
              <w:top w:val="nil"/>
              <w:left w:val="nil"/>
              <w:bottom w:val="nil"/>
              <w:right w:val="nil"/>
            </w:tcBorders>
            <w:vAlign w:val="center"/>
          </w:tcPr>
          <w:p w14:paraId="5E3F540F" w14:textId="77777777" w:rsidR="00DB2B07" w:rsidRDefault="00DB2B07" w:rsidP="00F24E6E">
            <w:pPr>
              <w:jc w:val="center"/>
            </w:pPr>
            <w:r>
              <w:t>0.78</w:t>
            </w:r>
          </w:p>
        </w:tc>
        <w:tc>
          <w:tcPr>
            <w:tcW w:w="850" w:type="dxa"/>
            <w:tcBorders>
              <w:top w:val="nil"/>
              <w:left w:val="nil"/>
              <w:bottom w:val="nil"/>
              <w:right w:val="nil"/>
            </w:tcBorders>
            <w:vAlign w:val="center"/>
          </w:tcPr>
          <w:p w14:paraId="3E88A049" w14:textId="77777777" w:rsidR="00DB2B07" w:rsidRDefault="00DB2B07" w:rsidP="00F24E6E">
            <w:pPr>
              <w:jc w:val="center"/>
            </w:pPr>
            <w:r>
              <w:t>0.19</w:t>
            </w:r>
          </w:p>
        </w:tc>
        <w:tc>
          <w:tcPr>
            <w:tcW w:w="709" w:type="dxa"/>
            <w:tcBorders>
              <w:top w:val="nil"/>
              <w:left w:val="nil"/>
              <w:bottom w:val="nil"/>
            </w:tcBorders>
            <w:shd w:val="clear" w:color="auto" w:fill="595959" w:themeFill="text1" w:themeFillTint="A6"/>
            <w:vAlign w:val="center"/>
          </w:tcPr>
          <w:p w14:paraId="1A79EC62" w14:textId="77777777" w:rsidR="00DB2B07" w:rsidRPr="00DC23CF" w:rsidRDefault="00DB2B07" w:rsidP="00F24E6E">
            <w:pPr>
              <w:jc w:val="center"/>
              <w:rPr>
                <w:color w:val="000000" w:themeColor="text1"/>
              </w:rPr>
            </w:pPr>
          </w:p>
        </w:tc>
      </w:tr>
      <w:tr w:rsidR="00DB2B07" w14:paraId="1E589A86" w14:textId="77777777" w:rsidTr="00F24E6E">
        <w:tc>
          <w:tcPr>
            <w:tcW w:w="1522" w:type="dxa"/>
            <w:vMerge/>
            <w:tcBorders>
              <w:top w:val="nil"/>
              <w:bottom w:val="nil"/>
              <w:right w:val="nil"/>
            </w:tcBorders>
            <w:vAlign w:val="center"/>
          </w:tcPr>
          <w:p w14:paraId="69A4A627" w14:textId="77777777" w:rsidR="00DB2B07" w:rsidRPr="00DC23CF" w:rsidRDefault="00DB2B07" w:rsidP="00F24E6E">
            <w:pPr>
              <w:jc w:val="center"/>
              <w:rPr>
                <w:color w:val="000000" w:themeColor="text1"/>
              </w:rPr>
            </w:pPr>
          </w:p>
        </w:tc>
        <w:tc>
          <w:tcPr>
            <w:tcW w:w="660" w:type="dxa"/>
            <w:vMerge w:val="restart"/>
            <w:tcBorders>
              <w:top w:val="nil"/>
              <w:left w:val="nil"/>
              <w:bottom w:val="nil"/>
              <w:right w:val="nil"/>
            </w:tcBorders>
            <w:vAlign w:val="center"/>
          </w:tcPr>
          <w:p w14:paraId="6C8724DF" w14:textId="77777777" w:rsidR="00DB2B07" w:rsidRPr="00DC23CF" w:rsidRDefault="00DB2B07" w:rsidP="00F24E6E">
            <w:pPr>
              <w:jc w:val="center"/>
              <w:rPr>
                <w:color w:val="000000" w:themeColor="text1"/>
              </w:rPr>
            </w:pPr>
            <w:r w:rsidRPr="00D51F38">
              <w:rPr>
                <w:color w:val="000000" w:themeColor="text1"/>
              </w:rPr>
              <w:t>High</w:t>
            </w:r>
          </w:p>
        </w:tc>
        <w:tc>
          <w:tcPr>
            <w:tcW w:w="660" w:type="dxa"/>
            <w:vMerge w:val="restart"/>
            <w:tcBorders>
              <w:top w:val="nil"/>
              <w:left w:val="nil"/>
              <w:bottom w:val="nil"/>
              <w:right w:val="nil"/>
            </w:tcBorders>
            <w:shd w:val="clear" w:color="auto" w:fill="D9D9D9" w:themeFill="background1" w:themeFillShade="D9"/>
            <w:vAlign w:val="center"/>
          </w:tcPr>
          <w:p w14:paraId="179E5EC6" w14:textId="77777777" w:rsidR="00DB2B07" w:rsidRPr="00DC23CF" w:rsidRDefault="00DB2B07" w:rsidP="00F24E6E">
            <w:pPr>
              <w:jc w:val="center"/>
              <w:rPr>
                <w:color w:val="000000" w:themeColor="text1"/>
              </w:rPr>
            </w:pPr>
            <w:r w:rsidRPr="00D51F38">
              <w:rPr>
                <w:color w:val="000000" w:themeColor="text1"/>
              </w:rPr>
              <w:t>Low</w:t>
            </w:r>
          </w:p>
        </w:tc>
        <w:tc>
          <w:tcPr>
            <w:tcW w:w="844" w:type="dxa"/>
            <w:tcBorders>
              <w:top w:val="nil"/>
              <w:left w:val="nil"/>
              <w:bottom w:val="nil"/>
              <w:right w:val="nil"/>
            </w:tcBorders>
            <w:shd w:val="clear" w:color="auto" w:fill="D9D9D9" w:themeFill="background1" w:themeFillShade="D9"/>
            <w:vAlign w:val="center"/>
          </w:tcPr>
          <w:p w14:paraId="31A68ACD" w14:textId="77777777" w:rsidR="00DB2B07" w:rsidRPr="00DC23CF"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5D27AF24" w14:textId="77777777" w:rsidR="00DB2B07" w:rsidRDefault="00DB2B07" w:rsidP="00F24E6E">
            <w:pPr>
              <w:jc w:val="center"/>
            </w:pPr>
            <w:r>
              <w:t>0.87</w:t>
            </w:r>
          </w:p>
        </w:tc>
        <w:tc>
          <w:tcPr>
            <w:tcW w:w="709" w:type="dxa"/>
            <w:tcBorders>
              <w:top w:val="nil"/>
              <w:left w:val="nil"/>
              <w:bottom w:val="nil"/>
              <w:right w:val="nil"/>
            </w:tcBorders>
            <w:shd w:val="clear" w:color="auto" w:fill="D9D9D9" w:themeFill="background1" w:themeFillShade="D9"/>
            <w:vAlign w:val="center"/>
          </w:tcPr>
          <w:p w14:paraId="5676DBA8" w14:textId="77777777" w:rsidR="00DB2B07" w:rsidRDefault="00DB2B07" w:rsidP="00F24E6E">
            <w:pPr>
              <w:jc w:val="center"/>
            </w:pPr>
            <w:r>
              <w:t>31</w:t>
            </w:r>
          </w:p>
        </w:tc>
        <w:tc>
          <w:tcPr>
            <w:tcW w:w="851" w:type="dxa"/>
            <w:tcBorders>
              <w:top w:val="nil"/>
              <w:left w:val="nil"/>
              <w:bottom w:val="nil"/>
              <w:right w:val="nil"/>
            </w:tcBorders>
            <w:shd w:val="clear" w:color="auto" w:fill="D9D9D9" w:themeFill="background1" w:themeFillShade="D9"/>
            <w:vAlign w:val="center"/>
          </w:tcPr>
          <w:p w14:paraId="28D5A53B"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2730A32C" w14:textId="77777777" w:rsidR="00DB2B07" w:rsidRDefault="00DB2B07" w:rsidP="00F24E6E">
            <w:pPr>
              <w:jc w:val="center"/>
            </w:pPr>
            <w:r>
              <w:t>&lt;0.01</w:t>
            </w:r>
          </w:p>
        </w:tc>
        <w:tc>
          <w:tcPr>
            <w:tcW w:w="709" w:type="dxa"/>
            <w:tcBorders>
              <w:top w:val="nil"/>
              <w:left w:val="nil"/>
              <w:bottom w:val="nil"/>
            </w:tcBorders>
            <w:shd w:val="clear" w:color="auto" w:fill="595959" w:themeFill="text1" w:themeFillTint="A6"/>
            <w:vAlign w:val="center"/>
          </w:tcPr>
          <w:p w14:paraId="0FF0A78E" w14:textId="77777777" w:rsidR="00DB2B07" w:rsidRPr="00DC23CF" w:rsidRDefault="00DB2B07" w:rsidP="00F24E6E">
            <w:pPr>
              <w:jc w:val="center"/>
              <w:rPr>
                <w:color w:val="000000" w:themeColor="text1"/>
              </w:rPr>
            </w:pPr>
          </w:p>
        </w:tc>
      </w:tr>
      <w:tr w:rsidR="00DB2B07" w14:paraId="66255543" w14:textId="77777777" w:rsidTr="00F24E6E">
        <w:tc>
          <w:tcPr>
            <w:tcW w:w="1522" w:type="dxa"/>
            <w:vMerge/>
            <w:tcBorders>
              <w:top w:val="nil"/>
              <w:bottom w:val="nil"/>
              <w:right w:val="nil"/>
            </w:tcBorders>
            <w:vAlign w:val="center"/>
          </w:tcPr>
          <w:p w14:paraId="482CD966"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vAlign w:val="center"/>
          </w:tcPr>
          <w:p w14:paraId="7B9D0C45"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D9D9D9" w:themeFill="background1" w:themeFillShade="D9"/>
            <w:vAlign w:val="center"/>
          </w:tcPr>
          <w:p w14:paraId="52ECBAB0" w14:textId="77777777" w:rsidR="00DB2B07" w:rsidRPr="00DC23CF" w:rsidRDefault="00DB2B07" w:rsidP="00F24E6E">
            <w:pPr>
              <w:jc w:val="center"/>
              <w:rPr>
                <w:color w:val="000000" w:themeColor="text1"/>
              </w:rPr>
            </w:pPr>
          </w:p>
        </w:tc>
        <w:tc>
          <w:tcPr>
            <w:tcW w:w="844" w:type="dxa"/>
            <w:tcBorders>
              <w:top w:val="nil"/>
              <w:left w:val="nil"/>
              <w:bottom w:val="nil"/>
              <w:right w:val="nil"/>
            </w:tcBorders>
            <w:vAlign w:val="center"/>
          </w:tcPr>
          <w:p w14:paraId="5EC2C315" w14:textId="77777777" w:rsidR="00DB2B07" w:rsidRPr="00DC23CF" w:rsidRDefault="00DB2B07" w:rsidP="00F24E6E">
            <w:pPr>
              <w:jc w:val="center"/>
              <w:rPr>
                <w:color w:val="000000" w:themeColor="text1"/>
              </w:rPr>
            </w:pPr>
            <w:r w:rsidRPr="009B3AD8">
              <w:rPr>
                <w:color w:val="000000" w:themeColor="text1"/>
              </w:rPr>
              <w:t>High</w:t>
            </w:r>
          </w:p>
        </w:tc>
        <w:tc>
          <w:tcPr>
            <w:tcW w:w="850" w:type="dxa"/>
            <w:tcBorders>
              <w:top w:val="nil"/>
              <w:left w:val="nil"/>
              <w:bottom w:val="nil"/>
              <w:right w:val="nil"/>
            </w:tcBorders>
            <w:vAlign w:val="center"/>
          </w:tcPr>
          <w:p w14:paraId="70C2F1F7" w14:textId="77777777" w:rsidR="00DB2B07" w:rsidRDefault="00DB2B07" w:rsidP="00F24E6E">
            <w:pPr>
              <w:jc w:val="center"/>
            </w:pPr>
            <w:r>
              <w:t>0.90</w:t>
            </w:r>
          </w:p>
        </w:tc>
        <w:tc>
          <w:tcPr>
            <w:tcW w:w="709" w:type="dxa"/>
            <w:tcBorders>
              <w:top w:val="nil"/>
              <w:left w:val="nil"/>
              <w:bottom w:val="nil"/>
              <w:right w:val="nil"/>
            </w:tcBorders>
            <w:vAlign w:val="center"/>
          </w:tcPr>
          <w:p w14:paraId="01C97BCF" w14:textId="77777777" w:rsidR="00DB2B07" w:rsidRDefault="00DB2B07" w:rsidP="00F24E6E">
            <w:pPr>
              <w:jc w:val="center"/>
            </w:pPr>
            <w:r>
              <w:t>30</w:t>
            </w:r>
          </w:p>
        </w:tc>
        <w:tc>
          <w:tcPr>
            <w:tcW w:w="851" w:type="dxa"/>
            <w:tcBorders>
              <w:top w:val="nil"/>
              <w:left w:val="nil"/>
              <w:bottom w:val="nil"/>
              <w:right w:val="nil"/>
            </w:tcBorders>
            <w:vAlign w:val="center"/>
          </w:tcPr>
          <w:p w14:paraId="299F570B" w14:textId="77777777" w:rsidR="00DB2B07" w:rsidRDefault="00DB2B07" w:rsidP="00F24E6E">
            <w:pPr>
              <w:jc w:val="center"/>
            </w:pPr>
            <w:r w:rsidRPr="00F3519E">
              <w:t>&gt;0.99</w:t>
            </w:r>
          </w:p>
        </w:tc>
        <w:tc>
          <w:tcPr>
            <w:tcW w:w="850" w:type="dxa"/>
            <w:tcBorders>
              <w:top w:val="nil"/>
              <w:left w:val="nil"/>
              <w:bottom w:val="nil"/>
              <w:right w:val="nil"/>
            </w:tcBorders>
            <w:vAlign w:val="center"/>
          </w:tcPr>
          <w:p w14:paraId="60DB063B" w14:textId="77777777" w:rsidR="00DB2B07" w:rsidRDefault="00DB2B07" w:rsidP="00F24E6E">
            <w:pPr>
              <w:jc w:val="center"/>
            </w:pPr>
            <w:r w:rsidRPr="00F351C8">
              <w:t>&lt;0.01</w:t>
            </w:r>
          </w:p>
        </w:tc>
        <w:tc>
          <w:tcPr>
            <w:tcW w:w="709" w:type="dxa"/>
            <w:tcBorders>
              <w:top w:val="nil"/>
              <w:left w:val="nil"/>
              <w:bottom w:val="nil"/>
            </w:tcBorders>
            <w:shd w:val="clear" w:color="auto" w:fill="595959" w:themeFill="text1" w:themeFillTint="A6"/>
            <w:vAlign w:val="center"/>
          </w:tcPr>
          <w:p w14:paraId="4D8AEFFB" w14:textId="77777777" w:rsidR="00DB2B07" w:rsidRPr="00DC23CF" w:rsidRDefault="00DB2B07" w:rsidP="00F24E6E">
            <w:pPr>
              <w:jc w:val="center"/>
              <w:rPr>
                <w:color w:val="000000" w:themeColor="text1"/>
              </w:rPr>
            </w:pPr>
          </w:p>
        </w:tc>
      </w:tr>
      <w:tr w:rsidR="00DB2B07" w14:paraId="5CD88038" w14:textId="77777777" w:rsidTr="00F24E6E">
        <w:tc>
          <w:tcPr>
            <w:tcW w:w="1522" w:type="dxa"/>
            <w:vMerge/>
            <w:tcBorders>
              <w:top w:val="nil"/>
              <w:bottom w:val="nil"/>
              <w:right w:val="nil"/>
            </w:tcBorders>
            <w:vAlign w:val="center"/>
          </w:tcPr>
          <w:p w14:paraId="4144C674"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vAlign w:val="center"/>
          </w:tcPr>
          <w:p w14:paraId="067E2530" w14:textId="77777777" w:rsidR="00DB2B07" w:rsidRPr="00DC23CF" w:rsidRDefault="00DB2B07" w:rsidP="00F24E6E">
            <w:pPr>
              <w:jc w:val="center"/>
              <w:rPr>
                <w:color w:val="000000" w:themeColor="text1"/>
              </w:rPr>
            </w:pPr>
          </w:p>
        </w:tc>
        <w:tc>
          <w:tcPr>
            <w:tcW w:w="660" w:type="dxa"/>
            <w:vMerge w:val="restart"/>
            <w:tcBorders>
              <w:top w:val="nil"/>
              <w:left w:val="nil"/>
              <w:bottom w:val="nil"/>
              <w:right w:val="nil"/>
            </w:tcBorders>
            <w:vAlign w:val="center"/>
          </w:tcPr>
          <w:p w14:paraId="30655C22" w14:textId="77777777" w:rsidR="00DB2B07" w:rsidRPr="00DC23CF" w:rsidRDefault="00DB2B07" w:rsidP="00F24E6E">
            <w:pPr>
              <w:jc w:val="center"/>
              <w:rPr>
                <w:color w:val="000000" w:themeColor="text1"/>
              </w:rPr>
            </w:pPr>
            <w:r w:rsidRPr="00D51F38">
              <w:rPr>
                <w:color w:val="000000" w:themeColor="text1"/>
              </w:rPr>
              <w:t>High</w:t>
            </w:r>
          </w:p>
        </w:tc>
        <w:tc>
          <w:tcPr>
            <w:tcW w:w="844" w:type="dxa"/>
            <w:tcBorders>
              <w:top w:val="nil"/>
              <w:left w:val="nil"/>
              <w:bottom w:val="nil"/>
              <w:right w:val="nil"/>
            </w:tcBorders>
            <w:shd w:val="clear" w:color="auto" w:fill="D9D9D9" w:themeFill="background1" w:themeFillShade="D9"/>
            <w:vAlign w:val="center"/>
          </w:tcPr>
          <w:p w14:paraId="3B8C58F2" w14:textId="77777777" w:rsidR="00DB2B07" w:rsidRPr="00DC23CF"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123D1887" w14:textId="77777777" w:rsidR="00DB2B07" w:rsidRDefault="00DB2B07" w:rsidP="00F24E6E">
            <w:pPr>
              <w:jc w:val="center"/>
            </w:pPr>
            <w:r>
              <w:t>0.87</w:t>
            </w:r>
          </w:p>
        </w:tc>
        <w:tc>
          <w:tcPr>
            <w:tcW w:w="709" w:type="dxa"/>
            <w:tcBorders>
              <w:top w:val="nil"/>
              <w:left w:val="nil"/>
              <w:bottom w:val="nil"/>
              <w:right w:val="nil"/>
            </w:tcBorders>
            <w:shd w:val="clear" w:color="auto" w:fill="D9D9D9" w:themeFill="background1" w:themeFillShade="D9"/>
            <w:vAlign w:val="center"/>
          </w:tcPr>
          <w:p w14:paraId="4CE2BA00" w14:textId="77777777" w:rsidR="00DB2B07" w:rsidRDefault="00DB2B07" w:rsidP="00F24E6E">
            <w:pPr>
              <w:jc w:val="center"/>
            </w:pPr>
            <w:r>
              <w:t>31</w:t>
            </w:r>
          </w:p>
        </w:tc>
        <w:tc>
          <w:tcPr>
            <w:tcW w:w="851" w:type="dxa"/>
            <w:tcBorders>
              <w:top w:val="nil"/>
              <w:left w:val="nil"/>
              <w:bottom w:val="nil"/>
              <w:right w:val="nil"/>
            </w:tcBorders>
            <w:shd w:val="clear" w:color="auto" w:fill="D9D9D9" w:themeFill="background1" w:themeFillShade="D9"/>
            <w:vAlign w:val="center"/>
          </w:tcPr>
          <w:p w14:paraId="31066C5D"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5E7807DF" w14:textId="77777777" w:rsidR="00DB2B07" w:rsidRDefault="00DB2B07" w:rsidP="00F24E6E">
            <w:pPr>
              <w:jc w:val="center"/>
            </w:pPr>
            <w:r w:rsidRPr="00F351C8">
              <w:t>&lt;0.01</w:t>
            </w:r>
          </w:p>
        </w:tc>
        <w:tc>
          <w:tcPr>
            <w:tcW w:w="709" w:type="dxa"/>
            <w:tcBorders>
              <w:top w:val="nil"/>
              <w:left w:val="nil"/>
              <w:bottom w:val="nil"/>
            </w:tcBorders>
            <w:shd w:val="clear" w:color="auto" w:fill="595959" w:themeFill="text1" w:themeFillTint="A6"/>
            <w:vAlign w:val="center"/>
          </w:tcPr>
          <w:p w14:paraId="3DD2D8EB" w14:textId="77777777" w:rsidR="00DB2B07" w:rsidRPr="00DC23CF" w:rsidRDefault="00DB2B07" w:rsidP="00F24E6E">
            <w:pPr>
              <w:jc w:val="center"/>
              <w:rPr>
                <w:color w:val="000000" w:themeColor="text1"/>
              </w:rPr>
            </w:pPr>
          </w:p>
        </w:tc>
      </w:tr>
      <w:tr w:rsidR="00DB2B07" w14:paraId="78BFC82B" w14:textId="77777777" w:rsidTr="00F24E6E">
        <w:tc>
          <w:tcPr>
            <w:tcW w:w="1522" w:type="dxa"/>
            <w:vMerge/>
            <w:tcBorders>
              <w:top w:val="nil"/>
              <w:bottom w:val="single" w:sz="4" w:space="0" w:color="auto"/>
              <w:right w:val="nil"/>
            </w:tcBorders>
            <w:vAlign w:val="center"/>
          </w:tcPr>
          <w:p w14:paraId="78BBBDCE" w14:textId="77777777" w:rsidR="00DB2B07" w:rsidRPr="00DC23CF" w:rsidRDefault="00DB2B07" w:rsidP="00F24E6E">
            <w:pPr>
              <w:jc w:val="center"/>
              <w:rPr>
                <w:color w:val="000000" w:themeColor="text1"/>
              </w:rPr>
            </w:pPr>
          </w:p>
        </w:tc>
        <w:tc>
          <w:tcPr>
            <w:tcW w:w="660" w:type="dxa"/>
            <w:vMerge/>
            <w:tcBorders>
              <w:top w:val="nil"/>
              <w:left w:val="nil"/>
              <w:bottom w:val="single" w:sz="4" w:space="0" w:color="auto"/>
              <w:right w:val="nil"/>
            </w:tcBorders>
            <w:vAlign w:val="center"/>
          </w:tcPr>
          <w:p w14:paraId="556D8364" w14:textId="77777777" w:rsidR="00DB2B07" w:rsidRPr="00DC23CF" w:rsidRDefault="00DB2B07" w:rsidP="00F24E6E">
            <w:pPr>
              <w:jc w:val="center"/>
              <w:rPr>
                <w:color w:val="000000" w:themeColor="text1"/>
              </w:rPr>
            </w:pPr>
          </w:p>
        </w:tc>
        <w:tc>
          <w:tcPr>
            <w:tcW w:w="660" w:type="dxa"/>
            <w:vMerge/>
            <w:tcBorders>
              <w:top w:val="nil"/>
              <w:left w:val="nil"/>
              <w:bottom w:val="single" w:sz="4" w:space="0" w:color="auto"/>
              <w:right w:val="nil"/>
            </w:tcBorders>
            <w:vAlign w:val="center"/>
          </w:tcPr>
          <w:p w14:paraId="65568165" w14:textId="77777777" w:rsidR="00DB2B07" w:rsidRPr="00DC23CF" w:rsidRDefault="00DB2B07" w:rsidP="00F24E6E">
            <w:pPr>
              <w:jc w:val="center"/>
              <w:rPr>
                <w:color w:val="000000" w:themeColor="text1"/>
              </w:rPr>
            </w:pPr>
          </w:p>
        </w:tc>
        <w:tc>
          <w:tcPr>
            <w:tcW w:w="844" w:type="dxa"/>
            <w:tcBorders>
              <w:top w:val="nil"/>
              <w:left w:val="nil"/>
              <w:bottom w:val="single" w:sz="4" w:space="0" w:color="auto"/>
              <w:right w:val="nil"/>
            </w:tcBorders>
            <w:vAlign w:val="center"/>
          </w:tcPr>
          <w:p w14:paraId="42AEF960" w14:textId="77777777" w:rsidR="00DB2B07" w:rsidRPr="00DC23CF" w:rsidRDefault="00DB2B07" w:rsidP="00F24E6E">
            <w:pPr>
              <w:jc w:val="center"/>
              <w:rPr>
                <w:color w:val="000000" w:themeColor="text1"/>
              </w:rPr>
            </w:pPr>
            <w:r w:rsidRPr="00D51F38">
              <w:rPr>
                <w:color w:val="000000" w:themeColor="text1"/>
              </w:rPr>
              <w:t>High</w:t>
            </w:r>
          </w:p>
        </w:tc>
        <w:tc>
          <w:tcPr>
            <w:tcW w:w="850" w:type="dxa"/>
            <w:tcBorders>
              <w:top w:val="nil"/>
              <w:left w:val="nil"/>
              <w:bottom w:val="single" w:sz="4" w:space="0" w:color="auto"/>
              <w:right w:val="nil"/>
            </w:tcBorders>
            <w:vAlign w:val="center"/>
          </w:tcPr>
          <w:p w14:paraId="4DA1B11D" w14:textId="77777777" w:rsidR="00DB2B07" w:rsidRDefault="00DB2B07" w:rsidP="00F24E6E">
            <w:pPr>
              <w:jc w:val="center"/>
            </w:pPr>
            <w:r>
              <w:t>0.90</w:t>
            </w:r>
          </w:p>
        </w:tc>
        <w:tc>
          <w:tcPr>
            <w:tcW w:w="709" w:type="dxa"/>
            <w:tcBorders>
              <w:top w:val="nil"/>
              <w:left w:val="nil"/>
              <w:bottom w:val="single" w:sz="4" w:space="0" w:color="auto"/>
              <w:right w:val="nil"/>
            </w:tcBorders>
            <w:vAlign w:val="center"/>
          </w:tcPr>
          <w:p w14:paraId="4F148C30" w14:textId="77777777" w:rsidR="00DB2B07" w:rsidRDefault="00DB2B07" w:rsidP="00F24E6E">
            <w:pPr>
              <w:jc w:val="center"/>
            </w:pPr>
            <w:r>
              <w:t>30</w:t>
            </w:r>
          </w:p>
        </w:tc>
        <w:tc>
          <w:tcPr>
            <w:tcW w:w="851" w:type="dxa"/>
            <w:tcBorders>
              <w:top w:val="nil"/>
              <w:left w:val="nil"/>
              <w:bottom w:val="single" w:sz="4" w:space="0" w:color="auto"/>
              <w:right w:val="nil"/>
            </w:tcBorders>
            <w:vAlign w:val="center"/>
          </w:tcPr>
          <w:p w14:paraId="6252E16E" w14:textId="77777777" w:rsidR="00DB2B07" w:rsidRDefault="00DB2B07" w:rsidP="00F24E6E">
            <w:pPr>
              <w:jc w:val="center"/>
            </w:pPr>
            <w:r w:rsidRPr="00F3519E">
              <w:t>&gt;0.99</w:t>
            </w:r>
          </w:p>
        </w:tc>
        <w:tc>
          <w:tcPr>
            <w:tcW w:w="850" w:type="dxa"/>
            <w:tcBorders>
              <w:top w:val="nil"/>
              <w:left w:val="nil"/>
              <w:bottom w:val="single" w:sz="4" w:space="0" w:color="auto"/>
              <w:right w:val="nil"/>
            </w:tcBorders>
            <w:vAlign w:val="center"/>
          </w:tcPr>
          <w:p w14:paraId="209F2A8E" w14:textId="77777777" w:rsidR="00DB2B07" w:rsidRDefault="00DB2B07" w:rsidP="00F24E6E">
            <w:pPr>
              <w:jc w:val="center"/>
            </w:pPr>
            <w:r>
              <w:t>&lt;</w:t>
            </w:r>
            <w:r w:rsidRPr="00F351C8">
              <w:t>0.01</w:t>
            </w:r>
          </w:p>
        </w:tc>
        <w:tc>
          <w:tcPr>
            <w:tcW w:w="709" w:type="dxa"/>
            <w:tcBorders>
              <w:top w:val="nil"/>
              <w:left w:val="nil"/>
              <w:bottom w:val="single" w:sz="4" w:space="0" w:color="auto"/>
            </w:tcBorders>
            <w:shd w:val="clear" w:color="auto" w:fill="595959" w:themeFill="text1" w:themeFillTint="A6"/>
            <w:vAlign w:val="center"/>
          </w:tcPr>
          <w:p w14:paraId="15304B27" w14:textId="77777777" w:rsidR="00DB2B07" w:rsidRPr="00DC23CF" w:rsidRDefault="00DB2B07" w:rsidP="00F24E6E">
            <w:pPr>
              <w:jc w:val="center"/>
              <w:rPr>
                <w:color w:val="000000" w:themeColor="text1"/>
              </w:rPr>
            </w:pPr>
          </w:p>
        </w:tc>
      </w:tr>
    </w:tbl>
    <w:p w14:paraId="706F11E1" w14:textId="77777777" w:rsidR="00DB2B07" w:rsidRDefault="00DB2B07" w:rsidP="00DB2B07"/>
    <w:p w14:paraId="700DD31B" w14:textId="77777777" w:rsidR="00DB2B07" w:rsidRDefault="00DB2B07" w:rsidP="00DB2B07">
      <w:r>
        <w:br w:type="page"/>
      </w:r>
    </w:p>
    <w:tbl>
      <w:tblPr>
        <w:tblStyle w:val="TableGrid"/>
        <w:tblW w:w="0" w:type="auto"/>
        <w:tblLayout w:type="fixed"/>
        <w:tblLook w:val="04A0" w:firstRow="1" w:lastRow="0" w:firstColumn="1" w:lastColumn="0" w:noHBand="0" w:noVBand="1"/>
      </w:tblPr>
      <w:tblGrid>
        <w:gridCol w:w="1522"/>
        <w:gridCol w:w="660"/>
        <w:gridCol w:w="660"/>
        <w:gridCol w:w="844"/>
        <w:gridCol w:w="850"/>
        <w:gridCol w:w="709"/>
        <w:gridCol w:w="851"/>
        <w:gridCol w:w="850"/>
        <w:gridCol w:w="851"/>
      </w:tblGrid>
      <w:tr w:rsidR="00DB2B07" w14:paraId="033AE780" w14:textId="77777777" w:rsidTr="00F24E6E">
        <w:trPr>
          <w:cantSplit/>
          <w:trHeight w:val="2107"/>
        </w:trPr>
        <w:tc>
          <w:tcPr>
            <w:tcW w:w="1522" w:type="dxa"/>
            <w:tcBorders>
              <w:top w:val="nil"/>
              <w:left w:val="nil"/>
              <w:bottom w:val="single" w:sz="4" w:space="0" w:color="auto"/>
              <w:right w:val="nil"/>
            </w:tcBorders>
            <w:vAlign w:val="bottom"/>
          </w:tcPr>
          <w:p w14:paraId="5D68A213" w14:textId="77777777" w:rsidR="00DB2B07" w:rsidRDefault="00DB2B07" w:rsidP="00F24E6E">
            <w:r>
              <w:lastRenderedPageBreak/>
              <w:t>Interventions</w:t>
            </w:r>
          </w:p>
        </w:tc>
        <w:tc>
          <w:tcPr>
            <w:tcW w:w="660" w:type="dxa"/>
            <w:tcBorders>
              <w:top w:val="nil"/>
              <w:left w:val="nil"/>
              <w:bottom w:val="single" w:sz="4" w:space="0" w:color="auto"/>
              <w:right w:val="nil"/>
            </w:tcBorders>
            <w:textDirection w:val="btLr"/>
            <w:vAlign w:val="center"/>
          </w:tcPr>
          <w:p w14:paraId="121EA911" w14:textId="77777777" w:rsidR="00DB2B07" w:rsidRDefault="00DB2B07" w:rsidP="00F24E6E">
            <w:pPr>
              <w:ind w:left="113" w:right="113"/>
            </w:pPr>
            <w:r>
              <w:t>Transmission</w:t>
            </w:r>
          </w:p>
        </w:tc>
        <w:tc>
          <w:tcPr>
            <w:tcW w:w="660" w:type="dxa"/>
            <w:tcBorders>
              <w:top w:val="nil"/>
              <w:left w:val="nil"/>
              <w:bottom w:val="single" w:sz="4" w:space="0" w:color="auto"/>
              <w:right w:val="nil"/>
            </w:tcBorders>
            <w:textDirection w:val="btLr"/>
            <w:vAlign w:val="center"/>
          </w:tcPr>
          <w:p w14:paraId="3D48B5D0" w14:textId="77777777" w:rsidR="00DB2B07" w:rsidRDefault="00DB2B07" w:rsidP="00F24E6E">
            <w:pPr>
              <w:ind w:left="113" w:right="113"/>
            </w:pPr>
            <w:r>
              <w:t>Movement</w:t>
            </w:r>
          </w:p>
        </w:tc>
        <w:tc>
          <w:tcPr>
            <w:tcW w:w="844" w:type="dxa"/>
            <w:tcBorders>
              <w:top w:val="nil"/>
              <w:left w:val="nil"/>
              <w:bottom w:val="single" w:sz="4" w:space="0" w:color="auto"/>
              <w:right w:val="nil"/>
            </w:tcBorders>
            <w:textDirection w:val="btLr"/>
            <w:vAlign w:val="center"/>
          </w:tcPr>
          <w:p w14:paraId="2973AEBA" w14:textId="77777777" w:rsidR="00DB2B07" w:rsidRDefault="00DB2B07" w:rsidP="00F24E6E">
            <w:pPr>
              <w:ind w:left="113" w:right="113"/>
            </w:pPr>
            <w:r>
              <w:t>Interaction</w:t>
            </w:r>
          </w:p>
        </w:tc>
        <w:tc>
          <w:tcPr>
            <w:tcW w:w="850" w:type="dxa"/>
            <w:tcBorders>
              <w:top w:val="nil"/>
              <w:left w:val="nil"/>
              <w:bottom w:val="single" w:sz="4" w:space="0" w:color="auto"/>
              <w:right w:val="nil"/>
            </w:tcBorders>
            <w:textDirection w:val="btLr"/>
            <w:vAlign w:val="center"/>
          </w:tcPr>
          <w:p w14:paraId="5602D7F5" w14:textId="77777777" w:rsidR="00DB2B07" w:rsidRDefault="00DB2B07" w:rsidP="00F24E6E">
            <w:pPr>
              <w:ind w:left="113" w:right="113"/>
            </w:pPr>
            <w:r>
              <w:t>Peak proportion infected</w:t>
            </w:r>
          </w:p>
        </w:tc>
        <w:tc>
          <w:tcPr>
            <w:tcW w:w="709" w:type="dxa"/>
            <w:tcBorders>
              <w:top w:val="nil"/>
              <w:left w:val="nil"/>
              <w:bottom w:val="single" w:sz="4" w:space="0" w:color="auto"/>
              <w:right w:val="nil"/>
            </w:tcBorders>
            <w:textDirection w:val="btLr"/>
            <w:vAlign w:val="center"/>
          </w:tcPr>
          <w:p w14:paraId="4623A94C" w14:textId="77777777" w:rsidR="00DB2B07" w:rsidRDefault="00DB2B07" w:rsidP="00F24E6E">
            <w:pPr>
              <w:ind w:left="113" w:right="113"/>
            </w:pPr>
            <w:r>
              <w:t>Time to peak infection</w:t>
            </w:r>
          </w:p>
        </w:tc>
        <w:tc>
          <w:tcPr>
            <w:tcW w:w="851" w:type="dxa"/>
            <w:tcBorders>
              <w:top w:val="nil"/>
              <w:left w:val="nil"/>
              <w:bottom w:val="single" w:sz="4" w:space="0" w:color="auto"/>
              <w:right w:val="nil"/>
            </w:tcBorders>
            <w:textDirection w:val="btLr"/>
            <w:vAlign w:val="center"/>
          </w:tcPr>
          <w:p w14:paraId="61229389" w14:textId="77777777" w:rsidR="00DB2B07" w:rsidRDefault="00DB2B07" w:rsidP="00F24E6E">
            <w:pPr>
              <w:ind w:left="113" w:right="113"/>
            </w:pPr>
            <w:proofErr w:type="gramStart"/>
            <w:r>
              <w:t>Total  proportion</w:t>
            </w:r>
            <w:proofErr w:type="gramEnd"/>
            <w:r>
              <w:t xml:space="preserve"> infected</w:t>
            </w:r>
          </w:p>
        </w:tc>
        <w:tc>
          <w:tcPr>
            <w:tcW w:w="850" w:type="dxa"/>
            <w:tcBorders>
              <w:top w:val="nil"/>
              <w:left w:val="nil"/>
              <w:bottom w:val="single" w:sz="4" w:space="0" w:color="auto"/>
              <w:right w:val="nil"/>
            </w:tcBorders>
            <w:textDirection w:val="btLr"/>
            <w:vAlign w:val="center"/>
          </w:tcPr>
          <w:p w14:paraId="0682E130" w14:textId="77777777" w:rsidR="00DB2B07" w:rsidRDefault="00DB2B07" w:rsidP="00F24E6E">
            <w:pPr>
              <w:ind w:left="113" w:right="113"/>
            </w:pPr>
            <w:r>
              <w:t>Proportion epidemics averted</w:t>
            </w:r>
          </w:p>
        </w:tc>
        <w:tc>
          <w:tcPr>
            <w:tcW w:w="851" w:type="dxa"/>
            <w:tcBorders>
              <w:top w:val="nil"/>
              <w:left w:val="nil"/>
              <w:bottom w:val="single" w:sz="4" w:space="0" w:color="auto"/>
              <w:right w:val="nil"/>
            </w:tcBorders>
            <w:textDirection w:val="btLr"/>
            <w:vAlign w:val="center"/>
          </w:tcPr>
          <w:p w14:paraId="6605AFEC" w14:textId="77777777" w:rsidR="00DB2B07" w:rsidRDefault="00DB2B07" w:rsidP="00F24E6E">
            <w:pPr>
              <w:ind w:left="113" w:right="113"/>
            </w:pPr>
            <w:r>
              <w:t>Peak population in isolation</w:t>
            </w:r>
          </w:p>
        </w:tc>
      </w:tr>
      <w:tr w:rsidR="00DB2B07" w14:paraId="4C3AB49D" w14:textId="77777777" w:rsidTr="00F24E6E">
        <w:tc>
          <w:tcPr>
            <w:tcW w:w="1522" w:type="dxa"/>
            <w:vMerge w:val="restart"/>
            <w:tcBorders>
              <w:top w:val="single" w:sz="4" w:space="0" w:color="auto"/>
              <w:bottom w:val="nil"/>
              <w:right w:val="nil"/>
            </w:tcBorders>
            <w:shd w:val="clear" w:color="auto" w:fill="auto"/>
            <w:vAlign w:val="center"/>
          </w:tcPr>
          <w:p w14:paraId="05CFC929" w14:textId="77777777" w:rsidR="00DB2B07" w:rsidRPr="00DF6C43" w:rsidRDefault="00DB2B07" w:rsidP="00F24E6E">
            <w:pPr>
              <w:jc w:val="center"/>
              <w:rPr>
                <w:color w:val="FFFFFF" w:themeColor="background1"/>
              </w:rPr>
            </w:pPr>
            <w:r>
              <w:rPr>
                <w:color w:val="000000" w:themeColor="text1"/>
              </w:rPr>
              <w:t>PPE with remove and isolate on ~day 2 starting when 1% of population is symptomatic</w:t>
            </w:r>
          </w:p>
        </w:tc>
        <w:tc>
          <w:tcPr>
            <w:tcW w:w="660" w:type="dxa"/>
            <w:vMerge w:val="restart"/>
            <w:tcBorders>
              <w:top w:val="single" w:sz="4" w:space="0" w:color="auto"/>
              <w:left w:val="nil"/>
              <w:bottom w:val="nil"/>
              <w:right w:val="nil"/>
            </w:tcBorders>
            <w:shd w:val="clear" w:color="auto" w:fill="595959" w:themeFill="text1" w:themeFillTint="A6"/>
            <w:vAlign w:val="center"/>
          </w:tcPr>
          <w:p w14:paraId="0F64CB18" w14:textId="77777777" w:rsidR="00DB2B07" w:rsidRPr="00DF6C43" w:rsidRDefault="00DB2B07" w:rsidP="00F24E6E">
            <w:pPr>
              <w:jc w:val="center"/>
              <w:rPr>
                <w:color w:val="FFFFFF" w:themeColor="background1"/>
              </w:rPr>
            </w:pPr>
            <w:r w:rsidRPr="00DF6C43">
              <w:rPr>
                <w:color w:val="FFFFFF" w:themeColor="background1"/>
              </w:rPr>
              <w:t>Low</w:t>
            </w:r>
          </w:p>
        </w:tc>
        <w:tc>
          <w:tcPr>
            <w:tcW w:w="660" w:type="dxa"/>
            <w:vMerge w:val="restart"/>
            <w:tcBorders>
              <w:top w:val="single" w:sz="4" w:space="0" w:color="auto"/>
              <w:left w:val="nil"/>
              <w:bottom w:val="nil"/>
              <w:right w:val="nil"/>
            </w:tcBorders>
            <w:shd w:val="clear" w:color="auto" w:fill="595959" w:themeFill="text1" w:themeFillTint="A6"/>
            <w:vAlign w:val="center"/>
          </w:tcPr>
          <w:p w14:paraId="28D00DBC" w14:textId="77777777" w:rsidR="00DB2B07" w:rsidRPr="00DF6C43" w:rsidRDefault="00DB2B07" w:rsidP="00F24E6E">
            <w:pPr>
              <w:jc w:val="center"/>
              <w:rPr>
                <w:color w:val="FFFFFF" w:themeColor="background1"/>
              </w:rPr>
            </w:pPr>
            <w:r w:rsidRPr="00DF6C43">
              <w:rPr>
                <w:color w:val="FFFFFF" w:themeColor="background1"/>
              </w:rPr>
              <w:t>Low</w:t>
            </w:r>
          </w:p>
        </w:tc>
        <w:tc>
          <w:tcPr>
            <w:tcW w:w="844" w:type="dxa"/>
            <w:tcBorders>
              <w:top w:val="single" w:sz="4" w:space="0" w:color="auto"/>
              <w:left w:val="nil"/>
              <w:bottom w:val="nil"/>
              <w:right w:val="nil"/>
            </w:tcBorders>
            <w:shd w:val="clear" w:color="auto" w:fill="595959" w:themeFill="text1" w:themeFillTint="A6"/>
            <w:vAlign w:val="center"/>
          </w:tcPr>
          <w:p w14:paraId="50ABAE77"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top w:val="single" w:sz="4" w:space="0" w:color="auto"/>
              <w:left w:val="nil"/>
              <w:bottom w:val="nil"/>
              <w:right w:val="nil"/>
            </w:tcBorders>
            <w:shd w:val="clear" w:color="auto" w:fill="D9D9D9" w:themeFill="background1" w:themeFillShade="D9"/>
            <w:vAlign w:val="center"/>
          </w:tcPr>
          <w:p w14:paraId="6550E029" w14:textId="77777777" w:rsidR="00DB2B07" w:rsidRDefault="00DB2B07" w:rsidP="00F24E6E">
            <w:pPr>
              <w:jc w:val="center"/>
            </w:pPr>
            <w:r>
              <w:t>0.060</w:t>
            </w:r>
          </w:p>
        </w:tc>
        <w:tc>
          <w:tcPr>
            <w:tcW w:w="709" w:type="dxa"/>
            <w:tcBorders>
              <w:top w:val="single" w:sz="4" w:space="0" w:color="auto"/>
              <w:left w:val="nil"/>
              <w:bottom w:val="nil"/>
              <w:right w:val="nil"/>
            </w:tcBorders>
            <w:shd w:val="clear" w:color="auto" w:fill="D9D9D9" w:themeFill="background1" w:themeFillShade="D9"/>
            <w:vAlign w:val="center"/>
          </w:tcPr>
          <w:p w14:paraId="6AB46DA4" w14:textId="77777777" w:rsidR="00DB2B07" w:rsidRDefault="00DB2B07" w:rsidP="00F24E6E">
            <w:pPr>
              <w:jc w:val="center"/>
            </w:pPr>
            <w:r>
              <w:t>93</w:t>
            </w:r>
          </w:p>
        </w:tc>
        <w:tc>
          <w:tcPr>
            <w:tcW w:w="851" w:type="dxa"/>
            <w:tcBorders>
              <w:top w:val="single" w:sz="4" w:space="0" w:color="auto"/>
              <w:left w:val="nil"/>
              <w:bottom w:val="nil"/>
              <w:right w:val="nil"/>
            </w:tcBorders>
            <w:shd w:val="clear" w:color="auto" w:fill="D9D9D9" w:themeFill="background1" w:themeFillShade="D9"/>
            <w:vAlign w:val="center"/>
          </w:tcPr>
          <w:p w14:paraId="26DF2A3C" w14:textId="77777777" w:rsidR="00DB2B07" w:rsidRDefault="00DB2B07" w:rsidP="00F24E6E">
            <w:pPr>
              <w:jc w:val="center"/>
            </w:pPr>
            <w:r>
              <w:t>0.17</w:t>
            </w:r>
          </w:p>
        </w:tc>
        <w:tc>
          <w:tcPr>
            <w:tcW w:w="850" w:type="dxa"/>
            <w:tcBorders>
              <w:top w:val="single" w:sz="4" w:space="0" w:color="auto"/>
              <w:left w:val="nil"/>
              <w:bottom w:val="nil"/>
              <w:right w:val="nil"/>
            </w:tcBorders>
            <w:shd w:val="clear" w:color="auto" w:fill="D9D9D9" w:themeFill="background1" w:themeFillShade="D9"/>
            <w:vAlign w:val="center"/>
          </w:tcPr>
          <w:p w14:paraId="5A640AB9" w14:textId="77777777" w:rsidR="00DB2B07" w:rsidRDefault="00DB2B07" w:rsidP="00F24E6E">
            <w:pPr>
              <w:jc w:val="center"/>
            </w:pPr>
            <w:r>
              <w:t>0.25</w:t>
            </w:r>
          </w:p>
        </w:tc>
        <w:tc>
          <w:tcPr>
            <w:tcW w:w="851" w:type="dxa"/>
            <w:tcBorders>
              <w:top w:val="single" w:sz="4" w:space="0" w:color="auto"/>
              <w:left w:val="nil"/>
              <w:bottom w:val="nil"/>
            </w:tcBorders>
            <w:shd w:val="clear" w:color="auto" w:fill="D9D9D9" w:themeFill="background1" w:themeFillShade="D9"/>
            <w:vAlign w:val="center"/>
          </w:tcPr>
          <w:p w14:paraId="4AFC4D9F" w14:textId="77777777" w:rsidR="00DB2B07" w:rsidRDefault="00DB2B07" w:rsidP="00F24E6E">
            <w:pPr>
              <w:jc w:val="center"/>
            </w:pPr>
            <w:r>
              <w:t>0.091</w:t>
            </w:r>
          </w:p>
        </w:tc>
      </w:tr>
      <w:tr w:rsidR="00DB2B07" w14:paraId="0AAD2171" w14:textId="77777777" w:rsidTr="00F24E6E">
        <w:tc>
          <w:tcPr>
            <w:tcW w:w="1522" w:type="dxa"/>
            <w:vMerge/>
            <w:tcBorders>
              <w:top w:val="nil"/>
              <w:bottom w:val="nil"/>
              <w:right w:val="nil"/>
            </w:tcBorders>
            <w:shd w:val="clear" w:color="auto" w:fill="auto"/>
            <w:vAlign w:val="center"/>
          </w:tcPr>
          <w:p w14:paraId="032FBB70"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59366757"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17276288" w14:textId="77777777" w:rsidR="00DB2B07" w:rsidRPr="00DF6C43" w:rsidRDefault="00DB2B07" w:rsidP="00F24E6E">
            <w:pPr>
              <w:jc w:val="center"/>
              <w:rPr>
                <w:color w:val="FFFFFF" w:themeColor="background1"/>
              </w:rPr>
            </w:pPr>
          </w:p>
        </w:tc>
        <w:tc>
          <w:tcPr>
            <w:tcW w:w="844" w:type="dxa"/>
            <w:tcBorders>
              <w:top w:val="nil"/>
              <w:left w:val="nil"/>
              <w:bottom w:val="nil"/>
              <w:right w:val="nil"/>
            </w:tcBorders>
            <w:shd w:val="clear" w:color="auto" w:fill="808080" w:themeFill="background1" w:themeFillShade="80"/>
            <w:vAlign w:val="center"/>
          </w:tcPr>
          <w:p w14:paraId="5CFBB16E" w14:textId="77777777" w:rsidR="00DB2B07" w:rsidRPr="00DF6C43" w:rsidRDefault="00DB2B07" w:rsidP="00F24E6E">
            <w:pPr>
              <w:jc w:val="center"/>
              <w:rPr>
                <w:color w:val="FFFFFF" w:themeColor="background1"/>
              </w:rPr>
            </w:pPr>
            <w:r w:rsidRPr="00DF6C43">
              <w:rPr>
                <w:color w:val="FFFFFF" w:themeColor="background1"/>
              </w:rPr>
              <w:t>High</w:t>
            </w:r>
          </w:p>
        </w:tc>
        <w:tc>
          <w:tcPr>
            <w:tcW w:w="850" w:type="dxa"/>
            <w:tcBorders>
              <w:top w:val="nil"/>
              <w:left w:val="nil"/>
              <w:bottom w:val="nil"/>
              <w:right w:val="nil"/>
            </w:tcBorders>
            <w:vAlign w:val="center"/>
          </w:tcPr>
          <w:p w14:paraId="3ED2A160" w14:textId="77777777" w:rsidR="00DB2B07" w:rsidRDefault="00DB2B07" w:rsidP="00F24E6E">
            <w:pPr>
              <w:jc w:val="center"/>
            </w:pPr>
            <w:r>
              <w:t>0.086</w:t>
            </w:r>
          </w:p>
        </w:tc>
        <w:tc>
          <w:tcPr>
            <w:tcW w:w="709" w:type="dxa"/>
            <w:tcBorders>
              <w:top w:val="nil"/>
              <w:left w:val="nil"/>
              <w:bottom w:val="nil"/>
              <w:right w:val="nil"/>
            </w:tcBorders>
            <w:vAlign w:val="center"/>
          </w:tcPr>
          <w:p w14:paraId="3185C69A" w14:textId="77777777" w:rsidR="00DB2B07" w:rsidRDefault="00DB2B07" w:rsidP="00F24E6E">
            <w:pPr>
              <w:jc w:val="center"/>
            </w:pPr>
            <w:r>
              <w:t>80</w:t>
            </w:r>
          </w:p>
        </w:tc>
        <w:tc>
          <w:tcPr>
            <w:tcW w:w="851" w:type="dxa"/>
            <w:tcBorders>
              <w:top w:val="nil"/>
              <w:left w:val="nil"/>
              <w:bottom w:val="nil"/>
              <w:right w:val="nil"/>
            </w:tcBorders>
            <w:vAlign w:val="center"/>
          </w:tcPr>
          <w:p w14:paraId="7420DCE8" w14:textId="77777777" w:rsidR="00DB2B07" w:rsidRDefault="00DB2B07" w:rsidP="00F24E6E">
            <w:pPr>
              <w:jc w:val="center"/>
            </w:pPr>
            <w:r>
              <w:t>0.29</w:t>
            </w:r>
          </w:p>
        </w:tc>
        <w:tc>
          <w:tcPr>
            <w:tcW w:w="850" w:type="dxa"/>
            <w:tcBorders>
              <w:top w:val="nil"/>
              <w:left w:val="nil"/>
              <w:bottom w:val="nil"/>
              <w:right w:val="nil"/>
            </w:tcBorders>
            <w:vAlign w:val="center"/>
          </w:tcPr>
          <w:p w14:paraId="2BC79DC1" w14:textId="77777777" w:rsidR="00DB2B07" w:rsidRDefault="00DB2B07" w:rsidP="00F24E6E">
            <w:pPr>
              <w:jc w:val="center"/>
            </w:pPr>
            <w:r>
              <w:t>0.10</w:t>
            </w:r>
          </w:p>
        </w:tc>
        <w:tc>
          <w:tcPr>
            <w:tcW w:w="851" w:type="dxa"/>
            <w:tcBorders>
              <w:top w:val="nil"/>
              <w:left w:val="nil"/>
              <w:bottom w:val="nil"/>
            </w:tcBorders>
            <w:shd w:val="clear" w:color="auto" w:fill="auto"/>
            <w:vAlign w:val="center"/>
          </w:tcPr>
          <w:p w14:paraId="23FBB721" w14:textId="77777777" w:rsidR="00DB2B07" w:rsidRDefault="00DB2B07" w:rsidP="00F24E6E">
            <w:pPr>
              <w:jc w:val="center"/>
            </w:pPr>
            <w:r>
              <w:t>0.13</w:t>
            </w:r>
          </w:p>
        </w:tc>
      </w:tr>
      <w:tr w:rsidR="00DB2B07" w14:paraId="68BA15B9" w14:textId="77777777" w:rsidTr="00F24E6E">
        <w:tc>
          <w:tcPr>
            <w:tcW w:w="1522" w:type="dxa"/>
            <w:vMerge/>
            <w:tcBorders>
              <w:top w:val="nil"/>
              <w:bottom w:val="nil"/>
              <w:right w:val="nil"/>
            </w:tcBorders>
            <w:shd w:val="clear" w:color="auto" w:fill="auto"/>
            <w:vAlign w:val="center"/>
          </w:tcPr>
          <w:p w14:paraId="2EE8A539"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2E1745E3" w14:textId="77777777" w:rsidR="00DB2B07" w:rsidRPr="00DF6C43" w:rsidRDefault="00DB2B07" w:rsidP="00F24E6E">
            <w:pPr>
              <w:jc w:val="center"/>
              <w:rPr>
                <w:color w:val="FFFFFF" w:themeColor="background1"/>
              </w:rPr>
            </w:pPr>
          </w:p>
        </w:tc>
        <w:tc>
          <w:tcPr>
            <w:tcW w:w="660" w:type="dxa"/>
            <w:vMerge w:val="restart"/>
            <w:tcBorders>
              <w:top w:val="nil"/>
              <w:left w:val="nil"/>
              <w:bottom w:val="nil"/>
              <w:right w:val="nil"/>
            </w:tcBorders>
            <w:shd w:val="clear" w:color="auto" w:fill="808080" w:themeFill="background1" w:themeFillShade="80"/>
            <w:vAlign w:val="center"/>
          </w:tcPr>
          <w:p w14:paraId="4DE0E88F" w14:textId="77777777" w:rsidR="00DB2B07" w:rsidRPr="00DF6C43" w:rsidRDefault="00DB2B07" w:rsidP="00F24E6E">
            <w:pPr>
              <w:jc w:val="center"/>
              <w:rPr>
                <w:color w:val="FFFFFF" w:themeColor="background1"/>
              </w:rPr>
            </w:pPr>
            <w:r w:rsidRPr="00DF6C43">
              <w:rPr>
                <w:color w:val="FFFFFF" w:themeColor="background1"/>
              </w:rPr>
              <w:t>High</w:t>
            </w:r>
          </w:p>
        </w:tc>
        <w:tc>
          <w:tcPr>
            <w:tcW w:w="844" w:type="dxa"/>
            <w:tcBorders>
              <w:top w:val="nil"/>
              <w:left w:val="nil"/>
              <w:bottom w:val="nil"/>
              <w:right w:val="nil"/>
            </w:tcBorders>
            <w:shd w:val="clear" w:color="auto" w:fill="595959" w:themeFill="text1" w:themeFillTint="A6"/>
            <w:vAlign w:val="center"/>
          </w:tcPr>
          <w:p w14:paraId="4846A0A6"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top w:val="nil"/>
              <w:left w:val="nil"/>
              <w:bottom w:val="nil"/>
              <w:right w:val="nil"/>
            </w:tcBorders>
            <w:shd w:val="clear" w:color="auto" w:fill="D9D9D9" w:themeFill="background1" w:themeFillShade="D9"/>
            <w:vAlign w:val="center"/>
          </w:tcPr>
          <w:p w14:paraId="588DCCF5" w14:textId="77777777" w:rsidR="00DB2B07" w:rsidRDefault="00DB2B07" w:rsidP="00F24E6E">
            <w:pPr>
              <w:jc w:val="center"/>
            </w:pPr>
            <w:r>
              <w:t>0.061</w:t>
            </w:r>
          </w:p>
        </w:tc>
        <w:tc>
          <w:tcPr>
            <w:tcW w:w="709" w:type="dxa"/>
            <w:tcBorders>
              <w:top w:val="nil"/>
              <w:left w:val="nil"/>
              <w:bottom w:val="nil"/>
              <w:right w:val="nil"/>
            </w:tcBorders>
            <w:shd w:val="clear" w:color="auto" w:fill="D9D9D9" w:themeFill="background1" w:themeFillShade="D9"/>
            <w:vAlign w:val="center"/>
          </w:tcPr>
          <w:p w14:paraId="52FCA5E0" w14:textId="77777777" w:rsidR="00DB2B07" w:rsidRDefault="00DB2B07" w:rsidP="00F24E6E">
            <w:pPr>
              <w:jc w:val="center"/>
            </w:pPr>
            <w:r>
              <w:t>91</w:t>
            </w:r>
          </w:p>
        </w:tc>
        <w:tc>
          <w:tcPr>
            <w:tcW w:w="851" w:type="dxa"/>
            <w:tcBorders>
              <w:top w:val="nil"/>
              <w:left w:val="nil"/>
              <w:bottom w:val="nil"/>
              <w:right w:val="nil"/>
            </w:tcBorders>
            <w:shd w:val="clear" w:color="auto" w:fill="D9D9D9" w:themeFill="background1" w:themeFillShade="D9"/>
            <w:vAlign w:val="center"/>
          </w:tcPr>
          <w:p w14:paraId="4174582B" w14:textId="77777777" w:rsidR="00DB2B07" w:rsidRDefault="00DB2B07" w:rsidP="00F24E6E">
            <w:pPr>
              <w:jc w:val="center"/>
            </w:pPr>
            <w:r>
              <w:t>0.17</w:t>
            </w:r>
          </w:p>
        </w:tc>
        <w:tc>
          <w:tcPr>
            <w:tcW w:w="850" w:type="dxa"/>
            <w:tcBorders>
              <w:top w:val="nil"/>
              <w:left w:val="nil"/>
              <w:bottom w:val="nil"/>
              <w:right w:val="nil"/>
            </w:tcBorders>
            <w:shd w:val="clear" w:color="auto" w:fill="D9D9D9" w:themeFill="background1" w:themeFillShade="D9"/>
            <w:vAlign w:val="center"/>
          </w:tcPr>
          <w:p w14:paraId="276742A3" w14:textId="77777777" w:rsidR="00DB2B07" w:rsidRDefault="00DB2B07" w:rsidP="00F24E6E">
            <w:pPr>
              <w:jc w:val="center"/>
            </w:pPr>
            <w:r>
              <w:t>0.21</w:t>
            </w:r>
          </w:p>
        </w:tc>
        <w:tc>
          <w:tcPr>
            <w:tcW w:w="851" w:type="dxa"/>
            <w:tcBorders>
              <w:top w:val="nil"/>
              <w:left w:val="nil"/>
              <w:bottom w:val="nil"/>
            </w:tcBorders>
            <w:shd w:val="clear" w:color="auto" w:fill="D9D9D9" w:themeFill="background1" w:themeFillShade="D9"/>
            <w:vAlign w:val="center"/>
          </w:tcPr>
          <w:p w14:paraId="3F7438F6" w14:textId="77777777" w:rsidR="00DB2B07" w:rsidRDefault="00DB2B07" w:rsidP="00F24E6E">
            <w:pPr>
              <w:jc w:val="center"/>
            </w:pPr>
            <w:r>
              <w:t>0.094</w:t>
            </w:r>
          </w:p>
        </w:tc>
      </w:tr>
      <w:tr w:rsidR="00DB2B07" w14:paraId="2A53D5DA" w14:textId="77777777" w:rsidTr="00F24E6E">
        <w:tc>
          <w:tcPr>
            <w:tcW w:w="1522" w:type="dxa"/>
            <w:vMerge/>
            <w:tcBorders>
              <w:top w:val="nil"/>
              <w:bottom w:val="nil"/>
              <w:right w:val="nil"/>
            </w:tcBorders>
            <w:shd w:val="clear" w:color="auto" w:fill="auto"/>
            <w:vAlign w:val="center"/>
          </w:tcPr>
          <w:p w14:paraId="45E04AAD"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489D9AF9"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808080" w:themeFill="background1" w:themeFillShade="80"/>
            <w:vAlign w:val="center"/>
          </w:tcPr>
          <w:p w14:paraId="614F3146" w14:textId="77777777" w:rsidR="00DB2B07" w:rsidRPr="00DF6C43" w:rsidRDefault="00DB2B07" w:rsidP="00F24E6E">
            <w:pPr>
              <w:jc w:val="center"/>
              <w:rPr>
                <w:color w:val="FFFFFF" w:themeColor="background1"/>
              </w:rPr>
            </w:pPr>
          </w:p>
        </w:tc>
        <w:tc>
          <w:tcPr>
            <w:tcW w:w="844" w:type="dxa"/>
            <w:tcBorders>
              <w:top w:val="nil"/>
              <w:left w:val="nil"/>
              <w:bottom w:val="nil"/>
              <w:right w:val="nil"/>
            </w:tcBorders>
            <w:shd w:val="clear" w:color="auto" w:fill="808080" w:themeFill="background1" w:themeFillShade="80"/>
            <w:vAlign w:val="center"/>
          </w:tcPr>
          <w:p w14:paraId="36223D12" w14:textId="77777777" w:rsidR="00DB2B07" w:rsidRPr="00DF6C43" w:rsidRDefault="00DB2B07" w:rsidP="00F24E6E">
            <w:pPr>
              <w:jc w:val="center"/>
              <w:rPr>
                <w:color w:val="FFFFFF" w:themeColor="background1"/>
              </w:rPr>
            </w:pPr>
            <w:r w:rsidRPr="00DF6C43">
              <w:rPr>
                <w:color w:val="FFFFFF" w:themeColor="background1"/>
              </w:rPr>
              <w:t>High</w:t>
            </w:r>
          </w:p>
        </w:tc>
        <w:tc>
          <w:tcPr>
            <w:tcW w:w="850" w:type="dxa"/>
            <w:tcBorders>
              <w:top w:val="nil"/>
              <w:left w:val="nil"/>
              <w:bottom w:val="nil"/>
              <w:right w:val="nil"/>
            </w:tcBorders>
            <w:vAlign w:val="center"/>
          </w:tcPr>
          <w:p w14:paraId="5A8DB1EE" w14:textId="77777777" w:rsidR="00DB2B07" w:rsidRDefault="00DB2B07" w:rsidP="00F24E6E">
            <w:pPr>
              <w:jc w:val="center"/>
            </w:pPr>
            <w:r>
              <w:t>0.097</w:t>
            </w:r>
          </w:p>
        </w:tc>
        <w:tc>
          <w:tcPr>
            <w:tcW w:w="709" w:type="dxa"/>
            <w:tcBorders>
              <w:top w:val="nil"/>
              <w:left w:val="nil"/>
              <w:bottom w:val="nil"/>
              <w:right w:val="nil"/>
            </w:tcBorders>
            <w:vAlign w:val="center"/>
          </w:tcPr>
          <w:p w14:paraId="08EFE1DD" w14:textId="77777777" w:rsidR="00DB2B07" w:rsidRDefault="00DB2B07" w:rsidP="00F24E6E">
            <w:pPr>
              <w:jc w:val="center"/>
            </w:pPr>
            <w:r>
              <w:t>79</w:t>
            </w:r>
          </w:p>
        </w:tc>
        <w:tc>
          <w:tcPr>
            <w:tcW w:w="851" w:type="dxa"/>
            <w:tcBorders>
              <w:top w:val="nil"/>
              <w:left w:val="nil"/>
              <w:bottom w:val="nil"/>
              <w:right w:val="nil"/>
            </w:tcBorders>
            <w:vAlign w:val="center"/>
          </w:tcPr>
          <w:p w14:paraId="75B88C0F" w14:textId="77777777" w:rsidR="00DB2B07" w:rsidRDefault="00DB2B07" w:rsidP="00F24E6E">
            <w:pPr>
              <w:jc w:val="center"/>
            </w:pPr>
            <w:r>
              <w:t>0.33</w:t>
            </w:r>
          </w:p>
        </w:tc>
        <w:tc>
          <w:tcPr>
            <w:tcW w:w="850" w:type="dxa"/>
            <w:tcBorders>
              <w:top w:val="nil"/>
              <w:left w:val="nil"/>
              <w:bottom w:val="nil"/>
              <w:right w:val="nil"/>
            </w:tcBorders>
            <w:vAlign w:val="center"/>
          </w:tcPr>
          <w:p w14:paraId="43E2252B" w14:textId="77777777" w:rsidR="00DB2B07" w:rsidRDefault="00DB2B07" w:rsidP="00F24E6E">
            <w:pPr>
              <w:jc w:val="center"/>
            </w:pPr>
            <w:r>
              <w:t>0.22</w:t>
            </w:r>
          </w:p>
        </w:tc>
        <w:tc>
          <w:tcPr>
            <w:tcW w:w="851" w:type="dxa"/>
            <w:tcBorders>
              <w:top w:val="nil"/>
              <w:left w:val="nil"/>
              <w:bottom w:val="nil"/>
            </w:tcBorders>
            <w:shd w:val="clear" w:color="auto" w:fill="auto"/>
            <w:vAlign w:val="center"/>
          </w:tcPr>
          <w:p w14:paraId="55B8B710" w14:textId="77777777" w:rsidR="00DB2B07" w:rsidRDefault="00DB2B07" w:rsidP="00F24E6E">
            <w:pPr>
              <w:jc w:val="center"/>
            </w:pPr>
            <w:r>
              <w:t>0.15</w:t>
            </w:r>
          </w:p>
        </w:tc>
      </w:tr>
      <w:tr w:rsidR="00DB2B07" w14:paraId="1483B9C9" w14:textId="77777777" w:rsidTr="00F24E6E">
        <w:tc>
          <w:tcPr>
            <w:tcW w:w="1522" w:type="dxa"/>
            <w:vMerge/>
            <w:tcBorders>
              <w:top w:val="nil"/>
              <w:bottom w:val="nil"/>
              <w:right w:val="nil"/>
            </w:tcBorders>
            <w:shd w:val="clear" w:color="auto" w:fill="auto"/>
            <w:vAlign w:val="center"/>
          </w:tcPr>
          <w:p w14:paraId="6D3FDB64" w14:textId="77777777" w:rsidR="00DB2B07" w:rsidRPr="00DF6C43" w:rsidRDefault="00DB2B07" w:rsidP="00F24E6E">
            <w:pPr>
              <w:jc w:val="center"/>
              <w:rPr>
                <w:color w:val="FFFFFF" w:themeColor="background1"/>
              </w:rPr>
            </w:pPr>
          </w:p>
        </w:tc>
        <w:tc>
          <w:tcPr>
            <w:tcW w:w="660" w:type="dxa"/>
            <w:vMerge w:val="restart"/>
            <w:tcBorders>
              <w:top w:val="nil"/>
              <w:left w:val="nil"/>
              <w:bottom w:val="single" w:sz="4" w:space="0" w:color="auto"/>
              <w:right w:val="nil"/>
            </w:tcBorders>
            <w:shd w:val="clear" w:color="auto" w:fill="auto"/>
            <w:vAlign w:val="center"/>
          </w:tcPr>
          <w:p w14:paraId="45D08B4E" w14:textId="77777777" w:rsidR="00DB2B07" w:rsidRPr="00DF6C43" w:rsidRDefault="00DB2B07" w:rsidP="00F24E6E">
            <w:pPr>
              <w:jc w:val="center"/>
              <w:rPr>
                <w:color w:val="FFFFFF" w:themeColor="background1"/>
              </w:rPr>
            </w:pPr>
            <w:r w:rsidRPr="00D51F38">
              <w:rPr>
                <w:color w:val="000000" w:themeColor="text1"/>
              </w:rPr>
              <w:t>High</w:t>
            </w:r>
          </w:p>
        </w:tc>
        <w:tc>
          <w:tcPr>
            <w:tcW w:w="660" w:type="dxa"/>
            <w:vMerge w:val="restart"/>
            <w:tcBorders>
              <w:top w:val="nil"/>
              <w:left w:val="nil"/>
              <w:bottom w:val="nil"/>
              <w:right w:val="nil"/>
            </w:tcBorders>
            <w:shd w:val="clear" w:color="auto" w:fill="D9D9D9" w:themeFill="background1" w:themeFillShade="D9"/>
            <w:vAlign w:val="center"/>
          </w:tcPr>
          <w:p w14:paraId="6C7D1277" w14:textId="77777777" w:rsidR="00DB2B07" w:rsidRPr="00D51F38" w:rsidRDefault="00DB2B07" w:rsidP="00F24E6E">
            <w:pPr>
              <w:jc w:val="center"/>
              <w:rPr>
                <w:color w:val="000000" w:themeColor="text1"/>
              </w:rPr>
            </w:pPr>
            <w:r w:rsidRPr="00D51F38">
              <w:rPr>
                <w:color w:val="000000" w:themeColor="text1"/>
              </w:rPr>
              <w:t>Low</w:t>
            </w:r>
          </w:p>
        </w:tc>
        <w:tc>
          <w:tcPr>
            <w:tcW w:w="844" w:type="dxa"/>
            <w:tcBorders>
              <w:top w:val="nil"/>
              <w:left w:val="nil"/>
              <w:bottom w:val="nil"/>
              <w:right w:val="nil"/>
            </w:tcBorders>
            <w:shd w:val="clear" w:color="auto" w:fill="D9D9D9" w:themeFill="background1" w:themeFillShade="D9"/>
            <w:vAlign w:val="center"/>
          </w:tcPr>
          <w:p w14:paraId="153A44FC" w14:textId="77777777" w:rsidR="00DB2B07" w:rsidRPr="00D51F38"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777544CB" w14:textId="77777777" w:rsidR="00DB2B07" w:rsidRDefault="00DB2B07" w:rsidP="00F24E6E">
            <w:pPr>
              <w:jc w:val="center"/>
            </w:pPr>
            <w:r>
              <w:t>0.96</w:t>
            </w:r>
          </w:p>
        </w:tc>
        <w:tc>
          <w:tcPr>
            <w:tcW w:w="709" w:type="dxa"/>
            <w:tcBorders>
              <w:top w:val="nil"/>
              <w:left w:val="nil"/>
              <w:bottom w:val="nil"/>
              <w:right w:val="nil"/>
            </w:tcBorders>
            <w:shd w:val="clear" w:color="auto" w:fill="D9D9D9" w:themeFill="background1" w:themeFillShade="D9"/>
            <w:vAlign w:val="center"/>
          </w:tcPr>
          <w:p w14:paraId="68DD2A5C" w14:textId="77777777" w:rsidR="00DB2B07" w:rsidRDefault="00DB2B07" w:rsidP="00F24E6E">
            <w:pPr>
              <w:jc w:val="center"/>
            </w:pPr>
            <w:r>
              <w:t>28</w:t>
            </w:r>
          </w:p>
        </w:tc>
        <w:tc>
          <w:tcPr>
            <w:tcW w:w="851" w:type="dxa"/>
            <w:tcBorders>
              <w:top w:val="nil"/>
              <w:left w:val="nil"/>
              <w:bottom w:val="nil"/>
              <w:right w:val="nil"/>
            </w:tcBorders>
            <w:shd w:val="clear" w:color="auto" w:fill="D9D9D9" w:themeFill="background1" w:themeFillShade="D9"/>
            <w:vAlign w:val="center"/>
          </w:tcPr>
          <w:p w14:paraId="07AF0D20" w14:textId="77777777" w:rsidR="00DB2B07" w:rsidRDefault="00DB2B07" w:rsidP="00F24E6E">
            <w:pPr>
              <w:jc w:val="center"/>
            </w:pPr>
            <w:r>
              <w:t>&gt;</w:t>
            </w:r>
            <w:r w:rsidRPr="00F3519E">
              <w:t>0.99</w:t>
            </w:r>
          </w:p>
        </w:tc>
        <w:tc>
          <w:tcPr>
            <w:tcW w:w="850" w:type="dxa"/>
            <w:tcBorders>
              <w:top w:val="nil"/>
              <w:left w:val="nil"/>
              <w:bottom w:val="nil"/>
              <w:right w:val="nil"/>
            </w:tcBorders>
            <w:shd w:val="clear" w:color="auto" w:fill="D9D9D9" w:themeFill="background1" w:themeFillShade="D9"/>
            <w:vAlign w:val="center"/>
          </w:tcPr>
          <w:p w14:paraId="61974835" w14:textId="77777777" w:rsidR="00DB2B07" w:rsidRDefault="00DB2B07" w:rsidP="00F24E6E">
            <w:pPr>
              <w:jc w:val="center"/>
            </w:pPr>
            <w:r>
              <w:t>&lt;0.01</w:t>
            </w:r>
          </w:p>
        </w:tc>
        <w:tc>
          <w:tcPr>
            <w:tcW w:w="851" w:type="dxa"/>
            <w:tcBorders>
              <w:top w:val="nil"/>
              <w:left w:val="nil"/>
              <w:bottom w:val="nil"/>
            </w:tcBorders>
            <w:shd w:val="clear" w:color="auto" w:fill="D9D9D9" w:themeFill="background1" w:themeFillShade="D9"/>
            <w:vAlign w:val="center"/>
          </w:tcPr>
          <w:p w14:paraId="03BA1351" w14:textId="77777777" w:rsidR="00DB2B07" w:rsidRDefault="00DB2B07" w:rsidP="00F24E6E">
            <w:pPr>
              <w:jc w:val="center"/>
            </w:pPr>
            <w:r>
              <w:t>0.94</w:t>
            </w:r>
          </w:p>
        </w:tc>
      </w:tr>
      <w:tr w:rsidR="00DB2B07" w14:paraId="4D809E89" w14:textId="77777777" w:rsidTr="00F24E6E">
        <w:tc>
          <w:tcPr>
            <w:tcW w:w="1522" w:type="dxa"/>
            <w:vMerge/>
            <w:tcBorders>
              <w:top w:val="nil"/>
              <w:bottom w:val="nil"/>
              <w:right w:val="nil"/>
            </w:tcBorders>
            <w:shd w:val="clear" w:color="auto" w:fill="auto"/>
            <w:vAlign w:val="center"/>
          </w:tcPr>
          <w:p w14:paraId="1C7AFFB5"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single" w:sz="4" w:space="0" w:color="auto"/>
              <w:right w:val="nil"/>
            </w:tcBorders>
            <w:shd w:val="clear" w:color="auto" w:fill="auto"/>
            <w:vAlign w:val="center"/>
          </w:tcPr>
          <w:p w14:paraId="35B07242"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4D1C2DF6" w14:textId="77777777" w:rsidR="00DB2B07" w:rsidRPr="00DF6C43" w:rsidRDefault="00DB2B07" w:rsidP="00F24E6E">
            <w:pPr>
              <w:jc w:val="center"/>
              <w:rPr>
                <w:color w:val="FFFFFF" w:themeColor="background1"/>
              </w:rPr>
            </w:pPr>
          </w:p>
        </w:tc>
        <w:tc>
          <w:tcPr>
            <w:tcW w:w="844" w:type="dxa"/>
            <w:tcBorders>
              <w:top w:val="nil"/>
              <w:left w:val="nil"/>
              <w:bottom w:val="nil"/>
              <w:right w:val="nil"/>
            </w:tcBorders>
            <w:shd w:val="clear" w:color="auto" w:fill="auto"/>
            <w:vAlign w:val="center"/>
          </w:tcPr>
          <w:p w14:paraId="4D1C03FE" w14:textId="77777777" w:rsidR="00DB2B07" w:rsidRPr="009B3AD8" w:rsidRDefault="00DB2B07" w:rsidP="00F24E6E">
            <w:pPr>
              <w:jc w:val="center"/>
              <w:rPr>
                <w:color w:val="000000" w:themeColor="text1"/>
              </w:rPr>
            </w:pPr>
            <w:r w:rsidRPr="009B3AD8">
              <w:rPr>
                <w:color w:val="000000" w:themeColor="text1"/>
              </w:rPr>
              <w:t>High</w:t>
            </w:r>
          </w:p>
        </w:tc>
        <w:tc>
          <w:tcPr>
            <w:tcW w:w="850" w:type="dxa"/>
            <w:tcBorders>
              <w:top w:val="nil"/>
              <w:left w:val="nil"/>
              <w:bottom w:val="nil"/>
              <w:right w:val="nil"/>
            </w:tcBorders>
            <w:vAlign w:val="center"/>
          </w:tcPr>
          <w:p w14:paraId="46D20801" w14:textId="77777777" w:rsidR="00DB2B07" w:rsidRDefault="00DB2B07" w:rsidP="00F24E6E">
            <w:pPr>
              <w:jc w:val="center"/>
            </w:pPr>
            <w:r>
              <w:t>0.97</w:t>
            </w:r>
          </w:p>
        </w:tc>
        <w:tc>
          <w:tcPr>
            <w:tcW w:w="709" w:type="dxa"/>
            <w:tcBorders>
              <w:top w:val="nil"/>
              <w:left w:val="nil"/>
              <w:bottom w:val="nil"/>
              <w:right w:val="nil"/>
            </w:tcBorders>
          </w:tcPr>
          <w:p w14:paraId="0289FB50" w14:textId="77777777" w:rsidR="00DB2B07" w:rsidRDefault="00DB2B07" w:rsidP="00F24E6E">
            <w:pPr>
              <w:jc w:val="center"/>
            </w:pPr>
            <w:r>
              <w:t>27</w:t>
            </w:r>
          </w:p>
        </w:tc>
        <w:tc>
          <w:tcPr>
            <w:tcW w:w="851" w:type="dxa"/>
            <w:tcBorders>
              <w:top w:val="nil"/>
              <w:left w:val="nil"/>
              <w:bottom w:val="nil"/>
              <w:right w:val="nil"/>
            </w:tcBorders>
            <w:vAlign w:val="center"/>
          </w:tcPr>
          <w:p w14:paraId="027AE397" w14:textId="77777777" w:rsidR="00DB2B07" w:rsidRDefault="00DB2B07" w:rsidP="00F24E6E">
            <w:pPr>
              <w:jc w:val="center"/>
            </w:pPr>
            <w:r w:rsidRPr="00F3519E">
              <w:t>&gt;0.99</w:t>
            </w:r>
          </w:p>
        </w:tc>
        <w:tc>
          <w:tcPr>
            <w:tcW w:w="850" w:type="dxa"/>
            <w:tcBorders>
              <w:top w:val="nil"/>
              <w:left w:val="nil"/>
              <w:bottom w:val="nil"/>
              <w:right w:val="nil"/>
            </w:tcBorders>
            <w:vAlign w:val="center"/>
          </w:tcPr>
          <w:p w14:paraId="3F79BBD3" w14:textId="77777777" w:rsidR="00DB2B07" w:rsidRDefault="00DB2B07" w:rsidP="00F24E6E">
            <w:pPr>
              <w:jc w:val="center"/>
            </w:pPr>
            <w:r w:rsidRPr="00F351C8">
              <w:t>&lt;0.01</w:t>
            </w:r>
          </w:p>
        </w:tc>
        <w:tc>
          <w:tcPr>
            <w:tcW w:w="851" w:type="dxa"/>
            <w:tcBorders>
              <w:top w:val="nil"/>
              <w:left w:val="nil"/>
              <w:bottom w:val="nil"/>
            </w:tcBorders>
            <w:shd w:val="clear" w:color="auto" w:fill="auto"/>
            <w:vAlign w:val="center"/>
          </w:tcPr>
          <w:p w14:paraId="3C275F52" w14:textId="77777777" w:rsidR="00DB2B07" w:rsidRDefault="00DB2B07" w:rsidP="00F24E6E">
            <w:pPr>
              <w:jc w:val="center"/>
            </w:pPr>
            <w:r>
              <w:t>0.95</w:t>
            </w:r>
          </w:p>
        </w:tc>
      </w:tr>
      <w:tr w:rsidR="00DB2B07" w14:paraId="4180E935" w14:textId="77777777" w:rsidTr="00F24E6E">
        <w:tc>
          <w:tcPr>
            <w:tcW w:w="1522" w:type="dxa"/>
            <w:vMerge/>
            <w:tcBorders>
              <w:top w:val="nil"/>
              <w:bottom w:val="nil"/>
              <w:right w:val="nil"/>
            </w:tcBorders>
            <w:shd w:val="clear" w:color="auto" w:fill="auto"/>
            <w:vAlign w:val="center"/>
          </w:tcPr>
          <w:p w14:paraId="5A4ECE20"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single" w:sz="4" w:space="0" w:color="auto"/>
              <w:right w:val="nil"/>
            </w:tcBorders>
            <w:shd w:val="clear" w:color="auto" w:fill="auto"/>
            <w:vAlign w:val="center"/>
          </w:tcPr>
          <w:p w14:paraId="1C469218" w14:textId="77777777" w:rsidR="00DB2B07" w:rsidRPr="00DF6C43" w:rsidRDefault="00DB2B07" w:rsidP="00F24E6E">
            <w:pPr>
              <w:jc w:val="center"/>
              <w:rPr>
                <w:color w:val="FFFFFF" w:themeColor="background1"/>
              </w:rPr>
            </w:pPr>
          </w:p>
        </w:tc>
        <w:tc>
          <w:tcPr>
            <w:tcW w:w="660" w:type="dxa"/>
            <w:vMerge w:val="restart"/>
            <w:tcBorders>
              <w:top w:val="nil"/>
              <w:left w:val="nil"/>
              <w:bottom w:val="single" w:sz="4" w:space="0" w:color="auto"/>
              <w:right w:val="nil"/>
            </w:tcBorders>
            <w:shd w:val="clear" w:color="auto" w:fill="auto"/>
            <w:vAlign w:val="center"/>
          </w:tcPr>
          <w:p w14:paraId="5A5F6ED8" w14:textId="77777777" w:rsidR="00DB2B07" w:rsidRPr="00D51F38" w:rsidRDefault="00DB2B07" w:rsidP="00F24E6E">
            <w:pPr>
              <w:jc w:val="center"/>
              <w:rPr>
                <w:color w:val="000000" w:themeColor="text1"/>
              </w:rPr>
            </w:pPr>
            <w:r w:rsidRPr="00D51F38">
              <w:rPr>
                <w:color w:val="000000" w:themeColor="text1"/>
              </w:rPr>
              <w:t>High</w:t>
            </w:r>
          </w:p>
        </w:tc>
        <w:tc>
          <w:tcPr>
            <w:tcW w:w="844" w:type="dxa"/>
            <w:tcBorders>
              <w:top w:val="nil"/>
              <w:left w:val="nil"/>
              <w:bottom w:val="nil"/>
              <w:right w:val="nil"/>
            </w:tcBorders>
            <w:shd w:val="clear" w:color="auto" w:fill="D9D9D9" w:themeFill="background1" w:themeFillShade="D9"/>
            <w:vAlign w:val="center"/>
          </w:tcPr>
          <w:p w14:paraId="1A2C434A" w14:textId="77777777" w:rsidR="00DB2B07" w:rsidRPr="00D51F38"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2F1E3A29" w14:textId="77777777" w:rsidR="00DB2B07" w:rsidRDefault="00DB2B07" w:rsidP="00F24E6E">
            <w:pPr>
              <w:jc w:val="center"/>
            </w:pPr>
            <w:r>
              <w:t>0.96</w:t>
            </w:r>
          </w:p>
        </w:tc>
        <w:tc>
          <w:tcPr>
            <w:tcW w:w="709" w:type="dxa"/>
            <w:tcBorders>
              <w:top w:val="nil"/>
              <w:left w:val="nil"/>
              <w:bottom w:val="nil"/>
              <w:right w:val="nil"/>
            </w:tcBorders>
            <w:shd w:val="clear" w:color="auto" w:fill="D9D9D9" w:themeFill="background1" w:themeFillShade="D9"/>
          </w:tcPr>
          <w:p w14:paraId="35AA0D4A" w14:textId="77777777" w:rsidR="00DB2B07" w:rsidRDefault="00DB2B07" w:rsidP="00F24E6E">
            <w:pPr>
              <w:jc w:val="center"/>
            </w:pPr>
            <w:r>
              <w:t>28</w:t>
            </w:r>
          </w:p>
        </w:tc>
        <w:tc>
          <w:tcPr>
            <w:tcW w:w="851" w:type="dxa"/>
            <w:tcBorders>
              <w:top w:val="nil"/>
              <w:left w:val="nil"/>
              <w:bottom w:val="nil"/>
              <w:right w:val="nil"/>
            </w:tcBorders>
            <w:shd w:val="clear" w:color="auto" w:fill="D9D9D9" w:themeFill="background1" w:themeFillShade="D9"/>
            <w:vAlign w:val="center"/>
          </w:tcPr>
          <w:p w14:paraId="57CC93EB"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5E537583" w14:textId="77777777" w:rsidR="00DB2B07" w:rsidRDefault="00DB2B07" w:rsidP="00F24E6E">
            <w:pPr>
              <w:jc w:val="center"/>
            </w:pPr>
            <w:r w:rsidRPr="00F351C8">
              <w:t>&lt;0.01</w:t>
            </w:r>
          </w:p>
        </w:tc>
        <w:tc>
          <w:tcPr>
            <w:tcW w:w="851" w:type="dxa"/>
            <w:tcBorders>
              <w:top w:val="nil"/>
              <w:left w:val="nil"/>
              <w:bottom w:val="nil"/>
            </w:tcBorders>
            <w:shd w:val="clear" w:color="auto" w:fill="D9D9D9" w:themeFill="background1" w:themeFillShade="D9"/>
            <w:vAlign w:val="center"/>
          </w:tcPr>
          <w:p w14:paraId="42D005F2" w14:textId="77777777" w:rsidR="00DB2B07" w:rsidRDefault="00DB2B07" w:rsidP="00F24E6E">
            <w:pPr>
              <w:jc w:val="center"/>
            </w:pPr>
            <w:r>
              <w:t>0.94</w:t>
            </w:r>
          </w:p>
        </w:tc>
      </w:tr>
      <w:tr w:rsidR="00DB2B07" w14:paraId="781030D9" w14:textId="77777777" w:rsidTr="00F24E6E">
        <w:tc>
          <w:tcPr>
            <w:tcW w:w="1522" w:type="dxa"/>
            <w:vMerge/>
            <w:tcBorders>
              <w:top w:val="nil"/>
              <w:bottom w:val="single" w:sz="4" w:space="0" w:color="auto"/>
              <w:right w:val="nil"/>
            </w:tcBorders>
            <w:shd w:val="clear" w:color="auto" w:fill="auto"/>
            <w:vAlign w:val="center"/>
          </w:tcPr>
          <w:p w14:paraId="097F7D5C" w14:textId="77777777" w:rsidR="00DB2B07" w:rsidRDefault="00DB2B07" w:rsidP="00F24E6E">
            <w:pPr>
              <w:jc w:val="center"/>
            </w:pPr>
          </w:p>
        </w:tc>
        <w:tc>
          <w:tcPr>
            <w:tcW w:w="660" w:type="dxa"/>
            <w:vMerge/>
            <w:tcBorders>
              <w:top w:val="single" w:sz="4" w:space="0" w:color="auto"/>
              <w:left w:val="nil"/>
              <w:bottom w:val="single" w:sz="4" w:space="0" w:color="auto"/>
              <w:right w:val="nil"/>
            </w:tcBorders>
            <w:shd w:val="clear" w:color="auto" w:fill="auto"/>
            <w:vAlign w:val="center"/>
          </w:tcPr>
          <w:p w14:paraId="7AF8E37F" w14:textId="77777777" w:rsidR="00DB2B07" w:rsidRDefault="00DB2B07" w:rsidP="00F24E6E">
            <w:pPr>
              <w:jc w:val="center"/>
            </w:pPr>
          </w:p>
        </w:tc>
        <w:tc>
          <w:tcPr>
            <w:tcW w:w="660" w:type="dxa"/>
            <w:vMerge/>
            <w:tcBorders>
              <w:top w:val="single" w:sz="4" w:space="0" w:color="auto"/>
              <w:left w:val="nil"/>
              <w:bottom w:val="single" w:sz="4" w:space="0" w:color="auto"/>
              <w:right w:val="nil"/>
            </w:tcBorders>
            <w:shd w:val="clear" w:color="auto" w:fill="auto"/>
            <w:vAlign w:val="center"/>
          </w:tcPr>
          <w:p w14:paraId="393C7E5E" w14:textId="77777777" w:rsidR="00DB2B07" w:rsidRPr="00D51F38" w:rsidRDefault="00DB2B07" w:rsidP="00F24E6E">
            <w:pPr>
              <w:jc w:val="center"/>
              <w:rPr>
                <w:color w:val="000000" w:themeColor="text1"/>
              </w:rPr>
            </w:pPr>
          </w:p>
        </w:tc>
        <w:tc>
          <w:tcPr>
            <w:tcW w:w="844" w:type="dxa"/>
            <w:tcBorders>
              <w:top w:val="nil"/>
              <w:left w:val="nil"/>
              <w:bottom w:val="single" w:sz="4" w:space="0" w:color="auto"/>
              <w:right w:val="nil"/>
            </w:tcBorders>
            <w:shd w:val="clear" w:color="auto" w:fill="auto"/>
            <w:vAlign w:val="center"/>
          </w:tcPr>
          <w:p w14:paraId="60C8A01B" w14:textId="77777777" w:rsidR="00DB2B07" w:rsidRPr="00D51F38" w:rsidRDefault="00DB2B07" w:rsidP="00F24E6E">
            <w:pPr>
              <w:jc w:val="center"/>
              <w:rPr>
                <w:color w:val="000000" w:themeColor="text1"/>
              </w:rPr>
            </w:pPr>
            <w:r w:rsidRPr="00D51F38">
              <w:rPr>
                <w:color w:val="000000" w:themeColor="text1"/>
              </w:rPr>
              <w:t>High</w:t>
            </w:r>
          </w:p>
        </w:tc>
        <w:tc>
          <w:tcPr>
            <w:tcW w:w="850" w:type="dxa"/>
            <w:tcBorders>
              <w:top w:val="nil"/>
              <w:left w:val="nil"/>
              <w:bottom w:val="single" w:sz="4" w:space="0" w:color="auto"/>
              <w:right w:val="nil"/>
            </w:tcBorders>
            <w:vAlign w:val="center"/>
          </w:tcPr>
          <w:p w14:paraId="0BB32259" w14:textId="77777777" w:rsidR="00DB2B07" w:rsidRDefault="00DB2B07" w:rsidP="00F24E6E">
            <w:pPr>
              <w:jc w:val="center"/>
            </w:pPr>
            <w:r>
              <w:t>0.97</w:t>
            </w:r>
          </w:p>
        </w:tc>
        <w:tc>
          <w:tcPr>
            <w:tcW w:w="709" w:type="dxa"/>
            <w:tcBorders>
              <w:top w:val="nil"/>
              <w:left w:val="nil"/>
              <w:bottom w:val="single" w:sz="4" w:space="0" w:color="auto"/>
              <w:right w:val="nil"/>
            </w:tcBorders>
            <w:vAlign w:val="center"/>
          </w:tcPr>
          <w:p w14:paraId="72397171" w14:textId="77777777" w:rsidR="00DB2B07" w:rsidRDefault="00DB2B07" w:rsidP="00F24E6E">
            <w:pPr>
              <w:jc w:val="center"/>
            </w:pPr>
            <w:r>
              <w:t>27</w:t>
            </w:r>
          </w:p>
        </w:tc>
        <w:tc>
          <w:tcPr>
            <w:tcW w:w="851" w:type="dxa"/>
            <w:tcBorders>
              <w:top w:val="nil"/>
              <w:left w:val="nil"/>
              <w:bottom w:val="single" w:sz="4" w:space="0" w:color="auto"/>
              <w:right w:val="nil"/>
            </w:tcBorders>
            <w:vAlign w:val="center"/>
          </w:tcPr>
          <w:p w14:paraId="20C1F656" w14:textId="77777777" w:rsidR="00DB2B07" w:rsidRDefault="00DB2B07" w:rsidP="00F24E6E">
            <w:pPr>
              <w:jc w:val="center"/>
            </w:pPr>
            <w:r w:rsidRPr="00F3519E">
              <w:t>&gt;0.99</w:t>
            </w:r>
          </w:p>
        </w:tc>
        <w:tc>
          <w:tcPr>
            <w:tcW w:w="850" w:type="dxa"/>
            <w:tcBorders>
              <w:top w:val="nil"/>
              <w:left w:val="nil"/>
              <w:bottom w:val="single" w:sz="4" w:space="0" w:color="auto"/>
              <w:right w:val="nil"/>
            </w:tcBorders>
            <w:vAlign w:val="center"/>
          </w:tcPr>
          <w:p w14:paraId="4C140580" w14:textId="77777777" w:rsidR="00DB2B07" w:rsidRDefault="00DB2B07" w:rsidP="00F24E6E">
            <w:pPr>
              <w:jc w:val="center"/>
            </w:pPr>
            <w:r w:rsidRPr="00F351C8">
              <w:t>&lt;0.01</w:t>
            </w:r>
          </w:p>
        </w:tc>
        <w:tc>
          <w:tcPr>
            <w:tcW w:w="851" w:type="dxa"/>
            <w:tcBorders>
              <w:top w:val="nil"/>
              <w:left w:val="nil"/>
              <w:bottom w:val="single" w:sz="4" w:space="0" w:color="auto"/>
            </w:tcBorders>
            <w:shd w:val="clear" w:color="auto" w:fill="auto"/>
            <w:vAlign w:val="center"/>
          </w:tcPr>
          <w:p w14:paraId="3723EB8C" w14:textId="77777777" w:rsidR="00DB2B07" w:rsidRDefault="00DB2B07" w:rsidP="00F24E6E">
            <w:pPr>
              <w:jc w:val="center"/>
            </w:pPr>
            <w:r>
              <w:t>0.95</w:t>
            </w:r>
          </w:p>
        </w:tc>
      </w:tr>
      <w:tr w:rsidR="00DB2B07" w14:paraId="52043205" w14:textId="77777777" w:rsidTr="00F24E6E">
        <w:tc>
          <w:tcPr>
            <w:tcW w:w="1522" w:type="dxa"/>
            <w:tcBorders>
              <w:left w:val="nil"/>
              <w:bottom w:val="single" w:sz="4" w:space="0" w:color="auto"/>
              <w:right w:val="nil"/>
            </w:tcBorders>
            <w:vAlign w:val="center"/>
          </w:tcPr>
          <w:p w14:paraId="202EF09E" w14:textId="77777777" w:rsidR="00DB2B07" w:rsidRDefault="00DB2B07" w:rsidP="00F24E6E">
            <w:pPr>
              <w:jc w:val="center"/>
            </w:pPr>
          </w:p>
        </w:tc>
        <w:tc>
          <w:tcPr>
            <w:tcW w:w="660" w:type="dxa"/>
            <w:tcBorders>
              <w:top w:val="single" w:sz="4" w:space="0" w:color="auto"/>
              <w:left w:val="nil"/>
              <w:bottom w:val="single" w:sz="4" w:space="0" w:color="auto"/>
              <w:right w:val="nil"/>
            </w:tcBorders>
            <w:vAlign w:val="center"/>
          </w:tcPr>
          <w:p w14:paraId="43D19392" w14:textId="77777777" w:rsidR="00DB2B07" w:rsidRDefault="00DB2B07" w:rsidP="00F24E6E">
            <w:pPr>
              <w:jc w:val="center"/>
            </w:pPr>
          </w:p>
        </w:tc>
        <w:tc>
          <w:tcPr>
            <w:tcW w:w="660" w:type="dxa"/>
            <w:tcBorders>
              <w:top w:val="single" w:sz="4" w:space="0" w:color="auto"/>
              <w:left w:val="nil"/>
              <w:bottom w:val="single" w:sz="4" w:space="0" w:color="auto"/>
              <w:right w:val="nil"/>
            </w:tcBorders>
            <w:vAlign w:val="center"/>
          </w:tcPr>
          <w:p w14:paraId="5A172E64" w14:textId="77777777" w:rsidR="00DB2B07" w:rsidRDefault="00DB2B07" w:rsidP="00F24E6E">
            <w:pPr>
              <w:jc w:val="center"/>
            </w:pPr>
          </w:p>
        </w:tc>
        <w:tc>
          <w:tcPr>
            <w:tcW w:w="844" w:type="dxa"/>
            <w:tcBorders>
              <w:left w:val="nil"/>
              <w:bottom w:val="single" w:sz="4" w:space="0" w:color="auto"/>
              <w:right w:val="nil"/>
            </w:tcBorders>
            <w:vAlign w:val="center"/>
          </w:tcPr>
          <w:p w14:paraId="465B90D0" w14:textId="77777777" w:rsidR="00DB2B07" w:rsidRDefault="00DB2B07" w:rsidP="00F24E6E">
            <w:pPr>
              <w:jc w:val="center"/>
            </w:pPr>
          </w:p>
        </w:tc>
        <w:tc>
          <w:tcPr>
            <w:tcW w:w="850" w:type="dxa"/>
            <w:tcBorders>
              <w:left w:val="nil"/>
              <w:bottom w:val="single" w:sz="4" w:space="0" w:color="auto"/>
              <w:right w:val="nil"/>
            </w:tcBorders>
            <w:vAlign w:val="center"/>
          </w:tcPr>
          <w:p w14:paraId="41CF5746" w14:textId="77777777" w:rsidR="00DB2B07" w:rsidRDefault="00DB2B07" w:rsidP="00F24E6E">
            <w:pPr>
              <w:jc w:val="center"/>
            </w:pPr>
          </w:p>
        </w:tc>
        <w:tc>
          <w:tcPr>
            <w:tcW w:w="709" w:type="dxa"/>
            <w:tcBorders>
              <w:left w:val="nil"/>
              <w:bottom w:val="single" w:sz="4" w:space="0" w:color="auto"/>
              <w:right w:val="nil"/>
            </w:tcBorders>
            <w:vAlign w:val="center"/>
          </w:tcPr>
          <w:p w14:paraId="4A53FEDB" w14:textId="77777777" w:rsidR="00DB2B07" w:rsidRDefault="00DB2B07" w:rsidP="00F24E6E">
            <w:pPr>
              <w:jc w:val="center"/>
            </w:pPr>
          </w:p>
        </w:tc>
        <w:tc>
          <w:tcPr>
            <w:tcW w:w="851" w:type="dxa"/>
            <w:tcBorders>
              <w:left w:val="nil"/>
              <w:bottom w:val="single" w:sz="4" w:space="0" w:color="auto"/>
              <w:right w:val="nil"/>
            </w:tcBorders>
            <w:vAlign w:val="center"/>
          </w:tcPr>
          <w:p w14:paraId="1364FD04" w14:textId="77777777" w:rsidR="00DB2B07" w:rsidRDefault="00DB2B07" w:rsidP="00F24E6E">
            <w:pPr>
              <w:jc w:val="center"/>
            </w:pPr>
          </w:p>
        </w:tc>
        <w:tc>
          <w:tcPr>
            <w:tcW w:w="850" w:type="dxa"/>
            <w:tcBorders>
              <w:left w:val="nil"/>
              <w:bottom w:val="single" w:sz="4" w:space="0" w:color="auto"/>
              <w:right w:val="nil"/>
            </w:tcBorders>
            <w:vAlign w:val="center"/>
          </w:tcPr>
          <w:p w14:paraId="244B33AF" w14:textId="77777777" w:rsidR="00DB2B07" w:rsidRDefault="00DB2B07" w:rsidP="00F24E6E">
            <w:pPr>
              <w:jc w:val="center"/>
            </w:pPr>
          </w:p>
        </w:tc>
        <w:tc>
          <w:tcPr>
            <w:tcW w:w="851" w:type="dxa"/>
            <w:tcBorders>
              <w:left w:val="nil"/>
              <w:bottom w:val="single" w:sz="4" w:space="0" w:color="auto"/>
              <w:right w:val="nil"/>
            </w:tcBorders>
            <w:vAlign w:val="center"/>
          </w:tcPr>
          <w:p w14:paraId="740A8102" w14:textId="77777777" w:rsidR="00DB2B07" w:rsidRDefault="00DB2B07" w:rsidP="00F24E6E">
            <w:pPr>
              <w:jc w:val="center"/>
            </w:pPr>
          </w:p>
        </w:tc>
      </w:tr>
      <w:tr w:rsidR="00DB2B07" w14:paraId="28FAC0AB" w14:textId="77777777" w:rsidTr="00F24E6E">
        <w:tc>
          <w:tcPr>
            <w:tcW w:w="1522" w:type="dxa"/>
            <w:vMerge w:val="restart"/>
            <w:tcBorders>
              <w:bottom w:val="nil"/>
              <w:right w:val="nil"/>
            </w:tcBorders>
            <w:vAlign w:val="center"/>
          </w:tcPr>
          <w:p w14:paraId="05FFD33F" w14:textId="77777777" w:rsidR="00DB2B07" w:rsidRPr="00DF6C43" w:rsidRDefault="00DB2B07" w:rsidP="00F24E6E">
            <w:pPr>
              <w:jc w:val="center"/>
              <w:rPr>
                <w:color w:val="FFFFFF" w:themeColor="background1"/>
              </w:rPr>
            </w:pPr>
            <w:r>
              <w:rPr>
                <w:color w:val="000000" w:themeColor="text1"/>
              </w:rPr>
              <w:t>PPE with remove and isolate on ~day 2 starting when 0.1% population is symptomatic</w:t>
            </w:r>
          </w:p>
        </w:tc>
        <w:tc>
          <w:tcPr>
            <w:tcW w:w="660" w:type="dxa"/>
            <w:vMerge w:val="restart"/>
            <w:tcBorders>
              <w:left w:val="nil"/>
              <w:bottom w:val="nil"/>
              <w:right w:val="nil"/>
            </w:tcBorders>
            <w:shd w:val="clear" w:color="auto" w:fill="595959" w:themeFill="text1" w:themeFillTint="A6"/>
            <w:vAlign w:val="center"/>
          </w:tcPr>
          <w:p w14:paraId="4257BACE" w14:textId="77777777" w:rsidR="00DB2B07" w:rsidRPr="00DF6C43" w:rsidRDefault="00DB2B07" w:rsidP="00F24E6E">
            <w:pPr>
              <w:jc w:val="center"/>
              <w:rPr>
                <w:color w:val="FFFFFF" w:themeColor="background1"/>
              </w:rPr>
            </w:pPr>
            <w:r w:rsidRPr="00DF6C43">
              <w:rPr>
                <w:color w:val="FFFFFF" w:themeColor="background1"/>
              </w:rPr>
              <w:t>Low</w:t>
            </w:r>
          </w:p>
        </w:tc>
        <w:tc>
          <w:tcPr>
            <w:tcW w:w="660" w:type="dxa"/>
            <w:vMerge w:val="restart"/>
            <w:tcBorders>
              <w:left w:val="nil"/>
              <w:bottom w:val="nil"/>
              <w:right w:val="nil"/>
            </w:tcBorders>
            <w:shd w:val="clear" w:color="auto" w:fill="595959" w:themeFill="text1" w:themeFillTint="A6"/>
            <w:vAlign w:val="center"/>
          </w:tcPr>
          <w:p w14:paraId="3AA63D0A" w14:textId="77777777" w:rsidR="00DB2B07" w:rsidRPr="00DF6C43" w:rsidRDefault="00DB2B07" w:rsidP="00F24E6E">
            <w:pPr>
              <w:jc w:val="center"/>
              <w:rPr>
                <w:color w:val="FFFFFF" w:themeColor="background1"/>
              </w:rPr>
            </w:pPr>
            <w:r w:rsidRPr="00DF6C43">
              <w:rPr>
                <w:color w:val="FFFFFF" w:themeColor="background1"/>
              </w:rPr>
              <w:t>Low</w:t>
            </w:r>
          </w:p>
        </w:tc>
        <w:tc>
          <w:tcPr>
            <w:tcW w:w="844" w:type="dxa"/>
            <w:tcBorders>
              <w:left w:val="nil"/>
              <w:bottom w:val="nil"/>
              <w:right w:val="nil"/>
            </w:tcBorders>
            <w:shd w:val="clear" w:color="auto" w:fill="595959" w:themeFill="text1" w:themeFillTint="A6"/>
            <w:vAlign w:val="center"/>
          </w:tcPr>
          <w:p w14:paraId="1680780F"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left w:val="nil"/>
              <w:bottom w:val="nil"/>
              <w:right w:val="nil"/>
            </w:tcBorders>
            <w:shd w:val="clear" w:color="auto" w:fill="D9D9D9" w:themeFill="background1" w:themeFillShade="D9"/>
            <w:vAlign w:val="center"/>
          </w:tcPr>
          <w:p w14:paraId="598A9F9B" w14:textId="77777777" w:rsidR="00DB2B07" w:rsidRDefault="00DB2B07" w:rsidP="00F24E6E">
            <w:pPr>
              <w:jc w:val="center"/>
            </w:pPr>
            <w:r>
              <w:t>0.007</w:t>
            </w:r>
          </w:p>
        </w:tc>
        <w:tc>
          <w:tcPr>
            <w:tcW w:w="709" w:type="dxa"/>
            <w:tcBorders>
              <w:left w:val="nil"/>
              <w:bottom w:val="nil"/>
              <w:right w:val="nil"/>
            </w:tcBorders>
            <w:shd w:val="clear" w:color="auto" w:fill="D9D9D9" w:themeFill="background1" w:themeFillShade="D9"/>
            <w:vAlign w:val="center"/>
          </w:tcPr>
          <w:p w14:paraId="3619D414" w14:textId="77777777" w:rsidR="00DB2B07" w:rsidRDefault="00DB2B07" w:rsidP="00F24E6E">
            <w:pPr>
              <w:jc w:val="center"/>
            </w:pPr>
            <w:r>
              <w:t>66</w:t>
            </w:r>
          </w:p>
        </w:tc>
        <w:tc>
          <w:tcPr>
            <w:tcW w:w="851" w:type="dxa"/>
            <w:tcBorders>
              <w:left w:val="nil"/>
              <w:bottom w:val="nil"/>
              <w:right w:val="nil"/>
            </w:tcBorders>
            <w:shd w:val="clear" w:color="auto" w:fill="D9D9D9" w:themeFill="background1" w:themeFillShade="D9"/>
            <w:vAlign w:val="center"/>
          </w:tcPr>
          <w:p w14:paraId="17E9C3C8" w14:textId="77777777" w:rsidR="00DB2B07" w:rsidRDefault="00DB2B07" w:rsidP="00F24E6E">
            <w:pPr>
              <w:jc w:val="center"/>
            </w:pPr>
            <w:r>
              <w:t>0.021</w:t>
            </w:r>
          </w:p>
        </w:tc>
        <w:tc>
          <w:tcPr>
            <w:tcW w:w="850" w:type="dxa"/>
            <w:tcBorders>
              <w:left w:val="nil"/>
              <w:bottom w:val="nil"/>
              <w:right w:val="nil"/>
            </w:tcBorders>
            <w:shd w:val="clear" w:color="auto" w:fill="D9D9D9" w:themeFill="background1" w:themeFillShade="D9"/>
            <w:vAlign w:val="center"/>
          </w:tcPr>
          <w:p w14:paraId="7E089230" w14:textId="77777777" w:rsidR="00DB2B07" w:rsidRDefault="00DB2B07" w:rsidP="00F24E6E">
            <w:pPr>
              <w:jc w:val="center"/>
            </w:pPr>
            <w:r>
              <w:t>0.23</w:t>
            </w:r>
          </w:p>
        </w:tc>
        <w:tc>
          <w:tcPr>
            <w:tcW w:w="851" w:type="dxa"/>
            <w:tcBorders>
              <w:left w:val="nil"/>
              <w:bottom w:val="nil"/>
            </w:tcBorders>
            <w:shd w:val="clear" w:color="auto" w:fill="D9D9D9" w:themeFill="background1" w:themeFillShade="D9"/>
            <w:vAlign w:val="center"/>
          </w:tcPr>
          <w:p w14:paraId="29DD4708" w14:textId="77777777" w:rsidR="00DB2B07" w:rsidRDefault="00DB2B07" w:rsidP="00F24E6E">
            <w:pPr>
              <w:jc w:val="center"/>
            </w:pPr>
            <w:r>
              <w:t>0.012</w:t>
            </w:r>
          </w:p>
        </w:tc>
      </w:tr>
      <w:tr w:rsidR="00DB2B07" w14:paraId="3EF0FF49" w14:textId="77777777" w:rsidTr="00F24E6E">
        <w:tc>
          <w:tcPr>
            <w:tcW w:w="1522" w:type="dxa"/>
            <w:vMerge/>
            <w:tcBorders>
              <w:top w:val="nil"/>
              <w:bottom w:val="nil"/>
              <w:right w:val="nil"/>
            </w:tcBorders>
            <w:vAlign w:val="center"/>
          </w:tcPr>
          <w:p w14:paraId="36BE33E4"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39D98E84"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6A3D2BE0" w14:textId="77777777" w:rsidR="00DB2B07" w:rsidRPr="00DC23CF" w:rsidRDefault="00DB2B07" w:rsidP="00F24E6E">
            <w:pPr>
              <w:jc w:val="center"/>
              <w:rPr>
                <w:color w:val="000000" w:themeColor="text1"/>
              </w:rPr>
            </w:pPr>
          </w:p>
        </w:tc>
        <w:tc>
          <w:tcPr>
            <w:tcW w:w="844" w:type="dxa"/>
            <w:tcBorders>
              <w:top w:val="nil"/>
              <w:left w:val="nil"/>
              <w:bottom w:val="nil"/>
              <w:right w:val="nil"/>
            </w:tcBorders>
            <w:shd w:val="clear" w:color="auto" w:fill="808080" w:themeFill="background1" w:themeFillShade="80"/>
            <w:vAlign w:val="center"/>
          </w:tcPr>
          <w:p w14:paraId="47C92CFB" w14:textId="77777777" w:rsidR="00DB2B07" w:rsidRPr="00DC23CF" w:rsidRDefault="00DB2B07" w:rsidP="00F24E6E">
            <w:pPr>
              <w:jc w:val="center"/>
              <w:rPr>
                <w:color w:val="000000" w:themeColor="text1"/>
              </w:rPr>
            </w:pPr>
            <w:r w:rsidRPr="00DF6C43">
              <w:rPr>
                <w:color w:val="FFFFFF" w:themeColor="background1"/>
              </w:rPr>
              <w:t>High</w:t>
            </w:r>
          </w:p>
        </w:tc>
        <w:tc>
          <w:tcPr>
            <w:tcW w:w="850" w:type="dxa"/>
            <w:tcBorders>
              <w:top w:val="nil"/>
              <w:left w:val="nil"/>
              <w:bottom w:val="nil"/>
              <w:right w:val="nil"/>
            </w:tcBorders>
            <w:vAlign w:val="center"/>
          </w:tcPr>
          <w:p w14:paraId="0BCF75A6" w14:textId="77777777" w:rsidR="00DB2B07" w:rsidRDefault="00DB2B07" w:rsidP="00F24E6E">
            <w:pPr>
              <w:jc w:val="center"/>
            </w:pPr>
            <w:r>
              <w:t>0.013</w:t>
            </w:r>
          </w:p>
        </w:tc>
        <w:tc>
          <w:tcPr>
            <w:tcW w:w="709" w:type="dxa"/>
            <w:tcBorders>
              <w:top w:val="nil"/>
              <w:left w:val="nil"/>
              <w:bottom w:val="nil"/>
              <w:right w:val="nil"/>
            </w:tcBorders>
            <w:vAlign w:val="center"/>
          </w:tcPr>
          <w:p w14:paraId="30E11A54" w14:textId="77777777" w:rsidR="00DB2B07" w:rsidRDefault="00DB2B07" w:rsidP="00F24E6E">
            <w:pPr>
              <w:jc w:val="center"/>
            </w:pPr>
            <w:r>
              <w:t>67</w:t>
            </w:r>
          </w:p>
        </w:tc>
        <w:tc>
          <w:tcPr>
            <w:tcW w:w="851" w:type="dxa"/>
            <w:tcBorders>
              <w:top w:val="nil"/>
              <w:left w:val="nil"/>
              <w:bottom w:val="nil"/>
              <w:right w:val="nil"/>
            </w:tcBorders>
            <w:vAlign w:val="center"/>
          </w:tcPr>
          <w:p w14:paraId="46BBC4C2" w14:textId="77777777" w:rsidR="00DB2B07" w:rsidRDefault="00DB2B07" w:rsidP="00F24E6E">
            <w:pPr>
              <w:jc w:val="center"/>
            </w:pPr>
            <w:r>
              <w:t>0.066</w:t>
            </w:r>
          </w:p>
        </w:tc>
        <w:tc>
          <w:tcPr>
            <w:tcW w:w="850" w:type="dxa"/>
            <w:tcBorders>
              <w:top w:val="nil"/>
              <w:left w:val="nil"/>
              <w:bottom w:val="nil"/>
              <w:right w:val="nil"/>
            </w:tcBorders>
            <w:vAlign w:val="center"/>
          </w:tcPr>
          <w:p w14:paraId="2C7821D1" w14:textId="77777777" w:rsidR="00DB2B07" w:rsidRDefault="00DB2B07" w:rsidP="00F24E6E">
            <w:pPr>
              <w:jc w:val="center"/>
            </w:pPr>
            <w:r>
              <w:t>0.19</w:t>
            </w:r>
          </w:p>
        </w:tc>
        <w:tc>
          <w:tcPr>
            <w:tcW w:w="851" w:type="dxa"/>
            <w:tcBorders>
              <w:top w:val="nil"/>
              <w:left w:val="nil"/>
              <w:bottom w:val="nil"/>
            </w:tcBorders>
            <w:shd w:val="clear" w:color="auto" w:fill="auto"/>
            <w:vAlign w:val="center"/>
          </w:tcPr>
          <w:p w14:paraId="17B61284" w14:textId="77777777" w:rsidR="00DB2B07" w:rsidRPr="00DC23CF" w:rsidRDefault="00DB2B07" w:rsidP="00F24E6E">
            <w:pPr>
              <w:jc w:val="center"/>
              <w:rPr>
                <w:color w:val="000000" w:themeColor="text1"/>
              </w:rPr>
            </w:pPr>
            <w:r>
              <w:rPr>
                <w:color w:val="000000" w:themeColor="text1"/>
              </w:rPr>
              <w:t>0.021</w:t>
            </w:r>
          </w:p>
        </w:tc>
      </w:tr>
      <w:tr w:rsidR="00DB2B07" w14:paraId="0AE9AF5C" w14:textId="77777777" w:rsidTr="00F24E6E">
        <w:tc>
          <w:tcPr>
            <w:tcW w:w="1522" w:type="dxa"/>
            <w:vMerge/>
            <w:tcBorders>
              <w:top w:val="nil"/>
              <w:bottom w:val="nil"/>
              <w:right w:val="nil"/>
            </w:tcBorders>
            <w:vAlign w:val="center"/>
          </w:tcPr>
          <w:p w14:paraId="3E7E693D"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12981B36" w14:textId="77777777" w:rsidR="00DB2B07" w:rsidRPr="00DC23CF" w:rsidRDefault="00DB2B07" w:rsidP="00F24E6E">
            <w:pPr>
              <w:jc w:val="center"/>
              <w:rPr>
                <w:color w:val="000000" w:themeColor="text1"/>
              </w:rPr>
            </w:pPr>
          </w:p>
        </w:tc>
        <w:tc>
          <w:tcPr>
            <w:tcW w:w="660" w:type="dxa"/>
            <w:vMerge w:val="restart"/>
            <w:tcBorders>
              <w:top w:val="nil"/>
              <w:left w:val="nil"/>
              <w:bottom w:val="nil"/>
              <w:right w:val="nil"/>
            </w:tcBorders>
            <w:shd w:val="clear" w:color="auto" w:fill="808080" w:themeFill="background1" w:themeFillShade="80"/>
            <w:vAlign w:val="center"/>
          </w:tcPr>
          <w:p w14:paraId="7058961E" w14:textId="77777777" w:rsidR="00DB2B07" w:rsidRPr="00DC23CF" w:rsidRDefault="00DB2B07" w:rsidP="00F24E6E">
            <w:pPr>
              <w:jc w:val="center"/>
              <w:rPr>
                <w:color w:val="000000" w:themeColor="text1"/>
              </w:rPr>
            </w:pPr>
            <w:r w:rsidRPr="00DF6C43">
              <w:rPr>
                <w:color w:val="FFFFFF" w:themeColor="background1"/>
              </w:rPr>
              <w:t>High</w:t>
            </w:r>
          </w:p>
        </w:tc>
        <w:tc>
          <w:tcPr>
            <w:tcW w:w="844" w:type="dxa"/>
            <w:tcBorders>
              <w:top w:val="nil"/>
              <w:left w:val="nil"/>
              <w:bottom w:val="nil"/>
              <w:right w:val="nil"/>
            </w:tcBorders>
            <w:shd w:val="clear" w:color="auto" w:fill="595959" w:themeFill="text1" w:themeFillTint="A6"/>
            <w:vAlign w:val="center"/>
          </w:tcPr>
          <w:p w14:paraId="1184033F" w14:textId="77777777" w:rsidR="00DB2B07" w:rsidRPr="00DC23CF" w:rsidRDefault="00DB2B07" w:rsidP="00F24E6E">
            <w:pPr>
              <w:jc w:val="center"/>
              <w:rPr>
                <w:color w:val="000000" w:themeColor="text1"/>
              </w:rPr>
            </w:pPr>
            <w:r w:rsidRPr="00DF6C43">
              <w:rPr>
                <w:color w:val="FFFFFF" w:themeColor="background1"/>
              </w:rPr>
              <w:t>Low</w:t>
            </w:r>
          </w:p>
        </w:tc>
        <w:tc>
          <w:tcPr>
            <w:tcW w:w="850" w:type="dxa"/>
            <w:tcBorders>
              <w:top w:val="nil"/>
              <w:left w:val="nil"/>
              <w:bottom w:val="nil"/>
              <w:right w:val="nil"/>
            </w:tcBorders>
            <w:shd w:val="clear" w:color="auto" w:fill="D9D9D9" w:themeFill="background1" w:themeFillShade="D9"/>
            <w:vAlign w:val="center"/>
          </w:tcPr>
          <w:p w14:paraId="107D5597" w14:textId="77777777" w:rsidR="00DB2B07" w:rsidRDefault="00DB2B07" w:rsidP="00F24E6E">
            <w:pPr>
              <w:jc w:val="center"/>
            </w:pPr>
            <w:r>
              <w:t>0.007</w:t>
            </w:r>
          </w:p>
        </w:tc>
        <w:tc>
          <w:tcPr>
            <w:tcW w:w="709" w:type="dxa"/>
            <w:tcBorders>
              <w:top w:val="nil"/>
              <w:left w:val="nil"/>
              <w:bottom w:val="nil"/>
              <w:right w:val="nil"/>
            </w:tcBorders>
            <w:shd w:val="clear" w:color="auto" w:fill="D9D9D9" w:themeFill="background1" w:themeFillShade="D9"/>
            <w:vAlign w:val="center"/>
          </w:tcPr>
          <w:p w14:paraId="33494332" w14:textId="77777777" w:rsidR="00DB2B07" w:rsidRDefault="00DB2B07" w:rsidP="00F24E6E">
            <w:pPr>
              <w:jc w:val="center"/>
            </w:pPr>
            <w:r>
              <w:t>61</w:t>
            </w:r>
          </w:p>
        </w:tc>
        <w:tc>
          <w:tcPr>
            <w:tcW w:w="851" w:type="dxa"/>
            <w:tcBorders>
              <w:top w:val="nil"/>
              <w:left w:val="nil"/>
              <w:bottom w:val="nil"/>
              <w:right w:val="nil"/>
            </w:tcBorders>
            <w:shd w:val="clear" w:color="auto" w:fill="D9D9D9" w:themeFill="background1" w:themeFillShade="D9"/>
            <w:vAlign w:val="center"/>
          </w:tcPr>
          <w:p w14:paraId="1CA397A1" w14:textId="77777777" w:rsidR="00DB2B07" w:rsidRDefault="00DB2B07" w:rsidP="00F24E6E">
            <w:pPr>
              <w:jc w:val="center"/>
            </w:pPr>
            <w:r>
              <w:t>0.022</w:t>
            </w:r>
          </w:p>
        </w:tc>
        <w:tc>
          <w:tcPr>
            <w:tcW w:w="850" w:type="dxa"/>
            <w:tcBorders>
              <w:top w:val="nil"/>
              <w:left w:val="nil"/>
              <w:bottom w:val="nil"/>
              <w:right w:val="nil"/>
            </w:tcBorders>
            <w:shd w:val="clear" w:color="auto" w:fill="D9D9D9" w:themeFill="background1" w:themeFillShade="D9"/>
            <w:vAlign w:val="center"/>
          </w:tcPr>
          <w:p w14:paraId="4AFCB362" w14:textId="77777777" w:rsidR="00DB2B07" w:rsidRDefault="00DB2B07" w:rsidP="00F24E6E">
            <w:pPr>
              <w:jc w:val="center"/>
            </w:pPr>
            <w:r>
              <w:t>0.22</w:t>
            </w:r>
          </w:p>
        </w:tc>
        <w:tc>
          <w:tcPr>
            <w:tcW w:w="851" w:type="dxa"/>
            <w:tcBorders>
              <w:top w:val="nil"/>
              <w:left w:val="nil"/>
              <w:bottom w:val="nil"/>
            </w:tcBorders>
            <w:shd w:val="clear" w:color="auto" w:fill="D9D9D9" w:themeFill="background1" w:themeFillShade="D9"/>
            <w:vAlign w:val="center"/>
          </w:tcPr>
          <w:p w14:paraId="5B7AA3C5" w14:textId="77777777" w:rsidR="00DB2B07" w:rsidRPr="00DC23CF" w:rsidRDefault="00DB2B07" w:rsidP="00F24E6E">
            <w:pPr>
              <w:jc w:val="center"/>
              <w:rPr>
                <w:color w:val="000000" w:themeColor="text1"/>
              </w:rPr>
            </w:pPr>
            <w:r>
              <w:rPr>
                <w:color w:val="000000" w:themeColor="text1"/>
              </w:rPr>
              <w:t>0.012</w:t>
            </w:r>
          </w:p>
        </w:tc>
      </w:tr>
      <w:tr w:rsidR="00DB2B07" w14:paraId="33C17A9D" w14:textId="77777777" w:rsidTr="00F24E6E">
        <w:tc>
          <w:tcPr>
            <w:tcW w:w="1522" w:type="dxa"/>
            <w:vMerge/>
            <w:tcBorders>
              <w:top w:val="nil"/>
              <w:bottom w:val="nil"/>
              <w:right w:val="nil"/>
            </w:tcBorders>
            <w:vAlign w:val="center"/>
          </w:tcPr>
          <w:p w14:paraId="41F91A63"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0C762A20"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808080" w:themeFill="background1" w:themeFillShade="80"/>
            <w:vAlign w:val="center"/>
          </w:tcPr>
          <w:p w14:paraId="2C3ABF27" w14:textId="77777777" w:rsidR="00DB2B07" w:rsidRPr="00DC23CF" w:rsidRDefault="00DB2B07" w:rsidP="00F24E6E">
            <w:pPr>
              <w:jc w:val="center"/>
              <w:rPr>
                <w:color w:val="000000" w:themeColor="text1"/>
              </w:rPr>
            </w:pPr>
          </w:p>
        </w:tc>
        <w:tc>
          <w:tcPr>
            <w:tcW w:w="844" w:type="dxa"/>
            <w:tcBorders>
              <w:top w:val="nil"/>
              <w:left w:val="nil"/>
              <w:bottom w:val="nil"/>
              <w:right w:val="nil"/>
            </w:tcBorders>
            <w:shd w:val="clear" w:color="auto" w:fill="808080" w:themeFill="background1" w:themeFillShade="80"/>
            <w:vAlign w:val="center"/>
          </w:tcPr>
          <w:p w14:paraId="64C4177A" w14:textId="77777777" w:rsidR="00DB2B07" w:rsidRPr="00DC23CF" w:rsidRDefault="00DB2B07" w:rsidP="00F24E6E">
            <w:pPr>
              <w:jc w:val="center"/>
              <w:rPr>
                <w:color w:val="000000" w:themeColor="text1"/>
              </w:rPr>
            </w:pPr>
            <w:r w:rsidRPr="00DF6C43">
              <w:rPr>
                <w:color w:val="FFFFFF" w:themeColor="background1"/>
              </w:rPr>
              <w:t>High</w:t>
            </w:r>
          </w:p>
        </w:tc>
        <w:tc>
          <w:tcPr>
            <w:tcW w:w="850" w:type="dxa"/>
            <w:tcBorders>
              <w:top w:val="nil"/>
              <w:left w:val="nil"/>
              <w:bottom w:val="nil"/>
              <w:right w:val="nil"/>
            </w:tcBorders>
            <w:vAlign w:val="center"/>
          </w:tcPr>
          <w:p w14:paraId="51C59B21" w14:textId="77777777" w:rsidR="00DB2B07" w:rsidRDefault="00DB2B07" w:rsidP="00F24E6E">
            <w:pPr>
              <w:jc w:val="center"/>
            </w:pPr>
            <w:r>
              <w:t>0.017</w:t>
            </w:r>
          </w:p>
        </w:tc>
        <w:tc>
          <w:tcPr>
            <w:tcW w:w="709" w:type="dxa"/>
            <w:tcBorders>
              <w:top w:val="nil"/>
              <w:left w:val="nil"/>
              <w:bottom w:val="nil"/>
              <w:right w:val="nil"/>
            </w:tcBorders>
            <w:vAlign w:val="center"/>
          </w:tcPr>
          <w:p w14:paraId="24DD2BD7" w14:textId="77777777" w:rsidR="00DB2B07" w:rsidRDefault="00DB2B07" w:rsidP="00F24E6E">
            <w:pPr>
              <w:jc w:val="center"/>
            </w:pPr>
            <w:r>
              <w:t>85</w:t>
            </w:r>
          </w:p>
        </w:tc>
        <w:tc>
          <w:tcPr>
            <w:tcW w:w="851" w:type="dxa"/>
            <w:tcBorders>
              <w:top w:val="nil"/>
              <w:left w:val="nil"/>
              <w:bottom w:val="nil"/>
              <w:right w:val="nil"/>
            </w:tcBorders>
            <w:vAlign w:val="center"/>
          </w:tcPr>
          <w:p w14:paraId="53E78B54" w14:textId="77777777" w:rsidR="00DB2B07" w:rsidRDefault="00DB2B07" w:rsidP="00F24E6E">
            <w:pPr>
              <w:jc w:val="center"/>
            </w:pPr>
            <w:r>
              <w:t>0.10</w:t>
            </w:r>
          </w:p>
        </w:tc>
        <w:tc>
          <w:tcPr>
            <w:tcW w:w="850" w:type="dxa"/>
            <w:tcBorders>
              <w:top w:val="nil"/>
              <w:left w:val="nil"/>
              <w:bottom w:val="nil"/>
              <w:right w:val="nil"/>
            </w:tcBorders>
            <w:vAlign w:val="center"/>
          </w:tcPr>
          <w:p w14:paraId="74D90681" w14:textId="77777777" w:rsidR="00DB2B07" w:rsidRDefault="00DB2B07" w:rsidP="00F24E6E">
            <w:pPr>
              <w:jc w:val="center"/>
            </w:pPr>
            <w:r>
              <w:t>0.18</w:t>
            </w:r>
          </w:p>
        </w:tc>
        <w:tc>
          <w:tcPr>
            <w:tcW w:w="851" w:type="dxa"/>
            <w:tcBorders>
              <w:top w:val="nil"/>
              <w:left w:val="nil"/>
              <w:bottom w:val="nil"/>
            </w:tcBorders>
            <w:shd w:val="clear" w:color="auto" w:fill="auto"/>
            <w:vAlign w:val="center"/>
          </w:tcPr>
          <w:p w14:paraId="44DB7FC5" w14:textId="77777777" w:rsidR="00DB2B07" w:rsidRPr="00DC23CF" w:rsidRDefault="00DB2B07" w:rsidP="00F24E6E">
            <w:pPr>
              <w:jc w:val="center"/>
              <w:rPr>
                <w:color w:val="000000" w:themeColor="text1"/>
              </w:rPr>
            </w:pPr>
            <w:r>
              <w:rPr>
                <w:color w:val="000000" w:themeColor="text1"/>
              </w:rPr>
              <w:t>0.027</w:t>
            </w:r>
          </w:p>
        </w:tc>
      </w:tr>
      <w:tr w:rsidR="00DB2B07" w14:paraId="1EAE56DB" w14:textId="77777777" w:rsidTr="00F24E6E">
        <w:tc>
          <w:tcPr>
            <w:tcW w:w="1522" w:type="dxa"/>
            <w:vMerge/>
            <w:tcBorders>
              <w:top w:val="nil"/>
              <w:bottom w:val="nil"/>
              <w:right w:val="nil"/>
            </w:tcBorders>
            <w:vAlign w:val="center"/>
          </w:tcPr>
          <w:p w14:paraId="2089AEE8" w14:textId="77777777" w:rsidR="00DB2B07" w:rsidRPr="00DC23CF" w:rsidRDefault="00DB2B07" w:rsidP="00F24E6E">
            <w:pPr>
              <w:jc w:val="center"/>
              <w:rPr>
                <w:color w:val="000000" w:themeColor="text1"/>
              </w:rPr>
            </w:pPr>
          </w:p>
        </w:tc>
        <w:tc>
          <w:tcPr>
            <w:tcW w:w="660" w:type="dxa"/>
            <w:vMerge w:val="restart"/>
            <w:tcBorders>
              <w:top w:val="nil"/>
              <w:left w:val="nil"/>
              <w:bottom w:val="nil"/>
              <w:right w:val="nil"/>
            </w:tcBorders>
            <w:vAlign w:val="center"/>
          </w:tcPr>
          <w:p w14:paraId="5D07B3E6" w14:textId="77777777" w:rsidR="00DB2B07" w:rsidRPr="00DC23CF" w:rsidRDefault="00DB2B07" w:rsidP="00F24E6E">
            <w:pPr>
              <w:jc w:val="center"/>
              <w:rPr>
                <w:color w:val="000000" w:themeColor="text1"/>
              </w:rPr>
            </w:pPr>
            <w:r w:rsidRPr="00D51F38">
              <w:rPr>
                <w:color w:val="000000" w:themeColor="text1"/>
              </w:rPr>
              <w:t>High</w:t>
            </w:r>
          </w:p>
        </w:tc>
        <w:tc>
          <w:tcPr>
            <w:tcW w:w="660" w:type="dxa"/>
            <w:vMerge w:val="restart"/>
            <w:tcBorders>
              <w:top w:val="nil"/>
              <w:left w:val="nil"/>
              <w:bottom w:val="nil"/>
              <w:right w:val="nil"/>
            </w:tcBorders>
            <w:shd w:val="clear" w:color="auto" w:fill="D9D9D9" w:themeFill="background1" w:themeFillShade="D9"/>
            <w:vAlign w:val="center"/>
          </w:tcPr>
          <w:p w14:paraId="0B8D728C" w14:textId="77777777" w:rsidR="00DB2B07" w:rsidRPr="00DC23CF" w:rsidRDefault="00DB2B07" w:rsidP="00F24E6E">
            <w:pPr>
              <w:jc w:val="center"/>
              <w:rPr>
                <w:color w:val="000000" w:themeColor="text1"/>
              </w:rPr>
            </w:pPr>
            <w:r w:rsidRPr="00D51F38">
              <w:rPr>
                <w:color w:val="000000" w:themeColor="text1"/>
              </w:rPr>
              <w:t>Low</w:t>
            </w:r>
          </w:p>
        </w:tc>
        <w:tc>
          <w:tcPr>
            <w:tcW w:w="844" w:type="dxa"/>
            <w:tcBorders>
              <w:top w:val="nil"/>
              <w:left w:val="nil"/>
              <w:bottom w:val="nil"/>
              <w:right w:val="nil"/>
            </w:tcBorders>
            <w:shd w:val="clear" w:color="auto" w:fill="D9D9D9" w:themeFill="background1" w:themeFillShade="D9"/>
            <w:vAlign w:val="center"/>
          </w:tcPr>
          <w:p w14:paraId="4C701F3A" w14:textId="77777777" w:rsidR="00DB2B07" w:rsidRPr="00DC23CF"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046AE105" w14:textId="77777777" w:rsidR="00DB2B07" w:rsidRDefault="00DB2B07" w:rsidP="00F24E6E">
            <w:pPr>
              <w:jc w:val="center"/>
            </w:pPr>
            <w:r>
              <w:t>0.95</w:t>
            </w:r>
          </w:p>
        </w:tc>
        <w:tc>
          <w:tcPr>
            <w:tcW w:w="709" w:type="dxa"/>
            <w:tcBorders>
              <w:top w:val="nil"/>
              <w:left w:val="nil"/>
              <w:bottom w:val="nil"/>
              <w:right w:val="nil"/>
            </w:tcBorders>
            <w:shd w:val="clear" w:color="auto" w:fill="D9D9D9" w:themeFill="background1" w:themeFillShade="D9"/>
            <w:vAlign w:val="center"/>
          </w:tcPr>
          <w:p w14:paraId="13473457" w14:textId="77777777" w:rsidR="00DB2B07" w:rsidRDefault="00DB2B07" w:rsidP="00F24E6E">
            <w:pPr>
              <w:jc w:val="center"/>
            </w:pPr>
            <w:r>
              <w:t>29</w:t>
            </w:r>
          </w:p>
        </w:tc>
        <w:tc>
          <w:tcPr>
            <w:tcW w:w="851" w:type="dxa"/>
            <w:tcBorders>
              <w:top w:val="nil"/>
              <w:left w:val="nil"/>
              <w:bottom w:val="nil"/>
              <w:right w:val="nil"/>
            </w:tcBorders>
            <w:shd w:val="clear" w:color="auto" w:fill="D9D9D9" w:themeFill="background1" w:themeFillShade="D9"/>
            <w:vAlign w:val="center"/>
          </w:tcPr>
          <w:p w14:paraId="2DAFB7F0"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49302CDB" w14:textId="77777777" w:rsidR="00DB2B07" w:rsidRDefault="00DB2B07" w:rsidP="00F24E6E">
            <w:pPr>
              <w:jc w:val="center"/>
            </w:pPr>
            <w:r>
              <w:t>&lt;0.01</w:t>
            </w:r>
          </w:p>
        </w:tc>
        <w:tc>
          <w:tcPr>
            <w:tcW w:w="851" w:type="dxa"/>
            <w:tcBorders>
              <w:top w:val="nil"/>
              <w:left w:val="nil"/>
              <w:bottom w:val="nil"/>
            </w:tcBorders>
            <w:shd w:val="clear" w:color="auto" w:fill="D9D9D9" w:themeFill="background1" w:themeFillShade="D9"/>
            <w:vAlign w:val="center"/>
          </w:tcPr>
          <w:p w14:paraId="5835B003" w14:textId="77777777" w:rsidR="00DB2B07" w:rsidRPr="00DC23CF" w:rsidRDefault="00DB2B07" w:rsidP="00F24E6E">
            <w:pPr>
              <w:jc w:val="center"/>
              <w:rPr>
                <w:color w:val="000000" w:themeColor="text1"/>
              </w:rPr>
            </w:pPr>
            <w:r>
              <w:rPr>
                <w:color w:val="000000" w:themeColor="text1"/>
              </w:rPr>
              <w:t>0.94</w:t>
            </w:r>
          </w:p>
        </w:tc>
      </w:tr>
      <w:tr w:rsidR="00DB2B07" w14:paraId="23F2CEC9" w14:textId="77777777" w:rsidTr="00F24E6E">
        <w:tc>
          <w:tcPr>
            <w:tcW w:w="1522" w:type="dxa"/>
            <w:vMerge/>
            <w:tcBorders>
              <w:top w:val="nil"/>
              <w:bottom w:val="nil"/>
              <w:right w:val="nil"/>
            </w:tcBorders>
            <w:vAlign w:val="center"/>
          </w:tcPr>
          <w:p w14:paraId="2146DB63"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vAlign w:val="center"/>
          </w:tcPr>
          <w:p w14:paraId="365B37E9"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D9D9D9" w:themeFill="background1" w:themeFillShade="D9"/>
            <w:vAlign w:val="center"/>
          </w:tcPr>
          <w:p w14:paraId="647CC267" w14:textId="77777777" w:rsidR="00DB2B07" w:rsidRPr="00DC23CF" w:rsidRDefault="00DB2B07" w:rsidP="00F24E6E">
            <w:pPr>
              <w:jc w:val="center"/>
              <w:rPr>
                <w:color w:val="000000" w:themeColor="text1"/>
              </w:rPr>
            </w:pPr>
          </w:p>
        </w:tc>
        <w:tc>
          <w:tcPr>
            <w:tcW w:w="844" w:type="dxa"/>
            <w:tcBorders>
              <w:top w:val="nil"/>
              <w:left w:val="nil"/>
              <w:bottom w:val="nil"/>
              <w:right w:val="nil"/>
            </w:tcBorders>
            <w:vAlign w:val="center"/>
          </w:tcPr>
          <w:p w14:paraId="213AE4AD" w14:textId="77777777" w:rsidR="00DB2B07" w:rsidRPr="00DC23CF" w:rsidRDefault="00DB2B07" w:rsidP="00F24E6E">
            <w:pPr>
              <w:jc w:val="center"/>
              <w:rPr>
                <w:color w:val="000000" w:themeColor="text1"/>
              </w:rPr>
            </w:pPr>
            <w:r w:rsidRPr="009B3AD8">
              <w:rPr>
                <w:color w:val="000000" w:themeColor="text1"/>
              </w:rPr>
              <w:t>High</w:t>
            </w:r>
          </w:p>
        </w:tc>
        <w:tc>
          <w:tcPr>
            <w:tcW w:w="850" w:type="dxa"/>
            <w:tcBorders>
              <w:top w:val="nil"/>
              <w:left w:val="nil"/>
              <w:bottom w:val="nil"/>
              <w:right w:val="nil"/>
            </w:tcBorders>
            <w:vAlign w:val="center"/>
          </w:tcPr>
          <w:p w14:paraId="6B6392F7" w14:textId="77777777" w:rsidR="00DB2B07" w:rsidRDefault="00DB2B07" w:rsidP="00F24E6E">
            <w:pPr>
              <w:jc w:val="center"/>
            </w:pPr>
            <w:r>
              <w:t>0.96</w:t>
            </w:r>
          </w:p>
        </w:tc>
        <w:tc>
          <w:tcPr>
            <w:tcW w:w="709" w:type="dxa"/>
            <w:tcBorders>
              <w:top w:val="nil"/>
              <w:left w:val="nil"/>
              <w:bottom w:val="nil"/>
              <w:right w:val="nil"/>
            </w:tcBorders>
            <w:vAlign w:val="center"/>
          </w:tcPr>
          <w:p w14:paraId="660A10EE" w14:textId="77777777" w:rsidR="00DB2B07" w:rsidRDefault="00DB2B07" w:rsidP="00F24E6E">
            <w:pPr>
              <w:jc w:val="center"/>
            </w:pPr>
            <w:r>
              <w:t>28</w:t>
            </w:r>
          </w:p>
        </w:tc>
        <w:tc>
          <w:tcPr>
            <w:tcW w:w="851" w:type="dxa"/>
            <w:tcBorders>
              <w:top w:val="nil"/>
              <w:left w:val="nil"/>
              <w:bottom w:val="nil"/>
              <w:right w:val="nil"/>
            </w:tcBorders>
            <w:vAlign w:val="center"/>
          </w:tcPr>
          <w:p w14:paraId="2B385666" w14:textId="77777777" w:rsidR="00DB2B07" w:rsidRDefault="00DB2B07" w:rsidP="00F24E6E">
            <w:pPr>
              <w:jc w:val="center"/>
            </w:pPr>
            <w:r w:rsidRPr="00F3519E">
              <w:t>&gt;0.99</w:t>
            </w:r>
          </w:p>
        </w:tc>
        <w:tc>
          <w:tcPr>
            <w:tcW w:w="850" w:type="dxa"/>
            <w:tcBorders>
              <w:top w:val="nil"/>
              <w:left w:val="nil"/>
              <w:bottom w:val="nil"/>
              <w:right w:val="nil"/>
            </w:tcBorders>
            <w:vAlign w:val="center"/>
          </w:tcPr>
          <w:p w14:paraId="2B575C06" w14:textId="77777777" w:rsidR="00DB2B07" w:rsidRDefault="00DB2B07" w:rsidP="00F24E6E">
            <w:pPr>
              <w:jc w:val="center"/>
            </w:pPr>
            <w:r w:rsidRPr="00F351C8">
              <w:t>&lt;0.01</w:t>
            </w:r>
          </w:p>
        </w:tc>
        <w:tc>
          <w:tcPr>
            <w:tcW w:w="851" w:type="dxa"/>
            <w:tcBorders>
              <w:top w:val="nil"/>
              <w:left w:val="nil"/>
              <w:bottom w:val="nil"/>
            </w:tcBorders>
            <w:shd w:val="clear" w:color="auto" w:fill="auto"/>
            <w:vAlign w:val="center"/>
          </w:tcPr>
          <w:p w14:paraId="51722B45" w14:textId="77777777" w:rsidR="00DB2B07" w:rsidRPr="00DC23CF" w:rsidRDefault="00DB2B07" w:rsidP="00F24E6E">
            <w:pPr>
              <w:jc w:val="center"/>
              <w:rPr>
                <w:color w:val="000000" w:themeColor="text1"/>
              </w:rPr>
            </w:pPr>
            <w:r>
              <w:rPr>
                <w:color w:val="000000" w:themeColor="text1"/>
              </w:rPr>
              <w:t>0.94</w:t>
            </w:r>
          </w:p>
        </w:tc>
      </w:tr>
      <w:tr w:rsidR="00DB2B07" w14:paraId="7781CD1E" w14:textId="77777777" w:rsidTr="00F24E6E">
        <w:tc>
          <w:tcPr>
            <w:tcW w:w="1522" w:type="dxa"/>
            <w:vMerge/>
            <w:tcBorders>
              <w:top w:val="nil"/>
              <w:bottom w:val="nil"/>
              <w:right w:val="nil"/>
            </w:tcBorders>
            <w:vAlign w:val="center"/>
          </w:tcPr>
          <w:p w14:paraId="34F3AAE5"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vAlign w:val="center"/>
          </w:tcPr>
          <w:p w14:paraId="02EFDDAD" w14:textId="77777777" w:rsidR="00DB2B07" w:rsidRPr="00DC23CF" w:rsidRDefault="00DB2B07" w:rsidP="00F24E6E">
            <w:pPr>
              <w:jc w:val="center"/>
              <w:rPr>
                <w:color w:val="000000" w:themeColor="text1"/>
              </w:rPr>
            </w:pPr>
          </w:p>
        </w:tc>
        <w:tc>
          <w:tcPr>
            <w:tcW w:w="660" w:type="dxa"/>
            <w:vMerge w:val="restart"/>
            <w:tcBorders>
              <w:top w:val="nil"/>
              <w:left w:val="nil"/>
              <w:bottom w:val="nil"/>
              <w:right w:val="nil"/>
            </w:tcBorders>
            <w:vAlign w:val="center"/>
          </w:tcPr>
          <w:p w14:paraId="4717D817" w14:textId="77777777" w:rsidR="00DB2B07" w:rsidRPr="00DC23CF" w:rsidRDefault="00DB2B07" w:rsidP="00F24E6E">
            <w:pPr>
              <w:jc w:val="center"/>
              <w:rPr>
                <w:color w:val="000000" w:themeColor="text1"/>
              </w:rPr>
            </w:pPr>
            <w:r w:rsidRPr="00D51F38">
              <w:rPr>
                <w:color w:val="000000" w:themeColor="text1"/>
              </w:rPr>
              <w:t>High</w:t>
            </w:r>
          </w:p>
        </w:tc>
        <w:tc>
          <w:tcPr>
            <w:tcW w:w="844" w:type="dxa"/>
            <w:tcBorders>
              <w:top w:val="nil"/>
              <w:left w:val="nil"/>
              <w:bottom w:val="nil"/>
              <w:right w:val="nil"/>
            </w:tcBorders>
            <w:shd w:val="clear" w:color="auto" w:fill="D9D9D9" w:themeFill="background1" w:themeFillShade="D9"/>
            <w:vAlign w:val="center"/>
          </w:tcPr>
          <w:p w14:paraId="78C9C491" w14:textId="77777777" w:rsidR="00DB2B07" w:rsidRPr="00DC23CF"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6F86FA31" w14:textId="77777777" w:rsidR="00DB2B07" w:rsidRDefault="00DB2B07" w:rsidP="00F24E6E">
            <w:pPr>
              <w:jc w:val="center"/>
            </w:pPr>
            <w:r>
              <w:t>0.95</w:t>
            </w:r>
          </w:p>
        </w:tc>
        <w:tc>
          <w:tcPr>
            <w:tcW w:w="709" w:type="dxa"/>
            <w:tcBorders>
              <w:top w:val="nil"/>
              <w:left w:val="nil"/>
              <w:bottom w:val="nil"/>
              <w:right w:val="nil"/>
            </w:tcBorders>
            <w:shd w:val="clear" w:color="auto" w:fill="D9D9D9" w:themeFill="background1" w:themeFillShade="D9"/>
            <w:vAlign w:val="center"/>
          </w:tcPr>
          <w:p w14:paraId="28390C09" w14:textId="77777777" w:rsidR="00DB2B07" w:rsidRDefault="00DB2B07" w:rsidP="00F24E6E">
            <w:pPr>
              <w:jc w:val="center"/>
            </w:pPr>
            <w:r>
              <w:t>28</w:t>
            </w:r>
          </w:p>
        </w:tc>
        <w:tc>
          <w:tcPr>
            <w:tcW w:w="851" w:type="dxa"/>
            <w:tcBorders>
              <w:top w:val="nil"/>
              <w:left w:val="nil"/>
              <w:bottom w:val="nil"/>
              <w:right w:val="nil"/>
            </w:tcBorders>
            <w:shd w:val="clear" w:color="auto" w:fill="D9D9D9" w:themeFill="background1" w:themeFillShade="D9"/>
            <w:vAlign w:val="center"/>
          </w:tcPr>
          <w:p w14:paraId="2F8F6DD7"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2C75B044" w14:textId="77777777" w:rsidR="00DB2B07" w:rsidRDefault="00DB2B07" w:rsidP="00F24E6E">
            <w:pPr>
              <w:jc w:val="center"/>
            </w:pPr>
            <w:r w:rsidRPr="00F351C8">
              <w:t>&lt;0.01</w:t>
            </w:r>
          </w:p>
        </w:tc>
        <w:tc>
          <w:tcPr>
            <w:tcW w:w="851" w:type="dxa"/>
            <w:tcBorders>
              <w:top w:val="nil"/>
              <w:left w:val="nil"/>
              <w:bottom w:val="nil"/>
            </w:tcBorders>
            <w:shd w:val="clear" w:color="auto" w:fill="D9D9D9" w:themeFill="background1" w:themeFillShade="D9"/>
            <w:vAlign w:val="center"/>
          </w:tcPr>
          <w:p w14:paraId="39F7EE68" w14:textId="77777777" w:rsidR="00DB2B07" w:rsidRPr="00DC23CF" w:rsidRDefault="00DB2B07" w:rsidP="00F24E6E">
            <w:pPr>
              <w:jc w:val="center"/>
              <w:rPr>
                <w:color w:val="000000" w:themeColor="text1"/>
              </w:rPr>
            </w:pPr>
            <w:r>
              <w:rPr>
                <w:color w:val="000000" w:themeColor="text1"/>
              </w:rPr>
              <w:t>0.94</w:t>
            </w:r>
          </w:p>
        </w:tc>
      </w:tr>
      <w:tr w:rsidR="00DB2B07" w14:paraId="33117AB6" w14:textId="77777777" w:rsidTr="00F24E6E">
        <w:tc>
          <w:tcPr>
            <w:tcW w:w="1522" w:type="dxa"/>
            <w:vMerge/>
            <w:tcBorders>
              <w:top w:val="nil"/>
              <w:bottom w:val="single" w:sz="4" w:space="0" w:color="auto"/>
              <w:right w:val="nil"/>
            </w:tcBorders>
            <w:vAlign w:val="center"/>
          </w:tcPr>
          <w:p w14:paraId="49A6E0B9" w14:textId="77777777" w:rsidR="00DB2B07" w:rsidRPr="00DC23CF" w:rsidRDefault="00DB2B07" w:rsidP="00F24E6E">
            <w:pPr>
              <w:jc w:val="center"/>
              <w:rPr>
                <w:color w:val="000000" w:themeColor="text1"/>
              </w:rPr>
            </w:pPr>
          </w:p>
        </w:tc>
        <w:tc>
          <w:tcPr>
            <w:tcW w:w="660" w:type="dxa"/>
            <w:vMerge/>
            <w:tcBorders>
              <w:top w:val="nil"/>
              <w:left w:val="nil"/>
              <w:bottom w:val="single" w:sz="4" w:space="0" w:color="auto"/>
              <w:right w:val="nil"/>
            </w:tcBorders>
            <w:vAlign w:val="center"/>
          </w:tcPr>
          <w:p w14:paraId="2207F78B" w14:textId="77777777" w:rsidR="00DB2B07" w:rsidRPr="00DC23CF" w:rsidRDefault="00DB2B07" w:rsidP="00F24E6E">
            <w:pPr>
              <w:jc w:val="center"/>
              <w:rPr>
                <w:color w:val="000000" w:themeColor="text1"/>
              </w:rPr>
            </w:pPr>
          </w:p>
        </w:tc>
        <w:tc>
          <w:tcPr>
            <w:tcW w:w="660" w:type="dxa"/>
            <w:vMerge/>
            <w:tcBorders>
              <w:top w:val="nil"/>
              <w:left w:val="nil"/>
              <w:bottom w:val="single" w:sz="4" w:space="0" w:color="auto"/>
              <w:right w:val="nil"/>
            </w:tcBorders>
            <w:vAlign w:val="center"/>
          </w:tcPr>
          <w:p w14:paraId="26B05D46" w14:textId="77777777" w:rsidR="00DB2B07" w:rsidRPr="00DC23CF" w:rsidRDefault="00DB2B07" w:rsidP="00F24E6E">
            <w:pPr>
              <w:jc w:val="center"/>
              <w:rPr>
                <w:color w:val="000000" w:themeColor="text1"/>
              </w:rPr>
            </w:pPr>
          </w:p>
        </w:tc>
        <w:tc>
          <w:tcPr>
            <w:tcW w:w="844" w:type="dxa"/>
            <w:tcBorders>
              <w:top w:val="nil"/>
              <w:left w:val="nil"/>
              <w:bottom w:val="single" w:sz="4" w:space="0" w:color="auto"/>
              <w:right w:val="nil"/>
            </w:tcBorders>
            <w:vAlign w:val="center"/>
          </w:tcPr>
          <w:p w14:paraId="56F70EBC" w14:textId="77777777" w:rsidR="00DB2B07" w:rsidRPr="00DC23CF" w:rsidRDefault="00DB2B07" w:rsidP="00F24E6E">
            <w:pPr>
              <w:jc w:val="center"/>
              <w:rPr>
                <w:color w:val="000000" w:themeColor="text1"/>
              </w:rPr>
            </w:pPr>
            <w:r w:rsidRPr="00D51F38">
              <w:rPr>
                <w:color w:val="000000" w:themeColor="text1"/>
              </w:rPr>
              <w:t>High</w:t>
            </w:r>
          </w:p>
        </w:tc>
        <w:tc>
          <w:tcPr>
            <w:tcW w:w="850" w:type="dxa"/>
            <w:tcBorders>
              <w:top w:val="nil"/>
              <w:left w:val="nil"/>
              <w:bottom w:val="single" w:sz="4" w:space="0" w:color="auto"/>
              <w:right w:val="nil"/>
            </w:tcBorders>
            <w:vAlign w:val="center"/>
          </w:tcPr>
          <w:p w14:paraId="5EFD2700" w14:textId="77777777" w:rsidR="00DB2B07" w:rsidRDefault="00DB2B07" w:rsidP="00F24E6E">
            <w:pPr>
              <w:jc w:val="center"/>
            </w:pPr>
            <w:r>
              <w:t>0.96</w:t>
            </w:r>
          </w:p>
        </w:tc>
        <w:tc>
          <w:tcPr>
            <w:tcW w:w="709" w:type="dxa"/>
            <w:tcBorders>
              <w:top w:val="nil"/>
              <w:left w:val="nil"/>
              <w:bottom w:val="single" w:sz="4" w:space="0" w:color="auto"/>
              <w:right w:val="nil"/>
            </w:tcBorders>
            <w:vAlign w:val="center"/>
          </w:tcPr>
          <w:p w14:paraId="30CE09A3" w14:textId="77777777" w:rsidR="00DB2B07" w:rsidRDefault="00DB2B07" w:rsidP="00F24E6E">
            <w:pPr>
              <w:jc w:val="center"/>
            </w:pPr>
            <w:r>
              <w:t>28</w:t>
            </w:r>
          </w:p>
        </w:tc>
        <w:tc>
          <w:tcPr>
            <w:tcW w:w="851" w:type="dxa"/>
            <w:tcBorders>
              <w:top w:val="nil"/>
              <w:left w:val="nil"/>
              <w:bottom w:val="single" w:sz="4" w:space="0" w:color="auto"/>
              <w:right w:val="nil"/>
            </w:tcBorders>
            <w:vAlign w:val="center"/>
          </w:tcPr>
          <w:p w14:paraId="6B547580" w14:textId="77777777" w:rsidR="00DB2B07" w:rsidRDefault="00DB2B07" w:rsidP="00F24E6E">
            <w:pPr>
              <w:jc w:val="center"/>
            </w:pPr>
            <w:r w:rsidRPr="00F3519E">
              <w:t>&gt;0.99</w:t>
            </w:r>
          </w:p>
        </w:tc>
        <w:tc>
          <w:tcPr>
            <w:tcW w:w="850" w:type="dxa"/>
            <w:tcBorders>
              <w:top w:val="nil"/>
              <w:left w:val="nil"/>
              <w:bottom w:val="single" w:sz="4" w:space="0" w:color="auto"/>
              <w:right w:val="nil"/>
            </w:tcBorders>
            <w:vAlign w:val="center"/>
          </w:tcPr>
          <w:p w14:paraId="222C8DB0" w14:textId="77777777" w:rsidR="00DB2B07" w:rsidRDefault="00DB2B07" w:rsidP="00F24E6E">
            <w:pPr>
              <w:jc w:val="center"/>
            </w:pPr>
            <w:r>
              <w:t>&lt;</w:t>
            </w:r>
            <w:r w:rsidRPr="00F351C8">
              <w:t>0.01</w:t>
            </w:r>
          </w:p>
        </w:tc>
        <w:tc>
          <w:tcPr>
            <w:tcW w:w="851" w:type="dxa"/>
            <w:tcBorders>
              <w:top w:val="nil"/>
              <w:left w:val="nil"/>
              <w:bottom w:val="single" w:sz="4" w:space="0" w:color="auto"/>
            </w:tcBorders>
            <w:shd w:val="clear" w:color="auto" w:fill="auto"/>
            <w:vAlign w:val="center"/>
          </w:tcPr>
          <w:p w14:paraId="224458DA" w14:textId="77777777" w:rsidR="00DB2B07" w:rsidRPr="00DC23CF" w:rsidRDefault="00DB2B07" w:rsidP="00F24E6E">
            <w:pPr>
              <w:jc w:val="center"/>
              <w:rPr>
                <w:color w:val="000000" w:themeColor="text1"/>
              </w:rPr>
            </w:pPr>
            <w:r>
              <w:rPr>
                <w:color w:val="000000" w:themeColor="text1"/>
              </w:rPr>
              <w:t>0.94</w:t>
            </w:r>
          </w:p>
        </w:tc>
      </w:tr>
    </w:tbl>
    <w:p w14:paraId="409D77F3" w14:textId="77777777" w:rsidR="00DB2B07" w:rsidRDefault="00DB2B07" w:rsidP="00DB2B07"/>
    <w:p w14:paraId="740F8B54" w14:textId="77777777" w:rsidR="00DB2B07" w:rsidRDefault="00DB2B07" w:rsidP="00DB2B07">
      <w:r>
        <w:br w:type="page"/>
      </w:r>
    </w:p>
    <w:tbl>
      <w:tblPr>
        <w:tblStyle w:val="TableGrid"/>
        <w:tblW w:w="0" w:type="auto"/>
        <w:tblLayout w:type="fixed"/>
        <w:tblLook w:val="04A0" w:firstRow="1" w:lastRow="0" w:firstColumn="1" w:lastColumn="0" w:noHBand="0" w:noVBand="1"/>
      </w:tblPr>
      <w:tblGrid>
        <w:gridCol w:w="1522"/>
        <w:gridCol w:w="660"/>
        <w:gridCol w:w="660"/>
        <w:gridCol w:w="844"/>
        <w:gridCol w:w="850"/>
        <w:gridCol w:w="709"/>
        <w:gridCol w:w="851"/>
        <w:gridCol w:w="850"/>
        <w:gridCol w:w="851"/>
      </w:tblGrid>
      <w:tr w:rsidR="00DB2B07" w14:paraId="5D3326BC" w14:textId="77777777" w:rsidTr="00F24E6E">
        <w:trPr>
          <w:cantSplit/>
          <w:trHeight w:val="2107"/>
        </w:trPr>
        <w:tc>
          <w:tcPr>
            <w:tcW w:w="1522" w:type="dxa"/>
            <w:tcBorders>
              <w:top w:val="nil"/>
              <w:left w:val="nil"/>
              <w:bottom w:val="single" w:sz="4" w:space="0" w:color="auto"/>
              <w:right w:val="nil"/>
            </w:tcBorders>
            <w:vAlign w:val="bottom"/>
          </w:tcPr>
          <w:p w14:paraId="1360FE7E" w14:textId="77777777" w:rsidR="00DB2B07" w:rsidRDefault="00DB2B07" w:rsidP="00F24E6E">
            <w:r w:rsidRPr="008655F7">
              <w:lastRenderedPageBreak/>
              <w:t>Interventions</w:t>
            </w:r>
          </w:p>
        </w:tc>
        <w:tc>
          <w:tcPr>
            <w:tcW w:w="660" w:type="dxa"/>
            <w:tcBorders>
              <w:top w:val="nil"/>
              <w:left w:val="nil"/>
              <w:bottom w:val="single" w:sz="4" w:space="0" w:color="auto"/>
              <w:right w:val="nil"/>
            </w:tcBorders>
            <w:textDirection w:val="btLr"/>
            <w:vAlign w:val="center"/>
          </w:tcPr>
          <w:p w14:paraId="0B0FEDAF" w14:textId="77777777" w:rsidR="00DB2B07" w:rsidRDefault="00DB2B07" w:rsidP="00F24E6E">
            <w:pPr>
              <w:ind w:left="113" w:right="113"/>
            </w:pPr>
            <w:r>
              <w:t>Transmission</w:t>
            </w:r>
          </w:p>
        </w:tc>
        <w:tc>
          <w:tcPr>
            <w:tcW w:w="660" w:type="dxa"/>
            <w:tcBorders>
              <w:top w:val="nil"/>
              <w:left w:val="nil"/>
              <w:bottom w:val="single" w:sz="4" w:space="0" w:color="auto"/>
              <w:right w:val="nil"/>
            </w:tcBorders>
            <w:textDirection w:val="btLr"/>
            <w:vAlign w:val="center"/>
          </w:tcPr>
          <w:p w14:paraId="7D1E181B" w14:textId="77777777" w:rsidR="00DB2B07" w:rsidRDefault="00DB2B07" w:rsidP="00F24E6E">
            <w:pPr>
              <w:ind w:left="113" w:right="113"/>
            </w:pPr>
            <w:r>
              <w:t>Movement</w:t>
            </w:r>
          </w:p>
        </w:tc>
        <w:tc>
          <w:tcPr>
            <w:tcW w:w="844" w:type="dxa"/>
            <w:tcBorders>
              <w:top w:val="nil"/>
              <w:left w:val="nil"/>
              <w:bottom w:val="single" w:sz="4" w:space="0" w:color="auto"/>
              <w:right w:val="nil"/>
            </w:tcBorders>
            <w:textDirection w:val="btLr"/>
            <w:vAlign w:val="center"/>
          </w:tcPr>
          <w:p w14:paraId="068FB33B" w14:textId="77777777" w:rsidR="00DB2B07" w:rsidRDefault="00DB2B07" w:rsidP="00F24E6E">
            <w:pPr>
              <w:ind w:left="113" w:right="113"/>
            </w:pPr>
            <w:r>
              <w:t>Interaction</w:t>
            </w:r>
          </w:p>
        </w:tc>
        <w:tc>
          <w:tcPr>
            <w:tcW w:w="850" w:type="dxa"/>
            <w:tcBorders>
              <w:top w:val="nil"/>
              <w:left w:val="nil"/>
              <w:bottom w:val="single" w:sz="4" w:space="0" w:color="auto"/>
              <w:right w:val="nil"/>
            </w:tcBorders>
            <w:textDirection w:val="btLr"/>
            <w:vAlign w:val="center"/>
          </w:tcPr>
          <w:p w14:paraId="51DB95CE" w14:textId="77777777" w:rsidR="00DB2B07" w:rsidRDefault="00DB2B07" w:rsidP="00F24E6E">
            <w:pPr>
              <w:ind w:left="113" w:right="113"/>
            </w:pPr>
            <w:r>
              <w:t>Peak proportion infected</w:t>
            </w:r>
          </w:p>
        </w:tc>
        <w:tc>
          <w:tcPr>
            <w:tcW w:w="709" w:type="dxa"/>
            <w:tcBorders>
              <w:top w:val="nil"/>
              <w:left w:val="nil"/>
              <w:bottom w:val="single" w:sz="4" w:space="0" w:color="auto"/>
              <w:right w:val="nil"/>
            </w:tcBorders>
            <w:textDirection w:val="btLr"/>
            <w:vAlign w:val="center"/>
          </w:tcPr>
          <w:p w14:paraId="700EE297" w14:textId="77777777" w:rsidR="00DB2B07" w:rsidRDefault="00DB2B07" w:rsidP="00F24E6E">
            <w:pPr>
              <w:ind w:left="113" w:right="113"/>
            </w:pPr>
            <w:r>
              <w:t>Time to peak infection</w:t>
            </w:r>
          </w:p>
        </w:tc>
        <w:tc>
          <w:tcPr>
            <w:tcW w:w="851" w:type="dxa"/>
            <w:tcBorders>
              <w:top w:val="nil"/>
              <w:left w:val="nil"/>
              <w:bottom w:val="single" w:sz="4" w:space="0" w:color="auto"/>
              <w:right w:val="nil"/>
            </w:tcBorders>
            <w:textDirection w:val="btLr"/>
            <w:vAlign w:val="center"/>
          </w:tcPr>
          <w:p w14:paraId="0617A422" w14:textId="77777777" w:rsidR="00DB2B07" w:rsidRDefault="00DB2B07" w:rsidP="00F24E6E">
            <w:pPr>
              <w:ind w:left="113" w:right="113"/>
            </w:pPr>
            <w:proofErr w:type="gramStart"/>
            <w:r>
              <w:t>Total  proportion</w:t>
            </w:r>
            <w:proofErr w:type="gramEnd"/>
            <w:r>
              <w:t xml:space="preserve"> infected</w:t>
            </w:r>
          </w:p>
        </w:tc>
        <w:tc>
          <w:tcPr>
            <w:tcW w:w="850" w:type="dxa"/>
            <w:tcBorders>
              <w:top w:val="nil"/>
              <w:left w:val="nil"/>
              <w:bottom w:val="single" w:sz="4" w:space="0" w:color="auto"/>
              <w:right w:val="nil"/>
            </w:tcBorders>
            <w:textDirection w:val="btLr"/>
            <w:vAlign w:val="center"/>
          </w:tcPr>
          <w:p w14:paraId="540067C5" w14:textId="77777777" w:rsidR="00DB2B07" w:rsidRDefault="00DB2B07" w:rsidP="00F24E6E">
            <w:pPr>
              <w:ind w:left="113" w:right="113"/>
            </w:pPr>
            <w:r>
              <w:t>Proportion epidemics averted</w:t>
            </w:r>
          </w:p>
        </w:tc>
        <w:tc>
          <w:tcPr>
            <w:tcW w:w="851" w:type="dxa"/>
            <w:tcBorders>
              <w:top w:val="nil"/>
              <w:left w:val="nil"/>
              <w:bottom w:val="single" w:sz="4" w:space="0" w:color="auto"/>
              <w:right w:val="nil"/>
            </w:tcBorders>
            <w:textDirection w:val="btLr"/>
            <w:vAlign w:val="center"/>
          </w:tcPr>
          <w:p w14:paraId="2E99CBFB" w14:textId="77777777" w:rsidR="00DB2B07" w:rsidRDefault="00DB2B07" w:rsidP="00F24E6E">
            <w:pPr>
              <w:ind w:left="113" w:right="113"/>
            </w:pPr>
            <w:r>
              <w:t>Peak population in isolation</w:t>
            </w:r>
          </w:p>
        </w:tc>
      </w:tr>
      <w:tr w:rsidR="00DB2B07" w14:paraId="539417EA" w14:textId="77777777" w:rsidTr="00F24E6E">
        <w:tc>
          <w:tcPr>
            <w:tcW w:w="1522" w:type="dxa"/>
            <w:vMerge w:val="restart"/>
            <w:tcBorders>
              <w:top w:val="single" w:sz="4" w:space="0" w:color="auto"/>
              <w:bottom w:val="nil"/>
              <w:right w:val="nil"/>
            </w:tcBorders>
            <w:shd w:val="clear" w:color="auto" w:fill="auto"/>
            <w:vAlign w:val="center"/>
          </w:tcPr>
          <w:p w14:paraId="0E61F03D" w14:textId="77777777" w:rsidR="00DB2B07" w:rsidRPr="00DF6C43" w:rsidRDefault="00DB2B07" w:rsidP="00F24E6E">
            <w:pPr>
              <w:jc w:val="center"/>
              <w:rPr>
                <w:color w:val="FFFFFF" w:themeColor="background1"/>
              </w:rPr>
            </w:pPr>
            <w:r>
              <w:rPr>
                <w:color w:val="000000" w:themeColor="text1"/>
              </w:rPr>
              <w:t>PPE, sectoring, remove-and-isolate</w:t>
            </w:r>
          </w:p>
        </w:tc>
        <w:tc>
          <w:tcPr>
            <w:tcW w:w="660" w:type="dxa"/>
            <w:vMerge w:val="restart"/>
            <w:tcBorders>
              <w:top w:val="single" w:sz="4" w:space="0" w:color="auto"/>
              <w:left w:val="nil"/>
              <w:bottom w:val="nil"/>
              <w:right w:val="nil"/>
            </w:tcBorders>
            <w:shd w:val="clear" w:color="auto" w:fill="595959" w:themeFill="text1" w:themeFillTint="A6"/>
            <w:vAlign w:val="center"/>
          </w:tcPr>
          <w:p w14:paraId="5E4A03E3" w14:textId="77777777" w:rsidR="00DB2B07" w:rsidRPr="00DF6C43" w:rsidRDefault="00DB2B07" w:rsidP="00F24E6E">
            <w:pPr>
              <w:jc w:val="center"/>
              <w:rPr>
                <w:color w:val="FFFFFF" w:themeColor="background1"/>
              </w:rPr>
            </w:pPr>
            <w:r w:rsidRPr="00DF6C43">
              <w:rPr>
                <w:color w:val="FFFFFF" w:themeColor="background1"/>
              </w:rPr>
              <w:t>Low</w:t>
            </w:r>
          </w:p>
        </w:tc>
        <w:tc>
          <w:tcPr>
            <w:tcW w:w="660" w:type="dxa"/>
            <w:vMerge w:val="restart"/>
            <w:tcBorders>
              <w:top w:val="single" w:sz="4" w:space="0" w:color="auto"/>
              <w:left w:val="nil"/>
              <w:bottom w:val="nil"/>
              <w:right w:val="nil"/>
            </w:tcBorders>
            <w:shd w:val="clear" w:color="auto" w:fill="595959" w:themeFill="text1" w:themeFillTint="A6"/>
            <w:vAlign w:val="center"/>
          </w:tcPr>
          <w:p w14:paraId="5884105A" w14:textId="77777777" w:rsidR="00DB2B07" w:rsidRPr="00DF6C43" w:rsidRDefault="00DB2B07" w:rsidP="00F24E6E">
            <w:pPr>
              <w:jc w:val="center"/>
              <w:rPr>
                <w:color w:val="FFFFFF" w:themeColor="background1"/>
              </w:rPr>
            </w:pPr>
            <w:r w:rsidRPr="00DF6C43">
              <w:rPr>
                <w:color w:val="FFFFFF" w:themeColor="background1"/>
              </w:rPr>
              <w:t>Low</w:t>
            </w:r>
          </w:p>
        </w:tc>
        <w:tc>
          <w:tcPr>
            <w:tcW w:w="844" w:type="dxa"/>
            <w:tcBorders>
              <w:top w:val="single" w:sz="4" w:space="0" w:color="auto"/>
              <w:left w:val="nil"/>
              <w:bottom w:val="nil"/>
              <w:right w:val="nil"/>
            </w:tcBorders>
            <w:shd w:val="clear" w:color="auto" w:fill="595959" w:themeFill="text1" w:themeFillTint="A6"/>
            <w:vAlign w:val="center"/>
          </w:tcPr>
          <w:p w14:paraId="5D743452"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top w:val="single" w:sz="4" w:space="0" w:color="auto"/>
              <w:left w:val="nil"/>
              <w:bottom w:val="nil"/>
              <w:right w:val="nil"/>
            </w:tcBorders>
            <w:shd w:val="clear" w:color="auto" w:fill="D9D9D9" w:themeFill="background1" w:themeFillShade="D9"/>
            <w:vAlign w:val="center"/>
          </w:tcPr>
          <w:p w14:paraId="4E080FA5" w14:textId="77777777" w:rsidR="00DB2B07" w:rsidRDefault="00DB2B07" w:rsidP="00F24E6E">
            <w:pPr>
              <w:jc w:val="center"/>
            </w:pPr>
            <w:r>
              <w:t>0.001</w:t>
            </w:r>
          </w:p>
        </w:tc>
        <w:tc>
          <w:tcPr>
            <w:tcW w:w="709" w:type="dxa"/>
            <w:tcBorders>
              <w:top w:val="single" w:sz="4" w:space="0" w:color="auto"/>
              <w:left w:val="nil"/>
              <w:bottom w:val="nil"/>
              <w:right w:val="nil"/>
            </w:tcBorders>
            <w:shd w:val="clear" w:color="auto" w:fill="D9D9D9" w:themeFill="background1" w:themeFillShade="D9"/>
            <w:vAlign w:val="center"/>
          </w:tcPr>
          <w:p w14:paraId="264D0F53" w14:textId="77777777" w:rsidR="00DB2B07" w:rsidRDefault="00DB2B07" w:rsidP="00F24E6E">
            <w:pPr>
              <w:jc w:val="center"/>
            </w:pPr>
            <w:r>
              <w:t>23</w:t>
            </w:r>
          </w:p>
        </w:tc>
        <w:tc>
          <w:tcPr>
            <w:tcW w:w="851" w:type="dxa"/>
            <w:tcBorders>
              <w:top w:val="single" w:sz="4" w:space="0" w:color="auto"/>
              <w:left w:val="nil"/>
              <w:bottom w:val="nil"/>
              <w:right w:val="nil"/>
            </w:tcBorders>
            <w:shd w:val="clear" w:color="auto" w:fill="D9D9D9" w:themeFill="background1" w:themeFillShade="D9"/>
            <w:vAlign w:val="center"/>
          </w:tcPr>
          <w:p w14:paraId="7551A995" w14:textId="77777777" w:rsidR="00DB2B07" w:rsidRDefault="00DB2B07" w:rsidP="00F24E6E">
            <w:pPr>
              <w:jc w:val="center"/>
            </w:pPr>
            <w:r>
              <w:t>0.002</w:t>
            </w:r>
          </w:p>
        </w:tc>
        <w:tc>
          <w:tcPr>
            <w:tcW w:w="850" w:type="dxa"/>
            <w:tcBorders>
              <w:top w:val="single" w:sz="4" w:space="0" w:color="auto"/>
              <w:left w:val="nil"/>
              <w:bottom w:val="nil"/>
              <w:right w:val="nil"/>
            </w:tcBorders>
            <w:shd w:val="clear" w:color="auto" w:fill="D9D9D9" w:themeFill="background1" w:themeFillShade="D9"/>
            <w:vAlign w:val="center"/>
          </w:tcPr>
          <w:p w14:paraId="58E3AF71" w14:textId="77777777" w:rsidR="00DB2B07" w:rsidRDefault="00DB2B07" w:rsidP="00F24E6E">
            <w:pPr>
              <w:jc w:val="center"/>
            </w:pPr>
            <w:r>
              <w:t>0.93</w:t>
            </w:r>
          </w:p>
        </w:tc>
        <w:tc>
          <w:tcPr>
            <w:tcW w:w="851" w:type="dxa"/>
            <w:tcBorders>
              <w:top w:val="single" w:sz="4" w:space="0" w:color="auto"/>
              <w:left w:val="nil"/>
              <w:bottom w:val="nil"/>
            </w:tcBorders>
            <w:shd w:val="clear" w:color="auto" w:fill="D9D9D9" w:themeFill="background1" w:themeFillShade="D9"/>
            <w:vAlign w:val="center"/>
          </w:tcPr>
          <w:p w14:paraId="31CE54B3" w14:textId="77777777" w:rsidR="00DB2B07" w:rsidRDefault="00DB2B07" w:rsidP="00F24E6E">
            <w:pPr>
              <w:jc w:val="center"/>
            </w:pPr>
            <w:r>
              <w:t>0.002</w:t>
            </w:r>
          </w:p>
        </w:tc>
      </w:tr>
      <w:tr w:rsidR="00DB2B07" w14:paraId="7519B2BC" w14:textId="77777777" w:rsidTr="00F24E6E">
        <w:tc>
          <w:tcPr>
            <w:tcW w:w="1522" w:type="dxa"/>
            <w:vMerge/>
            <w:tcBorders>
              <w:top w:val="nil"/>
              <w:bottom w:val="nil"/>
              <w:right w:val="nil"/>
            </w:tcBorders>
            <w:shd w:val="clear" w:color="auto" w:fill="auto"/>
            <w:vAlign w:val="center"/>
          </w:tcPr>
          <w:p w14:paraId="73665162"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374D1397"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22F54C6B" w14:textId="77777777" w:rsidR="00DB2B07" w:rsidRPr="00DF6C43" w:rsidRDefault="00DB2B07" w:rsidP="00F24E6E">
            <w:pPr>
              <w:jc w:val="center"/>
              <w:rPr>
                <w:color w:val="FFFFFF" w:themeColor="background1"/>
              </w:rPr>
            </w:pPr>
          </w:p>
        </w:tc>
        <w:tc>
          <w:tcPr>
            <w:tcW w:w="844" w:type="dxa"/>
            <w:tcBorders>
              <w:top w:val="nil"/>
              <w:left w:val="nil"/>
              <w:bottom w:val="nil"/>
              <w:right w:val="nil"/>
            </w:tcBorders>
            <w:shd w:val="clear" w:color="auto" w:fill="808080" w:themeFill="background1" w:themeFillShade="80"/>
            <w:vAlign w:val="center"/>
          </w:tcPr>
          <w:p w14:paraId="37816011" w14:textId="77777777" w:rsidR="00DB2B07" w:rsidRPr="00DF6C43" w:rsidRDefault="00DB2B07" w:rsidP="00F24E6E">
            <w:pPr>
              <w:jc w:val="center"/>
              <w:rPr>
                <w:color w:val="FFFFFF" w:themeColor="background1"/>
              </w:rPr>
            </w:pPr>
            <w:r w:rsidRPr="00DF6C43">
              <w:rPr>
                <w:color w:val="FFFFFF" w:themeColor="background1"/>
              </w:rPr>
              <w:t>High</w:t>
            </w:r>
          </w:p>
        </w:tc>
        <w:tc>
          <w:tcPr>
            <w:tcW w:w="850" w:type="dxa"/>
            <w:tcBorders>
              <w:top w:val="nil"/>
              <w:left w:val="nil"/>
              <w:bottom w:val="nil"/>
              <w:right w:val="nil"/>
            </w:tcBorders>
            <w:vAlign w:val="center"/>
          </w:tcPr>
          <w:p w14:paraId="794F32AE" w14:textId="77777777" w:rsidR="00DB2B07" w:rsidRDefault="00DB2B07" w:rsidP="00F24E6E">
            <w:pPr>
              <w:jc w:val="center"/>
            </w:pPr>
            <w:r>
              <w:t>0.002</w:t>
            </w:r>
          </w:p>
        </w:tc>
        <w:tc>
          <w:tcPr>
            <w:tcW w:w="709" w:type="dxa"/>
            <w:tcBorders>
              <w:top w:val="nil"/>
              <w:left w:val="nil"/>
              <w:bottom w:val="nil"/>
              <w:right w:val="nil"/>
            </w:tcBorders>
            <w:vAlign w:val="center"/>
          </w:tcPr>
          <w:p w14:paraId="6E583A7D" w14:textId="77777777" w:rsidR="00DB2B07" w:rsidRDefault="00DB2B07" w:rsidP="00F24E6E">
            <w:pPr>
              <w:jc w:val="center"/>
            </w:pPr>
            <w:r>
              <w:t>45</w:t>
            </w:r>
          </w:p>
        </w:tc>
        <w:tc>
          <w:tcPr>
            <w:tcW w:w="851" w:type="dxa"/>
            <w:tcBorders>
              <w:top w:val="nil"/>
              <w:left w:val="nil"/>
              <w:bottom w:val="nil"/>
              <w:right w:val="nil"/>
            </w:tcBorders>
            <w:vAlign w:val="center"/>
          </w:tcPr>
          <w:p w14:paraId="49C8C239" w14:textId="77777777" w:rsidR="00DB2B07" w:rsidRDefault="00DB2B07" w:rsidP="00F24E6E">
            <w:pPr>
              <w:jc w:val="center"/>
            </w:pPr>
            <w:r>
              <w:t>0.006</w:t>
            </w:r>
          </w:p>
        </w:tc>
        <w:tc>
          <w:tcPr>
            <w:tcW w:w="850" w:type="dxa"/>
            <w:tcBorders>
              <w:top w:val="nil"/>
              <w:left w:val="nil"/>
              <w:bottom w:val="nil"/>
              <w:right w:val="nil"/>
            </w:tcBorders>
            <w:vAlign w:val="center"/>
          </w:tcPr>
          <w:p w14:paraId="35CFE571" w14:textId="77777777" w:rsidR="00DB2B07" w:rsidRDefault="00DB2B07" w:rsidP="00F24E6E">
            <w:pPr>
              <w:jc w:val="center"/>
            </w:pPr>
            <w:r>
              <w:t>0.89</w:t>
            </w:r>
          </w:p>
        </w:tc>
        <w:tc>
          <w:tcPr>
            <w:tcW w:w="851" w:type="dxa"/>
            <w:tcBorders>
              <w:top w:val="nil"/>
              <w:left w:val="nil"/>
              <w:bottom w:val="nil"/>
            </w:tcBorders>
            <w:shd w:val="clear" w:color="auto" w:fill="auto"/>
            <w:vAlign w:val="center"/>
          </w:tcPr>
          <w:p w14:paraId="03A1E6A3" w14:textId="77777777" w:rsidR="00DB2B07" w:rsidRDefault="00DB2B07" w:rsidP="00F24E6E">
            <w:pPr>
              <w:jc w:val="center"/>
            </w:pPr>
            <w:r>
              <w:t>0.004</w:t>
            </w:r>
          </w:p>
        </w:tc>
      </w:tr>
      <w:tr w:rsidR="00DB2B07" w14:paraId="1500276F" w14:textId="77777777" w:rsidTr="00F24E6E">
        <w:tc>
          <w:tcPr>
            <w:tcW w:w="1522" w:type="dxa"/>
            <w:vMerge/>
            <w:tcBorders>
              <w:top w:val="nil"/>
              <w:bottom w:val="nil"/>
              <w:right w:val="nil"/>
            </w:tcBorders>
            <w:shd w:val="clear" w:color="auto" w:fill="auto"/>
            <w:vAlign w:val="center"/>
          </w:tcPr>
          <w:p w14:paraId="75EAC6FC"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4AE0B8F1" w14:textId="77777777" w:rsidR="00DB2B07" w:rsidRPr="00DF6C43" w:rsidRDefault="00DB2B07" w:rsidP="00F24E6E">
            <w:pPr>
              <w:jc w:val="center"/>
              <w:rPr>
                <w:color w:val="FFFFFF" w:themeColor="background1"/>
              </w:rPr>
            </w:pPr>
          </w:p>
        </w:tc>
        <w:tc>
          <w:tcPr>
            <w:tcW w:w="660" w:type="dxa"/>
            <w:vMerge w:val="restart"/>
            <w:tcBorders>
              <w:top w:val="nil"/>
              <w:left w:val="nil"/>
              <w:bottom w:val="nil"/>
              <w:right w:val="nil"/>
            </w:tcBorders>
            <w:shd w:val="clear" w:color="auto" w:fill="808080" w:themeFill="background1" w:themeFillShade="80"/>
            <w:vAlign w:val="center"/>
          </w:tcPr>
          <w:p w14:paraId="2A23D815" w14:textId="77777777" w:rsidR="00DB2B07" w:rsidRPr="00DF6C43" w:rsidRDefault="00DB2B07" w:rsidP="00F24E6E">
            <w:pPr>
              <w:jc w:val="center"/>
              <w:rPr>
                <w:color w:val="FFFFFF" w:themeColor="background1"/>
              </w:rPr>
            </w:pPr>
            <w:r w:rsidRPr="00DF6C43">
              <w:rPr>
                <w:color w:val="FFFFFF" w:themeColor="background1"/>
              </w:rPr>
              <w:t>High</w:t>
            </w:r>
          </w:p>
        </w:tc>
        <w:tc>
          <w:tcPr>
            <w:tcW w:w="844" w:type="dxa"/>
            <w:tcBorders>
              <w:top w:val="nil"/>
              <w:left w:val="nil"/>
              <w:bottom w:val="nil"/>
              <w:right w:val="nil"/>
            </w:tcBorders>
            <w:shd w:val="clear" w:color="auto" w:fill="595959" w:themeFill="text1" w:themeFillTint="A6"/>
            <w:vAlign w:val="center"/>
          </w:tcPr>
          <w:p w14:paraId="3C257200"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top w:val="nil"/>
              <w:left w:val="nil"/>
              <w:bottom w:val="nil"/>
              <w:right w:val="nil"/>
            </w:tcBorders>
            <w:shd w:val="clear" w:color="auto" w:fill="D9D9D9" w:themeFill="background1" w:themeFillShade="D9"/>
            <w:vAlign w:val="center"/>
          </w:tcPr>
          <w:p w14:paraId="039331B6" w14:textId="77777777" w:rsidR="00DB2B07" w:rsidRDefault="00DB2B07" w:rsidP="00F24E6E">
            <w:pPr>
              <w:jc w:val="center"/>
            </w:pPr>
            <w:r>
              <w:t>0.001</w:t>
            </w:r>
          </w:p>
        </w:tc>
        <w:tc>
          <w:tcPr>
            <w:tcW w:w="709" w:type="dxa"/>
            <w:tcBorders>
              <w:top w:val="nil"/>
              <w:left w:val="nil"/>
              <w:bottom w:val="nil"/>
              <w:right w:val="nil"/>
            </w:tcBorders>
            <w:shd w:val="clear" w:color="auto" w:fill="D9D9D9" w:themeFill="background1" w:themeFillShade="D9"/>
            <w:vAlign w:val="center"/>
          </w:tcPr>
          <w:p w14:paraId="40E6C013" w14:textId="77777777" w:rsidR="00DB2B07" w:rsidRDefault="00DB2B07" w:rsidP="00F24E6E">
            <w:pPr>
              <w:jc w:val="center"/>
            </w:pPr>
            <w:r>
              <w:t>21</w:t>
            </w:r>
          </w:p>
        </w:tc>
        <w:tc>
          <w:tcPr>
            <w:tcW w:w="851" w:type="dxa"/>
            <w:tcBorders>
              <w:top w:val="nil"/>
              <w:left w:val="nil"/>
              <w:bottom w:val="nil"/>
              <w:right w:val="nil"/>
            </w:tcBorders>
            <w:shd w:val="clear" w:color="auto" w:fill="D9D9D9" w:themeFill="background1" w:themeFillShade="D9"/>
            <w:vAlign w:val="center"/>
          </w:tcPr>
          <w:p w14:paraId="6F637224" w14:textId="77777777" w:rsidR="00DB2B07" w:rsidRDefault="00DB2B07" w:rsidP="00F24E6E">
            <w:pPr>
              <w:jc w:val="center"/>
            </w:pPr>
            <w:r>
              <w:t>0.002</w:t>
            </w:r>
          </w:p>
        </w:tc>
        <w:tc>
          <w:tcPr>
            <w:tcW w:w="850" w:type="dxa"/>
            <w:tcBorders>
              <w:top w:val="nil"/>
              <w:left w:val="nil"/>
              <w:bottom w:val="nil"/>
              <w:right w:val="nil"/>
            </w:tcBorders>
            <w:shd w:val="clear" w:color="auto" w:fill="D9D9D9" w:themeFill="background1" w:themeFillShade="D9"/>
            <w:vAlign w:val="center"/>
          </w:tcPr>
          <w:p w14:paraId="551EB5BB" w14:textId="77777777" w:rsidR="00DB2B07" w:rsidRDefault="00DB2B07" w:rsidP="00F24E6E">
            <w:pPr>
              <w:jc w:val="center"/>
            </w:pPr>
            <w:r>
              <w:t>0.94</w:t>
            </w:r>
          </w:p>
        </w:tc>
        <w:tc>
          <w:tcPr>
            <w:tcW w:w="851" w:type="dxa"/>
            <w:tcBorders>
              <w:top w:val="nil"/>
              <w:left w:val="nil"/>
              <w:bottom w:val="nil"/>
            </w:tcBorders>
            <w:shd w:val="clear" w:color="auto" w:fill="D9D9D9" w:themeFill="background1" w:themeFillShade="D9"/>
            <w:vAlign w:val="center"/>
          </w:tcPr>
          <w:p w14:paraId="162E9B15" w14:textId="77777777" w:rsidR="00DB2B07" w:rsidRDefault="00DB2B07" w:rsidP="00F24E6E">
            <w:pPr>
              <w:jc w:val="center"/>
            </w:pPr>
            <w:r>
              <w:t>0.002</w:t>
            </w:r>
          </w:p>
        </w:tc>
      </w:tr>
      <w:tr w:rsidR="00DB2B07" w14:paraId="31EDCA56" w14:textId="77777777" w:rsidTr="00F24E6E">
        <w:tc>
          <w:tcPr>
            <w:tcW w:w="1522" w:type="dxa"/>
            <w:vMerge/>
            <w:tcBorders>
              <w:top w:val="nil"/>
              <w:bottom w:val="nil"/>
              <w:right w:val="nil"/>
            </w:tcBorders>
            <w:shd w:val="clear" w:color="auto" w:fill="auto"/>
            <w:vAlign w:val="center"/>
          </w:tcPr>
          <w:p w14:paraId="41F586A5"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033B4010"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808080" w:themeFill="background1" w:themeFillShade="80"/>
            <w:vAlign w:val="center"/>
          </w:tcPr>
          <w:p w14:paraId="13154A4E" w14:textId="77777777" w:rsidR="00DB2B07" w:rsidRPr="00DF6C43" w:rsidRDefault="00DB2B07" w:rsidP="00F24E6E">
            <w:pPr>
              <w:jc w:val="center"/>
              <w:rPr>
                <w:color w:val="FFFFFF" w:themeColor="background1"/>
              </w:rPr>
            </w:pPr>
          </w:p>
        </w:tc>
        <w:tc>
          <w:tcPr>
            <w:tcW w:w="844" w:type="dxa"/>
            <w:tcBorders>
              <w:top w:val="nil"/>
              <w:left w:val="nil"/>
              <w:bottom w:val="nil"/>
              <w:right w:val="nil"/>
            </w:tcBorders>
            <w:shd w:val="clear" w:color="auto" w:fill="808080" w:themeFill="background1" w:themeFillShade="80"/>
            <w:vAlign w:val="center"/>
          </w:tcPr>
          <w:p w14:paraId="32D0576C" w14:textId="77777777" w:rsidR="00DB2B07" w:rsidRPr="00DF6C43" w:rsidRDefault="00DB2B07" w:rsidP="00F24E6E">
            <w:pPr>
              <w:jc w:val="center"/>
              <w:rPr>
                <w:color w:val="FFFFFF" w:themeColor="background1"/>
              </w:rPr>
            </w:pPr>
            <w:r w:rsidRPr="00DF6C43">
              <w:rPr>
                <w:color w:val="FFFFFF" w:themeColor="background1"/>
              </w:rPr>
              <w:t>High</w:t>
            </w:r>
          </w:p>
        </w:tc>
        <w:tc>
          <w:tcPr>
            <w:tcW w:w="850" w:type="dxa"/>
            <w:tcBorders>
              <w:top w:val="nil"/>
              <w:left w:val="nil"/>
              <w:bottom w:val="nil"/>
              <w:right w:val="nil"/>
            </w:tcBorders>
            <w:vAlign w:val="center"/>
          </w:tcPr>
          <w:p w14:paraId="7DB6A6D8" w14:textId="77777777" w:rsidR="00DB2B07" w:rsidRDefault="00DB2B07" w:rsidP="00F24E6E">
            <w:pPr>
              <w:jc w:val="center"/>
            </w:pPr>
            <w:r>
              <w:t>0.002</w:t>
            </w:r>
          </w:p>
        </w:tc>
        <w:tc>
          <w:tcPr>
            <w:tcW w:w="709" w:type="dxa"/>
            <w:tcBorders>
              <w:top w:val="nil"/>
              <w:left w:val="nil"/>
              <w:bottom w:val="nil"/>
              <w:right w:val="nil"/>
            </w:tcBorders>
            <w:vAlign w:val="center"/>
          </w:tcPr>
          <w:p w14:paraId="632B99CA" w14:textId="77777777" w:rsidR="00DB2B07" w:rsidRDefault="00DB2B07" w:rsidP="00F24E6E">
            <w:pPr>
              <w:jc w:val="center"/>
            </w:pPr>
            <w:r>
              <w:t>28</w:t>
            </w:r>
          </w:p>
        </w:tc>
        <w:tc>
          <w:tcPr>
            <w:tcW w:w="851" w:type="dxa"/>
            <w:tcBorders>
              <w:top w:val="nil"/>
              <w:left w:val="nil"/>
              <w:bottom w:val="nil"/>
              <w:right w:val="nil"/>
            </w:tcBorders>
            <w:vAlign w:val="center"/>
          </w:tcPr>
          <w:p w14:paraId="1AB7B4D3" w14:textId="77777777" w:rsidR="00DB2B07" w:rsidRDefault="00DB2B07" w:rsidP="00F24E6E">
            <w:pPr>
              <w:jc w:val="center"/>
            </w:pPr>
            <w:r>
              <w:t>0.004</w:t>
            </w:r>
          </w:p>
        </w:tc>
        <w:tc>
          <w:tcPr>
            <w:tcW w:w="850" w:type="dxa"/>
            <w:tcBorders>
              <w:top w:val="nil"/>
              <w:left w:val="nil"/>
              <w:bottom w:val="nil"/>
              <w:right w:val="nil"/>
            </w:tcBorders>
            <w:vAlign w:val="center"/>
          </w:tcPr>
          <w:p w14:paraId="14A0BF59" w14:textId="77777777" w:rsidR="00DB2B07" w:rsidRDefault="00DB2B07" w:rsidP="00F24E6E">
            <w:pPr>
              <w:jc w:val="center"/>
            </w:pPr>
            <w:r>
              <w:t>0.88</w:t>
            </w:r>
          </w:p>
        </w:tc>
        <w:tc>
          <w:tcPr>
            <w:tcW w:w="851" w:type="dxa"/>
            <w:tcBorders>
              <w:top w:val="nil"/>
              <w:left w:val="nil"/>
              <w:bottom w:val="nil"/>
            </w:tcBorders>
            <w:shd w:val="clear" w:color="auto" w:fill="auto"/>
            <w:vAlign w:val="center"/>
          </w:tcPr>
          <w:p w14:paraId="75D971C0" w14:textId="77777777" w:rsidR="00DB2B07" w:rsidRDefault="00DB2B07" w:rsidP="00F24E6E">
            <w:pPr>
              <w:jc w:val="center"/>
            </w:pPr>
            <w:r>
              <w:t>0.003</w:t>
            </w:r>
          </w:p>
        </w:tc>
      </w:tr>
      <w:tr w:rsidR="00DB2B07" w14:paraId="273B7149" w14:textId="77777777" w:rsidTr="00F24E6E">
        <w:tc>
          <w:tcPr>
            <w:tcW w:w="1522" w:type="dxa"/>
            <w:vMerge/>
            <w:tcBorders>
              <w:top w:val="nil"/>
              <w:bottom w:val="nil"/>
              <w:right w:val="nil"/>
            </w:tcBorders>
            <w:shd w:val="clear" w:color="auto" w:fill="auto"/>
            <w:vAlign w:val="center"/>
          </w:tcPr>
          <w:p w14:paraId="0A781B30" w14:textId="77777777" w:rsidR="00DB2B07" w:rsidRPr="00DF6C43" w:rsidRDefault="00DB2B07" w:rsidP="00F24E6E">
            <w:pPr>
              <w:jc w:val="center"/>
              <w:rPr>
                <w:color w:val="FFFFFF" w:themeColor="background1"/>
              </w:rPr>
            </w:pPr>
          </w:p>
        </w:tc>
        <w:tc>
          <w:tcPr>
            <w:tcW w:w="660" w:type="dxa"/>
            <w:vMerge w:val="restart"/>
            <w:tcBorders>
              <w:top w:val="nil"/>
              <w:left w:val="nil"/>
              <w:bottom w:val="single" w:sz="4" w:space="0" w:color="auto"/>
              <w:right w:val="nil"/>
            </w:tcBorders>
            <w:shd w:val="clear" w:color="auto" w:fill="auto"/>
            <w:vAlign w:val="center"/>
          </w:tcPr>
          <w:p w14:paraId="3CB7C107" w14:textId="77777777" w:rsidR="00DB2B07" w:rsidRPr="00DF6C43" w:rsidRDefault="00DB2B07" w:rsidP="00F24E6E">
            <w:pPr>
              <w:jc w:val="center"/>
              <w:rPr>
                <w:color w:val="FFFFFF" w:themeColor="background1"/>
              </w:rPr>
            </w:pPr>
            <w:r w:rsidRPr="00D51F38">
              <w:rPr>
                <w:color w:val="000000" w:themeColor="text1"/>
              </w:rPr>
              <w:t>High</w:t>
            </w:r>
          </w:p>
        </w:tc>
        <w:tc>
          <w:tcPr>
            <w:tcW w:w="660" w:type="dxa"/>
            <w:vMerge w:val="restart"/>
            <w:tcBorders>
              <w:top w:val="nil"/>
              <w:left w:val="nil"/>
              <w:bottom w:val="nil"/>
              <w:right w:val="nil"/>
            </w:tcBorders>
            <w:shd w:val="clear" w:color="auto" w:fill="D9D9D9" w:themeFill="background1" w:themeFillShade="D9"/>
            <w:vAlign w:val="center"/>
          </w:tcPr>
          <w:p w14:paraId="7074F30C" w14:textId="77777777" w:rsidR="00DB2B07" w:rsidRPr="00D51F38" w:rsidRDefault="00DB2B07" w:rsidP="00F24E6E">
            <w:pPr>
              <w:jc w:val="center"/>
              <w:rPr>
                <w:color w:val="000000" w:themeColor="text1"/>
              </w:rPr>
            </w:pPr>
            <w:r w:rsidRPr="00D51F38">
              <w:rPr>
                <w:color w:val="000000" w:themeColor="text1"/>
              </w:rPr>
              <w:t>Low</w:t>
            </w:r>
          </w:p>
        </w:tc>
        <w:tc>
          <w:tcPr>
            <w:tcW w:w="844" w:type="dxa"/>
            <w:tcBorders>
              <w:top w:val="nil"/>
              <w:left w:val="nil"/>
              <w:bottom w:val="nil"/>
              <w:right w:val="nil"/>
            </w:tcBorders>
            <w:shd w:val="clear" w:color="auto" w:fill="D9D9D9" w:themeFill="background1" w:themeFillShade="D9"/>
            <w:vAlign w:val="center"/>
          </w:tcPr>
          <w:p w14:paraId="519CF477" w14:textId="77777777" w:rsidR="00DB2B07" w:rsidRPr="00D51F38"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0D5B62A8" w14:textId="77777777" w:rsidR="00DB2B07" w:rsidRDefault="00DB2B07" w:rsidP="00F24E6E">
            <w:pPr>
              <w:jc w:val="center"/>
            </w:pPr>
            <w:r>
              <w:t>0.26</w:t>
            </w:r>
          </w:p>
        </w:tc>
        <w:tc>
          <w:tcPr>
            <w:tcW w:w="709" w:type="dxa"/>
            <w:tcBorders>
              <w:top w:val="nil"/>
              <w:left w:val="nil"/>
              <w:bottom w:val="nil"/>
              <w:right w:val="nil"/>
            </w:tcBorders>
            <w:shd w:val="clear" w:color="auto" w:fill="D9D9D9" w:themeFill="background1" w:themeFillShade="D9"/>
            <w:vAlign w:val="center"/>
          </w:tcPr>
          <w:p w14:paraId="05E49051" w14:textId="77777777" w:rsidR="00DB2B07" w:rsidRDefault="00DB2B07" w:rsidP="00F24E6E">
            <w:pPr>
              <w:jc w:val="center"/>
            </w:pPr>
            <w:r>
              <w:t>80</w:t>
            </w:r>
          </w:p>
        </w:tc>
        <w:tc>
          <w:tcPr>
            <w:tcW w:w="851" w:type="dxa"/>
            <w:tcBorders>
              <w:top w:val="nil"/>
              <w:left w:val="nil"/>
              <w:bottom w:val="nil"/>
              <w:right w:val="nil"/>
            </w:tcBorders>
            <w:shd w:val="clear" w:color="auto" w:fill="D9D9D9" w:themeFill="background1" w:themeFillShade="D9"/>
            <w:vAlign w:val="center"/>
          </w:tcPr>
          <w:p w14:paraId="2C811944"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6FB31520" w14:textId="77777777" w:rsidR="00DB2B07" w:rsidRDefault="00DB2B07" w:rsidP="00F24E6E">
            <w:pPr>
              <w:jc w:val="center"/>
            </w:pPr>
            <w:r>
              <w:t>0.07</w:t>
            </w:r>
          </w:p>
        </w:tc>
        <w:tc>
          <w:tcPr>
            <w:tcW w:w="851" w:type="dxa"/>
            <w:tcBorders>
              <w:top w:val="nil"/>
              <w:left w:val="nil"/>
              <w:bottom w:val="nil"/>
            </w:tcBorders>
            <w:shd w:val="clear" w:color="auto" w:fill="D9D9D9" w:themeFill="background1" w:themeFillShade="D9"/>
            <w:vAlign w:val="center"/>
          </w:tcPr>
          <w:p w14:paraId="443E5B25" w14:textId="77777777" w:rsidR="00DB2B07" w:rsidRDefault="00DB2B07" w:rsidP="00F24E6E">
            <w:pPr>
              <w:jc w:val="center"/>
            </w:pPr>
            <w:r>
              <w:t>0.30</w:t>
            </w:r>
          </w:p>
        </w:tc>
      </w:tr>
      <w:tr w:rsidR="00DB2B07" w14:paraId="53621ADC" w14:textId="77777777" w:rsidTr="00F24E6E">
        <w:tc>
          <w:tcPr>
            <w:tcW w:w="1522" w:type="dxa"/>
            <w:vMerge/>
            <w:tcBorders>
              <w:top w:val="nil"/>
              <w:bottom w:val="nil"/>
              <w:right w:val="nil"/>
            </w:tcBorders>
            <w:shd w:val="clear" w:color="auto" w:fill="auto"/>
            <w:vAlign w:val="center"/>
          </w:tcPr>
          <w:p w14:paraId="2E75C501"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single" w:sz="4" w:space="0" w:color="auto"/>
              <w:right w:val="nil"/>
            </w:tcBorders>
            <w:shd w:val="clear" w:color="auto" w:fill="auto"/>
            <w:vAlign w:val="center"/>
          </w:tcPr>
          <w:p w14:paraId="771375C7"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nil"/>
              <w:right w:val="nil"/>
            </w:tcBorders>
            <w:shd w:val="clear" w:color="auto" w:fill="595959" w:themeFill="text1" w:themeFillTint="A6"/>
            <w:vAlign w:val="center"/>
          </w:tcPr>
          <w:p w14:paraId="409A38E5" w14:textId="77777777" w:rsidR="00DB2B07" w:rsidRPr="00DF6C43" w:rsidRDefault="00DB2B07" w:rsidP="00F24E6E">
            <w:pPr>
              <w:jc w:val="center"/>
              <w:rPr>
                <w:color w:val="FFFFFF" w:themeColor="background1"/>
              </w:rPr>
            </w:pPr>
          </w:p>
        </w:tc>
        <w:tc>
          <w:tcPr>
            <w:tcW w:w="844" w:type="dxa"/>
            <w:tcBorders>
              <w:top w:val="nil"/>
              <w:left w:val="nil"/>
              <w:bottom w:val="nil"/>
              <w:right w:val="nil"/>
            </w:tcBorders>
            <w:shd w:val="clear" w:color="auto" w:fill="auto"/>
            <w:vAlign w:val="center"/>
          </w:tcPr>
          <w:p w14:paraId="77858EB7" w14:textId="77777777" w:rsidR="00DB2B07" w:rsidRPr="009B3AD8" w:rsidRDefault="00DB2B07" w:rsidP="00F24E6E">
            <w:pPr>
              <w:jc w:val="center"/>
              <w:rPr>
                <w:color w:val="000000" w:themeColor="text1"/>
              </w:rPr>
            </w:pPr>
            <w:r w:rsidRPr="009B3AD8">
              <w:rPr>
                <w:color w:val="000000" w:themeColor="text1"/>
              </w:rPr>
              <w:t>High</w:t>
            </w:r>
          </w:p>
        </w:tc>
        <w:tc>
          <w:tcPr>
            <w:tcW w:w="850" w:type="dxa"/>
            <w:tcBorders>
              <w:top w:val="nil"/>
              <w:left w:val="nil"/>
              <w:bottom w:val="nil"/>
              <w:right w:val="nil"/>
            </w:tcBorders>
            <w:vAlign w:val="center"/>
          </w:tcPr>
          <w:p w14:paraId="59C10767" w14:textId="77777777" w:rsidR="00DB2B07" w:rsidRDefault="00DB2B07" w:rsidP="00F24E6E">
            <w:pPr>
              <w:jc w:val="center"/>
            </w:pPr>
            <w:r w:rsidRPr="00C1533F">
              <w:t>0.</w:t>
            </w:r>
            <w:r>
              <w:t>34</w:t>
            </w:r>
          </w:p>
        </w:tc>
        <w:tc>
          <w:tcPr>
            <w:tcW w:w="709" w:type="dxa"/>
            <w:tcBorders>
              <w:top w:val="nil"/>
              <w:left w:val="nil"/>
              <w:bottom w:val="nil"/>
              <w:right w:val="nil"/>
            </w:tcBorders>
          </w:tcPr>
          <w:p w14:paraId="5D45DD3F" w14:textId="77777777" w:rsidR="00DB2B07" w:rsidRDefault="00DB2B07" w:rsidP="00F24E6E">
            <w:pPr>
              <w:jc w:val="center"/>
            </w:pPr>
            <w:r>
              <w:t>63</w:t>
            </w:r>
          </w:p>
        </w:tc>
        <w:tc>
          <w:tcPr>
            <w:tcW w:w="851" w:type="dxa"/>
            <w:tcBorders>
              <w:top w:val="nil"/>
              <w:left w:val="nil"/>
              <w:bottom w:val="nil"/>
              <w:right w:val="nil"/>
            </w:tcBorders>
            <w:vAlign w:val="center"/>
          </w:tcPr>
          <w:p w14:paraId="5C45AA21" w14:textId="77777777" w:rsidR="00DB2B07" w:rsidRDefault="00DB2B07" w:rsidP="00F24E6E">
            <w:pPr>
              <w:jc w:val="center"/>
            </w:pPr>
            <w:r w:rsidRPr="00F3519E">
              <w:t>&gt;0.99</w:t>
            </w:r>
          </w:p>
        </w:tc>
        <w:tc>
          <w:tcPr>
            <w:tcW w:w="850" w:type="dxa"/>
            <w:tcBorders>
              <w:top w:val="nil"/>
              <w:left w:val="nil"/>
              <w:bottom w:val="nil"/>
              <w:right w:val="nil"/>
            </w:tcBorders>
            <w:vAlign w:val="center"/>
          </w:tcPr>
          <w:p w14:paraId="779C9192" w14:textId="77777777" w:rsidR="00DB2B07" w:rsidRDefault="00DB2B07" w:rsidP="00F24E6E">
            <w:pPr>
              <w:jc w:val="center"/>
            </w:pPr>
            <w:r w:rsidRPr="00F351C8">
              <w:t>0.0</w:t>
            </w:r>
            <w:r>
              <w:t>2</w:t>
            </w:r>
          </w:p>
        </w:tc>
        <w:tc>
          <w:tcPr>
            <w:tcW w:w="851" w:type="dxa"/>
            <w:tcBorders>
              <w:top w:val="nil"/>
              <w:left w:val="nil"/>
              <w:bottom w:val="nil"/>
            </w:tcBorders>
            <w:shd w:val="clear" w:color="auto" w:fill="auto"/>
            <w:vAlign w:val="center"/>
          </w:tcPr>
          <w:p w14:paraId="4C898939" w14:textId="77777777" w:rsidR="00DB2B07" w:rsidRDefault="00DB2B07" w:rsidP="00F24E6E">
            <w:pPr>
              <w:jc w:val="center"/>
            </w:pPr>
            <w:r>
              <w:t>0.39</w:t>
            </w:r>
          </w:p>
        </w:tc>
      </w:tr>
      <w:tr w:rsidR="00DB2B07" w14:paraId="3914CB46" w14:textId="77777777" w:rsidTr="00F24E6E">
        <w:tc>
          <w:tcPr>
            <w:tcW w:w="1522" w:type="dxa"/>
            <w:vMerge/>
            <w:tcBorders>
              <w:top w:val="nil"/>
              <w:bottom w:val="nil"/>
              <w:right w:val="nil"/>
            </w:tcBorders>
            <w:shd w:val="clear" w:color="auto" w:fill="auto"/>
            <w:vAlign w:val="center"/>
          </w:tcPr>
          <w:p w14:paraId="75AD4AE0" w14:textId="77777777" w:rsidR="00DB2B07" w:rsidRPr="00DF6C43" w:rsidRDefault="00DB2B07" w:rsidP="00F24E6E">
            <w:pPr>
              <w:jc w:val="center"/>
              <w:rPr>
                <w:color w:val="FFFFFF" w:themeColor="background1"/>
              </w:rPr>
            </w:pPr>
          </w:p>
        </w:tc>
        <w:tc>
          <w:tcPr>
            <w:tcW w:w="660" w:type="dxa"/>
            <w:vMerge/>
            <w:tcBorders>
              <w:top w:val="single" w:sz="4" w:space="0" w:color="auto"/>
              <w:left w:val="nil"/>
              <w:bottom w:val="single" w:sz="4" w:space="0" w:color="auto"/>
              <w:right w:val="nil"/>
            </w:tcBorders>
            <w:shd w:val="clear" w:color="auto" w:fill="auto"/>
            <w:vAlign w:val="center"/>
          </w:tcPr>
          <w:p w14:paraId="141E753B" w14:textId="77777777" w:rsidR="00DB2B07" w:rsidRPr="00DF6C43" w:rsidRDefault="00DB2B07" w:rsidP="00F24E6E">
            <w:pPr>
              <w:jc w:val="center"/>
              <w:rPr>
                <w:color w:val="FFFFFF" w:themeColor="background1"/>
              </w:rPr>
            </w:pPr>
          </w:p>
        </w:tc>
        <w:tc>
          <w:tcPr>
            <w:tcW w:w="660" w:type="dxa"/>
            <w:vMerge w:val="restart"/>
            <w:tcBorders>
              <w:top w:val="nil"/>
              <w:left w:val="nil"/>
              <w:bottom w:val="single" w:sz="4" w:space="0" w:color="auto"/>
              <w:right w:val="nil"/>
            </w:tcBorders>
            <w:shd w:val="clear" w:color="auto" w:fill="auto"/>
            <w:vAlign w:val="center"/>
          </w:tcPr>
          <w:p w14:paraId="6F8403AA" w14:textId="77777777" w:rsidR="00DB2B07" w:rsidRPr="00D51F38" w:rsidRDefault="00DB2B07" w:rsidP="00F24E6E">
            <w:pPr>
              <w:jc w:val="center"/>
              <w:rPr>
                <w:color w:val="000000" w:themeColor="text1"/>
              </w:rPr>
            </w:pPr>
            <w:r w:rsidRPr="00D51F38">
              <w:rPr>
                <w:color w:val="000000" w:themeColor="text1"/>
              </w:rPr>
              <w:t>High</w:t>
            </w:r>
          </w:p>
        </w:tc>
        <w:tc>
          <w:tcPr>
            <w:tcW w:w="844" w:type="dxa"/>
            <w:tcBorders>
              <w:top w:val="nil"/>
              <w:left w:val="nil"/>
              <w:bottom w:val="nil"/>
              <w:right w:val="nil"/>
            </w:tcBorders>
            <w:shd w:val="clear" w:color="auto" w:fill="D9D9D9" w:themeFill="background1" w:themeFillShade="D9"/>
            <w:vAlign w:val="center"/>
          </w:tcPr>
          <w:p w14:paraId="368D898B" w14:textId="77777777" w:rsidR="00DB2B07" w:rsidRPr="00D51F38"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6EE26BD7" w14:textId="77777777" w:rsidR="00DB2B07" w:rsidRDefault="00DB2B07" w:rsidP="00F24E6E">
            <w:pPr>
              <w:jc w:val="center"/>
            </w:pPr>
            <w:r w:rsidRPr="00C1533F">
              <w:t>0.</w:t>
            </w:r>
            <w:r>
              <w:t>33</w:t>
            </w:r>
          </w:p>
        </w:tc>
        <w:tc>
          <w:tcPr>
            <w:tcW w:w="709" w:type="dxa"/>
            <w:tcBorders>
              <w:top w:val="nil"/>
              <w:left w:val="nil"/>
              <w:bottom w:val="nil"/>
              <w:right w:val="nil"/>
            </w:tcBorders>
            <w:shd w:val="clear" w:color="auto" w:fill="D9D9D9" w:themeFill="background1" w:themeFillShade="D9"/>
          </w:tcPr>
          <w:p w14:paraId="7F5008D8" w14:textId="77777777" w:rsidR="00DB2B07" w:rsidRDefault="00DB2B07" w:rsidP="00F24E6E">
            <w:pPr>
              <w:jc w:val="center"/>
            </w:pPr>
            <w:r>
              <w:t>70</w:t>
            </w:r>
          </w:p>
        </w:tc>
        <w:tc>
          <w:tcPr>
            <w:tcW w:w="851" w:type="dxa"/>
            <w:tcBorders>
              <w:top w:val="nil"/>
              <w:left w:val="nil"/>
              <w:bottom w:val="nil"/>
              <w:right w:val="nil"/>
            </w:tcBorders>
            <w:shd w:val="clear" w:color="auto" w:fill="D9D9D9" w:themeFill="background1" w:themeFillShade="D9"/>
            <w:vAlign w:val="center"/>
          </w:tcPr>
          <w:p w14:paraId="3C703C7B"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38CD17D2" w14:textId="77777777" w:rsidR="00DB2B07" w:rsidRDefault="00DB2B07" w:rsidP="00F24E6E">
            <w:pPr>
              <w:jc w:val="center"/>
            </w:pPr>
            <w:r w:rsidRPr="00F351C8">
              <w:t>0.0</w:t>
            </w:r>
            <w:r>
              <w:t>7</w:t>
            </w:r>
          </w:p>
        </w:tc>
        <w:tc>
          <w:tcPr>
            <w:tcW w:w="851" w:type="dxa"/>
            <w:tcBorders>
              <w:top w:val="nil"/>
              <w:left w:val="nil"/>
              <w:bottom w:val="nil"/>
            </w:tcBorders>
            <w:shd w:val="clear" w:color="auto" w:fill="D9D9D9" w:themeFill="background1" w:themeFillShade="D9"/>
            <w:vAlign w:val="center"/>
          </w:tcPr>
          <w:p w14:paraId="2F17A4AA" w14:textId="77777777" w:rsidR="00DB2B07" w:rsidRDefault="00DB2B07" w:rsidP="00F24E6E">
            <w:pPr>
              <w:jc w:val="center"/>
            </w:pPr>
            <w:r>
              <w:t>0.38</w:t>
            </w:r>
          </w:p>
        </w:tc>
      </w:tr>
      <w:tr w:rsidR="00DB2B07" w14:paraId="00902161" w14:textId="77777777" w:rsidTr="00F24E6E">
        <w:tc>
          <w:tcPr>
            <w:tcW w:w="1522" w:type="dxa"/>
            <w:vMerge/>
            <w:tcBorders>
              <w:top w:val="nil"/>
              <w:bottom w:val="single" w:sz="4" w:space="0" w:color="auto"/>
              <w:right w:val="nil"/>
            </w:tcBorders>
            <w:shd w:val="clear" w:color="auto" w:fill="auto"/>
            <w:vAlign w:val="center"/>
          </w:tcPr>
          <w:p w14:paraId="6DC71B23" w14:textId="77777777" w:rsidR="00DB2B07" w:rsidRDefault="00DB2B07" w:rsidP="00F24E6E">
            <w:pPr>
              <w:jc w:val="center"/>
            </w:pPr>
          </w:p>
        </w:tc>
        <w:tc>
          <w:tcPr>
            <w:tcW w:w="660" w:type="dxa"/>
            <w:vMerge/>
            <w:tcBorders>
              <w:top w:val="single" w:sz="4" w:space="0" w:color="auto"/>
              <w:left w:val="nil"/>
              <w:bottom w:val="single" w:sz="4" w:space="0" w:color="auto"/>
              <w:right w:val="nil"/>
            </w:tcBorders>
            <w:shd w:val="clear" w:color="auto" w:fill="auto"/>
            <w:vAlign w:val="center"/>
          </w:tcPr>
          <w:p w14:paraId="0A68FE56" w14:textId="77777777" w:rsidR="00DB2B07" w:rsidRDefault="00DB2B07" w:rsidP="00F24E6E">
            <w:pPr>
              <w:jc w:val="center"/>
            </w:pPr>
          </w:p>
        </w:tc>
        <w:tc>
          <w:tcPr>
            <w:tcW w:w="660" w:type="dxa"/>
            <w:vMerge/>
            <w:tcBorders>
              <w:top w:val="single" w:sz="4" w:space="0" w:color="auto"/>
              <w:left w:val="nil"/>
              <w:bottom w:val="single" w:sz="4" w:space="0" w:color="auto"/>
              <w:right w:val="nil"/>
            </w:tcBorders>
            <w:shd w:val="clear" w:color="auto" w:fill="auto"/>
            <w:vAlign w:val="center"/>
          </w:tcPr>
          <w:p w14:paraId="78F1DD04" w14:textId="77777777" w:rsidR="00DB2B07" w:rsidRPr="00D51F38" w:rsidRDefault="00DB2B07" w:rsidP="00F24E6E">
            <w:pPr>
              <w:jc w:val="center"/>
              <w:rPr>
                <w:color w:val="000000" w:themeColor="text1"/>
              </w:rPr>
            </w:pPr>
          </w:p>
        </w:tc>
        <w:tc>
          <w:tcPr>
            <w:tcW w:w="844" w:type="dxa"/>
            <w:tcBorders>
              <w:top w:val="nil"/>
              <w:left w:val="nil"/>
              <w:bottom w:val="single" w:sz="4" w:space="0" w:color="auto"/>
              <w:right w:val="nil"/>
            </w:tcBorders>
            <w:shd w:val="clear" w:color="auto" w:fill="auto"/>
            <w:vAlign w:val="center"/>
          </w:tcPr>
          <w:p w14:paraId="71B8CFFF" w14:textId="77777777" w:rsidR="00DB2B07" w:rsidRPr="00D51F38" w:rsidRDefault="00DB2B07" w:rsidP="00F24E6E">
            <w:pPr>
              <w:jc w:val="center"/>
              <w:rPr>
                <w:color w:val="000000" w:themeColor="text1"/>
              </w:rPr>
            </w:pPr>
            <w:r w:rsidRPr="00D51F38">
              <w:rPr>
                <w:color w:val="000000" w:themeColor="text1"/>
              </w:rPr>
              <w:t>High</w:t>
            </w:r>
          </w:p>
        </w:tc>
        <w:tc>
          <w:tcPr>
            <w:tcW w:w="850" w:type="dxa"/>
            <w:tcBorders>
              <w:top w:val="nil"/>
              <w:left w:val="nil"/>
              <w:bottom w:val="single" w:sz="4" w:space="0" w:color="auto"/>
              <w:right w:val="nil"/>
            </w:tcBorders>
            <w:vAlign w:val="center"/>
          </w:tcPr>
          <w:p w14:paraId="5A10590E" w14:textId="77777777" w:rsidR="00DB2B07" w:rsidRDefault="00DB2B07" w:rsidP="00F24E6E">
            <w:pPr>
              <w:jc w:val="center"/>
            </w:pPr>
            <w:r>
              <w:t>0.47</w:t>
            </w:r>
          </w:p>
        </w:tc>
        <w:tc>
          <w:tcPr>
            <w:tcW w:w="709" w:type="dxa"/>
            <w:tcBorders>
              <w:top w:val="nil"/>
              <w:left w:val="nil"/>
              <w:bottom w:val="single" w:sz="4" w:space="0" w:color="auto"/>
              <w:right w:val="nil"/>
            </w:tcBorders>
            <w:vAlign w:val="center"/>
          </w:tcPr>
          <w:p w14:paraId="40354BD2" w14:textId="77777777" w:rsidR="00DB2B07" w:rsidRDefault="00DB2B07" w:rsidP="00F24E6E">
            <w:pPr>
              <w:jc w:val="center"/>
            </w:pPr>
            <w:r>
              <w:t>49</w:t>
            </w:r>
          </w:p>
        </w:tc>
        <w:tc>
          <w:tcPr>
            <w:tcW w:w="851" w:type="dxa"/>
            <w:tcBorders>
              <w:top w:val="nil"/>
              <w:left w:val="nil"/>
              <w:bottom w:val="single" w:sz="4" w:space="0" w:color="auto"/>
              <w:right w:val="nil"/>
            </w:tcBorders>
            <w:vAlign w:val="center"/>
          </w:tcPr>
          <w:p w14:paraId="57AA9A0B" w14:textId="77777777" w:rsidR="00DB2B07" w:rsidRDefault="00DB2B07" w:rsidP="00F24E6E">
            <w:pPr>
              <w:jc w:val="center"/>
            </w:pPr>
            <w:r w:rsidRPr="00F3519E">
              <w:t>&gt;0.99</w:t>
            </w:r>
          </w:p>
        </w:tc>
        <w:tc>
          <w:tcPr>
            <w:tcW w:w="850" w:type="dxa"/>
            <w:tcBorders>
              <w:top w:val="nil"/>
              <w:left w:val="nil"/>
              <w:bottom w:val="single" w:sz="4" w:space="0" w:color="auto"/>
              <w:right w:val="nil"/>
            </w:tcBorders>
            <w:vAlign w:val="center"/>
          </w:tcPr>
          <w:p w14:paraId="46E48145" w14:textId="77777777" w:rsidR="00DB2B07" w:rsidRDefault="00DB2B07" w:rsidP="00F24E6E">
            <w:pPr>
              <w:jc w:val="center"/>
            </w:pPr>
            <w:r w:rsidRPr="00F351C8">
              <w:t>0.01</w:t>
            </w:r>
          </w:p>
        </w:tc>
        <w:tc>
          <w:tcPr>
            <w:tcW w:w="851" w:type="dxa"/>
            <w:tcBorders>
              <w:top w:val="nil"/>
              <w:left w:val="nil"/>
              <w:bottom w:val="single" w:sz="4" w:space="0" w:color="auto"/>
            </w:tcBorders>
            <w:shd w:val="clear" w:color="auto" w:fill="auto"/>
            <w:vAlign w:val="center"/>
          </w:tcPr>
          <w:p w14:paraId="474015C6" w14:textId="77777777" w:rsidR="00DB2B07" w:rsidRDefault="00DB2B07" w:rsidP="00F24E6E">
            <w:pPr>
              <w:jc w:val="center"/>
            </w:pPr>
            <w:r>
              <w:t>0.53</w:t>
            </w:r>
          </w:p>
        </w:tc>
      </w:tr>
      <w:tr w:rsidR="00DB2B07" w14:paraId="4ACC4694" w14:textId="77777777" w:rsidTr="00F24E6E">
        <w:tc>
          <w:tcPr>
            <w:tcW w:w="1522" w:type="dxa"/>
            <w:tcBorders>
              <w:left w:val="nil"/>
              <w:bottom w:val="single" w:sz="4" w:space="0" w:color="auto"/>
              <w:right w:val="nil"/>
            </w:tcBorders>
            <w:vAlign w:val="center"/>
          </w:tcPr>
          <w:p w14:paraId="345D2E8D" w14:textId="77777777" w:rsidR="00DB2B07" w:rsidRDefault="00DB2B07" w:rsidP="00F24E6E">
            <w:pPr>
              <w:jc w:val="center"/>
            </w:pPr>
          </w:p>
        </w:tc>
        <w:tc>
          <w:tcPr>
            <w:tcW w:w="660" w:type="dxa"/>
            <w:tcBorders>
              <w:top w:val="single" w:sz="4" w:space="0" w:color="auto"/>
              <w:left w:val="nil"/>
              <w:bottom w:val="single" w:sz="4" w:space="0" w:color="auto"/>
              <w:right w:val="nil"/>
            </w:tcBorders>
            <w:vAlign w:val="center"/>
          </w:tcPr>
          <w:p w14:paraId="75CFA66C" w14:textId="77777777" w:rsidR="00DB2B07" w:rsidRDefault="00DB2B07" w:rsidP="00F24E6E">
            <w:pPr>
              <w:jc w:val="center"/>
            </w:pPr>
          </w:p>
        </w:tc>
        <w:tc>
          <w:tcPr>
            <w:tcW w:w="660" w:type="dxa"/>
            <w:tcBorders>
              <w:top w:val="single" w:sz="4" w:space="0" w:color="auto"/>
              <w:left w:val="nil"/>
              <w:bottom w:val="single" w:sz="4" w:space="0" w:color="auto"/>
              <w:right w:val="nil"/>
            </w:tcBorders>
            <w:vAlign w:val="center"/>
          </w:tcPr>
          <w:p w14:paraId="3A30625A" w14:textId="77777777" w:rsidR="00DB2B07" w:rsidRDefault="00DB2B07" w:rsidP="00F24E6E">
            <w:pPr>
              <w:jc w:val="center"/>
            </w:pPr>
          </w:p>
        </w:tc>
        <w:tc>
          <w:tcPr>
            <w:tcW w:w="844" w:type="dxa"/>
            <w:tcBorders>
              <w:left w:val="nil"/>
              <w:bottom w:val="single" w:sz="4" w:space="0" w:color="auto"/>
              <w:right w:val="nil"/>
            </w:tcBorders>
            <w:vAlign w:val="center"/>
          </w:tcPr>
          <w:p w14:paraId="6D39E225" w14:textId="77777777" w:rsidR="00DB2B07" w:rsidRDefault="00DB2B07" w:rsidP="00F24E6E">
            <w:pPr>
              <w:jc w:val="center"/>
            </w:pPr>
          </w:p>
        </w:tc>
        <w:tc>
          <w:tcPr>
            <w:tcW w:w="850" w:type="dxa"/>
            <w:tcBorders>
              <w:left w:val="nil"/>
              <w:bottom w:val="single" w:sz="4" w:space="0" w:color="auto"/>
              <w:right w:val="nil"/>
            </w:tcBorders>
            <w:vAlign w:val="center"/>
          </w:tcPr>
          <w:p w14:paraId="60A5A245" w14:textId="77777777" w:rsidR="00DB2B07" w:rsidRDefault="00DB2B07" w:rsidP="00F24E6E">
            <w:pPr>
              <w:jc w:val="center"/>
            </w:pPr>
          </w:p>
        </w:tc>
        <w:tc>
          <w:tcPr>
            <w:tcW w:w="709" w:type="dxa"/>
            <w:tcBorders>
              <w:left w:val="nil"/>
              <w:bottom w:val="single" w:sz="4" w:space="0" w:color="auto"/>
              <w:right w:val="nil"/>
            </w:tcBorders>
            <w:vAlign w:val="center"/>
          </w:tcPr>
          <w:p w14:paraId="4D4F2295" w14:textId="77777777" w:rsidR="00DB2B07" w:rsidRDefault="00DB2B07" w:rsidP="00F24E6E">
            <w:pPr>
              <w:jc w:val="center"/>
            </w:pPr>
          </w:p>
        </w:tc>
        <w:tc>
          <w:tcPr>
            <w:tcW w:w="851" w:type="dxa"/>
            <w:tcBorders>
              <w:left w:val="nil"/>
              <w:bottom w:val="single" w:sz="4" w:space="0" w:color="auto"/>
              <w:right w:val="nil"/>
            </w:tcBorders>
            <w:vAlign w:val="center"/>
          </w:tcPr>
          <w:p w14:paraId="6FEE8F15" w14:textId="77777777" w:rsidR="00DB2B07" w:rsidRDefault="00DB2B07" w:rsidP="00F24E6E">
            <w:pPr>
              <w:jc w:val="center"/>
            </w:pPr>
          </w:p>
        </w:tc>
        <w:tc>
          <w:tcPr>
            <w:tcW w:w="850" w:type="dxa"/>
            <w:tcBorders>
              <w:left w:val="nil"/>
              <w:bottom w:val="single" w:sz="4" w:space="0" w:color="auto"/>
              <w:right w:val="nil"/>
            </w:tcBorders>
            <w:vAlign w:val="center"/>
          </w:tcPr>
          <w:p w14:paraId="2DF41A7B" w14:textId="77777777" w:rsidR="00DB2B07" w:rsidRDefault="00DB2B07" w:rsidP="00F24E6E">
            <w:pPr>
              <w:jc w:val="center"/>
            </w:pPr>
          </w:p>
        </w:tc>
        <w:tc>
          <w:tcPr>
            <w:tcW w:w="851" w:type="dxa"/>
            <w:tcBorders>
              <w:left w:val="nil"/>
              <w:bottom w:val="single" w:sz="4" w:space="0" w:color="auto"/>
              <w:right w:val="nil"/>
            </w:tcBorders>
            <w:vAlign w:val="center"/>
          </w:tcPr>
          <w:p w14:paraId="08A8B249" w14:textId="77777777" w:rsidR="00DB2B07" w:rsidRDefault="00DB2B07" w:rsidP="00F24E6E">
            <w:pPr>
              <w:jc w:val="center"/>
            </w:pPr>
          </w:p>
        </w:tc>
      </w:tr>
      <w:tr w:rsidR="00DB2B07" w14:paraId="6319A9F9" w14:textId="77777777" w:rsidTr="00F24E6E">
        <w:tc>
          <w:tcPr>
            <w:tcW w:w="1522" w:type="dxa"/>
            <w:vMerge w:val="restart"/>
            <w:tcBorders>
              <w:bottom w:val="nil"/>
              <w:right w:val="nil"/>
            </w:tcBorders>
            <w:vAlign w:val="center"/>
          </w:tcPr>
          <w:p w14:paraId="19BC6E1D" w14:textId="77777777" w:rsidR="00DB2B07" w:rsidRPr="00DF6C43" w:rsidRDefault="00DB2B07" w:rsidP="00F24E6E">
            <w:pPr>
              <w:jc w:val="center"/>
              <w:rPr>
                <w:color w:val="FFFFFF" w:themeColor="background1"/>
              </w:rPr>
            </w:pPr>
            <w:r>
              <w:rPr>
                <w:color w:val="000000" w:themeColor="text1"/>
              </w:rPr>
              <w:t>PPE, sectoring, lockdown</w:t>
            </w:r>
          </w:p>
        </w:tc>
        <w:tc>
          <w:tcPr>
            <w:tcW w:w="660" w:type="dxa"/>
            <w:vMerge w:val="restart"/>
            <w:tcBorders>
              <w:left w:val="nil"/>
              <w:bottom w:val="nil"/>
              <w:right w:val="nil"/>
            </w:tcBorders>
            <w:shd w:val="clear" w:color="auto" w:fill="595959" w:themeFill="text1" w:themeFillTint="A6"/>
            <w:vAlign w:val="center"/>
          </w:tcPr>
          <w:p w14:paraId="6CD919E9" w14:textId="77777777" w:rsidR="00DB2B07" w:rsidRPr="00DF6C43" w:rsidRDefault="00DB2B07" w:rsidP="00F24E6E">
            <w:pPr>
              <w:jc w:val="center"/>
              <w:rPr>
                <w:color w:val="FFFFFF" w:themeColor="background1"/>
              </w:rPr>
            </w:pPr>
            <w:r w:rsidRPr="00DF6C43">
              <w:rPr>
                <w:color w:val="FFFFFF" w:themeColor="background1"/>
              </w:rPr>
              <w:t>Low</w:t>
            </w:r>
          </w:p>
        </w:tc>
        <w:tc>
          <w:tcPr>
            <w:tcW w:w="660" w:type="dxa"/>
            <w:vMerge w:val="restart"/>
            <w:tcBorders>
              <w:left w:val="nil"/>
              <w:bottom w:val="nil"/>
              <w:right w:val="nil"/>
            </w:tcBorders>
            <w:shd w:val="clear" w:color="auto" w:fill="595959" w:themeFill="text1" w:themeFillTint="A6"/>
            <w:vAlign w:val="center"/>
          </w:tcPr>
          <w:p w14:paraId="5FC3F581" w14:textId="77777777" w:rsidR="00DB2B07" w:rsidRPr="00DF6C43" w:rsidRDefault="00DB2B07" w:rsidP="00F24E6E">
            <w:pPr>
              <w:jc w:val="center"/>
              <w:rPr>
                <w:color w:val="FFFFFF" w:themeColor="background1"/>
              </w:rPr>
            </w:pPr>
            <w:r w:rsidRPr="00DF6C43">
              <w:rPr>
                <w:color w:val="FFFFFF" w:themeColor="background1"/>
              </w:rPr>
              <w:t>Low</w:t>
            </w:r>
          </w:p>
        </w:tc>
        <w:tc>
          <w:tcPr>
            <w:tcW w:w="844" w:type="dxa"/>
            <w:tcBorders>
              <w:left w:val="nil"/>
              <w:bottom w:val="nil"/>
              <w:right w:val="nil"/>
            </w:tcBorders>
            <w:shd w:val="clear" w:color="auto" w:fill="595959" w:themeFill="text1" w:themeFillTint="A6"/>
            <w:vAlign w:val="center"/>
          </w:tcPr>
          <w:p w14:paraId="7BAE4B6C"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left w:val="nil"/>
              <w:bottom w:val="nil"/>
              <w:right w:val="nil"/>
            </w:tcBorders>
            <w:shd w:val="clear" w:color="auto" w:fill="D9D9D9" w:themeFill="background1" w:themeFillShade="D9"/>
            <w:vAlign w:val="center"/>
          </w:tcPr>
          <w:p w14:paraId="68906E36" w14:textId="77777777" w:rsidR="00DB2B07" w:rsidRDefault="00DB2B07" w:rsidP="00F24E6E">
            <w:pPr>
              <w:jc w:val="center"/>
            </w:pPr>
            <w:r>
              <w:t>0.019</w:t>
            </w:r>
          </w:p>
        </w:tc>
        <w:tc>
          <w:tcPr>
            <w:tcW w:w="709" w:type="dxa"/>
            <w:tcBorders>
              <w:left w:val="nil"/>
              <w:bottom w:val="nil"/>
              <w:right w:val="nil"/>
            </w:tcBorders>
            <w:shd w:val="clear" w:color="auto" w:fill="D9D9D9" w:themeFill="background1" w:themeFillShade="D9"/>
            <w:vAlign w:val="center"/>
          </w:tcPr>
          <w:p w14:paraId="07E0F0C0" w14:textId="77777777" w:rsidR="00DB2B07" w:rsidRDefault="00DB2B07" w:rsidP="00F24E6E">
            <w:pPr>
              <w:jc w:val="center"/>
            </w:pPr>
            <w:r>
              <w:t>284</w:t>
            </w:r>
          </w:p>
        </w:tc>
        <w:tc>
          <w:tcPr>
            <w:tcW w:w="851" w:type="dxa"/>
            <w:tcBorders>
              <w:left w:val="nil"/>
              <w:bottom w:val="nil"/>
              <w:right w:val="nil"/>
            </w:tcBorders>
            <w:shd w:val="clear" w:color="auto" w:fill="D9D9D9" w:themeFill="background1" w:themeFillShade="D9"/>
            <w:vAlign w:val="center"/>
          </w:tcPr>
          <w:p w14:paraId="5B80B523" w14:textId="77777777" w:rsidR="00DB2B07" w:rsidRDefault="00DB2B07" w:rsidP="00F24E6E">
            <w:pPr>
              <w:jc w:val="center"/>
            </w:pPr>
            <w:r>
              <w:t>0.27</w:t>
            </w:r>
          </w:p>
        </w:tc>
        <w:tc>
          <w:tcPr>
            <w:tcW w:w="850" w:type="dxa"/>
            <w:tcBorders>
              <w:left w:val="nil"/>
              <w:bottom w:val="nil"/>
              <w:right w:val="nil"/>
            </w:tcBorders>
            <w:shd w:val="clear" w:color="auto" w:fill="D9D9D9" w:themeFill="background1" w:themeFillShade="D9"/>
            <w:vAlign w:val="center"/>
          </w:tcPr>
          <w:p w14:paraId="73B1F32D" w14:textId="77777777" w:rsidR="00DB2B07" w:rsidRDefault="00DB2B07" w:rsidP="00F24E6E">
            <w:pPr>
              <w:jc w:val="center"/>
            </w:pPr>
            <w:r>
              <w:t>0.50</w:t>
            </w:r>
          </w:p>
        </w:tc>
        <w:tc>
          <w:tcPr>
            <w:tcW w:w="851" w:type="dxa"/>
            <w:tcBorders>
              <w:left w:val="nil"/>
              <w:bottom w:val="nil"/>
            </w:tcBorders>
            <w:shd w:val="clear" w:color="auto" w:fill="595959" w:themeFill="text1" w:themeFillTint="A6"/>
            <w:vAlign w:val="center"/>
          </w:tcPr>
          <w:p w14:paraId="0CCB0208" w14:textId="77777777" w:rsidR="00DB2B07" w:rsidRDefault="00DB2B07" w:rsidP="00F24E6E">
            <w:pPr>
              <w:jc w:val="center"/>
            </w:pPr>
          </w:p>
        </w:tc>
      </w:tr>
      <w:tr w:rsidR="00DB2B07" w14:paraId="373F99D2" w14:textId="77777777" w:rsidTr="00F24E6E">
        <w:tc>
          <w:tcPr>
            <w:tcW w:w="1522" w:type="dxa"/>
            <w:vMerge/>
            <w:tcBorders>
              <w:top w:val="nil"/>
              <w:bottom w:val="nil"/>
              <w:right w:val="nil"/>
            </w:tcBorders>
            <w:vAlign w:val="center"/>
          </w:tcPr>
          <w:p w14:paraId="6A9A90B8"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46AEC5D3"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39E80778" w14:textId="77777777" w:rsidR="00DB2B07" w:rsidRPr="00DC23CF" w:rsidRDefault="00DB2B07" w:rsidP="00F24E6E">
            <w:pPr>
              <w:jc w:val="center"/>
              <w:rPr>
                <w:color w:val="000000" w:themeColor="text1"/>
              </w:rPr>
            </w:pPr>
          </w:p>
        </w:tc>
        <w:tc>
          <w:tcPr>
            <w:tcW w:w="844" w:type="dxa"/>
            <w:tcBorders>
              <w:top w:val="nil"/>
              <w:left w:val="nil"/>
              <w:bottom w:val="nil"/>
              <w:right w:val="nil"/>
            </w:tcBorders>
            <w:shd w:val="clear" w:color="auto" w:fill="808080" w:themeFill="background1" w:themeFillShade="80"/>
            <w:vAlign w:val="center"/>
          </w:tcPr>
          <w:p w14:paraId="15735BF1" w14:textId="77777777" w:rsidR="00DB2B07" w:rsidRPr="00DC23CF" w:rsidRDefault="00DB2B07" w:rsidP="00F24E6E">
            <w:pPr>
              <w:jc w:val="center"/>
              <w:rPr>
                <w:color w:val="000000" w:themeColor="text1"/>
              </w:rPr>
            </w:pPr>
            <w:r w:rsidRPr="00DF6C43">
              <w:rPr>
                <w:color w:val="FFFFFF" w:themeColor="background1"/>
              </w:rPr>
              <w:t>High</w:t>
            </w:r>
          </w:p>
        </w:tc>
        <w:tc>
          <w:tcPr>
            <w:tcW w:w="850" w:type="dxa"/>
            <w:tcBorders>
              <w:top w:val="nil"/>
              <w:left w:val="nil"/>
              <w:bottom w:val="nil"/>
              <w:right w:val="nil"/>
            </w:tcBorders>
            <w:vAlign w:val="center"/>
          </w:tcPr>
          <w:p w14:paraId="059ADBC2" w14:textId="77777777" w:rsidR="00DB2B07" w:rsidRDefault="00DB2B07" w:rsidP="00F24E6E">
            <w:pPr>
              <w:jc w:val="center"/>
            </w:pPr>
            <w:r>
              <w:t>0.060</w:t>
            </w:r>
          </w:p>
        </w:tc>
        <w:tc>
          <w:tcPr>
            <w:tcW w:w="709" w:type="dxa"/>
            <w:tcBorders>
              <w:top w:val="nil"/>
              <w:left w:val="nil"/>
              <w:bottom w:val="nil"/>
              <w:right w:val="nil"/>
            </w:tcBorders>
            <w:vAlign w:val="center"/>
          </w:tcPr>
          <w:p w14:paraId="20ED6597" w14:textId="77777777" w:rsidR="00DB2B07" w:rsidRDefault="00DB2B07" w:rsidP="00F24E6E">
            <w:pPr>
              <w:jc w:val="center"/>
            </w:pPr>
            <w:r>
              <w:t>239</w:t>
            </w:r>
          </w:p>
        </w:tc>
        <w:tc>
          <w:tcPr>
            <w:tcW w:w="851" w:type="dxa"/>
            <w:tcBorders>
              <w:top w:val="nil"/>
              <w:left w:val="nil"/>
              <w:bottom w:val="nil"/>
              <w:right w:val="nil"/>
            </w:tcBorders>
            <w:vAlign w:val="center"/>
          </w:tcPr>
          <w:p w14:paraId="4E5F099A" w14:textId="77777777" w:rsidR="00DB2B07" w:rsidRDefault="00DB2B07" w:rsidP="00F24E6E">
            <w:pPr>
              <w:jc w:val="center"/>
            </w:pPr>
            <w:r>
              <w:t>0.75</w:t>
            </w:r>
          </w:p>
        </w:tc>
        <w:tc>
          <w:tcPr>
            <w:tcW w:w="850" w:type="dxa"/>
            <w:tcBorders>
              <w:top w:val="nil"/>
              <w:left w:val="nil"/>
              <w:bottom w:val="nil"/>
              <w:right w:val="nil"/>
            </w:tcBorders>
            <w:vAlign w:val="center"/>
          </w:tcPr>
          <w:p w14:paraId="2F00382E" w14:textId="77777777" w:rsidR="00DB2B07" w:rsidRDefault="00DB2B07" w:rsidP="00F24E6E">
            <w:pPr>
              <w:jc w:val="center"/>
            </w:pPr>
            <w:r>
              <w:t>0.22</w:t>
            </w:r>
          </w:p>
        </w:tc>
        <w:tc>
          <w:tcPr>
            <w:tcW w:w="851" w:type="dxa"/>
            <w:tcBorders>
              <w:top w:val="nil"/>
              <w:left w:val="nil"/>
              <w:bottom w:val="nil"/>
            </w:tcBorders>
            <w:shd w:val="clear" w:color="auto" w:fill="595959" w:themeFill="text1" w:themeFillTint="A6"/>
            <w:vAlign w:val="center"/>
          </w:tcPr>
          <w:p w14:paraId="36781161" w14:textId="77777777" w:rsidR="00DB2B07" w:rsidRPr="00DC23CF" w:rsidRDefault="00DB2B07" w:rsidP="00F24E6E">
            <w:pPr>
              <w:jc w:val="center"/>
              <w:rPr>
                <w:color w:val="000000" w:themeColor="text1"/>
              </w:rPr>
            </w:pPr>
          </w:p>
        </w:tc>
      </w:tr>
      <w:tr w:rsidR="00DB2B07" w14:paraId="6589A0F5" w14:textId="77777777" w:rsidTr="00F24E6E">
        <w:tc>
          <w:tcPr>
            <w:tcW w:w="1522" w:type="dxa"/>
            <w:vMerge/>
            <w:tcBorders>
              <w:top w:val="nil"/>
              <w:bottom w:val="nil"/>
              <w:right w:val="nil"/>
            </w:tcBorders>
            <w:vAlign w:val="center"/>
          </w:tcPr>
          <w:p w14:paraId="1DFCD021"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06C9365E" w14:textId="77777777" w:rsidR="00DB2B07" w:rsidRPr="00DC23CF" w:rsidRDefault="00DB2B07" w:rsidP="00F24E6E">
            <w:pPr>
              <w:jc w:val="center"/>
              <w:rPr>
                <w:color w:val="000000" w:themeColor="text1"/>
              </w:rPr>
            </w:pPr>
          </w:p>
        </w:tc>
        <w:tc>
          <w:tcPr>
            <w:tcW w:w="660" w:type="dxa"/>
            <w:vMerge w:val="restart"/>
            <w:tcBorders>
              <w:top w:val="nil"/>
              <w:left w:val="nil"/>
              <w:bottom w:val="nil"/>
              <w:right w:val="nil"/>
            </w:tcBorders>
            <w:shd w:val="clear" w:color="auto" w:fill="808080" w:themeFill="background1" w:themeFillShade="80"/>
            <w:vAlign w:val="center"/>
          </w:tcPr>
          <w:p w14:paraId="70376659" w14:textId="77777777" w:rsidR="00DB2B07" w:rsidRPr="00DC23CF" w:rsidRDefault="00DB2B07" w:rsidP="00F24E6E">
            <w:pPr>
              <w:jc w:val="center"/>
              <w:rPr>
                <w:color w:val="000000" w:themeColor="text1"/>
              </w:rPr>
            </w:pPr>
            <w:r w:rsidRPr="00DF6C43">
              <w:rPr>
                <w:color w:val="FFFFFF" w:themeColor="background1"/>
              </w:rPr>
              <w:t>High</w:t>
            </w:r>
          </w:p>
        </w:tc>
        <w:tc>
          <w:tcPr>
            <w:tcW w:w="844" w:type="dxa"/>
            <w:tcBorders>
              <w:top w:val="nil"/>
              <w:left w:val="nil"/>
              <w:bottom w:val="nil"/>
              <w:right w:val="nil"/>
            </w:tcBorders>
            <w:shd w:val="clear" w:color="auto" w:fill="595959" w:themeFill="text1" w:themeFillTint="A6"/>
            <w:vAlign w:val="center"/>
          </w:tcPr>
          <w:p w14:paraId="185E5900" w14:textId="77777777" w:rsidR="00DB2B07" w:rsidRPr="00DC23CF" w:rsidRDefault="00DB2B07" w:rsidP="00F24E6E">
            <w:pPr>
              <w:jc w:val="center"/>
              <w:rPr>
                <w:color w:val="000000" w:themeColor="text1"/>
              </w:rPr>
            </w:pPr>
            <w:r w:rsidRPr="00DF6C43">
              <w:rPr>
                <w:color w:val="FFFFFF" w:themeColor="background1"/>
              </w:rPr>
              <w:t>Low</w:t>
            </w:r>
          </w:p>
        </w:tc>
        <w:tc>
          <w:tcPr>
            <w:tcW w:w="850" w:type="dxa"/>
            <w:tcBorders>
              <w:top w:val="nil"/>
              <w:left w:val="nil"/>
              <w:bottom w:val="nil"/>
              <w:right w:val="nil"/>
            </w:tcBorders>
            <w:shd w:val="clear" w:color="auto" w:fill="D9D9D9" w:themeFill="background1" w:themeFillShade="D9"/>
            <w:vAlign w:val="center"/>
          </w:tcPr>
          <w:p w14:paraId="7689016E" w14:textId="77777777" w:rsidR="00DB2B07" w:rsidRDefault="00DB2B07" w:rsidP="00F24E6E">
            <w:pPr>
              <w:jc w:val="center"/>
            </w:pPr>
            <w:r>
              <w:t>0.030</w:t>
            </w:r>
          </w:p>
        </w:tc>
        <w:tc>
          <w:tcPr>
            <w:tcW w:w="709" w:type="dxa"/>
            <w:tcBorders>
              <w:top w:val="nil"/>
              <w:left w:val="nil"/>
              <w:bottom w:val="nil"/>
              <w:right w:val="nil"/>
            </w:tcBorders>
            <w:shd w:val="clear" w:color="auto" w:fill="D9D9D9" w:themeFill="background1" w:themeFillShade="D9"/>
            <w:vAlign w:val="center"/>
          </w:tcPr>
          <w:p w14:paraId="0108CE27" w14:textId="77777777" w:rsidR="00DB2B07" w:rsidRDefault="00DB2B07" w:rsidP="00F24E6E">
            <w:pPr>
              <w:jc w:val="center"/>
            </w:pPr>
            <w:r>
              <w:t>291</w:t>
            </w:r>
          </w:p>
        </w:tc>
        <w:tc>
          <w:tcPr>
            <w:tcW w:w="851" w:type="dxa"/>
            <w:tcBorders>
              <w:top w:val="nil"/>
              <w:left w:val="nil"/>
              <w:bottom w:val="nil"/>
              <w:right w:val="nil"/>
            </w:tcBorders>
            <w:shd w:val="clear" w:color="auto" w:fill="D9D9D9" w:themeFill="background1" w:themeFillShade="D9"/>
            <w:vAlign w:val="center"/>
          </w:tcPr>
          <w:p w14:paraId="49D964F1" w14:textId="77777777" w:rsidR="00DB2B07" w:rsidRDefault="00DB2B07" w:rsidP="00F24E6E">
            <w:pPr>
              <w:jc w:val="center"/>
            </w:pPr>
            <w:r>
              <w:t>0.42</w:t>
            </w:r>
          </w:p>
        </w:tc>
        <w:tc>
          <w:tcPr>
            <w:tcW w:w="850" w:type="dxa"/>
            <w:tcBorders>
              <w:top w:val="nil"/>
              <w:left w:val="nil"/>
              <w:bottom w:val="nil"/>
              <w:right w:val="nil"/>
            </w:tcBorders>
            <w:shd w:val="clear" w:color="auto" w:fill="D9D9D9" w:themeFill="background1" w:themeFillShade="D9"/>
            <w:vAlign w:val="center"/>
          </w:tcPr>
          <w:p w14:paraId="340242ED" w14:textId="77777777" w:rsidR="00DB2B07" w:rsidRDefault="00DB2B07" w:rsidP="00F24E6E">
            <w:pPr>
              <w:jc w:val="center"/>
            </w:pPr>
            <w:r>
              <w:t>0.48</w:t>
            </w:r>
          </w:p>
        </w:tc>
        <w:tc>
          <w:tcPr>
            <w:tcW w:w="851" w:type="dxa"/>
            <w:tcBorders>
              <w:top w:val="nil"/>
              <w:left w:val="nil"/>
              <w:bottom w:val="nil"/>
            </w:tcBorders>
            <w:shd w:val="clear" w:color="auto" w:fill="595959" w:themeFill="text1" w:themeFillTint="A6"/>
            <w:vAlign w:val="center"/>
          </w:tcPr>
          <w:p w14:paraId="55CE4714" w14:textId="77777777" w:rsidR="00DB2B07" w:rsidRPr="00DC23CF" w:rsidRDefault="00DB2B07" w:rsidP="00F24E6E">
            <w:pPr>
              <w:jc w:val="center"/>
              <w:rPr>
                <w:color w:val="000000" w:themeColor="text1"/>
              </w:rPr>
            </w:pPr>
          </w:p>
        </w:tc>
      </w:tr>
      <w:tr w:rsidR="00DB2B07" w14:paraId="42884D93" w14:textId="77777777" w:rsidTr="00F24E6E">
        <w:tc>
          <w:tcPr>
            <w:tcW w:w="1522" w:type="dxa"/>
            <w:vMerge/>
            <w:tcBorders>
              <w:top w:val="nil"/>
              <w:bottom w:val="nil"/>
              <w:right w:val="nil"/>
            </w:tcBorders>
            <w:vAlign w:val="center"/>
          </w:tcPr>
          <w:p w14:paraId="6BF0B6E9"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595959" w:themeFill="text1" w:themeFillTint="A6"/>
            <w:vAlign w:val="center"/>
          </w:tcPr>
          <w:p w14:paraId="0CA5F5AB"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808080" w:themeFill="background1" w:themeFillShade="80"/>
            <w:vAlign w:val="center"/>
          </w:tcPr>
          <w:p w14:paraId="55CE5FAF" w14:textId="77777777" w:rsidR="00DB2B07" w:rsidRPr="00DC23CF" w:rsidRDefault="00DB2B07" w:rsidP="00F24E6E">
            <w:pPr>
              <w:jc w:val="center"/>
              <w:rPr>
                <w:color w:val="000000" w:themeColor="text1"/>
              </w:rPr>
            </w:pPr>
          </w:p>
        </w:tc>
        <w:tc>
          <w:tcPr>
            <w:tcW w:w="844" w:type="dxa"/>
            <w:tcBorders>
              <w:top w:val="nil"/>
              <w:left w:val="nil"/>
              <w:bottom w:val="nil"/>
              <w:right w:val="nil"/>
            </w:tcBorders>
            <w:shd w:val="clear" w:color="auto" w:fill="808080" w:themeFill="background1" w:themeFillShade="80"/>
            <w:vAlign w:val="center"/>
          </w:tcPr>
          <w:p w14:paraId="6939B01D" w14:textId="77777777" w:rsidR="00DB2B07" w:rsidRPr="00DC23CF" w:rsidRDefault="00DB2B07" w:rsidP="00F24E6E">
            <w:pPr>
              <w:jc w:val="center"/>
              <w:rPr>
                <w:color w:val="000000" w:themeColor="text1"/>
              </w:rPr>
            </w:pPr>
            <w:r w:rsidRPr="00DF6C43">
              <w:rPr>
                <w:color w:val="FFFFFF" w:themeColor="background1"/>
              </w:rPr>
              <w:t>High</w:t>
            </w:r>
          </w:p>
        </w:tc>
        <w:tc>
          <w:tcPr>
            <w:tcW w:w="850" w:type="dxa"/>
            <w:tcBorders>
              <w:top w:val="nil"/>
              <w:left w:val="nil"/>
              <w:bottom w:val="nil"/>
              <w:right w:val="nil"/>
            </w:tcBorders>
            <w:vAlign w:val="center"/>
          </w:tcPr>
          <w:p w14:paraId="652625D2" w14:textId="77777777" w:rsidR="00DB2B07" w:rsidRDefault="00DB2B07" w:rsidP="00F24E6E">
            <w:pPr>
              <w:jc w:val="center"/>
            </w:pPr>
            <w:r>
              <w:t>0.083</w:t>
            </w:r>
          </w:p>
        </w:tc>
        <w:tc>
          <w:tcPr>
            <w:tcW w:w="709" w:type="dxa"/>
            <w:tcBorders>
              <w:top w:val="nil"/>
              <w:left w:val="nil"/>
              <w:bottom w:val="nil"/>
              <w:right w:val="nil"/>
            </w:tcBorders>
            <w:vAlign w:val="center"/>
          </w:tcPr>
          <w:p w14:paraId="0385C89A" w14:textId="77777777" w:rsidR="00DB2B07" w:rsidRDefault="00DB2B07" w:rsidP="00F24E6E">
            <w:pPr>
              <w:jc w:val="center"/>
            </w:pPr>
            <w:r>
              <w:t>181</w:t>
            </w:r>
          </w:p>
        </w:tc>
        <w:tc>
          <w:tcPr>
            <w:tcW w:w="851" w:type="dxa"/>
            <w:tcBorders>
              <w:top w:val="nil"/>
              <w:left w:val="nil"/>
              <w:bottom w:val="nil"/>
              <w:right w:val="nil"/>
            </w:tcBorders>
            <w:vAlign w:val="center"/>
          </w:tcPr>
          <w:p w14:paraId="3E6D7138" w14:textId="77777777" w:rsidR="00DB2B07" w:rsidRDefault="00DB2B07" w:rsidP="00F24E6E">
            <w:pPr>
              <w:jc w:val="center"/>
            </w:pPr>
            <w:r>
              <w:t>0.77</w:t>
            </w:r>
          </w:p>
        </w:tc>
        <w:tc>
          <w:tcPr>
            <w:tcW w:w="850" w:type="dxa"/>
            <w:tcBorders>
              <w:top w:val="nil"/>
              <w:left w:val="nil"/>
              <w:bottom w:val="nil"/>
              <w:right w:val="nil"/>
            </w:tcBorders>
            <w:vAlign w:val="center"/>
          </w:tcPr>
          <w:p w14:paraId="079D50CE" w14:textId="77777777" w:rsidR="00DB2B07" w:rsidRDefault="00DB2B07" w:rsidP="00F24E6E">
            <w:pPr>
              <w:jc w:val="center"/>
            </w:pPr>
            <w:r>
              <w:t>0.23</w:t>
            </w:r>
          </w:p>
        </w:tc>
        <w:tc>
          <w:tcPr>
            <w:tcW w:w="851" w:type="dxa"/>
            <w:tcBorders>
              <w:top w:val="nil"/>
              <w:left w:val="nil"/>
              <w:bottom w:val="nil"/>
            </w:tcBorders>
            <w:shd w:val="clear" w:color="auto" w:fill="595959" w:themeFill="text1" w:themeFillTint="A6"/>
            <w:vAlign w:val="center"/>
          </w:tcPr>
          <w:p w14:paraId="3931B20C" w14:textId="77777777" w:rsidR="00DB2B07" w:rsidRPr="00DC23CF" w:rsidRDefault="00DB2B07" w:rsidP="00F24E6E">
            <w:pPr>
              <w:jc w:val="center"/>
              <w:rPr>
                <w:color w:val="000000" w:themeColor="text1"/>
              </w:rPr>
            </w:pPr>
          </w:p>
        </w:tc>
      </w:tr>
      <w:tr w:rsidR="00DB2B07" w14:paraId="5BD1DD1B" w14:textId="77777777" w:rsidTr="00F24E6E">
        <w:tc>
          <w:tcPr>
            <w:tcW w:w="1522" w:type="dxa"/>
            <w:vMerge/>
            <w:tcBorders>
              <w:top w:val="nil"/>
              <w:bottom w:val="nil"/>
              <w:right w:val="nil"/>
            </w:tcBorders>
            <w:vAlign w:val="center"/>
          </w:tcPr>
          <w:p w14:paraId="0214EABB" w14:textId="77777777" w:rsidR="00DB2B07" w:rsidRPr="00DC23CF" w:rsidRDefault="00DB2B07" w:rsidP="00F24E6E">
            <w:pPr>
              <w:jc w:val="center"/>
              <w:rPr>
                <w:color w:val="000000" w:themeColor="text1"/>
              </w:rPr>
            </w:pPr>
          </w:p>
        </w:tc>
        <w:tc>
          <w:tcPr>
            <w:tcW w:w="660" w:type="dxa"/>
            <w:vMerge w:val="restart"/>
            <w:tcBorders>
              <w:top w:val="nil"/>
              <w:left w:val="nil"/>
              <w:bottom w:val="nil"/>
              <w:right w:val="nil"/>
            </w:tcBorders>
            <w:vAlign w:val="center"/>
          </w:tcPr>
          <w:p w14:paraId="777DB1BE" w14:textId="77777777" w:rsidR="00DB2B07" w:rsidRPr="00DC23CF" w:rsidRDefault="00DB2B07" w:rsidP="00F24E6E">
            <w:pPr>
              <w:jc w:val="center"/>
              <w:rPr>
                <w:color w:val="000000" w:themeColor="text1"/>
              </w:rPr>
            </w:pPr>
            <w:r w:rsidRPr="00D51F38">
              <w:rPr>
                <w:color w:val="000000" w:themeColor="text1"/>
              </w:rPr>
              <w:t>High</w:t>
            </w:r>
          </w:p>
        </w:tc>
        <w:tc>
          <w:tcPr>
            <w:tcW w:w="660" w:type="dxa"/>
            <w:vMerge w:val="restart"/>
            <w:tcBorders>
              <w:top w:val="nil"/>
              <w:left w:val="nil"/>
              <w:bottom w:val="nil"/>
              <w:right w:val="nil"/>
            </w:tcBorders>
            <w:shd w:val="clear" w:color="auto" w:fill="D9D9D9" w:themeFill="background1" w:themeFillShade="D9"/>
            <w:vAlign w:val="center"/>
          </w:tcPr>
          <w:p w14:paraId="2C18AD81" w14:textId="77777777" w:rsidR="00DB2B07" w:rsidRPr="00DC23CF" w:rsidRDefault="00DB2B07" w:rsidP="00F24E6E">
            <w:pPr>
              <w:jc w:val="center"/>
              <w:rPr>
                <w:color w:val="000000" w:themeColor="text1"/>
              </w:rPr>
            </w:pPr>
            <w:r w:rsidRPr="00D51F38">
              <w:rPr>
                <w:color w:val="000000" w:themeColor="text1"/>
              </w:rPr>
              <w:t>Low</w:t>
            </w:r>
          </w:p>
        </w:tc>
        <w:tc>
          <w:tcPr>
            <w:tcW w:w="844" w:type="dxa"/>
            <w:tcBorders>
              <w:top w:val="nil"/>
              <w:left w:val="nil"/>
              <w:bottom w:val="nil"/>
              <w:right w:val="nil"/>
            </w:tcBorders>
            <w:shd w:val="clear" w:color="auto" w:fill="D9D9D9" w:themeFill="background1" w:themeFillShade="D9"/>
            <w:vAlign w:val="center"/>
          </w:tcPr>
          <w:p w14:paraId="49C4F26C" w14:textId="77777777" w:rsidR="00DB2B07" w:rsidRPr="00DC23CF"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2394FACB" w14:textId="77777777" w:rsidR="00DB2B07" w:rsidRDefault="00DB2B07" w:rsidP="00F24E6E">
            <w:pPr>
              <w:jc w:val="center"/>
            </w:pPr>
            <w:r>
              <w:t>0.28</w:t>
            </w:r>
          </w:p>
        </w:tc>
        <w:tc>
          <w:tcPr>
            <w:tcW w:w="709" w:type="dxa"/>
            <w:tcBorders>
              <w:top w:val="nil"/>
              <w:left w:val="nil"/>
              <w:bottom w:val="nil"/>
              <w:right w:val="nil"/>
            </w:tcBorders>
            <w:shd w:val="clear" w:color="auto" w:fill="D9D9D9" w:themeFill="background1" w:themeFillShade="D9"/>
            <w:vAlign w:val="center"/>
          </w:tcPr>
          <w:p w14:paraId="25660441" w14:textId="77777777" w:rsidR="00DB2B07" w:rsidRDefault="00DB2B07" w:rsidP="00F24E6E">
            <w:pPr>
              <w:jc w:val="center"/>
            </w:pPr>
            <w:r>
              <w:t>77</w:t>
            </w:r>
          </w:p>
        </w:tc>
        <w:tc>
          <w:tcPr>
            <w:tcW w:w="851" w:type="dxa"/>
            <w:tcBorders>
              <w:top w:val="nil"/>
              <w:left w:val="nil"/>
              <w:bottom w:val="nil"/>
              <w:right w:val="nil"/>
            </w:tcBorders>
            <w:shd w:val="clear" w:color="auto" w:fill="D9D9D9" w:themeFill="background1" w:themeFillShade="D9"/>
            <w:vAlign w:val="center"/>
          </w:tcPr>
          <w:p w14:paraId="55BE0887"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765A17DA" w14:textId="77777777" w:rsidR="00DB2B07" w:rsidRDefault="00DB2B07" w:rsidP="00F24E6E">
            <w:pPr>
              <w:jc w:val="center"/>
            </w:pPr>
            <w:r>
              <w:t>0.07</w:t>
            </w:r>
          </w:p>
        </w:tc>
        <w:tc>
          <w:tcPr>
            <w:tcW w:w="851" w:type="dxa"/>
            <w:tcBorders>
              <w:top w:val="nil"/>
              <w:left w:val="nil"/>
              <w:bottom w:val="nil"/>
            </w:tcBorders>
            <w:shd w:val="clear" w:color="auto" w:fill="595959" w:themeFill="text1" w:themeFillTint="A6"/>
            <w:vAlign w:val="center"/>
          </w:tcPr>
          <w:p w14:paraId="79520D37" w14:textId="77777777" w:rsidR="00DB2B07" w:rsidRPr="00DC23CF" w:rsidRDefault="00DB2B07" w:rsidP="00F24E6E">
            <w:pPr>
              <w:jc w:val="center"/>
              <w:rPr>
                <w:color w:val="000000" w:themeColor="text1"/>
              </w:rPr>
            </w:pPr>
          </w:p>
        </w:tc>
      </w:tr>
      <w:tr w:rsidR="00DB2B07" w14:paraId="10FAEFD3" w14:textId="77777777" w:rsidTr="00F24E6E">
        <w:tc>
          <w:tcPr>
            <w:tcW w:w="1522" w:type="dxa"/>
            <w:vMerge/>
            <w:tcBorders>
              <w:top w:val="nil"/>
              <w:bottom w:val="nil"/>
              <w:right w:val="nil"/>
            </w:tcBorders>
            <w:vAlign w:val="center"/>
          </w:tcPr>
          <w:p w14:paraId="1D1C44D4"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vAlign w:val="center"/>
          </w:tcPr>
          <w:p w14:paraId="608941B2"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shd w:val="clear" w:color="auto" w:fill="D9D9D9" w:themeFill="background1" w:themeFillShade="D9"/>
            <w:vAlign w:val="center"/>
          </w:tcPr>
          <w:p w14:paraId="0CAA2AD9" w14:textId="77777777" w:rsidR="00DB2B07" w:rsidRPr="00DC23CF" w:rsidRDefault="00DB2B07" w:rsidP="00F24E6E">
            <w:pPr>
              <w:jc w:val="center"/>
              <w:rPr>
                <w:color w:val="000000" w:themeColor="text1"/>
              </w:rPr>
            </w:pPr>
          </w:p>
        </w:tc>
        <w:tc>
          <w:tcPr>
            <w:tcW w:w="844" w:type="dxa"/>
            <w:tcBorders>
              <w:top w:val="nil"/>
              <w:left w:val="nil"/>
              <w:bottom w:val="nil"/>
              <w:right w:val="nil"/>
            </w:tcBorders>
            <w:vAlign w:val="center"/>
          </w:tcPr>
          <w:p w14:paraId="773A90DC" w14:textId="77777777" w:rsidR="00DB2B07" w:rsidRPr="00DC23CF" w:rsidRDefault="00DB2B07" w:rsidP="00F24E6E">
            <w:pPr>
              <w:jc w:val="center"/>
              <w:rPr>
                <w:color w:val="000000" w:themeColor="text1"/>
              </w:rPr>
            </w:pPr>
            <w:r w:rsidRPr="009B3AD8">
              <w:rPr>
                <w:color w:val="000000" w:themeColor="text1"/>
              </w:rPr>
              <w:t>High</w:t>
            </w:r>
          </w:p>
        </w:tc>
        <w:tc>
          <w:tcPr>
            <w:tcW w:w="850" w:type="dxa"/>
            <w:tcBorders>
              <w:top w:val="nil"/>
              <w:left w:val="nil"/>
              <w:bottom w:val="nil"/>
              <w:right w:val="nil"/>
            </w:tcBorders>
            <w:vAlign w:val="center"/>
          </w:tcPr>
          <w:p w14:paraId="1CD43372" w14:textId="77777777" w:rsidR="00DB2B07" w:rsidRDefault="00DB2B07" w:rsidP="00F24E6E">
            <w:pPr>
              <w:jc w:val="center"/>
            </w:pPr>
            <w:r w:rsidRPr="00C1533F">
              <w:t>0.</w:t>
            </w:r>
            <w:r>
              <w:t>35</w:t>
            </w:r>
          </w:p>
        </w:tc>
        <w:tc>
          <w:tcPr>
            <w:tcW w:w="709" w:type="dxa"/>
            <w:tcBorders>
              <w:top w:val="nil"/>
              <w:left w:val="nil"/>
              <w:bottom w:val="nil"/>
              <w:right w:val="nil"/>
            </w:tcBorders>
          </w:tcPr>
          <w:p w14:paraId="13C66912" w14:textId="77777777" w:rsidR="00DB2B07" w:rsidRDefault="00DB2B07" w:rsidP="00F24E6E">
            <w:pPr>
              <w:jc w:val="center"/>
            </w:pPr>
            <w:r>
              <w:t>63</w:t>
            </w:r>
          </w:p>
        </w:tc>
        <w:tc>
          <w:tcPr>
            <w:tcW w:w="851" w:type="dxa"/>
            <w:tcBorders>
              <w:top w:val="nil"/>
              <w:left w:val="nil"/>
              <w:bottom w:val="nil"/>
              <w:right w:val="nil"/>
            </w:tcBorders>
            <w:vAlign w:val="center"/>
          </w:tcPr>
          <w:p w14:paraId="3DB9840C" w14:textId="77777777" w:rsidR="00DB2B07" w:rsidRDefault="00DB2B07" w:rsidP="00F24E6E">
            <w:pPr>
              <w:jc w:val="center"/>
            </w:pPr>
            <w:r w:rsidRPr="00F3519E">
              <w:t>&gt;0.99</w:t>
            </w:r>
          </w:p>
        </w:tc>
        <w:tc>
          <w:tcPr>
            <w:tcW w:w="850" w:type="dxa"/>
            <w:tcBorders>
              <w:top w:val="nil"/>
              <w:left w:val="nil"/>
              <w:bottom w:val="nil"/>
              <w:right w:val="nil"/>
            </w:tcBorders>
            <w:vAlign w:val="center"/>
          </w:tcPr>
          <w:p w14:paraId="110B9628" w14:textId="77777777" w:rsidR="00DB2B07" w:rsidRDefault="00DB2B07" w:rsidP="00F24E6E">
            <w:pPr>
              <w:jc w:val="center"/>
            </w:pPr>
            <w:r w:rsidRPr="00F351C8">
              <w:t>0.0</w:t>
            </w:r>
            <w:r>
              <w:t>2</w:t>
            </w:r>
          </w:p>
        </w:tc>
        <w:tc>
          <w:tcPr>
            <w:tcW w:w="851" w:type="dxa"/>
            <w:tcBorders>
              <w:top w:val="nil"/>
              <w:left w:val="nil"/>
              <w:bottom w:val="nil"/>
            </w:tcBorders>
            <w:shd w:val="clear" w:color="auto" w:fill="595959" w:themeFill="text1" w:themeFillTint="A6"/>
            <w:vAlign w:val="center"/>
          </w:tcPr>
          <w:p w14:paraId="048C2F30" w14:textId="77777777" w:rsidR="00DB2B07" w:rsidRPr="00DC23CF" w:rsidRDefault="00DB2B07" w:rsidP="00F24E6E">
            <w:pPr>
              <w:jc w:val="center"/>
              <w:rPr>
                <w:color w:val="000000" w:themeColor="text1"/>
              </w:rPr>
            </w:pPr>
          </w:p>
        </w:tc>
      </w:tr>
      <w:tr w:rsidR="00DB2B07" w14:paraId="7C2F6B04" w14:textId="77777777" w:rsidTr="00F24E6E">
        <w:tc>
          <w:tcPr>
            <w:tcW w:w="1522" w:type="dxa"/>
            <w:vMerge/>
            <w:tcBorders>
              <w:top w:val="nil"/>
              <w:bottom w:val="nil"/>
              <w:right w:val="nil"/>
            </w:tcBorders>
            <w:vAlign w:val="center"/>
          </w:tcPr>
          <w:p w14:paraId="05CF2BA7" w14:textId="77777777" w:rsidR="00DB2B07" w:rsidRPr="00DC23CF" w:rsidRDefault="00DB2B07" w:rsidP="00F24E6E">
            <w:pPr>
              <w:jc w:val="center"/>
              <w:rPr>
                <w:color w:val="000000" w:themeColor="text1"/>
              </w:rPr>
            </w:pPr>
          </w:p>
        </w:tc>
        <w:tc>
          <w:tcPr>
            <w:tcW w:w="660" w:type="dxa"/>
            <w:vMerge/>
            <w:tcBorders>
              <w:top w:val="nil"/>
              <w:left w:val="nil"/>
              <w:bottom w:val="nil"/>
              <w:right w:val="nil"/>
            </w:tcBorders>
            <w:vAlign w:val="center"/>
          </w:tcPr>
          <w:p w14:paraId="77CA4968" w14:textId="77777777" w:rsidR="00DB2B07" w:rsidRPr="00DC23CF" w:rsidRDefault="00DB2B07" w:rsidP="00F24E6E">
            <w:pPr>
              <w:jc w:val="center"/>
              <w:rPr>
                <w:color w:val="000000" w:themeColor="text1"/>
              </w:rPr>
            </w:pPr>
          </w:p>
        </w:tc>
        <w:tc>
          <w:tcPr>
            <w:tcW w:w="660" w:type="dxa"/>
            <w:vMerge w:val="restart"/>
            <w:tcBorders>
              <w:top w:val="nil"/>
              <w:left w:val="nil"/>
              <w:bottom w:val="nil"/>
              <w:right w:val="nil"/>
            </w:tcBorders>
            <w:vAlign w:val="center"/>
          </w:tcPr>
          <w:p w14:paraId="266F0D46" w14:textId="77777777" w:rsidR="00DB2B07" w:rsidRPr="00DC23CF" w:rsidRDefault="00DB2B07" w:rsidP="00F24E6E">
            <w:pPr>
              <w:jc w:val="center"/>
              <w:rPr>
                <w:color w:val="000000" w:themeColor="text1"/>
              </w:rPr>
            </w:pPr>
            <w:r w:rsidRPr="00D51F38">
              <w:rPr>
                <w:color w:val="000000" w:themeColor="text1"/>
              </w:rPr>
              <w:t>High</w:t>
            </w:r>
          </w:p>
        </w:tc>
        <w:tc>
          <w:tcPr>
            <w:tcW w:w="844" w:type="dxa"/>
            <w:tcBorders>
              <w:top w:val="nil"/>
              <w:left w:val="nil"/>
              <w:bottom w:val="nil"/>
              <w:right w:val="nil"/>
            </w:tcBorders>
            <w:shd w:val="clear" w:color="auto" w:fill="D9D9D9" w:themeFill="background1" w:themeFillShade="D9"/>
            <w:vAlign w:val="center"/>
          </w:tcPr>
          <w:p w14:paraId="0D5CFEE4" w14:textId="77777777" w:rsidR="00DB2B07" w:rsidRPr="00DC23CF"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43AB16BE" w14:textId="77777777" w:rsidR="00DB2B07" w:rsidRDefault="00DB2B07" w:rsidP="00F24E6E">
            <w:pPr>
              <w:jc w:val="center"/>
            </w:pPr>
            <w:r w:rsidRPr="00C1533F">
              <w:t>0.</w:t>
            </w:r>
            <w:r>
              <w:t>33</w:t>
            </w:r>
          </w:p>
        </w:tc>
        <w:tc>
          <w:tcPr>
            <w:tcW w:w="709" w:type="dxa"/>
            <w:tcBorders>
              <w:top w:val="nil"/>
              <w:left w:val="nil"/>
              <w:bottom w:val="nil"/>
              <w:right w:val="nil"/>
            </w:tcBorders>
            <w:shd w:val="clear" w:color="auto" w:fill="D9D9D9" w:themeFill="background1" w:themeFillShade="D9"/>
          </w:tcPr>
          <w:p w14:paraId="15944D6B" w14:textId="77777777" w:rsidR="00DB2B07" w:rsidRDefault="00DB2B07" w:rsidP="00F24E6E">
            <w:pPr>
              <w:jc w:val="center"/>
            </w:pPr>
            <w:r>
              <w:t>68</w:t>
            </w:r>
          </w:p>
        </w:tc>
        <w:tc>
          <w:tcPr>
            <w:tcW w:w="851" w:type="dxa"/>
            <w:tcBorders>
              <w:top w:val="nil"/>
              <w:left w:val="nil"/>
              <w:bottom w:val="nil"/>
              <w:right w:val="nil"/>
            </w:tcBorders>
            <w:shd w:val="clear" w:color="auto" w:fill="D9D9D9" w:themeFill="background1" w:themeFillShade="D9"/>
            <w:vAlign w:val="center"/>
          </w:tcPr>
          <w:p w14:paraId="756AC5E7"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1C372C6D" w14:textId="77777777" w:rsidR="00DB2B07" w:rsidRDefault="00DB2B07" w:rsidP="00F24E6E">
            <w:pPr>
              <w:jc w:val="center"/>
            </w:pPr>
            <w:r w:rsidRPr="00F351C8">
              <w:t>0.0</w:t>
            </w:r>
            <w:r>
              <w:t>7</w:t>
            </w:r>
          </w:p>
        </w:tc>
        <w:tc>
          <w:tcPr>
            <w:tcW w:w="851" w:type="dxa"/>
            <w:tcBorders>
              <w:top w:val="nil"/>
              <w:left w:val="nil"/>
              <w:bottom w:val="nil"/>
            </w:tcBorders>
            <w:shd w:val="clear" w:color="auto" w:fill="595959" w:themeFill="text1" w:themeFillTint="A6"/>
            <w:vAlign w:val="center"/>
          </w:tcPr>
          <w:p w14:paraId="0BB00EAB" w14:textId="77777777" w:rsidR="00DB2B07" w:rsidRPr="00DC23CF" w:rsidRDefault="00DB2B07" w:rsidP="00F24E6E">
            <w:pPr>
              <w:jc w:val="center"/>
              <w:rPr>
                <w:color w:val="000000" w:themeColor="text1"/>
              </w:rPr>
            </w:pPr>
          </w:p>
        </w:tc>
      </w:tr>
      <w:tr w:rsidR="00DB2B07" w14:paraId="60565681" w14:textId="77777777" w:rsidTr="00F24E6E">
        <w:tc>
          <w:tcPr>
            <w:tcW w:w="1522" w:type="dxa"/>
            <w:vMerge/>
            <w:tcBorders>
              <w:top w:val="nil"/>
              <w:bottom w:val="single" w:sz="4" w:space="0" w:color="auto"/>
              <w:right w:val="nil"/>
            </w:tcBorders>
            <w:vAlign w:val="center"/>
          </w:tcPr>
          <w:p w14:paraId="422981CC" w14:textId="77777777" w:rsidR="00DB2B07" w:rsidRPr="00DC23CF" w:rsidRDefault="00DB2B07" w:rsidP="00F24E6E">
            <w:pPr>
              <w:jc w:val="center"/>
              <w:rPr>
                <w:color w:val="000000" w:themeColor="text1"/>
              </w:rPr>
            </w:pPr>
          </w:p>
        </w:tc>
        <w:tc>
          <w:tcPr>
            <w:tcW w:w="660" w:type="dxa"/>
            <w:vMerge/>
            <w:tcBorders>
              <w:top w:val="nil"/>
              <w:left w:val="nil"/>
              <w:bottom w:val="single" w:sz="4" w:space="0" w:color="auto"/>
              <w:right w:val="nil"/>
            </w:tcBorders>
            <w:vAlign w:val="center"/>
          </w:tcPr>
          <w:p w14:paraId="4D654700" w14:textId="77777777" w:rsidR="00DB2B07" w:rsidRPr="00DC23CF" w:rsidRDefault="00DB2B07" w:rsidP="00F24E6E">
            <w:pPr>
              <w:jc w:val="center"/>
              <w:rPr>
                <w:color w:val="000000" w:themeColor="text1"/>
              </w:rPr>
            </w:pPr>
          </w:p>
        </w:tc>
        <w:tc>
          <w:tcPr>
            <w:tcW w:w="660" w:type="dxa"/>
            <w:vMerge/>
            <w:tcBorders>
              <w:top w:val="nil"/>
              <w:left w:val="nil"/>
              <w:bottom w:val="single" w:sz="4" w:space="0" w:color="auto"/>
              <w:right w:val="nil"/>
            </w:tcBorders>
            <w:vAlign w:val="center"/>
          </w:tcPr>
          <w:p w14:paraId="4161A750" w14:textId="77777777" w:rsidR="00DB2B07" w:rsidRPr="00DC23CF" w:rsidRDefault="00DB2B07" w:rsidP="00F24E6E">
            <w:pPr>
              <w:jc w:val="center"/>
              <w:rPr>
                <w:color w:val="000000" w:themeColor="text1"/>
              </w:rPr>
            </w:pPr>
          </w:p>
        </w:tc>
        <w:tc>
          <w:tcPr>
            <w:tcW w:w="844" w:type="dxa"/>
            <w:tcBorders>
              <w:top w:val="nil"/>
              <w:left w:val="nil"/>
              <w:bottom w:val="single" w:sz="4" w:space="0" w:color="auto"/>
              <w:right w:val="nil"/>
            </w:tcBorders>
            <w:vAlign w:val="center"/>
          </w:tcPr>
          <w:p w14:paraId="5A5C7982" w14:textId="77777777" w:rsidR="00DB2B07" w:rsidRPr="00DC23CF" w:rsidRDefault="00DB2B07" w:rsidP="00F24E6E">
            <w:pPr>
              <w:jc w:val="center"/>
              <w:rPr>
                <w:color w:val="000000" w:themeColor="text1"/>
              </w:rPr>
            </w:pPr>
            <w:r w:rsidRPr="00D51F38">
              <w:rPr>
                <w:color w:val="000000" w:themeColor="text1"/>
              </w:rPr>
              <w:t>High</w:t>
            </w:r>
          </w:p>
        </w:tc>
        <w:tc>
          <w:tcPr>
            <w:tcW w:w="850" w:type="dxa"/>
            <w:tcBorders>
              <w:top w:val="nil"/>
              <w:left w:val="nil"/>
              <w:bottom w:val="single" w:sz="4" w:space="0" w:color="auto"/>
              <w:right w:val="nil"/>
            </w:tcBorders>
            <w:vAlign w:val="center"/>
          </w:tcPr>
          <w:p w14:paraId="28AE5B13" w14:textId="77777777" w:rsidR="00DB2B07" w:rsidRDefault="00DB2B07" w:rsidP="00F24E6E">
            <w:pPr>
              <w:jc w:val="center"/>
            </w:pPr>
            <w:r>
              <w:t>0.42</w:t>
            </w:r>
          </w:p>
        </w:tc>
        <w:tc>
          <w:tcPr>
            <w:tcW w:w="709" w:type="dxa"/>
            <w:tcBorders>
              <w:top w:val="nil"/>
              <w:left w:val="nil"/>
              <w:bottom w:val="single" w:sz="4" w:space="0" w:color="auto"/>
              <w:right w:val="nil"/>
            </w:tcBorders>
            <w:vAlign w:val="center"/>
          </w:tcPr>
          <w:p w14:paraId="43E8C27E" w14:textId="77777777" w:rsidR="00DB2B07" w:rsidRDefault="00DB2B07" w:rsidP="00F24E6E">
            <w:pPr>
              <w:jc w:val="center"/>
            </w:pPr>
            <w:r>
              <w:t>56</w:t>
            </w:r>
          </w:p>
        </w:tc>
        <w:tc>
          <w:tcPr>
            <w:tcW w:w="851" w:type="dxa"/>
            <w:tcBorders>
              <w:top w:val="nil"/>
              <w:left w:val="nil"/>
              <w:bottom w:val="single" w:sz="4" w:space="0" w:color="auto"/>
              <w:right w:val="nil"/>
            </w:tcBorders>
            <w:vAlign w:val="center"/>
          </w:tcPr>
          <w:p w14:paraId="537A2667" w14:textId="77777777" w:rsidR="00DB2B07" w:rsidRDefault="00DB2B07" w:rsidP="00F24E6E">
            <w:pPr>
              <w:jc w:val="center"/>
            </w:pPr>
            <w:r w:rsidRPr="00F3519E">
              <w:t>&gt;0.99</w:t>
            </w:r>
          </w:p>
        </w:tc>
        <w:tc>
          <w:tcPr>
            <w:tcW w:w="850" w:type="dxa"/>
            <w:tcBorders>
              <w:top w:val="nil"/>
              <w:left w:val="nil"/>
              <w:bottom w:val="single" w:sz="4" w:space="0" w:color="auto"/>
              <w:right w:val="nil"/>
            </w:tcBorders>
            <w:vAlign w:val="center"/>
          </w:tcPr>
          <w:p w14:paraId="102013F7" w14:textId="77777777" w:rsidR="00DB2B07" w:rsidRDefault="00DB2B07" w:rsidP="00F24E6E">
            <w:pPr>
              <w:jc w:val="center"/>
            </w:pPr>
            <w:r w:rsidRPr="00F351C8">
              <w:t>0.01</w:t>
            </w:r>
          </w:p>
        </w:tc>
        <w:tc>
          <w:tcPr>
            <w:tcW w:w="851" w:type="dxa"/>
            <w:tcBorders>
              <w:top w:val="nil"/>
              <w:left w:val="nil"/>
              <w:bottom w:val="single" w:sz="4" w:space="0" w:color="auto"/>
            </w:tcBorders>
            <w:shd w:val="clear" w:color="auto" w:fill="595959" w:themeFill="text1" w:themeFillTint="A6"/>
            <w:vAlign w:val="center"/>
          </w:tcPr>
          <w:p w14:paraId="39AA9657" w14:textId="77777777" w:rsidR="00DB2B07" w:rsidRPr="00DC23CF" w:rsidRDefault="00DB2B07" w:rsidP="00F24E6E">
            <w:pPr>
              <w:jc w:val="center"/>
              <w:rPr>
                <w:color w:val="000000" w:themeColor="text1"/>
              </w:rPr>
            </w:pPr>
          </w:p>
        </w:tc>
      </w:tr>
      <w:tr w:rsidR="00DB2B07" w14:paraId="38D3E882" w14:textId="77777777" w:rsidTr="00F24E6E">
        <w:tc>
          <w:tcPr>
            <w:tcW w:w="1522" w:type="dxa"/>
            <w:tcBorders>
              <w:left w:val="nil"/>
              <w:bottom w:val="single" w:sz="4" w:space="0" w:color="auto"/>
              <w:right w:val="nil"/>
            </w:tcBorders>
            <w:vAlign w:val="center"/>
          </w:tcPr>
          <w:p w14:paraId="6B4176F7" w14:textId="77777777" w:rsidR="00DB2B07" w:rsidRDefault="00DB2B07" w:rsidP="00F24E6E">
            <w:pPr>
              <w:jc w:val="center"/>
            </w:pPr>
          </w:p>
        </w:tc>
        <w:tc>
          <w:tcPr>
            <w:tcW w:w="660" w:type="dxa"/>
            <w:tcBorders>
              <w:left w:val="nil"/>
              <w:bottom w:val="single" w:sz="4" w:space="0" w:color="auto"/>
              <w:right w:val="nil"/>
            </w:tcBorders>
            <w:vAlign w:val="center"/>
          </w:tcPr>
          <w:p w14:paraId="497DD558" w14:textId="77777777" w:rsidR="00DB2B07" w:rsidRDefault="00DB2B07" w:rsidP="00F24E6E">
            <w:pPr>
              <w:jc w:val="center"/>
            </w:pPr>
          </w:p>
        </w:tc>
        <w:tc>
          <w:tcPr>
            <w:tcW w:w="660" w:type="dxa"/>
            <w:tcBorders>
              <w:left w:val="nil"/>
              <w:bottom w:val="single" w:sz="4" w:space="0" w:color="auto"/>
              <w:right w:val="nil"/>
            </w:tcBorders>
            <w:vAlign w:val="center"/>
          </w:tcPr>
          <w:p w14:paraId="7B6E754B" w14:textId="77777777" w:rsidR="00DB2B07" w:rsidRDefault="00DB2B07" w:rsidP="00F24E6E">
            <w:pPr>
              <w:jc w:val="center"/>
            </w:pPr>
          </w:p>
        </w:tc>
        <w:tc>
          <w:tcPr>
            <w:tcW w:w="844" w:type="dxa"/>
            <w:tcBorders>
              <w:left w:val="nil"/>
              <w:bottom w:val="single" w:sz="4" w:space="0" w:color="auto"/>
              <w:right w:val="nil"/>
            </w:tcBorders>
            <w:vAlign w:val="center"/>
          </w:tcPr>
          <w:p w14:paraId="5796C6C4" w14:textId="77777777" w:rsidR="00DB2B07" w:rsidRDefault="00DB2B07" w:rsidP="00F24E6E">
            <w:pPr>
              <w:jc w:val="center"/>
            </w:pPr>
          </w:p>
        </w:tc>
        <w:tc>
          <w:tcPr>
            <w:tcW w:w="850" w:type="dxa"/>
            <w:tcBorders>
              <w:left w:val="nil"/>
              <w:bottom w:val="single" w:sz="4" w:space="0" w:color="auto"/>
              <w:right w:val="nil"/>
            </w:tcBorders>
            <w:vAlign w:val="center"/>
          </w:tcPr>
          <w:p w14:paraId="4E54253E" w14:textId="77777777" w:rsidR="00DB2B07" w:rsidRDefault="00DB2B07" w:rsidP="00F24E6E">
            <w:pPr>
              <w:jc w:val="center"/>
            </w:pPr>
          </w:p>
        </w:tc>
        <w:tc>
          <w:tcPr>
            <w:tcW w:w="709" w:type="dxa"/>
            <w:tcBorders>
              <w:left w:val="nil"/>
              <w:bottom w:val="single" w:sz="4" w:space="0" w:color="auto"/>
              <w:right w:val="nil"/>
            </w:tcBorders>
            <w:vAlign w:val="center"/>
          </w:tcPr>
          <w:p w14:paraId="0D25A5C6" w14:textId="77777777" w:rsidR="00DB2B07" w:rsidRDefault="00DB2B07" w:rsidP="00F24E6E">
            <w:pPr>
              <w:jc w:val="center"/>
            </w:pPr>
          </w:p>
        </w:tc>
        <w:tc>
          <w:tcPr>
            <w:tcW w:w="851" w:type="dxa"/>
            <w:tcBorders>
              <w:left w:val="nil"/>
              <w:bottom w:val="single" w:sz="4" w:space="0" w:color="auto"/>
              <w:right w:val="nil"/>
            </w:tcBorders>
            <w:vAlign w:val="center"/>
          </w:tcPr>
          <w:p w14:paraId="78556622" w14:textId="77777777" w:rsidR="00DB2B07" w:rsidRDefault="00DB2B07" w:rsidP="00F24E6E">
            <w:pPr>
              <w:jc w:val="center"/>
            </w:pPr>
          </w:p>
        </w:tc>
        <w:tc>
          <w:tcPr>
            <w:tcW w:w="850" w:type="dxa"/>
            <w:tcBorders>
              <w:left w:val="nil"/>
              <w:bottom w:val="single" w:sz="4" w:space="0" w:color="auto"/>
              <w:right w:val="nil"/>
            </w:tcBorders>
            <w:vAlign w:val="center"/>
          </w:tcPr>
          <w:p w14:paraId="7F3C11F2" w14:textId="77777777" w:rsidR="00DB2B07" w:rsidRDefault="00DB2B07" w:rsidP="00F24E6E">
            <w:pPr>
              <w:jc w:val="center"/>
            </w:pPr>
          </w:p>
        </w:tc>
        <w:tc>
          <w:tcPr>
            <w:tcW w:w="851" w:type="dxa"/>
            <w:tcBorders>
              <w:left w:val="nil"/>
              <w:bottom w:val="single" w:sz="4" w:space="0" w:color="auto"/>
              <w:right w:val="nil"/>
            </w:tcBorders>
            <w:vAlign w:val="center"/>
          </w:tcPr>
          <w:p w14:paraId="3E896AD3" w14:textId="77777777" w:rsidR="00DB2B07" w:rsidRDefault="00DB2B07" w:rsidP="00F24E6E">
            <w:pPr>
              <w:jc w:val="center"/>
            </w:pPr>
          </w:p>
        </w:tc>
      </w:tr>
      <w:tr w:rsidR="00DB2B07" w14:paraId="7C4BBFA6" w14:textId="77777777" w:rsidTr="00F24E6E">
        <w:tc>
          <w:tcPr>
            <w:tcW w:w="1522" w:type="dxa"/>
            <w:vMerge w:val="restart"/>
            <w:tcBorders>
              <w:bottom w:val="single" w:sz="4" w:space="0" w:color="auto"/>
              <w:right w:val="nil"/>
            </w:tcBorders>
            <w:vAlign w:val="center"/>
          </w:tcPr>
          <w:p w14:paraId="348BA47C" w14:textId="77777777" w:rsidR="00DB2B07" w:rsidRPr="00DF6C43" w:rsidRDefault="00DB2B07" w:rsidP="00F24E6E">
            <w:pPr>
              <w:jc w:val="center"/>
              <w:rPr>
                <w:color w:val="FFFFFF" w:themeColor="background1"/>
              </w:rPr>
            </w:pPr>
            <w:r>
              <w:rPr>
                <w:color w:val="000000" w:themeColor="text1"/>
              </w:rPr>
              <w:t>PPE, remove-and-isolate, lockdown</w:t>
            </w:r>
          </w:p>
        </w:tc>
        <w:tc>
          <w:tcPr>
            <w:tcW w:w="660" w:type="dxa"/>
            <w:vMerge w:val="restart"/>
            <w:tcBorders>
              <w:left w:val="nil"/>
              <w:bottom w:val="nil"/>
              <w:right w:val="nil"/>
            </w:tcBorders>
            <w:shd w:val="clear" w:color="auto" w:fill="595959" w:themeFill="text1" w:themeFillTint="A6"/>
            <w:vAlign w:val="center"/>
          </w:tcPr>
          <w:p w14:paraId="6C31FA0B" w14:textId="77777777" w:rsidR="00DB2B07" w:rsidRPr="00DF6C43" w:rsidRDefault="00DB2B07" w:rsidP="00F24E6E">
            <w:pPr>
              <w:jc w:val="center"/>
              <w:rPr>
                <w:color w:val="FFFFFF" w:themeColor="background1"/>
              </w:rPr>
            </w:pPr>
            <w:r w:rsidRPr="00DF6C43">
              <w:rPr>
                <w:color w:val="FFFFFF" w:themeColor="background1"/>
              </w:rPr>
              <w:t>Low</w:t>
            </w:r>
          </w:p>
        </w:tc>
        <w:tc>
          <w:tcPr>
            <w:tcW w:w="660" w:type="dxa"/>
            <w:vMerge w:val="restart"/>
            <w:tcBorders>
              <w:left w:val="nil"/>
              <w:bottom w:val="nil"/>
              <w:right w:val="nil"/>
            </w:tcBorders>
            <w:shd w:val="clear" w:color="auto" w:fill="595959" w:themeFill="text1" w:themeFillTint="A6"/>
            <w:vAlign w:val="center"/>
          </w:tcPr>
          <w:p w14:paraId="54525F65" w14:textId="77777777" w:rsidR="00DB2B07" w:rsidRPr="00DF6C43" w:rsidRDefault="00DB2B07" w:rsidP="00F24E6E">
            <w:pPr>
              <w:jc w:val="center"/>
              <w:rPr>
                <w:color w:val="FFFFFF" w:themeColor="background1"/>
              </w:rPr>
            </w:pPr>
            <w:r w:rsidRPr="00DF6C43">
              <w:rPr>
                <w:color w:val="FFFFFF" w:themeColor="background1"/>
              </w:rPr>
              <w:t>Low</w:t>
            </w:r>
          </w:p>
        </w:tc>
        <w:tc>
          <w:tcPr>
            <w:tcW w:w="844" w:type="dxa"/>
            <w:tcBorders>
              <w:left w:val="nil"/>
              <w:bottom w:val="nil"/>
              <w:right w:val="nil"/>
            </w:tcBorders>
            <w:shd w:val="clear" w:color="auto" w:fill="595959" w:themeFill="text1" w:themeFillTint="A6"/>
            <w:vAlign w:val="center"/>
          </w:tcPr>
          <w:p w14:paraId="77229901" w14:textId="77777777" w:rsidR="00DB2B07" w:rsidRPr="00DF6C43" w:rsidRDefault="00DB2B07" w:rsidP="00F24E6E">
            <w:pPr>
              <w:jc w:val="center"/>
              <w:rPr>
                <w:color w:val="FFFFFF" w:themeColor="background1"/>
              </w:rPr>
            </w:pPr>
            <w:r w:rsidRPr="00DF6C43">
              <w:rPr>
                <w:color w:val="FFFFFF" w:themeColor="background1"/>
              </w:rPr>
              <w:t>Low</w:t>
            </w:r>
          </w:p>
        </w:tc>
        <w:tc>
          <w:tcPr>
            <w:tcW w:w="850" w:type="dxa"/>
            <w:tcBorders>
              <w:left w:val="nil"/>
              <w:bottom w:val="nil"/>
              <w:right w:val="nil"/>
            </w:tcBorders>
            <w:shd w:val="clear" w:color="auto" w:fill="D9D9D9" w:themeFill="background1" w:themeFillShade="D9"/>
            <w:vAlign w:val="center"/>
          </w:tcPr>
          <w:p w14:paraId="0554AA1C" w14:textId="77777777" w:rsidR="00DB2B07" w:rsidRDefault="00DB2B07" w:rsidP="00F24E6E">
            <w:pPr>
              <w:jc w:val="center"/>
            </w:pPr>
            <w:r>
              <w:t>0.002</w:t>
            </w:r>
          </w:p>
        </w:tc>
        <w:tc>
          <w:tcPr>
            <w:tcW w:w="709" w:type="dxa"/>
            <w:tcBorders>
              <w:left w:val="nil"/>
              <w:bottom w:val="nil"/>
              <w:right w:val="nil"/>
            </w:tcBorders>
            <w:shd w:val="clear" w:color="auto" w:fill="D9D9D9" w:themeFill="background1" w:themeFillShade="D9"/>
            <w:vAlign w:val="center"/>
          </w:tcPr>
          <w:p w14:paraId="1C0EB9A2" w14:textId="77777777" w:rsidR="00DB2B07" w:rsidRDefault="00DB2B07" w:rsidP="00F24E6E">
            <w:pPr>
              <w:jc w:val="center"/>
            </w:pPr>
            <w:r>
              <w:t>35</w:t>
            </w:r>
          </w:p>
        </w:tc>
        <w:tc>
          <w:tcPr>
            <w:tcW w:w="851" w:type="dxa"/>
            <w:tcBorders>
              <w:left w:val="nil"/>
              <w:bottom w:val="nil"/>
              <w:right w:val="nil"/>
            </w:tcBorders>
            <w:shd w:val="clear" w:color="auto" w:fill="D9D9D9" w:themeFill="background1" w:themeFillShade="D9"/>
            <w:vAlign w:val="center"/>
          </w:tcPr>
          <w:p w14:paraId="7BF43DEF" w14:textId="77777777" w:rsidR="00DB2B07" w:rsidRDefault="00DB2B07" w:rsidP="00F24E6E">
            <w:pPr>
              <w:jc w:val="center"/>
            </w:pPr>
            <w:r>
              <w:t>0.004</w:t>
            </w:r>
          </w:p>
        </w:tc>
        <w:tc>
          <w:tcPr>
            <w:tcW w:w="850" w:type="dxa"/>
            <w:tcBorders>
              <w:left w:val="nil"/>
              <w:bottom w:val="nil"/>
              <w:right w:val="nil"/>
            </w:tcBorders>
            <w:shd w:val="clear" w:color="auto" w:fill="D9D9D9" w:themeFill="background1" w:themeFillShade="D9"/>
            <w:vAlign w:val="center"/>
          </w:tcPr>
          <w:p w14:paraId="63F901F8" w14:textId="77777777" w:rsidR="00DB2B07" w:rsidRDefault="00DB2B07" w:rsidP="00F24E6E">
            <w:pPr>
              <w:jc w:val="center"/>
            </w:pPr>
            <w:r>
              <w:t>0.79</w:t>
            </w:r>
          </w:p>
        </w:tc>
        <w:tc>
          <w:tcPr>
            <w:tcW w:w="851" w:type="dxa"/>
            <w:tcBorders>
              <w:left w:val="nil"/>
              <w:bottom w:val="nil"/>
            </w:tcBorders>
            <w:shd w:val="clear" w:color="auto" w:fill="D9D9D9" w:themeFill="background1" w:themeFillShade="D9"/>
            <w:vAlign w:val="center"/>
          </w:tcPr>
          <w:p w14:paraId="62CD6294" w14:textId="77777777" w:rsidR="00DB2B07" w:rsidRDefault="00DB2B07" w:rsidP="00F24E6E">
            <w:pPr>
              <w:jc w:val="center"/>
            </w:pPr>
            <w:r>
              <w:t>0.003</w:t>
            </w:r>
          </w:p>
        </w:tc>
      </w:tr>
      <w:tr w:rsidR="00DB2B07" w14:paraId="1C6CA1BE" w14:textId="77777777" w:rsidTr="00F24E6E">
        <w:tc>
          <w:tcPr>
            <w:tcW w:w="1522" w:type="dxa"/>
            <w:vMerge/>
            <w:tcBorders>
              <w:top w:val="nil"/>
              <w:bottom w:val="single" w:sz="4" w:space="0" w:color="auto"/>
              <w:right w:val="nil"/>
            </w:tcBorders>
            <w:vAlign w:val="center"/>
          </w:tcPr>
          <w:p w14:paraId="01043520" w14:textId="77777777" w:rsidR="00DB2B07" w:rsidRDefault="00DB2B07" w:rsidP="00F24E6E">
            <w:pPr>
              <w:jc w:val="center"/>
            </w:pPr>
          </w:p>
        </w:tc>
        <w:tc>
          <w:tcPr>
            <w:tcW w:w="660" w:type="dxa"/>
            <w:vMerge/>
            <w:tcBorders>
              <w:top w:val="nil"/>
              <w:left w:val="nil"/>
              <w:bottom w:val="nil"/>
              <w:right w:val="nil"/>
            </w:tcBorders>
            <w:shd w:val="clear" w:color="auto" w:fill="595959" w:themeFill="text1" w:themeFillTint="A6"/>
            <w:vAlign w:val="center"/>
          </w:tcPr>
          <w:p w14:paraId="1976BCCE" w14:textId="77777777" w:rsidR="00DB2B07" w:rsidRDefault="00DB2B07" w:rsidP="00F24E6E">
            <w:pPr>
              <w:jc w:val="center"/>
            </w:pPr>
          </w:p>
        </w:tc>
        <w:tc>
          <w:tcPr>
            <w:tcW w:w="660" w:type="dxa"/>
            <w:vMerge/>
            <w:tcBorders>
              <w:top w:val="nil"/>
              <w:left w:val="nil"/>
              <w:bottom w:val="nil"/>
              <w:right w:val="nil"/>
            </w:tcBorders>
            <w:shd w:val="clear" w:color="auto" w:fill="595959" w:themeFill="text1" w:themeFillTint="A6"/>
            <w:vAlign w:val="center"/>
          </w:tcPr>
          <w:p w14:paraId="7B35FCCE" w14:textId="77777777" w:rsidR="00DB2B07" w:rsidRDefault="00DB2B07" w:rsidP="00F24E6E">
            <w:pPr>
              <w:jc w:val="center"/>
            </w:pPr>
          </w:p>
        </w:tc>
        <w:tc>
          <w:tcPr>
            <w:tcW w:w="844" w:type="dxa"/>
            <w:tcBorders>
              <w:top w:val="nil"/>
              <w:left w:val="nil"/>
              <w:bottom w:val="nil"/>
              <w:right w:val="nil"/>
            </w:tcBorders>
            <w:shd w:val="clear" w:color="auto" w:fill="808080" w:themeFill="background1" w:themeFillShade="80"/>
            <w:vAlign w:val="center"/>
          </w:tcPr>
          <w:p w14:paraId="61306B99" w14:textId="77777777" w:rsidR="00DB2B07" w:rsidRDefault="00DB2B07" w:rsidP="00F24E6E">
            <w:pPr>
              <w:jc w:val="center"/>
            </w:pPr>
            <w:r w:rsidRPr="00DF6C43">
              <w:rPr>
                <w:color w:val="FFFFFF" w:themeColor="background1"/>
              </w:rPr>
              <w:t>High</w:t>
            </w:r>
          </w:p>
        </w:tc>
        <w:tc>
          <w:tcPr>
            <w:tcW w:w="850" w:type="dxa"/>
            <w:tcBorders>
              <w:top w:val="nil"/>
              <w:left w:val="nil"/>
              <w:bottom w:val="nil"/>
              <w:right w:val="nil"/>
            </w:tcBorders>
            <w:vAlign w:val="center"/>
          </w:tcPr>
          <w:p w14:paraId="199CBF73" w14:textId="77777777" w:rsidR="00DB2B07" w:rsidRDefault="00DB2B07" w:rsidP="00F24E6E">
            <w:pPr>
              <w:jc w:val="center"/>
            </w:pPr>
            <w:r>
              <w:t>0.004</w:t>
            </w:r>
          </w:p>
        </w:tc>
        <w:tc>
          <w:tcPr>
            <w:tcW w:w="709" w:type="dxa"/>
            <w:tcBorders>
              <w:top w:val="nil"/>
              <w:left w:val="nil"/>
              <w:bottom w:val="nil"/>
              <w:right w:val="nil"/>
            </w:tcBorders>
            <w:vAlign w:val="center"/>
          </w:tcPr>
          <w:p w14:paraId="2D6963B6" w14:textId="77777777" w:rsidR="00DB2B07" w:rsidRDefault="00DB2B07" w:rsidP="00F24E6E">
            <w:pPr>
              <w:jc w:val="center"/>
            </w:pPr>
            <w:r>
              <w:t>53</w:t>
            </w:r>
          </w:p>
        </w:tc>
        <w:tc>
          <w:tcPr>
            <w:tcW w:w="851" w:type="dxa"/>
            <w:tcBorders>
              <w:top w:val="nil"/>
              <w:left w:val="nil"/>
              <w:bottom w:val="nil"/>
              <w:right w:val="nil"/>
            </w:tcBorders>
            <w:vAlign w:val="center"/>
          </w:tcPr>
          <w:p w14:paraId="3F231B27" w14:textId="77777777" w:rsidR="00DB2B07" w:rsidRDefault="00DB2B07" w:rsidP="00F24E6E">
            <w:pPr>
              <w:jc w:val="center"/>
            </w:pPr>
            <w:r>
              <w:t>0.017</w:t>
            </w:r>
          </w:p>
        </w:tc>
        <w:tc>
          <w:tcPr>
            <w:tcW w:w="850" w:type="dxa"/>
            <w:tcBorders>
              <w:top w:val="nil"/>
              <w:left w:val="nil"/>
              <w:bottom w:val="nil"/>
              <w:right w:val="nil"/>
            </w:tcBorders>
            <w:vAlign w:val="center"/>
          </w:tcPr>
          <w:p w14:paraId="40D57F6F" w14:textId="77777777" w:rsidR="00DB2B07" w:rsidRDefault="00DB2B07" w:rsidP="00F24E6E">
            <w:pPr>
              <w:jc w:val="center"/>
            </w:pPr>
            <w:r>
              <w:t>0.72</w:t>
            </w:r>
          </w:p>
        </w:tc>
        <w:tc>
          <w:tcPr>
            <w:tcW w:w="851" w:type="dxa"/>
            <w:tcBorders>
              <w:top w:val="nil"/>
              <w:left w:val="nil"/>
              <w:bottom w:val="nil"/>
            </w:tcBorders>
            <w:shd w:val="clear" w:color="auto" w:fill="auto"/>
            <w:vAlign w:val="center"/>
          </w:tcPr>
          <w:p w14:paraId="59869E1D" w14:textId="77777777" w:rsidR="00DB2B07" w:rsidRDefault="00DB2B07" w:rsidP="00F24E6E">
            <w:pPr>
              <w:jc w:val="center"/>
            </w:pPr>
            <w:r>
              <w:t>0.006</w:t>
            </w:r>
          </w:p>
        </w:tc>
      </w:tr>
      <w:tr w:rsidR="00DB2B07" w14:paraId="3A110B21" w14:textId="77777777" w:rsidTr="00F24E6E">
        <w:tc>
          <w:tcPr>
            <w:tcW w:w="1522" w:type="dxa"/>
            <w:vMerge/>
            <w:tcBorders>
              <w:top w:val="nil"/>
              <w:bottom w:val="single" w:sz="4" w:space="0" w:color="auto"/>
              <w:right w:val="nil"/>
            </w:tcBorders>
            <w:vAlign w:val="center"/>
          </w:tcPr>
          <w:p w14:paraId="0E85BC62" w14:textId="77777777" w:rsidR="00DB2B07" w:rsidRDefault="00DB2B07" w:rsidP="00F24E6E">
            <w:pPr>
              <w:jc w:val="center"/>
            </w:pPr>
          </w:p>
        </w:tc>
        <w:tc>
          <w:tcPr>
            <w:tcW w:w="660" w:type="dxa"/>
            <w:vMerge/>
            <w:tcBorders>
              <w:top w:val="nil"/>
              <w:left w:val="nil"/>
              <w:bottom w:val="nil"/>
              <w:right w:val="nil"/>
            </w:tcBorders>
            <w:shd w:val="clear" w:color="auto" w:fill="595959" w:themeFill="text1" w:themeFillTint="A6"/>
            <w:vAlign w:val="center"/>
          </w:tcPr>
          <w:p w14:paraId="3B98C495" w14:textId="77777777" w:rsidR="00DB2B07" w:rsidRDefault="00DB2B07" w:rsidP="00F24E6E">
            <w:pPr>
              <w:jc w:val="center"/>
            </w:pPr>
          </w:p>
        </w:tc>
        <w:tc>
          <w:tcPr>
            <w:tcW w:w="660" w:type="dxa"/>
            <w:vMerge w:val="restart"/>
            <w:tcBorders>
              <w:top w:val="nil"/>
              <w:left w:val="nil"/>
              <w:bottom w:val="nil"/>
              <w:right w:val="nil"/>
            </w:tcBorders>
            <w:shd w:val="clear" w:color="auto" w:fill="808080" w:themeFill="background1" w:themeFillShade="80"/>
            <w:vAlign w:val="center"/>
          </w:tcPr>
          <w:p w14:paraId="6EBA5ED2" w14:textId="77777777" w:rsidR="00DB2B07" w:rsidRDefault="00DB2B07" w:rsidP="00F24E6E">
            <w:pPr>
              <w:jc w:val="center"/>
            </w:pPr>
            <w:r w:rsidRPr="00DF6C43">
              <w:rPr>
                <w:color w:val="FFFFFF" w:themeColor="background1"/>
              </w:rPr>
              <w:t>High</w:t>
            </w:r>
          </w:p>
        </w:tc>
        <w:tc>
          <w:tcPr>
            <w:tcW w:w="844" w:type="dxa"/>
            <w:tcBorders>
              <w:top w:val="nil"/>
              <w:left w:val="nil"/>
              <w:bottom w:val="nil"/>
              <w:right w:val="nil"/>
            </w:tcBorders>
            <w:shd w:val="clear" w:color="auto" w:fill="595959" w:themeFill="text1" w:themeFillTint="A6"/>
            <w:vAlign w:val="center"/>
          </w:tcPr>
          <w:p w14:paraId="7ED47E32" w14:textId="77777777" w:rsidR="00DB2B07" w:rsidRDefault="00DB2B07" w:rsidP="00F24E6E">
            <w:pPr>
              <w:jc w:val="center"/>
            </w:pPr>
            <w:r w:rsidRPr="00DF6C43">
              <w:rPr>
                <w:color w:val="FFFFFF" w:themeColor="background1"/>
              </w:rPr>
              <w:t>Low</w:t>
            </w:r>
          </w:p>
        </w:tc>
        <w:tc>
          <w:tcPr>
            <w:tcW w:w="850" w:type="dxa"/>
            <w:tcBorders>
              <w:top w:val="nil"/>
              <w:left w:val="nil"/>
              <w:bottom w:val="nil"/>
              <w:right w:val="nil"/>
            </w:tcBorders>
            <w:shd w:val="clear" w:color="auto" w:fill="D9D9D9" w:themeFill="background1" w:themeFillShade="D9"/>
            <w:vAlign w:val="center"/>
          </w:tcPr>
          <w:p w14:paraId="38FA312F" w14:textId="77777777" w:rsidR="00DB2B07" w:rsidRDefault="00DB2B07" w:rsidP="00F24E6E">
            <w:pPr>
              <w:jc w:val="center"/>
            </w:pPr>
            <w:r>
              <w:t>0.002</w:t>
            </w:r>
          </w:p>
        </w:tc>
        <w:tc>
          <w:tcPr>
            <w:tcW w:w="709" w:type="dxa"/>
            <w:tcBorders>
              <w:top w:val="nil"/>
              <w:left w:val="nil"/>
              <w:bottom w:val="nil"/>
              <w:right w:val="nil"/>
            </w:tcBorders>
            <w:shd w:val="clear" w:color="auto" w:fill="D9D9D9" w:themeFill="background1" w:themeFillShade="D9"/>
            <w:vAlign w:val="center"/>
          </w:tcPr>
          <w:p w14:paraId="713DBD00" w14:textId="77777777" w:rsidR="00DB2B07" w:rsidRDefault="00DB2B07" w:rsidP="00F24E6E">
            <w:pPr>
              <w:jc w:val="center"/>
            </w:pPr>
            <w:r>
              <w:t>30</w:t>
            </w:r>
          </w:p>
        </w:tc>
        <w:tc>
          <w:tcPr>
            <w:tcW w:w="851" w:type="dxa"/>
            <w:tcBorders>
              <w:top w:val="nil"/>
              <w:left w:val="nil"/>
              <w:bottom w:val="nil"/>
              <w:right w:val="nil"/>
            </w:tcBorders>
            <w:shd w:val="clear" w:color="auto" w:fill="D9D9D9" w:themeFill="background1" w:themeFillShade="D9"/>
            <w:vAlign w:val="center"/>
          </w:tcPr>
          <w:p w14:paraId="68889C8A" w14:textId="77777777" w:rsidR="00DB2B07" w:rsidRDefault="00DB2B07" w:rsidP="00F24E6E">
            <w:pPr>
              <w:jc w:val="center"/>
            </w:pPr>
            <w:r>
              <w:t>0.004</w:t>
            </w:r>
          </w:p>
        </w:tc>
        <w:tc>
          <w:tcPr>
            <w:tcW w:w="850" w:type="dxa"/>
            <w:tcBorders>
              <w:top w:val="nil"/>
              <w:left w:val="nil"/>
              <w:bottom w:val="nil"/>
              <w:right w:val="nil"/>
            </w:tcBorders>
            <w:shd w:val="clear" w:color="auto" w:fill="D9D9D9" w:themeFill="background1" w:themeFillShade="D9"/>
            <w:vAlign w:val="center"/>
          </w:tcPr>
          <w:p w14:paraId="5BEA3791" w14:textId="77777777" w:rsidR="00DB2B07" w:rsidRDefault="00DB2B07" w:rsidP="00F24E6E">
            <w:pPr>
              <w:jc w:val="center"/>
            </w:pPr>
            <w:r>
              <w:t>0.81</w:t>
            </w:r>
          </w:p>
        </w:tc>
        <w:tc>
          <w:tcPr>
            <w:tcW w:w="851" w:type="dxa"/>
            <w:tcBorders>
              <w:top w:val="nil"/>
              <w:left w:val="nil"/>
              <w:bottom w:val="nil"/>
            </w:tcBorders>
            <w:shd w:val="clear" w:color="auto" w:fill="D9D9D9" w:themeFill="background1" w:themeFillShade="D9"/>
            <w:vAlign w:val="center"/>
          </w:tcPr>
          <w:p w14:paraId="4362A2EC" w14:textId="77777777" w:rsidR="00DB2B07" w:rsidRDefault="00DB2B07" w:rsidP="00F24E6E">
            <w:pPr>
              <w:jc w:val="center"/>
            </w:pPr>
            <w:r>
              <w:t>0.003</w:t>
            </w:r>
          </w:p>
        </w:tc>
      </w:tr>
      <w:tr w:rsidR="00DB2B07" w14:paraId="1A522595" w14:textId="77777777" w:rsidTr="00F24E6E">
        <w:tc>
          <w:tcPr>
            <w:tcW w:w="1522" w:type="dxa"/>
            <w:vMerge/>
            <w:tcBorders>
              <w:top w:val="nil"/>
              <w:bottom w:val="single" w:sz="4" w:space="0" w:color="auto"/>
              <w:right w:val="nil"/>
            </w:tcBorders>
            <w:vAlign w:val="center"/>
          </w:tcPr>
          <w:p w14:paraId="3AE4D132" w14:textId="77777777" w:rsidR="00DB2B07" w:rsidRDefault="00DB2B07" w:rsidP="00F24E6E">
            <w:pPr>
              <w:jc w:val="center"/>
            </w:pPr>
          </w:p>
        </w:tc>
        <w:tc>
          <w:tcPr>
            <w:tcW w:w="660" w:type="dxa"/>
            <w:vMerge/>
            <w:tcBorders>
              <w:top w:val="nil"/>
              <w:left w:val="nil"/>
              <w:bottom w:val="nil"/>
              <w:right w:val="nil"/>
            </w:tcBorders>
            <w:shd w:val="clear" w:color="auto" w:fill="595959" w:themeFill="text1" w:themeFillTint="A6"/>
            <w:vAlign w:val="center"/>
          </w:tcPr>
          <w:p w14:paraId="773A4DB1" w14:textId="77777777" w:rsidR="00DB2B07" w:rsidRDefault="00DB2B07" w:rsidP="00F24E6E">
            <w:pPr>
              <w:jc w:val="center"/>
            </w:pPr>
          </w:p>
        </w:tc>
        <w:tc>
          <w:tcPr>
            <w:tcW w:w="660" w:type="dxa"/>
            <w:vMerge/>
            <w:tcBorders>
              <w:top w:val="nil"/>
              <w:left w:val="nil"/>
              <w:bottom w:val="nil"/>
              <w:right w:val="nil"/>
            </w:tcBorders>
            <w:shd w:val="clear" w:color="auto" w:fill="808080" w:themeFill="background1" w:themeFillShade="80"/>
            <w:vAlign w:val="center"/>
          </w:tcPr>
          <w:p w14:paraId="12C37A09" w14:textId="77777777" w:rsidR="00DB2B07" w:rsidRDefault="00DB2B07" w:rsidP="00F24E6E">
            <w:pPr>
              <w:jc w:val="center"/>
            </w:pPr>
          </w:p>
        </w:tc>
        <w:tc>
          <w:tcPr>
            <w:tcW w:w="844" w:type="dxa"/>
            <w:tcBorders>
              <w:top w:val="nil"/>
              <w:left w:val="nil"/>
              <w:bottom w:val="nil"/>
              <w:right w:val="nil"/>
            </w:tcBorders>
            <w:shd w:val="clear" w:color="auto" w:fill="808080" w:themeFill="background1" w:themeFillShade="80"/>
            <w:vAlign w:val="center"/>
          </w:tcPr>
          <w:p w14:paraId="702D7320" w14:textId="77777777" w:rsidR="00DB2B07" w:rsidRDefault="00DB2B07" w:rsidP="00F24E6E">
            <w:pPr>
              <w:jc w:val="center"/>
            </w:pPr>
            <w:r w:rsidRPr="00DF6C43">
              <w:rPr>
                <w:color w:val="FFFFFF" w:themeColor="background1"/>
              </w:rPr>
              <w:t>High</w:t>
            </w:r>
          </w:p>
        </w:tc>
        <w:tc>
          <w:tcPr>
            <w:tcW w:w="850" w:type="dxa"/>
            <w:tcBorders>
              <w:top w:val="nil"/>
              <w:left w:val="nil"/>
              <w:bottom w:val="nil"/>
              <w:right w:val="nil"/>
            </w:tcBorders>
            <w:vAlign w:val="center"/>
          </w:tcPr>
          <w:p w14:paraId="1AA673E2" w14:textId="77777777" w:rsidR="00DB2B07" w:rsidRDefault="00DB2B07" w:rsidP="00F24E6E">
            <w:pPr>
              <w:jc w:val="center"/>
            </w:pPr>
            <w:r>
              <w:t>0.003</w:t>
            </w:r>
          </w:p>
        </w:tc>
        <w:tc>
          <w:tcPr>
            <w:tcW w:w="709" w:type="dxa"/>
            <w:tcBorders>
              <w:top w:val="nil"/>
              <w:left w:val="nil"/>
              <w:bottom w:val="nil"/>
              <w:right w:val="nil"/>
            </w:tcBorders>
            <w:vAlign w:val="center"/>
          </w:tcPr>
          <w:p w14:paraId="7EB8763F" w14:textId="77777777" w:rsidR="00DB2B07" w:rsidRDefault="00DB2B07" w:rsidP="00F24E6E">
            <w:pPr>
              <w:jc w:val="center"/>
            </w:pPr>
            <w:r>
              <w:t>50</w:t>
            </w:r>
          </w:p>
        </w:tc>
        <w:tc>
          <w:tcPr>
            <w:tcW w:w="851" w:type="dxa"/>
            <w:tcBorders>
              <w:top w:val="nil"/>
              <w:left w:val="nil"/>
              <w:bottom w:val="nil"/>
              <w:right w:val="nil"/>
            </w:tcBorders>
            <w:vAlign w:val="center"/>
          </w:tcPr>
          <w:p w14:paraId="059D443A" w14:textId="77777777" w:rsidR="00DB2B07" w:rsidRDefault="00DB2B07" w:rsidP="00F24E6E">
            <w:pPr>
              <w:jc w:val="center"/>
            </w:pPr>
            <w:r>
              <w:t>0.015</w:t>
            </w:r>
          </w:p>
        </w:tc>
        <w:tc>
          <w:tcPr>
            <w:tcW w:w="850" w:type="dxa"/>
            <w:tcBorders>
              <w:top w:val="nil"/>
              <w:left w:val="nil"/>
              <w:bottom w:val="nil"/>
              <w:right w:val="nil"/>
            </w:tcBorders>
            <w:vAlign w:val="center"/>
          </w:tcPr>
          <w:p w14:paraId="7D4F29ED" w14:textId="77777777" w:rsidR="00DB2B07" w:rsidRDefault="00DB2B07" w:rsidP="00F24E6E">
            <w:pPr>
              <w:jc w:val="center"/>
            </w:pPr>
            <w:r>
              <w:t>0.72</w:t>
            </w:r>
          </w:p>
        </w:tc>
        <w:tc>
          <w:tcPr>
            <w:tcW w:w="851" w:type="dxa"/>
            <w:tcBorders>
              <w:top w:val="nil"/>
              <w:left w:val="nil"/>
              <w:bottom w:val="nil"/>
            </w:tcBorders>
            <w:shd w:val="clear" w:color="auto" w:fill="auto"/>
            <w:vAlign w:val="center"/>
          </w:tcPr>
          <w:p w14:paraId="61086687" w14:textId="77777777" w:rsidR="00DB2B07" w:rsidRDefault="00DB2B07" w:rsidP="00F24E6E">
            <w:pPr>
              <w:jc w:val="center"/>
            </w:pPr>
            <w:r>
              <w:t>0.005</w:t>
            </w:r>
          </w:p>
        </w:tc>
      </w:tr>
      <w:tr w:rsidR="00DB2B07" w14:paraId="6891DFE6" w14:textId="77777777" w:rsidTr="00F24E6E">
        <w:tc>
          <w:tcPr>
            <w:tcW w:w="1522" w:type="dxa"/>
            <w:vMerge/>
            <w:tcBorders>
              <w:top w:val="nil"/>
              <w:bottom w:val="single" w:sz="4" w:space="0" w:color="auto"/>
              <w:right w:val="nil"/>
            </w:tcBorders>
            <w:vAlign w:val="center"/>
          </w:tcPr>
          <w:p w14:paraId="5C78851E" w14:textId="77777777" w:rsidR="00DB2B07" w:rsidRDefault="00DB2B07" w:rsidP="00F24E6E">
            <w:pPr>
              <w:jc w:val="center"/>
            </w:pPr>
          </w:p>
        </w:tc>
        <w:tc>
          <w:tcPr>
            <w:tcW w:w="660" w:type="dxa"/>
            <w:vMerge w:val="restart"/>
            <w:tcBorders>
              <w:top w:val="nil"/>
              <w:left w:val="nil"/>
              <w:bottom w:val="single" w:sz="4" w:space="0" w:color="auto"/>
              <w:right w:val="nil"/>
            </w:tcBorders>
            <w:vAlign w:val="center"/>
          </w:tcPr>
          <w:p w14:paraId="1697AE63" w14:textId="77777777" w:rsidR="00DB2B07" w:rsidRDefault="00DB2B07" w:rsidP="00F24E6E">
            <w:pPr>
              <w:jc w:val="center"/>
            </w:pPr>
            <w:r w:rsidRPr="00D51F38">
              <w:rPr>
                <w:color w:val="000000" w:themeColor="text1"/>
              </w:rPr>
              <w:t>High</w:t>
            </w:r>
          </w:p>
        </w:tc>
        <w:tc>
          <w:tcPr>
            <w:tcW w:w="660" w:type="dxa"/>
            <w:vMerge w:val="restart"/>
            <w:tcBorders>
              <w:top w:val="nil"/>
              <w:left w:val="nil"/>
              <w:bottom w:val="nil"/>
              <w:right w:val="nil"/>
            </w:tcBorders>
            <w:shd w:val="clear" w:color="auto" w:fill="D9D9D9" w:themeFill="background1" w:themeFillShade="D9"/>
            <w:vAlign w:val="center"/>
          </w:tcPr>
          <w:p w14:paraId="5409C150" w14:textId="77777777" w:rsidR="00DB2B07" w:rsidRDefault="00DB2B07" w:rsidP="00F24E6E">
            <w:pPr>
              <w:jc w:val="center"/>
            </w:pPr>
            <w:r w:rsidRPr="00D51F38">
              <w:rPr>
                <w:color w:val="000000" w:themeColor="text1"/>
              </w:rPr>
              <w:t>Low</w:t>
            </w:r>
          </w:p>
        </w:tc>
        <w:tc>
          <w:tcPr>
            <w:tcW w:w="844" w:type="dxa"/>
            <w:tcBorders>
              <w:top w:val="nil"/>
              <w:left w:val="nil"/>
              <w:bottom w:val="nil"/>
              <w:right w:val="nil"/>
            </w:tcBorders>
            <w:shd w:val="clear" w:color="auto" w:fill="D9D9D9" w:themeFill="background1" w:themeFillShade="D9"/>
            <w:vAlign w:val="center"/>
          </w:tcPr>
          <w:p w14:paraId="154A007E" w14:textId="77777777" w:rsidR="00DB2B07" w:rsidRDefault="00DB2B07" w:rsidP="00F24E6E">
            <w:pPr>
              <w:jc w:val="cente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5301A0DD" w14:textId="77777777" w:rsidR="00DB2B07" w:rsidRDefault="00DB2B07" w:rsidP="00F24E6E">
            <w:pPr>
              <w:jc w:val="center"/>
            </w:pPr>
            <w:r>
              <w:t>0.95</w:t>
            </w:r>
          </w:p>
        </w:tc>
        <w:tc>
          <w:tcPr>
            <w:tcW w:w="709" w:type="dxa"/>
            <w:tcBorders>
              <w:top w:val="nil"/>
              <w:left w:val="nil"/>
              <w:bottom w:val="nil"/>
              <w:right w:val="nil"/>
            </w:tcBorders>
            <w:shd w:val="clear" w:color="auto" w:fill="D9D9D9" w:themeFill="background1" w:themeFillShade="D9"/>
            <w:vAlign w:val="center"/>
          </w:tcPr>
          <w:p w14:paraId="008515E1" w14:textId="77777777" w:rsidR="00DB2B07" w:rsidRDefault="00DB2B07" w:rsidP="00F24E6E">
            <w:pPr>
              <w:jc w:val="center"/>
            </w:pPr>
            <w:r>
              <w:t>30</w:t>
            </w:r>
          </w:p>
        </w:tc>
        <w:tc>
          <w:tcPr>
            <w:tcW w:w="851" w:type="dxa"/>
            <w:tcBorders>
              <w:top w:val="nil"/>
              <w:left w:val="nil"/>
              <w:bottom w:val="nil"/>
              <w:right w:val="nil"/>
            </w:tcBorders>
            <w:shd w:val="clear" w:color="auto" w:fill="D9D9D9" w:themeFill="background1" w:themeFillShade="D9"/>
            <w:vAlign w:val="center"/>
          </w:tcPr>
          <w:p w14:paraId="0CA5192E"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34C3B548" w14:textId="77777777" w:rsidR="00DB2B07" w:rsidRDefault="00DB2B07" w:rsidP="00F24E6E">
            <w:pPr>
              <w:jc w:val="center"/>
            </w:pPr>
            <w:r>
              <w:t>0.03</w:t>
            </w:r>
          </w:p>
        </w:tc>
        <w:tc>
          <w:tcPr>
            <w:tcW w:w="851" w:type="dxa"/>
            <w:tcBorders>
              <w:top w:val="nil"/>
              <w:left w:val="nil"/>
              <w:bottom w:val="nil"/>
            </w:tcBorders>
            <w:shd w:val="clear" w:color="auto" w:fill="D9D9D9" w:themeFill="background1" w:themeFillShade="D9"/>
            <w:vAlign w:val="center"/>
          </w:tcPr>
          <w:p w14:paraId="530E59A5" w14:textId="77777777" w:rsidR="00DB2B07" w:rsidRDefault="00DB2B07" w:rsidP="00F24E6E">
            <w:pPr>
              <w:jc w:val="center"/>
            </w:pPr>
            <w:r>
              <w:t>0.94</w:t>
            </w:r>
          </w:p>
        </w:tc>
      </w:tr>
      <w:tr w:rsidR="00DB2B07" w14:paraId="1BDACFE1" w14:textId="77777777" w:rsidTr="00F24E6E">
        <w:tc>
          <w:tcPr>
            <w:tcW w:w="1522" w:type="dxa"/>
            <w:vMerge/>
            <w:tcBorders>
              <w:top w:val="nil"/>
              <w:bottom w:val="single" w:sz="4" w:space="0" w:color="auto"/>
              <w:right w:val="nil"/>
            </w:tcBorders>
            <w:vAlign w:val="center"/>
          </w:tcPr>
          <w:p w14:paraId="3F4771B1" w14:textId="77777777" w:rsidR="00DB2B07" w:rsidRDefault="00DB2B07" w:rsidP="00F24E6E">
            <w:pPr>
              <w:jc w:val="center"/>
            </w:pPr>
          </w:p>
        </w:tc>
        <w:tc>
          <w:tcPr>
            <w:tcW w:w="660" w:type="dxa"/>
            <w:vMerge/>
            <w:tcBorders>
              <w:top w:val="nil"/>
              <w:left w:val="nil"/>
              <w:bottom w:val="single" w:sz="4" w:space="0" w:color="auto"/>
              <w:right w:val="nil"/>
            </w:tcBorders>
            <w:vAlign w:val="center"/>
          </w:tcPr>
          <w:p w14:paraId="32E165CC" w14:textId="77777777" w:rsidR="00DB2B07" w:rsidRDefault="00DB2B07" w:rsidP="00F24E6E">
            <w:pPr>
              <w:jc w:val="center"/>
            </w:pPr>
          </w:p>
        </w:tc>
        <w:tc>
          <w:tcPr>
            <w:tcW w:w="660" w:type="dxa"/>
            <w:vMerge/>
            <w:tcBorders>
              <w:top w:val="nil"/>
              <w:left w:val="nil"/>
              <w:bottom w:val="nil"/>
              <w:right w:val="nil"/>
            </w:tcBorders>
            <w:shd w:val="clear" w:color="auto" w:fill="D9D9D9" w:themeFill="background1" w:themeFillShade="D9"/>
            <w:vAlign w:val="center"/>
          </w:tcPr>
          <w:p w14:paraId="0C0B1C6D" w14:textId="77777777" w:rsidR="00DB2B07" w:rsidRDefault="00DB2B07" w:rsidP="00F24E6E">
            <w:pPr>
              <w:jc w:val="center"/>
            </w:pPr>
          </w:p>
        </w:tc>
        <w:tc>
          <w:tcPr>
            <w:tcW w:w="844" w:type="dxa"/>
            <w:tcBorders>
              <w:top w:val="nil"/>
              <w:left w:val="nil"/>
              <w:bottom w:val="nil"/>
              <w:right w:val="nil"/>
            </w:tcBorders>
            <w:vAlign w:val="center"/>
          </w:tcPr>
          <w:p w14:paraId="214E48DB" w14:textId="77777777" w:rsidR="00DB2B07" w:rsidRDefault="00DB2B07" w:rsidP="00F24E6E">
            <w:pPr>
              <w:jc w:val="center"/>
            </w:pPr>
            <w:r w:rsidRPr="009B3AD8">
              <w:rPr>
                <w:color w:val="000000" w:themeColor="text1"/>
              </w:rPr>
              <w:t>High</w:t>
            </w:r>
          </w:p>
        </w:tc>
        <w:tc>
          <w:tcPr>
            <w:tcW w:w="850" w:type="dxa"/>
            <w:tcBorders>
              <w:top w:val="nil"/>
              <w:left w:val="nil"/>
              <w:bottom w:val="nil"/>
              <w:right w:val="nil"/>
            </w:tcBorders>
            <w:vAlign w:val="center"/>
          </w:tcPr>
          <w:p w14:paraId="534DC96E" w14:textId="77777777" w:rsidR="00DB2B07" w:rsidRDefault="00DB2B07" w:rsidP="00F24E6E">
            <w:pPr>
              <w:jc w:val="center"/>
            </w:pPr>
            <w:r w:rsidRPr="00C1533F">
              <w:t>0.9</w:t>
            </w:r>
            <w:r>
              <w:t>6</w:t>
            </w:r>
          </w:p>
        </w:tc>
        <w:tc>
          <w:tcPr>
            <w:tcW w:w="709" w:type="dxa"/>
            <w:tcBorders>
              <w:top w:val="nil"/>
              <w:left w:val="nil"/>
              <w:bottom w:val="nil"/>
              <w:right w:val="nil"/>
            </w:tcBorders>
          </w:tcPr>
          <w:p w14:paraId="6A3572ED" w14:textId="77777777" w:rsidR="00DB2B07" w:rsidRDefault="00DB2B07" w:rsidP="00F24E6E">
            <w:pPr>
              <w:jc w:val="center"/>
            </w:pPr>
            <w:r w:rsidRPr="00402FAE">
              <w:t>2</w:t>
            </w:r>
            <w:r>
              <w:t>9</w:t>
            </w:r>
          </w:p>
        </w:tc>
        <w:tc>
          <w:tcPr>
            <w:tcW w:w="851" w:type="dxa"/>
            <w:tcBorders>
              <w:top w:val="nil"/>
              <w:left w:val="nil"/>
              <w:bottom w:val="nil"/>
              <w:right w:val="nil"/>
            </w:tcBorders>
            <w:vAlign w:val="center"/>
          </w:tcPr>
          <w:p w14:paraId="1F86D281" w14:textId="77777777" w:rsidR="00DB2B07" w:rsidRDefault="00DB2B07" w:rsidP="00F24E6E">
            <w:pPr>
              <w:jc w:val="center"/>
            </w:pPr>
            <w:r w:rsidRPr="00F3519E">
              <w:t>&gt;0.99</w:t>
            </w:r>
          </w:p>
        </w:tc>
        <w:tc>
          <w:tcPr>
            <w:tcW w:w="850" w:type="dxa"/>
            <w:tcBorders>
              <w:top w:val="nil"/>
              <w:left w:val="nil"/>
              <w:bottom w:val="nil"/>
              <w:right w:val="nil"/>
            </w:tcBorders>
            <w:vAlign w:val="center"/>
          </w:tcPr>
          <w:p w14:paraId="124661A1" w14:textId="77777777" w:rsidR="00DB2B07" w:rsidRDefault="00DB2B07" w:rsidP="00F24E6E">
            <w:pPr>
              <w:jc w:val="center"/>
            </w:pPr>
            <w:r w:rsidRPr="00F351C8">
              <w:t>0.0</w:t>
            </w:r>
            <w:r>
              <w:t>3</w:t>
            </w:r>
          </w:p>
        </w:tc>
        <w:tc>
          <w:tcPr>
            <w:tcW w:w="851" w:type="dxa"/>
            <w:tcBorders>
              <w:top w:val="nil"/>
              <w:left w:val="nil"/>
              <w:bottom w:val="nil"/>
            </w:tcBorders>
            <w:shd w:val="clear" w:color="auto" w:fill="auto"/>
            <w:vAlign w:val="center"/>
          </w:tcPr>
          <w:p w14:paraId="311C0AE5" w14:textId="77777777" w:rsidR="00DB2B07" w:rsidRDefault="00DB2B07" w:rsidP="00F24E6E">
            <w:pPr>
              <w:jc w:val="center"/>
            </w:pPr>
            <w:r>
              <w:t>0.94</w:t>
            </w:r>
          </w:p>
        </w:tc>
      </w:tr>
      <w:tr w:rsidR="00DB2B07" w14:paraId="43AB81A1" w14:textId="77777777" w:rsidTr="00F24E6E">
        <w:tc>
          <w:tcPr>
            <w:tcW w:w="1522" w:type="dxa"/>
            <w:vMerge/>
            <w:tcBorders>
              <w:top w:val="nil"/>
              <w:bottom w:val="single" w:sz="4" w:space="0" w:color="auto"/>
              <w:right w:val="nil"/>
            </w:tcBorders>
            <w:vAlign w:val="center"/>
          </w:tcPr>
          <w:p w14:paraId="3465B8AA" w14:textId="77777777" w:rsidR="00DB2B07" w:rsidRDefault="00DB2B07" w:rsidP="00F24E6E">
            <w:pPr>
              <w:jc w:val="center"/>
            </w:pPr>
          </w:p>
        </w:tc>
        <w:tc>
          <w:tcPr>
            <w:tcW w:w="660" w:type="dxa"/>
            <w:vMerge/>
            <w:tcBorders>
              <w:top w:val="nil"/>
              <w:left w:val="nil"/>
              <w:bottom w:val="single" w:sz="4" w:space="0" w:color="auto"/>
              <w:right w:val="nil"/>
            </w:tcBorders>
            <w:vAlign w:val="center"/>
          </w:tcPr>
          <w:p w14:paraId="3D6A2800" w14:textId="77777777" w:rsidR="00DB2B07" w:rsidRDefault="00DB2B07" w:rsidP="00F24E6E">
            <w:pPr>
              <w:jc w:val="center"/>
            </w:pPr>
          </w:p>
        </w:tc>
        <w:tc>
          <w:tcPr>
            <w:tcW w:w="660" w:type="dxa"/>
            <w:vMerge w:val="restart"/>
            <w:tcBorders>
              <w:top w:val="nil"/>
              <w:left w:val="nil"/>
              <w:bottom w:val="single" w:sz="4" w:space="0" w:color="auto"/>
              <w:right w:val="nil"/>
            </w:tcBorders>
            <w:vAlign w:val="center"/>
          </w:tcPr>
          <w:p w14:paraId="2C8D6477" w14:textId="77777777" w:rsidR="00DB2B07" w:rsidRDefault="00DB2B07" w:rsidP="00F24E6E">
            <w:pPr>
              <w:jc w:val="center"/>
            </w:pPr>
            <w:r w:rsidRPr="00D51F38">
              <w:rPr>
                <w:color w:val="000000" w:themeColor="text1"/>
              </w:rPr>
              <w:t>High</w:t>
            </w:r>
          </w:p>
        </w:tc>
        <w:tc>
          <w:tcPr>
            <w:tcW w:w="844" w:type="dxa"/>
            <w:tcBorders>
              <w:top w:val="nil"/>
              <w:left w:val="nil"/>
              <w:bottom w:val="nil"/>
              <w:right w:val="nil"/>
            </w:tcBorders>
            <w:shd w:val="clear" w:color="auto" w:fill="D9D9D9" w:themeFill="background1" w:themeFillShade="D9"/>
            <w:vAlign w:val="center"/>
          </w:tcPr>
          <w:p w14:paraId="4753E240" w14:textId="77777777" w:rsidR="00DB2B07" w:rsidRDefault="00DB2B07" w:rsidP="00F24E6E">
            <w:pPr>
              <w:jc w:val="cente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781B93DA" w14:textId="77777777" w:rsidR="00DB2B07" w:rsidRDefault="00DB2B07" w:rsidP="00F24E6E">
            <w:pPr>
              <w:jc w:val="center"/>
            </w:pPr>
            <w:r w:rsidRPr="00C1533F">
              <w:t>0.9</w:t>
            </w:r>
            <w:r>
              <w:t>5</w:t>
            </w:r>
          </w:p>
        </w:tc>
        <w:tc>
          <w:tcPr>
            <w:tcW w:w="709" w:type="dxa"/>
            <w:tcBorders>
              <w:top w:val="nil"/>
              <w:left w:val="nil"/>
              <w:bottom w:val="nil"/>
              <w:right w:val="nil"/>
            </w:tcBorders>
            <w:shd w:val="clear" w:color="auto" w:fill="D9D9D9" w:themeFill="background1" w:themeFillShade="D9"/>
          </w:tcPr>
          <w:p w14:paraId="550413E5" w14:textId="77777777" w:rsidR="00DB2B07" w:rsidRDefault="00DB2B07" w:rsidP="00F24E6E">
            <w:pPr>
              <w:jc w:val="center"/>
            </w:pPr>
            <w:r w:rsidRPr="00402FAE">
              <w:t>2</w:t>
            </w:r>
            <w:r>
              <w:t>9</w:t>
            </w:r>
          </w:p>
        </w:tc>
        <w:tc>
          <w:tcPr>
            <w:tcW w:w="851" w:type="dxa"/>
            <w:tcBorders>
              <w:top w:val="nil"/>
              <w:left w:val="nil"/>
              <w:bottom w:val="nil"/>
              <w:right w:val="nil"/>
            </w:tcBorders>
            <w:shd w:val="clear" w:color="auto" w:fill="D9D9D9" w:themeFill="background1" w:themeFillShade="D9"/>
            <w:vAlign w:val="center"/>
          </w:tcPr>
          <w:p w14:paraId="187C2238" w14:textId="77777777" w:rsidR="00DB2B07"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6D3972A4" w14:textId="77777777" w:rsidR="00DB2B07" w:rsidRDefault="00DB2B07" w:rsidP="00F24E6E">
            <w:pPr>
              <w:jc w:val="center"/>
            </w:pPr>
            <w:r w:rsidRPr="00F351C8">
              <w:t>&lt;0.01</w:t>
            </w:r>
          </w:p>
        </w:tc>
        <w:tc>
          <w:tcPr>
            <w:tcW w:w="851" w:type="dxa"/>
            <w:tcBorders>
              <w:top w:val="nil"/>
              <w:left w:val="nil"/>
              <w:bottom w:val="nil"/>
            </w:tcBorders>
            <w:shd w:val="clear" w:color="auto" w:fill="D9D9D9" w:themeFill="background1" w:themeFillShade="D9"/>
            <w:vAlign w:val="center"/>
          </w:tcPr>
          <w:p w14:paraId="4FEFF58A" w14:textId="77777777" w:rsidR="00DB2B07" w:rsidRDefault="00DB2B07" w:rsidP="00F24E6E">
            <w:pPr>
              <w:jc w:val="center"/>
            </w:pPr>
            <w:r>
              <w:t>0.94</w:t>
            </w:r>
          </w:p>
        </w:tc>
      </w:tr>
      <w:tr w:rsidR="00DB2B07" w14:paraId="6F0BCE56" w14:textId="77777777" w:rsidTr="00F24E6E">
        <w:tc>
          <w:tcPr>
            <w:tcW w:w="1522" w:type="dxa"/>
            <w:vMerge/>
            <w:tcBorders>
              <w:top w:val="nil"/>
              <w:bottom w:val="single" w:sz="4" w:space="0" w:color="auto"/>
              <w:right w:val="nil"/>
            </w:tcBorders>
            <w:vAlign w:val="center"/>
          </w:tcPr>
          <w:p w14:paraId="2598D6CE" w14:textId="77777777" w:rsidR="00DB2B07" w:rsidRDefault="00DB2B07" w:rsidP="00F24E6E">
            <w:pPr>
              <w:jc w:val="center"/>
            </w:pPr>
          </w:p>
        </w:tc>
        <w:tc>
          <w:tcPr>
            <w:tcW w:w="660" w:type="dxa"/>
            <w:vMerge/>
            <w:tcBorders>
              <w:top w:val="nil"/>
              <w:left w:val="nil"/>
              <w:bottom w:val="single" w:sz="4" w:space="0" w:color="auto"/>
              <w:right w:val="nil"/>
            </w:tcBorders>
            <w:vAlign w:val="center"/>
          </w:tcPr>
          <w:p w14:paraId="73756417" w14:textId="77777777" w:rsidR="00DB2B07" w:rsidRDefault="00DB2B07" w:rsidP="00F24E6E">
            <w:pPr>
              <w:jc w:val="center"/>
            </w:pPr>
          </w:p>
        </w:tc>
        <w:tc>
          <w:tcPr>
            <w:tcW w:w="660" w:type="dxa"/>
            <w:vMerge/>
            <w:tcBorders>
              <w:top w:val="nil"/>
              <w:left w:val="nil"/>
              <w:bottom w:val="single" w:sz="4" w:space="0" w:color="auto"/>
              <w:right w:val="nil"/>
            </w:tcBorders>
            <w:vAlign w:val="center"/>
          </w:tcPr>
          <w:p w14:paraId="798DBC97" w14:textId="77777777" w:rsidR="00DB2B07" w:rsidRDefault="00DB2B07" w:rsidP="00F24E6E">
            <w:pPr>
              <w:jc w:val="center"/>
            </w:pPr>
          </w:p>
        </w:tc>
        <w:tc>
          <w:tcPr>
            <w:tcW w:w="844" w:type="dxa"/>
            <w:tcBorders>
              <w:top w:val="nil"/>
              <w:left w:val="nil"/>
              <w:bottom w:val="single" w:sz="4" w:space="0" w:color="auto"/>
              <w:right w:val="nil"/>
            </w:tcBorders>
            <w:vAlign w:val="center"/>
          </w:tcPr>
          <w:p w14:paraId="4D88DEF9" w14:textId="77777777" w:rsidR="00DB2B07" w:rsidRDefault="00DB2B07" w:rsidP="00F24E6E">
            <w:pPr>
              <w:jc w:val="center"/>
            </w:pPr>
            <w:r w:rsidRPr="00D51F38">
              <w:rPr>
                <w:color w:val="000000" w:themeColor="text1"/>
              </w:rPr>
              <w:t>High</w:t>
            </w:r>
          </w:p>
        </w:tc>
        <w:tc>
          <w:tcPr>
            <w:tcW w:w="850" w:type="dxa"/>
            <w:tcBorders>
              <w:top w:val="nil"/>
              <w:left w:val="nil"/>
              <w:bottom w:val="single" w:sz="4" w:space="0" w:color="auto"/>
              <w:right w:val="nil"/>
            </w:tcBorders>
            <w:vAlign w:val="center"/>
          </w:tcPr>
          <w:p w14:paraId="16DEC283" w14:textId="77777777" w:rsidR="00DB2B07" w:rsidRDefault="00DB2B07" w:rsidP="00F24E6E">
            <w:pPr>
              <w:jc w:val="center"/>
            </w:pPr>
            <w:r>
              <w:t>0.96</w:t>
            </w:r>
          </w:p>
        </w:tc>
        <w:tc>
          <w:tcPr>
            <w:tcW w:w="709" w:type="dxa"/>
            <w:tcBorders>
              <w:top w:val="nil"/>
              <w:left w:val="nil"/>
              <w:bottom w:val="single" w:sz="4" w:space="0" w:color="auto"/>
              <w:right w:val="nil"/>
            </w:tcBorders>
            <w:vAlign w:val="center"/>
          </w:tcPr>
          <w:p w14:paraId="7AD8DD13" w14:textId="77777777" w:rsidR="00DB2B07" w:rsidRDefault="00DB2B07" w:rsidP="00F24E6E">
            <w:pPr>
              <w:jc w:val="center"/>
            </w:pPr>
            <w:r>
              <w:t>28</w:t>
            </w:r>
          </w:p>
        </w:tc>
        <w:tc>
          <w:tcPr>
            <w:tcW w:w="851" w:type="dxa"/>
            <w:tcBorders>
              <w:top w:val="nil"/>
              <w:left w:val="nil"/>
              <w:bottom w:val="single" w:sz="4" w:space="0" w:color="auto"/>
              <w:right w:val="nil"/>
            </w:tcBorders>
            <w:vAlign w:val="center"/>
          </w:tcPr>
          <w:p w14:paraId="6CA618A9" w14:textId="77777777" w:rsidR="00DB2B07" w:rsidRDefault="00DB2B07" w:rsidP="00F24E6E">
            <w:pPr>
              <w:jc w:val="center"/>
            </w:pPr>
            <w:r w:rsidRPr="00F3519E">
              <w:t>&gt;0.99</w:t>
            </w:r>
          </w:p>
        </w:tc>
        <w:tc>
          <w:tcPr>
            <w:tcW w:w="850" w:type="dxa"/>
            <w:tcBorders>
              <w:top w:val="nil"/>
              <w:left w:val="nil"/>
              <w:bottom w:val="single" w:sz="4" w:space="0" w:color="auto"/>
              <w:right w:val="nil"/>
            </w:tcBorders>
            <w:vAlign w:val="center"/>
          </w:tcPr>
          <w:p w14:paraId="3B0D07DA" w14:textId="77777777" w:rsidR="00DB2B07" w:rsidRDefault="00DB2B07" w:rsidP="00F24E6E">
            <w:pPr>
              <w:jc w:val="center"/>
            </w:pPr>
            <w:r w:rsidRPr="00F351C8">
              <w:t>0.0</w:t>
            </w:r>
            <w:r>
              <w:t>3</w:t>
            </w:r>
          </w:p>
        </w:tc>
        <w:tc>
          <w:tcPr>
            <w:tcW w:w="851" w:type="dxa"/>
            <w:tcBorders>
              <w:top w:val="nil"/>
              <w:left w:val="nil"/>
              <w:bottom w:val="single" w:sz="4" w:space="0" w:color="auto"/>
            </w:tcBorders>
            <w:shd w:val="clear" w:color="auto" w:fill="auto"/>
            <w:vAlign w:val="center"/>
          </w:tcPr>
          <w:p w14:paraId="7DF304CB" w14:textId="77777777" w:rsidR="00DB2B07" w:rsidRDefault="00DB2B07" w:rsidP="00F24E6E">
            <w:pPr>
              <w:jc w:val="center"/>
            </w:pPr>
            <w:r>
              <w:t>0.94</w:t>
            </w:r>
          </w:p>
        </w:tc>
      </w:tr>
      <w:tr w:rsidR="00DB2B07" w14:paraId="7797FFDB" w14:textId="77777777" w:rsidTr="00F24E6E">
        <w:tc>
          <w:tcPr>
            <w:tcW w:w="1522" w:type="dxa"/>
            <w:tcBorders>
              <w:top w:val="single" w:sz="4" w:space="0" w:color="auto"/>
              <w:left w:val="nil"/>
              <w:bottom w:val="single" w:sz="4" w:space="0" w:color="auto"/>
              <w:right w:val="nil"/>
            </w:tcBorders>
            <w:shd w:val="clear" w:color="auto" w:fill="auto"/>
            <w:vAlign w:val="center"/>
          </w:tcPr>
          <w:p w14:paraId="32F7BD58" w14:textId="77777777" w:rsidR="00DB2B07" w:rsidRDefault="00DB2B07" w:rsidP="00F24E6E">
            <w:pPr>
              <w:jc w:val="center"/>
            </w:pPr>
          </w:p>
        </w:tc>
        <w:tc>
          <w:tcPr>
            <w:tcW w:w="660" w:type="dxa"/>
            <w:tcBorders>
              <w:top w:val="single" w:sz="4" w:space="0" w:color="auto"/>
              <w:left w:val="nil"/>
              <w:bottom w:val="single" w:sz="4" w:space="0" w:color="auto"/>
              <w:right w:val="nil"/>
            </w:tcBorders>
            <w:shd w:val="clear" w:color="auto" w:fill="auto"/>
            <w:vAlign w:val="center"/>
          </w:tcPr>
          <w:p w14:paraId="6527956F" w14:textId="77777777" w:rsidR="00DB2B07" w:rsidRDefault="00DB2B07" w:rsidP="00F24E6E">
            <w:pPr>
              <w:jc w:val="center"/>
            </w:pPr>
          </w:p>
        </w:tc>
        <w:tc>
          <w:tcPr>
            <w:tcW w:w="660" w:type="dxa"/>
            <w:tcBorders>
              <w:top w:val="single" w:sz="4" w:space="0" w:color="auto"/>
              <w:left w:val="nil"/>
              <w:bottom w:val="single" w:sz="4" w:space="0" w:color="auto"/>
              <w:right w:val="nil"/>
            </w:tcBorders>
            <w:shd w:val="clear" w:color="auto" w:fill="auto"/>
            <w:vAlign w:val="center"/>
          </w:tcPr>
          <w:p w14:paraId="3A9CB391" w14:textId="77777777" w:rsidR="00DB2B07" w:rsidRDefault="00DB2B07" w:rsidP="00F24E6E">
            <w:pPr>
              <w:jc w:val="center"/>
            </w:pPr>
          </w:p>
        </w:tc>
        <w:tc>
          <w:tcPr>
            <w:tcW w:w="844" w:type="dxa"/>
            <w:tcBorders>
              <w:top w:val="single" w:sz="4" w:space="0" w:color="auto"/>
              <w:left w:val="nil"/>
              <w:bottom w:val="single" w:sz="4" w:space="0" w:color="auto"/>
              <w:right w:val="nil"/>
            </w:tcBorders>
            <w:shd w:val="clear" w:color="auto" w:fill="auto"/>
            <w:vAlign w:val="center"/>
          </w:tcPr>
          <w:p w14:paraId="28A19F43" w14:textId="77777777" w:rsidR="00DB2B07" w:rsidRPr="00D51F38" w:rsidRDefault="00DB2B07" w:rsidP="00F24E6E">
            <w:pPr>
              <w:jc w:val="center"/>
              <w:rPr>
                <w:color w:val="000000" w:themeColor="text1"/>
              </w:rPr>
            </w:pPr>
          </w:p>
        </w:tc>
        <w:tc>
          <w:tcPr>
            <w:tcW w:w="850" w:type="dxa"/>
            <w:tcBorders>
              <w:top w:val="single" w:sz="4" w:space="0" w:color="auto"/>
              <w:left w:val="nil"/>
              <w:bottom w:val="single" w:sz="4" w:space="0" w:color="auto"/>
              <w:right w:val="nil"/>
            </w:tcBorders>
            <w:shd w:val="clear" w:color="auto" w:fill="auto"/>
            <w:vAlign w:val="center"/>
          </w:tcPr>
          <w:p w14:paraId="5B67A228" w14:textId="77777777" w:rsidR="00DB2B07" w:rsidRDefault="00DB2B07" w:rsidP="00F24E6E">
            <w:pPr>
              <w:jc w:val="center"/>
            </w:pPr>
          </w:p>
        </w:tc>
        <w:tc>
          <w:tcPr>
            <w:tcW w:w="709" w:type="dxa"/>
            <w:tcBorders>
              <w:top w:val="single" w:sz="4" w:space="0" w:color="auto"/>
              <w:left w:val="nil"/>
              <w:bottom w:val="single" w:sz="4" w:space="0" w:color="auto"/>
              <w:right w:val="nil"/>
            </w:tcBorders>
            <w:shd w:val="clear" w:color="auto" w:fill="auto"/>
            <w:vAlign w:val="center"/>
          </w:tcPr>
          <w:p w14:paraId="31C4CA0C" w14:textId="77777777" w:rsidR="00DB2B07" w:rsidRDefault="00DB2B07" w:rsidP="00F24E6E">
            <w:pPr>
              <w:jc w:val="center"/>
            </w:pPr>
          </w:p>
        </w:tc>
        <w:tc>
          <w:tcPr>
            <w:tcW w:w="851" w:type="dxa"/>
            <w:tcBorders>
              <w:top w:val="single" w:sz="4" w:space="0" w:color="auto"/>
              <w:left w:val="nil"/>
              <w:bottom w:val="single" w:sz="4" w:space="0" w:color="auto"/>
              <w:right w:val="nil"/>
            </w:tcBorders>
            <w:shd w:val="clear" w:color="auto" w:fill="auto"/>
            <w:vAlign w:val="center"/>
          </w:tcPr>
          <w:p w14:paraId="65880F51" w14:textId="77777777" w:rsidR="00DB2B07" w:rsidRPr="00F3519E" w:rsidRDefault="00DB2B07" w:rsidP="00F24E6E">
            <w:pPr>
              <w:jc w:val="center"/>
            </w:pPr>
          </w:p>
        </w:tc>
        <w:tc>
          <w:tcPr>
            <w:tcW w:w="850" w:type="dxa"/>
            <w:tcBorders>
              <w:top w:val="single" w:sz="4" w:space="0" w:color="auto"/>
              <w:left w:val="nil"/>
              <w:bottom w:val="single" w:sz="4" w:space="0" w:color="auto"/>
              <w:right w:val="nil"/>
            </w:tcBorders>
            <w:shd w:val="clear" w:color="auto" w:fill="auto"/>
            <w:vAlign w:val="center"/>
          </w:tcPr>
          <w:p w14:paraId="2FC071EA" w14:textId="77777777" w:rsidR="00DB2B07" w:rsidRPr="00F351C8" w:rsidRDefault="00DB2B07" w:rsidP="00F24E6E">
            <w:pPr>
              <w:jc w:val="center"/>
            </w:pPr>
          </w:p>
        </w:tc>
        <w:tc>
          <w:tcPr>
            <w:tcW w:w="851" w:type="dxa"/>
            <w:tcBorders>
              <w:top w:val="single" w:sz="4" w:space="0" w:color="auto"/>
              <w:left w:val="nil"/>
              <w:bottom w:val="single" w:sz="4" w:space="0" w:color="auto"/>
              <w:right w:val="nil"/>
            </w:tcBorders>
            <w:shd w:val="clear" w:color="auto" w:fill="auto"/>
            <w:vAlign w:val="center"/>
          </w:tcPr>
          <w:p w14:paraId="04DEEF89" w14:textId="77777777" w:rsidR="00DB2B07" w:rsidRDefault="00DB2B07" w:rsidP="00F24E6E">
            <w:pPr>
              <w:jc w:val="center"/>
            </w:pPr>
          </w:p>
        </w:tc>
      </w:tr>
      <w:tr w:rsidR="00DB2B07" w14:paraId="0825FA19" w14:textId="77777777" w:rsidTr="00F24E6E">
        <w:tc>
          <w:tcPr>
            <w:tcW w:w="1522" w:type="dxa"/>
            <w:vMerge w:val="restart"/>
            <w:tcBorders>
              <w:top w:val="single" w:sz="4" w:space="0" w:color="auto"/>
              <w:bottom w:val="nil"/>
              <w:right w:val="nil"/>
            </w:tcBorders>
            <w:vAlign w:val="center"/>
          </w:tcPr>
          <w:p w14:paraId="1D3F7164" w14:textId="77777777" w:rsidR="00DB2B07" w:rsidRDefault="00DB2B07" w:rsidP="00F24E6E">
            <w:pPr>
              <w:jc w:val="center"/>
            </w:pPr>
            <w:r>
              <w:rPr>
                <w:color w:val="000000" w:themeColor="text1"/>
              </w:rPr>
              <w:t>PPE, sectoring, remove-and-isolate, lockdown</w:t>
            </w:r>
          </w:p>
        </w:tc>
        <w:tc>
          <w:tcPr>
            <w:tcW w:w="660" w:type="dxa"/>
            <w:vMerge w:val="restart"/>
            <w:tcBorders>
              <w:top w:val="single" w:sz="4" w:space="0" w:color="auto"/>
              <w:left w:val="nil"/>
              <w:bottom w:val="nil"/>
              <w:right w:val="nil"/>
            </w:tcBorders>
            <w:shd w:val="clear" w:color="auto" w:fill="595959" w:themeFill="text1" w:themeFillTint="A6"/>
            <w:vAlign w:val="center"/>
          </w:tcPr>
          <w:p w14:paraId="25EDD47C" w14:textId="77777777" w:rsidR="00DB2B07" w:rsidRDefault="00DB2B07" w:rsidP="00F24E6E">
            <w:pPr>
              <w:jc w:val="center"/>
            </w:pPr>
            <w:r w:rsidRPr="00DF6C43">
              <w:rPr>
                <w:color w:val="FFFFFF" w:themeColor="background1"/>
              </w:rPr>
              <w:t>Low</w:t>
            </w:r>
          </w:p>
        </w:tc>
        <w:tc>
          <w:tcPr>
            <w:tcW w:w="660" w:type="dxa"/>
            <w:vMerge w:val="restart"/>
            <w:tcBorders>
              <w:top w:val="single" w:sz="4" w:space="0" w:color="auto"/>
              <w:left w:val="nil"/>
              <w:bottom w:val="nil"/>
              <w:right w:val="nil"/>
            </w:tcBorders>
            <w:shd w:val="clear" w:color="auto" w:fill="595959" w:themeFill="text1" w:themeFillTint="A6"/>
            <w:vAlign w:val="center"/>
          </w:tcPr>
          <w:p w14:paraId="2FFD53A4" w14:textId="77777777" w:rsidR="00DB2B07" w:rsidRDefault="00DB2B07" w:rsidP="00F24E6E">
            <w:pPr>
              <w:jc w:val="center"/>
            </w:pPr>
            <w:r w:rsidRPr="00DF6C43">
              <w:rPr>
                <w:color w:val="FFFFFF" w:themeColor="background1"/>
              </w:rPr>
              <w:t>Low</w:t>
            </w:r>
          </w:p>
        </w:tc>
        <w:tc>
          <w:tcPr>
            <w:tcW w:w="844" w:type="dxa"/>
            <w:tcBorders>
              <w:top w:val="single" w:sz="4" w:space="0" w:color="auto"/>
              <w:left w:val="nil"/>
              <w:bottom w:val="nil"/>
              <w:right w:val="nil"/>
            </w:tcBorders>
            <w:shd w:val="clear" w:color="auto" w:fill="595959" w:themeFill="text1" w:themeFillTint="A6"/>
            <w:vAlign w:val="center"/>
          </w:tcPr>
          <w:p w14:paraId="247E9611" w14:textId="77777777" w:rsidR="00DB2B07" w:rsidRPr="00D51F38" w:rsidRDefault="00DB2B07" w:rsidP="00F24E6E">
            <w:pPr>
              <w:jc w:val="center"/>
              <w:rPr>
                <w:color w:val="000000" w:themeColor="text1"/>
              </w:rPr>
            </w:pPr>
            <w:r w:rsidRPr="00DF6C43">
              <w:rPr>
                <w:color w:val="FFFFFF" w:themeColor="background1"/>
              </w:rPr>
              <w:t>Low</w:t>
            </w:r>
          </w:p>
        </w:tc>
        <w:tc>
          <w:tcPr>
            <w:tcW w:w="850" w:type="dxa"/>
            <w:tcBorders>
              <w:top w:val="single" w:sz="4" w:space="0" w:color="auto"/>
              <w:left w:val="nil"/>
              <w:bottom w:val="nil"/>
              <w:right w:val="nil"/>
            </w:tcBorders>
            <w:shd w:val="clear" w:color="auto" w:fill="D9D9D9" w:themeFill="background1" w:themeFillShade="D9"/>
            <w:vAlign w:val="center"/>
          </w:tcPr>
          <w:p w14:paraId="274FDBB3" w14:textId="77777777" w:rsidR="00DB2B07" w:rsidRDefault="00DB2B07" w:rsidP="00F24E6E">
            <w:pPr>
              <w:jc w:val="center"/>
            </w:pPr>
            <w:r>
              <w:t>0.001</w:t>
            </w:r>
          </w:p>
        </w:tc>
        <w:tc>
          <w:tcPr>
            <w:tcW w:w="709" w:type="dxa"/>
            <w:tcBorders>
              <w:top w:val="single" w:sz="4" w:space="0" w:color="auto"/>
              <w:left w:val="nil"/>
              <w:bottom w:val="nil"/>
              <w:right w:val="nil"/>
            </w:tcBorders>
            <w:shd w:val="clear" w:color="auto" w:fill="D9D9D9" w:themeFill="background1" w:themeFillShade="D9"/>
            <w:vAlign w:val="center"/>
          </w:tcPr>
          <w:p w14:paraId="3DAC2D7B" w14:textId="77777777" w:rsidR="00DB2B07" w:rsidRDefault="00DB2B07" w:rsidP="00F24E6E">
            <w:pPr>
              <w:jc w:val="center"/>
            </w:pPr>
            <w:r>
              <w:t>23</w:t>
            </w:r>
          </w:p>
        </w:tc>
        <w:tc>
          <w:tcPr>
            <w:tcW w:w="851" w:type="dxa"/>
            <w:tcBorders>
              <w:top w:val="single" w:sz="4" w:space="0" w:color="auto"/>
              <w:left w:val="nil"/>
              <w:bottom w:val="nil"/>
              <w:right w:val="nil"/>
            </w:tcBorders>
            <w:shd w:val="clear" w:color="auto" w:fill="D9D9D9" w:themeFill="background1" w:themeFillShade="D9"/>
            <w:vAlign w:val="center"/>
          </w:tcPr>
          <w:p w14:paraId="11599E27" w14:textId="77777777" w:rsidR="00DB2B07" w:rsidRPr="00F3519E" w:rsidRDefault="00DB2B07" w:rsidP="00F24E6E">
            <w:pPr>
              <w:jc w:val="center"/>
            </w:pPr>
            <w:r>
              <w:t>0.002</w:t>
            </w:r>
          </w:p>
        </w:tc>
        <w:tc>
          <w:tcPr>
            <w:tcW w:w="850" w:type="dxa"/>
            <w:tcBorders>
              <w:top w:val="single" w:sz="4" w:space="0" w:color="auto"/>
              <w:left w:val="nil"/>
              <w:bottom w:val="nil"/>
              <w:right w:val="nil"/>
            </w:tcBorders>
            <w:shd w:val="clear" w:color="auto" w:fill="D9D9D9" w:themeFill="background1" w:themeFillShade="D9"/>
            <w:vAlign w:val="center"/>
          </w:tcPr>
          <w:p w14:paraId="3615092C" w14:textId="77777777" w:rsidR="00DB2B07" w:rsidRPr="00F351C8" w:rsidRDefault="00DB2B07" w:rsidP="00F24E6E">
            <w:pPr>
              <w:jc w:val="center"/>
            </w:pPr>
            <w:r>
              <w:t>0.91</w:t>
            </w:r>
          </w:p>
        </w:tc>
        <w:tc>
          <w:tcPr>
            <w:tcW w:w="851" w:type="dxa"/>
            <w:tcBorders>
              <w:top w:val="single" w:sz="4" w:space="0" w:color="auto"/>
              <w:left w:val="nil"/>
              <w:bottom w:val="nil"/>
            </w:tcBorders>
            <w:shd w:val="clear" w:color="auto" w:fill="D9D9D9" w:themeFill="background1" w:themeFillShade="D9"/>
            <w:vAlign w:val="center"/>
          </w:tcPr>
          <w:p w14:paraId="600DB001" w14:textId="77777777" w:rsidR="00DB2B07" w:rsidRDefault="00DB2B07" w:rsidP="00F24E6E">
            <w:pPr>
              <w:jc w:val="center"/>
            </w:pPr>
            <w:r>
              <w:t>0.002</w:t>
            </w:r>
          </w:p>
        </w:tc>
      </w:tr>
      <w:tr w:rsidR="00DB2B07" w14:paraId="225C937F" w14:textId="77777777" w:rsidTr="00F24E6E">
        <w:tc>
          <w:tcPr>
            <w:tcW w:w="1522" w:type="dxa"/>
            <w:vMerge/>
            <w:tcBorders>
              <w:top w:val="nil"/>
              <w:bottom w:val="nil"/>
              <w:right w:val="nil"/>
            </w:tcBorders>
            <w:vAlign w:val="center"/>
          </w:tcPr>
          <w:p w14:paraId="33F83B7E" w14:textId="77777777" w:rsidR="00DB2B07" w:rsidRDefault="00DB2B07" w:rsidP="00F24E6E">
            <w:pPr>
              <w:jc w:val="center"/>
            </w:pPr>
          </w:p>
        </w:tc>
        <w:tc>
          <w:tcPr>
            <w:tcW w:w="660" w:type="dxa"/>
            <w:vMerge/>
            <w:tcBorders>
              <w:top w:val="nil"/>
              <w:left w:val="nil"/>
              <w:bottom w:val="nil"/>
              <w:right w:val="nil"/>
            </w:tcBorders>
            <w:shd w:val="clear" w:color="auto" w:fill="595959" w:themeFill="text1" w:themeFillTint="A6"/>
            <w:vAlign w:val="center"/>
          </w:tcPr>
          <w:p w14:paraId="550F2345" w14:textId="77777777" w:rsidR="00DB2B07" w:rsidRDefault="00DB2B07" w:rsidP="00F24E6E">
            <w:pPr>
              <w:jc w:val="center"/>
            </w:pPr>
          </w:p>
        </w:tc>
        <w:tc>
          <w:tcPr>
            <w:tcW w:w="660" w:type="dxa"/>
            <w:vMerge/>
            <w:tcBorders>
              <w:top w:val="nil"/>
              <w:left w:val="nil"/>
              <w:bottom w:val="nil"/>
              <w:right w:val="nil"/>
            </w:tcBorders>
            <w:shd w:val="clear" w:color="auto" w:fill="595959" w:themeFill="text1" w:themeFillTint="A6"/>
            <w:vAlign w:val="center"/>
          </w:tcPr>
          <w:p w14:paraId="40C8E762" w14:textId="77777777" w:rsidR="00DB2B07" w:rsidRDefault="00DB2B07" w:rsidP="00F24E6E">
            <w:pPr>
              <w:jc w:val="center"/>
            </w:pPr>
          </w:p>
        </w:tc>
        <w:tc>
          <w:tcPr>
            <w:tcW w:w="844" w:type="dxa"/>
            <w:tcBorders>
              <w:top w:val="nil"/>
              <w:left w:val="nil"/>
              <w:bottom w:val="nil"/>
              <w:right w:val="nil"/>
            </w:tcBorders>
            <w:shd w:val="clear" w:color="auto" w:fill="808080" w:themeFill="background1" w:themeFillShade="80"/>
            <w:vAlign w:val="center"/>
          </w:tcPr>
          <w:p w14:paraId="766161DB" w14:textId="77777777" w:rsidR="00DB2B07" w:rsidRPr="00D51F38" w:rsidRDefault="00DB2B07" w:rsidP="00F24E6E">
            <w:pPr>
              <w:jc w:val="center"/>
              <w:rPr>
                <w:color w:val="000000" w:themeColor="text1"/>
              </w:rPr>
            </w:pPr>
            <w:r w:rsidRPr="00DF6C43">
              <w:rPr>
                <w:color w:val="FFFFFF" w:themeColor="background1"/>
              </w:rPr>
              <w:t>High</w:t>
            </w:r>
          </w:p>
        </w:tc>
        <w:tc>
          <w:tcPr>
            <w:tcW w:w="850" w:type="dxa"/>
            <w:tcBorders>
              <w:top w:val="nil"/>
              <w:left w:val="nil"/>
              <w:bottom w:val="nil"/>
              <w:right w:val="nil"/>
            </w:tcBorders>
            <w:vAlign w:val="center"/>
          </w:tcPr>
          <w:p w14:paraId="10F404CC" w14:textId="77777777" w:rsidR="00DB2B07" w:rsidRDefault="00DB2B07" w:rsidP="00F24E6E">
            <w:pPr>
              <w:jc w:val="center"/>
            </w:pPr>
            <w:r>
              <w:t>0.002</w:t>
            </w:r>
          </w:p>
        </w:tc>
        <w:tc>
          <w:tcPr>
            <w:tcW w:w="709" w:type="dxa"/>
            <w:tcBorders>
              <w:top w:val="nil"/>
              <w:left w:val="nil"/>
              <w:bottom w:val="nil"/>
              <w:right w:val="nil"/>
            </w:tcBorders>
            <w:vAlign w:val="center"/>
          </w:tcPr>
          <w:p w14:paraId="7C68D1DC" w14:textId="77777777" w:rsidR="00DB2B07" w:rsidRDefault="00DB2B07" w:rsidP="00F24E6E">
            <w:pPr>
              <w:jc w:val="center"/>
            </w:pPr>
            <w:r>
              <w:t>38</w:t>
            </w:r>
          </w:p>
        </w:tc>
        <w:tc>
          <w:tcPr>
            <w:tcW w:w="851" w:type="dxa"/>
            <w:tcBorders>
              <w:top w:val="nil"/>
              <w:left w:val="nil"/>
              <w:bottom w:val="nil"/>
              <w:right w:val="nil"/>
            </w:tcBorders>
            <w:vAlign w:val="center"/>
          </w:tcPr>
          <w:p w14:paraId="5C47D743" w14:textId="77777777" w:rsidR="00DB2B07" w:rsidRPr="00F3519E" w:rsidRDefault="00DB2B07" w:rsidP="00F24E6E">
            <w:pPr>
              <w:jc w:val="center"/>
            </w:pPr>
            <w:r>
              <w:t>0.004</w:t>
            </w:r>
          </w:p>
        </w:tc>
        <w:tc>
          <w:tcPr>
            <w:tcW w:w="850" w:type="dxa"/>
            <w:tcBorders>
              <w:top w:val="nil"/>
              <w:left w:val="nil"/>
              <w:bottom w:val="nil"/>
              <w:right w:val="nil"/>
            </w:tcBorders>
            <w:vAlign w:val="center"/>
          </w:tcPr>
          <w:p w14:paraId="4B1A065F" w14:textId="77777777" w:rsidR="00DB2B07" w:rsidRPr="00F351C8" w:rsidRDefault="00DB2B07" w:rsidP="00F24E6E">
            <w:pPr>
              <w:jc w:val="center"/>
            </w:pPr>
            <w:r>
              <w:t>0.88</w:t>
            </w:r>
          </w:p>
        </w:tc>
        <w:tc>
          <w:tcPr>
            <w:tcW w:w="851" w:type="dxa"/>
            <w:tcBorders>
              <w:top w:val="nil"/>
              <w:left w:val="nil"/>
              <w:bottom w:val="nil"/>
            </w:tcBorders>
            <w:shd w:val="clear" w:color="auto" w:fill="auto"/>
            <w:vAlign w:val="center"/>
          </w:tcPr>
          <w:p w14:paraId="40734CF8" w14:textId="77777777" w:rsidR="00DB2B07" w:rsidRDefault="00DB2B07" w:rsidP="00F24E6E">
            <w:pPr>
              <w:jc w:val="center"/>
            </w:pPr>
            <w:r>
              <w:t>0.002</w:t>
            </w:r>
          </w:p>
        </w:tc>
      </w:tr>
      <w:tr w:rsidR="00DB2B07" w14:paraId="440D09D8" w14:textId="77777777" w:rsidTr="00F24E6E">
        <w:tc>
          <w:tcPr>
            <w:tcW w:w="1522" w:type="dxa"/>
            <w:vMerge/>
            <w:tcBorders>
              <w:top w:val="nil"/>
              <w:bottom w:val="nil"/>
              <w:right w:val="nil"/>
            </w:tcBorders>
            <w:vAlign w:val="center"/>
          </w:tcPr>
          <w:p w14:paraId="54933AF7" w14:textId="77777777" w:rsidR="00DB2B07" w:rsidRDefault="00DB2B07" w:rsidP="00F24E6E">
            <w:pPr>
              <w:jc w:val="center"/>
            </w:pPr>
          </w:p>
        </w:tc>
        <w:tc>
          <w:tcPr>
            <w:tcW w:w="660" w:type="dxa"/>
            <w:vMerge/>
            <w:tcBorders>
              <w:top w:val="nil"/>
              <w:left w:val="nil"/>
              <w:bottom w:val="nil"/>
              <w:right w:val="nil"/>
            </w:tcBorders>
            <w:shd w:val="clear" w:color="auto" w:fill="595959" w:themeFill="text1" w:themeFillTint="A6"/>
            <w:vAlign w:val="center"/>
          </w:tcPr>
          <w:p w14:paraId="2F49E8AD" w14:textId="77777777" w:rsidR="00DB2B07" w:rsidRDefault="00DB2B07" w:rsidP="00F24E6E">
            <w:pPr>
              <w:jc w:val="center"/>
            </w:pPr>
          </w:p>
        </w:tc>
        <w:tc>
          <w:tcPr>
            <w:tcW w:w="660" w:type="dxa"/>
            <w:vMerge w:val="restart"/>
            <w:tcBorders>
              <w:top w:val="nil"/>
              <w:left w:val="nil"/>
              <w:bottom w:val="nil"/>
              <w:right w:val="nil"/>
            </w:tcBorders>
            <w:shd w:val="clear" w:color="auto" w:fill="808080" w:themeFill="background1" w:themeFillShade="80"/>
            <w:vAlign w:val="center"/>
          </w:tcPr>
          <w:p w14:paraId="4170119C" w14:textId="77777777" w:rsidR="00DB2B07" w:rsidRDefault="00DB2B07" w:rsidP="00F24E6E">
            <w:pPr>
              <w:jc w:val="center"/>
            </w:pPr>
            <w:r w:rsidRPr="00DF6C43">
              <w:rPr>
                <w:color w:val="FFFFFF" w:themeColor="background1"/>
              </w:rPr>
              <w:t>High</w:t>
            </w:r>
          </w:p>
        </w:tc>
        <w:tc>
          <w:tcPr>
            <w:tcW w:w="844" w:type="dxa"/>
            <w:tcBorders>
              <w:top w:val="nil"/>
              <w:left w:val="nil"/>
              <w:bottom w:val="nil"/>
              <w:right w:val="nil"/>
            </w:tcBorders>
            <w:shd w:val="clear" w:color="auto" w:fill="595959" w:themeFill="text1" w:themeFillTint="A6"/>
            <w:vAlign w:val="center"/>
          </w:tcPr>
          <w:p w14:paraId="03606292" w14:textId="77777777" w:rsidR="00DB2B07" w:rsidRPr="00D51F38" w:rsidRDefault="00DB2B07" w:rsidP="00F24E6E">
            <w:pPr>
              <w:jc w:val="center"/>
              <w:rPr>
                <w:color w:val="000000" w:themeColor="text1"/>
              </w:rPr>
            </w:pPr>
            <w:r w:rsidRPr="00DF6C43">
              <w:rPr>
                <w:color w:val="FFFFFF" w:themeColor="background1"/>
              </w:rPr>
              <w:t>Low</w:t>
            </w:r>
          </w:p>
        </w:tc>
        <w:tc>
          <w:tcPr>
            <w:tcW w:w="850" w:type="dxa"/>
            <w:tcBorders>
              <w:top w:val="nil"/>
              <w:left w:val="nil"/>
              <w:bottom w:val="nil"/>
              <w:right w:val="nil"/>
            </w:tcBorders>
            <w:shd w:val="clear" w:color="auto" w:fill="D9D9D9" w:themeFill="background1" w:themeFillShade="D9"/>
            <w:vAlign w:val="center"/>
          </w:tcPr>
          <w:p w14:paraId="23B226CD" w14:textId="77777777" w:rsidR="00DB2B07" w:rsidRDefault="00DB2B07" w:rsidP="00F24E6E">
            <w:pPr>
              <w:jc w:val="center"/>
            </w:pPr>
            <w:r>
              <w:t>0.002</w:t>
            </w:r>
          </w:p>
        </w:tc>
        <w:tc>
          <w:tcPr>
            <w:tcW w:w="709" w:type="dxa"/>
            <w:tcBorders>
              <w:top w:val="nil"/>
              <w:left w:val="nil"/>
              <w:bottom w:val="nil"/>
              <w:right w:val="nil"/>
            </w:tcBorders>
            <w:shd w:val="clear" w:color="auto" w:fill="D9D9D9" w:themeFill="background1" w:themeFillShade="D9"/>
            <w:vAlign w:val="center"/>
          </w:tcPr>
          <w:p w14:paraId="04873CF3" w14:textId="77777777" w:rsidR="00DB2B07" w:rsidRDefault="00DB2B07" w:rsidP="00F24E6E">
            <w:pPr>
              <w:jc w:val="center"/>
            </w:pPr>
            <w:r>
              <w:t>32</w:t>
            </w:r>
          </w:p>
        </w:tc>
        <w:tc>
          <w:tcPr>
            <w:tcW w:w="851" w:type="dxa"/>
            <w:tcBorders>
              <w:top w:val="nil"/>
              <w:left w:val="nil"/>
              <w:bottom w:val="nil"/>
              <w:right w:val="nil"/>
            </w:tcBorders>
            <w:shd w:val="clear" w:color="auto" w:fill="D9D9D9" w:themeFill="background1" w:themeFillShade="D9"/>
            <w:vAlign w:val="center"/>
          </w:tcPr>
          <w:p w14:paraId="5339EBC6" w14:textId="77777777" w:rsidR="00DB2B07" w:rsidRPr="00F3519E" w:rsidRDefault="00DB2B07" w:rsidP="00F24E6E">
            <w:pPr>
              <w:jc w:val="center"/>
            </w:pPr>
            <w:r>
              <w:t>0.004</w:t>
            </w:r>
          </w:p>
        </w:tc>
        <w:tc>
          <w:tcPr>
            <w:tcW w:w="850" w:type="dxa"/>
            <w:tcBorders>
              <w:top w:val="nil"/>
              <w:left w:val="nil"/>
              <w:bottom w:val="nil"/>
              <w:right w:val="nil"/>
            </w:tcBorders>
            <w:shd w:val="clear" w:color="auto" w:fill="D9D9D9" w:themeFill="background1" w:themeFillShade="D9"/>
            <w:vAlign w:val="center"/>
          </w:tcPr>
          <w:p w14:paraId="7016FF4A" w14:textId="77777777" w:rsidR="00DB2B07" w:rsidRPr="00F351C8" w:rsidRDefault="00DB2B07" w:rsidP="00F24E6E">
            <w:pPr>
              <w:jc w:val="center"/>
            </w:pPr>
            <w:r>
              <w:t>0.95</w:t>
            </w:r>
          </w:p>
        </w:tc>
        <w:tc>
          <w:tcPr>
            <w:tcW w:w="851" w:type="dxa"/>
            <w:tcBorders>
              <w:top w:val="nil"/>
              <w:left w:val="nil"/>
              <w:bottom w:val="nil"/>
            </w:tcBorders>
            <w:shd w:val="clear" w:color="auto" w:fill="D9D9D9" w:themeFill="background1" w:themeFillShade="D9"/>
            <w:vAlign w:val="center"/>
          </w:tcPr>
          <w:p w14:paraId="3D4CBD75" w14:textId="77777777" w:rsidR="00DB2B07" w:rsidRDefault="00DB2B07" w:rsidP="00F24E6E">
            <w:pPr>
              <w:jc w:val="center"/>
            </w:pPr>
            <w:r>
              <w:t>0.003</w:t>
            </w:r>
          </w:p>
        </w:tc>
      </w:tr>
      <w:tr w:rsidR="00DB2B07" w14:paraId="3BFE85F5" w14:textId="77777777" w:rsidTr="00F24E6E">
        <w:tc>
          <w:tcPr>
            <w:tcW w:w="1522" w:type="dxa"/>
            <w:vMerge/>
            <w:tcBorders>
              <w:top w:val="nil"/>
              <w:bottom w:val="nil"/>
              <w:right w:val="nil"/>
            </w:tcBorders>
            <w:vAlign w:val="center"/>
          </w:tcPr>
          <w:p w14:paraId="433F833A" w14:textId="77777777" w:rsidR="00DB2B07" w:rsidRDefault="00DB2B07" w:rsidP="00F24E6E">
            <w:pPr>
              <w:jc w:val="center"/>
            </w:pPr>
          </w:p>
        </w:tc>
        <w:tc>
          <w:tcPr>
            <w:tcW w:w="660" w:type="dxa"/>
            <w:vMerge/>
            <w:tcBorders>
              <w:top w:val="nil"/>
              <w:left w:val="nil"/>
              <w:bottom w:val="nil"/>
              <w:right w:val="nil"/>
            </w:tcBorders>
            <w:shd w:val="clear" w:color="auto" w:fill="595959" w:themeFill="text1" w:themeFillTint="A6"/>
            <w:vAlign w:val="center"/>
          </w:tcPr>
          <w:p w14:paraId="769A2727" w14:textId="77777777" w:rsidR="00DB2B07" w:rsidRDefault="00DB2B07" w:rsidP="00F24E6E">
            <w:pPr>
              <w:jc w:val="center"/>
            </w:pPr>
          </w:p>
        </w:tc>
        <w:tc>
          <w:tcPr>
            <w:tcW w:w="660" w:type="dxa"/>
            <w:vMerge/>
            <w:tcBorders>
              <w:top w:val="nil"/>
              <w:left w:val="nil"/>
              <w:bottom w:val="nil"/>
              <w:right w:val="nil"/>
            </w:tcBorders>
            <w:shd w:val="clear" w:color="auto" w:fill="808080" w:themeFill="background1" w:themeFillShade="80"/>
            <w:vAlign w:val="center"/>
          </w:tcPr>
          <w:p w14:paraId="12DCF044" w14:textId="77777777" w:rsidR="00DB2B07" w:rsidRDefault="00DB2B07" w:rsidP="00F24E6E">
            <w:pPr>
              <w:jc w:val="center"/>
            </w:pPr>
          </w:p>
        </w:tc>
        <w:tc>
          <w:tcPr>
            <w:tcW w:w="844" w:type="dxa"/>
            <w:tcBorders>
              <w:top w:val="nil"/>
              <w:left w:val="nil"/>
              <w:bottom w:val="nil"/>
              <w:right w:val="nil"/>
            </w:tcBorders>
            <w:shd w:val="clear" w:color="auto" w:fill="808080" w:themeFill="background1" w:themeFillShade="80"/>
            <w:vAlign w:val="center"/>
          </w:tcPr>
          <w:p w14:paraId="40FA2629" w14:textId="77777777" w:rsidR="00DB2B07" w:rsidRPr="00D51F38" w:rsidRDefault="00DB2B07" w:rsidP="00F24E6E">
            <w:pPr>
              <w:jc w:val="center"/>
              <w:rPr>
                <w:color w:val="000000" w:themeColor="text1"/>
              </w:rPr>
            </w:pPr>
            <w:r w:rsidRPr="00DF6C43">
              <w:rPr>
                <w:color w:val="FFFFFF" w:themeColor="background1"/>
              </w:rPr>
              <w:t>High</w:t>
            </w:r>
          </w:p>
        </w:tc>
        <w:tc>
          <w:tcPr>
            <w:tcW w:w="850" w:type="dxa"/>
            <w:tcBorders>
              <w:top w:val="nil"/>
              <w:left w:val="nil"/>
              <w:bottom w:val="nil"/>
              <w:right w:val="nil"/>
            </w:tcBorders>
            <w:vAlign w:val="center"/>
          </w:tcPr>
          <w:p w14:paraId="5796DB58" w14:textId="77777777" w:rsidR="00DB2B07" w:rsidRDefault="00DB2B07" w:rsidP="00F24E6E">
            <w:pPr>
              <w:jc w:val="center"/>
            </w:pPr>
            <w:r>
              <w:t>0.002</w:t>
            </w:r>
          </w:p>
        </w:tc>
        <w:tc>
          <w:tcPr>
            <w:tcW w:w="709" w:type="dxa"/>
            <w:tcBorders>
              <w:top w:val="nil"/>
              <w:left w:val="nil"/>
              <w:bottom w:val="nil"/>
              <w:right w:val="nil"/>
            </w:tcBorders>
            <w:vAlign w:val="center"/>
          </w:tcPr>
          <w:p w14:paraId="5169A0C0" w14:textId="77777777" w:rsidR="00DB2B07" w:rsidRDefault="00DB2B07" w:rsidP="00F24E6E">
            <w:pPr>
              <w:jc w:val="center"/>
            </w:pPr>
            <w:r>
              <w:t>30</w:t>
            </w:r>
          </w:p>
        </w:tc>
        <w:tc>
          <w:tcPr>
            <w:tcW w:w="851" w:type="dxa"/>
            <w:tcBorders>
              <w:top w:val="nil"/>
              <w:left w:val="nil"/>
              <w:bottom w:val="nil"/>
              <w:right w:val="nil"/>
            </w:tcBorders>
            <w:vAlign w:val="center"/>
          </w:tcPr>
          <w:p w14:paraId="5C48C129" w14:textId="77777777" w:rsidR="00DB2B07" w:rsidRPr="00F3519E" w:rsidRDefault="00DB2B07" w:rsidP="00F24E6E">
            <w:pPr>
              <w:jc w:val="center"/>
            </w:pPr>
            <w:r>
              <w:t>0.003</w:t>
            </w:r>
          </w:p>
        </w:tc>
        <w:tc>
          <w:tcPr>
            <w:tcW w:w="850" w:type="dxa"/>
            <w:tcBorders>
              <w:top w:val="nil"/>
              <w:left w:val="nil"/>
              <w:bottom w:val="nil"/>
              <w:right w:val="nil"/>
            </w:tcBorders>
            <w:vAlign w:val="center"/>
          </w:tcPr>
          <w:p w14:paraId="6E2732CF" w14:textId="77777777" w:rsidR="00DB2B07" w:rsidRPr="00F351C8" w:rsidRDefault="00DB2B07" w:rsidP="00F24E6E">
            <w:pPr>
              <w:jc w:val="center"/>
            </w:pPr>
            <w:r>
              <w:t>0.87</w:t>
            </w:r>
          </w:p>
        </w:tc>
        <w:tc>
          <w:tcPr>
            <w:tcW w:w="851" w:type="dxa"/>
            <w:tcBorders>
              <w:top w:val="nil"/>
              <w:left w:val="nil"/>
              <w:bottom w:val="nil"/>
            </w:tcBorders>
            <w:shd w:val="clear" w:color="auto" w:fill="auto"/>
            <w:vAlign w:val="center"/>
          </w:tcPr>
          <w:p w14:paraId="70D52522" w14:textId="77777777" w:rsidR="00DB2B07" w:rsidRDefault="00DB2B07" w:rsidP="00F24E6E">
            <w:pPr>
              <w:jc w:val="center"/>
            </w:pPr>
            <w:r>
              <w:t>0.002</w:t>
            </w:r>
          </w:p>
        </w:tc>
      </w:tr>
      <w:tr w:rsidR="00DB2B07" w14:paraId="0D269C43" w14:textId="77777777" w:rsidTr="00F24E6E">
        <w:tc>
          <w:tcPr>
            <w:tcW w:w="1522" w:type="dxa"/>
            <w:vMerge/>
            <w:tcBorders>
              <w:top w:val="nil"/>
              <w:bottom w:val="nil"/>
              <w:right w:val="nil"/>
            </w:tcBorders>
            <w:vAlign w:val="center"/>
          </w:tcPr>
          <w:p w14:paraId="2E65E48B" w14:textId="77777777" w:rsidR="00DB2B07" w:rsidRDefault="00DB2B07" w:rsidP="00F24E6E">
            <w:pPr>
              <w:jc w:val="center"/>
            </w:pPr>
          </w:p>
        </w:tc>
        <w:tc>
          <w:tcPr>
            <w:tcW w:w="660" w:type="dxa"/>
            <w:vMerge w:val="restart"/>
            <w:tcBorders>
              <w:top w:val="nil"/>
              <w:left w:val="nil"/>
              <w:bottom w:val="nil"/>
              <w:right w:val="nil"/>
            </w:tcBorders>
            <w:vAlign w:val="center"/>
          </w:tcPr>
          <w:p w14:paraId="15FD687D" w14:textId="77777777" w:rsidR="00DB2B07" w:rsidRDefault="00DB2B07" w:rsidP="00F24E6E">
            <w:pPr>
              <w:jc w:val="center"/>
            </w:pPr>
            <w:r w:rsidRPr="00D51F38">
              <w:rPr>
                <w:color w:val="000000" w:themeColor="text1"/>
              </w:rPr>
              <w:t>High</w:t>
            </w:r>
          </w:p>
        </w:tc>
        <w:tc>
          <w:tcPr>
            <w:tcW w:w="660" w:type="dxa"/>
            <w:vMerge w:val="restart"/>
            <w:tcBorders>
              <w:top w:val="nil"/>
              <w:left w:val="nil"/>
              <w:bottom w:val="nil"/>
              <w:right w:val="nil"/>
            </w:tcBorders>
            <w:shd w:val="clear" w:color="auto" w:fill="D9D9D9" w:themeFill="background1" w:themeFillShade="D9"/>
            <w:vAlign w:val="center"/>
          </w:tcPr>
          <w:p w14:paraId="359E3B88" w14:textId="77777777" w:rsidR="00DB2B07" w:rsidRDefault="00DB2B07" w:rsidP="00F24E6E">
            <w:pPr>
              <w:jc w:val="center"/>
            </w:pPr>
            <w:r w:rsidRPr="00D51F38">
              <w:rPr>
                <w:color w:val="000000" w:themeColor="text1"/>
              </w:rPr>
              <w:t>Low</w:t>
            </w:r>
          </w:p>
        </w:tc>
        <w:tc>
          <w:tcPr>
            <w:tcW w:w="844" w:type="dxa"/>
            <w:tcBorders>
              <w:top w:val="nil"/>
              <w:left w:val="nil"/>
              <w:bottom w:val="nil"/>
              <w:right w:val="nil"/>
            </w:tcBorders>
            <w:shd w:val="clear" w:color="auto" w:fill="D9D9D9" w:themeFill="background1" w:themeFillShade="D9"/>
            <w:vAlign w:val="center"/>
          </w:tcPr>
          <w:p w14:paraId="125EAC1F" w14:textId="77777777" w:rsidR="00DB2B07" w:rsidRPr="00D51F38"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54FDE153" w14:textId="77777777" w:rsidR="00DB2B07" w:rsidRDefault="00DB2B07" w:rsidP="00F24E6E">
            <w:pPr>
              <w:jc w:val="center"/>
            </w:pPr>
            <w:r>
              <w:t>0.17</w:t>
            </w:r>
          </w:p>
        </w:tc>
        <w:tc>
          <w:tcPr>
            <w:tcW w:w="709" w:type="dxa"/>
            <w:tcBorders>
              <w:top w:val="nil"/>
              <w:left w:val="nil"/>
              <w:bottom w:val="nil"/>
              <w:right w:val="nil"/>
            </w:tcBorders>
            <w:shd w:val="clear" w:color="auto" w:fill="D9D9D9" w:themeFill="background1" w:themeFillShade="D9"/>
            <w:vAlign w:val="center"/>
          </w:tcPr>
          <w:p w14:paraId="2ABA129B" w14:textId="77777777" w:rsidR="00DB2B07" w:rsidRDefault="00DB2B07" w:rsidP="00F24E6E">
            <w:pPr>
              <w:jc w:val="center"/>
            </w:pPr>
            <w:r>
              <w:t>103</w:t>
            </w:r>
          </w:p>
        </w:tc>
        <w:tc>
          <w:tcPr>
            <w:tcW w:w="851" w:type="dxa"/>
            <w:tcBorders>
              <w:top w:val="nil"/>
              <w:left w:val="nil"/>
              <w:bottom w:val="nil"/>
              <w:right w:val="nil"/>
            </w:tcBorders>
            <w:shd w:val="clear" w:color="auto" w:fill="D9D9D9" w:themeFill="background1" w:themeFillShade="D9"/>
            <w:vAlign w:val="center"/>
          </w:tcPr>
          <w:p w14:paraId="3F689BE6" w14:textId="77777777" w:rsidR="00DB2B07" w:rsidRPr="00F3519E" w:rsidRDefault="00DB2B07" w:rsidP="00F24E6E">
            <w:pPr>
              <w:jc w:val="center"/>
            </w:pPr>
            <w:r w:rsidRPr="00F3519E">
              <w:t>0.</w:t>
            </w:r>
            <w:r>
              <w:t>88</w:t>
            </w:r>
          </w:p>
        </w:tc>
        <w:tc>
          <w:tcPr>
            <w:tcW w:w="850" w:type="dxa"/>
            <w:tcBorders>
              <w:top w:val="nil"/>
              <w:left w:val="nil"/>
              <w:bottom w:val="nil"/>
              <w:right w:val="nil"/>
            </w:tcBorders>
            <w:shd w:val="clear" w:color="auto" w:fill="D9D9D9" w:themeFill="background1" w:themeFillShade="D9"/>
            <w:vAlign w:val="center"/>
          </w:tcPr>
          <w:p w14:paraId="2B31AD5C" w14:textId="77777777" w:rsidR="00DB2B07" w:rsidRPr="00F351C8" w:rsidRDefault="00DB2B07" w:rsidP="00F24E6E">
            <w:pPr>
              <w:jc w:val="center"/>
            </w:pPr>
            <w:r>
              <w:t>0.05</w:t>
            </w:r>
          </w:p>
        </w:tc>
        <w:tc>
          <w:tcPr>
            <w:tcW w:w="851" w:type="dxa"/>
            <w:tcBorders>
              <w:top w:val="nil"/>
              <w:left w:val="nil"/>
              <w:bottom w:val="nil"/>
            </w:tcBorders>
            <w:shd w:val="clear" w:color="auto" w:fill="D9D9D9" w:themeFill="background1" w:themeFillShade="D9"/>
            <w:vAlign w:val="center"/>
          </w:tcPr>
          <w:p w14:paraId="2BD45DFE" w14:textId="77777777" w:rsidR="00DB2B07" w:rsidRDefault="00DB2B07" w:rsidP="00F24E6E">
            <w:pPr>
              <w:jc w:val="center"/>
            </w:pPr>
            <w:r>
              <w:t>0.19</w:t>
            </w:r>
          </w:p>
        </w:tc>
      </w:tr>
      <w:tr w:rsidR="00DB2B07" w14:paraId="4BD8A7C0" w14:textId="77777777" w:rsidTr="00F24E6E">
        <w:tc>
          <w:tcPr>
            <w:tcW w:w="1522" w:type="dxa"/>
            <w:vMerge/>
            <w:tcBorders>
              <w:top w:val="nil"/>
              <w:bottom w:val="nil"/>
              <w:right w:val="nil"/>
            </w:tcBorders>
            <w:vAlign w:val="center"/>
          </w:tcPr>
          <w:p w14:paraId="1D4578A7" w14:textId="77777777" w:rsidR="00DB2B07" w:rsidRDefault="00DB2B07" w:rsidP="00F24E6E">
            <w:pPr>
              <w:jc w:val="center"/>
            </w:pPr>
          </w:p>
        </w:tc>
        <w:tc>
          <w:tcPr>
            <w:tcW w:w="660" w:type="dxa"/>
            <w:vMerge/>
            <w:tcBorders>
              <w:top w:val="nil"/>
              <w:left w:val="nil"/>
              <w:bottom w:val="nil"/>
              <w:right w:val="nil"/>
            </w:tcBorders>
            <w:vAlign w:val="center"/>
          </w:tcPr>
          <w:p w14:paraId="0D326EFF" w14:textId="77777777" w:rsidR="00DB2B07" w:rsidRDefault="00DB2B07" w:rsidP="00F24E6E">
            <w:pPr>
              <w:jc w:val="center"/>
            </w:pPr>
          </w:p>
        </w:tc>
        <w:tc>
          <w:tcPr>
            <w:tcW w:w="660" w:type="dxa"/>
            <w:vMerge/>
            <w:tcBorders>
              <w:top w:val="nil"/>
              <w:left w:val="nil"/>
              <w:bottom w:val="nil"/>
              <w:right w:val="nil"/>
            </w:tcBorders>
            <w:shd w:val="clear" w:color="auto" w:fill="D9D9D9" w:themeFill="background1" w:themeFillShade="D9"/>
            <w:vAlign w:val="center"/>
          </w:tcPr>
          <w:p w14:paraId="62D8D552" w14:textId="77777777" w:rsidR="00DB2B07" w:rsidRDefault="00DB2B07" w:rsidP="00F24E6E">
            <w:pPr>
              <w:jc w:val="center"/>
            </w:pPr>
          </w:p>
        </w:tc>
        <w:tc>
          <w:tcPr>
            <w:tcW w:w="844" w:type="dxa"/>
            <w:tcBorders>
              <w:top w:val="nil"/>
              <w:left w:val="nil"/>
              <w:bottom w:val="nil"/>
              <w:right w:val="nil"/>
            </w:tcBorders>
            <w:vAlign w:val="center"/>
          </w:tcPr>
          <w:p w14:paraId="337C9CD5" w14:textId="77777777" w:rsidR="00DB2B07" w:rsidRPr="00D51F38" w:rsidRDefault="00DB2B07" w:rsidP="00F24E6E">
            <w:pPr>
              <w:jc w:val="center"/>
              <w:rPr>
                <w:color w:val="000000" w:themeColor="text1"/>
              </w:rPr>
            </w:pPr>
            <w:r w:rsidRPr="009B3AD8">
              <w:rPr>
                <w:color w:val="000000" w:themeColor="text1"/>
              </w:rPr>
              <w:t>High</w:t>
            </w:r>
          </w:p>
        </w:tc>
        <w:tc>
          <w:tcPr>
            <w:tcW w:w="850" w:type="dxa"/>
            <w:tcBorders>
              <w:top w:val="nil"/>
              <w:left w:val="nil"/>
              <w:bottom w:val="nil"/>
              <w:right w:val="nil"/>
            </w:tcBorders>
            <w:vAlign w:val="center"/>
          </w:tcPr>
          <w:p w14:paraId="4E995C63" w14:textId="77777777" w:rsidR="00DB2B07" w:rsidRDefault="00DB2B07" w:rsidP="00F24E6E">
            <w:pPr>
              <w:jc w:val="center"/>
            </w:pPr>
            <w:r w:rsidRPr="00C1533F">
              <w:t>0.</w:t>
            </w:r>
            <w:r>
              <w:t>27</w:t>
            </w:r>
          </w:p>
        </w:tc>
        <w:tc>
          <w:tcPr>
            <w:tcW w:w="709" w:type="dxa"/>
            <w:tcBorders>
              <w:top w:val="nil"/>
              <w:left w:val="nil"/>
              <w:bottom w:val="nil"/>
              <w:right w:val="nil"/>
            </w:tcBorders>
          </w:tcPr>
          <w:p w14:paraId="6C7A26F7" w14:textId="77777777" w:rsidR="00DB2B07" w:rsidRDefault="00DB2B07" w:rsidP="00F24E6E">
            <w:pPr>
              <w:jc w:val="center"/>
            </w:pPr>
            <w:r>
              <w:t>77</w:t>
            </w:r>
          </w:p>
        </w:tc>
        <w:tc>
          <w:tcPr>
            <w:tcW w:w="851" w:type="dxa"/>
            <w:tcBorders>
              <w:top w:val="nil"/>
              <w:left w:val="nil"/>
              <w:bottom w:val="nil"/>
              <w:right w:val="nil"/>
            </w:tcBorders>
            <w:vAlign w:val="center"/>
          </w:tcPr>
          <w:p w14:paraId="2535CC3D" w14:textId="77777777" w:rsidR="00DB2B07" w:rsidRPr="00F3519E" w:rsidRDefault="00DB2B07" w:rsidP="00F24E6E">
            <w:pPr>
              <w:jc w:val="center"/>
            </w:pPr>
            <w:r w:rsidRPr="00F3519E">
              <w:t>&gt;0.99</w:t>
            </w:r>
          </w:p>
        </w:tc>
        <w:tc>
          <w:tcPr>
            <w:tcW w:w="850" w:type="dxa"/>
            <w:tcBorders>
              <w:top w:val="nil"/>
              <w:left w:val="nil"/>
              <w:bottom w:val="nil"/>
              <w:right w:val="nil"/>
            </w:tcBorders>
            <w:vAlign w:val="center"/>
          </w:tcPr>
          <w:p w14:paraId="1BE91967" w14:textId="77777777" w:rsidR="00DB2B07" w:rsidRPr="00F351C8" w:rsidRDefault="00DB2B07" w:rsidP="00F24E6E">
            <w:pPr>
              <w:jc w:val="center"/>
            </w:pPr>
            <w:r w:rsidRPr="00F351C8">
              <w:t>0.0</w:t>
            </w:r>
            <w:r>
              <w:t>4</w:t>
            </w:r>
          </w:p>
        </w:tc>
        <w:tc>
          <w:tcPr>
            <w:tcW w:w="851" w:type="dxa"/>
            <w:tcBorders>
              <w:top w:val="nil"/>
              <w:left w:val="nil"/>
              <w:bottom w:val="nil"/>
            </w:tcBorders>
            <w:shd w:val="clear" w:color="auto" w:fill="auto"/>
            <w:vAlign w:val="center"/>
          </w:tcPr>
          <w:p w14:paraId="588044B5" w14:textId="77777777" w:rsidR="00DB2B07" w:rsidRDefault="00DB2B07" w:rsidP="00F24E6E">
            <w:pPr>
              <w:jc w:val="center"/>
            </w:pPr>
            <w:r>
              <w:t>0.31</w:t>
            </w:r>
          </w:p>
        </w:tc>
      </w:tr>
      <w:tr w:rsidR="00DB2B07" w14:paraId="4A717B7B" w14:textId="77777777" w:rsidTr="00F24E6E">
        <w:tc>
          <w:tcPr>
            <w:tcW w:w="1522" w:type="dxa"/>
            <w:vMerge/>
            <w:tcBorders>
              <w:top w:val="nil"/>
              <w:bottom w:val="nil"/>
              <w:right w:val="nil"/>
            </w:tcBorders>
            <w:vAlign w:val="center"/>
          </w:tcPr>
          <w:p w14:paraId="51A83BFA" w14:textId="77777777" w:rsidR="00DB2B07" w:rsidRDefault="00DB2B07" w:rsidP="00F24E6E">
            <w:pPr>
              <w:jc w:val="center"/>
            </w:pPr>
          </w:p>
        </w:tc>
        <w:tc>
          <w:tcPr>
            <w:tcW w:w="660" w:type="dxa"/>
            <w:vMerge/>
            <w:tcBorders>
              <w:top w:val="nil"/>
              <w:left w:val="nil"/>
              <w:bottom w:val="nil"/>
              <w:right w:val="nil"/>
            </w:tcBorders>
            <w:vAlign w:val="center"/>
          </w:tcPr>
          <w:p w14:paraId="3E11CDBF" w14:textId="77777777" w:rsidR="00DB2B07" w:rsidRDefault="00DB2B07" w:rsidP="00F24E6E">
            <w:pPr>
              <w:jc w:val="center"/>
            </w:pPr>
          </w:p>
        </w:tc>
        <w:tc>
          <w:tcPr>
            <w:tcW w:w="660" w:type="dxa"/>
            <w:vMerge w:val="restart"/>
            <w:tcBorders>
              <w:top w:val="nil"/>
              <w:left w:val="nil"/>
              <w:bottom w:val="nil"/>
              <w:right w:val="nil"/>
            </w:tcBorders>
            <w:vAlign w:val="center"/>
          </w:tcPr>
          <w:p w14:paraId="4C0EEFC1" w14:textId="77777777" w:rsidR="00DB2B07" w:rsidRDefault="00DB2B07" w:rsidP="00F24E6E">
            <w:pPr>
              <w:jc w:val="center"/>
            </w:pPr>
            <w:r w:rsidRPr="00D51F38">
              <w:rPr>
                <w:color w:val="000000" w:themeColor="text1"/>
              </w:rPr>
              <w:t>High</w:t>
            </w:r>
          </w:p>
        </w:tc>
        <w:tc>
          <w:tcPr>
            <w:tcW w:w="844" w:type="dxa"/>
            <w:tcBorders>
              <w:top w:val="nil"/>
              <w:left w:val="nil"/>
              <w:bottom w:val="nil"/>
              <w:right w:val="nil"/>
            </w:tcBorders>
            <w:shd w:val="clear" w:color="auto" w:fill="D9D9D9" w:themeFill="background1" w:themeFillShade="D9"/>
            <w:vAlign w:val="center"/>
          </w:tcPr>
          <w:p w14:paraId="74109102" w14:textId="77777777" w:rsidR="00DB2B07" w:rsidRPr="00D51F38" w:rsidRDefault="00DB2B07" w:rsidP="00F24E6E">
            <w:pPr>
              <w:jc w:val="center"/>
              <w:rPr>
                <w:color w:val="000000" w:themeColor="text1"/>
              </w:rPr>
            </w:pPr>
            <w:r w:rsidRPr="00D51F38">
              <w:rPr>
                <w:color w:val="000000" w:themeColor="text1"/>
              </w:rPr>
              <w:t>Low</w:t>
            </w:r>
          </w:p>
        </w:tc>
        <w:tc>
          <w:tcPr>
            <w:tcW w:w="850" w:type="dxa"/>
            <w:tcBorders>
              <w:top w:val="nil"/>
              <w:left w:val="nil"/>
              <w:bottom w:val="nil"/>
              <w:right w:val="nil"/>
            </w:tcBorders>
            <w:shd w:val="clear" w:color="auto" w:fill="D9D9D9" w:themeFill="background1" w:themeFillShade="D9"/>
            <w:vAlign w:val="center"/>
          </w:tcPr>
          <w:p w14:paraId="3A97E806" w14:textId="77777777" w:rsidR="00DB2B07" w:rsidRDefault="00DB2B07" w:rsidP="00F24E6E">
            <w:pPr>
              <w:jc w:val="center"/>
            </w:pPr>
            <w:r w:rsidRPr="00C1533F">
              <w:t>0.</w:t>
            </w:r>
            <w:r>
              <w:t>25</w:t>
            </w:r>
          </w:p>
        </w:tc>
        <w:tc>
          <w:tcPr>
            <w:tcW w:w="709" w:type="dxa"/>
            <w:tcBorders>
              <w:top w:val="nil"/>
              <w:left w:val="nil"/>
              <w:bottom w:val="nil"/>
              <w:right w:val="nil"/>
            </w:tcBorders>
            <w:shd w:val="clear" w:color="auto" w:fill="D9D9D9" w:themeFill="background1" w:themeFillShade="D9"/>
          </w:tcPr>
          <w:p w14:paraId="70ACF00A" w14:textId="77777777" w:rsidR="00DB2B07" w:rsidRDefault="00DB2B07" w:rsidP="00F24E6E">
            <w:pPr>
              <w:jc w:val="center"/>
            </w:pPr>
            <w:r>
              <w:t>88</w:t>
            </w:r>
          </w:p>
        </w:tc>
        <w:tc>
          <w:tcPr>
            <w:tcW w:w="851" w:type="dxa"/>
            <w:tcBorders>
              <w:top w:val="nil"/>
              <w:left w:val="nil"/>
              <w:bottom w:val="nil"/>
              <w:right w:val="nil"/>
            </w:tcBorders>
            <w:shd w:val="clear" w:color="auto" w:fill="D9D9D9" w:themeFill="background1" w:themeFillShade="D9"/>
            <w:vAlign w:val="center"/>
          </w:tcPr>
          <w:p w14:paraId="3581A2E0" w14:textId="77777777" w:rsidR="00DB2B07" w:rsidRPr="00F3519E" w:rsidRDefault="00DB2B07" w:rsidP="00F24E6E">
            <w:pPr>
              <w:jc w:val="center"/>
            </w:pPr>
            <w:r w:rsidRPr="00F3519E">
              <w:t>&gt;0.99</w:t>
            </w:r>
          </w:p>
        </w:tc>
        <w:tc>
          <w:tcPr>
            <w:tcW w:w="850" w:type="dxa"/>
            <w:tcBorders>
              <w:top w:val="nil"/>
              <w:left w:val="nil"/>
              <w:bottom w:val="nil"/>
              <w:right w:val="nil"/>
            </w:tcBorders>
            <w:shd w:val="clear" w:color="auto" w:fill="D9D9D9" w:themeFill="background1" w:themeFillShade="D9"/>
            <w:vAlign w:val="center"/>
          </w:tcPr>
          <w:p w14:paraId="49522CF0" w14:textId="77777777" w:rsidR="00DB2B07" w:rsidRPr="00F351C8" w:rsidRDefault="00DB2B07" w:rsidP="00F24E6E">
            <w:pPr>
              <w:jc w:val="center"/>
            </w:pPr>
            <w:r w:rsidRPr="00F351C8">
              <w:t>0.0</w:t>
            </w:r>
            <w:r>
              <w:t>9</w:t>
            </w:r>
          </w:p>
        </w:tc>
        <w:tc>
          <w:tcPr>
            <w:tcW w:w="851" w:type="dxa"/>
            <w:tcBorders>
              <w:top w:val="nil"/>
              <w:left w:val="nil"/>
              <w:bottom w:val="nil"/>
            </w:tcBorders>
            <w:shd w:val="clear" w:color="auto" w:fill="D9D9D9" w:themeFill="background1" w:themeFillShade="D9"/>
            <w:vAlign w:val="center"/>
          </w:tcPr>
          <w:p w14:paraId="7092CA8D" w14:textId="77777777" w:rsidR="00DB2B07" w:rsidRDefault="00DB2B07" w:rsidP="00F24E6E">
            <w:pPr>
              <w:jc w:val="center"/>
            </w:pPr>
            <w:r>
              <w:t>0.28</w:t>
            </w:r>
          </w:p>
        </w:tc>
      </w:tr>
      <w:tr w:rsidR="00DB2B07" w14:paraId="1210212F" w14:textId="77777777" w:rsidTr="00F24E6E">
        <w:tc>
          <w:tcPr>
            <w:tcW w:w="1522" w:type="dxa"/>
            <w:vMerge/>
            <w:tcBorders>
              <w:top w:val="nil"/>
              <w:right w:val="nil"/>
            </w:tcBorders>
            <w:vAlign w:val="center"/>
          </w:tcPr>
          <w:p w14:paraId="7E9B0C0D" w14:textId="77777777" w:rsidR="00DB2B07" w:rsidRDefault="00DB2B07" w:rsidP="00F24E6E">
            <w:pPr>
              <w:jc w:val="center"/>
            </w:pPr>
          </w:p>
        </w:tc>
        <w:tc>
          <w:tcPr>
            <w:tcW w:w="660" w:type="dxa"/>
            <w:vMerge/>
            <w:tcBorders>
              <w:top w:val="nil"/>
              <w:left w:val="nil"/>
              <w:right w:val="nil"/>
            </w:tcBorders>
            <w:vAlign w:val="center"/>
          </w:tcPr>
          <w:p w14:paraId="1D2A3DEB" w14:textId="77777777" w:rsidR="00DB2B07" w:rsidRDefault="00DB2B07" w:rsidP="00F24E6E">
            <w:pPr>
              <w:jc w:val="center"/>
            </w:pPr>
          </w:p>
        </w:tc>
        <w:tc>
          <w:tcPr>
            <w:tcW w:w="660" w:type="dxa"/>
            <w:vMerge/>
            <w:tcBorders>
              <w:top w:val="nil"/>
              <w:left w:val="nil"/>
              <w:right w:val="nil"/>
            </w:tcBorders>
            <w:vAlign w:val="center"/>
          </w:tcPr>
          <w:p w14:paraId="78962920" w14:textId="77777777" w:rsidR="00DB2B07" w:rsidRDefault="00DB2B07" w:rsidP="00F24E6E">
            <w:pPr>
              <w:jc w:val="center"/>
            </w:pPr>
          </w:p>
        </w:tc>
        <w:tc>
          <w:tcPr>
            <w:tcW w:w="844" w:type="dxa"/>
            <w:tcBorders>
              <w:top w:val="nil"/>
              <w:left w:val="nil"/>
              <w:right w:val="nil"/>
            </w:tcBorders>
            <w:vAlign w:val="center"/>
          </w:tcPr>
          <w:p w14:paraId="33B498C7" w14:textId="77777777" w:rsidR="00DB2B07" w:rsidRPr="00D51F38" w:rsidRDefault="00DB2B07" w:rsidP="00F24E6E">
            <w:pPr>
              <w:jc w:val="center"/>
              <w:rPr>
                <w:color w:val="000000" w:themeColor="text1"/>
              </w:rPr>
            </w:pPr>
            <w:r w:rsidRPr="00D51F38">
              <w:rPr>
                <w:color w:val="000000" w:themeColor="text1"/>
              </w:rPr>
              <w:t>High</w:t>
            </w:r>
          </w:p>
        </w:tc>
        <w:tc>
          <w:tcPr>
            <w:tcW w:w="850" w:type="dxa"/>
            <w:tcBorders>
              <w:top w:val="nil"/>
              <w:left w:val="nil"/>
              <w:right w:val="nil"/>
            </w:tcBorders>
            <w:vAlign w:val="center"/>
          </w:tcPr>
          <w:p w14:paraId="3255D05A" w14:textId="77777777" w:rsidR="00DB2B07" w:rsidRDefault="00DB2B07" w:rsidP="00F24E6E">
            <w:pPr>
              <w:jc w:val="center"/>
            </w:pPr>
            <w:r>
              <w:t>0.34</w:t>
            </w:r>
          </w:p>
        </w:tc>
        <w:tc>
          <w:tcPr>
            <w:tcW w:w="709" w:type="dxa"/>
            <w:tcBorders>
              <w:top w:val="nil"/>
              <w:left w:val="nil"/>
              <w:right w:val="nil"/>
            </w:tcBorders>
            <w:vAlign w:val="center"/>
          </w:tcPr>
          <w:p w14:paraId="2126E02B" w14:textId="77777777" w:rsidR="00DB2B07" w:rsidRDefault="00DB2B07" w:rsidP="00F24E6E">
            <w:pPr>
              <w:jc w:val="center"/>
            </w:pPr>
            <w:r>
              <w:t>64</w:t>
            </w:r>
          </w:p>
        </w:tc>
        <w:tc>
          <w:tcPr>
            <w:tcW w:w="851" w:type="dxa"/>
            <w:tcBorders>
              <w:top w:val="nil"/>
              <w:left w:val="nil"/>
              <w:right w:val="nil"/>
            </w:tcBorders>
            <w:vAlign w:val="center"/>
          </w:tcPr>
          <w:p w14:paraId="6B72926F" w14:textId="77777777" w:rsidR="00DB2B07" w:rsidRPr="00F3519E" w:rsidRDefault="00DB2B07" w:rsidP="00F24E6E">
            <w:pPr>
              <w:jc w:val="center"/>
            </w:pPr>
            <w:r w:rsidRPr="00F3519E">
              <w:t>0.99</w:t>
            </w:r>
          </w:p>
        </w:tc>
        <w:tc>
          <w:tcPr>
            <w:tcW w:w="850" w:type="dxa"/>
            <w:tcBorders>
              <w:top w:val="nil"/>
              <w:left w:val="nil"/>
              <w:right w:val="nil"/>
            </w:tcBorders>
            <w:vAlign w:val="center"/>
          </w:tcPr>
          <w:p w14:paraId="25688ABC" w14:textId="77777777" w:rsidR="00DB2B07" w:rsidRPr="00F351C8" w:rsidRDefault="00DB2B07" w:rsidP="00F24E6E">
            <w:pPr>
              <w:jc w:val="center"/>
            </w:pPr>
            <w:r w:rsidRPr="00F351C8">
              <w:t>0.0</w:t>
            </w:r>
            <w:r>
              <w:t>6</w:t>
            </w:r>
          </w:p>
        </w:tc>
        <w:tc>
          <w:tcPr>
            <w:tcW w:w="851" w:type="dxa"/>
            <w:tcBorders>
              <w:top w:val="nil"/>
              <w:left w:val="nil"/>
            </w:tcBorders>
            <w:shd w:val="clear" w:color="auto" w:fill="auto"/>
            <w:vAlign w:val="center"/>
          </w:tcPr>
          <w:p w14:paraId="369F230B" w14:textId="77777777" w:rsidR="00DB2B07" w:rsidRDefault="00DB2B07" w:rsidP="00F24E6E">
            <w:pPr>
              <w:jc w:val="center"/>
            </w:pPr>
            <w:r>
              <w:t>0.39</w:t>
            </w:r>
          </w:p>
        </w:tc>
      </w:tr>
    </w:tbl>
    <w:p w14:paraId="0FD5C6CB" w14:textId="77777777" w:rsidR="00DB2B07" w:rsidRDefault="00DB2B07" w:rsidP="00DB2B07"/>
    <w:p w14:paraId="17380E80" w14:textId="77777777" w:rsidR="00DB2B07" w:rsidRDefault="00DB2B07" w:rsidP="00DB2B07"/>
    <w:p w14:paraId="52E87FC0" w14:textId="151B59AB" w:rsidR="00120D10" w:rsidRPr="00120D10" w:rsidRDefault="00120D10">
      <w:bookmarkStart w:id="0" w:name="_GoBack"/>
      <w:bookmarkEnd w:id="0"/>
    </w:p>
    <w:sectPr w:rsidR="00120D10" w:rsidRPr="00120D10">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DFDEE" w16cex:dateUtc="2020-05-31T08:57:00Z"/>
  <w16cex:commentExtensible w16cex:durableId="227DFF10" w16cex:dateUtc="2020-05-31T09:01:00Z"/>
  <w16cex:commentExtensible w16cex:durableId="227DFFA0" w16cex:dateUtc="2020-05-31T09:04:00Z"/>
  <w16cex:commentExtensible w16cex:durableId="227E07D4" w16cex:dateUtc="2020-05-31T09:39:00Z"/>
  <w16cex:commentExtensible w16cex:durableId="227E08CF" w16cex:dateUtc="2020-05-31T09:43:00Z"/>
  <w16cex:commentExtensible w16cex:durableId="227E0957" w16cex:dateUtc="2020-05-31T09:45:00Z"/>
  <w16cex:commentExtensible w16cex:durableId="227E10C2" w16cex:dateUtc="2020-05-31T10:17:00Z"/>
  <w16cex:commentExtensible w16cex:durableId="227E109C" w16cex:dateUtc="2020-05-31T10:16:00Z"/>
  <w16cex:commentExtensible w16cex:durableId="227E1158" w16cex:dateUtc="2020-05-31T10:19:00Z"/>
  <w16cex:commentExtensible w16cex:durableId="227E13FC" w16cex:dateUtc="2020-05-31T10:31:00Z"/>
  <w16cex:commentExtensible w16cex:durableId="227E1865" w16cex:dateUtc="2020-05-31T10:49:00Z"/>
  <w16cex:commentExtensible w16cex:durableId="227E1EC6" w16cex:dateUtc="2020-05-31T11:17:00Z"/>
  <w16cex:commentExtensible w16cex:durableId="227E2037" w16cex:dateUtc="2020-05-31T11:23:00Z"/>
  <w16cex:commentExtensible w16cex:durableId="227E20C6" w16cex:dateUtc="2020-05-31T11:25:00Z"/>
  <w16cex:commentExtensible w16cex:durableId="227E0F8E" w16cex:dateUtc="2020-05-31T10:12: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55BFE"/>
    <w:multiLevelType w:val="hybridMultilevel"/>
    <w:tmpl w:val="B6A2D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906BCF"/>
    <w:multiLevelType w:val="hybridMultilevel"/>
    <w:tmpl w:val="E7E26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drrrz50rr5zvneesv65wxse229pw5x29v9t&quot;&gt;COVID&lt;record-ids&gt;&lt;item&gt;1&lt;/item&gt;&lt;item&gt;2&lt;/item&gt;&lt;item&gt;3&lt;/item&gt;&lt;item&gt;5&lt;/item&gt;&lt;item&gt;6&lt;/item&gt;&lt;item&gt;7&lt;/item&gt;&lt;item&gt;8&lt;/item&gt;&lt;item&gt;9&lt;/item&gt;&lt;item&gt;10&lt;/item&gt;&lt;item&gt;11&lt;/item&gt;&lt;item&gt;12&lt;/item&gt;&lt;item&gt;13&lt;/item&gt;&lt;/record-ids&gt;&lt;/item&gt;&lt;/Libraries&gt;"/>
  </w:docVars>
  <w:rsids>
    <w:rsidRoot w:val="00120D10"/>
    <w:rsid w:val="00003A37"/>
    <w:rsid w:val="00040232"/>
    <w:rsid w:val="000B3933"/>
    <w:rsid w:val="000D7166"/>
    <w:rsid w:val="00120D10"/>
    <w:rsid w:val="001355C5"/>
    <w:rsid w:val="00143EEE"/>
    <w:rsid w:val="00197F22"/>
    <w:rsid w:val="00243C71"/>
    <w:rsid w:val="00272968"/>
    <w:rsid w:val="00283C88"/>
    <w:rsid w:val="002A0187"/>
    <w:rsid w:val="002F61A7"/>
    <w:rsid w:val="003255BF"/>
    <w:rsid w:val="003C00A6"/>
    <w:rsid w:val="003E00EF"/>
    <w:rsid w:val="003F0B82"/>
    <w:rsid w:val="0041061A"/>
    <w:rsid w:val="00433EBB"/>
    <w:rsid w:val="004950B5"/>
    <w:rsid w:val="00510842"/>
    <w:rsid w:val="005460EA"/>
    <w:rsid w:val="005726EE"/>
    <w:rsid w:val="00574C25"/>
    <w:rsid w:val="005B3B53"/>
    <w:rsid w:val="00604B02"/>
    <w:rsid w:val="006415EB"/>
    <w:rsid w:val="00671A1E"/>
    <w:rsid w:val="006A3E25"/>
    <w:rsid w:val="006F1D14"/>
    <w:rsid w:val="00781B12"/>
    <w:rsid w:val="00820634"/>
    <w:rsid w:val="0082324F"/>
    <w:rsid w:val="00876E8E"/>
    <w:rsid w:val="008F37A3"/>
    <w:rsid w:val="00907F22"/>
    <w:rsid w:val="009107B4"/>
    <w:rsid w:val="00915A1E"/>
    <w:rsid w:val="0098179C"/>
    <w:rsid w:val="00994C1E"/>
    <w:rsid w:val="009E1534"/>
    <w:rsid w:val="00A07E8D"/>
    <w:rsid w:val="00A25E0B"/>
    <w:rsid w:val="00A9065C"/>
    <w:rsid w:val="00AA1F78"/>
    <w:rsid w:val="00AF02CE"/>
    <w:rsid w:val="00B21E95"/>
    <w:rsid w:val="00B47497"/>
    <w:rsid w:val="00B859BE"/>
    <w:rsid w:val="00B95138"/>
    <w:rsid w:val="00C315CB"/>
    <w:rsid w:val="00C33124"/>
    <w:rsid w:val="00C83D58"/>
    <w:rsid w:val="00CC26C1"/>
    <w:rsid w:val="00CD59CB"/>
    <w:rsid w:val="00D07CF3"/>
    <w:rsid w:val="00D16C5A"/>
    <w:rsid w:val="00DB2B07"/>
    <w:rsid w:val="00DC4AEF"/>
    <w:rsid w:val="00E433F3"/>
    <w:rsid w:val="00E55480"/>
    <w:rsid w:val="00E62578"/>
    <w:rsid w:val="00E75A81"/>
    <w:rsid w:val="00EA5777"/>
    <w:rsid w:val="00EA674A"/>
    <w:rsid w:val="00F24E6E"/>
    <w:rsid w:val="00F663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7BE2C"/>
  <w15:chartTrackingRefBased/>
  <w15:docId w15:val="{13A45A91-2722-4C89-B5D6-34CD4690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A3E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20D10"/>
    <w:rPr>
      <w:sz w:val="16"/>
      <w:szCs w:val="16"/>
    </w:rPr>
  </w:style>
  <w:style w:type="paragraph" w:styleId="CommentText">
    <w:name w:val="annotation text"/>
    <w:basedOn w:val="Normal"/>
    <w:link w:val="CommentTextChar"/>
    <w:uiPriority w:val="99"/>
    <w:semiHidden/>
    <w:unhideWhenUsed/>
    <w:rsid w:val="00120D10"/>
    <w:pPr>
      <w:spacing w:line="240" w:lineRule="auto"/>
    </w:pPr>
    <w:rPr>
      <w:sz w:val="20"/>
      <w:szCs w:val="20"/>
    </w:rPr>
  </w:style>
  <w:style w:type="character" w:customStyle="1" w:styleId="CommentTextChar">
    <w:name w:val="Comment Text Char"/>
    <w:basedOn w:val="DefaultParagraphFont"/>
    <w:link w:val="CommentText"/>
    <w:uiPriority w:val="99"/>
    <w:semiHidden/>
    <w:rsid w:val="00120D10"/>
    <w:rPr>
      <w:sz w:val="20"/>
      <w:szCs w:val="20"/>
    </w:rPr>
  </w:style>
  <w:style w:type="paragraph" w:styleId="CommentSubject">
    <w:name w:val="annotation subject"/>
    <w:basedOn w:val="CommentText"/>
    <w:next w:val="CommentText"/>
    <w:link w:val="CommentSubjectChar"/>
    <w:uiPriority w:val="99"/>
    <w:semiHidden/>
    <w:unhideWhenUsed/>
    <w:rsid w:val="00120D10"/>
    <w:rPr>
      <w:b/>
      <w:bCs/>
    </w:rPr>
  </w:style>
  <w:style w:type="character" w:customStyle="1" w:styleId="CommentSubjectChar">
    <w:name w:val="Comment Subject Char"/>
    <w:basedOn w:val="CommentTextChar"/>
    <w:link w:val="CommentSubject"/>
    <w:uiPriority w:val="99"/>
    <w:semiHidden/>
    <w:rsid w:val="00120D10"/>
    <w:rPr>
      <w:b/>
      <w:bCs/>
      <w:sz w:val="20"/>
      <w:szCs w:val="20"/>
    </w:rPr>
  </w:style>
  <w:style w:type="paragraph" w:styleId="BalloonText">
    <w:name w:val="Balloon Text"/>
    <w:basedOn w:val="Normal"/>
    <w:link w:val="BalloonTextChar"/>
    <w:uiPriority w:val="99"/>
    <w:semiHidden/>
    <w:unhideWhenUsed/>
    <w:rsid w:val="00120D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D10"/>
    <w:rPr>
      <w:rFonts w:ascii="Segoe UI" w:hAnsi="Segoe UI" w:cs="Segoe UI"/>
      <w:sz w:val="18"/>
      <w:szCs w:val="18"/>
    </w:rPr>
  </w:style>
  <w:style w:type="character" w:styleId="Hyperlink">
    <w:name w:val="Hyperlink"/>
    <w:basedOn w:val="DefaultParagraphFont"/>
    <w:uiPriority w:val="99"/>
    <w:unhideWhenUsed/>
    <w:rsid w:val="002A0187"/>
    <w:rPr>
      <w:color w:val="0563C1" w:themeColor="hyperlink"/>
      <w:u w:val="single"/>
    </w:rPr>
  </w:style>
  <w:style w:type="paragraph" w:customStyle="1" w:styleId="EndNoteBibliography">
    <w:name w:val="EndNote Bibliography"/>
    <w:basedOn w:val="Normal"/>
    <w:link w:val="EndNoteBibliographyChar"/>
    <w:rsid w:val="002A0187"/>
    <w:pPr>
      <w:spacing w:after="0" w:line="240" w:lineRule="auto"/>
    </w:pPr>
    <w:rPr>
      <w:rFonts w:ascii="Calibri" w:hAnsi="Calibri" w:cs="Calibri"/>
      <w:sz w:val="24"/>
      <w:szCs w:val="24"/>
      <w:lang w:val="en-US"/>
    </w:rPr>
  </w:style>
  <w:style w:type="character" w:customStyle="1" w:styleId="EndNoteBibliographyChar">
    <w:name w:val="EndNote Bibliography Char"/>
    <w:basedOn w:val="DefaultParagraphFont"/>
    <w:link w:val="EndNoteBibliography"/>
    <w:rsid w:val="002A0187"/>
    <w:rPr>
      <w:rFonts w:ascii="Calibri" w:hAnsi="Calibri" w:cs="Calibri"/>
      <w:sz w:val="24"/>
      <w:szCs w:val="24"/>
      <w:lang w:val="en-US"/>
    </w:rPr>
  </w:style>
  <w:style w:type="paragraph" w:styleId="ListParagraph">
    <w:name w:val="List Paragraph"/>
    <w:basedOn w:val="Normal"/>
    <w:uiPriority w:val="34"/>
    <w:qFormat/>
    <w:rsid w:val="00AF02CE"/>
    <w:pPr>
      <w:ind w:left="720"/>
      <w:contextualSpacing/>
    </w:pPr>
  </w:style>
  <w:style w:type="table" w:styleId="TableGrid">
    <w:name w:val="Table Grid"/>
    <w:basedOn w:val="TableNormal"/>
    <w:uiPriority w:val="39"/>
    <w:rsid w:val="00DB2B0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DB2B07"/>
    <w:pPr>
      <w:spacing w:after="0" w:line="240" w:lineRule="auto"/>
      <w:jc w:val="center"/>
    </w:pPr>
    <w:rPr>
      <w:rFonts w:ascii="Calibri" w:hAnsi="Calibri" w:cs="Calibri"/>
      <w:sz w:val="24"/>
      <w:szCs w:val="24"/>
      <w:lang w:val="en-US"/>
    </w:rPr>
  </w:style>
  <w:style w:type="character" w:customStyle="1" w:styleId="EndNoteBibliographyTitleChar">
    <w:name w:val="EndNote Bibliography Title Char"/>
    <w:basedOn w:val="DefaultParagraphFont"/>
    <w:link w:val="EndNoteBibliographyTitle"/>
    <w:rsid w:val="00DB2B07"/>
    <w:rPr>
      <w:rFonts w:ascii="Calibri" w:hAnsi="Calibri" w:cs="Calibri"/>
      <w:sz w:val="24"/>
      <w:szCs w:val="24"/>
      <w:lang w:val="en-US"/>
    </w:rPr>
  </w:style>
  <w:style w:type="character" w:customStyle="1" w:styleId="Heading1Char">
    <w:name w:val="Heading 1 Char"/>
    <w:basedOn w:val="DefaultParagraphFont"/>
    <w:link w:val="Heading1"/>
    <w:uiPriority w:val="9"/>
    <w:rsid w:val="006A3E25"/>
    <w:rPr>
      <w:rFonts w:ascii="Times New Roman" w:eastAsia="Times New Roman" w:hAnsi="Times New Roman" w:cs="Times New Roman"/>
      <w:b/>
      <w:bCs/>
      <w:kern w:val="36"/>
      <w:sz w:val="48"/>
      <w:szCs w:val="48"/>
      <w:lang w:eastAsia="en-GB"/>
    </w:rPr>
  </w:style>
  <w:style w:type="character" w:customStyle="1" w:styleId="meta-citation">
    <w:name w:val="meta-citation"/>
    <w:basedOn w:val="DefaultParagraphFont"/>
    <w:rsid w:val="00A07E8D"/>
  </w:style>
  <w:style w:type="character" w:customStyle="1" w:styleId="highwire-cite-doi">
    <w:name w:val="highwire-cite-doi"/>
    <w:basedOn w:val="DefaultParagraphFont"/>
    <w:rsid w:val="00A07E8D"/>
  </w:style>
  <w:style w:type="character" w:customStyle="1" w:styleId="article-headerdoi">
    <w:name w:val="article-header__doi"/>
    <w:basedOn w:val="DefaultParagraphFont"/>
    <w:rsid w:val="00A07E8D"/>
  </w:style>
  <w:style w:type="character" w:customStyle="1" w:styleId="article-headerdoilabel">
    <w:name w:val="article-header__doi__label"/>
    <w:basedOn w:val="DefaultParagraphFont"/>
    <w:rsid w:val="00A07E8D"/>
  </w:style>
  <w:style w:type="character" w:customStyle="1" w:styleId="highwire-cite-metadata-doi">
    <w:name w:val="highwire-cite-metadata-doi"/>
    <w:basedOn w:val="DefaultParagraphFont"/>
    <w:rsid w:val="00272968"/>
  </w:style>
  <w:style w:type="character" w:styleId="UnresolvedMention">
    <w:name w:val="Unresolved Mention"/>
    <w:basedOn w:val="DefaultParagraphFont"/>
    <w:uiPriority w:val="99"/>
    <w:semiHidden/>
    <w:unhideWhenUsed/>
    <w:rsid w:val="00272968"/>
    <w:rPr>
      <w:color w:val="605E5C"/>
      <w:shd w:val="clear" w:color="auto" w:fill="E1DFDD"/>
    </w:rPr>
  </w:style>
  <w:style w:type="paragraph" w:styleId="Revision">
    <w:name w:val="Revision"/>
    <w:hidden/>
    <w:uiPriority w:val="99"/>
    <w:semiHidden/>
    <w:rsid w:val="00820634"/>
    <w:pPr>
      <w:spacing w:after="0" w:line="240" w:lineRule="auto"/>
    </w:pPr>
  </w:style>
  <w:style w:type="character" w:styleId="FollowedHyperlink">
    <w:name w:val="FollowedHyperlink"/>
    <w:basedOn w:val="DefaultParagraphFont"/>
    <w:uiPriority w:val="99"/>
    <w:semiHidden/>
    <w:unhideWhenUsed/>
    <w:rsid w:val="00D07C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24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7"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3899</Words>
  <Characters>22225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 Tucker Gilman</cp:lastModifiedBy>
  <cp:revision>4</cp:revision>
  <dcterms:created xsi:type="dcterms:W3CDTF">2020-06-03T14:00:00Z</dcterms:created>
  <dcterms:modified xsi:type="dcterms:W3CDTF">2020-06-03T14:04:00Z</dcterms:modified>
</cp:coreProperties>
</file>