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38" w:rsidRPr="009B3FC2" w:rsidRDefault="005848A6" w:rsidP="009B3FC2">
      <w:pPr>
        <w:spacing w:before="100" w:beforeAutospacing="1" w:after="100" w:afterAutospacing="1" w:line="20" w:lineRule="atLeast"/>
        <w:ind w:left="0" w:firstLine="0"/>
        <w:contextualSpacing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9B3FC2">
        <w:rPr>
          <w:rFonts w:ascii="Times New Roman" w:hAnsi="Times New Roman"/>
          <w:b/>
          <w:sz w:val="20"/>
          <w:szCs w:val="20"/>
          <w:u w:val="single"/>
        </w:rPr>
        <w:t xml:space="preserve">PERCENTAGE 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b/>
          <w:sz w:val="20"/>
          <w:szCs w:val="20"/>
          <w:u w:val="single"/>
        </w:rPr>
      </w:pPr>
      <w:proofErr w:type="gramStart"/>
      <w:r w:rsidRPr="009B3FC2">
        <w:rPr>
          <w:rFonts w:ascii="Times New Roman" w:hAnsi="Times New Roman"/>
          <w:b/>
          <w:sz w:val="20"/>
          <w:szCs w:val="20"/>
        </w:rPr>
        <w:t>Q</w:t>
      </w:r>
      <w:r w:rsidR="009B3FC2" w:rsidRPr="009B3FC2">
        <w:rPr>
          <w:rFonts w:ascii="Times New Roman" w:hAnsi="Times New Roman"/>
          <w:b/>
          <w:sz w:val="20"/>
          <w:szCs w:val="20"/>
        </w:rPr>
        <w:t>2</w:t>
      </w:r>
      <w:r w:rsidRPr="009B3FC2">
        <w:rPr>
          <w:rFonts w:ascii="Times New Roman" w:hAnsi="Times New Roman"/>
          <w:b/>
          <w:sz w:val="20"/>
          <w:szCs w:val="20"/>
        </w:rPr>
        <w:t xml:space="preserve">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 In an Exam, a candidate got 35% marks and failed by 12 Marks. If he had got 48% marks instead, he would have got 14 marks more than the passing marks. Find the passing marks.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a. 96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b. 82</w:t>
      </w:r>
      <w:r w:rsidRPr="009B3FC2">
        <w:rPr>
          <w:rFonts w:ascii="Times New Roman" w:hAnsi="Times New Roman"/>
          <w:sz w:val="20"/>
          <w:szCs w:val="20"/>
        </w:rPr>
        <w:tab/>
        <w:t>c. 200</w:t>
      </w:r>
      <w:r w:rsidRPr="009B3FC2">
        <w:rPr>
          <w:rFonts w:ascii="Times New Roman" w:hAnsi="Times New Roman"/>
          <w:sz w:val="20"/>
          <w:szCs w:val="20"/>
        </w:rPr>
        <w:tab/>
        <w:t>d. None of These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b/>
          <w:sz w:val="20"/>
          <w:szCs w:val="20"/>
        </w:rPr>
        <w:t>Q3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The length, breadth and height of a </w:t>
      </w:r>
      <w:proofErr w:type="spellStart"/>
      <w:r w:rsidRPr="009B3FC2">
        <w:rPr>
          <w:rFonts w:ascii="Times New Roman" w:hAnsi="Times New Roman"/>
          <w:sz w:val="20"/>
          <w:szCs w:val="20"/>
        </w:rPr>
        <w:t>Cuboid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are in the ratio 2:3:4. The length is increased by 10%, the breadth decreased by 10% and the height increased by 10%. Find the percentage change in the Surface Area of the </w:t>
      </w:r>
      <w:proofErr w:type="spellStart"/>
      <w:r w:rsidRPr="009B3FC2">
        <w:rPr>
          <w:rFonts w:ascii="Times New Roman" w:hAnsi="Times New Roman"/>
          <w:sz w:val="20"/>
          <w:szCs w:val="20"/>
        </w:rPr>
        <w:t>Cuboid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? </w:t>
      </w:r>
    </w:p>
    <w:p w:rsidR="00766438" w:rsidRPr="009B3FC2" w:rsidRDefault="00766438" w:rsidP="009B3FC2">
      <w:pPr>
        <w:numPr>
          <w:ilvl w:val="0"/>
          <w:numId w:val="10"/>
        </w:numPr>
        <w:spacing w:before="100" w:beforeAutospacing="1" w:after="100" w:afterAutospacing="1" w:line="20" w:lineRule="atLeast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21%</w:t>
      </w:r>
      <w:r w:rsidRPr="009B3FC2">
        <w:rPr>
          <w:rFonts w:ascii="Times New Roman" w:hAnsi="Times New Roman"/>
          <w:sz w:val="20"/>
          <w:szCs w:val="20"/>
        </w:rPr>
        <w:tab/>
        <w:t>b. 10%</w:t>
      </w:r>
      <w:r w:rsidRPr="009B3FC2">
        <w:rPr>
          <w:rFonts w:ascii="Times New Roman" w:hAnsi="Times New Roman"/>
          <w:sz w:val="20"/>
          <w:szCs w:val="20"/>
        </w:rPr>
        <w:tab/>
        <w:t>c. 33.31%</w:t>
      </w:r>
      <w:r w:rsidRPr="009B3FC2">
        <w:rPr>
          <w:rFonts w:ascii="Times New Roman" w:hAnsi="Times New Roman"/>
          <w:sz w:val="20"/>
          <w:szCs w:val="20"/>
        </w:rPr>
        <w:tab/>
        <w:t>d. None of These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b/>
          <w:sz w:val="20"/>
          <w:szCs w:val="20"/>
        </w:rPr>
        <w:t>Q4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The Price of a commodity increases by 14.28%. By what % should the consumption be reduced so that the overall expenditure is constant?  </w:t>
      </w:r>
      <w:proofErr w:type="gramStart"/>
      <w:r w:rsidRPr="009B3FC2">
        <w:rPr>
          <w:rFonts w:ascii="Times New Roman" w:hAnsi="Times New Roman"/>
          <w:sz w:val="20"/>
          <w:szCs w:val="20"/>
        </w:rPr>
        <w:t>a. 14.28</w:t>
      </w:r>
      <w:proofErr w:type="gramEnd"/>
      <w:r w:rsidRPr="009B3FC2">
        <w:rPr>
          <w:rFonts w:ascii="Times New Roman" w:hAnsi="Times New Roman"/>
          <w:sz w:val="20"/>
          <w:szCs w:val="20"/>
        </w:rPr>
        <w:t>%</w:t>
      </w:r>
      <w:r w:rsidRPr="009B3FC2">
        <w:rPr>
          <w:rFonts w:ascii="Times New Roman" w:hAnsi="Times New Roman"/>
          <w:sz w:val="20"/>
          <w:szCs w:val="20"/>
        </w:rPr>
        <w:tab/>
        <w:t>b. 12.5%</w:t>
      </w:r>
      <w:r w:rsidRPr="009B3FC2">
        <w:rPr>
          <w:rFonts w:ascii="Times New Roman" w:hAnsi="Times New Roman"/>
          <w:sz w:val="20"/>
          <w:szCs w:val="20"/>
        </w:rPr>
        <w:tab/>
        <w:t xml:space="preserve">     c. 16.66%</w:t>
      </w:r>
      <w:r w:rsidRPr="009B3FC2">
        <w:rPr>
          <w:rFonts w:ascii="Times New Roman" w:hAnsi="Times New Roman"/>
          <w:sz w:val="20"/>
          <w:szCs w:val="20"/>
        </w:rPr>
        <w:tab/>
        <w:t>d. 20%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sz w:val="20"/>
          <w:szCs w:val="20"/>
        </w:rPr>
        <w:t>Q5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If the Diameter of a circle decreases by 10%, what will be the % change in the Area of the Circle? </w:t>
      </w:r>
      <w:proofErr w:type="gramStart"/>
      <w:r w:rsidRPr="009B3FC2">
        <w:rPr>
          <w:rFonts w:ascii="Times New Roman" w:hAnsi="Times New Roman"/>
          <w:sz w:val="20"/>
          <w:szCs w:val="20"/>
        </w:rPr>
        <w:t>a. 21</w:t>
      </w:r>
      <w:proofErr w:type="gramEnd"/>
      <w:r w:rsidRPr="009B3FC2">
        <w:rPr>
          <w:rFonts w:ascii="Times New Roman" w:hAnsi="Times New Roman"/>
          <w:sz w:val="20"/>
          <w:szCs w:val="20"/>
        </w:rPr>
        <w:t>% Decrease</w:t>
      </w:r>
      <w:r w:rsidRPr="009B3FC2">
        <w:rPr>
          <w:rFonts w:ascii="Times New Roman" w:hAnsi="Times New Roman"/>
          <w:sz w:val="20"/>
          <w:szCs w:val="20"/>
        </w:rPr>
        <w:tab/>
        <w:t>b. 10 % Decrease</w:t>
      </w:r>
      <w:r w:rsidRPr="009B3FC2">
        <w:rPr>
          <w:rFonts w:ascii="Times New Roman" w:hAnsi="Times New Roman"/>
          <w:sz w:val="20"/>
          <w:szCs w:val="20"/>
        </w:rPr>
        <w:tab/>
        <w:t>c. 19 % Decrease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d.20% Decrease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b/>
          <w:sz w:val="20"/>
          <w:szCs w:val="20"/>
        </w:rPr>
        <w:t>Q6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The price of petrol was first increased by 40% in the month of November and subsequently decreased by 25% in the month of December. If the Price after the decrease in December was Rs.63, find the Price of Petrol before the increase in November?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 xml:space="preserve">a. 70 </w:t>
      </w:r>
      <w:r w:rsidRPr="009B3FC2">
        <w:rPr>
          <w:rFonts w:ascii="Times New Roman" w:hAnsi="Times New Roman"/>
          <w:sz w:val="20"/>
          <w:szCs w:val="20"/>
        </w:rPr>
        <w:tab/>
        <w:t>b. 55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c. 57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60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b/>
          <w:sz w:val="20"/>
          <w:szCs w:val="20"/>
        </w:rPr>
        <w:t>Q7:</w:t>
      </w:r>
      <w:r w:rsidRPr="009B3FC2">
        <w:rPr>
          <w:rFonts w:ascii="Times New Roman" w:hAnsi="Times New Roman"/>
          <w:sz w:val="20"/>
          <w:szCs w:val="20"/>
        </w:rPr>
        <w:t xml:space="preserve"> The Ratio of the boys to girls in a class of 72 students is 5:4. If 75% of the boys and 18 girls qualified for an Exam, what % of the class did not qualify for the exam? 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sz w:val="20"/>
          <w:szCs w:val="20"/>
        </w:rPr>
        <w:t>a. 66.66</w:t>
      </w:r>
      <w:proofErr w:type="gramEnd"/>
      <w:r w:rsidRPr="009B3FC2">
        <w:rPr>
          <w:rFonts w:ascii="Times New Roman" w:hAnsi="Times New Roman"/>
          <w:sz w:val="20"/>
          <w:szCs w:val="20"/>
        </w:rPr>
        <w:t>%</w:t>
      </w:r>
      <w:r w:rsidRPr="009B3FC2">
        <w:rPr>
          <w:rFonts w:ascii="Times New Roman" w:hAnsi="Times New Roman"/>
          <w:sz w:val="20"/>
          <w:szCs w:val="20"/>
        </w:rPr>
        <w:tab/>
        <w:t>b. 25%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c. 33.33%</w:t>
      </w:r>
      <w:r w:rsidRPr="009B3FC2">
        <w:rPr>
          <w:rFonts w:ascii="Times New Roman" w:hAnsi="Times New Roman"/>
          <w:sz w:val="20"/>
          <w:szCs w:val="20"/>
        </w:rPr>
        <w:tab/>
        <w:t>d. 60%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Q8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The population of Village A and B in a certain year is 3:4. In the next year, the population of Village B increased by 20% and became equal to 72000. What was the total population of the 2 villages together in the first year?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a. 105000</w:t>
      </w:r>
      <w:r w:rsidRPr="009B3FC2">
        <w:rPr>
          <w:rFonts w:ascii="Times New Roman" w:hAnsi="Times New Roman"/>
          <w:sz w:val="20"/>
          <w:szCs w:val="20"/>
        </w:rPr>
        <w:tab/>
        <w:t xml:space="preserve">b. 60000    c. 90000 </w:t>
      </w:r>
      <w:r w:rsidRPr="009B3FC2">
        <w:rPr>
          <w:rFonts w:ascii="Times New Roman" w:hAnsi="Times New Roman"/>
          <w:sz w:val="20"/>
          <w:szCs w:val="20"/>
        </w:rPr>
        <w:tab/>
        <w:t>d. None of These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Q9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If the radius of the base and the height of a right circular cylinder increase by 20% and decrease by 10% respectively, find the percentage change in the volume of the Cylinder?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sz w:val="20"/>
          <w:szCs w:val="20"/>
        </w:rPr>
        <w:t>a. 8</w:t>
      </w:r>
      <w:proofErr w:type="gramEnd"/>
      <w:r w:rsidRPr="009B3FC2">
        <w:rPr>
          <w:rFonts w:ascii="Times New Roman" w:hAnsi="Times New Roman"/>
          <w:sz w:val="20"/>
          <w:szCs w:val="20"/>
        </w:rPr>
        <w:t>% increase  b. 29.6% increase  c. 44% increase</w:t>
      </w:r>
      <w:r w:rsidRPr="009B3FC2">
        <w:rPr>
          <w:rFonts w:ascii="Times New Roman" w:hAnsi="Times New Roman"/>
          <w:sz w:val="20"/>
          <w:szCs w:val="20"/>
        </w:rPr>
        <w:tab/>
        <w:t>d. None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Q10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By what % is 30% of 50% of a number more than 45% of 20% of the same Number? 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9B3FC2">
        <w:rPr>
          <w:rFonts w:ascii="Times New Roman" w:hAnsi="Times New Roman"/>
          <w:sz w:val="20"/>
          <w:szCs w:val="20"/>
        </w:rPr>
        <w:t>a.Both</w:t>
      </w:r>
      <w:proofErr w:type="spellEnd"/>
      <w:proofErr w:type="gramEnd"/>
      <w:r w:rsidRPr="009B3FC2">
        <w:rPr>
          <w:rFonts w:ascii="Times New Roman" w:hAnsi="Times New Roman"/>
          <w:sz w:val="20"/>
          <w:szCs w:val="20"/>
        </w:rPr>
        <w:t xml:space="preserve"> are Equal</w:t>
      </w:r>
      <w:r w:rsidRPr="009B3FC2">
        <w:rPr>
          <w:rFonts w:ascii="Times New Roman" w:hAnsi="Times New Roman"/>
          <w:sz w:val="20"/>
          <w:szCs w:val="20"/>
        </w:rPr>
        <w:tab/>
        <w:t>b. 6%</w:t>
      </w:r>
      <w:r w:rsidRPr="009B3FC2">
        <w:rPr>
          <w:rFonts w:ascii="Times New Roman" w:hAnsi="Times New Roman"/>
          <w:sz w:val="20"/>
          <w:szCs w:val="20"/>
        </w:rPr>
        <w:tab/>
        <w:t>c. 66.66%</w:t>
      </w:r>
      <w:r w:rsidRPr="009B3FC2">
        <w:rPr>
          <w:rFonts w:ascii="Times New Roman" w:hAnsi="Times New Roman"/>
          <w:sz w:val="20"/>
          <w:szCs w:val="20"/>
        </w:rPr>
        <w:tab/>
        <w:t>d. 40%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Q11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In an election between 2 candidates A got 20% votes more than B and won by 2000 votes. In the subsequent election, 25% of the people who voted for A gave their votes to B. If everyone else voted as earlier, approx what % of the total votes did </w:t>
      </w:r>
      <w:proofErr w:type="gramStart"/>
      <w:r w:rsidRPr="009B3FC2">
        <w:rPr>
          <w:rFonts w:ascii="Times New Roman" w:hAnsi="Times New Roman"/>
          <w:sz w:val="20"/>
          <w:szCs w:val="20"/>
        </w:rPr>
        <w:t>A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get in the 2</w:t>
      </w:r>
      <w:r w:rsidRPr="009B3FC2">
        <w:rPr>
          <w:rFonts w:ascii="Times New Roman" w:hAnsi="Times New Roman"/>
          <w:sz w:val="20"/>
          <w:szCs w:val="20"/>
          <w:vertAlign w:val="superscript"/>
        </w:rPr>
        <w:t>nd</w:t>
      </w:r>
      <w:r w:rsidRPr="009B3FC2">
        <w:rPr>
          <w:rFonts w:ascii="Times New Roman" w:hAnsi="Times New Roman"/>
          <w:sz w:val="20"/>
          <w:szCs w:val="20"/>
        </w:rPr>
        <w:t xml:space="preserve"> election?</w:t>
      </w:r>
    </w:p>
    <w:p w:rsidR="00766438" w:rsidRPr="009B3FC2" w:rsidRDefault="00766438" w:rsidP="009B3FC2">
      <w:pPr>
        <w:numPr>
          <w:ilvl w:val="0"/>
          <w:numId w:val="17"/>
        </w:numPr>
        <w:spacing w:before="100" w:beforeAutospacing="1" w:after="100" w:afterAutospacing="1" w:line="20" w:lineRule="atLeast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45%</w:t>
      </w:r>
      <w:r w:rsidRPr="009B3FC2">
        <w:rPr>
          <w:rFonts w:ascii="Times New Roman" w:hAnsi="Times New Roman"/>
          <w:sz w:val="20"/>
          <w:szCs w:val="20"/>
        </w:rPr>
        <w:tab/>
        <w:t>b. 35%</w:t>
      </w:r>
      <w:r w:rsidRPr="009B3FC2">
        <w:rPr>
          <w:rFonts w:ascii="Times New Roman" w:hAnsi="Times New Roman"/>
          <w:sz w:val="20"/>
          <w:szCs w:val="20"/>
        </w:rPr>
        <w:tab/>
        <w:t xml:space="preserve">  c. 40.5%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38%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Q12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In a family, the Father ate half of a Cake while the remaining half was divided equally among the 4 children. By what % was the Father’s share more than any of the children’s share?</w:t>
      </w:r>
    </w:p>
    <w:p w:rsidR="00766438" w:rsidRPr="009B3FC2" w:rsidRDefault="00766438" w:rsidP="009B3FC2">
      <w:pPr>
        <w:numPr>
          <w:ilvl w:val="0"/>
          <w:numId w:val="9"/>
        </w:numPr>
        <w:spacing w:before="100" w:beforeAutospacing="1" w:after="100" w:afterAutospacing="1" w:line="20" w:lineRule="atLeast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200%</w:t>
      </w:r>
      <w:r w:rsidRPr="009B3FC2">
        <w:rPr>
          <w:rFonts w:ascii="Times New Roman" w:hAnsi="Times New Roman"/>
          <w:sz w:val="20"/>
          <w:szCs w:val="20"/>
        </w:rPr>
        <w:tab/>
        <w:t>b. 400%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c. 300%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100%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Q13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If 50% of a number is more than 1/5</w:t>
      </w:r>
      <w:r w:rsidRPr="009B3FC2">
        <w:rPr>
          <w:rFonts w:ascii="Times New Roman" w:hAnsi="Times New Roman"/>
          <w:sz w:val="20"/>
          <w:szCs w:val="20"/>
          <w:vertAlign w:val="superscript"/>
        </w:rPr>
        <w:t>th</w:t>
      </w:r>
      <w:r w:rsidRPr="009B3FC2">
        <w:rPr>
          <w:rFonts w:ascii="Times New Roman" w:hAnsi="Times New Roman"/>
          <w:sz w:val="20"/>
          <w:szCs w:val="20"/>
        </w:rPr>
        <w:t xml:space="preserve"> of the number by 150, then what will be the value of the difference between the number and 30% of the number?</w:t>
      </w:r>
    </w:p>
    <w:p w:rsidR="00766438" w:rsidRPr="009B3FC2" w:rsidRDefault="00766438" w:rsidP="009B3FC2">
      <w:pPr>
        <w:numPr>
          <w:ilvl w:val="0"/>
          <w:numId w:val="19"/>
        </w:numPr>
        <w:spacing w:before="100" w:beforeAutospacing="1" w:after="100" w:afterAutospacing="1" w:line="20" w:lineRule="atLeast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350</w:t>
      </w:r>
      <w:r w:rsidRPr="009B3FC2">
        <w:rPr>
          <w:rFonts w:ascii="Times New Roman" w:hAnsi="Times New Roman"/>
          <w:sz w:val="20"/>
          <w:szCs w:val="20"/>
        </w:rPr>
        <w:tab/>
        <w:t xml:space="preserve">b. 150    </w:t>
      </w:r>
      <w:r w:rsidRPr="009B3FC2">
        <w:rPr>
          <w:rFonts w:ascii="Times New Roman" w:hAnsi="Times New Roman"/>
          <w:sz w:val="20"/>
          <w:szCs w:val="20"/>
        </w:rPr>
        <w:tab/>
        <w:t>c. 500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None of These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Q14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20% of a number x is more than 80% of y by 6. If both x and y are positive integers, how many different values can x assume from 10 to 20?</w:t>
      </w:r>
    </w:p>
    <w:p w:rsidR="00766438" w:rsidRPr="009B3FC2" w:rsidRDefault="00766438" w:rsidP="009B3FC2">
      <w:pPr>
        <w:numPr>
          <w:ilvl w:val="0"/>
          <w:numId w:val="20"/>
        </w:numPr>
        <w:spacing w:before="100" w:beforeAutospacing="1" w:after="100" w:afterAutospacing="1" w:line="20" w:lineRule="atLeast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 xml:space="preserve">3 </w:t>
      </w:r>
      <w:r w:rsidRPr="009B3FC2">
        <w:rPr>
          <w:rFonts w:ascii="Times New Roman" w:hAnsi="Times New Roman"/>
          <w:sz w:val="20"/>
          <w:szCs w:val="20"/>
        </w:rPr>
        <w:tab/>
        <w:t>b. 2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c. 0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1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Q15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The Government increased the price of a commodity by 25% in a particular month. By what % should the price be decreased in the subsequent month in order to bring it back to </w:t>
      </w:r>
      <w:proofErr w:type="spellStart"/>
      <w:proofErr w:type="gramStart"/>
      <w:r w:rsidRPr="009B3FC2">
        <w:rPr>
          <w:rFonts w:ascii="Times New Roman" w:hAnsi="Times New Roman"/>
          <w:sz w:val="20"/>
          <w:szCs w:val="20"/>
        </w:rPr>
        <w:t>it’s</w:t>
      </w:r>
      <w:proofErr w:type="spellEnd"/>
      <w:proofErr w:type="gramEnd"/>
      <w:r w:rsidRPr="009B3FC2">
        <w:rPr>
          <w:rFonts w:ascii="Times New Roman" w:hAnsi="Times New Roman"/>
          <w:sz w:val="20"/>
          <w:szCs w:val="20"/>
        </w:rPr>
        <w:t xml:space="preserve"> original value?</w:t>
      </w:r>
    </w:p>
    <w:p w:rsidR="00766438" w:rsidRPr="009B3FC2" w:rsidRDefault="00766438" w:rsidP="009B3FC2">
      <w:pPr>
        <w:numPr>
          <w:ilvl w:val="0"/>
          <w:numId w:val="4"/>
        </w:numPr>
        <w:spacing w:before="100" w:beforeAutospacing="1" w:after="100" w:afterAutospacing="1" w:line="20" w:lineRule="atLeast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80%</w:t>
      </w:r>
      <w:r w:rsidRPr="009B3FC2">
        <w:rPr>
          <w:rFonts w:ascii="Times New Roman" w:hAnsi="Times New Roman"/>
          <w:sz w:val="20"/>
          <w:szCs w:val="20"/>
        </w:rPr>
        <w:tab/>
        <w:t>b. 50%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c. 25%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20%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Q16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The difference between the marks obtained by 2 students A and B in an exam is 10 more than 25% of the Marks obtained by A. If A has got 80 marks in the exam out of 200, what is the maximum % obtained by B in the exam?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15%</w:t>
      </w:r>
      <w:r w:rsidRPr="009B3FC2">
        <w:rPr>
          <w:rFonts w:ascii="Times New Roman" w:hAnsi="Times New Roman"/>
          <w:sz w:val="20"/>
          <w:szCs w:val="20"/>
        </w:rPr>
        <w:tab/>
        <w:t>b. 55%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c. 30%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110%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lastRenderedPageBreak/>
        <w:t>Q17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A Number when increased by 20% is 56 more than half of the number. Find the remainder when the number is divided by 3?</w:t>
      </w:r>
    </w:p>
    <w:p w:rsidR="00766438" w:rsidRPr="009B3FC2" w:rsidRDefault="00766438" w:rsidP="009B3FC2">
      <w:pPr>
        <w:numPr>
          <w:ilvl w:val="0"/>
          <w:numId w:val="2"/>
        </w:numPr>
        <w:spacing w:before="100" w:beforeAutospacing="1" w:after="100" w:afterAutospacing="1" w:line="20" w:lineRule="atLeast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0</w:t>
      </w:r>
      <w:r w:rsidRPr="009B3FC2">
        <w:rPr>
          <w:rFonts w:ascii="Times New Roman" w:hAnsi="Times New Roman"/>
          <w:sz w:val="20"/>
          <w:szCs w:val="20"/>
        </w:rPr>
        <w:tab/>
        <w:t>b. 1</w:t>
      </w:r>
      <w:r w:rsidRPr="009B3FC2">
        <w:rPr>
          <w:rFonts w:ascii="Times New Roman" w:hAnsi="Times New Roman"/>
          <w:sz w:val="20"/>
          <w:szCs w:val="20"/>
        </w:rPr>
        <w:tab/>
        <w:t>c. 2</w:t>
      </w:r>
      <w:r w:rsidRPr="009B3FC2">
        <w:rPr>
          <w:rFonts w:ascii="Times New Roman" w:hAnsi="Times New Roman"/>
          <w:sz w:val="20"/>
          <w:szCs w:val="20"/>
        </w:rPr>
        <w:tab/>
        <w:t>d. Cannot be Determined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Q18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Find the % change in the Curved Surface Area of a Cylinder when the radius is increased by 20% and the height becomes 3/4</w:t>
      </w:r>
      <w:r w:rsidRPr="009B3FC2">
        <w:rPr>
          <w:rFonts w:ascii="Times New Roman" w:hAnsi="Times New Roman"/>
          <w:sz w:val="20"/>
          <w:szCs w:val="20"/>
          <w:vertAlign w:val="superscript"/>
        </w:rPr>
        <w:t>th</w:t>
      </w:r>
      <w:r w:rsidRPr="009B3FC2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9B3FC2">
        <w:rPr>
          <w:rFonts w:ascii="Times New Roman" w:hAnsi="Times New Roman"/>
          <w:sz w:val="20"/>
          <w:szCs w:val="20"/>
        </w:rPr>
        <w:t>it’s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original value?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sz w:val="20"/>
          <w:szCs w:val="20"/>
        </w:rPr>
        <w:t>a. 5</w:t>
      </w:r>
      <w:proofErr w:type="gramEnd"/>
      <w:r w:rsidRPr="009B3FC2">
        <w:rPr>
          <w:rFonts w:ascii="Times New Roman" w:hAnsi="Times New Roman"/>
          <w:sz w:val="20"/>
          <w:szCs w:val="20"/>
        </w:rPr>
        <w:t>% decrease</w:t>
      </w:r>
      <w:r w:rsidRPr="009B3FC2">
        <w:rPr>
          <w:rFonts w:ascii="Times New Roman" w:hAnsi="Times New Roman"/>
          <w:sz w:val="20"/>
          <w:szCs w:val="20"/>
        </w:rPr>
        <w:tab/>
        <w:t>b. 25% decrease</w:t>
      </w:r>
      <w:r w:rsidRPr="009B3FC2">
        <w:rPr>
          <w:rFonts w:ascii="Times New Roman" w:hAnsi="Times New Roman"/>
          <w:sz w:val="20"/>
          <w:szCs w:val="20"/>
        </w:rPr>
        <w:tab/>
        <w:t>c. 10% decrease</w:t>
      </w:r>
      <w:r w:rsidRPr="009B3FC2">
        <w:rPr>
          <w:rFonts w:ascii="Times New Roman" w:hAnsi="Times New Roman"/>
          <w:sz w:val="20"/>
          <w:szCs w:val="20"/>
        </w:rPr>
        <w:tab/>
        <w:t>d. No change.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Q19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The number of seats in an auditorium is decreased by 20% and the price of a ticket is increased by 10%. If the auditorium has a capacity of 500 seats after the change, find the % change in the total collection per show?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sz w:val="20"/>
          <w:szCs w:val="20"/>
        </w:rPr>
        <w:t>a. 12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% decrease</w:t>
      </w:r>
      <w:r w:rsidRPr="009B3FC2">
        <w:rPr>
          <w:rFonts w:ascii="Times New Roman" w:hAnsi="Times New Roman"/>
          <w:sz w:val="20"/>
          <w:szCs w:val="20"/>
        </w:rPr>
        <w:tab/>
        <w:t>b. 2 % decrease</w:t>
      </w:r>
      <w:r w:rsidRPr="009B3FC2">
        <w:rPr>
          <w:rFonts w:ascii="Times New Roman" w:hAnsi="Times New Roman"/>
          <w:sz w:val="20"/>
          <w:szCs w:val="20"/>
        </w:rPr>
        <w:tab/>
        <w:t>c. 10% decrease</w:t>
      </w:r>
      <w:r w:rsidRPr="009B3FC2">
        <w:rPr>
          <w:rFonts w:ascii="Times New Roman" w:hAnsi="Times New Roman"/>
          <w:sz w:val="20"/>
          <w:szCs w:val="20"/>
        </w:rPr>
        <w:tab/>
        <w:t>d. No change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6D278C">
        <w:rPr>
          <w:rFonts w:ascii="Times New Roman" w:hAnsi="Times New Roman"/>
          <w:b/>
          <w:sz w:val="20"/>
          <w:szCs w:val="20"/>
        </w:rPr>
        <w:t>Q20 :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By what % is 50% of a number more or less than 60% of half the number? </w:t>
      </w:r>
    </w:p>
    <w:p w:rsidR="00766438" w:rsidRPr="009B3FC2" w:rsidRDefault="0076643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proofErr w:type="gramStart"/>
      <w:r w:rsidRPr="009B3FC2">
        <w:rPr>
          <w:rFonts w:ascii="Times New Roman" w:hAnsi="Times New Roman"/>
          <w:sz w:val="20"/>
          <w:szCs w:val="20"/>
        </w:rPr>
        <w:t>a. 33.33</w:t>
      </w:r>
      <w:proofErr w:type="gramEnd"/>
      <w:r w:rsidRPr="009B3FC2">
        <w:rPr>
          <w:rFonts w:ascii="Times New Roman" w:hAnsi="Times New Roman"/>
          <w:sz w:val="20"/>
          <w:szCs w:val="20"/>
        </w:rPr>
        <w:t>%    b. 66.66%</w:t>
      </w:r>
      <w:r w:rsidRPr="009B3FC2">
        <w:rPr>
          <w:rFonts w:ascii="Times New Roman" w:hAnsi="Times New Roman"/>
          <w:sz w:val="20"/>
          <w:szCs w:val="20"/>
        </w:rPr>
        <w:tab/>
        <w:t>c. 25%</w:t>
      </w:r>
      <w:r w:rsidRPr="009B3FC2">
        <w:rPr>
          <w:rFonts w:ascii="Times New Roman" w:hAnsi="Times New Roman"/>
          <w:sz w:val="20"/>
          <w:szCs w:val="20"/>
        </w:rPr>
        <w:tab/>
      </w:r>
      <w:r w:rsidRPr="009B3FC2">
        <w:rPr>
          <w:rFonts w:ascii="Times New Roman" w:hAnsi="Times New Roman"/>
          <w:sz w:val="20"/>
          <w:szCs w:val="20"/>
        </w:rPr>
        <w:tab/>
        <w:t>d. 40%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 21.</w:t>
      </w:r>
      <w:r w:rsidRPr="009B3FC2">
        <w:rPr>
          <w:rFonts w:ascii="Times New Roman" w:hAnsi="Times New Roman"/>
          <w:sz w:val="20"/>
          <w:szCs w:val="20"/>
        </w:rPr>
        <w:t xml:space="preserve"> The difference between 56% of a number and 39% of the same number is 425. What is 60% of that number?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 xml:space="preserve">(a) 1525 (b) 1650 (c) 1700 (d) 1500 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Q.22.</w:t>
      </w:r>
      <w:r w:rsidRPr="009B3FC2">
        <w:rPr>
          <w:rFonts w:ascii="Times New Roman" w:hAnsi="Times New Roman"/>
          <w:sz w:val="20"/>
          <w:szCs w:val="20"/>
        </w:rPr>
        <w:t xml:space="preserve"> 60 per cent of first number is 40 per cent of the second number. What is the respective ratio of the second number to the first number?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(</w:t>
      </w:r>
      <w:proofErr w:type="gramStart"/>
      <w:r w:rsidRPr="009B3FC2">
        <w:rPr>
          <w:rFonts w:ascii="Times New Roman" w:hAnsi="Times New Roman"/>
          <w:sz w:val="20"/>
          <w:szCs w:val="20"/>
        </w:rPr>
        <w:t>a</w:t>
      </w:r>
      <w:proofErr w:type="gramEnd"/>
      <w:r w:rsidRPr="009B3FC2">
        <w:rPr>
          <w:rFonts w:ascii="Times New Roman" w:hAnsi="Times New Roman"/>
          <w:sz w:val="20"/>
          <w:szCs w:val="20"/>
        </w:rPr>
        <w:t>) 3 : 2   (b) 2 : 3   (c) 7 : 10   (d) cannot be determined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 23.</w:t>
      </w:r>
      <w:r w:rsidRPr="009B3FC2">
        <w:rPr>
          <w:rFonts w:ascii="Times New Roman" w:hAnsi="Times New Roman"/>
          <w:sz w:val="20"/>
          <w:szCs w:val="20"/>
        </w:rPr>
        <w:t xml:space="preserve"> If the numerator of a fraction is increased by 200% and the denominator is increased by 300%, the resultant fraction is 15/26. What was the original fraction?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(</w:t>
      </w:r>
      <w:proofErr w:type="gramStart"/>
      <w:r w:rsidRPr="009B3FC2">
        <w:rPr>
          <w:rFonts w:ascii="Times New Roman" w:hAnsi="Times New Roman"/>
          <w:sz w:val="20"/>
          <w:szCs w:val="20"/>
        </w:rPr>
        <w:t>a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) 8/11   (b) 10/13    (c) 9/13    (d) 10/11  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 24.</w:t>
      </w:r>
      <w:r w:rsidRPr="009B3FC2">
        <w:rPr>
          <w:rFonts w:ascii="Times New Roman" w:hAnsi="Times New Roman"/>
          <w:sz w:val="20"/>
          <w:szCs w:val="20"/>
        </w:rPr>
        <w:t xml:space="preserve"> In an examination it is required to get 40% of the maximum marks to pass. A student gets 275 marks and is declared fail by 65 marks. What are the maximum marks in the exam?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 xml:space="preserve">(a) </w:t>
      </w:r>
      <w:proofErr w:type="gramStart"/>
      <w:r w:rsidRPr="009B3FC2">
        <w:rPr>
          <w:rFonts w:ascii="Times New Roman" w:hAnsi="Times New Roman"/>
          <w:sz w:val="20"/>
          <w:szCs w:val="20"/>
        </w:rPr>
        <w:t>850  (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b) 800   (c) 650    (d) Cannot be determined  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 25.</w:t>
      </w:r>
      <w:r w:rsidRPr="009B3FC2">
        <w:rPr>
          <w:rFonts w:ascii="Times New Roman" w:hAnsi="Times New Roman"/>
          <w:sz w:val="20"/>
          <w:szCs w:val="20"/>
        </w:rPr>
        <w:t xml:space="preserve"> In a class of 50 students and 5 teachers, each student got sweets that are 14% of the total number of students and each teacher got sweets that are 20% of the total number of students. How many sweets were there?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(a) 345   (b) 375   (c) 350   (d) 400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 26.</w:t>
      </w:r>
      <w:r w:rsidRPr="009B3FC2">
        <w:rPr>
          <w:rFonts w:ascii="Times New Roman" w:hAnsi="Times New Roman"/>
          <w:sz w:val="20"/>
          <w:szCs w:val="20"/>
        </w:rPr>
        <w:t xml:space="preserve"> In an election between two candidates, one candidate got 52% of the total valid votes. 25% of the total votes were invalid. The total number of votes was 8400. How many valid votes did the other candidate get?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 xml:space="preserve">(a) 3276    (b) 3196   (c) 3024    (d) </w:t>
      </w:r>
      <w:proofErr w:type="gramStart"/>
      <w:r w:rsidRPr="009B3FC2">
        <w:rPr>
          <w:rFonts w:ascii="Times New Roman" w:hAnsi="Times New Roman"/>
          <w:sz w:val="20"/>
          <w:szCs w:val="20"/>
        </w:rPr>
        <w:t>Cannot</w:t>
      </w:r>
      <w:proofErr w:type="gramEnd"/>
      <w:r w:rsidRPr="009B3FC2">
        <w:rPr>
          <w:rFonts w:ascii="Times New Roman" w:hAnsi="Times New Roman"/>
          <w:sz w:val="20"/>
          <w:szCs w:val="20"/>
        </w:rPr>
        <w:t xml:space="preserve"> be determined 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 27</w:t>
      </w:r>
      <w:r w:rsidRPr="009B3FC2">
        <w:rPr>
          <w:rFonts w:ascii="Times New Roman" w:hAnsi="Times New Roman"/>
          <w:sz w:val="20"/>
          <w:szCs w:val="20"/>
        </w:rPr>
        <w:t>. If the height of a triangle is decreased by 50% and its base is increased by 50%, what will be the effect on its area?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 xml:space="preserve">(a) No change    (b) 20% increase    (c) 16% decrease    (d) 25% decrease 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 28.</w:t>
      </w:r>
      <w:r w:rsidRPr="009B3FC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B3FC2">
        <w:rPr>
          <w:rFonts w:ascii="Times New Roman" w:hAnsi="Times New Roman"/>
          <w:sz w:val="20"/>
          <w:szCs w:val="20"/>
        </w:rPr>
        <w:t>Amit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gave 35% of the amount he had to </w:t>
      </w:r>
      <w:proofErr w:type="spellStart"/>
      <w:r w:rsidRPr="009B3FC2">
        <w:rPr>
          <w:rFonts w:ascii="Times New Roman" w:hAnsi="Times New Roman"/>
          <w:sz w:val="20"/>
          <w:szCs w:val="20"/>
        </w:rPr>
        <w:t>Billu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B3FC2">
        <w:rPr>
          <w:rFonts w:ascii="Times New Roman" w:hAnsi="Times New Roman"/>
          <w:sz w:val="20"/>
          <w:szCs w:val="20"/>
        </w:rPr>
        <w:t>Billu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in turn gave two-thirds of what he received from </w:t>
      </w:r>
      <w:proofErr w:type="spellStart"/>
      <w:r w:rsidRPr="009B3FC2">
        <w:rPr>
          <w:rFonts w:ascii="Times New Roman" w:hAnsi="Times New Roman"/>
          <w:sz w:val="20"/>
          <w:szCs w:val="20"/>
        </w:rPr>
        <w:t>Amit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9B3FC2">
        <w:rPr>
          <w:rFonts w:ascii="Times New Roman" w:hAnsi="Times New Roman"/>
          <w:sz w:val="20"/>
          <w:szCs w:val="20"/>
        </w:rPr>
        <w:t>Chandan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. After spending Rs.150 on lunch out of the amount he got from </w:t>
      </w:r>
      <w:proofErr w:type="spellStart"/>
      <w:r w:rsidRPr="009B3FC2">
        <w:rPr>
          <w:rFonts w:ascii="Times New Roman" w:hAnsi="Times New Roman"/>
          <w:sz w:val="20"/>
          <w:szCs w:val="20"/>
        </w:rPr>
        <w:t>Billu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B3FC2">
        <w:rPr>
          <w:rFonts w:ascii="Times New Roman" w:hAnsi="Times New Roman"/>
          <w:sz w:val="20"/>
          <w:szCs w:val="20"/>
        </w:rPr>
        <w:t>Chandan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now has Rs.550 left with him. How much amount did </w:t>
      </w:r>
      <w:proofErr w:type="spellStart"/>
      <w:r w:rsidRPr="009B3FC2">
        <w:rPr>
          <w:rFonts w:ascii="Times New Roman" w:hAnsi="Times New Roman"/>
          <w:sz w:val="20"/>
          <w:szCs w:val="20"/>
        </w:rPr>
        <w:t>Amit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have?</w:t>
      </w: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>(a) Rs.2500   (b) Rs.2000 (c) Rs.3000   (d) Rs. 3500</w:t>
      </w:r>
    </w:p>
    <w:p w:rsidR="00747EC8" w:rsidRPr="009B3FC2" w:rsidRDefault="00747EC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6D278C">
        <w:rPr>
          <w:rFonts w:ascii="Times New Roman" w:hAnsi="Times New Roman"/>
          <w:b/>
          <w:sz w:val="20"/>
          <w:szCs w:val="20"/>
        </w:rPr>
        <w:t>Q.29.</w:t>
      </w:r>
      <w:r w:rsidRPr="009B3FC2">
        <w:rPr>
          <w:rFonts w:ascii="Times New Roman" w:hAnsi="Times New Roman"/>
          <w:sz w:val="20"/>
          <w:szCs w:val="20"/>
        </w:rPr>
        <w:t xml:space="preserve"> The amount of leather factory is </w:t>
      </w:r>
      <w:proofErr w:type="spellStart"/>
      <w:r w:rsidRPr="009B3FC2">
        <w:rPr>
          <w:rFonts w:ascii="Times New Roman" w:hAnsi="Times New Roman"/>
          <w:sz w:val="20"/>
          <w:szCs w:val="20"/>
        </w:rPr>
        <w:t>is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</w:t>
      </w:r>
      <w:r w:rsidR="002B156B">
        <w:rPr>
          <w:rFonts w:ascii="Times New Roman" w:hAnsi="Times New Roman"/>
          <w:sz w:val="20"/>
          <w:szCs w:val="20"/>
        </w:rPr>
        <w:t>i</w:t>
      </w:r>
      <w:r w:rsidRPr="009B3FC2">
        <w:rPr>
          <w:rFonts w:ascii="Times New Roman" w:hAnsi="Times New Roman"/>
          <w:sz w:val="20"/>
          <w:szCs w:val="20"/>
        </w:rPr>
        <w:t xml:space="preserve">ncreased by 50%. By what percent is it necessary to increase the number of workers to complete the new amount of work in previously planned, if the productivity of the new </w:t>
      </w:r>
      <w:proofErr w:type="spellStart"/>
      <w:r w:rsidRPr="009B3FC2">
        <w:rPr>
          <w:rFonts w:ascii="Times New Roman" w:hAnsi="Times New Roman"/>
          <w:sz w:val="20"/>
          <w:szCs w:val="20"/>
        </w:rPr>
        <w:t>labour</w:t>
      </w:r>
      <w:proofErr w:type="spellEnd"/>
      <w:r w:rsidRPr="009B3FC2">
        <w:rPr>
          <w:rFonts w:ascii="Times New Roman" w:hAnsi="Times New Roman"/>
          <w:sz w:val="20"/>
          <w:szCs w:val="20"/>
        </w:rPr>
        <w:t xml:space="preserve"> is 25% </w:t>
      </w:r>
      <w:proofErr w:type="gramStart"/>
      <w:r w:rsidRPr="009B3FC2">
        <w:rPr>
          <w:rFonts w:ascii="Times New Roman" w:hAnsi="Times New Roman"/>
          <w:sz w:val="20"/>
          <w:szCs w:val="20"/>
        </w:rPr>
        <w:t>more</w:t>
      </w:r>
      <w:proofErr w:type="gramEnd"/>
    </w:p>
    <w:p w:rsidR="00B17DE2" w:rsidRPr="009B3FC2" w:rsidRDefault="00747EC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  <w:r w:rsidRPr="009B3FC2">
        <w:rPr>
          <w:rFonts w:ascii="Times New Roman" w:hAnsi="Times New Roman"/>
          <w:sz w:val="20"/>
          <w:szCs w:val="20"/>
        </w:rPr>
        <w:t xml:space="preserve"> (a) 60%    (b) 66.66</w:t>
      </w:r>
      <w:proofErr w:type="gramStart"/>
      <w:r w:rsidRPr="009B3FC2">
        <w:rPr>
          <w:rFonts w:ascii="Times New Roman" w:hAnsi="Times New Roman"/>
          <w:sz w:val="20"/>
          <w:szCs w:val="20"/>
        </w:rPr>
        <w:t>%  (</w:t>
      </w:r>
      <w:proofErr w:type="gramEnd"/>
      <w:r w:rsidRPr="009B3FC2">
        <w:rPr>
          <w:rFonts w:ascii="Times New Roman" w:hAnsi="Times New Roman"/>
          <w:sz w:val="20"/>
          <w:szCs w:val="20"/>
        </w:rPr>
        <w:t>c) 40%   (d) 33.33%</w:t>
      </w:r>
    </w:p>
    <w:p w:rsidR="00747EC8" w:rsidRPr="009B3FC2" w:rsidRDefault="00747EC8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</w:p>
    <w:p w:rsidR="00B17DE2" w:rsidRPr="009B3FC2" w:rsidRDefault="00B17DE2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b/>
          <w:sz w:val="20"/>
          <w:szCs w:val="20"/>
        </w:rPr>
      </w:pPr>
      <w:r w:rsidRPr="009B3FC2">
        <w:rPr>
          <w:rFonts w:ascii="Times New Roman" w:hAnsi="Times New Roman"/>
          <w:b/>
          <w:sz w:val="20"/>
          <w:szCs w:val="20"/>
        </w:rPr>
        <w:t>ANSWERS:</w:t>
      </w:r>
      <w:r w:rsidRPr="009B3FC2">
        <w:rPr>
          <w:rFonts w:ascii="Times New Roman" w:hAnsi="Times New Roman"/>
          <w:b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966"/>
        <w:gridCol w:w="966"/>
        <w:gridCol w:w="966"/>
        <w:gridCol w:w="966"/>
        <w:gridCol w:w="966"/>
        <w:gridCol w:w="966"/>
      </w:tblGrid>
      <w:tr w:rsidR="00B17DE2" w:rsidRPr="009B3FC2" w:rsidTr="00B17DE2">
        <w:tc>
          <w:tcPr>
            <w:tcW w:w="966" w:type="dxa"/>
          </w:tcPr>
          <w:p w:rsidR="00B17DE2" w:rsidRPr="009B3FC2" w:rsidRDefault="009B3FC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B17DE2" w:rsidRPr="009B3FC2">
              <w:rPr>
                <w:rFonts w:ascii="Times New Roman" w:hAnsi="Times New Roman"/>
                <w:sz w:val="20"/>
                <w:szCs w:val="20"/>
              </w:rPr>
              <w:t>. B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3. A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4. B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5.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6. D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7. C</w:t>
            </w:r>
          </w:p>
        </w:tc>
      </w:tr>
      <w:tr w:rsidR="00B17DE2" w:rsidRPr="009B3FC2" w:rsidTr="00B17DE2"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8. A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9.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B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10.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11.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12.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13.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A</w:t>
            </w:r>
          </w:p>
        </w:tc>
      </w:tr>
      <w:tr w:rsidR="00B17DE2" w:rsidRPr="009B3FC2" w:rsidTr="00B17DE2"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14.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15.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D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16.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B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17.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18.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19.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A</w:t>
            </w:r>
          </w:p>
        </w:tc>
      </w:tr>
      <w:tr w:rsidR="00B17DE2" w:rsidRPr="009B3FC2" w:rsidTr="00B17DE2"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20.</w:t>
            </w:r>
            <w:r w:rsidR="0092240F" w:rsidRPr="009B3FC2">
              <w:rPr>
                <w:rFonts w:ascii="Times New Roman" w:hAnsi="Times New Roman"/>
                <w:sz w:val="20"/>
                <w:szCs w:val="20"/>
              </w:rPr>
              <w:t xml:space="preserve"> B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21. D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22.  A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23. B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24. A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25. D</w:t>
            </w:r>
          </w:p>
        </w:tc>
      </w:tr>
      <w:tr w:rsidR="00B17DE2" w:rsidRPr="009B3FC2" w:rsidTr="00B17DE2"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26.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27.  D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28.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B3FC2">
              <w:rPr>
                <w:rFonts w:ascii="Times New Roman" w:hAnsi="Times New Roman"/>
                <w:sz w:val="20"/>
                <w:szCs w:val="20"/>
              </w:rPr>
              <w:t>29.</w:t>
            </w:r>
            <w:r w:rsidR="00747EC8" w:rsidRPr="009B3FC2"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:rsidR="00B17DE2" w:rsidRPr="009B3FC2" w:rsidRDefault="00B17DE2" w:rsidP="009B3FC2">
            <w:pPr>
              <w:spacing w:before="100" w:beforeAutospacing="1" w:after="100" w:afterAutospacing="1" w:line="20" w:lineRule="atLeast"/>
              <w:ind w:left="0" w:firstLine="0"/>
              <w:contextualSpacing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14551" w:rsidRPr="009B3FC2" w:rsidRDefault="00514551" w:rsidP="009B3FC2">
      <w:pPr>
        <w:spacing w:before="100" w:beforeAutospacing="1" w:after="100" w:afterAutospacing="1" w:line="20" w:lineRule="atLeast"/>
        <w:ind w:left="0" w:firstLine="0"/>
        <w:contextualSpacing/>
        <w:jc w:val="left"/>
        <w:rPr>
          <w:rFonts w:ascii="Times New Roman" w:hAnsi="Times New Roman"/>
          <w:sz w:val="20"/>
          <w:szCs w:val="20"/>
        </w:rPr>
      </w:pPr>
    </w:p>
    <w:sectPr w:rsidR="00514551" w:rsidRPr="009B3FC2" w:rsidSect="005D4916">
      <w:pgSz w:w="12240" w:h="15840"/>
      <w:pgMar w:top="450" w:right="360" w:bottom="540" w:left="54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0"/>
    <w:multiLevelType w:val="singleLevel"/>
    <w:tmpl w:val="00000030"/>
    <w:name w:val="WW8Num4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>
    <w:nsid w:val="00000032"/>
    <w:multiLevelType w:val="singleLevel"/>
    <w:tmpl w:val="00000032"/>
    <w:name w:val="WW8Num5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>
    <w:nsid w:val="00000044"/>
    <w:multiLevelType w:val="singleLevel"/>
    <w:tmpl w:val="00000044"/>
    <w:name w:val="WW8Num6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>
    <w:nsid w:val="0000004A"/>
    <w:multiLevelType w:val="singleLevel"/>
    <w:tmpl w:val="0000004A"/>
    <w:name w:val="WW8Num7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4">
    <w:nsid w:val="0000004D"/>
    <w:multiLevelType w:val="singleLevel"/>
    <w:tmpl w:val="0000004D"/>
    <w:name w:val="WW8Num7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5">
    <w:nsid w:val="0000005D"/>
    <w:multiLevelType w:val="singleLevel"/>
    <w:tmpl w:val="0000005D"/>
    <w:name w:val="WW8Num9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6">
    <w:nsid w:val="00000067"/>
    <w:multiLevelType w:val="singleLevel"/>
    <w:tmpl w:val="00000067"/>
    <w:name w:val="WW8Num10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7">
    <w:nsid w:val="0000006E"/>
    <w:multiLevelType w:val="singleLevel"/>
    <w:tmpl w:val="0000006E"/>
    <w:name w:val="WW8Num11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8">
    <w:nsid w:val="00000081"/>
    <w:multiLevelType w:val="singleLevel"/>
    <w:tmpl w:val="00000081"/>
    <w:name w:val="WW8Num12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9">
    <w:nsid w:val="000000A2"/>
    <w:multiLevelType w:val="singleLevel"/>
    <w:tmpl w:val="000000A2"/>
    <w:name w:val="WW8Num16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0">
    <w:nsid w:val="000000AA"/>
    <w:multiLevelType w:val="singleLevel"/>
    <w:tmpl w:val="000000AA"/>
    <w:name w:val="WW8Num17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1">
    <w:nsid w:val="000000AB"/>
    <w:multiLevelType w:val="singleLevel"/>
    <w:tmpl w:val="000000AB"/>
    <w:name w:val="WW8Num17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2">
    <w:nsid w:val="000000B9"/>
    <w:multiLevelType w:val="singleLevel"/>
    <w:tmpl w:val="000000B9"/>
    <w:name w:val="WW8Num18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3">
    <w:nsid w:val="000000CA"/>
    <w:multiLevelType w:val="singleLevel"/>
    <w:tmpl w:val="000000CA"/>
    <w:name w:val="WW8Num2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4">
    <w:nsid w:val="000000CF"/>
    <w:multiLevelType w:val="singleLevel"/>
    <w:tmpl w:val="000000CF"/>
    <w:name w:val="WW8Num20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5">
    <w:nsid w:val="000000D6"/>
    <w:multiLevelType w:val="singleLevel"/>
    <w:tmpl w:val="000000D6"/>
    <w:name w:val="WW8Num21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6">
    <w:nsid w:val="000000D9"/>
    <w:multiLevelType w:val="singleLevel"/>
    <w:tmpl w:val="000000D9"/>
    <w:name w:val="WW8Num21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7">
    <w:nsid w:val="000000F5"/>
    <w:multiLevelType w:val="singleLevel"/>
    <w:tmpl w:val="000000F5"/>
    <w:name w:val="WW8Num24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8">
    <w:nsid w:val="000000FB"/>
    <w:multiLevelType w:val="singleLevel"/>
    <w:tmpl w:val="000000FB"/>
    <w:name w:val="WW8Num25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9">
    <w:nsid w:val="00000107"/>
    <w:multiLevelType w:val="singleLevel"/>
    <w:tmpl w:val="00000107"/>
    <w:name w:val="WW8Num26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6438"/>
    <w:rsid w:val="00047619"/>
    <w:rsid w:val="000A0F9F"/>
    <w:rsid w:val="002B156B"/>
    <w:rsid w:val="00363D85"/>
    <w:rsid w:val="004E0C7B"/>
    <w:rsid w:val="00514551"/>
    <w:rsid w:val="005848A6"/>
    <w:rsid w:val="005D4916"/>
    <w:rsid w:val="00614E5E"/>
    <w:rsid w:val="00665718"/>
    <w:rsid w:val="006D278C"/>
    <w:rsid w:val="007003B9"/>
    <w:rsid w:val="00747EC8"/>
    <w:rsid w:val="00766438"/>
    <w:rsid w:val="0092240F"/>
    <w:rsid w:val="009B3FC2"/>
    <w:rsid w:val="00B17DE2"/>
    <w:rsid w:val="00BD5DAD"/>
    <w:rsid w:val="00C45702"/>
    <w:rsid w:val="00E84B83"/>
    <w:rsid w:val="00F2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38"/>
    <w:pPr>
      <w:suppressAutoHyphens/>
      <w:spacing w:before="280" w:after="280" w:line="284" w:lineRule="atLeast"/>
      <w:ind w:left="720" w:hanging="360"/>
      <w:jc w:val="both"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66438"/>
  </w:style>
  <w:style w:type="table" w:styleId="TableGrid">
    <w:name w:val="Table Grid"/>
    <w:basedOn w:val="TableNormal"/>
    <w:uiPriority w:val="59"/>
    <w:rsid w:val="00B17D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65E03CBA32D47A94E32B1A5044F52" ma:contentTypeVersion="8" ma:contentTypeDescription="Create a new document." ma:contentTypeScope="" ma:versionID="de00cce4c7f035961ea19b4fb705f094">
  <xsd:schema xmlns:xsd="http://www.w3.org/2001/XMLSchema" xmlns:xs="http://www.w3.org/2001/XMLSchema" xmlns:p="http://schemas.microsoft.com/office/2006/metadata/properties" xmlns:ns2="9fe5b37c-fa32-4028-92b1-0b83a3b5fe34" targetNamespace="http://schemas.microsoft.com/office/2006/metadata/properties" ma:root="true" ma:fieldsID="ff206d09f6aebb806965d892ce9770c1" ns2:_="">
    <xsd:import namespace="9fe5b37c-fa32-4028-92b1-0b83a3b5f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5b37c-fa32-4028-92b1-0b83a3b5f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8776E-0E36-4644-B9AF-D34433A1DE5E}"/>
</file>

<file path=customXml/itemProps2.xml><?xml version="1.0" encoding="utf-8"?>
<ds:datastoreItem xmlns:ds="http://schemas.openxmlformats.org/officeDocument/2006/customXml" ds:itemID="{85E11EFD-EE62-4E6C-A584-A34A9D967EFB}"/>
</file>

<file path=customXml/itemProps3.xml><?xml version="1.0" encoding="utf-8"?>
<ds:datastoreItem xmlns:ds="http://schemas.openxmlformats.org/officeDocument/2006/customXml" ds:itemID="{93D22B51-CA49-4B4A-BDEA-3769C00B8E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GEU</cp:lastModifiedBy>
  <cp:revision>11</cp:revision>
  <dcterms:created xsi:type="dcterms:W3CDTF">2024-03-01T08:55:00Z</dcterms:created>
  <dcterms:modified xsi:type="dcterms:W3CDTF">2024-04-26T05:34:00Z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0x01010097265E03CBA32D47A94E32B1A5044F52</vt:lpwstr>
  </property>
</Properties>
</file>