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color w:val="333333"/>
          <w:sz w:val="40"/>
        </w:rPr>
        <w:t>阶段0 - 文档理解与意图分析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原子执行计划示例</w:t>
      </w:r>
    </w:p>
    <w:p>
      <w:r>
        <w:br w:type="page"/>
      </w:r>
    </w:p>
    <w:p>
      <w:pPr>
        <w:pStyle w:val="Heading1"/>
      </w:pPr>
      <w:r>
        <w:t>阶段0原子执行计划列表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任务ID</w:t>
            </w:r>
          </w:p>
        </w:tc>
        <w:tc>
          <w:tcPr>
            <w:tcW w:type="dxa" w:w="1440"/>
          </w:tcPr>
          <w:p>
            <w:r>
              <w:t>任务名称</w:t>
            </w:r>
          </w:p>
        </w:tc>
        <w:tc>
          <w:tcPr>
            <w:tcW w:type="dxa" w:w="1440"/>
          </w:tcPr>
          <w:p>
            <w:r>
              <w:t>执行顺序</w:t>
            </w:r>
          </w:p>
        </w:tc>
        <w:tc>
          <w:tcPr>
            <w:tcW w:type="dxa" w:w="1440"/>
          </w:tcPr>
          <w:p>
            <w:r>
              <w:t>AI角色</w:t>
            </w:r>
          </w:p>
        </w:tc>
        <w:tc>
          <w:tcPr>
            <w:tcW w:type="dxa" w:w="1440"/>
          </w:tcPr>
          <w:p>
            <w:r>
              <w:t>人工确认</w:t>
            </w:r>
          </w:p>
        </w:tc>
        <w:tc>
          <w:tcPr>
            <w:tcW w:type="dxa" w:w="1440"/>
          </w:tcPr>
          <w:p>
            <w:r>
              <w:t>交付物</w:t>
            </w:r>
          </w:p>
        </w:tc>
      </w:tr>
      <w:tr>
        <w:tc>
          <w:tcPr>
            <w:tcW w:type="dxa" w:w="1440"/>
          </w:tcPr>
          <w:p>
            <w:r>
              <w:t>S0_001</w:t>
            </w:r>
          </w:p>
        </w:tc>
        <w:tc>
          <w:tcPr>
            <w:tcW w:type="dxa" w:w="1440"/>
          </w:tcPr>
          <w:p>
            <w:r>
              <w:t>扫描文档目录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文档管理员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00.01-文档清单.md</w:t>
            </w:r>
          </w:p>
        </w:tc>
      </w:tr>
      <w:tr>
        <w:tc>
          <w:tcPr>
            <w:tcW w:type="dxa" w:w="1440"/>
          </w:tcPr>
          <w:p>
            <w:r>
              <w:t>S0_002</w:t>
            </w:r>
          </w:p>
        </w:tc>
        <w:tc>
          <w:tcPr>
            <w:tcW w:type="dxa" w:w="1440"/>
          </w:tcPr>
          <w:p>
            <w:r>
              <w:t>阅读需求规格说明书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文档理解专家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00.02-关键信息摘要-需求.md</w:t>
            </w:r>
          </w:p>
        </w:tc>
      </w:tr>
      <w:tr>
        <w:tc>
          <w:tcPr>
            <w:tcW w:type="dxa" w:w="1440"/>
          </w:tcPr>
          <w:p>
            <w:r>
              <w:t>S0_003</w:t>
            </w:r>
          </w:p>
        </w:tc>
        <w:tc>
          <w:tcPr>
            <w:tcW w:type="dxa" w:w="1440"/>
          </w:tcPr>
          <w:p>
            <w:r>
              <w:t>阅读架构设计文档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文档理解专家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00.02-关键信息摘要-架构.md</w:t>
            </w:r>
          </w:p>
        </w:tc>
      </w:tr>
      <w:tr>
        <w:tc>
          <w:tcPr>
            <w:tcW w:type="dxa" w:w="1440"/>
          </w:tcPr>
          <w:p>
            <w:r>
              <w:t>S0_004</w:t>
            </w:r>
          </w:p>
        </w:tc>
        <w:tc>
          <w:tcPr>
            <w:tcW w:type="dxa" w:w="1440"/>
          </w:tcPr>
          <w:p>
            <w:r>
              <w:t>阅读详细设计文档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文档理解专家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00.02-关键信息摘要-详细.md</w:t>
            </w:r>
          </w:p>
        </w:tc>
      </w:tr>
      <w:tr>
        <w:tc>
          <w:tcPr>
            <w:tcW w:type="dxa" w:w="1440"/>
          </w:tcPr>
          <w:p>
            <w:r>
              <w:t>S0_005</w:t>
            </w:r>
          </w:p>
        </w:tc>
        <w:tc>
          <w:tcPr>
            <w:tcW w:type="dxa" w:w="1440"/>
          </w:tcPr>
          <w:p>
            <w:r>
              <w:t>阅读数据库设计文档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文档理解专家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00.02-关键信息摘要-数据库.md</w:t>
            </w:r>
          </w:p>
        </w:tc>
      </w:tr>
      <w:tr>
        <w:tc>
          <w:tcPr>
            <w:tcW w:type="dxa" w:w="1440"/>
          </w:tcPr>
          <w:p>
            <w:r>
              <w:t>S0_006</w:t>
            </w:r>
          </w:p>
        </w:tc>
        <w:tc>
          <w:tcPr>
            <w:tcW w:type="dxa" w:w="1440"/>
          </w:tcPr>
          <w:p>
            <w:r>
              <w:t>阅读示例代码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代码理解专家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00.02-代码风格分析.md</w:t>
            </w:r>
          </w:p>
        </w:tc>
      </w:tr>
      <w:tr>
        <w:tc>
          <w:tcPr>
            <w:tcW w:type="dxa" w:w="1440"/>
          </w:tcPr>
          <w:p>
            <w:r>
              <w:t>S0_007</w:t>
            </w:r>
          </w:p>
        </w:tc>
        <w:tc>
          <w:tcPr>
            <w:tcW w:type="dxa" w:w="1440"/>
          </w:tcPr>
          <w:p>
            <w:r>
              <w:t>汇总关键信息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文档管理员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00.02-关键信息汇总.md</w:t>
            </w:r>
          </w:p>
        </w:tc>
      </w:tr>
      <w:tr>
        <w:tc>
          <w:tcPr>
            <w:tcW w:type="dxa" w:w="1440"/>
          </w:tcPr>
          <w:p>
            <w:r>
              <w:t>S0_008</w:t>
            </w:r>
          </w:p>
        </w:tc>
        <w:tc>
          <w:tcPr>
            <w:tcW w:type="dxa" w:w="1440"/>
          </w:tcPr>
          <w:p>
            <w:r>
              <w:t>对照需求模板分析完整性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需求分析专家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00.03-信息缺口清单-需求.md</w:t>
            </w:r>
          </w:p>
        </w:tc>
      </w:tr>
      <w:tr>
        <w:tc>
          <w:tcPr>
            <w:tcW w:type="dxa" w:w="1440"/>
          </w:tcPr>
          <w:p>
            <w:r>
              <w:t>S0_009</w:t>
            </w:r>
          </w:p>
        </w:tc>
        <w:tc>
          <w:tcPr>
            <w:tcW w:type="dxa" w:w="1440"/>
          </w:tcPr>
          <w:p>
            <w:r>
              <w:t>对照架构模板分析完整性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架构设计专家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00.03-信息缺口清单-架构.md</w:t>
            </w:r>
          </w:p>
        </w:tc>
      </w:tr>
      <w:tr>
        <w:tc>
          <w:tcPr>
            <w:tcW w:type="dxa" w:w="1440"/>
          </w:tcPr>
          <w:p>
            <w:r>
              <w:t>S0_010</w:t>
            </w:r>
          </w:p>
        </w:tc>
        <w:tc>
          <w:tcPr>
            <w:tcW w:type="dxa" w:w="1440"/>
          </w:tcPr>
          <w:p>
            <w:r>
              <w:t>对照数据库模板分析完整性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数据库专家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00.03-信息缺口清单-数据库.md</w:t>
            </w:r>
          </w:p>
        </w:tc>
      </w:tr>
      <w:tr>
        <w:tc>
          <w:tcPr>
            <w:tcW w:type="dxa" w:w="1440"/>
          </w:tcPr>
          <w:p>
            <w:r>
              <w:t>S0_011</w:t>
            </w:r>
          </w:p>
        </w:tc>
        <w:tc>
          <w:tcPr>
            <w:tcW w:type="dxa" w:w="1440"/>
          </w:tcPr>
          <w:p>
            <w:r>
              <w:t>汇总信息缺口清单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文档管理员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00.03-信息缺口清单-汇总.md</w:t>
            </w:r>
          </w:p>
        </w:tc>
      </w:tr>
      <w:tr>
        <w:tc>
          <w:tcPr>
            <w:tcW w:type="dxa" w:w="1440"/>
          </w:tcPr>
          <w:p>
            <w:r>
              <w:t>S0_012</w:t>
            </w:r>
          </w:p>
        </w:tc>
        <w:tc>
          <w:tcPr>
            <w:tcW w:type="dxa" w:w="1440"/>
          </w:tcPr>
          <w:p>
            <w:r>
              <w:t>分析项目核心目标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需求分析专家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00.04-用户意图分析-目标.md</w:t>
            </w:r>
          </w:p>
        </w:tc>
      </w:tr>
      <w:tr>
        <w:tc>
          <w:tcPr>
            <w:tcW w:type="dxa" w:w="1440"/>
          </w:tcPr>
          <w:p>
            <w:r>
              <w:t>S0_013</w:t>
            </w:r>
          </w:p>
        </w:tc>
        <w:tc>
          <w:tcPr>
            <w:tcW w:type="dxa" w:w="1440"/>
          </w:tcPr>
          <w:p>
            <w:r>
              <w:t>识别显性需求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需求分析专家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00.04-用户意图分析-显性.md</w:t>
            </w:r>
          </w:p>
        </w:tc>
      </w:tr>
      <w:tr>
        <w:tc>
          <w:tcPr>
            <w:tcW w:type="dxa" w:w="1440"/>
          </w:tcPr>
          <w:p>
            <w:r>
              <w:t>S0_014</w:t>
            </w:r>
          </w:p>
        </w:tc>
        <w:tc>
          <w:tcPr>
            <w:tcW w:type="dxa" w:w="1440"/>
          </w:tcPr>
          <w:p>
            <w:r>
              <w:t>推断隐性需求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需求分析专家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00.04-用户意图分析-隐性.md</w:t>
            </w:r>
          </w:p>
        </w:tc>
      </w:tr>
      <w:tr>
        <w:tc>
          <w:tcPr>
            <w:tcW w:type="dxa" w:w="1440"/>
          </w:tcPr>
          <w:p>
            <w:r>
              <w:t>S0_015</w:t>
            </w:r>
          </w:p>
        </w:tc>
        <w:tc>
          <w:tcPr>
            <w:tcW w:type="dxa" w:w="1440"/>
          </w:tcPr>
          <w:p>
            <w:r>
              <w:t>确定执行优先级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需求分析专家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00.04-用户意图分析-优先级.md</w:t>
            </w:r>
          </w:p>
        </w:tc>
      </w:tr>
      <w:tr>
        <w:tc>
          <w:tcPr>
            <w:tcW w:type="dxa" w:w="1440"/>
          </w:tcPr>
          <w:p>
            <w:r>
              <w:t>S0_016</w:t>
            </w:r>
          </w:p>
        </w:tc>
        <w:tc>
          <w:tcPr>
            <w:tcW w:type="dxa" w:w="1440"/>
          </w:tcPr>
          <w:p>
            <w:r>
              <w:t>汇总用户意图分析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文档管理员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00.04-用户意图分析-汇总.md</w:t>
            </w:r>
          </w:p>
        </w:tc>
      </w:tr>
      <w:tr>
        <w:tc>
          <w:tcPr>
            <w:tcW w:type="dxa" w:w="1440"/>
          </w:tcPr>
          <w:p>
            <w:r>
              <w:t>S0_017</w:t>
            </w:r>
          </w:p>
        </w:tc>
        <w:tc>
          <w:tcPr>
            <w:tcW w:type="dxa" w:w="1440"/>
          </w:tcPr>
          <w:p>
            <w:r>
              <w:t>评估技术选型可行性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技术专家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00.05-技术可行性分析-选型.md</w:t>
            </w:r>
          </w:p>
        </w:tc>
      </w:tr>
      <w:tr>
        <w:tc>
          <w:tcPr>
            <w:tcW w:type="dxa" w:w="1440"/>
          </w:tcPr>
          <w:p>
            <w:r>
              <w:t>S0_018</w:t>
            </w:r>
          </w:p>
        </w:tc>
        <w:tc>
          <w:tcPr>
            <w:tcW w:type="dxa" w:w="1440"/>
          </w:tcPr>
          <w:p>
            <w:r>
              <w:t>识别外部系统集成</w:t>
            </w:r>
          </w:p>
        </w:tc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技术专家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00.05-技术可行性分析-集成.md</w:t>
            </w:r>
          </w:p>
        </w:tc>
      </w:tr>
      <w:tr>
        <w:tc>
          <w:tcPr>
            <w:tcW w:type="dxa" w:w="1440"/>
          </w:tcPr>
          <w:p>
            <w:r>
              <w:t>S0_019</w:t>
            </w:r>
          </w:p>
        </w:tc>
        <w:tc>
          <w:tcPr>
            <w:tcW w:type="dxa" w:w="1440"/>
          </w:tcPr>
          <w:p>
            <w:r>
              <w:t>识别技术风险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技术专家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00.05-技术可行性分析-风险.md</w:t>
            </w:r>
          </w:p>
        </w:tc>
      </w:tr>
      <w:tr>
        <w:tc>
          <w:tcPr>
            <w:tcW w:type="dxa" w:w="1440"/>
          </w:tcPr>
          <w:p>
            <w:r>
              <w:t>S0_020</w:t>
            </w:r>
          </w:p>
        </w:tc>
        <w:tc>
          <w:tcPr>
            <w:tcW w:type="dxa" w:w="1440"/>
          </w:tcPr>
          <w:p>
            <w:r>
              <w:t>汇总技术可行性分析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文档管理员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00.05-技术可行性分析-汇总.md</w:t>
            </w:r>
          </w:p>
        </w:tc>
      </w:tr>
      <w:tr>
        <w:tc>
          <w:tcPr>
            <w:tcW w:type="dxa" w:w="1440"/>
          </w:tcPr>
          <w:p>
            <w:r>
              <w:t>S0_021</w:t>
            </w:r>
          </w:p>
        </w:tc>
        <w:tc>
          <w:tcPr>
            <w:tcW w:type="dxa" w:w="1440"/>
          </w:tcPr>
          <w:p>
            <w:r>
              <w:t>识别未知术语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技术研究专家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术语列表</w:t>
            </w:r>
          </w:p>
        </w:tc>
      </w:tr>
      <w:tr>
        <w:tc>
          <w:tcPr>
            <w:tcW w:type="dxa" w:w="1440"/>
          </w:tcPr>
          <w:p>
            <w:r>
              <w:t>S0_022</w:t>
            </w:r>
          </w:p>
        </w:tc>
        <w:tc>
          <w:tcPr>
            <w:tcW w:type="dxa" w:w="1440"/>
          </w:tcPr>
          <w:p>
            <w:r>
              <w:t>网络查询术语</w:t>
            </w:r>
          </w:p>
        </w:tc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技术研究专家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00.06-术语查询报告.md</w:t>
            </w:r>
          </w:p>
        </w:tc>
      </w:tr>
      <w:tr>
        <w:tc>
          <w:tcPr>
            <w:tcW w:type="dxa" w:w="1440"/>
          </w:tcPr>
          <w:p>
            <w:r>
              <w:t>S0_023</w:t>
            </w:r>
          </w:p>
        </w:tc>
        <w:tc>
          <w:tcPr>
            <w:tcW w:type="dxa" w:w="1440"/>
          </w:tcPr>
          <w:p>
            <w:r>
              <w:t>生成必答问题</w:t>
            </w:r>
          </w:p>
        </w:tc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沟通专家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问题清单-必答</w:t>
            </w:r>
          </w:p>
        </w:tc>
      </w:tr>
      <w:tr>
        <w:tc>
          <w:tcPr>
            <w:tcW w:type="dxa" w:w="1440"/>
          </w:tcPr>
          <w:p>
            <w:r>
              <w:t>S0_024</w:t>
            </w:r>
          </w:p>
        </w:tc>
        <w:tc>
          <w:tcPr>
            <w:tcW w:type="dxa" w:w="1440"/>
          </w:tcPr>
          <w:p>
            <w:r>
              <w:t>生成选答问题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沟通专家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问题清单-选答</w:t>
            </w:r>
          </w:p>
        </w:tc>
      </w:tr>
      <w:tr>
        <w:tc>
          <w:tcPr>
            <w:tcW w:type="dxa" w:w="1440"/>
          </w:tcPr>
          <w:p>
            <w:r>
              <w:t>S0_025</w:t>
            </w:r>
          </w:p>
        </w:tc>
        <w:tc>
          <w:tcPr>
            <w:tcW w:type="dxa" w:w="1440"/>
          </w:tcPr>
          <w:p>
            <w:r>
              <w:t>汇总问题清单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文档管理员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00.07-问题清单.md</w:t>
            </w:r>
          </w:p>
        </w:tc>
      </w:tr>
      <w:tr>
        <w:tc>
          <w:tcPr>
            <w:tcW w:type="dxa" w:w="1440"/>
          </w:tcPr>
          <w:p>
            <w:r>
              <w:t>S0_026</w:t>
            </w:r>
          </w:p>
        </w:tc>
        <w:tc>
          <w:tcPr>
            <w:tcW w:type="dxa" w:w="1440"/>
          </w:tcPr>
          <w:p>
            <w:r>
              <w:t>分析用户回答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需求分析专家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回答分析</w:t>
            </w:r>
          </w:p>
        </w:tc>
      </w:tr>
      <w:tr>
        <w:tc>
          <w:tcPr>
            <w:tcW w:type="dxa" w:w="1440"/>
          </w:tcPr>
          <w:p>
            <w:r>
              <w:t>S0_027</w:t>
            </w:r>
          </w:p>
        </w:tc>
        <w:tc>
          <w:tcPr>
            <w:tcW w:type="dxa" w:w="1440"/>
          </w:tcPr>
          <w:p>
            <w:r>
              <w:t>识别新问题（迭代）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需求分析专家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新问题清单</w:t>
            </w:r>
          </w:p>
        </w:tc>
      </w:tr>
      <w:tr>
        <w:tc>
          <w:tcPr>
            <w:tcW w:type="dxa" w:w="1440"/>
          </w:tcPr>
          <w:p>
            <w:r>
              <w:t>S0_028</w:t>
            </w:r>
          </w:p>
        </w:tc>
        <w:tc>
          <w:tcPr>
            <w:tcW w:type="dxa" w:w="1440"/>
          </w:tcPr>
          <w:p>
            <w:r>
              <w:t>生成意图确认书</w:t>
            </w:r>
          </w:p>
        </w:tc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需求分析专家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00.09-意图确认书.md</w:t>
            </w:r>
          </w:p>
        </w:tc>
      </w:tr>
      <w:tr>
        <w:tc>
          <w:tcPr>
            <w:tcW w:type="dxa" w:w="1440"/>
          </w:tcPr>
          <w:p>
            <w:r>
              <w:t>S0_029</w:t>
            </w:r>
          </w:p>
        </w:tc>
        <w:tc>
          <w:tcPr>
            <w:tcW w:type="dxa" w:w="1440"/>
          </w:tcPr>
          <w:p>
            <w:r>
              <w:t>处理用户修改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需求分析专家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修改记录</w:t>
            </w:r>
          </w:p>
        </w:tc>
      </w:tr>
      <w:tr>
        <w:tc>
          <w:tcPr>
            <w:tcW w:type="dxa" w:w="1440"/>
          </w:tcPr>
          <w:p>
            <w:r>
              <w:t>S0_030</w:t>
            </w:r>
          </w:p>
        </w:tc>
        <w:tc>
          <w:tcPr>
            <w:tcW w:type="dxa" w:w="1440"/>
          </w:tcPr>
          <w:p>
            <w:r>
              <w:t>生成skill_config.yaml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配置专家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skill_config.yaml</w:t>
            </w:r>
          </w:p>
        </w:tc>
      </w:tr>
      <w:tr>
        <w:tc>
          <w:tcPr>
            <w:tcW w:type="dxa" w:w="1440"/>
          </w:tcPr>
          <w:p>
            <w:r>
              <w:t>S0_031</w:t>
            </w:r>
          </w:p>
        </w:tc>
        <w:tc>
          <w:tcPr>
            <w:tcW w:type="dxa" w:w="1440"/>
          </w:tcPr>
          <w:p>
            <w:r>
              <w:t>生成user_requirement.md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需求分析专家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user_requirement.md</w:t>
            </w:r>
          </w:p>
        </w:tc>
      </w:tr>
      <w:tr>
        <w:tc>
          <w:tcPr>
            <w:tcW w:type="dxa" w:w="1440"/>
          </w:tcPr>
          <w:p>
            <w:r>
              <w:t>S0_032</w:t>
            </w:r>
          </w:p>
        </w:tc>
        <w:tc>
          <w:tcPr>
            <w:tcW w:type="dxa" w:w="1440"/>
          </w:tcPr>
          <w:p>
            <w:r>
              <w:t>生成阶段0执行报告</w:t>
            </w:r>
          </w:p>
        </w:tc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文档管理员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00.12-阶段0执行报告.md</w:t>
            </w:r>
          </w:p>
        </w:tc>
      </w:tr>
    </w:tbl>
    <w:p>
      <w:r>
        <w:br w:type="page"/>
      </w:r>
    </w:p>
    <w:p>
      <w:pPr>
        <w:pStyle w:val="Heading1"/>
      </w:pPr>
      <w:r>
        <w:t>人工确认节点说明</w:t>
      </w:r>
    </w:p>
    <w:p>
      <w:pPr>
        <w:pStyle w:val="Heading2"/>
      </w:pPr>
      <w:r>
        <w:t>节点1：问题清单确认（S0_025）</w:t>
      </w:r>
    </w:p>
    <w:p>
      <w:r>
        <w:rPr>
          <w:rFonts w:ascii="微软雅黑" w:hAnsi="微软雅黑" w:eastAsia="微软雅黑"/>
          <w:b/>
          <w:sz w:val="21"/>
        </w:rPr>
        <w:t>【触发条件】</w:t>
      </w:r>
    </w:p>
    <w:p>
      <w:pPr>
        <w:pStyle w:val="ListBullet2"/>
      </w:pPr>
      <w:r>
        <w:t>AI完成问题清单生成后</w:t>
      </w:r>
    </w:p>
    <w:p>
      <w:r>
        <w:rPr>
          <w:rFonts w:ascii="微软雅黑" w:hAnsi="微软雅黑" w:eastAsia="微软雅黑"/>
          <w:b/>
          <w:sz w:val="21"/>
        </w:rPr>
        <w:t>【AI输出】</w:t>
      </w:r>
    </w:p>
    <w:p>
      <w:pPr>
        <w:pStyle w:val="ListBullet2"/>
      </w:pPr>
      <w:r>
        <w:t>结构化的问题清单，包含必答问题和选答问题</w:t>
      </w:r>
    </w:p>
    <w:p>
      <w:r>
        <w:rPr>
          <w:rFonts w:ascii="微软雅黑" w:hAnsi="微软雅黑" w:eastAsia="微软雅黑"/>
          <w:b/>
          <w:sz w:val="21"/>
        </w:rPr>
        <w:t>【用户操作】</w:t>
      </w:r>
    </w:p>
    <w:p>
      <w:pPr>
        <w:pStyle w:val="ListNumber"/>
      </w:pPr>
      <w:r>
        <w:t>1. 阅读问题清单</w:t>
      </w:r>
    </w:p>
    <w:p>
      <w:pPr>
        <w:pStyle w:val="ListNumber"/>
      </w:pPr>
      <w:r>
        <w:t>2. 回答必答问题（阻塞执行）</w:t>
      </w:r>
    </w:p>
    <w:p>
      <w:pPr>
        <w:pStyle w:val="ListNumber"/>
      </w:pPr>
      <w:r>
        <w:t>3. 可选择回答选答问题（有默认值）</w:t>
      </w:r>
    </w:p>
    <w:p>
      <w:pPr>
        <w:pStyle w:val="ListNumber"/>
      </w:pPr>
      <w:r>
        <w:t>4. 提交回答文件</w:t>
      </w:r>
    </w:p>
    <w:p>
      <w:pPr>
        <w:pStyle w:val="Heading2"/>
      </w:pPr>
      <w:r>
        <w:t>节点2：意图确认书确认（S0_028）</w:t>
      </w:r>
    </w:p>
    <w:p>
      <w:r>
        <w:rPr>
          <w:rFonts w:ascii="微软雅黑" w:hAnsi="微软雅黑" w:eastAsia="微软雅黑"/>
          <w:b/>
          <w:sz w:val="21"/>
        </w:rPr>
        <w:t>【触发条件】</w:t>
      </w:r>
    </w:p>
    <w:p>
      <w:pPr>
        <w:pStyle w:val="ListBullet2"/>
      </w:pPr>
      <w:r>
        <w:t>AI完成意图确认书生成后</w:t>
      </w:r>
    </w:p>
    <w:p>
      <w:r>
        <w:rPr>
          <w:rFonts w:ascii="微软雅黑" w:hAnsi="微软雅黑" w:eastAsia="微软雅黑"/>
          <w:b/>
          <w:sz w:val="21"/>
        </w:rPr>
        <w:t>【AI输出】</w:t>
      </w:r>
    </w:p>
    <w:p>
      <w:pPr>
        <w:pStyle w:val="ListBullet2"/>
      </w:pPr>
      <w:r>
        <w:t>用户意图确认书，包含项目目标、执行范围、技术栈、外部集成、预计执行计划</w:t>
      </w:r>
    </w:p>
    <w:p>
      <w:r>
        <w:rPr>
          <w:rFonts w:ascii="微软雅黑" w:hAnsi="微软雅黑" w:eastAsia="微软雅黑"/>
          <w:b/>
          <w:sz w:val="21"/>
        </w:rPr>
        <w:t>【用户操作】</w:t>
      </w:r>
    </w:p>
    <w:p>
      <w:pPr>
        <w:pStyle w:val="ListNumber"/>
      </w:pPr>
      <w:r>
        <w:t>1. 阅读意图确认书</w:t>
      </w:r>
    </w:p>
    <w:p>
      <w:pPr>
        <w:pStyle w:val="ListNumber"/>
      </w:pPr>
      <w:r>
        <w:t>2. 确认信息准确无误，或指出需要修改的地方</w:t>
      </w:r>
    </w:p>
    <w:p>
      <w:pPr>
        <w:pStyle w:val="ListNumber"/>
      </w:pPr>
      <w:r>
        <w:t>3. 执行确认命令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