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F883" w14:textId="5CCB60ED" w:rsidR="00502C04" w:rsidRDefault="00084FAA" w:rsidP="00084FAA">
      <w:r>
        <w:t>Unterseite Plattform/ so arbeitet GolfNext</w:t>
      </w:r>
    </w:p>
    <w:p w14:paraId="4BC2CA7D" w14:textId="77777777" w:rsidR="00084FAA" w:rsidRDefault="00084FAA" w:rsidP="00084FAA"/>
    <w:p w14:paraId="47B137A2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GolfNext Unterseite</w:t>
      </w:r>
    </w:p>
    <w:p w14:paraId="74B01E3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So arbeitet GolfNext</w:t>
      </w:r>
    </w:p>
    <w:p w14:paraId="2384F99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Vollständige Neufassung für Stefan</w:t>
      </w:r>
    </w:p>
    <w:p w14:paraId="3F678080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Ziel der Seite</w:t>
      </w:r>
    </w:p>
    <w:p w14:paraId="00B9914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zeigt, wie GolfNext einen Menschen vom ersten digitalen Kontakt bis zur Buchung, Mitgliedschaft oder langfristigen Clubbeziehung begleitet.</w:t>
      </w:r>
    </w:p>
    <w:p w14:paraId="6A0653E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Besonders sichtbar werden dabei:</w:t>
      </w:r>
    </w:p>
    <w:p w14:paraId="0FCD0D2D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487F30E4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Zielgruppenzuordnung</w:t>
      </w:r>
    </w:p>
    <w:p w14:paraId="528387D9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E-Mail-Sequenzen</w:t>
      </w:r>
    </w:p>
    <w:p w14:paraId="1AFF74B0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hochwertige Blog- und Ratgeberartikel</w:t>
      </w:r>
    </w:p>
    <w:p w14:paraId="552C4A25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Reaktionen und Statuswechsel</w:t>
      </w:r>
    </w:p>
    <w:p w14:paraId="1F254EDA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Übergabe an das Clubteam</w:t>
      </w:r>
    </w:p>
    <w:p w14:paraId="754EB9C3" w14:textId="77777777" w:rsidR="003B6259" w:rsidRPr="003B6259" w:rsidRDefault="003B6259" w:rsidP="003B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Entlastung während der gesamten Journey</w:t>
      </w:r>
    </w:p>
    <w:p w14:paraId="6839735C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F46B4B7">
          <v:rect id="_x0000_i1045" style="width:0;height:1.5pt" o:hralign="center" o:hrstd="t" o:hr="t" fillcolor="#a0a0a0" stroked="f"/>
        </w:pict>
      </w:r>
    </w:p>
    <w:p w14:paraId="7F0B84A2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1</w:t>
      </w:r>
    </w:p>
    <w:p w14:paraId="77EC307C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Hero</w:t>
      </w:r>
    </w:p>
    <w:p w14:paraId="3B0D0C2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7E97AE1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 arbeitet GolfNext</w:t>
      </w:r>
    </w:p>
    <w:p w14:paraId="1BFED9F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1AFB928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Vom ersten Klick bis zur langfristigen Clubbeziehung.</w:t>
      </w:r>
    </w:p>
    <w:p w14:paraId="4031CDD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51B287C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verbindet Aufmerksamkeit, Anfrage, Marketing-CRM, automatisierte E-Mail-Sequenzen und relevante Inhalte zu einer durchgängigen Customer Journey.</w:t>
      </w:r>
    </w:p>
    <w:p w14:paraId="49107D0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 erhält jeder Kontakt einen verständlichen nächsten Schritt und der Club behält den Überblick über seine Entwicklung.</w:t>
      </w:r>
    </w:p>
    <w:p w14:paraId="1898EF7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3E27D9D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Journey in der Live-Demo ansehen</w:t>
      </w:r>
    </w:p>
    <w:p w14:paraId="19DBC6C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1F6554F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0D79B36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10E3E27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1174A31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42A250D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beispielhafte Person bewegt sich durch mehrere Entwicklungsstufen:</w:t>
      </w:r>
    </w:p>
    <w:p w14:paraId="680563D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Unbekannt → Besucher → Interessent → Teilnehmer → Platzreife-Interessent → Mitglied</w:t>
      </w:r>
    </w:p>
    <w:p w14:paraId="31D3E70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 dieser Strecke verlaufen zwei dauerhafte Plattformebenen:</w:t>
      </w:r>
    </w:p>
    <w:p w14:paraId="2951D82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Entlasten | Verbinden</w:t>
      </w:r>
    </w:p>
    <w:p w14:paraId="43DEDC6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Hintergrund erscheinen:</w:t>
      </w:r>
    </w:p>
    <w:p w14:paraId="57BA8C79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</w:t>
      </w:r>
    </w:p>
    <w:p w14:paraId="2AABE01D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</w:t>
      </w:r>
    </w:p>
    <w:p w14:paraId="1EC1906E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02CE81EA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aktivierte E-Mail-Sequenz</w:t>
      </w:r>
    </w:p>
    <w:p w14:paraId="475A9917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geöffneter Blogartikel</w:t>
      </w:r>
    </w:p>
    <w:p w14:paraId="79AFF234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Buchung</w:t>
      </w:r>
    </w:p>
    <w:p w14:paraId="6DEBA67B" w14:textId="77777777" w:rsidR="003B6259" w:rsidRPr="003B6259" w:rsidRDefault="003B6259" w:rsidP="003B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persönlicher Kontakt</w:t>
      </w:r>
    </w:p>
    <w:p w14:paraId="045EA49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3DDDCC1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Person startet anonym. Mit jeder freiwilligen Interaktion ergänzt sich ihr sichtbares Kontaktprofil:</w:t>
      </w:r>
    </w:p>
    <w:p w14:paraId="00EC4D67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Kontaktquelle</w:t>
      </w:r>
    </w:p>
    <w:p w14:paraId="04622C3B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</w:t>
      </w:r>
    </w:p>
    <w:p w14:paraId="454795AC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Interesse</w:t>
      </w:r>
    </w:p>
    <w:p w14:paraId="6645BC55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Anfrage</w:t>
      </w:r>
    </w:p>
    <w:p w14:paraId="1C570975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Kommunikation</w:t>
      </w:r>
    </w:p>
    <w:p w14:paraId="52129BA7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</w:t>
      </w:r>
    </w:p>
    <w:p w14:paraId="2EEA40D1" w14:textId="77777777" w:rsidR="003B6259" w:rsidRPr="003B6259" w:rsidRDefault="003B6259" w:rsidP="003B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nächster Schritt</w:t>
      </w:r>
    </w:p>
    <w:p w14:paraId="6BC5620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Sobald der Kontakt im Marketing-CRM erfasst ist, wird sichtbar eine passende E-Mail-Sequenz aktiviert.</w:t>
      </w:r>
    </w:p>
    <w:p w14:paraId="0E4E60B1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68FBFE6">
          <v:rect id="_x0000_i1046" style="width:0;height:1.5pt" o:hralign="center" o:hrstd="t" o:hr="t" fillcolor="#a0a0a0" stroked="f"/>
        </w:pict>
      </w:r>
    </w:p>
    <w:p w14:paraId="6FE017FA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Abschnitt 2</w:t>
      </w:r>
    </w:p>
    <w:p w14:paraId="0304BC13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GolfNext-Logik</w:t>
      </w:r>
    </w:p>
    <w:p w14:paraId="67AFC7E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5D946F5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Schritte für Menschen. Zwei Wirkungen für den Club.</w:t>
      </w:r>
    </w:p>
    <w:p w14:paraId="2281251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4F78C92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Journey, die außen führt und innen entlastet.</w:t>
      </w:r>
    </w:p>
    <w:p w14:paraId="67CAE42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6D9F31A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ersten vier Schritte beschreiben die Entwicklung eines Menschen. Entlasten und Verbinden bilden die Plattformebene darunter und wirken über die gesamte Strecke.</w:t>
      </w:r>
    </w:p>
    <w:p w14:paraId="0F401E06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Gefunden werden</w:t>
      </w:r>
    </w:p>
    <w:p w14:paraId="29CC7D8F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Zur richtigen Zeit sichtbar sein.</w:t>
      </w:r>
    </w:p>
    <w:p w14:paraId="24F9A55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Reach, Search und relevanter Content bringen den Club in die digitalen Momente, in denen Interesse entsteht oder bereits konkrete Nachfrage vorhanden ist.</w:t>
      </w:r>
    </w:p>
    <w:p w14:paraId="18483AD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Statuswechsel</w:t>
      </w:r>
    </w:p>
    <w:p w14:paraId="2606343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Unbekannt → Besucher</w:t>
      </w:r>
    </w:p>
    <w:p w14:paraId="570D908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Führen</w:t>
      </w:r>
    </w:p>
    <w:p w14:paraId="3E6E322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Aus Aufmerksamkeit wird Orientierung.</w:t>
      </w:r>
    </w:p>
    <w:p w14:paraId="2486FB5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Landingpages, klare Angebote und der KI-Chatbot beantworten zentrale Fragen und zeigen, welcher nächste Schritt sinnvoll ist.</w:t>
      </w:r>
    </w:p>
    <w:p w14:paraId="6964945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Statuswechsel</w:t>
      </w:r>
    </w:p>
    <w:p w14:paraId="529BAAB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Besucher → Interessent</w:t>
      </w:r>
    </w:p>
    <w:p w14:paraId="38F20C6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Konvertieren</w:t>
      </w:r>
    </w:p>
    <w:p w14:paraId="38D26292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Der nächste Schritt wird einfach.</w:t>
      </w:r>
    </w:p>
    <w:p w14:paraId="7A1C59B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Formulare, Buchungswege und Bezahlmöglichkeiten verwandeln Interesse in eine konkrete Handlung.</w:t>
      </w:r>
    </w:p>
    <w:p w14:paraId="2CABE50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Statuswechsel</w:t>
      </w:r>
    </w:p>
    <w:p w14:paraId="597D318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Interessent → Anfrage, Buchung oder Teilnehmer</w:t>
      </w:r>
    </w:p>
    <w:p w14:paraId="32E0E90C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Entwickeln</w:t>
      </w:r>
    </w:p>
    <w:p w14:paraId="79593A43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Nach der ersten Handlung beginnt die inhaltliche Begleitung.</w:t>
      </w:r>
    </w:p>
    <w:p w14:paraId="6F1D126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Marketing-CRM ordnet den Kontakt seiner Zielgruppe und aktuellen Phase zu. Anschließend startet eine passende automatisierte E-Mail-Sequenz mit Informationen, Erinnerungen und hochwertigen Blogartikeln.</w:t>
      </w:r>
    </w:p>
    <w:p w14:paraId="4958C3A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Statuswechsel</w:t>
      </w:r>
    </w:p>
    <w:p w14:paraId="6D55BDD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Teilnehmer → Platzreife-Interessent → Mitgliedschafts-Interessent</w:t>
      </w:r>
    </w:p>
    <w:p w14:paraId="0D60F6D1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Entlasten</w:t>
      </w:r>
    </w:p>
    <w:p w14:paraId="5BE96067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Wiederkehrende Arbeit läuft im Hintergrund.</w:t>
      </w:r>
    </w:p>
    <w:p w14:paraId="23243D4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Bestätigungen, Erinnerungen, vorbereitete Kommunikation und häufige Informationen werden digital bereitgestellt, wo es für den Club sinnvoll ist.</w:t>
      </w:r>
    </w:p>
    <w:p w14:paraId="404F181E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Verbinden</w:t>
      </w:r>
    </w:p>
    <w:p w14:paraId="355D1C81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Jede Reaktion verbessert den nächsten Schritt.</w:t>
      </w:r>
    </w:p>
    <w:p w14:paraId="501B400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Herkunft, Interesse, Kommunikation und Kontaktstatus bleiben miteinander verbunden. Dadurch sieht der Club, was bereits passiert ist und wo persönlicher Kontakt sinnvoll wird.</w:t>
      </w:r>
    </w:p>
    <w:p w14:paraId="40742B1A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43A6672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vier Journey-Schritte stehen horizontal nebeneinander.</w:t>
      </w:r>
    </w:p>
    <w:p w14:paraId="61CF18E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Darunter liegen zwei breite Plattformbänder:</w:t>
      </w:r>
    </w:p>
    <w:p w14:paraId="60FC484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Entlasten</w:t>
      </w:r>
    </w:p>
    <w:p w14:paraId="496E12F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Verbinden</w:t>
      </w:r>
    </w:p>
    <w:p w14:paraId="1ED9ECD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Öffnen eines Journey-Schrittes erscheinen die beteiligten GolfNext-Module und eine passende Produktoberfläche.</w:t>
      </w:r>
    </w:p>
    <w:p w14:paraId="295FB18C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572B1F9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Verbindungslinie wandert durch die vier Schritte. Parallel werden in den unteren Ebenen Aktionen sichtbar:</w:t>
      </w:r>
    </w:p>
    <w:p w14:paraId="2C682552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 wird angelegt</w:t>
      </w:r>
    </w:p>
    <w:p w14:paraId="326C947B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 wird zugeordnet</w:t>
      </w:r>
    </w:p>
    <w:p w14:paraId="0A88F66C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E-Mail-Sequenz startet</w:t>
      </w:r>
    </w:p>
    <w:p w14:paraId="43624881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Blogartikel wird eingebunden</w:t>
      </w:r>
    </w:p>
    <w:p w14:paraId="2C844A57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Reaktion wird gespeichert</w:t>
      </w:r>
    </w:p>
    <w:p w14:paraId="6A24BE66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Kontaktstatus verändert sich</w:t>
      </w:r>
    </w:p>
    <w:p w14:paraId="1EA9443F" w14:textId="77777777" w:rsidR="003B6259" w:rsidRPr="003B6259" w:rsidRDefault="003B6259" w:rsidP="003B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nächster Schritt wird vorbereitet</w:t>
      </w:r>
    </w:p>
    <w:p w14:paraId="5EABDBA8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3C1B837">
          <v:rect id="_x0000_i1047" style="width:0;height:1.5pt" o:hralign="center" o:hrstd="t" o:hr="t" fillcolor="#a0a0a0" stroked="f"/>
        </w:pict>
      </w:r>
    </w:p>
    <w:p w14:paraId="0216B3C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3</w:t>
      </w:r>
    </w:p>
    <w:p w14:paraId="3BFB4A1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Marketing-CRM, E-Mail-Sequenzen und Content</w:t>
      </w:r>
    </w:p>
    <w:p w14:paraId="3255E65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247278D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Moment nach der Eintragung</w:t>
      </w:r>
    </w:p>
    <w:p w14:paraId="5693874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74B9BC8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Kontakt ist erfasst. Jetzt beginnt die eigentliche Beziehung.</w:t>
      </w:r>
    </w:p>
    <w:p w14:paraId="148386E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14DB146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der Eintragung und der erforderlichen Einwilligung wird der Kontakt im Marketing-CRM seiner Zielgruppe und seinem aktuellen Interesse zugeordnet.</w:t>
      </w:r>
    </w:p>
    <w:p w14:paraId="33A9732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Daraufhin startet nicht einfach eine einzelne automatische Nachricht. GolfNext aktiviert eine inhaltlich aufgebaute E-Mail-Sequenz, die den Kontakt Schritt für Schritt weiterbegleitet.</w:t>
      </w:r>
    </w:p>
    <w:p w14:paraId="06B37590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Das Marketing-CRM weiß</w:t>
      </w:r>
    </w:p>
    <w:p w14:paraId="2DB1D959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woher der Kontakt kommt</w:t>
      </w:r>
    </w:p>
    <w:p w14:paraId="1AEC027A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welches Angebot er sich interessiert</w:t>
      </w:r>
    </w:p>
    <w:p w14:paraId="6B27BF4F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welcher Zielgruppe er zugeordnet ist</w:t>
      </w:r>
    </w:p>
    <w:p w14:paraId="6EE3345B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Kommunikation bereits erfolgt ist</w:t>
      </w:r>
    </w:p>
    <w:p w14:paraId="1D5C6E3D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 welchem Punkt der Journey er steht</w:t>
      </w:r>
    </w:p>
    <w:p w14:paraId="7DFDD247" w14:textId="77777777" w:rsidR="003B6259" w:rsidRPr="003B6259" w:rsidRDefault="003B6259" w:rsidP="003B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welcher nächste Schritt vorbereitet werden kann</w:t>
      </w:r>
    </w:p>
    <w:p w14:paraId="0D78EFDF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E-Mail-Sequenz liefert</w:t>
      </w:r>
    </w:p>
    <w:p w14:paraId="7396FE13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persönliche Bestätigung</w:t>
      </w:r>
    </w:p>
    <w:p w14:paraId="029E045C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Orientierung zum Angebot</w:t>
      </w:r>
    </w:p>
    <w:p w14:paraId="0319EECE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Antworten auf typische Fragen</w:t>
      </w:r>
    </w:p>
    <w:p w14:paraId="14EAFCDA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praktische Vorbereitung</w:t>
      </w:r>
    </w:p>
    <w:p w14:paraId="15F30186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passende Erinnerungen</w:t>
      </w:r>
    </w:p>
    <w:p w14:paraId="268E24BA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relevante Blog- und Ratgeberartikel</w:t>
      </w:r>
    </w:p>
    <w:p w14:paraId="3623B9F3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einen klaren nächsten CTA</w:t>
      </w:r>
    </w:p>
    <w:p w14:paraId="13A16065" w14:textId="77777777" w:rsidR="003B6259" w:rsidRPr="003B6259" w:rsidRDefault="003B6259" w:rsidP="003B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sinnvolle Weiterführung nach dem Termin</w:t>
      </w:r>
    </w:p>
    <w:p w14:paraId="30FBB040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Content mit echter Relevanz</w:t>
      </w:r>
    </w:p>
    <w:p w14:paraId="42A54B8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5A4EA64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jeder Kontakt braucht dieselbe Nachricht.</w:t>
      </w:r>
    </w:p>
    <w:p w14:paraId="164DA26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B5CDEA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Schnuppergolfer hat andere Fragen als ein Greenfee-Gast, ein Mitgliedschafts-Interessent oder ein Unternehmen.</w:t>
      </w:r>
    </w:p>
    <w:p w14:paraId="74D6893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Deshalb verbindet GolfNext jede Journey mit passenden Inhalten für genau diese Zielgruppe.</w:t>
      </w:r>
    </w:p>
    <w:p w14:paraId="655A763E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Schnuppergolf</w:t>
      </w:r>
    </w:p>
    <w:p w14:paraId="5A77072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Erster Ablauf, Kleidung, Ausrüstung und häufige Unsicherheiten.</w:t>
      </w:r>
    </w:p>
    <w:p w14:paraId="235A732F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Platzreife</w:t>
      </w:r>
    </w:p>
    <w:p w14:paraId="600189E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Kursaufbau, Voraussetzungen, Zeitrahmen und nächste Möglichkeiten.</w:t>
      </w:r>
    </w:p>
    <w:p w14:paraId="3613FC6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Mitgliedschaft und Clubwechsel</w:t>
      </w:r>
    </w:p>
    <w:p w14:paraId="37C67F3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Mitgliedschaftsmodelle, Clubleben, Vorteile und persönliche Orientierung.</w:t>
      </w:r>
    </w:p>
    <w:p w14:paraId="550C2B1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Greenfee und Gäste</w:t>
      </w:r>
    </w:p>
    <w:p w14:paraId="4EDEDD3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Platz, Spielmöglichkeiten, lokale Informationen und erneuter Besuch.</w:t>
      </w:r>
    </w:p>
    <w:p w14:paraId="56D94D1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Firmenkunden</w:t>
      </w:r>
    </w:p>
    <w:p w14:paraId="69702BF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Eventmöglichkeiten, Leistungen, Ablauf, Teilnehmer und individuelle Anfrage.</w:t>
      </w:r>
    </w:p>
    <w:p w14:paraId="0F53D28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Ergänzender Text</w:t>
      </w:r>
    </w:p>
    <w:p w14:paraId="1DBFCA6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die zentralen Zielgruppen stellt GolfNext eine redaktionelle Content-Basis mit hochwertigen Blog- und Ratgeberartikeln bereit. Die Inhalte werden an Angebot, Tonalität und Besonderheiten des jeweiligen Clubs angepasst.</w:t>
      </w:r>
    </w:p>
    <w:p w14:paraId="61C3961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2762130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oder fünf Kontakte stehen nebeneinander im Marketing-CRM:</w:t>
      </w:r>
    </w:p>
    <w:p w14:paraId="7880B421" w14:textId="77777777" w:rsidR="003B6259" w:rsidRPr="003B6259" w:rsidRDefault="003B6259" w:rsidP="003B6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</w:t>
      </w:r>
    </w:p>
    <w:p w14:paraId="7C8B45DA" w14:textId="77777777" w:rsidR="003B6259" w:rsidRPr="003B6259" w:rsidRDefault="003B6259" w:rsidP="003B6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Platzreife</w:t>
      </w:r>
    </w:p>
    <w:p w14:paraId="0603C3BF" w14:textId="77777777" w:rsidR="003B6259" w:rsidRPr="003B6259" w:rsidRDefault="003B6259" w:rsidP="003B6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</w:t>
      </w:r>
    </w:p>
    <w:p w14:paraId="59791A20" w14:textId="77777777" w:rsidR="003B6259" w:rsidRPr="003B6259" w:rsidRDefault="003B6259" w:rsidP="003B6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Greenfee</w:t>
      </w:r>
    </w:p>
    <w:p w14:paraId="15EC301E" w14:textId="77777777" w:rsidR="003B6259" w:rsidRPr="003B6259" w:rsidRDefault="003B6259" w:rsidP="003B6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</w:t>
      </w:r>
    </w:p>
    <w:p w14:paraId="20FEB75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Jeder Kontakt erhält eine andere E-Mail-Sequenz. Die E-Mails unterscheiden sich sichtbar in Inhalt, Artikel und CTA.</w:t>
      </w:r>
    </w:p>
    <w:p w14:paraId="66CCEA5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5E46BBA2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Kontakt trägt sich ein.</w:t>
      </w:r>
    </w:p>
    <w:p w14:paraId="5A992040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Marketing-CRM erscheint seine Zielgruppe.</w:t>
      </w:r>
    </w:p>
    <w:p w14:paraId="3F770E64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passende Sequenz wird ausgewählt.</w:t>
      </w:r>
    </w:p>
    <w:p w14:paraId="556FF5AF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E-Mail-Karten bauen sich zeitlich nacheinander auf.</w:t>
      </w:r>
    </w:p>
    <w:p w14:paraId="43310EDE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einer E-Mail erscheint ein relevanter Blogartikel.</w:t>
      </w:r>
    </w:p>
    <w:p w14:paraId="4C1441C0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Reaktion aktualisiert den Kontaktstatus.</w:t>
      </w:r>
    </w:p>
    <w:p w14:paraId="402B3A31" w14:textId="77777777" w:rsidR="003B6259" w:rsidRPr="003B6259" w:rsidRDefault="003B6259" w:rsidP="003B6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nächste passende CTA wird vorbereitet.</w:t>
      </w:r>
    </w:p>
    <w:p w14:paraId="556442A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Darstellung einer allgemeinen Massenmail oder eines klassischen Newsletters.</w:t>
      </w:r>
    </w:p>
    <w:p w14:paraId="025E5DEF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C4F1C4">
          <v:rect id="_x0000_i1048" style="width:0;height:1.5pt" o:hralign="center" o:hrstd="t" o:hr="t" fillcolor="#a0a0a0" stroked="f"/>
        </w:pict>
      </w:r>
    </w:p>
    <w:p w14:paraId="79465C0F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4</w:t>
      </w:r>
    </w:p>
    <w:p w14:paraId="1B469B2C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Das konkrete Beispiel</w:t>
      </w:r>
    </w:p>
    <w:p w14:paraId="7EBBAAC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0094165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 mit GolfNext</w:t>
      </w:r>
    </w:p>
    <w:p w14:paraId="4C2A1DB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6C1BC1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 kann aus Neugier ein langfristiger Kontakt werden.</w:t>
      </w:r>
    </w:p>
    <w:p w14:paraId="515A54F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Hinweis</w:t>
      </w:r>
    </w:p>
    <w:p w14:paraId="1179621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dargestellte Strecke ist ein beispielhafter Ablauf und kann an den jeweiligen Golfclub angepasst werden.</w:t>
      </w:r>
    </w:p>
    <w:p w14:paraId="78B3E8B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Gefunden werden</w:t>
      </w:r>
    </w:p>
    <w:p w14:paraId="28F3735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regionale Kampagne erreicht Menschen, die Golf ausprobieren möchten.</w:t>
      </w:r>
    </w:p>
    <w:p w14:paraId="1E9CE01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Orientierung erhalten</w:t>
      </w:r>
    </w:p>
    <w:p w14:paraId="034DCC7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Landingpage erklärt Angebot, Ablauf, Preis und nächsten Termin. Der KI-Chatbot beantwortet ergänzende Fragen.</w:t>
      </w:r>
    </w:p>
    <w:p w14:paraId="5AAAB41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Anmeldung absenden</w:t>
      </w:r>
    </w:p>
    <w:p w14:paraId="61CBF10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Formular erfasst die Anfrage. Im Marketing-CRM entsteht ein neuer Kontakt mit dem Interesse „Schnuppergolf“.</w:t>
      </w:r>
    </w:p>
    <w:p w14:paraId="67E9C6F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4. E-Mail-Sequenz starten</w:t>
      </w:r>
    </w:p>
    <w:p w14:paraId="0E8311D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der Anmeldung startet die passende automatisierte E-Mail-Sequenz.</w:t>
      </w:r>
    </w:p>
    <w:p w14:paraId="5550B867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Bestätigung</w:t>
      </w:r>
    </w:p>
    <w:p w14:paraId="14BF29F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Termin, Treffpunkt und wichtigste Informationen.</w:t>
      </w:r>
    </w:p>
    <w:p w14:paraId="04B923A7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Orientierung</w:t>
      </w:r>
    </w:p>
    <w:p w14:paraId="4D995F0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hochwertiger Blogartikel beantwortet typische Fragen vor dem ersten Golfversuch.</w:t>
      </w:r>
    </w:p>
    <w:p w14:paraId="0FDEC96A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Vorbereitung</w:t>
      </w:r>
    </w:p>
    <w:p w14:paraId="70E19A6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Praktische Hinweise zu Kleidung, Ausrüstung und Ablauf.</w:t>
      </w:r>
    </w:p>
    <w:p w14:paraId="19EC8842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Erinnerung</w:t>
      </w:r>
    </w:p>
    <w:p w14:paraId="2233F9C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Termin wird rechtzeitig noch einmal in Erinnerung gerufen.</w:t>
      </w:r>
    </w:p>
    <w:p w14:paraId="3F0160A4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Schnuppertermin wahrnehmen</w:t>
      </w:r>
    </w:p>
    <w:p w14:paraId="32E5534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dem Termin wird der Kontaktstatus aktualisiert.</w:t>
      </w:r>
    </w:p>
    <w:p w14:paraId="22B8097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Neuer Status</w:t>
      </w:r>
    </w:p>
    <w:p w14:paraId="094F985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 absolviert</w:t>
      </w:r>
    </w:p>
    <w:p w14:paraId="4D94C681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Relevante Nachbetreuung erhalten</w:t>
      </w:r>
    </w:p>
    <w:p w14:paraId="5F902ED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nächste E-Mail greift die gemachte Erfahrung auf und stellt die Platzreife als möglichen nächsten Schritt vor.</w:t>
      </w:r>
    </w:p>
    <w:p w14:paraId="396197C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passender Blogartikel erklärt, wie ein Platzreifekurs abläuft und was Einsteiger erwarten können.</w:t>
      </w:r>
    </w:p>
    <w:p w14:paraId="700813B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Persönlichen Kontakt herstellen</w:t>
      </w:r>
    </w:p>
    <w:p w14:paraId="00EA3C3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Zeigt der Interessent konkretes Interesse, erhält das Clubteam einen Hinweis zur persönlichen Kontaktaufnahme.</w:t>
      </w:r>
    </w:p>
    <w:p w14:paraId="3513C119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Beziehung weiterentwickeln</w:t>
      </w:r>
    </w:p>
    <w:p w14:paraId="51E3B6B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einem Schnuppergolfer kann ein Platzreife-Teilnehmer, später ein Mitgliedschafts-Interessent und schließlich ein Mitglied werden.</w:t>
      </w:r>
    </w:p>
    <w:p w14:paraId="27E69A7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54C1682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Schnuppergolf und Platzreife ansehen</w:t>
      </w:r>
    </w:p>
    <w:p w14:paraId="1AC5899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273C558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Strecke wird mit echten oder realitätsnahen Oberflächen gezeigt:</w:t>
      </w:r>
    </w:p>
    <w:p w14:paraId="50A8DBB4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Kampagnenmotiv</w:t>
      </w:r>
    </w:p>
    <w:p w14:paraId="790157D0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</w:t>
      </w:r>
    </w:p>
    <w:p w14:paraId="4392B515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Anmeldeformular</w:t>
      </w:r>
    </w:p>
    <w:p w14:paraId="6E39BD78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38269270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</w:t>
      </w:r>
    </w:p>
    <w:p w14:paraId="3ACCB79E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Blogartikel</w:t>
      </w:r>
    </w:p>
    <w:p w14:paraId="5AACF593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Terminerinnerung</w:t>
      </w:r>
    </w:p>
    <w:p w14:paraId="3855E5B0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Platzreife-Angebot</w:t>
      </w:r>
    </w:p>
    <w:p w14:paraId="5259703F" w14:textId="77777777" w:rsidR="003B6259" w:rsidRPr="003B6259" w:rsidRDefault="003B6259" w:rsidP="003B6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Aufgabe für das Clubteam</w:t>
      </w:r>
    </w:p>
    <w:p w14:paraId="4C33FC86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016B802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Kontaktprofil bleibt während der gesamten Strecke sichtbar.</w:t>
      </w:r>
    </w:p>
    <w:p w14:paraId="141FA84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jeder Station ergänzen sich:</w:t>
      </w:r>
    </w:p>
    <w:p w14:paraId="1D87F61A" w14:textId="77777777" w:rsidR="003B6259" w:rsidRPr="003B6259" w:rsidRDefault="003B6259" w:rsidP="003B6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Informationen</w:t>
      </w:r>
    </w:p>
    <w:p w14:paraId="03F912E9" w14:textId="77777777" w:rsidR="003B6259" w:rsidRPr="003B6259" w:rsidRDefault="003B6259" w:rsidP="003B6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Zielgruppenzuordnung</w:t>
      </w:r>
    </w:p>
    <w:p w14:paraId="05572D1B" w14:textId="77777777" w:rsidR="003B6259" w:rsidRPr="003B6259" w:rsidRDefault="003B6259" w:rsidP="003B6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versendete Inhalte</w:t>
      </w:r>
    </w:p>
    <w:p w14:paraId="7C6A2654" w14:textId="77777777" w:rsidR="003B6259" w:rsidRPr="003B6259" w:rsidRDefault="003B6259" w:rsidP="003B6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</w:t>
      </w:r>
    </w:p>
    <w:p w14:paraId="0F4D71F2" w14:textId="77777777" w:rsidR="003B6259" w:rsidRPr="003B6259" w:rsidRDefault="003B6259" w:rsidP="003B6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nächster Schritt</w:t>
      </w:r>
    </w:p>
    <w:p w14:paraId="291911B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Animation endet nicht bei der Anmeldung, sondern bei der nächsten Entwicklungsstufe.</w:t>
      </w:r>
    </w:p>
    <w:p w14:paraId="41C9EAFB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37BD99A">
          <v:rect id="_x0000_i1049" style="width:0;height:1.5pt" o:hralign="center" o:hrstd="t" o:hr="t" fillcolor="#a0a0a0" stroked="f"/>
        </w:pict>
      </w:r>
    </w:p>
    <w:p w14:paraId="7A4873E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5</w:t>
      </w:r>
    </w:p>
    <w:p w14:paraId="489435A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Automatisierung und persönliche Betreuung</w:t>
      </w:r>
    </w:p>
    <w:p w14:paraId="78DAE02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7FD6BAA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Aufgabenverteilung</w:t>
      </w:r>
    </w:p>
    <w:p w14:paraId="6BC4256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5EDD022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Digital begleitet. Persönlich entschieden.</w:t>
      </w:r>
    </w:p>
    <w:p w14:paraId="5FA811C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4DBF761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übernimmt wiederkehrende Kommunikation, strukturiert Informationen und bereitet den nächsten Schritt vor.</w:t>
      </w:r>
    </w:p>
    <w:p w14:paraId="4522D01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Sobald ein persönliches Gespräch sinnvoll wird, kann das Clubteam gezielt übernehmen. Automatisierung ersetzt damit nicht die persönliche Betreuung. Sie schafft mehr Raum dafür.</w:t>
      </w:r>
    </w:p>
    <w:p w14:paraId="6395B382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 übernimmt</w:t>
      </w:r>
    </w:p>
    <w:p w14:paraId="01146210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Zuordnung im Marketing-CRM</w:t>
      </w:r>
    </w:p>
    <w:p w14:paraId="0602BF81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E-Mail-Sequenzen</w:t>
      </w:r>
    </w:p>
    <w:p w14:paraId="32797A7A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Versand relevanter Inhalte</w:t>
      </w:r>
    </w:p>
    <w:p w14:paraId="795C6BA6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Bestätigungen und Erinnerungen</w:t>
      </w:r>
    </w:p>
    <w:p w14:paraId="699AAB3D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Dokumentation der Kommunikation</w:t>
      </w:r>
    </w:p>
    <w:p w14:paraId="6DA822FE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Aktualisierung des Kontaktstatus</w:t>
      </w:r>
    </w:p>
    <w:p w14:paraId="66535053" w14:textId="77777777" w:rsidR="003B6259" w:rsidRPr="003B6259" w:rsidRDefault="003B6259" w:rsidP="003B6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Vorbereitung des nächsten Schritts</w:t>
      </w:r>
    </w:p>
    <w:p w14:paraId="253D6947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Das Clubteam übernimmt</w:t>
      </w:r>
    </w:p>
    <w:p w14:paraId="3FFC9C90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 Beratung</w:t>
      </w:r>
    </w:p>
    <w:p w14:paraId="590F1CFF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individuelle Rückfragen</w:t>
      </w:r>
    </w:p>
    <w:p w14:paraId="33D856ED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besondere Situationen</w:t>
      </w:r>
    </w:p>
    <w:p w14:paraId="0D8B9858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konkrete Angebote</w:t>
      </w:r>
    </w:p>
    <w:p w14:paraId="3F601E11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 Gespräche</w:t>
      </w:r>
    </w:p>
    <w:p w14:paraId="656E518F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abschließende Entscheidungen</w:t>
      </w:r>
    </w:p>
    <w:p w14:paraId="543BBD8E" w14:textId="77777777" w:rsidR="003B6259" w:rsidRPr="003B6259" w:rsidRDefault="003B6259" w:rsidP="003B6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Aufbau einer persönlichen Beziehung</w:t>
      </w:r>
    </w:p>
    <w:p w14:paraId="12E3CBE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481306A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Links arbeitet GolfNext im Hintergrund. Rechts erscheint der zuständige Ansprechpartner des Clubs.</w:t>
      </w:r>
    </w:p>
    <w:p w14:paraId="1CF43B4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der Mitte liegt ein sichtbarer Übergabepunkt:</w:t>
      </w:r>
    </w:p>
    <w:p w14:paraId="60929BC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Persönlicher Kontakt empfohlen</w:t>
      </w:r>
    </w:p>
    <w:p w14:paraId="736F4010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0DF9A20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Sobald ein Kontakt ein relevantes Signal sendet oder eine definierte Stufe erreicht, erscheint im Marketing-CRM eine Aufgabe für das Clubteam.</w:t>
      </w:r>
    </w:p>
    <w:p w14:paraId="3CCA602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digitale Strecke übergibt sichtbar an einen Menschen.</w:t>
      </w:r>
    </w:p>
    <w:p w14:paraId="3AD6AD8D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157A3EB">
          <v:rect id="_x0000_i1050" style="width:0;height:1.5pt" o:hralign="center" o:hrstd="t" o:hr="t" fillcolor="#a0a0a0" stroked="f"/>
        </w:pict>
      </w:r>
    </w:p>
    <w:p w14:paraId="58CCD2B6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6</w:t>
      </w:r>
    </w:p>
    <w:p w14:paraId="44BC7DD0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Überblick und Steuerbarkeit</w:t>
      </w:r>
    </w:p>
    <w:p w14:paraId="0E336B6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65AC3C4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sehen als Reichweite und Klicks</w:t>
      </w:r>
    </w:p>
    <w:p w14:paraId="1B90BB1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Headline</w:t>
      </w:r>
    </w:p>
    <w:p w14:paraId="1A67538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sehen nicht nur Kontakte. Sie sehen Entwicklung.</w:t>
      </w:r>
    </w:p>
    <w:p w14:paraId="08FB3B0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29145A1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macht sichtbar, woher ein Kontakt kommt, wofür er sich interessiert, welche Kommunikation stattgefunden hat und an welchem Punkt seiner Journey er steht.</w:t>
      </w:r>
    </w:p>
    <w:p w14:paraId="0CD17A21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Sichtbare Informationen</w:t>
      </w:r>
    </w:p>
    <w:p w14:paraId="5B46FFEE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Herkunft des Kontakts</w:t>
      </w:r>
    </w:p>
    <w:p w14:paraId="4DD5334A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 und Interesse</w:t>
      </w:r>
    </w:p>
    <w:p w14:paraId="071D71F5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aktueller Status</w:t>
      </w:r>
    </w:p>
    <w:p w14:paraId="0FA96FD7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versendete E-Mail-Sequenzen</w:t>
      </w:r>
    </w:p>
    <w:p w14:paraId="7234488B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bereitgestellte Inhalte</w:t>
      </w:r>
    </w:p>
    <w:p w14:paraId="5ACFFA99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Anfragen und Buchungen</w:t>
      </w:r>
    </w:p>
    <w:p w14:paraId="77CDB464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bisherige Kommunikation</w:t>
      </w:r>
    </w:p>
    <w:p w14:paraId="298E675A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 Aufgabe</w:t>
      </w:r>
    </w:p>
    <w:p w14:paraId="571FA775" w14:textId="77777777" w:rsidR="003B6259" w:rsidRPr="003B6259" w:rsidRDefault="003B6259" w:rsidP="003B6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nächster sinnvoller Schritt</w:t>
      </w:r>
    </w:p>
    <w:p w14:paraId="7468237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Kurzes Statement</w:t>
      </w:r>
    </w:p>
    <w:p w14:paraId="5A24B47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einzelnen Kontakten entsteht ein verständliches Gesamtbild.</w:t>
      </w:r>
    </w:p>
    <w:p w14:paraId="4D2D04CA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531D8A0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Gezeigt wird ein Kontaktprofil mit einer vollständigen Timeline:</w:t>
      </w:r>
    </w:p>
    <w:p w14:paraId="2F44334A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 gesehen</w:t>
      </w:r>
    </w:p>
    <w:p w14:paraId="66705913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 besucht</w:t>
      </w:r>
    </w:p>
    <w:p w14:paraId="7F161AC5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Formular ausgefüllt</w:t>
      </w:r>
    </w:p>
    <w:p w14:paraId="0E0DF4DA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 zugeordnet</w:t>
      </w:r>
    </w:p>
    <w:p w14:paraId="4876F748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 gestartet</w:t>
      </w:r>
    </w:p>
    <w:p w14:paraId="16F965D1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Blogartikel bereitgestellt</w:t>
      </w:r>
    </w:p>
    <w:p w14:paraId="78C3C289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Schnuppertermin gebucht</w:t>
      </w:r>
    </w:p>
    <w:p w14:paraId="090B0A25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 aktualisiert</w:t>
      </w:r>
    </w:p>
    <w:p w14:paraId="0790D109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Platzreife-Angebot versendet</w:t>
      </w:r>
    </w:p>
    <w:p w14:paraId="59B00475" w14:textId="77777777" w:rsidR="003B6259" w:rsidRPr="003B6259" w:rsidRDefault="003B6259" w:rsidP="003B6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persönlicher Kontakt vorbereitet</w:t>
      </w:r>
    </w:p>
    <w:p w14:paraId="50A7F39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Daneben steht ein kompaktes Marketing-CRM-Board mit unterschiedlichen Phasen.</w:t>
      </w:r>
    </w:p>
    <w:p w14:paraId="5637CD34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35C8215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Timeline füllt sich schrittweise. Gleichzeitig wandert der Kontakt im Marketing-CRM in die passende nächste Phase.</w:t>
      </w:r>
    </w:p>
    <w:p w14:paraId="59B35A6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werden keine erfundenen Leistungskennzahlen verwendet.</w:t>
      </w:r>
    </w:p>
    <w:p w14:paraId="509FCE73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A381FF9">
          <v:rect id="_x0000_i1051" style="width:0;height:1.5pt" o:hralign="center" o:hrstd="t" o:hr="t" fillcolor="#a0a0a0" stroked="f"/>
        </w:pict>
      </w:r>
    </w:p>
    <w:p w14:paraId="1DBFF1FD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Abschnitt 7</w:t>
      </w:r>
    </w:p>
    <w:p w14:paraId="67B33313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Weitere Journeys</w:t>
      </w:r>
    </w:p>
    <w:p w14:paraId="60BB5AA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0E90E6E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Plattform für unterschiedliche Clubziele</w:t>
      </w:r>
    </w:p>
    <w:p w14:paraId="67F7BF0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669555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Zielgruppe braucht ihren eigenen Weg.</w:t>
      </w:r>
    </w:p>
    <w:p w14:paraId="31FB37CE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Schnuppergolf und Platzreife</w:t>
      </w:r>
    </w:p>
    <w:p w14:paraId="0D98ADD5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Vom ersten Interesse über automatisierte E-Mail-Sequenzen und hilfreiche Einsteigerartikel bis zum nächsten passenden Angebot.</w:t>
      </w:r>
    </w:p>
    <w:p w14:paraId="35518F9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14FF153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 und Platzreife</w:t>
      </w:r>
    </w:p>
    <w:p w14:paraId="18DE762A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Mitgliedschaft und Clubwechsel</w:t>
      </w:r>
    </w:p>
    <w:p w14:paraId="2967FB2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Von der Informationssuche über relevante Inhalte und persönliche Orientierung bis zum Mitgliedschaftsgespräch.</w:t>
      </w:r>
    </w:p>
    <w:p w14:paraId="151AF57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4647981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Mitglieder gewinnen und Clubwechsel</w:t>
      </w:r>
    </w:p>
    <w:p w14:paraId="43A29D9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Greenfee und Gäste</w:t>
      </w:r>
    </w:p>
    <w:p w14:paraId="5084B7FE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Von der konkreten Nachfrage über Platzinformationen und Buchung bis zur erneuten Ansprache.</w:t>
      </w:r>
    </w:p>
    <w:p w14:paraId="0E937B1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4AE5155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Greenfee und Gäste</w:t>
      </w:r>
    </w:p>
    <w:p w14:paraId="516F8B9B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Firmenkunden</w:t>
      </w:r>
    </w:p>
    <w:p w14:paraId="3F4BA89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Vom ersten Unternehmenskontakt über Leistungsinformationen und Eventbeispiele bis zur qualifizierten Anfrage.</w:t>
      </w:r>
    </w:p>
    <w:p w14:paraId="548F057D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0DD2707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Firmenkunden gewinnen</w:t>
      </w:r>
    </w:p>
    <w:p w14:paraId="5D306555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Visuelle Umsetzung</w:t>
      </w:r>
    </w:p>
    <w:p w14:paraId="24AC564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kompakte Karten zeigen jeweils:</w:t>
      </w:r>
    </w:p>
    <w:p w14:paraId="0275D66E" w14:textId="77777777" w:rsidR="003B6259" w:rsidRPr="003B6259" w:rsidRDefault="003B6259" w:rsidP="003B6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</w:t>
      </w:r>
    </w:p>
    <w:p w14:paraId="7DAFF321" w14:textId="77777777" w:rsidR="003B6259" w:rsidRPr="003B6259" w:rsidRDefault="003B6259" w:rsidP="003B6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Einstiegspunkt</w:t>
      </w:r>
    </w:p>
    <w:p w14:paraId="620F2988" w14:textId="77777777" w:rsidR="003B6259" w:rsidRPr="003B6259" w:rsidRDefault="003B6259" w:rsidP="003B6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</w:t>
      </w:r>
    </w:p>
    <w:p w14:paraId="7AB93094" w14:textId="77777777" w:rsidR="003B6259" w:rsidRPr="003B6259" w:rsidRDefault="003B6259" w:rsidP="003B6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relevanten Content</w:t>
      </w:r>
    </w:p>
    <w:p w14:paraId="2D89865E" w14:textId="77777777" w:rsidR="003B6259" w:rsidRPr="003B6259" w:rsidRDefault="003B6259" w:rsidP="003B6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gewünschten nächsten Schritt</w:t>
      </w:r>
    </w:p>
    <w:p w14:paraId="0FF48D8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GolfNext-Verbindungslinie bleibt bei allen Journeys gleich. Inhalte und CTA verändern sich passend zur Zielgruppe.</w:t>
      </w:r>
    </w:p>
    <w:p w14:paraId="33E56109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2F76BE">
          <v:rect id="_x0000_i1052" style="width:0;height:1.5pt" o:hralign="center" o:hrstd="t" o:hr="t" fillcolor="#a0a0a0" stroked="f"/>
        </w:pict>
      </w:r>
    </w:p>
    <w:p w14:paraId="01C86194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8</w:t>
      </w:r>
    </w:p>
    <w:p w14:paraId="7F540CEE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Abschluss</w:t>
      </w:r>
    </w:p>
    <w:p w14:paraId="5681001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2DEC9BD1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passende Journey für Ihren Club</w:t>
      </w:r>
    </w:p>
    <w:p w14:paraId="69225C44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663A9782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 sollen Menschen in Ihrem Club den nächsten Schritt gehen?</w:t>
      </w:r>
    </w:p>
    <w:p w14:paraId="70D34B43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74FB3EE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persönlichen Online-Erstgespräch betrachten wir Ihre wichtigsten Zielgruppen und prüfen, welche Journey für Ihren Club zuerst den größten Hebel bietet.</w:t>
      </w:r>
    </w:p>
    <w:p w14:paraId="65A8FD9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1F160D7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2C10104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7F4D89D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5CAF298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46D9AB50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Live-Demo ansehen</w:t>
      </w:r>
    </w:p>
    <w:p w14:paraId="278DF288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0B9E166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Zielgruppen bewegen sich aus unterschiedlichen Richtungen in die GolfNext-Plattform:</w:t>
      </w:r>
    </w:p>
    <w:p w14:paraId="4ACE8D2A" w14:textId="77777777" w:rsidR="003B6259" w:rsidRPr="003B6259" w:rsidRDefault="003B6259" w:rsidP="003B6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Einsteiger</w:t>
      </w:r>
    </w:p>
    <w:p w14:paraId="710A67FC" w14:textId="77777777" w:rsidR="003B6259" w:rsidRPr="003B6259" w:rsidRDefault="003B6259" w:rsidP="003B6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Mitgliedschafts-Interessenten</w:t>
      </w:r>
    </w:p>
    <w:p w14:paraId="374425AF" w14:textId="77777777" w:rsidR="003B6259" w:rsidRPr="003B6259" w:rsidRDefault="003B6259" w:rsidP="003B6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Gäste</w:t>
      </w:r>
    </w:p>
    <w:p w14:paraId="4C667D38" w14:textId="77777777" w:rsidR="003B6259" w:rsidRPr="003B6259" w:rsidRDefault="003B6259" w:rsidP="003B6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Unternehmen</w:t>
      </w:r>
    </w:p>
    <w:p w14:paraId="12DEB499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Innerhalb der Plattform erhält jede Zielgruppe ihre eigene Journey, E-Mail-Sequenz und inhaltliche Begleitung.</w:t>
      </w:r>
    </w:p>
    <w:p w14:paraId="04C3109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Danach folgt direkt die dunkle Footer-Systemkarte.</w:t>
      </w:r>
    </w:p>
    <w:p w14:paraId="4A608E34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5EAFDFC">
          <v:rect id="_x0000_i1053" style="width:0;height:1.5pt" o:hralign="center" o:hrstd="t" o:hr="t" fillcolor="#a0a0a0" stroked="f"/>
        </w:pict>
      </w:r>
    </w:p>
    <w:p w14:paraId="753C4BCF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Animationslogik</w:t>
      </w:r>
    </w:p>
    <w:p w14:paraId="25354C1F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wiederkehrende visuelle Element ist ein Kontaktprofil, das sich während der gesamten Seite weiterentwickelt.</w:t>
      </w:r>
    </w:p>
    <w:p w14:paraId="08B607E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Animation zeigt:</w:t>
      </w:r>
    </w:p>
    <w:p w14:paraId="4A5AA739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ersten anonymen Kontakt</w:t>
      </w:r>
    </w:p>
    <w:p w14:paraId="12CE2248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Eintragung</w:t>
      </w:r>
    </w:p>
    <w:p w14:paraId="0905DF34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Anlage im Marketing-CRM</w:t>
      </w:r>
    </w:p>
    <w:p w14:paraId="41508676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Zielgruppenzuordnung</w:t>
      </w:r>
    </w:p>
    <w:p w14:paraId="49433C07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Aktivierung der E-Mail-Sequenz</w:t>
      </w:r>
    </w:p>
    <w:p w14:paraId="3362A63F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Bereitstellung relevanter Blogartikel</w:t>
      </w:r>
    </w:p>
    <w:p w14:paraId="6A908039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Statuswechsel</w:t>
      </w:r>
    </w:p>
    <w:p w14:paraId="4493F388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nächsten CTA</w:t>
      </w:r>
    </w:p>
    <w:p w14:paraId="7AF286AA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Übergabe an das Clubteam</w:t>
      </w:r>
    </w:p>
    <w:p w14:paraId="452514EE" w14:textId="77777777" w:rsidR="003B6259" w:rsidRPr="003B6259" w:rsidRDefault="003B6259" w:rsidP="003B6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langfristige Weiterentwicklung</w:t>
      </w:r>
    </w:p>
    <w:p w14:paraId="3AA0BAF7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Animationsregeln</w:t>
      </w:r>
    </w:p>
    <w:p w14:paraId="43315AAA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hektischen Bewegungen</w:t>
      </w:r>
    </w:p>
    <w:p w14:paraId="577009CB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Scroll-Zwang</w:t>
      </w:r>
    </w:p>
    <w:p w14:paraId="00348904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automatischer Ton</w:t>
      </w:r>
    </w:p>
    <w:p w14:paraId="7A7910E0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 zeitlich verständlich darstellen</w:t>
      </w:r>
    </w:p>
    <w:p w14:paraId="11896AF3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Newsletter-Massenversand-Optik</w:t>
      </w:r>
    </w:p>
    <w:p w14:paraId="5FD89AA8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 Übergabe klar zeigen</w:t>
      </w:r>
    </w:p>
    <w:p w14:paraId="13B20995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vereinfachte vertikale Journey</w:t>
      </w:r>
    </w:p>
    <w:p w14:paraId="302657D8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Informationen bleiben ohne Animation sichtbar</w:t>
      </w:r>
    </w:p>
    <w:p w14:paraId="4A04D495" w14:textId="77777777" w:rsidR="003B6259" w:rsidRPr="003B6259" w:rsidRDefault="003B6259" w:rsidP="003B6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reduzierte Bewegungseinstellungen berücksichtigen</w:t>
      </w:r>
    </w:p>
    <w:p w14:paraId="365C2D2C" w14:textId="77777777" w:rsidR="003B6259" w:rsidRPr="003B6259" w:rsidRDefault="003B6259" w:rsidP="003B62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1E97C6">
          <v:rect id="_x0000_i1054" style="width:0;height:1.5pt" o:hralign="center" o:hrstd="t" o:hr="t" fillcolor="#a0a0a0" stroked="f"/>
        </w:pict>
      </w:r>
    </w:p>
    <w:p w14:paraId="093DD10C" w14:textId="77777777" w:rsidR="003B6259" w:rsidRPr="003B6259" w:rsidRDefault="003B6259" w:rsidP="003B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Technische Seitenangaben</w:t>
      </w:r>
    </w:p>
    <w:p w14:paraId="23896798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URL</w:t>
      </w:r>
    </w:p>
    <w:p w14:paraId="6957E877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/plattform/so-arbeitet-golfnext</w:t>
      </w:r>
    </w:p>
    <w:p w14:paraId="6C7E0A8C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SEO-Titel</w:t>
      </w:r>
    </w:p>
    <w:p w14:paraId="3A679D96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 arbeitet GolfNext mit CRM, E-Mail-Sequenzen und Content</w:t>
      </w:r>
    </w:p>
    <w:p w14:paraId="34155FBB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Meta-Beschreibung</w:t>
      </w:r>
    </w:p>
    <w:p w14:paraId="3306536A" w14:textId="77777777" w:rsidR="003B6259" w:rsidRPr="003B6259" w:rsidRDefault="003B6259" w:rsidP="003B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B625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verbindet Marketing-CRM, automatisierte E-Mail-Sequenzen und relevante Inhalte zu einer Customer Journey für Golfclubs.</w:t>
      </w:r>
    </w:p>
    <w:p w14:paraId="25F9D850" w14:textId="77777777" w:rsidR="00084FAA" w:rsidRDefault="00084FAA" w:rsidP="00084FAA"/>
    <w:sectPr w:rsidR="00084F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F87"/>
    <w:multiLevelType w:val="multilevel"/>
    <w:tmpl w:val="619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209F"/>
    <w:multiLevelType w:val="multilevel"/>
    <w:tmpl w:val="667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08A"/>
    <w:multiLevelType w:val="multilevel"/>
    <w:tmpl w:val="47C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3FF6"/>
    <w:multiLevelType w:val="multilevel"/>
    <w:tmpl w:val="F00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1EDE"/>
    <w:multiLevelType w:val="multilevel"/>
    <w:tmpl w:val="CBC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C110C"/>
    <w:multiLevelType w:val="multilevel"/>
    <w:tmpl w:val="460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17CD"/>
    <w:multiLevelType w:val="multilevel"/>
    <w:tmpl w:val="8DE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E4601"/>
    <w:multiLevelType w:val="multilevel"/>
    <w:tmpl w:val="CC3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E602A"/>
    <w:multiLevelType w:val="multilevel"/>
    <w:tmpl w:val="D1D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F4438"/>
    <w:multiLevelType w:val="multilevel"/>
    <w:tmpl w:val="BD6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7F7F"/>
    <w:multiLevelType w:val="multilevel"/>
    <w:tmpl w:val="0F2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4AF4"/>
    <w:multiLevelType w:val="multilevel"/>
    <w:tmpl w:val="701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F454E"/>
    <w:multiLevelType w:val="multilevel"/>
    <w:tmpl w:val="2188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C5E62"/>
    <w:multiLevelType w:val="multilevel"/>
    <w:tmpl w:val="1D0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F42BE"/>
    <w:multiLevelType w:val="multilevel"/>
    <w:tmpl w:val="868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83A33"/>
    <w:multiLevelType w:val="multilevel"/>
    <w:tmpl w:val="FC3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F7C38"/>
    <w:multiLevelType w:val="multilevel"/>
    <w:tmpl w:val="A39A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B2339"/>
    <w:multiLevelType w:val="multilevel"/>
    <w:tmpl w:val="D68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52159"/>
    <w:multiLevelType w:val="multilevel"/>
    <w:tmpl w:val="F68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86FAB"/>
    <w:multiLevelType w:val="multilevel"/>
    <w:tmpl w:val="9CB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708E2"/>
    <w:multiLevelType w:val="multilevel"/>
    <w:tmpl w:val="D6F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B6F86"/>
    <w:multiLevelType w:val="multilevel"/>
    <w:tmpl w:val="907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42D1E"/>
    <w:multiLevelType w:val="multilevel"/>
    <w:tmpl w:val="0F5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D5247"/>
    <w:multiLevelType w:val="multilevel"/>
    <w:tmpl w:val="6A5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76C4D"/>
    <w:multiLevelType w:val="multilevel"/>
    <w:tmpl w:val="258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4206C"/>
    <w:multiLevelType w:val="multilevel"/>
    <w:tmpl w:val="325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22E6F"/>
    <w:multiLevelType w:val="multilevel"/>
    <w:tmpl w:val="103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952">
    <w:abstractNumId w:val="9"/>
  </w:num>
  <w:num w:numId="2" w16cid:durableId="1744445834">
    <w:abstractNumId w:val="4"/>
  </w:num>
  <w:num w:numId="3" w16cid:durableId="1813208702">
    <w:abstractNumId w:val="13"/>
  </w:num>
  <w:num w:numId="4" w16cid:durableId="160315669">
    <w:abstractNumId w:val="18"/>
  </w:num>
  <w:num w:numId="5" w16cid:durableId="1110854773">
    <w:abstractNumId w:val="6"/>
  </w:num>
  <w:num w:numId="6" w16cid:durableId="2085837201">
    <w:abstractNumId w:val="21"/>
  </w:num>
  <w:num w:numId="7" w16cid:durableId="86771840">
    <w:abstractNumId w:val="20"/>
  </w:num>
  <w:num w:numId="8" w16cid:durableId="2147383970">
    <w:abstractNumId w:val="14"/>
  </w:num>
  <w:num w:numId="9" w16cid:durableId="548153498">
    <w:abstractNumId w:val="25"/>
  </w:num>
  <w:num w:numId="10" w16cid:durableId="1151408682">
    <w:abstractNumId w:val="10"/>
  </w:num>
  <w:num w:numId="11" w16cid:durableId="521433140">
    <w:abstractNumId w:val="0"/>
  </w:num>
  <w:num w:numId="12" w16cid:durableId="829760847">
    <w:abstractNumId w:val="15"/>
  </w:num>
  <w:num w:numId="13" w16cid:durableId="1926959429">
    <w:abstractNumId w:val="3"/>
  </w:num>
  <w:num w:numId="14" w16cid:durableId="624237923">
    <w:abstractNumId w:val="8"/>
  </w:num>
  <w:num w:numId="15" w16cid:durableId="283587433">
    <w:abstractNumId w:val="5"/>
  </w:num>
  <w:num w:numId="16" w16cid:durableId="1785494208">
    <w:abstractNumId w:val="2"/>
  </w:num>
  <w:num w:numId="17" w16cid:durableId="1334337581">
    <w:abstractNumId w:val="16"/>
  </w:num>
  <w:num w:numId="18" w16cid:durableId="1901205336">
    <w:abstractNumId w:val="22"/>
  </w:num>
  <w:num w:numId="19" w16cid:durableId="1433235263">
    <w:abstractNumId w:val="11"/>
  </w:num>
  <w:num w:numId="20" w16cid:durableId="1278292997">
    <w:abstractNumId w:val="1"/>
  </w:num>
  <w:num w:numId="21" w16cid:durableId="1303458741">
    <w:abstractNumId w:val="23"/>
  </w:num>
  <w:num w:numId="22" w16cid:durableId="1263759862">
    <w:abstractNumId w:val="19"/>
  </w:num>
  <w:num w:numId="23" w16cid:durableId="1019939172">
    <w:abstractNumId w:val="7"/>
  </w:num>
  <w:num w:numId="24" w16cid:durableId="36438094">
    <w:abstractNumId w:val="24"/>
  </w:num>
  <w:num w:numId="25" w16cid:durableId="1091050700">
    <w:abstractNumId w:val="17"/>
  </w:num>
  <w:num w:numId="26" w16cid:durableId="1878853166">
    <w:abstractNumId w:val="26"/>
  </w:num>
  <w:num w:numId="27" w16cid:durableId="9670516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AA"/>
    <w:rsid w:val="00084FAA"/>
    <w:rsid w:val="003047ED"/>
    <w:rsid w:val="00343CAE"/>
    <w:rsid w:val="003B6259"/>
    <w:rsid w:val="004D4FA2"/>
    <w:rsid w:val="00502C04"/>
    <w:rsid w:val="006B5EFF"/>
    <w:rsid w:val="00805133"/>
    <w:rsid w:val="00943907"/>
    <w:rsid w:val="00A23D31"/>
    <w:rsid w:val="00D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E221F"/>
  <w15:chartTrackingRefBased/>
  <w15:docId w15:val="{2426FA60-86A2-4BD5-BFC9-DE912FD8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4F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4F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4F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4F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4F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4F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4F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23D3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08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4F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4F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4F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4F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4F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4F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4F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4F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4F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4F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4F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4F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4F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4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1967</Words>
  <Characters>12399</Characters>
  <Application>Microsoft Office Word</Application>
  <DocSecurity>0</DocSecurity>
  <Lines>103</Lines>
  <Paragraphs>28</Paragraphs>
  <ScaleCrop>false</ScaleCrop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Hoffmann</dc:creator>
  <cp:keywords/>
  <dc:description/>
  <cp:lastModifiedBy>Fred Hoffmann</cp:lastModifiedBy>
  <cp:revision>4</cp:revision>
  <dcterms:created xsi:type="dcterms:W3CDTF">2026-09-01T13:34:00Z</dcterms:created>
  <dcterms:modified xsi:type="dcterms:W3CDTF">2026-09-01T14:04:00Z</dcterms:modified>
</cp:coreProperties>
</file>