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F4E4" w14:textId="1251F35D" w:rsidR="00953D83" w:rsidRPr="00072E08" w:rsidRDefault="00953D83" w:rsidP="00953D83">
      <w:pPr>
        <w:spacing w:line="276" w:lineRule="auto"/>
        <w:ind w:left="360"/>
        <w:jc w:val="center"/>
        <w:rPr>
          <w:b/>
          <w:bCs/>
          <w:sz w:val="24"/>
          <w:szCs w:val="24"/>
        </w:rPr>
      </w:pPr>
      <w:r w:rsidRPr="00072E08">
        <w:rPr>
          <w:b/>
          <w:bCs/>
          <w:sz w:val="24"/>
          <w:szCs w:val="24"/>
        </w:rPr>
        <w:t xml:space="preserve">Progress Report Draft | </w:t>
      </w:r>
      <w:r w:rsidR="00C917EA">
        <w:rPr>
          <w:b/>
          <w:bCs/>
          <w:sz w:val="24"/>
          <w:szCs w:val="24"/>
        </w:rPr>
        <w:t>04</w:t>
      </w:r>
      <w:r w:rsidRPr="00072E08">
        <w:rPr>
          <w:b/>
          <w:bCs/>
          <w:sz w:val="24"/>
          <w:szCs w:val="24"/>
        </w:rPr>
        <w:t xml:space="preserve"> </w:t>
      </w:r>
      <w:r w:rsidR="00C917EA">
        <w:rPr>
          <w:b/>
          <w:bCs/>
          <w:sz w:val="24"/>
          <w:szCs w:val="24"/>
        </w:rPr>
        <w:t>April</w:t>
      </w:r>
      <w:r w:rsidRPr="00072E08">
        <w:rPr>
          <w:b/>
          <w:bCs/>
          <w:sz w:val="24"/>
          <w:szCs w:val="24"/>
        </w:rPr>
        <w:t xml:space="preserve"> 2024</w:t>
      </w:r>
    </w:p>
    <w:p w14:paraId="3F1F24D0" w14:textId="77777777" w:rsidR="002A5F03" w:rsidRPr="00C917EA" w:rsidRDefault="002A5F03" w:rsidP="00C917EA">
      <w:pPr>
        <w:spacing w:line="276" w:lineRule="auto"/>
        <w:rPr>
          <w:b/>
          <w:bCs/>
        </w:rPr>
      </w:pPr>
    </w:p>
    <w:p w14:paraId="609A9598" w14:textId="05A93554" w:rsidR="00C917EA" w:rsidRDefault="00C917EA" w:rsidP="00C917EA">
      <w:pPr>
        <w:pStyle w:val="ListParagraph"/>
        <w:numPr>
          <w:ilvl w:val="0"/>
          <w:numId w:val="1"/>
        </w:numPr>
        <w:spacing w:line="276" w:lineRule="auto"/>
        <w:ind w:left="360"/>
        <w:rPr>
          <w:b/>
          <w:bCs/>
        </w:rPr>
      </w:pPr>
      <w:r>
        <w:rPr>
          <w:b/>
          <w:bCs/>
        </w:rPr>
        <w:t>Objective</w:t>
      </w:r>
    </w:p>
    <w:p w14:paraId="1EAF72E0" w14:textId="77777777" w:rsidR="00C917EA" w:rsidRDefault="00C917EA" w:rsidP="00C917EA">
      <w:pPr>
        <w:pStyle w:val="ListParagraph"/>
        <w:spacing w:line="276" w:lineRule="auto"/>
        <w:ind w:left="360"/>
        <w:rPr>
          <w:b/>
          <w:bCs/>
        </w:rPr>
      </w:pPr>
    </w:p>
    <w:p w14:paraId="596FB63E" w14:textId="77777777" w:rsidR="00C917EA" w:rsidRDefault="00C917EA" w:rsidP="00C917EA">
      <w:pPr>
        <w:pStyle w:val="ListParagraph"/>
        <w:spacing w:line="276" w:lineRule="auto"/>
        <w:ind w:left="360"/>
        <w:jc w:val="both"/>
      </w:pPr>
      <w:r w:rsidRPr="00C917EA">
        <w:t xml:space="preserve">This report is a replication and experimentation of the research paper, “A vision-based approach for fall detection using multiple cameras and convolutional neural networks: A case study using the UP-Fall detection dataset”, authored by R Espinosa et al., which used optical flow and windowing technique for fall detection. </w:t>
      </w:r>
    </w:p>
    <w:p w14:paraId="43448528" w14:textId="77777777" w:rsidR="00C917EA" w:rsidRPr="00C917EA" w:rsidRDefault="00C917EA" w:rsidP="00C917EA">
      <w:pPr>
        <w:pStyle w:val="ListParagraph"/>
        <w:spacing w:line="276" w:lineRule="auto"/>
        <w:ind w:left="360"/>
        <w:jc w:val="both"/>
      </w:pPr>
    </w:p>
    <w:p w14:paraId="2DAF3F97" w14:textId="77777777" w:rsidR="00C917EA" w:rsidRDefault="00C917EA" w:rsidP="00C917EA">
      <w:pPr>
        <w:pStyle w:val="ListParagraph"/>
        <w:spacing w:line="276" w:lineRule="auto"/>
        <w:ind w:left="360"/>
        <w:jc w:val="both"/>
      </w:pPr>
      <w:r w:rsidRPr="00C917EA">
        <w:t>This project will focus on building upon work done reproducing the original model’s methodology and architecture, assessing its performance, and interpreting the potential applications in our project. This includes exploring alternative methods of data preprocessing for optical flow and experimenting with 3D Convolutional Neural Network architectures to potentially enhance model accuracy and performance.</w:t>
      </w:r>
    </w:p>
    <w:p w14:paraId="5FCFE9DF" w14:textId="77777777" w:rsidR="00C917EA" w:rsidRPr="00C917EA" w:rsidRDefault="00C917EA" w:rsidP="00C917EA">
      <w:pPr>
        <w:pStyle w:val="ListParagraph"/>
        <w:spacing w:line="276" w:lineRule="auto"/>
        <w:ind w:left="360"/>
        <w:jc w:val="both"/>
      </w:pPr>
    </w:p>
    <w:p w14:paraId="101DE96C" w14:textId="27417015" w:rsidR="00C917EA" w:rsidRPr="00C917EA" w:rsidRDefault="00C917EA" w:rsidP="00C917EA">
      <w:pPr>
        <w:pStyle w:val="ListParagraph"/>
        <w:spacing w:line="276" w:lineRule="auto"/>
        <w:ind w:left="360"/>
        <w:jc w:val="both"/>
      </w:pPr>
      <w:r w:rsidRPr="00C917EA">
        <w:t xml:space="preserve">This project aims to perform a comparative analysis of various preprocessing techniques and neural network architecture designs to understand the feasibility of an improvement in the performance of the fall detection model in a vision-based approach using the UP-Fall detection dataset (Martínez-Villaseñor et al., 2019). The main objective is to identify the impact of these preprocessing techniques and architecture designs in improving the model performance while simultaneously reducing the time complexity. </w:t>
      </w:r>
    </w:p>
    <w:p w14:paraId="5E499A73" w14:textId="77777777" w:rsidR="00D41F98" w:rsidRPr="00FB50CE" w:rsidRDefault="00D41F98" w:rsidP="00FB50CE">
      <w:pPr>
        <w:spacing w:line="276" w:lineRule="auto"/>
        <w:rPr>
          <w:b/>
          <w:bCs/>
        </w:rPr>
      </w:pPr>
    </w:p>
    <w:p w14:paraId="466A4ED4" w14:textId="2075C1DA" w:rsidR="00D52D36" w:rsidRDefault="00D52D36" w:rsidP="00C917EA">
      <w:pPr>
        <w:pStyle w:val="ListParagraph"/>
        <w:numPr>
          <w:ilvl w:val="0"/>
          <w:numId w:val="1"/>
        </w:numPr>
        <w:spacing w:line="276" w:lineRule="auto"/>
        <w:ind w:left="360"/>
        <w:rPr>
          <w:b/>
          <w:bCs/>
        </w:rPr>
      </w:pPr>
      <w:r>
        <w:rPr>
          <w:b/>
          <w:bCs/>
        </w:rPr>
        <w:t>Neural Network Architecture</w:t>
      </w:r>
    </w:p>
    <w:p w14:paraId="775EF573" w14:textId="77777777" w:rsidR="00D52D36" w:rsidRPr="00D9119B" w:rsidRDefault="00D52D36" w:rsidP="00C917EA">
      <w:pPr>
        <w:pStyle w:val="ListParagraph"/>
        <w:spacing w:line="276" w:lineRule="auto"/>
        <w:ind w:left="360"/>
        <w:rPr>
          <w:b/>
          <w:bCs/>
        </w:rPr>
      </w:pPr>
    </w:p>
    <w:p w14:paraId="710FF15E" w14:textId="08478937" w:rsidR="00967093" w:rsidRDefault="00967093" w:rsidP="00C917EA">
      <w:pPr>
        <w:pStyle w:val="ListParagraph"/>
        <w:numPr>
          <w:ilvl w:val="1"/>
          <w:numId w:val="1"/>
        </w:numPr>
        <w:spacing w:line="276" w:lineRule="auto"/>
        <w:ind w:left="1134"/>
        <w:rPr>
          <w:b/>
          <w:bCs/>
        </w:rPr>
      </w:pPr>
      <w:r w:rsidRPr="00E47FDD">
        <w:rPr>
          <w:b/>
          <w:bCs/>
        </w:rPr>
        <w:t>3D CNN Model</w:t>
      </w:r>
      <w:r w:rsidR="00496975">
        <w:rPr>
          <w:b/>
          <w:bCs/>
        </w:rPr>
        <w:t xml:space="preserve"> (ReLU)</w:t>
      </w:r>
    </w:p>
    <w:p w14:paraId="0BABA6E0" w14:textId="77777777" w:rsidR="00967093" w:rsidRDefault="00967093" w:rsidP="00C917EA">
      <w:pPr>
        <w:pStyle w:val="ListParagraph"/>
        <w:spacing w:line="276" w:lineRule="auto"/>
      </w:pPr>
    </w:p>
    <w:p w14:paraId="532D9F70" w14:textId="77777777" w:rsidR="00967093" w:rsidRDefault="00967093" w:rsidP="00C917EA">
      <w:pPr>
        <w:pStyle w:val="ListParagraph"/>
        <w:spacing w:line="276" w:lineRule="auto"/>
      </w:pPr>
      <w:r>
        <w:t xml:space="preserve">The architecture of the 3D CNN model follows the same architecture as the 2D CNN model with 2D layers being changed to 3D layers. </w:t>
      </w:r>
    </w:p>
    <w:p w14:paraId="184A7125" w14:textId="77777777" w:rsidR="00967093" w:rsidRDefault="00967093" w:rsidP="00C917EA">
      <w:pPr>
        <w:pStyle w:val="ListParagraph"/>
        <w:spacing w:line="276" w:lineRule="auto"/>
      </w:pPr>
    </w:p>
    <w:p w14:paraId="7AE349AB" w14:textId="77777777" w:rsidR="00967093" w:rsidRDefault="00967093" w:rsidP="00C917EA">
      <w:pPr>
        <w:pStyle w:val="ListParagraph"/>
        <w:numPr>
          <w:ilvl w:val="0"/>
          <w:numId w:val="7"/>
        </w:numPr>
        <w:spacing w:line="276" w:lineRule="auto"/>
        <w:ind w:left="1440"/>
        <w:jc w:val="both"/>
        <w:rPr>
          <w:b/>
          <w:bCs/>
        </w:rPr>
      </w:pPr>
      <w:r>
        <w:rPr>
          <w:b/>
          <w:bCs/>
        </w:rPr>
        <w:t xml:space="preserve">3D </w:t>
      </w:r>
      <w:r w:rsidRPr="00237475">
        <w:rPr>
          <w:b/>
          <w:bCs/>
        </w:rPr>
        <w:t>Convolutional Layers for Feature Extraction:</w:t>
      </w:r>
    </w:p>
    <w:p w14:paraId="7C8E0BEB" w14:textId="77777777" w:rsidR="00967093" w:rsidRDefault="00967093" w:rsidP="00C917EA">
      <w:pPr>
        <w:pStyle w:val="ListParagraph"/>
        <w:spacing w:line="276" w:lineRule="auto"/>
        <w:ind w:left="1440"/>
        <w:jc w:val="both"/>
      </w:pPr>
      <w:r>
        <w:t>Layer 1 consisting of 128 convolution filters with a kernel size of 3 x 3 x 3.</w:t>
      </w:r>
    </w:p>
    <w:p w14:paraId="706C3EAA" w14:textId="77777777" w:rsidR="00967093" w:rsidRDefault="00967093" w:rsidP="00C917EA">
      <w:pPr>
        <w:pStyle w:val="ListParagraph"/>
        <w:spacing w:line="276" w:lineRule="auto"/>
        <w:ind w:left="1440"/>
        <w:jc w:val="both"/>
      </w:pPr>
      <w:r>
        <w:t>Layer 2 consisting of 128 convolution filters with a kernel size of 3 x 3 x 3.</w:t>
      </w:r>
    </w:p>
    <w:p w14:paraId="03ACE930" w14:textId="77777777" w:rsidR="00967093" w:rsidRDefault="00967093" w:rsidP="00C917EA">
      <w:pPr>
        <w:pStyle w:val="ListParagraph"/>
        <w:spacing w:line="276" w:lineRule="auto"/>
        <w:ind w:left="1440"/>
        <w:jc w:val="both"/>
      </w:pPr>
      <w:r>
        <w:t>Layer 3 consisting of 64 convolution filters with a kernel size of 3 x 3 x 3.</w:t>
      </w:r>
    </w:p>
    <w:p w14:paraId="1B7A796E" w14:textId="77777777" w:rsidR="00967093" w:rsidRPr="00237475" w:rsidRDefault="00967093" w:rsidP="00C917EA">
      <w:pPr>
        <w:pStyle w:val="ListParagraph"/>
        <w:spacing w:line="276" w:lineRule="auto"/>
        <w:ind w:left="1440"/>
        <w:jc w:val="both"/>
      </w:pPr>
    </w:p>
    <w:p w14:paraId="44914422" w14:textId="77777777" w:rsidR="00967093" w:rsidRDefault="00967093" w:rsidP="00C917EA">
      <w:pPr>
        <w:pStyle w:val="ListParagraph"/>
        <w:numPr>
          <w:ilvl w:val="0"/>
          <w:numId w:val="7"/>
        </w:numPr>
        <w:spacing w:line="276" w:lineRule="auto"/>
        <w:ind w:left="1440"/>
        <w:jc w:val="both"/>
        <w:rPr>
          <w:b/>
          <w:bCs/>
        </w:rPr>
      </w:pPr>
      <w:r w:rsidRPr="00237475">
        <w:rPr>
          <w:b/>
          <w:bCs/>
        </w:rPr>
        <w:t>Max-Pooling Layers:</w:t>
      </w:r>
    </w:p>
    <w:p w14:paraId="13EF97A8" w14:textId="77777777" w:rsidR="00967093" w:rsidRDefault="00967093" w:rsidP="00C917EA">
      <w:pPr>
        <w:pStyle w:val="ListParagraph"/>
        <w:spacing w:line="276" w:lineRule="auto"/>
        <w:ind w:left="1440"/>
        <w:jc w:val="both"/>
      </w:pPr>
      <w:r>
        <w:t>3D max-pooling layers are used after each convolutional layer to reduce spatial dimensions.</w:t>
      </w:r>
    </w:p>
    <w:p w14:paraId="6999D08F" w14:textId="77777777" w:rsidR="00967093" w:rsidRPr="00237475" w:rsidRDefault="00967093" w:rsidP="00C917EA">
      <w:pPr>
        <w:pStyle w:val="ListParagraph"/>
        <w:spacing w:line="276" w:lineRule="auto"/>
        <w:ind w:left="1440"/>
        <w:jc w:val="both"/>
      </w:pPr>
    </w:p>
    <w:p w14:paraId="4CE2F78F" w14:textId="77777777" w:rsidR="00967093" w:rsidRDefault="00967093" w:rsidP="00C917EA">
      <w:pPr>
        <w:pStyle w:val="ListParagraph"/>
        <w:numPr>
          <w:ilvl w:val="0"/>
          <w:numId w:val="7"/>
        </w:numPr>
        <w:spacing w:line="276" w:lineRule="auto"/>
        <w:ind w:left="1440"/>
        <w:jc w:val="both"/>
        <w:rPr>
          <w:b/>
          <w:bCs/>
        </w:rPr>
      </w:pPr>
      <w:r w:rsidRPr="00237475">
        <w:rPr>
          <w:b/>
          <w:bCs/>
        </w:rPr>
        <w:t>Fully Connected Layers for Fall Detection</w:t>
      </w:r>
    </w:p>
    <w:p w14:paraId="3A3FFB39" w14:textId="77777777" w:rsidR="00967093" w:rsidRDefault="00967093" w:rsidP="00C917EA">
      <w:pPr>
        <w:pStyle w:val="ListParagraph"/>
        <w:spacing w:line="276" w:lineRule="auto"/>
        <w:ind w:left="1440"/>
        <w:jc w:val="both"/>
      </w:pPr>
      <w:r>
        <w:t>Layer 1 consisting of 64 ReLU units.</w:t>
      </w:r>
    </w:p>
    <w:p w14:paraId="43957E1E" w14:textId="77777777" w:rsidR="00967093" w:rsidRDefault="00967093" w:rsidP="00C917EA">
      <w:pPr>
        <w:pStyle w:val="ListParagraph"/>
        <w:spacing w:line="276" w:lineRule="auto"/>
        <w:ind w:left="1440"/>
        <w:jc w:val="both"/>
      </w:pPr>
      <w:r>
        <w:t>Layer 2 consisting of 128 ReLU units.</w:t>
      </w:r>
    </w:p>
    <w:p w14:paraId="59141884" w14:textId="77777777" w:rsidR="00967093" w:rsidRDefault="00967093" w:rsidP="00C917EA">
      <w:pPr>
        <w:pStyle w:val="ListParagraph"/>
        <w:spacing w:line="276" w:lineRule="auto"/>
        <w:ind w:left="1440"/>
        <w:jc w:val="both"/>
      </w:pPr>
      <w:r>
        <w:t>Layer 3 consisting of 254 ReLU units.</w:t>
      </w:r>
    </w:p>
    <w:p w14:paraId="72FD7510" w14:textId="77777777" w:rsidR="00967093" w:rsidRPr="00237475" w:rsidRDefault="00967093" w:rsidP="00C917EA">
      <w:pPr>
        <w:pStyle w:val="ListParagraph"/>
        <w:spacing w:line="276" w:lineRule="auto"/>
        <w:ind w:left="1440"/>
        <w:jc w:val="both"/>
      </w:pPr>
    </w:p>
    <w:p w14:paraId="0080E359" w14:textId="77777777" w:rsidR="00967093" w:rsidRDefault="00967093" w:rsidP="00C917EA">
      <w:pPr>
        <w:pStyle w:val="ListParagraph"/>
        <w:numPr>
          <w:ilvl w:val="0"/>
          <w:numId w:val="7"/>
        </w:numPr>
        <w:spacing w:line="276" w:lineRule="auto"/>
        <w:ind w:left="1440"/>
        <w:jc w:val="both"/>
        <w:rPr>
          <w:b/>
          <w:bCs/>
        </w:rPr>
      </w:pPr>
      <w:r w:rsidRPr="00237475">
        <w:rPr>
          <w:b/>
          <w:bCs/>
        </w:rPr>
        <w:lastRenderedPageBreak/>
        <w:t>Output Layer:</w:t>
      </w:r>
    </w:p>
    <w:p w14:paraId="6B9E7C9C" w14:textId="77777777" w:rsidR="00967093" w:rsidRDefault="00967093" w:rsidP="00C917EA">
      <w:pPr>
        <w:pStyle w:val="ListParagraph"/>
        <w:spacing w:line="276" w:lineRule="auto"/>
        <w:ind w:left="1440"/>
        <w:jc w:val="both"/>
      </w:pPr>
      <w:r>
        <w:t>2D SoftMax layer with a single binary output:</w:t>
      </w:r>
    </w:p>
    <w:p w14:paraId="3A1F5E1D" w14:textId="77777777" w:rsidR="00967093" w:rsidRDefault="00967093" w:rsidP="00C917EA">
      <w:pPr>
        <w:pStyle w:val="ListParagraph"/>
        <w:numPr>
          <w:ilvl w:val="0"/>
          <w:numId w:val="8"/>
        </w:numPr>
        <w:spacing w:line="276" w:lineRule="auto"/>
        <w:ind w:left="2160"/>
        <w:jc w:val="both"/>
      </w:pPr>
      <w:r>
        <w:t>Fall (represented as 1)</w:t>
      </w:r>
    </w:p>
    <w:p w14:paraId="606A6410" w14:textId="77777777" w:rsidR="00967093" w:rsidRDefault="00967093" w:rsidP="00C917EA">
      <w:pPr>
        <w:pStyle w:val="ListParagraph"/>
        <w:numPr>
          <w:ilvl w:val="0"/>
          <w:numId w:val="8"/>
        </w:numPr>
        <w:spacing w:line="276" w:lineRule="auto"/>
        <w:ind w:left="2160"/>
        <w:jc w:val="both"/>
      </w:pPr>
      <w:r>
        <w:t>No fall (represented as 0)</w:t>
      </w:r>
    </w:p>
    <w:p w14:paraId="64CF1629" w14:textId="77777777" w:rsidR="00512DB7" w:rsidRPr="00512DB7" w:rsidRDefault="00512DB7" w:rsidP="00C917EA">
      <w:pPr>
        <w:spacing w:line="276" w:lineRule="auto"/>
        <w:rPr>
          <w:b/>
          <w:bCs/>
        </w:rPr>
      </w:pPr>
    </w:p>
    <w:p w14:paraId="3B67AFCA" w14:textId="3F483D1C" w:rsidR="00496975" w:rsidRDefault="00496975" w:rsidP="00C917EA">
      <w:pPr>
        <w:pStyle w:val="ListParagraph"/>
        <w:numPr>
          <w:ilvl w:val="1"/>
          <w:numId w:val="1"/>
        </w:numPr>
        <w:spacing w:line="276" w:lineRule="auto"/>
        <w:ind w:left="1134"/>
        <w:rPr>
          <w:b/>
          <w:bCs/>
        </w:rPr>
      </w:pPr>
      <w:r w:rsidRPr="00E47FDD">
        <w:rPr>
          <w:b/>
          <w:bCs/>
        </w:rPr>
        <w:t>3D CNN Model</w:t>
      </w:r>
      <w:r w:rsidR="00512DB7">
        <w:rPr>
          <w:b/>
          <w:bCs/>
        </w:rPr>
        <w:t xml:space="preserve"> (</w:t>
      </w:r>
      <w:r w:rsidR="00063939" w:rsidRPr="00063939">
        <w:rPr>
          <w:b/>
          <w:bCs/>
        </w:rPr>
        <w:t>Gaussian Error Linear Unit</w:t>
      </w:r>
      <w:r w:rsidR="00063939">
        <w:rPr>
          <w:b/>
          <w:bCs/>
        </w:rPr>
        <w:t xml:space="preserve"> - </w:t>
      </w:r>
      <w:r w:rsidR="00512DB7">
        <w:rPr>
          <w:b/>
          <w:bCs/>
        </w:rPr>
        <w:t>GeLU)</w:t>
      </w:r>
    </w:p>
    <w:p w14:paraId="13CFA3B0" w14:textId="77777777" w:rsidR="00496975" w:rsidRDefault="00496975" w:rsidP="00C917EA">
      <w:pPr>
        <w:pStyle w:val="ListParagraph"/>
        <w:spacing w:line="276" w:lineRule="auto"/>
      </w:pPr>
    </w:p>
    <w:p w14:paraId="1FC75F78" w14:textId="74CF2F19" w:rsidR="00496975" w:rsidRDefault="00496975" w:rsidP="00C917EA">
      <w:pPr>
        <w:pStyle w:val="ListParagraph"/>
        <w:spacing w:line="276" w:lineRule="auto"/>
      </w:pPr>
      <w:r>
        <w:t>The architecture of th</w:t>
      </w:r>
      <w:r w:rsidR="00512DB7">
        <w:t>is</w:t>
      </w:r>
      <w:r>
        <w:t xml:space="preserve"> model follows the same architecture as the </w:t>
      </w:r>
      <w:r w:rsidR="00512DB7">
        <w:t xml:space="preserve">previous </w:t>
      </w:r>
      <w:r w:rsidR="000D0342">
        <w:t>3</w:t>
      </w:r>
      <w:r>
        <w:t>D CNN model with</w:t>
      </w:r>
      <w:r w:rsidR="000D0342">
        <w:t xml:space="preserve"> the ReLU units swapped for GeLU</w:t>
      </w:r>
      <w:r>
        <w:t xml:space="preserve">. </w:t>
      </w:r>
    </w:p>
    <w:p w14:paraId="3EA651D7" w14:textId="77777777" w:rsidR="00496975" w:rsidRDefault="00496975" w:rsidP="00C917EA">
      <w:pPr>
        <w:pStyle w:val="ListParagraph"/>
        <w:spacing w:line="276" w:lineRule="auto"/>
      </w:pPr>
    </w:p>
    <w:p w14:paraId="0D9E7761" w14:textId="77777777" w:rsidR="00496975" w:rsidRDefault="00496975" w:rsidP="00C917EA">
      <w:pPr>
        <w:pStyle w:val="ListParagraph"/>
        <w:numPr>
          <w:ilvl w:val="0"/>
          <w:numId w:val="7"/>
        </w:numPr>
        <w:spacing w:line="276" w:lineRule="auto"/>
        <w:ind w:left="1440"/>
        <w:jc w:val="both"/>
        <w:rPr>
          <w:b/>
          <w:bCs/>
        </w:rPr>
      </w:pPr>
      <w:r>
        <w:rPr>
          <w:b/>
          <w:bCs/>
        </w:rPr>
        <w:t xml:space="preserve">3D </w:t>
      </w:r>
      <w:r w:rsidRPr="00237475">
        <w:rPr>
          <w:b/>
          <w:bCs/>
        </w:rPr>
        <w:t>Convolutional Layers for Feature Extraction:</w:t>
      </w:r>
    </w:p>
    <w:p w14:paraId="135688A7" w14:textId="77777777" w:rsidR="00496975" w:rsidRDefault="00496975" w:rsidP="00C917EA">
      <w:pPr>
        <w:pStyle w:val="ListParagraph"/>
        <w:spacing w:line="276" w:lineRule="auto"/>
        <w:ind w:left="1440"/>
        <w:jc w:val="both"/>
      </w:pPr>
      <w:r>
        <w:t>Layer 1 consisting of 128 convolution filters with a kernel size of 3 x 3 x 3.</w:t>
      </w:r>
    </w:p>
    <w:p w14:paraId="79C51BEC" w14:textId="77777777" w:rsidR="00496975" w:rsidRDefault="00496975" w:rsidP="00C917EA">
      <w:pPr>
        <w:pStyle w:val="ListParagraph"/>
        <w:spacing w:line="276" w:lineRule="auto"/>
        <w:ind w:left="1440"/>
        <w:jc w:val="both"/>
      </w:pPr>
      <w:r>
        <w:t>Layer 2 consisting of 128 convolution filters with a kernel size of 3 x 3 x 3.</w:t>
      </w:r>
    </w:p>
    <w:p w14:paraId="19CD21DA" w14:textId="77777777" w:rsidR="00496975" w:rsidRDefault="00496975" w:rsidP="00C917EA">
      <w:pPr>
        <w:pStyle w:val="ListParagraph"/>
        <w:spacing w:line="276" w:lineRule="auto"/>
        <w:ind w:left="1440"/>
        <w:jc w:val="both"/>
      </w:pPr>
      <w:r>
        <w:t>Layer 3 consisting of 64 convolution filters with a kernel size of 3 x 3 x 3.</w:t>
      </w:r>
    </w:p>
    <w:p w14:paraId="6D985812" w14:textId="77777777" w:rsidR="00496975" w:rsidRPr="00237475" w:rsidRDefault="00496975" w:rsidP="00C917EA">
      <w:pPr>
        <w:pStyle w:val="ListParagraph"/>
        <w:spacing w:line="276" w:lineRule="auto"/>
        <w:ind w:left="1440"/>
        <w:jc w:val="both"/>
      </w:pPr>
    </w:p>
    <w:p w14:paraId="0877AD5E" w14:textId="77777777" w:rsidR="00496975" w:rsidRDefault="00496975" w:rsidP="00C917EA">
      <w:pPr>
        <w:pStyle w:val="ListParagraph"/>
        <w:numPr>
          <w:ilvl w:val="0"/>
          <w:numId w:val="7"/>
        </w:numPr>
        <w:spacing w:line="276" w:lineRule="auto"/>
        <w:ind w:left="1440"/>
        <w:jc w:val="both"/>
        <w:rPr>
          <w:b/>
          <w:bCs/>
        </w:rPr>
      </w:pPr>
      <w:r w:rsidRPr="00237475">
        <w:rPr>
          <w:b/>
          <w:bCs/>
        </w:rPr>
        <w:t>Max-Pooling Layers:</w:t>
      </w:r>
    </w:p>
    <w:p w14:paraId="7242A851" w14:textId="77777777" w:rsidR="00496975" w:rsidRDefault="00496975" w:rsidP="00C917EA">
      <w:pPr>
        <w:pStyle w:val="ListParagraph"/>
        <w:spacing w:line="276" w:lineRule="auto"/>
        <w:ind w:left="1440"/>
        <w:jc w:val="both"/>
      </w:pPr>
      <w:r>
        <w:t>3D max-pooling layers are used after each convolutional layer to reduce spatial dimensions.</w:t>
      </w:r>
    </w:p>
    <w:p w14:paraId="02401BF9" w14:textId="77777777" w:rsidR="00496975" w:rsidRPr="00237475" w:rsidRDefault="00496975" w:rsidP="00C917EA">
      <w:pPr>
        <w:pStyle w:val="ListParagraph"/>
        <w:spacing w:line="276" w:lineRule="auto"/>
        <w:ind w:left="1440"/>
        <w:jc w:val="both"/>
      </w:pPr>
    </w:p>
    <w:p w14:paraId="707DCC56" w14:textId="77777777" w:rsidR="00496975" w:rsidRDefault="00496975" w:rsidP="00C917EA">
      <w:pPr>
        <w:pStyle w:val="ListParagraph"/>
        <w:numPr>
          <w:ilvl w:val="0"/>
          <w:numId w:val="7"/>
        </w:numPr>
        <w:spacing w:line="276" w:lineRule="auto"/>
        <w:ind w:left="1440"/>
        <w:jc w:val="both"/>
        <w:rPr>
          <w:b/>
          <w:bCs/>
        </w:rPr>
      </w:pPr>
      <w:r w:rsidRPr="00237475">
        <w:rPr>
          <w:b/>
          <w:bCs/>
        </w:rPr>
        <w:t>Fully Connected Layers for Fall Detection</w:t>
      </w:r>
    </w:p>
    <w:p w14:paraId="2514F7E2" w14:textId="108419CA" w:rsidR="00496975" w:rsidRDefault="00496975" w:rsidP="00C917EA">
      <w:pPr>
        <w:pStyle w:val="ListParagraph"/>
        <w:spacing w:line="276" w:lineRule="auto"/>
        <w:ind w:left="1440"/>
        <w:jc w:val="both"/>
      </w:pPr>
      <w:r>
        <w:t xml:space="preserve">Layer 1 consisting of 64 </w:t>
      </w:r>
      <w:r w:rsidR="00C60309">
        <w:t>G</w:t>
      </w:r>
      <w:r>
        <w:t>eLU units.</w:t>
      </w:r>
    </w:p>
    <w:p w14:paraId="30764E3A" w14:textId="039AB67F" w:rsidR="00496975" w:rsidRDefault="00496975" w:rsidP="00C917EA">
      <w:pPr>
        <w:pStyle w:val="ListParagraph"/>
        <w:spacing w:line="276" w:lineRule="auto"/>
        <w:ind w:left="1440"/>
        <w:jc w:val="both"/>
      </w:pPr>
      <w:r>
        <w:t xml:space="preserve">Layer 2 consisting of 128 </w:t>
      </w:r>
      <w:r w:rsidR="00C60309">
        <w:t>G</w:t>
      </w:r>
      <w:r>
        <w:t>eLU units.</w:t>
      </w:r>
    </w:p>
    <w:p w14:paraId="45A3D898" w14:textId="0452360B" w:rsidR="00496975" w:rsidRDefault="00496975" w:rsidP="00C917EA">
      <w:pPr>
        <w:pStyle w:val="ListParagraph"/>
        <w:spacing w:line="276" w:lineRule="auto"/>
        <w:ind w:left="1440"/>
        <w:jc w:val="both"/>
      </w:pPr>
      <w:r>
        <w:t xml:space="preserve">Layer 3 consisting of 254 </w:t>
      </w:r>
      <w:r w:rsidR="00C60309">
        <w:t>G</w:t>
      </w:r>
      <w:r>
        <w:t>eLU units.</w:t>
      </w:r>
    </w:p>
    <w:p w14:paraId="39B90AAC" w14:textId="77777777" w:rsidR="00496975" w:rsidRPr="00237475" w:rsidRDefault="00496975" w:rsidP="00C917EA">
      <w:pPr>
        <w:pStyle w:val="ListParagraph"/>
        <w:spacing w:line="276" w:lineRule="auto"/>
        <w:ind w:left="1440"/>
        <w:jc w:val="both"/>
      </w:pPr>
    </w:p>
    <w:p w14:paraId="0ADB3EF5" w14:textId="77777777" w:rsidR="00496975" w:rsidRDefault="00496975" w:rsidP="00C917EA">
      <w:pPr>
        <w:pStyle w:val="ListParagraph"/>
        <w:numPr>
          <w:ilvl w:val="0"/>
          <w:numId w:val="7"/>
        </w:numPr>
        <w:spacing w:line="276" w:lineRule="auto"/>
        <w:ind w:left="1440"/>
        <w:jc w:val="both"/>
        <w:rPr>
          <w:b/>
          <w:bCs/>
        </w:rPr>
      </w:pPr>
      <w:r w:rsidRPr="00237475">
        <w:rPr>
          <w:b/>
          <w:bCs/>
        </w:rPr>
        <w:t>Output Layer:</w:t>
      </w:r>
    </w:p>
    <w:p w14:paraId="180AE1A6" w14:textId="77777777" w:rsidR="00496975" w:rsidRDefault="00496975" w:rsidP="00C917EA">
      <w:pPr>
        <w:pStyle w:val="ListParagraph"/>
        <w:spacing w:line="276" w:lineRule="auto"/>
        <w:ind w:left="1440"/>
        <w:jc w:val="both"/>
      </w:pPr>
      <w:r>
        <w:t>2D SoftMax layer with a single binary output:</w:t>
      </w:r>
    </w:p>
    <w:p w14:paraId="747F49F6" w14:textId="77777777" w:rsidR="00496975" w:rsidRDefault="00496975" w:rsidP="00C917EA">
      <w:pPr>
        <w:pStyle w:val="ListParagraph"/>
        <w:numPr>
          <w:ilvl w:val="0"/>
          <w:numId w:val="8"/>
        </w:numPr>
        <w:spacing w:line="276" w:lineRule="auto"/>
        <w:ind w:left="2160"/>
        <w:jc w:val="both"/>
      </w:pPr>
      <w:r>
        <w:t>Fall (represented as 1)</w:t>
      </w:r>
    </w:p>
    <w:p w14:paraId="6E5F74D9" w14:textId="6D3CD0F8" w:rsidR="00FB50CE" w:rsidRDefault="00496975" w:rsidP="00FB50CE">
      <w:pPr>
        <w:pStyle w:val="ListParagraph"/>
        <w:numPr>
          <w:ilvl w:val="0"/>
          <w:numId w:val="8"/>
        </w:numPr>
        <w:spacing w:line="276" w:lineRule="auto"/>
        <w:ind w:left="2160"/>
        <w:jc w:val="both"/>
      </w:pPr>
      <w:r>
        <w:t>No fall (represented as 0)</w:t>
      </w:r>
    </w:p>
    <w:p w14:paraId="404290F6" w14:textId="77777777" w:rsidR="00FB50CE" w:rsidRDefault="00FB50CE" w:rsidP="00FB50CE">
      <w:pPr>
        <w:pStyle w:val="ListParagraph"/>
        <w:spacing w:line="276" w:lineRule="auto"/>
        <w:ind w:left="1134"/>
        <w:rPr>
          <w:b/>
          <w:bCs/>
        </w:rPr>
      </w:pPr>
    </w:p>
    <w:p w14:paraId="52B5FFDD" w14:textId="77777777" w:rsidR="00D41F98" w:rsidRDefault="00D41F98" w:rsidP="00FB50CE">
      <w:pPr>
        <w:pStyle w:val="ListParagraph"/>
        <w:spacing w:line="276" w:lineRule="auto"/>
        <w:ind w:left="1134"/>
        <w:rPr>
          <w:b/>
          <w:bCs/>
        </w:rPr>
      </w:pPr>
    </w:p>
    <w:p w14:paraId="661ACB56" w14:textId="77777777" w:rsidR="00FB50CE" w:rsidRDefault="00FB50CE" w:rsidP="00FB50CE">
      <w:pPr>
        <w:pStyle w:val="ListParagraph"/>
        <w:spacing w:line="276" w:lineRule="auto"/>
        <w:ind w:left="1134"/>
        <w:rPr>
          <w:b/>
          <w:bCs/>
        </w:rPr>
      </w:pPr>
    </w:p>
    <w:p w14:paraId="24E4E98E" w14:textId="4A12190E" w:rsidR="00FB50CE" w:rsidRDefault="00FB50CE" w:rsidP="00FB50CE">
      <w:pPr>
        <w:pStyle w:val="ListParagraph"/>
        <w:numPr>
          <w:ilvl w:val="1"/>
          <w:numId w:val="1"/>
        </w:numPr>
        <w:spacing w:line="276" w:lineRule="auto"/>
        <w:ind w:left="1134"/>
        <w:rPr>
          <w:b/>
          <w:bCs/>
        </w:rPr>
      </w:pPr>
      <w:r w:rsidRPr="00E47FDD">
        <w:rPr>
          <w:b/>
          <w:bCs/>
        </w:rPr>
        <w:t xml:space="preserve">3D </w:t>
      </w:r>
      <w:r w:rsidR="00682F73">
        <w:rPr>
          <w:b/>
          <w:bCs/>
        </w:rPr>
        <w:t xml:space="preserve">Sequential </w:t>
      </w:r>
      <w:r w:rsidRPr="00E47FDD">
        <w:rPr>
          <w:b/>
          <w:bCs/>
        </w:rPr>
        <w:t>CNN</w:t>
      </w:r>
      <w:r w:rsidR="00682F73">
        <w:rPr>
          <w:b/>
          <w:bCs/>
        </w:rPr>
        <w:t xml:space="preserve"> and LSTM (Long Short-Term Memory)</w:t>
      </w:r>
      <w:r w:rsidRPr="00E47FDD">
        <w:rPr>
          <w:b/>
          <w:bCs/>
        </w:rPr>
        <w:t xml:space="preserve"> Model</w:t>
      </w:r>
      <w:r>
        <w:rPr>
          <w:b/>
          <w:bCs/>
        </w:rPr>
        <w:t xml:space="preserve"> </w:t>
      </w:r>
    </w:p>
    <w:p w14:paraId="7CE0C466" w14:textId="77777777" w:rsidR="00FB50CE" w:rsidRDefault="00FB50CE" w:rsidP="00FB50CE">
      <w:pPr>
        <w:pStyle w:val="ListParagraph"/>
        <w:spacing w:line="276" w:lineRule="auto"/>
      </w:pPr>
    </w:p>
    <w:p w14:paraId="55DB78C3" w14:textId="1AE29685" w:rsidR="00FB50CE" w:rsidRDefault="00FB50CE" w:rsidP="00FB50CE">
      <w:pPr>
        <w:pStyle w:val="ListParagraph"/>
        <w:spacing w:line="276" w:lineRule="auto"/>
      </w:pPr>
      <w:r>
        <w:t>The architecture of this</w:t>
      </w:r>
      <w:r w:rsidR="00D41F98">
        <w:t xml:space="preserve"> model consists of the Optical Flow data being sequentially passed through a CNN and then through a LSTM</w:t>
      </w:r>
      <w:r>
        <w:t xml:space="preserve">. </w:t>
      </w:r>
    </w:p>
    <w:p w14:paraId="5FB4A67B" w14:textId="77777777" w:rsidR="00FB50CE" w:rsidRDefault="00FB50CE" w:rsidP="00FB50CE">
      <w:pPr>
        <w:pStyle w:val="ListParagraph"/>
        <w:spacing w:line="276" w:lineRule="auto"/>
      </w:pPr>
    </w:p>
    <w:p w14:paraId="3063AE20" w14:textId="77777777" w:rsidR="00FB50CE" w:rsidRDefault="00FB50CE" w:rsidP="00FB50CE">
      <w:pPr>
        <w:pStyle w:val="ListParagraph"/>
        <w:numPr>
          <w:ilvl w:val="0"/>
          <w:numId w:val="7"/>
        </w:numPr>
        <w:spacing w:line="276" w:lineRule="auto"/>
        <w:ind w:left="1440"/>
        <w:jc w:val="both"/>
        <w:rPr>
          <w:b/>
          <w:bCs/>
        </w:rPr>
      </w:pPr>
      <w:r>
        <w:rPr>
          <w:b/>
          <w:bCs/>
        </w:rPr>
        <w:t xml:space="preserve">3D </w:t>
      </w:r>
      <w:r w:rsidRPr="00237475">
        <w:rPr>
          <w:b/>
          <w:bCs/>
        </w:rPr>
        <w:t>Convolutional Layers for Feature Extraction:</w:t>
      </w:r>
    </w:p>
    <w:p w14:paraId="7E126378" w14:textId="07124D78" w:rsidR="00D41F98" w:rsidRDefault="00FB50CE" w:rsidP="00D41F98">
      <w:pPr>
        <w:pStyle w:val="ListParagraph"/>
        <w:spacing w:line="276" w:lineRule="auto"/>
        <w:ind w:left="1440"/>
        <w:jc w:val="both"/>
      </w:pPr>
      <w:r>
        <w:t xml:space="preserve">Layer 1 consisting of </w:t>
      </w:r>
      <w:r w:rsidR="00D41F98">
        <w:t>64</w:t>
      </w:r>
      <w:r>
        <w:t xml:space="preserve"> convolution filters with a kernel size of 3 x 3 x 3.</w:t>
      </w:r>
      <w:r w:rsidR="00D41F98" w:rsidRPr="00D41F98">
        <w:t xml:space="preserve"> </w:t>
      </w:r>
      <w:r w:rsidR="00D41F98">
        <w:t>Followed by a Batch Normalization layer.</w:t>
      </w:r>
    </w:p>
    <w:p w14:paraId="76C4F5A4" w14:textId="6C0994BB" w:rsidR="00FB50CE" w:rsidRDefault="00FB50CE" w:rsidP="00FB50CE">
      <w:pPr>
        <w:pStyle w:val="ListParagraph"/>
        <w:spacing w:line="276" w:lineRule="auto"/>
        <w:ind w:left="1440"/>
        <w:jc w:val="both"/>
      </w:pPr>
      <w:r>
        <w:t>Layer 2 consisting of 128 convolution filters with a kernel size of 3 x 3 x 3.</w:t>
      </w:r>
      <w:r w:rsidR="00D41F98" w:rsidRPr="00D41F98">
        <w:t xml:space="preserve"> </w:t>
      </w:r>
      <w:r w:rsidR="00D41F98">
        <w:t>Followed by a Batch Normalization layer.</w:t>
      </w:r>
    </w:p>
    <w:p w14:paraId="7D108C16" w14:textId="473528B8" w:rsidR="00FB50CE" w:rsidRDefault="00FB50CE" w:rsidP="00FB50CE">
      <w:pPr>
        <w:pStyle w:val="ListParagraph"/>
        <w:spacing w:line="276" w:lineRule="auto"/>
        <w:ind w:left="1440"/>
        <w:jc w:val="both"/>
      </w:pPr>
      <w:r>
        <w:t xml:space="preserve">Layer 3 consisting of </w:t>
      </w:r>
      <w:r w:rsidR="00D41F98">
        <w:t>256</w:t>
      </w:r>
      <w:r>
        <w:t xml:space="preserve"> convolution filters with a kernel size of 3 x 3 x 3.</w:t>
      </w:r>
      <w:r w:rsidR="00D41F98" w:rsidRPr="00D41F98">
        <w:t xml:space="preserve"> </w:t>
      </w:r>
      <w:r w:rsidR="00D41F98">
        <w:t>Followed by a Batch Normalization layer.</w:t>
      </w:r>
    </w:p>
    <w:p w14:paraId="37EF1A0E" w14:textId="0C1DB299" w:rsidR="00D41F98" w:rsidRDefault="00D41F98" w:rsidP="00D41F98">
      <w:pPr>
        <w:pStyle w:val="ListParagraph"/>
        <w:spacing w:line="276" w:lineRule="auto"/>
        <w:ind w:left="1440"/>
        <w:jc w:val="both"/>
      </w:pPr>
      <w:r>
        <w:lastRenderedPageBreak/>
        <w:t>Layer 3 consisting of 256 convolution filters with a kernel size of 3 x 3 x 3.</w:t>
      </w:r>
      <w:r w:rsidRPr="00D41F98">
        <w:t xml:space="preserve"> </w:t>
      </w:r>
      <w:r>
        <w:t>Followed by a Batch Normalization layer.</w:t>
      </w:r>
    </w:p>
    <w:p w14:paraId="7EDB1D67" w14:textId="77777777" w:rsidR="00FB50CE" w:rsidRPr="00237475" w:rsidRDefault="00FB50CE" w:rsidP="00FB50CE">
      <w:pPr>
        <w:pStyle w:val="ListParagraph"/>
        <w:spacing w:line="276" w:lineRule="auto"/>
        <w:ind w:left="1440"/>
        <w:jc w:val="both"/>
      </w:pPr>
    </w:p>
    <w:p w14:paraId="3703EA89" w14:textId="77777777" w:rsidR="00FB50CE" w:rsidRDefault="00FB50CE" w:rsidP="00FB50CE">
      <w:pPr>
        <w:pStyle w:val="ListParagraph"/>
        <w:numPr>
          <w:ilvl w:val="0"/>
          <w:numId w:val="7"/>
        </w:numPr>
        <w:spacing w:line="276" w:lineRule="auto"/>
        <w:ind w:left="1440"/>
        <w:jc w:val="both"/>
        <w:rPr>
          <w:b/>
          <w:bCs/>
        </w:rPr>
      </w:pPr>
      <w:r w:rsidRPr="00237475">
        <w:rPr>
          <w:b/>
          <w:bCs/>
        </w:rPr>
        <w:t>Max-Pooling Layers:</w:t>
      </w:r>
    </w:p>
    <w:p w14:paraId="2C4955D3" w14:textId="1273BF86" w:rsidR="00FB50CE" w:rsidRDefault="00FB50CE" w:rsidP="00FB50CE">
      <w:pPr>
        <w:pStyle w:val="ListParagraph"/>
        <w:spacing w:line="276" w:lineRule="auto"/>
        <w:ind w:left="1440"/>
        <w:jc w:val="both"/>
      </w:pPr>
      <w:r>
        <w:t>3D max-pooling layers are used after each convolutional layer to reduce spatial dimensions.</w:t>
      </w:r>
    </w:p>
    <w:p w14:paraId="5A3F1455" w14:textId="77777777" w:rsidR="00D41F98" w:rsidRDefault="00D41F98" w:rsidP="00FB50CE">
      <w:pPr>
        <w:pStyle w:val="ListParagraph"/>
        <w:spacing w:line="276" w:lineRule="auto"/>
        <w:ind w:left="1440"/>
        <w:jc w:val="both"/>
      </w:pPr>
    </w:p>
    <w:p w14:paraId="4FBB55A6" w14:textId="198C9050" w:rsidR="00D41F98" w:rsidRDefault="00D41F98" w:rsidP="00D41F98">
      <w:pPr>
        <w:pStyle w:val="ListParagraph"/>
        <w:numPr>
          <w:ilvl w:val="0"/>
          <w:numId w:val="7"/>
        </w:numPr>
        <w:spacing w:line="276" w:lineRule="auto"/>
        <w:ind w:left="1440"/>
        <w:jc w:val="both"/>
        <w:rPr>
          <w:b/>
          <w:bCs/>
        </w:rPr>
      </w:pPr>
      <w:r w:rsidRPr="00923286">
        <w:rPr>
          <w:b/>
          <w:bCs/>
        </w:rPr>
        <w:t>Global Average Pooling Layer:</w:t>
      </w:r>
    </w:p>
    <w:p w14:paraId="0879FE9A" w14:textId="592E1702" w:rsidR="00D41F98" w:rsidRDefault="00D41F98" w:rsidP="00D41F98">
      <w:pPr>
        <w:pStyle w:val="ListParagraph"/>
        <w:spacing w:line="276" w:lineRule="auto"/>
        <w:ind w:left="1440"/>
        <w:jc w:val="both"/>
      </w:pPr>
      <w:r>
        <w:t>A global average pooling layer is utilized after the last convolutional layer to reduce the dimensions and extract the most relevant features.</w:t>
      </w:r>
    </w:p>
    <w:p w14:paraId="443702F6" w14:textId="77777777" w:rsidR="00D41F98" w:rsidRPr="00237475" w:rsidRDefault="00D41F98" w:rsidP="00FB50CE">
      <w:pPr>
        <w:pStyle w:val="ListParagraph"/>
        <w:spacing w:line="276" w:lineRule="auto"/>
        <w:ind w:left="1440"/>
        <w:jc w:val="both"/>
      </w:pPr>
    </w:p>
    <w:p w14:paraId="64C5D279" w14:textId="322C8A77" w:rsidR="00FB50CE" w:rsidRDefault="00D41F98" w:rsidP="00FB50CE">
      <w:pPr>
        <w:pStyle w:val="ListParagraph"/>
        <w:numPr>
          <w:ilvl w:val="0"/>
          <w:numId w:val="7"/>
        </w:numPr>
        <w:spacing w:line="276" w:lineRule="auto"/>
        <w:ind w:left="1440"/>
        <w:jc w:val="both"/>
        <w:rPr>
          <w:b/>
          <w:bCs/>
        </w:rPr>
      </w:pPr>
      <w:r>
        <w:rPr>
          <w:b/>
          <w:bCs/>
        </w:rPr>
        <w:t>Long Short-Term Memory</w:t>
      </w:r>
    </w:p>
    <w:p w14:paraId="30ED7060" w14:textId="77777777" w:rsidR="00D41F98" w:rsidRDefault="00D41F98" w:rsidP="00FB50CE">
      <w:pPr>
        <w:pStyle w:val="ListParagraph"/>
        <w:spacing w:line="276" w:lineRule="auto"/>
        <w:ind w:left="1440"/>
        <w:jc w:val="both"/>
      </w:pPr>
      <w:r>
        <w:t xml:space="preserve">LSTM Layer (256) </w:t>
      </w:r>
    </w:p>
    <w:p w14:paraId="422C5B85" w14:textId="77777777" w:rsidR="00D41F98" w:rsidRDefault="00D41F98" w:rsidP="00FB50CE">
      <w:pPr>
        <w:pStyle w:val="ListParagraph"/>
        <w:spacing w:line="276" w:lineRule="auto"/>
        <w:ind w:left="1440"/>
        <w:jc w:val="both"/>
      </w:pPr>
      <w:r>
        <w:t xml:space="preserve">Dropout </w:t>
      </w:r>
    </w:p>
    <w:p w14:paraId="390E6636" w14:textId="0BA5D8B1" w:rsidR="00FB50CE" w:rsidRDefault="00D41F98" w:rsidP="00FB50CE">
      <w:pPr>
        <w:pStyle w:val="ListParagraph"/>
        <w:spacing w:line="276" w:lineRule="auto"/>
        <w:ind w:left="1440"/>
        <w:jc w:val="both"/>
      </w:pPr>
      <w:r>
        <w:t>Fully Connected Layer (</w:t>
      </w:r>
      <w:r w:rsidR="005C02A9">
        <w:t>2</w:t>
      </w:r>
      <w:r>
        <w:t>)</w:t>
      </w:r>
    </w:p>
    <w:p w14:paraId="6AF8FEDC" w14:textId="77777777" w:rsidR="00D41F98" w:rsidRPr="00237475" w:rsidRDefault="00D41F98" w:rsidP="00FB50CE">
      <w:pPr>
        <w:pStyle w:val="ListParagraph"/>
        <w:spacing w:line="276" w:lineRule="auto"/>
        <w:ind w:left="1440"/>
        <w:jc w:val="both"/>
      </w:pPr>
    </w:p>
    <w:p w14:paraId="7873F317" w14:textId="77777777" w:rsidR="00FB50CE" w:rsidRDefault="00FB50CE" w:rsidP="00FB50CE">
      <w:pPr>
        <w:pStyle w:val="ListParagraph"/>
        <w:numPr>
          <w:ilvl w:val="0"/>
          <w:numId w:val="7"/>
        </w:numPr>
        <w:spacing w:line="276" w:lineRule="auto"/>
        <w:ind w:left="1440"/>
        <w:jc w:val="both"/>
        <w:rPr>
          <w:b/>
          <w:bCs/>
        </w:rPr>
      </w:pPr>
      <w:r w:rsidRPr="00237475">
        <w:rPr>
          <w:b/>
          <w:bCs/>
        </w:rPr>
        <w:t>Output Layer:</w:t>
      </w:r>
    </w:p>
    <w:p w14:paraId="1341B284" w14:textId="39179B6B" w:rsidR="00FB50CE" w:rsidRDefault="005C02A9" w:rsidP="00FB50CE">
      <w:pPr>
        <w:pStyle w:val="ListParagraph"/>
        <w:spacing w:line="276" w:lineRule="auto"/>
        <w:ind w:left="1440"/>
        <w:jc w:val="both"/>
      </w:pPr>
      <w:r>
        <w:t>A linear layer with 2 units giving</w:t>
      </w:r>
      <w:r w:rsidR="00FB50CE">
        <w:t xml:space="preserve"> a single binary output:</w:t>
      </w:r>
    </w:p>
    <w:p w14:paraId="5A6A40DA" w14:textId="77777777" w:rsidR="00FB50CE" w:rsidRDefault="00FB50CE" w:rsidP="00FB50CE">
      <w:pPr>
        <w:pStyle w:val="ListParagraph"/>
        <w:numPr>
          <w:ilvl w:val="0"/>
          <w:numId w:val="8"/>
        </w:numPr>
        <w:spacing w:line="276" w:lineRule="auto"/>
        <w:ind w:left="2160"/>
        <w:jc w:val="both"/>
      </w:pPr>
      <w:r>
        <w:t>Fall (represented as 1)</w:t>
      </w:r>
    </w:p>
    <w:p w14:paraId="3946CF4D" w14:textId="77777777" w:rsidR="00FB50CE" w:rsidRDefault="00FB50CE" w:rsidP="00FB50CE">
      <w:pPr>
        <w:pStyle w:val="ListParagraph"/>
        <w:numPr>
          <w:ilvl w:val="0"/>
          <w:numId w:val="8"/>
        </w:numPr>
        <w:spacing w:line="276" w:lineRule="auto"/>
        <w:ind w:left="2160"/>
        <w:jc w:val="both"/>
      </w:pPr>
      <w:r>
        <w:t>No fall (represented as 0)</w:t>
      </w:r>
    </w:p>
    <w:p w14:paraId="429F3C3C" w14:textId="77777777" w:rsidR="00D378A1" w:rsidRDefault="00D378A1" w:rsidP="00FB50CE">
      <w:pPr>
        <w:spacing w:line="276" w:lineRule="auto"/>
      </w:pPr>
    </w:p>
    <w:p w14:paraId="4EEB9373" w14:textId="77777777" w:rsidR="006A1A09" w:rsidRDefault="006A1A09" w:rsidP="00C917EA">
      <w:pPr>
        <w:pStyle w:val="ListParagraph"/>
        <w:numPr>
          <w:ilvl w:val="0"/>
          <w:numId w:val="1"/>
        </w:numPr>
        <w:spacing w:line="276" w:lineRule="auto"/>
        <w:ind w:left="360"/>
        <w:rPr>
          <w:b/>
          <w:bCs/>
        </w:rPr>
      </w:pPr>
      <w:r>
        <w:rPr>
          <w:b/>
          <w:bCs/>
        </w:rPr>
        <w:t>Results</w:t>
      </w:r>
    </w:p>
    <w:p w14:paraId="3E84854F" w14:textId="77777777" w:rsidR="006A1A09" w:rsidRPr="00EF0BE9" w:rsidRDefault="006A1A09" w:rsidP="00C917EA">
      <w:pPr>
        <w:pStyle w:val="ListParagraph"/>
        <w:spacing w:line="276" w:lineRule="auto"/>
        <w:ind w:left="360"/>
        <w:rPr>
          <w:b/>
          <w:bCs/>
        </w:rPr>
      </w:pPr>
    </w:p>
    <w:p w14:paraId="7CFAFC11" w14:textId="77777777" w:rsidR="006A1A09" w:rsidRDefault="006A1A09" w:rsidP="00C917EA">
      <w:pPr>
        <w:pStyle w:val="ListParagraph"/>
        <w:numPr>
          <w:ilvl w:val="1"/>
          <w:numId w:val="1"/>
        </w:numPr>
        <w:spacing w:line="276" w:lineRule="auto"/>
        <w:ind w:left="1134"/>
        <w:rPr>
          <w:b/>
          <w:bCs/>
        </w:rPr>
      </w:pPr>
      <w:r>
        <w:rPr>
          <w:b/>
          <w:bCs/>
        </w:rPr>
        <w:t>Metrics</w:t>
      </w:r>
    </w:p>
    <w:p w14:paraId="43A5063F" w14:textId="77777777" w:rsidR="006A1A09" w:rsidRPr="00320A27" w:rsidRDefault="006A1A09" w:rsidP="00C917EA">
      <w:pPr>
        <w:pStyle w:val="paragraph"/>
        <w:ind w:left="360"/>
        <w:textAlignment w:val="baseline"/>
        <w:rPr>
          <w:rFonts w:ascii="Calibri" w:hAnsi="Calibri" w:cs="Calibri"/>
          <w:sz w:val="22"/>
          <w:szCs w:val="22"/>
        </w:rPr>
      </w:pPr>
      <w:r>
        <w:rPr>
          <w:rStyle w:val="normaltextrun"/>
          <w:rFonts w:ascii="Calibri" w:eastAsiaTheme="majorEastAsia" w:hAnsi="Calibri" w:cs="Calibri"/>
          <w:sz w:val="22"/>
          <w:szCs w:val="22"/>
        </w:rPr>
        <w:t>The metrics used to evaluate the model were Accuracy, Precision, Recall, Specificity, and F1-Score as shown in the descriptions below.</w:t>
      </w:r>
    </w:p>
    <w:p w14:paraId="2CED7249" w14:textId="77777777" w:rsidR="006A1A09" w:rsidRDefault="006A1A09" w:rsidP="00C917EA">
      <w:pPr>
        <w:pStyle w:val="paragraph"/>
        <w:numPr>
          <w:ilvl w:val="0"/>
          <w:numId w:val="2"/>
        </w:numPr>
        <w:tabs>
          <w:tab w:val="clear" w:pos="720"/>
          <w:tab w:val="num" w:pos="360"/>
        </w:tabs>
        <w:ind w:firstLine="0"/>
        <w:textAlignment w:val="baseline"/>
        <w:rPr>
          <w:rFonts w:ascii="Calibri" w:hAnsi="Calibri" w:cs="Calibri"/>
          <w:sz w:val="22"/>
          <w:szCs w:val="22"/>
        </w:rPr>
      </w:pPr>
      <w:r>
        <w:rPr>
          <w:rStyle w:val="normaltextrun"/>
          <w:rFonts w:ascii="Calibri" w:eastAsiaTheme="majorEastAsia" w:hAnsi="Calibri" w:cs="Calibri"/>
          <w:b/>
          <w:bCs/>
          <w:sz w:val="22"/>
          <w:szCs w:val="22"/>
        </w:rPr>
        <w:t>Accuracy</w:t>
      </w:r>
      <w:r>
        <w:rPr>
          <w:rStyle w:val="eop"/>
          <w:rFonts w:ascii="Calibri" w:eastAsiaTheme="majorEastAsia" w:hAnsi="Calibri" w:cs="Calibri"/>
          <w:sz w:val="22"/>
          <w:szCs w:val="22"/>
        </w:rPr>
        <w:t> </w:t>
      </w:r>
    </w:p>
    <w:p w14:paraId="2C46145E" w14:textId="77777777" w:rsidR="006A1A09" w:rsidRDefault="006A1A09" w:rsidP="00C917EA">
      <w:pPr>
        <w:pStyle w:val="paragraph"/>
        <w:ind w:left="360" w:firstLine="720"/>
        <w:textAlignment w:val="baseline"/>
      </w:pPr>
      <w:r>
        <w:rPr>
          <w:rStyle w:val="normaltextrun"/>
          <w:rFonts w:ascii="Calibri" w:eastAsiaTheme="majorEastAsia" w:hAnsi="Calibri" w:cs="Calibri"/>
          <w:sz w:val="22"/>
          <w:szCs w:val="22"/>
        </w:rPr>
        <w:t>The ratio of correctly predicted instances to the total instances</w:t>
      </w:r>
      <w:r>
        <w:rPr>
          <w:rStyle w:val="eop"/>
          <w:rFonts w:ascii="Calibri" w:eastAsiaTheme="majorEastAsia" w:hAnsi="Calibri" w:cs="Calibri"/>
          <w:sz w:val="22"/>
          <w:szCs w:val="22"/>
        </w:rPr>
        <w:t> </w:t>
      </w:r>
    </w:p>
    <w:p w14:paraId="17881652" w14:textId="77777777" w:rsidR="006A1A09" w:rsidRDefault="006A1A09" w:rsidP="00C917EA">
      <w:pPr>
        <w:pStyle w:val="paragraph"/>
        <w:ind w:left="360"/>
        <w:jc w:val="center"/>
        <w:textAlignment w:val="baseline"/>
      </w:pPr>
      <m:oMathPara>
        <m:oMath>
          <m:r>
            <w:rPr>
              <w:rFonts w:ascii="Cambria Math" w:hAnsi="Cambria Math"/>
            </w:rPr>
            <m:t>Accuracy=</m:t>
          </m:r>
          <m:f>
            <m:fPr>
              <m:ctrlPr>
                <w:rPr>
                  <w:rFonts w:ascii="Cambria Math" w:hAnsi="Cambria Math"/>
                  <w:i/>
                </w:rPr>
              </m:ctrlPr>
            </m:fPr>
            <m:num>
              <m:r>
                <w:rPr>
                  <w:rFonts w:ascii="Cambria Math" w:hAnsi="Cambria Math"/>
                </w:rPr>
                <m:t>True Positives+True Negatives</m:t>
              </m:r>
            </m:num>
            <m:den>
              <m:r>
                <w:rPr>
                  <w:rFonts w:ascii="Cambria Math" w:hAnsi="Cambria Math"/>
                </w:rPr>
                <m:t>Total Instances</m:t>
              </m:r>
            </m:den>
          </m:f>
        </m:oMath>
      </m:oMathPara>
    </w:p>
    <w:p w14:paraId="5ACCF5CB" w14:textId="77777777" w:rsidR="006A1A09" w:rsidRDefault="006A1A09" w:rsidP="00C917EA">
      <w:pPr>
        <w:pStyle w:val="paragraph"/>
        <w:numPr>
          <w:ilvl w:val="0"/>
          <w:numId w:val="3"/>
        </w:numPr>
        <w:tabs>
          <w:tab w:val="clear" w:pos="720"/>
          <w:tab w:val="num" w:pos="360"/>
        </w:tabs>
        <w:ind w:firstLine="0"/>
        <w:textAlignment w:val="baseline"/>
        <w:rPr>
          <w:rFonts w:ascii="Calibri" w:hAnsi="Calibri" w:cs="Calibri"/>
          <w:sz w:val="22"/>
          <w:szCs w:val="22"/>
        </w:rPr>
      </w:pPr>
      <w:r>
        <w:rPr>
          <w:rStyle w:val="normaltextrun"/>
          <w:rFonts w:ascii="Calibri" w:eastAsiaTheme="majorEastAsia" w:hAnsi="Calibri" w:cs="Calibri"/>
          <w:b/>
          <w:bCs/>
          <w:sz w:val="22"/>
          <w:szCs w:val="22"/>
        </w:rPr>
        <w:t>Precision</w:t>
      </w:r>
      <w:r>
        <w:rPr>
          <w:rStyle w:val="eop"/>
          <w:rFonts w:ascii="Calibri" w:eastAsiaTheme="majorEastAsia" w:hAnsi="Calibri" w:cs="Calibri"/>
          <w:sz w:val="22"/>
          <w:szCs w:val="22"/>
        </w:rPr>
        <w:t> </w:t>
      </w:r>
    </w:p>
    <w:p w14:paraId="03FE5AD2" w14:textId="77777777" w:rsidR="006A1A09" w:rsidRDefault="006A1A09" w:rsidP="00C917EA">
      <w:pPr>
        <w:pStyle w:val="paragraph"/>
        <w:ind w:left="108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The ratio of correctly predicted positives observations to the total predicted positives</w:t>
      </w:r>
      <w:r>
        <w:rPr>
          <w:rStyle w:val="eop"/>
          <w:rFonts w:ascii="Calibri" w:eastAsiaTheme="majorEastAsia" w:hAnsi="Calibri" w:cs="Calibri"/>
          <w:sz w:val="22"/>
          <w:szCs w:val="22"/>
        </w:rPr>
        <w:t> </w:t>
      </w:r>
    </w:p>
    <w:p w14:paraId="4FEED73F" w14:textId="77777777" w:rsidR="006A1A09" w:rsidRDefault="006A1A09" w:rsidP="00C917EA">
      <w:pPr>
        <w:pStyle w:val="paragraph"/>
        <w:ind w:left="360"/>
        <w:jc w:val="center"/>
        <w:textAlignment w:val="baseline"/>
      </w:pPr>
      <m:oMathPara>
        <m:oMath>
          <m:r>
            <w:rPr>
              <w:rFonts w:ascii="Cambria Math" w:hAnsi="Cambria Math"/>
            </w:rPr>
            <m:t>Precision=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m:oMathPara>
    </w:p>
    <w:p w14:paraId="18C46521" w14:textId="77777777" w:rsidR="006A1A09" w:rsidRDefault="006A1A09" w:rsidP="00C917EA">
      <w:pPr>
        <w:pStyle w:val="paragraph"/>
        <w:numPr>
          <w:ilvl w:val="0"/>
          <w:numId w:val="4"/>
        </w:numPr>
        <w:tabs>
          <w:tab w:val="clear" w:pos="720"/>
          <w:tab w:val="num" w:pos="360"/>
        </w:tabs>
        <w:ind w:firstLine="0"/>
        <w:textAlignment w:val="baseline"/>
        <w:rPr>
          <w:rFonts w:ascii="Calibri" w:hAnsi="Calibri" w:cs="Calibri"/>
          <w:sz w:val="22"/>
          <w:szCs w:val="22"/>
        </w:rPr>
      </w:pPr>
      <w:r>
        <w:rPr>
          <w:rStyle w:val="normaltextrun"/>
          <w:rFonts w:ascii="Calibri" w:eastAsiaTheme="majorEastAsia" w:hAnsi="Calibri" w:cs="Calibri"/>
          <w:b/>
          <w:bCs/>
          <w:sz w:val="22"/>
          <w:szCs w:val="22"/>
        </w:rPr>
        <w:t>Recall (Sensitivity)</w:t>
      </w:r>
      <w:r>
        <w:rPr>
          <w:rStyle w:val="eop"/>
          <w:rFonts w:ascii="Calibri" w:eastAsiaTheme="majorEastAsia" w:hAnsi="Calibri" w:cs="Calibri"/>
          <w:sz w:val="22"/>
          <w:szCs w:val="22"/>
        </w:rPr>
        <w:t> </w:t>
      </w:r>
    </w:p>
    <w:p w14:paraId="41686347" w14:textId="77777777" w:rsidR="006A1A09" w:rsidRDefault="006A1A09" w:rsidP="00C917EA">
      <w:pPr>
        <w:pStyle w:val="paragraph"/>
        <w:ind w:left="360" w:firstLine="72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The ratio of correctly predicted positives observations to all the actual positives</w:t>
      </w:r>
      <w:r>
        <w:rPr>
          <w:rStyle w:val="eop"/>
          <w:rFonts w:ascii="Calibri" w:eastAsiaTheme="majorEastAsia" w:hAnsi="Calibri" w:cs="Calibri"/>
          <w:sz w:val="22"/>
          <w:szCs w:val="22"/>
        </w:rPr>
        <w:t> </w:t>
      </w:r>
    </w:p>
    <w:p w14:paraId="3768069D" w14:textId="6CA07A3E" w:rsidR="006A1A09" w:rsidRDefault="006A1A09" w:rsidP="00C917EA">
      <w:pPr>
        <w:pStyle w:val="paragraph"/>
        <w:ind w:left="360"/>
        <w:jc w:val="center"/>
        <w:textAlignment w:val="baseline"/>
      </w:pPr>
      <m:oMathPara>
        <m:oMath>
          <m:r>
            <w:rPr>
              <w:rFonts w:ascii="Cambria Math" w:hAnsi="Cambria Math"/>
            </w:rPr>
            <w:lastRenderedPageBreak/>
            <m:t>Recall=</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2CD27699" w14:textId="77777777" w:rsidR="006A1A09" w:rsidRDefault="006A1A09" w:rsidP="00C917EA">
      <w:pPr>
        <w:pStyle w:val="paragraph"/>
        <w:numPr>
          <w:ilvl w:val="0"/>
          <w:numId w:val="5"/>
        </w:numPr>
        <w:tabs>
          <w:tab w:val="clear" w:pos="720"/>
          <w:tab w:val="num" w:pos="360"/>
        </w:tabs>
        <w:ind w:firstLine="0"/>
        <w:textAlignment w:val="baseline"/>
        <w:rPr>
          <w:rFonts w:ascii="Calibri" w:hAnsi="Calibri" w:cs="Calibri"/>
          <w:sz w:val="22"/>
          <w:szCs w:val="22"/>
        </w:rPr>
      </w:pPr>
      <w:r>
        <w:rPr>
          <w:rStyle w:val="normaltextrun"/>
          <w:rFonts w:ascii="Calibri" w:eastAsiaTheme="majorEastAsia" w:hAnsi="Calibri" w:cs="Calibri"/>
          <w:b/>
          <w:bCs/>
          <w:sz w:val="22"/>
          <w:szCs w:val="22"/>
        </w:rPr>
        <w:t>Specificity</w:t>
      </w:r>
      <w:r>
        <w:rPr>
          <w:rStyle w:val="eop"/>
          <w:rFonts w:ascii="Calibri" w:eastAsiaTheme="majorEastAsia" w:hAnsi="Calibri" w:cs="Calibri"/>
          <w:sz w:val="22"/>
          <w:szCs w:val="22"/>
        </w:rPr>
        <w:t> </w:t>
      </w:r>
    </w:p>
    <w:p w14:paraId="211CA2F3" w14:textId="77777777" w:rsidR="006A1A09" w:rsidRDefault="006A1A09" w:rsidP="00C917EA">
      <w:pPr>
        <w:pStyle w:val="paragraph"/>
        <w:ind w:left="360" w:firstLine="72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The ratio of correctly predicted negative observations to all the actual negatives</w:t>
      </w:r>
      <w:r>
        <w:rPr>
          <w:rStyle w:val="eop"/>
          <w:rFonts w:ascii="Calibri" w:eastAsiaTheme="majorEastAsia" w:hAnsi="Calibri" w:cs="Calibri"/>
          <w:sz w:val="22"/>
          <w:szCs w:val="22"/>
        </w:rPr>
        <w:t>.</w:t>
      </w:r>
    </w:p>
    <w:p w14:paraId="62A4162C" w14:textId="77777777" w:rsidR="006A1A09" w:rsidRDefault="006A1A09" w:rsidP="00C917EA">
      <w:pPr>
        <w:pStyle w:val="paragraph"/>
        <w:ind w:left="360" w:firstLine="720"/>
        <w:textAlignment w:val="baseline"/>
      </w:pPr>
      <m:oMathPara>
        <m:oMath>
          <m:r>
            <w:rPr>
              <w:rFonts w:ascii="Cambria Math" w:hAnsi="Cambria Math"/>
            </w:rPr>
            <m:t>Specificity=</m:t>
          </m:r>
          <m:f>
            <m:fPr>
              <m:ctrlPr>
                <w:rPr>
                  <w:rFonts w:ascii="Cambria Math" w:hAnsi="Cambria Math"/>
                  <w:i/>
                </w:rPr>
              </m:ctrlPr>
            </m:fPr>
            <m:num>
              <m:r>
                <w:rPr>
                  <w:rFonts w:ascii="Cambria Math" w:hAnsi="Cambria Math"/>
                </w:rPr>
                <m:t>True Negatives</m:t>
              </m:r>
            </m:num>
            <m:den>
              <m:r>
                <w:rPr>
                  <w:rFonts w:ascii="Cambria Math" w:hAnsi="Cambria Math"/>
                </w:rPr>
                <m:t>True Negatives+False Positives</m:t>
              </m:r>
            </m:den>
          </m:f>
        </m:oMath>
      </m:oMathPara>
    </w:p>
    <w:p w14:paraId="4BF38447" w14:textId="77777777" w:rsidR="006A1A09" w:rsidRDefault="006A1A09" w:rsidP="00C917EA">
      <w:pPr>
        <w:pStyle w:val="paragraph"/>
        <w:numPr>
          <w:ilvl w:val="0"/>
          <w:numId w:val="6"/>
        </w:numPr>
        <w:tabs>
          <w:tab w:val="clear" w:pos="720"/>
          <w:tab w:val="num" w:pos="360"/>
        </w:tabs>
        <w:ind w:firstLine="0"/>
        <w:textAlignment w:val="baseline"/>
        <w:rPr>
          <w:rFonts w:ascii="Calibri" w:hAnsi="Calibri" w:cs="Calibri"/>
          <w:sz w:val="22"/>
          <w:szCs w:val="22"/>
        </w:rPr>
      </w:pPr>
      <w:r>
        <w:rPr>
          <w:rStyle w:val="normaltextrun"/>
          <w:rFonts w:ascii="Calibri" w:eastAsiaTheme="majorEastAsia" w:hAnsi="Calibri" w:cs="Calibri"/>
          <w:b/>
          <w:bCs/>
          <w:sz w:val="22"/>
          <w:szCs w:val="22"/>
        </w:rPr>
        <w:t>F1-Score</w:t>
      </w:r>
      <w:r>
        <w:rPr>
          <w:rStyle w:val="eop"/>
          <w:rFonts w:ascii="Calibri" w:eastAsiaTheme="majorEastAsia" w:hAnsi="Calibri" w:cs="Calibri"/>
          <w:sz w:val="22"/>
          <w:szCs w:val="22"/>
        </w:rPr>
        <w:t> </w:t>
      </w:r>
    </w:p>
    <w:p w14:paraId="58268004" w14:textId="77777777" w:rsidR="006A1A09" w:rsidRDefault="006A1A09" w:rsidP="00C917EA">
      <w:pPr>
        <w:pStyle w:val="paragraph"/>
        <w:ind w:left="360" w:firstLine="72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The weighted average of Precision and Recall</w:t>
      </w:r>
      <w:r>
        <w:rPr>
          <w:rStyle w:val="eop"/>
          <w:rFonts w:ascii="Calibri" w:eastAsiaTheme="majorEastAsia" w:hAnsi="Calibri" w:cs="Calibri"/>
          <w:sz w:val="22"/>
          <w:szCs w:val="22"/>
        </w:rPr>
        <w:t> </w:t>
      </w:r>
    </w:p>
    <w:p w14:paraId="580A0CB1" w14:textId="77777777" w:rsidR="006A1A09" w:rsidRPr="00AB0C16" w:rsidRDefault="006A1A09" w:rsidP="00C917EA">
      <w:pPr>
        <w:pStyle w:val="paragraph"/>
        <w:ind w:left="360" w:firstLine="720"/>
        <w:jc w:val="center"/>
        <w:textAlignment w:val="baseline"/>
      </w:pPr>
      <m:oMathPara>
        <m:oMath>
          <m:r>
            <w:rPr>
              <w:rFonts w:ascii="Cambria Math" w:hAnsi="Cambria Math"/>
            </w:rPr>
            <m:t>F1-Score=2∙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438B3128" w14:textId="77777777" w:rsidR="009A5A08" w:rsidRDefault="009A5A08" w:rsidP="00C917EA"/>
    <w:p w14:paraId="60152E71" w14:textId="1669C6F6" w:rsidR="009A5A08" w:rsidRDefault="002A5F03" w:rsidP="00C917EA">
      <w:pPr>
        <w:pStyle w:val="ListParagraph"/>
        <w:numPr>
          <w:ilvl w:val="0"/>
          <w:numId w:val="1"/>
        </w:numPr>
        <w:spacing w:line="276" w:lineRule="auto"/>
        <w:ind w:left="360"/>
        <w:rPr>
          <w:b/>
          <w:bCs/>
        </w:rPr>
      </w:pPr>
      <w:r>
        <w:rPr>
          <w:b/>
          <w:bCs/>
        </w:rPr>
        <w:t xml:space="preserve">Results and </w:t>
      </w:r>
      <w:r w:rsidR="009A5A08" w:rsidRPr="0613A4CC">
        <w:rPr>
          <w:b/>
          <w:bCs/>
        </w:rPr>
        <w:t xml:space="preserve">Evaluation </w:t>
      </w:r>
    </w:p>
    <w:p w14:paraId="27A38509" w14:textId="77777777" w:rsidR="009A5A08" w:rsidRPr="00E47FDD" w:rsidRDefault="009A5A08" w:rsidP="00C917EA">
      <w:pPr>
        <w:pStyle w:val="ListParagraph"/>
        <w:spacing w:line="276" w:lineRule="auto"/>
        <w:ind w:left="360"/>
        <w:rPr>
          <w:b/>
          <w:bCs/>
        </w:rPr>
      </w:pPr>
    </w:p>
    <w:p w14:paraId="473377E5" w14:textId="0D46ADE3" w:rsidR="009A5A08" w:rsidRDefault="009A5A08" w:rsidP="00C917EA">
      <w:pPr>
        <w:pStyle w:val="ListParagraph"/>
        <w:numPr>
          <w:ilvl w:val="1"/>
          <w:numId w:val="1"/>
        </w:numPr>
        <w:spacing w:line="276" w:lineRule="auto"/>
        <w:ind w:left="1134"/>
        <w:rPr>
          <w:b/>
          <w:bCs/>
        </w:rPr>
      </w:pPr>
      <w:r w:rsidRPr="0613A4CC">
        <w:rPr>
          <w:b/>
          <w:bCs/>
        </w:rPr>
        <w:t xml:space="preserve">Comparative Analysis </w:t>
      </w:r>
    </w:p>
    <w:p w14:paraId="1C8B6CED" w14:textId="77777777" w:rsidR="009A5A08" w:rsidRDefault="009A5A08" w:rsidP="00C917EA">
      <w:pPr>
        <w:pStyle w:val="ListParagraph"/>
        <w:spacing w:line="276" w:lineRule="auto"/>
        <w:rPr>
          <w:b/>
          <w:bCs/>
        </w:rPr>
      </w:pPr>
    </w:p>
    <w:tbl>
      <w:tblPr>
        <w:tblStyle w:val="TableGridLight"/>
        <w:tblW w:w="9938" w:type="dxa"/>
        <w:tblInd w:w="-360" w:type="dxa"/>
        <w:tblLook w:val="04A0" w:firstRow="1" w:lastRow="0" w:firstColumn="1" w:lastColumn="0" w:noHBand="0" w:noVBand="1"/>
      </w:tblPr>
      <w:tblGrid>
        <w:gridCol w:w="2354"/>
        <w:gridCol w:w="1225"/>
        <w:gridCol w:w="1346"/>
        <w:gridCol w:w="1135"/>
        <w:gridCol w:w="1428"/>
        <w:gridCol w:w="1223"/>
        <w:gridCol w:w="1227"/>
      </w:tblGrid>
      <w:tr w:rsidR="00771B67" w14:paraId="69C772BF" w14:textId="332C9225" w:rsidTr="00EC6900">
        <w:trPr>
          <w:trHeight w:val="309"/>
        </w:trPr>
        <w:tc>
          <w:tcPr>
            <w:tcW w:w="2354" w:type="dxa"/>
          </w:tcPr>
          <w:p w14:paraId="2BDE86AF" w14:textId="77777777" w:rsidR="006119B8" w:rsidRPr="00771B67" w:rsidRDefault="006119B8" w:rsidP="00EC6900">
            <w:pPr>
              <w:pStyle w:val="ListParagraph"/>
              <w:spacing w:line="276" w:lineRule="auto"/>
              <w:ind w:left="0"/>
              <w:jc w:val="center"/>
              <w:rPr>
                <w:b/>
                <w:bCs/>
              </w:rPr>
            </w:pPr>
            <w:r w:rsidRPr="00771B67">
              <w:rPr>
                <w:b/>
                <w:bCs/>
              </w:rPr>
              <w:t>Data</w:t>
            </w:r>
          </w:p>
        </w:tc>
        <w:tc>
          <w:tcPr>
            <w:tcW w:w="1225" w:type="dxa"/>
          </w:tcPr>
          <w:p w14:paraId="12E19F19" w14:textId="77777777" w:rsidR="006119B8" w:rsidRPr="00771B67" w:rsidRDefault="006119B8" w:rsidP="00EC6900">
            <w:pPr>
              <w:pStyle w:val="ListParagraph"/>
              <w:spacing w:line="276" w:lineRule="auto"/>
              <w:ind w:left="0"/>
              <w:jc w:val="center"/>
              <w:rPr>
                <w:b/>
                <w:bCs/>
              </w:rPr>
            </w:pPr>
            <w:r w:rsidRPr="00771B67">
              <w:rPr>
                <w:b/>
                <w:bCs/>
              </w:rPr>
              <w:t>Accuracy</w:t>
            </w:r>
          </w:p>
        </w:tc>
        <w:tc>
          <w:tcPr>
            <w:tcW w:w="1346" w:type="dxa"/>
          </w:tcPr>
          <w:p w14:paraId="74A14C68" w14:textId="77777777" w:rsidR="006119B8" w:rsidRPr="00771B67" w:rsidRDefault="006119B8" w:rsidP="00EC6900">
            <w:pPr>
              <w:pStyle w:val="ListParagraph"/>
              <w:spacing w:line="276" w:lineRule="auto"/>
              <w:ind w:left="0"/>
              <w:jc w:val="center"/>
              <w:rPr>
                <w:b/>
                <w:bCs/>
              </w:rPr>
            </w:pPr>
            <w:r w:rsidRPr="00771B67">
              <w:rPr>
                <w:b/>
                <w:bCs/>
              </w:rPr>
              <w:t>Precision</w:t>
            </w:r>
          </w:p>
        </w:tc>
        <w:tc>
          <w:tcPr>
            <w:tcW w:w="1135" w:type="dxa"/>
          </w:tcPr>
          <w:p w14:paraId="6AFD392D" w14:textId="77777777" w:rsidR="006119B8" w:rsidRPr="00771B67" w:rsidRDefault="006119B8" w:rsidP="00EC6900">
            <w:pPr>
              <w:pStyle w:val="ListParagraph"/>
              <w:spacing w:line="276" w:lineRule="auto"/>
              <w:ind w:left="0"/>
              <w:jc w:val="center"/>
              <w:rPr>
                <w:b/>
                <w:bCs/>
              </w:rPr>
            </w:pPr>
            <w:r w:rsidRPr="00771B67">
              <w:rPr>
                <w:b/>
                <w:bCs/>
              </w:rPr>
              <w:t>Recall</w:t>
            </w:r>
          </w:p>
        </w:tc>
        <w:tc>
          <w:tcPr>
            <w:tcW w:w="1428" w:type="dxa"/>
          </w:tcPr>
          <w:p w14:paraId="0F8755E2" w14:textId="77777777" w:rsidR="006119B8" w:rsidRPr="00771B67" w:rsidRDefault="006119B8" w:rsidP="00EC6900">
            <w:pPr>
              <w:pStyle w:val="ListParagraph"/>
              <w:spacing w:line="276" w:lineRule="auto"/>
              <w:ind w:left="0"/>
              <w:jc w:val="center"/>
              <w:rPr>
                <w:b/>
                <w:bCs/>
              </w:rPr>
            </w:pPr>
            <w:r w:rsidRPr="00771B67">
              <w:rPr>
                <w:b/>
                <w:bCs/>
              </w:rPr>
              <w:t>Specificity</w:t>
            </w:r>
          </w:p>
        </w:tc>
        <w:tc>
          <w:tcPr>
            <w:tcW w:w="1223" w:type="dxa"/>
          </w:tcPr>
          <w:p w14:paraId="55F66D2E" w14:textId="77777777" w:rsidR="006119B8" w:rsidRPr="00771B67" w:rsidRDefault="006119B8" w:rsidP="00EC6900">
            <w:pPr>
              <w:pStyle w:val="ListParagraph"/>
              <w:spacing w:line="276" w:lineRule="auto"/>
              <w:ind w:left="0"/>
              <w:jc w:val="center"/>
              <w:rPr>
                <w:b/>
                <w:bCs/>
              </w:rPr>
            </w:pPr>
            <w:r w:rsidRPr="00771B67">
              <w:rPr>
                <w:b/>
                <w:bCs/>
              </w:rPr>
              <w:t>F1-Score</w:t>
            </w:r>
          </w:p>
        </w:tc>
        <w:tc>
          <w:tcPr>
            <w:tcW w:w="1227" w:type="dxa"/>
          </w:tcPr>
          <w:p w14:paraId="4FEF60BE" w14:textId="566DD804" w:rsidR="006119B8" w:rsidRPr="00771B67" w:rsidRDefault="006119B8" w:rsidP="00EC6900">
            <w:pPr>
              <w:pStyle w:val="ListParagraph"/>
              <w:spacing w:line="276" w:lineRule="auto"/>
              <w:ind w:left="0"/>
              <w:jc w:val="center"/>
              <w:rPr>
                <w:b/>
                <w:bCs/>
              </w:rPr>
            </w:pPr>
            <w:r w:rsidRPr="00771B67">
              <w:rPr>
                <w:b/>
                <w:bCs/>
              </w:rPr>
              <w:t>Loss</w:t>
            </w:r>
          </w:p>
        </w:tc>
      </w:tr>
      <w:tr w:rsidR="00771B67" w14:paraId="57A9F49D" w14:textId="0D4DE0AC" w:rsidTr="00EC6900">
        <w:trPr>
          <w:trHeight w:val="322"/>
        </w:trPr>
        <w:tc>
          <w:tcPr>
            <w:tcW w:w="2354" w:type="dxa"/>
          </w:tcPr>
          <w:p w14:paraId="2389FEF4" w14:textId="77777777" w:rsidR="006119B8" w:rsidRPr="00771B67" w:rsidRDefault="006119B8" w:rsidP="00441D8C">
            <w:pPr>
              <w:pStyle w:val="ListParagraph"/>
              <w:spacing w:line="276" w:lineRule="auto"/>
              <w:ind w:left="0"/>
              <w:rPr>
                <w:b/>
                <w:bCs/>
                <w:color w:val="D9D9D9" w:themeColor="background1" w:themeShade="D9"/>
              </w:rPr>
            </w:pPr>
            <w:r w:rsidRPr="00771B67">
              <w:rPr>
                <w:b/>
                <w:bCs/>
                <w:color w:val="D9D9D9" w:themeColor="background1" w:themeShade="D9"/>
              </w:rPr>
              <w:t>Research</w:t>
            </w:r>
          </w:p>
        </w:tc>
        <w:tc>
          <w:tcPr>
            <w:tcW w:w="1225" w:type="dxa"/>
            <w:vAlign w:val="center"/>
          </w:tcPr>
          <w:p w14:paraId="000689E5"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95.64</w:t>
            </w:r>
          </w:p>
        </w:tc>
        <w:tc>
          <w:tcPr>
            <w:tcW w:w="1346" w:type="dxa"/>
            <w:vAlign w:val="center"/>
          </w:tcPr>
          <w:p w14:paraId="15E4D2F6"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96.91</w:t>
            </w:r>
          </w:p>
        </w:tc>
        <w:tc>
          <w:tcPr>
            <w:tcW w:w="1135" w:type="dxa"/>
            <w:vAlign w:val="center"/>
          </w:tcPr>
          <w:p w14:paraId="067DE6C3"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97.95</w:t>
            </w:r>
          </w:p>
        </w:tc>
        <w:tc>
          <w:tcPr>
            <w:tcW w:w="1428" w:type="dxa"/>
            <w:vAlign w:val="center"/>
          </w:tcPr>
          <w:p w14:paraId="270A7B3C"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83.08</w:t>
            </w:r>
          </w:p>
        </w:tc>
        <w:tc>
          <w:tcPr>
            <w:tcW w:w="1223" w:type="dxa"/>
            <w:vAlign w:val="center"/>
          </w:tcPr>
          <w:p w14:paraId="58267D83"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97.43</w:t>
            </w:r>
          </w:p>
        </w:tc>
        <w:tc>
          <w:tcPr>
            <w:tcW w:w="1227" w:type="dxa"/>
            <w:vAlign w:val="center"/>
          </w:tcPr>
          <w:p w14:paraId="7FB0EAE4" w14:textId="77777777" w:rsidR="006119B8" w:rsidRPr="00771B67" w:rsidRDefault="006119B8" w:rsidP="007C429C">
            <w:pPr>
              <w:pStyle w:val="ListParagraph"/>
              <w:spacing w:line="276" w:lineRule="auto"/>
              <w:ind w:left="0"/>
              <w:jc w:val="center"/>
              <w:rPr>
                <w:b/>
                <w:bCs/>
                <w:color w:val="D9D9D9" w:themeColor="background1" w:themeShade="D9"/>
              </w:rPr>
            </w:pPr>
          </w:p>
        </w:tc>
      </w:tr>
      <w:tr w:rsidR="00771B67" w14:paraId="10DE2DB7" w14:textId="160A7B3C" w:rsidTr="00EC6900">
        <w:trPr>
          <w:trHeight w:val="309"/>
        </w:trPr>
        <w:tc>
          <w:tcPr>
            <w:tcW w:w="2354" w:type="dxa"/>
          </w:tcPr>
          <w:p w14:paraId="2E1A05B3" w14:textId="77777777" w:rsidR="006119B8" w:rsidRPr="00771B67" w:rsidRDefault="006119B8" w:rsidP="00441D8C">
            <w:pPr>
              <w:pStyle w:val="ListParagraph"/>
              <w:spacing w:line="276" w:lineRule="auto"/>
              <w:ind w:left="0"/>
              <w:rPr>
                <w:b/>
                <w:bCs/>
                <w:color w:val="D9D9D9" w:themeColor="background1" w:themeShade="D9"/>
              </w:rPr>
            </w:pPr>
            <w:r w:rsidRPr="00771B67">
              <w:rPr>
                <w:b/>
                <w:bCs/>
                <w:color w:val="D9D9D9" w:themeColor="background1" w:themeShade="D9"/>
              </w:rPr>
              <w:t>Replication</w:t>
            </w:r>
          </w:p>
        </w:tc>
        <w:tc>
          <w:tcPr>
            <w:tcW w:w="1225" w:type="dxa"/>
            <w:vAlign w:val="center"/>
          </w:tcPr>
          <w:p w14:paraId="375975A0"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98.98</w:t>
            </w:r>
          </w:p>
        </w:tc>
        <w:tc>
          <w:tcPr>
            <w:tcW w:w="1346" w:type="dxa"/>
            <w:vAlign w:val="center"/>
          </w:tcPr>
          <w:p w14:paraId="7E024D8B"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84.14</w:t>
            </w:r>
          </w:p>
        </w:tc>
        <w:tc>
          <w:tcPr>
            <w:tcW w:w="1135" w:type="dxa"/>
            <w:vAlign w:val="center"/>
          </w:tcPr>
          <w:p w14:paraId="3965C635"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81.94</w:t>
            </w:r>
          </w:p>
        </w:tc>
        <w:tc>
          <w:tcPr>
            <w:tcW w:w="1428" w:type="dxa"/>
            <w:vAlign w:val="center"/>
          </w:tcPr>
          <w:p w14:paraId="1071AAB6"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99.51</w:t>
            </w:r>
          </w:p>
        </w:tc>
        <w:tc>
          <w:tcPr>
            <w:tcW w:w="1223" w:type="dxa"/>
            <w:vAlign w:val="center"/>
          </w:tcPr>
          <w:p w14:paraId="73AEB838" w14:textId="77777777" w:rsidR="006119B8" w:rsidRPr="00771B67" w:rsidRDefault="006119B8" w:rsidP="007C429C">
            <w:pPr>
              <w:pStyle w:val="ListParagraph"/>
              <w:spacing w:line="276" w:lineRule="auto"/>
              <w:ind w:left="0"/>
              <w:jc w:val="center"/>
              <w:rPr>
                <w:b/>
                <w:bCs/>
                <w:color w:val="D9D9D9" w:themeColor="background1" w:themeShade="D9"/>
              </w:rPr>
            </w:pPr>
            <w:r w:rsidRPr="00771B67">
              <w:rPr>
                <w:b/>
                <w:bCs/>
                <w:color w:val="D9D9D9" w:themeColor="background1" w:themeShade="D9"/>
              </w:rPr>
              <w:t>83.02</w:t>
            </w:r>
          </w:p>
        </w:tc>
        <w:tc>
          <w:tcPr>
            <w:tcW w:w="1227" w:type="dxa"/>
            <w:vAlign w:val="center"/>
          </w:tcPr>
          <w:p w14:paraId="2B265C14" w14:textId="77777777" w:rsidR="006119B8" w:rsidRPr="00771B67" w:rsidRDefault="006119B8" w:rsidP="007C429C">
            <w:pPr>
              <w:pStyle w:val="ListParagraph"/>
              <w:spacing w:line="276" w:lineRule="auto"/>
              <w:ind w:left="0"/>
              <w:jc w:val="center"/>
              <w:rPr>
                <w:b/>
                <w:bCs/>
                <w:color w:val="D9D9D9" w:themeColor="background1" w:themeShade="D9"/>
              </w:rPr>
            </w:pPr>
          </w:p>
        </w:tc>
      </w:tr>
      <w:tr w:rsidR="00771B67" w14:paraId="2DBA68B9" w14:textId="122441B1" w:rsidTr="00EC6900">
        <w:trPr>
          <w:trHeight w:val="322"/>
        </w:trPr>
        <w:tc>
          <w:tcPr>
            <w:tcW w:w="2354" w:type="dxa"/>
          </w:tcPr>
          <w:p w14:paraId="2A1F399D" w14:textId="77777777" w:rsidR="007C429C" w:rsidRDefault="00211A89" w:rsidP="00577661">
            <w:pPr>
              <w:pStyle w:val="ListParagraph"/>
              <w:spacing w:line="276" w:lineRule="auto"/>
              <w:ind w:left="0"/>
              <w:rPr>
                <w:b/>
                <w:bCs/>
              </w:rPr>
            </w:pPr>
            <w:r w:rsidRPr="00771B67">
              <w:rPr>
                <w:b/>
                <w:bCs/>
              </w:rPr>
              <w:t>3</w:t>
            </w:r>
            <w:r w:rsidR="006119B8" w:rsidRPr="00771B67">
              <w:rPr>
                <w:b/>
                <w:bCs/>
              </w:rPr>
              <w:t>D CNN BGS Canny</w:t>
            </w:r>
            <w:r w:rsidR="00577661">
              <w:rPr>
                <w:b/>
                <w:bCs/>
              </w:rPr>
              <w:t xml:space="preserve"> </w:t>
            </w:r>
          </w:p>
          <w:p w14:paraId="00C6E981" w14:textId="2E339B63" w:rsidR="006119B8" w:rsidRPr="006825D6" w:rsidRDefault="00577661" w:rsidP="00EC6900">
            <w:pPr>
              <w:pStyle w:val="ListParagraph"/>
              <w:spacing w:line="276" w:lineRule="auto"/>
              <w:ind w:left="0"/>
            </w:pPr>
            <w:r w:rsidRPr="00A5675E">
              <w:rPr>
                <w:color w:val="A6A6A6" w:themeColor="background1" w:themeShade="A6"/>
              </w:rPr>
              <w:t>LR</w:t>
            </w:r>
            <w:r w:rsidR="007D5EF1" w:rsidRPr="00A5675E">
              <w:rPr>
                <w:color w:val="A6A6A6" w:themeColor="background1" w:themeShade="A6"/>
              </w:rPr>
              <w:t xml:space="preserve"> </w:t>
            </w:r>
            <w:r w:rsidR="001E71BA" w:rsidRPr="00A5675E">
              <w:rPr>
                <w:color w:val="A6A6A6" w:themeColor="background1" w:themeShade="A6"/>
              </w:rPr>
              <w:t>[</w:t>
            </w:r>
            <w:r w:rsidRPr="00A5675E">
              <w:rPr>
                <w:color w:val="A6A6A6" w:themeColor="background1" w:themeShade="A6"/>
              </w:rPr>
              <w:t>0.0001</w:t>
            </w:r>
            <w:r w:rsidR="001E71BA" w:rsidRPr="00A5675E">
              <w:rPr>
                <w:color w:val="A6A6A6" w:themeColor="background1" w:themeShade="A6"/>
              </w:rPr>
              <w:t>]</w:t>
            </w:r>
            <w:r w:rsidR="00EC6900" w:rsidRPr="00A5675E">
              <w:rPr>
                <w:color w:val="A6A6A6" w:themeColor="background1" w:themeShade="A6"/>
              </w:rPr>
              <w:t xml:space="preserve"> </w:t>
            </w:r>
            <w:r w:rsidRPr="00A5675E">
              <w:rPr>
                <w:color w:val="A6A6A6" w:themeColor="background1" w:themeShade="A6"/>
              </w:rPr>
              <w:t xml:space="preserve">E </w:t>
            </w:r>
            <w:r w:rsidR="001E71BA" w:rsidRPr="00A5675E">
              <w:rPr>
                <w:color w:val="A6A6A6" w:themeColor="background1" w:themeShade="A6"/>
              </w:rPr>
              <w:t>[</w:t>
            </w:r>
            <w:r w:rsidRPr="00A5675E">
              <w:rPr>
                <w:color w:val="A6A6A6" w:themeColor="background1" w:themeShade="A6"/>
              </w:rPr>
              <w:t>50</w:t>
            </w:r>
            <w:r w:rsidR="001E71BA" w:rsidRPr="00A5675E">
              <w:rPr>
                <w:color w:val="A6A6A6" w:themeColor="background1" w:themeShade="A6"/>
              </w:rPr>
              <w:t>]</w:t>
            </w:r>
          </w:p>
        </w:tc>
        <w:tc>
          <w:tcPr>
            <w:tcW w:w="1225" w:type="dxa"/>
            <w:vAlign w:val="center"/>
          </w:tcPr>
          <w:p w14:paraId="69F8A4A5" w14:textId="0AF1F822" w:rsidR="006119B8" w:rsidRPr="00EC6900" w:rsidRDefault="00015A95" w:rsidP="007C429C">
            <w:pPr>
              <w:pStyle w:val="Default"/>
              <w:jc w:val="center"/>
              <w:rPr>
                <w:rFonts w:asciiTheme="minorHAnsi" w:hAnsiTheme="minorHAnsi"/>
                <w:sz w:val="22"/>
                <w:szCs w:val="22"/>
              </w:rPr>
            </w:pPr>
            <w:r w:rsidRPr="00EC6900">
              <w:rPr>
                <w:rFonts w:asciiTheme="minorHAnsi" w:hAnsiTheme="minorHAnsi"/>
                <w:sz w:val="22"/>
                <w:szCs w:val="22"/>
              </w:rPr>
              <w:t>94</w:t>
            </w:r>
            <w:r w:rsidR="00063AB2" w:rsidRPr="00EC6900">
              <w:rPr>
                <w:rFonts w:asciiTheme="minorHAnsi" w:hAnsiTheme="minorHAnsi"/>
                <w:sz w:val="22"/>
                <w:szCs w:val="22"/>
              </w:rPr>
              <w:t>.</w:t>
            </w:r>
            <w:r w:rsidRPr="00EC6900">
              <w:rPr>
                <w:rFonts w:asciiTheme="minorHAnsi" w:hAnsiTheme="minorHAnsi"/>
                <w:sz w:val="22"/>
                <w:szCs w:val="22"/>
              </w:rPr>
              <w:t>50</w:t>
            </w:r>
          </w:p>
        </w:tc>
        <w:tc>
          <w:tcPr>
            <w:tcW w:w="1346" w:type="dxa"/>
            <w:vAlign w:val="center"/>
          </w:tcPr>
          <w:p w14:paraId="02D14349" w14:textId="7FC8D763" w:rsidR="006119B8" w:rsidRPr="00EC6900" w:rsidRDefault="00015A95" w:rsidP="007C429C">
            <w:pPr>
              <w:pStyle w:val="Default"/>
              <w:jc w:val="center"/>
              <w:rPr>
                <w:rFonts w:asciiTheme="minorHAnsi" w:hAnsiTheme="minorHAnsi"/>
                <w:sz w:val="22"/>
                <w:szCs w:val="22"/>
              </w:rPr>
            </w:pPr>
            <w:r w:rsidRPr="00EC6900">
              <w:rPr>
                <w:rFonts w:asciiTheme="minorHAnsi" w:hAnsiTheme="minorHAnsi"/>
                <w:sz w:val="22"/>
                <w:szCs w:val="22"/>
              </w:rPr>
              <w:t>35</w:t>
            </w:r>
            <w:r w:rsidR="00063AB2" w:rsidRPr="00EC6900">
              <w:rPr>
                <w:rFonts w:asciiTheme="minorHAnsi" w:hAnsiTheme="minorHAnsi"/>
                <w:sz w:val="22"/>
                <w:szCs w:val="22"/>
              </w:rPr>
              <w:t>.</w:t>
            </w:r>
            <w:r w:rsidRPr="00EC6900">
              <w:rPr>
                <w:rFonts w:asciiTheme="minorHAnsi" w:hAnsiTheme="minorHAnsi"/>
                <w:sz w:val="22"/>
                <w:szCs w:val="22"/>
              </w:rPr>
              <w:t>64</w:t>
            </w:r>
          </w:p>
        </w:tc>
        <w:tc>
          <w:tcPr>
            <w:tcW w:w="1135" w:type="dxa"/>
            <w:vAlign w:val="center"/>
          </w:tcPr>
          <w:p w14:paraId="310EF155" w14:textId="56FBE328" w:rsidR="006119B8" w:rsidRPr="00EC6900" w:rsidRDefault="00015A95" w:rsidP="007C429C">
            <w:pPr>
              <w:pStyle w:val="Default"/>
              <w:jc w:val="center"/>
              <w:rPr>
                <w:rFonts w:asciiTheme="minorHAnsi" w:hAnsiTheme="minorHAnsi"/>
                <w:sz w:val="22"/>
                <w:szCs w:val="22"/>
              </w:rPr>
            </w:pPr>
            <w:r w:rsidRPr="00EC6900">
              <w:rPr>
                <w:rFonts w:asciiTheme="minorHAnsi" w:hAnsiTheme="minorHAnsi"/>
                <w:sz w:val="22"/>
                <w:szCs w:val="22"/>
              </w:rPr>
              <w:t>98</w:t>
            </w:r>
            <w:r w:rsidR="00063AB2" w:rsidRPr="00EC6900">
              <w:rPr>
                <w:rFonts w:asciiTheme="minorHAnsi" w:hAnsiTheme="minorHAnsi"/>
                <w:sz w:val="22"/>
                <w:szCs w:val="22"/>
              </w:rPr>
              <w:t>.</w:t>
            </w:r>
            <w:r w:rsidRPr="00EC6900">
              <w:rPr>
                <w:rFonts w:asciiTheme="minorHAnsi" w:hAnsiTheme="minorHAnsi"/>
                <w:sz w:val="22"/>
                <w:szCs w:val="22"/>
              </w:rPr>
              <w:t>85</w:t>
            </w:r>
          </w:p>
        </w:tc>
        <w:tc>
          <w:tcPr>
            <w:tcW w:w="1428" w:type="dxa"/>
            <w:vAlign w:val="center"/>
          </w:tcPr>
          <w:p w14:paraId="254D0AFF" w14:textId="1846487B" w:rsidR="006119B8" w:rsidRPr="00EC6900" w:rsidRDefault="00A6029B" w:rsidP="007C429C">
            <w:pPr>
              <w:pStyle w:val="Default"/>
              <w:jc w:val="center"/>
              <w:rPr>
                <w:rFonts w:asciiTheme="minorHAnsi" w:hAnsiTheme="minorHAnsi"/>
                <w:sz w:val="22"/>
                <w:szCs w:val="22"/>
              </w:rPr>
            </w:pPr>
            <w:r w:rsidRPr="00EC6900">
              <w:rPr>
                <w:rFonts w:asciiTheme="minorHAnsi" w:hAnsiTheme="minorHAnsi"/>
                <w:sz w:val="22"/>
                <w:szCs w:val="22"/>
              </w:rPr>
              <w:t>94</w:t>
            </w:r>
            <w:r w:rsidR="00063AB2" w:rsidRPr="00EC6900">
              <w:rPr>
                <w:rFonts w:asciiTheme="minorHAnsi" w:hAnsiTheme="minorHAnsi"/>
                <w:sz w:val="22"/>
                <w:szCs w:val="22"/>
              </w:rPr>
              <w:t>.</w:t>
            </w:r>
            <w:r w:rsidRPr="00EC6900">
              <w:rPr>
                <w:rFonts w:asciiTheme="minorHAnsi" w:hAnsiTheme="minorHAnsi"/>
                <w:sz w:val="22"/>
                <w:szCs w:val="22"/>
              </w:rPr>
              <w:t>37</w:t>
            </w:r>
          </w:p>
        </w:tc>
        <w:tc>
          <w:tcPr>
            <w:tcW w:w="1223" w:type="dxa"/>
            <w:vAlign w:val="center"/>
          </w:tcPr>
          <w:p w14:paraId="17AB9D33" w14:textId="5B574D15" w:rsidR="006119B8" w:rsidRPr="00EC6900" w:rsidRDefault="00A6029B" w:rsidP="007C429C">
            <w:pPr>
              <w:pStyle w:val="Default"/>
              <w:jc w:val="center"/>
              <w:rPr>
                <w:rFonts w:asciiTheme="minorHAnsi" w:hAnsiTheme="minorHAnsi"/>
                <w:sz w:val="22"/>
                <w:szCs w:val="22"/>
              </w:rPr>
            </w:pPr>
            <w:r w:rsidRPr="00EC6900">
              <w:rPr>
                <w:rFonts w:asciiTheme="minorHAnsi" w:hAnsiTheme="minorHAnsi"/>
                <w:sz w:val="22"/>
                <w:szCs w:val="22"/>
              </w:rPr>
              <w:t>52</w:t>
            </w:r>
            <w:r w:rsidR="00063AB2" w:rsidRPr="00EC6900">
              <w:rPr>
                <w:rFonts w:asciiTheme="minorHAnsi" w:hAnsiTheme="minorHAnsi"/>
                <w:sz w:val="22"/>
                <w:szCs w:val="22"/>
              </w:rPr>
              <w:t>.</w:t>
            </w:r>
            <w:r w:rsidRPr="00EC6900">
              <w:rPr>
                <w:rFonts w:asciiTheme="minorHAnsi" w:hAnsiTheme="minorHAnsi"/>
                <w:sz w:val="22"/>
                <w:szCs w:val="22"/>
              </w:rPr>
              <w:t>39</w:t>
            </w:r>
          </w:p>
        </w:tc>
        <w:tc>
          <w:tcPr>
            <w:tcW w:w="1227" w:type="dxa"/>
            <w:vAlign w:val="center"/>
          </w:tcPr>
          <w:p w14:paraId="13F8D50E" w14:textId="3F34F386" w:rsidR="006119B8" w:rsidRPr="00EC6900" w:rsidRDefault="00A6029B" w:rsidP="007C429C">
            <w:pPr>
              <w:pStyle w:val="Default"/>
              <w:jc w:val="center"/>
              <w:rPr>
                <w:rFonts w:asciiTheme="minorHAnsi" w:hAnsiTheme="minorHAnsi"/>
                <w:sz w:val="22"/>
                <w:szCs w:val="22"/>
              </w:rPr>
            </w:pPr>
            <w:r w:rsidRPr="00EC6900">
              <w:rPr>
                <w:rFonts w:asciiTheme="minorHAnsi" w:hAnsiTheme="minorHAnsi"/>
                <w:sz w:val="22"/>
                <w:szCs w:val="22"/>
              </w:rPr>
              <w:t>57</w:t>
            </w:r>
            <w:r w:rsidR="00A41AAC" w:rsidRPr="00EC6900">
              <w:rPr>
                <w:rFonts w:asciiTheme="minorHAnsi" w:hAnsiTheme="minorHAnsi"/>
                <w:sz w:val="22"/>
                <w:szCs w:val="22"/>
              </w:rPr>
              <w:t>.</w:t>
            </w:r>
            <w:r w:rsidRPr="00EC6900">
              <w:rPr>
                <w:rFonts w:asciiTheme="minorHAnsi" w:hAnsiTheme="minorHAnsi"/>
                <w:sz w:val="22"/>
                <w:szCs w:val="22"/>
              </w:rPr>
              <w:t>72</w:t>
            </w:r>
          </w:p>
        </w:tc>
      </w:tr>
      <w:tr w:rsidR="007D5EF1" w14:paraId="5550174B" w14:textId="77777777" w:rsidTr="00EC6900">
        <w:trPr>
          <w:trHeight w:val="322"/>
        </w:trPr>
        <w:tc>
          <w:tcPr>
            <w:tcW w:w="2354" w:type="dxa"/>
          </w:tcPr>
          <w:p w14:paraId="25E78B83" w14:textId="7E353130" w:rsidR="00015A95" w:rsidRPr="00771B67" w:rsidRDefault="004E4327" w:rsidP="00441D8C">
            <w:pPr>
              <w:pStyle w:val="ListParagraph"/>
              <w:spacing w:line="276" w:lineRule="auto"/>
              <w:ind w:left="0"/>
              <w:rPr>
                <w:b/>
                <w:bCs/>
              </w:rPr>
            </w:pPr>
            <w:r w:rsidRPr="00771B67">
              <w:rPr>
                <w:b/>
                <w:bCs/>
              </w:rPr>
              <w:t>BGS findcon()</w:t>
            </w:r>
          </w:p>
          <w:p w14:paraId="370ABF5C" w14:textId="1475BE87" w:rsidR="00934425" w:rsidRPr="000E562F" w:rsidRDefault="00E3034D" w:rsidP="00EC6900">
            <w:pPr>
              <w:pStyle w:val="ListParagraph"/>
              <w:spacing w:line="276" w:lineRule="auto"/>
              <w:ind w:left="0"/>
            </w:pPr>
            <w:r w:rsidRPr="00A5675E">
              <w:rPr>
                <w:color w:val="A6A6A6" w:themeColor="background1" w:themeShade="A6"/>
              </w:rPr>
              <w:t xml:space="preserve">LR </w:t>
            </w:r>
            <w:r w:rsidR="001E71BA" w:rsidRPr="00A5675E">
              <w:rPr>
                <w:color w:val="A6A6A6" w:themeColor="background1" w:themeShade="A6"/>
              </w:rPr>
              <w:t>[</w:t>
            </w:r>
            <w:r w:rsidRPr="00A5675E">
              <w:rPr>
                <w:color w:val="A6A6A6" w:themeColor="background1" w:themeShade="A6"/>
              </w:rPr>
              <w:t>0.0001</w:t>
            </w:r>
            <w:r w:rsidR="001E71BA" w:rsidRPr="00A5675E">
              <w:rPr>
                <w:color w:val="A6A6A6" w:themeColor="background1" w:themeShade="A6"/>
              </w:rPr>
              <w:t>]</w:t>
            </w:r>
            <w:r w:rsidR="00EC6900" w:rsidRPr="00A5675E">
              <w:rPr>
                <w:color w:val="A6A6A6" w:themeColor="background1" w:themeShade="A6"/>
              </w:rPr>
              <w:t xml:space="preserve"> </w:t>
            </w:r>
            <w:r w:rsidR="00934425" w:rsidRPr="00A5675E">
              <w:rPr>
                <w:color w:val="A6A6A6" w:themeColor="background1" w:themeShade="A6"/>
              </w:rPr>
              <w:t xml:space="preserve">E </w:t>
            </w:r>
            <w:r w:rsidR="001E71BA" w:rsidRPr="00A5675E">
              <w:rPr>
                <w:color w:val="A6A6A6" w:themeColor="background1" w:themeShade="A6"/>
              </w:rPr>
              <w:t>[</w:t>
            </w:r>
            <w:r w:rsidR="00934425" w:rsidRPr="00A5675E">
              <w:rPr>
                <w:color w:val="A6A6A6" w:themeColor="background1" w:themeShade="A6"/>
              </w:rPr>
              <w:t>50</w:t>
            </w:r>
            <w:r w:rsidR="001E71BA" w:rsidRPr="00A5675E">
              <w:rPr>
                <w:color w:val="A6A6A6" w:themeColor="background1" w:themeShade="A6"/>
              </w:rPr>
              <w:t>]</w:t>
            </w:r>
          </w:p>
        </w:tc>
        <w:tc>
          <w:tcPr>
            <w:tcW w:w="1225" w:type="dxa"/>
            <w:vAlign w:val="center"/>
          </w:tcPr>
          <w:p w14:paraId="325BF328" w14:textId="464CF8CF" w:rsidR="00015A95" w:rsidRPr="00771B67" w:rsidRDefault="004E4327" w:rsidP="007C429C">
            <w:pPr>
              <w:pStyle w:val="Default"/>
              <w:jc w:val="center"/>
              <w:rPr>
                <w:rFonts w:asciiTheme="minorHAnsi" w:hAnsiTheme="minorHAnsi"/>
                <w:sz w:val="22"/>
                <w:szCs w:val="22"/>
              </w:rPr>
            </w:pPr>
            <w:r w:rsidRPr="00771B67">
              <w:rPr>
                <w:rFonts w:asciiTheme="minorHAnsi" w:hAnsiTheme="minorHAnsi"/>
                <w:sz w:val="22"/>
                <w:szCs w:val="22"/>
              </w:rPr>
              <w:t>93</w:t>
            </w:r>
            <w:r w:rsidR="00A41AAC" w:rsidRPr="00771B67">
              <w:rPr>
                <w:rFonts w:asciiTheme="minorHAnsi" w:hAnsiTheme="minorHAnsi"/>
                <w:sz w:val="22"/>
                <w:szCs w:val="22"/>
              </w:rPr>
              <w:t>.</w:t>
            </w:r>
            <w:r w:rsidRPr="00771B67">
              <w:rPr>
                <w:rFonts w:asciiTheme="minorHAnsi" w:hAnsiTheme="minorHAnsi"/>
                <w:sz w:val="22"/>
                <w:szCs w:val="22"/>
              </w:rPr>
              <w:t>63</w:t>
            </w:r>
          </w:p>
        </w:tc>
        <w:tc>
          <w:tcPr>
            <w:tcW w:w="1346" w:type="dxa"/>
            <w:vAlign w:val="center"/>
          </w:tcPr>
          <w:p w14:paraId="0C8C0AFE" w14:textId="4425FD08" w:rsidR="00015A95" w:rsidRPr="00771B67" w:rsidRDefault="004E4327" w:rsidP="007C429C">
            <w:pPr>
              <w:pStyle w:val="Default"/>
              <w:jc w:val="center"/>
              <w:rPr>
                <w:rFonts w:asciiTheme="minorHAnsi" w:hAnsiTheme="minorHAnsi"/>
                <w:sz w:val="22"/>
                <w:szCs w:val="22"/>
              </w:rPr>
            </w:pPr>
            <w:r w:rsidRPr="00771B67">
              <w:rPr>
                <w:rFonts w:asciiTheme="minorHAnsi" w:hAnsiTheme="minorHAnsi"/>
                <w:sz w:val="22"/>
                <w:szCs w:val="22"/>
              </w:rPr>
              <w:t>32</w:t>
            </w:r>
            <w:r w:rsidR="00A41AAC" w:rsidRPr="00771B67">
              <w:rPr>
                <w:rFonts w:asciiTheme="minorHAnsi" w:hAnsiTheme="minorHAnsi"/>
                <w:sz w:val="22"/>
                <w:szCs w:val="22"/>
              </w:rPr>
              <w:t>.</w:t>
            </w:r>
            <w:r w:rsidRPr="00771B67">
              <w:rPr>
                <w:rFonts w:asciiTheme="minorHAnsi" w:hAnsiTheme="minorHAnsi"/>
                <w:sz w:val="22"/>
                <w:szCs w:val="22"/>
              </w:rPr>
              <w:t>33</w:t>
            </w:r>
          </w:p>
        </w:tc>
        <w:tc>
          <w:tcPr>
            <w:tcW w:w="1135" w:type="dxa"/>
            <w:vAlign w:val="center"/>
          </w:tcPr>
          <w:p w14:paraId="738E745B" w14:textId="06A86A5E" w:rsidR="00015A95" w:rsidRPr="00771B67" w:rsidRDefault="004E4327" w:rsidP="007C429C">
            <w:pPr>
              <w:pStyle w:val="Default"/>
              <w:jc w:val="center"/>
              <w:rPr>
                <w:rFonts w:asciiTheme="minorHAnsi" w:hAnsiTheme="minorHAnsi"/>
                <w:sz w:val="22"/>
                <w:szCs w:val="22"/>
              </w:rPr>
            </w:pPr>
            <w:r w:rsidRPr="00771B67">
              <w:rPr>
                <w:rFonts w:asciiTheme="minorHAnsi" w:hAnsiTheme="minorHAnsi"/>
                <w:sz w:val="22"/>
                <w:szCs w:val="22"/>
              </w:rPr>
              <w:t>99</w:t>
            </w:r>
            <w:r w:rsidR="00A41AAC" w:rsidRPr="00771B67">
              <w:rPr>
                <w:rFonts w:asciiTheme="minorHAnsi" w:hAnsiTheme="minorHAnsi"/>
                <w:sz w:val="22"/>
                <w:szCs w:val="22"/>
              </w:rPr>
              <w:t>.</w:t>
            </w:r>
            <w:r w:rsidRPr="00771B67">
              <w:rPr>
                <w:rFonts w:asciiTheme="minorHAnsi" w:hAnsiTheme="minorHAnsi"/>
                <w:sz w:val="22"/>
                <w:szCs w:val="22"/>
              </w:rPr>
              <w:t>01</w:t>
            </w:r>
          </w:p>
        </w:tc>
        <w:tc>
          <w:tcPr>
            <w:tcW w:w="1428" w:type="dxa"/>
            <w:vAlign w:val="center"/>
          </w:tcPr>
          <w:p w14:paraId="3B12CF34" w14:textId="5A235106" w:rsidR="00015A95" w:rsidRPr="00771B67" w:rsidRDefault="004E4327" w:rsidP="007C429C">
            <w:pPr>
              <w:pStyle w:val="Default"/>
              <w:jc w:val="center"/>
              <w:rPr>
                <w:rFonts w:asciiTheme="minorHAnsi" w:hAnsiTheme="minorHAnsi"/>
                <w:sz w:val="22"/>
                <w:szCs w:val="22"/>
              </w:rPr>
            </w:pPr>
            <w:r w:rsidRPr="00771B67">
              <w:rPr>
                <w:rFonts w:asciiTheme="minorHAnsi" w:hAnsiTheme="minorHAnsi"/>
                <w:sz w:val="22"/>
                <w:szCs w:val="22"/>
              </w:rPr>
              <w:t>93</w:t>
            </w:r>
            <w:r w:rsidR="00A41AAC" w:rsidRPr="00771B67">
              <w:rPr>
                <w:rFonts w:asciiTheme="minorHAnsi" w:hAnsiTheme="minorHAnsi"/>
                <w:sz w:val="22"/>
                <w:szCs w:val="22"/>
              </w:rPr>
              <w:t>.</w:t>
            </w:r>
            <w:r w:rsidRPr="00771B67">
              <w:rPr>
                <w:rFonts w:asciiTheme="minorHAnsi" w:hAnsiTheme="minorHAnsi"/>
                <w:sz w:val="22"/>
                <w:szCs w:val="22"/>
              </w:rPr>
              <w:t>46</w:t>
            </w:r>
          </w:p>
        </w:tc>
        <w:tc>
          <w:tcPr>
            <w:tcW w:w="1223" w:type="dxa"/>
            <w:vAlign w:val="center"/>
          </w:tcPr>
          <w:p w14:paraId="5BA3D960" w14:textId="31D35B6B" w:rsidR="00015A95" w:rsidRPr="00771B67" w:rsidRDefault="004E4327" w:rsidP="007C429C">
            <w:pPr>
              <w:spacing w:after="160" w:line="259" w:lineRule="auto"/>
              <w:jc w:val="center"/>
            </w:pPr>
            <w:r w:rsidRPr="00771B67">
              <w:t>48</w:t>
            </w:r>
            <w:r w:rsidR="00A41AAC" w:rsidRPr="00771B67">
              <w:t>.</w:t>
            </w:r>
            <w:r w:rsidRPr="00771B67">
              <w:t>75</w:t>
            </w:r>
          </w:p>
        </w:tc>
        <w:tc>
          <w:tcPr>
            <w:tcW w:w="1227" w:type="dxa"/>
            <w:vAlign w:val="center"/>
          </w:tcPr>
          <w:p w14:paraId="37D72FC3" w14:textId="5646DCC2" w:rsidR="00015A95" w:rsidRPr="00771B67" w:rsidRDefault="004E4327" w:rsidP="007C429C">
            <w:pPr>
              <w:pStyle w:val="Default"/>
              <w:jc w:val="center"/>
              <w:rPr>
                <w:rFonts w:asciiTheme="minorHAnsi" w:hAnsiTheme="minorHAnsi"/>
                <w:sz w:val="22"/>
                <w:szCs w:val="22"/>
              </w:rPr>
            </w:pPr>
            <w:r w:rsidRPr="00771B67">
              <w:rPr>
                <w:rFonts w:asciiTheme="minorHAnsi" w:hAnsiTheme="minorHAnsi"/>
                <w:sz w:val="22"/>
                <w:szCs w:val="22"/>
              </w:rPr>
              <w:t>73</w:t>
            </w:r>
            <w:r w:rsidR="00A41AAC" w:rsidRPr="00771B67">
              <w:rPr>
                <w:rFonts w:asciiTheme="minorHAnsi" w:hAnsiTheme="minorHAnsi"/>
                <w:sz w:val="22"/>
                <w:szCs w:val="22"/>
              </w:rPr>
              <w:t>.</w:t>
            </w:r>
            <w:r w:rsidRPr="00771B67">
              <w:rPr>
                <w:rFonts w:asciiTheme="minorHAnsi" w:hAnsiTheme="minorHAnsi"/>
                <w:sz w:val="22"/>
                <w:szCs w:val="22"/>
              </w:rPr>
              <w:t>02</w:t>
            </w:r>
          </w:p>
        </w:tc>
      </w:tr>
      <w:tr w:rsidR="00D83C09" w14:paraId="3370B093" w14:textId="77777777" w:rsidTr="00EC6900">
        <w:trPr>
          <w:trHeight w:val="322"/>
        </w:trPr>
        <w:tc>
          <w:tcPr>
            <w:tcW w:w="2354" w:type="dxa"/>
          </w:tcPr>
          <w:p w14:paraId="1ECC5BBB" w14:textId="59AD01EF" w:rsidR="00D83C09" w:rsidRPr="00771B67" w:rsidRDefault="00D83C09" w:rsidP="00D83C09">
            <w:pPr>
              <w:pStyle w:val="ListParagraph"/>
              <w:spacing w:line="276" w:lineRule="auto"/>
              <w:ind w:left="0"/>
              <w:rPr>
                <w:b/>
                <w:bCs/>
              </w:rPr>
            </w:pPr>
            <w:r w:rsidRPr="00771B67">
              <w:rPr>
                <w:b/>
                <w:bCs/>
              </w:rPr>
              <w:t>BGS findcon()</w:t>
            </w:r>
          </w:p>
          <w:p w14:paraId="79203439" w14:textId="01110E01" w:rsidR="00D83C09" w:rsidRPr="00B95D55" w:rsidRDefault="00D83C09" w:rsidP="00EC6900">
            <w:pPr>
              <w:pStyle w:val="ListParagraph"/>
              <w:spacing w:line="276" w:lineRule="auto"/>
              <w:ind w:left="0"/>
            </w:pPr>
            <w:r w:rsidRPr="00A5675E">
              <w:rPr>
                <w:color w:val="A6A6A6" w:themeColor="background1" w:themeShade="A6"/>
              </w:rPr>
              <w:t xml:space="preserve">LR </w:t>
            </w:r>
            <w:r w:rsidR="001E71BA" w:rsidRPr="00A5675E">
              <w:rPr>
                <w:color w:val="A6A6A6" w:themeColor="background1" w:themeShade="A6"/>
              </w:rPr>
              <w:t>[</w:t>
            </w:r>
            <w:r w:rsidRPr="00A5675E">
              <w:rPr>
                <w:color w:val="A6A6A6" w:themeColor="background1" w:themeShade="A6"/>
              </w:rPr>
              <w:t>0.0001</w:t>
            </w:r>
            <w:r w:rsidR="001E71BA" w:rsidRPr="00A5675E">
              <w:rPr>
                <w:color w:val="A6A6A6" w:themeColor="background1" w:themeShade="A6"/>
              </w:rPr>
              <w:t>]</w:t>
            </w:r>
            <w:r w:rsidR="00EC6900" w:rsidRPr="00A5675E">
              <w:rPr>
                <w:color w:val="A6A6A6" w:themeColor="background1" w:themeShade="A6"/>
              </w:rPr>
              <w:t xml:space="preserve"> </w:t>
            </w:r>
            <w:r w:rsidR="00934425" w:rsidRPr="00A5675E">
              <w:rPr>
                <w:color w:val="A6A6A6" w:themeColor="background1" w:themeShade="A6"/>
              </w:rPr>
              <w:t xml:space="preserve">E </w:t>
            </w:r>
            <w:r w:rsidR="001E71BA" w:rsidRPr="00A5675E">
              <w:rPr>
                <w:color w:val="A6A6A6" w:themeColor="background1" w:themeShade="A6"/>
              </w:rPr>
              <w:t>[</w:t>
            </w:r>
            <w:r w:rsidR="00934425" w:rsidRPr="00A5675E">
              <w:rPr>
                <w:color w:val="A6A6A6" w:themeColor="background1" w:themeShade="A6"/>
              </w:rPr>
              <w:t>100</w:t>
            </w:r>
            <w:r w:rsidR="001E71BA" w:rsidRPr="00A5675E">
              <w:rPr>
                <w:color w:val="A6A6A6" w:themeColor="background1" w:themeShade="A6"/>
              </w:rPr>
              <w:t>]</w:t>
            </w:r>
          </w:p>
        </w:tc>
        <w:tc>
          <w:tcPr>
            <w:tcW w:w="1225" w:type="dxa"/>
            <w:vAlign w:val="center"/>
          </w:tcPr>
          <w:p w14:paraId="63806F5B" w14:textId="4070B250" w:rsidR="00D83C09" w:rsidRPr="00442582" w:rsidRDefault="004F7EDB" w:rsidP="007C429C">
            <w:pPr>
              <w:pStyle w:val="Default"/>
              <w:jc w:val="center"/>
              <w:rPr>
                <w:rFonts w:asciiTheme="minorHAnsi" w:hAnsiTheme="minorHAnsi"/>
                <w:sz w:val="22"/>
                <w:szCs w:val="22"/>
              </w:rPr>
            </w:pPr>
            <w:r w:rsidRPr="00442582">
              <w:rPr>
                <w:rFonts w:asciiTheme="minorHAnsi" w:hAnsiTheme="minorHAnsi"/>
                <w:sz w:val="22"/>
                <w:szCs w:val="22"/>
              </w:rPr>
              <w:t>93</w:t>
            </w:r>
            <w:r w:rsidR="00692BC2" w:rsidRPr="00442582">
              <w:rPr>
                <w:rFonts w:asciiTheme="minorHAnsi" w:hAnsiTheme="minorHAnsi"/>
                <w:sz w:val="22"/>
                <w:szCs w:val="22"/>
              </w:rPr>
              <w:t>.</w:t>
            </w:r>
            <w:r w:rsidRPr="00442582">
              <w:rPr>
                <w:rFonts w:asciiTheme="minorHAnsi" w:hAnsiTheme="minorHAnsi"/>
                <w:sz w:val="22"/>
                <w:szCs w:val="22"/>
              </w:rPr>
              <w:t>96</w:t>
            </w:r>
          </w:p>
        </w:tc>
        <w:tc>
          <w:tcPr>
            <w:tcW w:w="1346" w:type="dxa"/>
            <w:vAlign w:val="center"/>
          </w:tcPr>
          <w:p w14:paraId="513CF19D" w14:textId="4DA7FBB8" w:rsidR="00D83C09" w:rsidRPr="00442582" w:rsidRDefault="004F7EDB" w:rsidP="007C429C">
            <w:pPr>
              <w:pStyle w:val="Default"/>
              <w:jc w:val="center"/>
              <w:rPr>
                <w:rFonts w:asciiTheme="minorHAnsi" w:hAnsiTheme="minorHAnsi"/>
                <w:sz w:val="22"/>
                <w:szCs w:val="22"/>
              </w:rPr>
            </w:pPr>
            <w:r w:rsidRPr="00442582">
              <w:rPr>
                <w:rFonts w:asciiTheme="minorHAnsi" w:hAnsiTheme="minorHAnsi"/>
                <w:sz w:val="22"/>
                <w:szCs w:val="22"/>
              </w:rPr>
              <w:t>33</w:t>
            </w:r>
            <w:r w:rsidR="00692BC2" w:rsidRPr="00442582">
              <w:rPr>
                <w:rFonts w:asciiTheme="minorHAnsi" w:hAnsiTheme="minorHAnsi"/>
                <w:sz w:val="22"/>
                <w:szCs w:val="22"/>
              </w:rPr>
              <w:t>.</w:t>
            </w:r>
            <w:r w:rsidRPr="00442582">
              <w:rPr>
                <w:rFonts w:asciiTheme="minorHAnsi" w:hAnsiTheme="minorHAnsi"/>
                <w:sz w:val="22"/>
                <w:szCs w:val="22"/>
              </w:rPr>
              <w:t>46</w:t>
            </w:r>
          </w:p>
        </w:tc>
        <w:tc>
          <w:tcPr>
            <w:tcW w:w="1135" w:type="dxa"/>
            <w:vAlign w:val="center"/>
          </w:tcPr>
          <w:p w14:paraId="2A0E0208" w14:textId="08CD7902" w:rsidR="00D83C09" w:rsidRPr="00442582" w:rsidRDefault="004F7EDB" w:rsidP="007C429C">
            <w:pPr>
              <w:pStyle w:val="Default"/>
              <w:jc w:val="center"/>
              <w:rPr>
                <w:rFonts w:asciiTheme="minorHAnsi" w:hAnsiTheme="minorHAnsi"/>
                <w:sz w:val="22"/>
                <w:szCs w:val="22"/>
              </w:rPr>
            </w:pPr>
            <w:r w:rsidRPr="00442582">
              <w:rPr>
                <w:rFonts w:asciiTheme="minorHAnsi" w:hAnsiTheme="minorHAnsi"/>
                <w:sz w:val="22"/>
                <w:szCs w:val="22"/>
              </w:rPr>
              <w:t>98</w:t>
            </w:r>
            <w:r w:rsidR="00692BC2" w:rsidRPr="00442582">
              <w:rPr>
                <w:rFonts w:asciiTheme="minorHAnsi" w:hAnsiTheme="minorHAnsi"/>
                <w:sz w:val="22"/>
                <w:szCs w:val="22"/>
              </w:rPr>
              <w:t>.</w:t>
            </w:r>
            <w:r w:rsidRPr="00442582">
              <w:rPr>
                <w:rFonts w:asciiTheme="minorHAnsi" w:hAnsiTheme="minorHAnsi"/>
                <w:sz w:val="22"/>
                <w:szCs w:val="22"/>
              </w:rPr>
              <w:t>59</w:t>
            </w:r>
          </w:p>
        </w:tc>
        <w:tc>
          <w:tcPr>
            <w:tcW w:w="1428" w:type="dxa"/>
            <w:vAlign w:val="center"/>
          </w:tcPr>
          <w:p w14:paraId="7670B941" w14:textId="40C60C2A" w:rsidR="00D83C09" w:rsidRPr="00442582" w:rsidRDefault="004F7EDB" w:rsidP="007C429C">
            <w:pPr>
              <w:pStyle w:val="Default"/>
              <w:jc w:val="center"/>
              <w:rPr>
                <w:rFonts w:asciiTheme="minorHAnsi" w:hAnsiTheme="minorHAnsi"/>
                <w:sz w:val="22"/>
                <w:szCs w:val="22"/>
              </w:rPr>
            </w:pPr>
            <w:r w:rsidRPr="00442582">
              <w:rPr>
                <w:rFonts w:asciiTheme="minorHAnsi" w:hAnsiTheme="minorHAnsi"/>
                <w:sz w:val="22"/>
                <w:szCs w:val="22"/>
              </w:rPr>
              <w:t>93</w:t>
            </w:r>
            <w:r w:rsidR="00692BC2" w:rsidRPr="00442582">
              <w:rPr>
                <w:rFonts w:asciiTheme="minorHAnsi" w:hAnsiTheme="minorHAnsi"/>
                <w:sz w:val="22"/>
                <w:szCs w:val="22"/>
              </w:rPr>
              <w:t>.</w:t>
            </w:r>
            <w:r w:rsidRPr="00442582">
              <w:rPr>
                <w:rFonts w:asciiTheme="minorHAnsi" w:hAnsiTheme="minorHAnsi"/>
                <w:sz w:val="22"/>
                <w:szCs w:val="22"/>
              </w:rPr>
              <w:t>81</w:t>
            </w:r>
          </w:p>
        </w:tc>
        <w:tc>
          <w:tcPr>
            <w:tcW w:w="1223" w:type="dxa"/>
            <w:vAlign w:val="center"/>
          </w:tcPr>
          <w:p w14:paraId="5D7FF656" w14:textId="6F2B484A" w:rsidR="00D83C09" w:rsidRPr="00442582" w:rsidRDefault="004F7EDB" w:rsidP="007C429C">
            <w:pPr>
              <w:jc w:val="center"/>
            </w:pPr>
            <w:r w:rsidRPr="00442582">
              <w:t>49</w:t>
            </w:r>
            <w:r w:rsidR="00692BC2" w:rsidRPr="00442582">
              <w:t>.</w:t>
            </w:r>
            <w:r w:rsidRPr="00442582">
              <w:t>96</w:t>
            </w:r>
          </w:p>
        </w:tc>
        <w:tc>
          <w:tcPr>
            <w:tcW w:w="1227" w:type="dxa"/>
            <w:vAlign w:val="center"/>
          </w:tcPr>
          <w:p w14:paraId="111A27AC" w14:textId="3E757331" w:rsidR="00D83C09" w:rsidRPr="00442582" w:rsidRDefault="004F7EDB" w:rsidP="007C429C">
            <w:pPr>
              <w:pStyle w:val="Default"/>
              <w:jc w:val="center"/>
              <w:rPr>
                <w:rFonts w:asciiTheme="minorHAnsi" w:hAnsiTheme="minorHAnsi"/>
                <w:sz w:val="22"/>
                <w:szCs w:val="22"/>
              </w:rPr>
            </w:pPr>
            <w:r w:rsidRPr="00442582">
              <w:rPr>
                <w:rFonts w:asciiTheme="minorHAnsi" w:hAnsiTheme="minorHAnsi"/>
                <w:sz w:val="22"/>
                <w:szCs w:val="22"/>
              </w:rPr>
              <w:t>35</w:t>
            </w:r>
            <w:r w:rsidR="00692BC2" w:rsidRPr="00442582">
              <w:rPr>
                <w:rFonts w:asciiTheme="minorHAnsi" w:hAnsiTheme="minorHAnsi"/>
                <w:sz w:val="22"/>
                <w:szCs w:val="22"/>
              </w:rPr>
              <w:t>.</w:t>
            </w:r>
            <w:r w:rsidRPr="00442582">
              <w:rPr>
                <w:rFonts w:asciiTheme="minorHAnsi" w:hAnsiTheme="minorHAnsi"/>
                <w:sz w:val="22"/>
                <w:szCs w:val="22"/>
              </w:rPr>
              <w:t>76</w:t>
            </w:r>
          </w:p>
        </w:tc>
      </w:tr>
      <w:tr w:rsidR="008E773A" w14:paraId="52AF9DB7" w14:textId="77777777" w:rsidTr="00EC6900">
        <w:trPr>
          <w:trHeight w:val="322"/>
        </w:trPr>
        <w:tc>
          <w:tcPr>
            <w:tcW w:w="2354" w:type="dxa"/>
          </w:tcPr>
          <w:p w14:paraId="2D9BF279" w14:textId="5D3025A2" w:rsidR="008E773A" w:rsidRPr="00771B67" w:rsidRDefault="008E773A" w:rsidP="00441D8C">
            <w:pPr>
              <w:pStyle w:val="ListParagraph"/>
              <w:spacing w:line="276" w:lineRule="auto"/>
              <w:ind w:left="0"/>
              <w:rPr>
                <w:b/>
                <w:bCs/>
              </w:rPr>
            </w:pPr>
            <w:r w:rsidRPr="00771B67">
              <w:rPr>
                <w:b/>
                <w:bCs/>
              </w:rPr>
              <w:t>BGS findcon()</w:t>
            </w:r>
          </w:p>
          <w:p w14:paraId="5F783AA3" w14:textId="366EC0CA" w:rsidR="00934425" w:rsidRPr="00B95D55" w:rsidRDefault="007D58BC" w:rsidP="00EC6900">
            <w:pPr>
              <w:pStyle w:val="ListParagraph"/>
              <w:spacing w:line="276" w:lineRule="auto"/>
              <w:ind w:left="0"/>
            </w:pPr>
            <w:r w:rsidRPr="00A5675E">
              <w:rPr>
                <w:color w:val="A6A6A6" w:themeColor="background1" w:themeShade="A6"/>
              </w:rPr>
              <w:t>LR</w:t>
            </w:r>
            <w:r w:rsidR="00E3034D" w:rsidRPr="00A5675E">
              <w:rPr>
                <w:color w:val="A6A6A6" w:themeColor="background1" w:themeShade="A6"/>
              </w:rPr>
              <w:t xml:space="preserve"> </w:t>
            </w:r>
            <w:r w:rsidR="001E71BA" w:rsidRPr="00A5675E">
              <w:rPr>
                <w:color w:val="A6A6A6" w:themeColor="background1" w:themeShade="A6"/>
              </w:rPr>
              <w:t>[</w:t>
            </w:r>
            <w:r w:rsidRPr="00A5675E">
              <w:rPr>
                <w:color w:val="A6A6A6" w:themeColor="background1" w:themeShade="A6"/>
              </w:rPr>
              <w:t>0.00001</w:t>
            </w:r>
            <w:r w:rsidR="001E71BA" w:rsidRPr="00A5675E">
              <w:rPr>
                <w:color w:val="A6A6A6" w:themeColor="background1" w:themeShade="A6"/>
              </w:rPr>
              <w:t>]</w:t>
            </w:r>
            <w:r w:rsidR="00EC6900" w:rsidRPr="00A5675E">
              <w:rPr>
                <w:color w:val="A6A6A6" w:themeColor="background1" w:themeShade="A6"/>
              </w:rPr>
              <w:t xml:space="preserve"> </w:t>
            </w:r>
            <w:r w:rsidR="00934425" w:rsidRPr="00A5675E">
              <w:rPr>
                <w:color w:val="A6A6A6" w:themeColor="background1" w:themeShade="A6"/>
              </w:rPr>
              <w:t xml:space="preserve">E </w:t>
            </w:r>
            <w:r w:rsidR="001E71BA" w:rsidRPr="00A5675E">
              <w:rPr>
                <w:color w:val="A6A6A6" w:themeColor="background1" w:themeShade="A6"/>
              </w:rPr>
              <w:t>[</w:t>
            </w:r>
            <w:r w:rsidR="00934425" w:rsidRPr="00A5675E">
              <w:rPr>
                <w:color w:val="A6A6A6" w:themeColor="background1" w:themeShade="A6"/>
              </w:rPr>
              <w:t>50</w:t>
            </w:r>
            <w:r w:rsidR="001E71BA" w:rsidRPr="00A5675E">
              <w:rPr>
                <w:color w:val="A6A6A6" w:themeColor="background1" w:themeShade="A6"/>
              </w:rPr>
              <w:t>]</w:t>
            </w:r>
          </w:p>
        </w:tc>
        <w:tc>
          <w:tcPr>
            <w:tcW w:w="1225" w:type="dxa"/>
            <w:vAlign w:val="center"/>
          </w:tcPr>
          <w:p w14:paraId="226E64BF" w14:textId="0C6ACB47" w:rsidR="008E773A" w:rsidRPr="00771B67" w:rsidRDefault="00BA2841" w:rsidP="007C429C">
            <w:pPr>
              <w:pStyle w:val="Default"/>
              <w:jc w:val="center"/>
              <w:rPr>
                <w:rFonts w:asciiTheme="minorHAnsi" w:hAnsiTheme="minorHAnsi"/>
                <w:sz w:val="22"/>
                <w:szCs w:val="22"/>
              </w:rPr>
            </w:pPr>
            <w:r w:rsidRPr="00771B67">
              <w:rPr>
                <w:rFonts w:asciiTheme="minorHAnsi" w:hAnsiTheme="minorHAnsi"/>
                <w:sz w:val="22"/>
                <w:szCs w:val="22"/>
              </w:rPr>
              <w:t>94</w:t>
            </w:r>
            <w:r w:rsidR="00B96EB0" w:rsidRPr="00771B67">
              <w:rPr>
                <w:rFonts w:asciiTheme="minorHAnsi" w:hAnsiTheme="minorHAnsi"/>
                <w:sz w:val="22"/>
                <w:szCs w:val="22"/>
              </w:rPr>
              <w:t>.</w:t>
            </w:r>
            <w:r w:rsidRPr="00771B67">
              <w:rPr>
                <w:rFonts w:asciiTheme="minorHAnsi" w:hAnsiTheme="minorHAnsi"/>
                <w:sz w:val="22"/>
                <w:szCs w:val="22"/>
              </w:rPr>
              <w:t>36</w:t>
            </w:r>
          </w:p>
        </w:tc>
        <w:tc>
          <w:tcPr>
            <w:tcW w:w="1346" w:type="dxa"/>
            <w:vAlign w:val="center"/>
          </w:tcPr>
          <w:p w14:paraId="001BAB96" w14:textId="70912CA6" w:rsidR="008E773A" w:rsidRPr="00771B67" w:rsidRDefault="00BA2841" w:rsidP="007C429C">
            <w:pPr>
              <w:pStyle w:val="Default"/>
              <w:jc w:val="center"/>
              <w:rPr>
                <w:rFonts w:asciiTheme="minorHAnsi" w:hAnsiTheme="minorHAnsi"/>
                <w:sz w:val="22"/>
                <w:szCs w:val="22"/>
              </w:rPr>
            </w:pPr>
            <w:r w:rsidRPr="00771B67">
              <w:rPr>
                <w:rFonts w:asciiTheme="minorHAnsi" w:hAnsiTheme="minorHAnsi"/>
                <w:sz w:val="22"/>
                <w:szCs w:val="22"/>
              </w:rPr>
              <w:t>34</w:t>
            </w:r>
            <w:r w:rsidR="00B96EB0" w:rsidRPr="00771B67">
              <w:rPr>
                <w:rFonts w:asciiTheme="minorHAnsi" w:hAnsiTheme="minorHAnsi"/>
                <w:sz w:val="22"/>
                <w:szCs w:val="22"/>
              </w:rPr>
              <w:t>.</w:t>
            </w:r>
            <w:r w:rsidRPr="00771B67">
              <w:rPr>
                <w:rFonts w:asciiTheme="minorHAnsi" w:hAnsiTheme="minorHAnsi"/>
                <w:sz w:val="22"/>
                <w:szCs w:val="22"/>
              </w:rPr>
              <w:t>97</w:t>
            </w:r>
          </w:p>
        </w:tc>
        <w:tc>
          <w:tcPr>
            <w:tcW w:w="1135" w:type="dxa"/>
            <w:vAlign w:val="center"/>
          </w:tcPr>
          <w:p w14:paraId="409255CF" w14:textId="77777777" w:rsidR="008E773A" w:rsidRPr="00771B67" w:rsidRDefault="00BA2841" w:rsidP="007C429C">
            <w:pPr>
              <w:pStyle w:val="Default"/>
              <w:jc w:val="center"/>
              <w:rPr>
                <w:rFonts w:asciiTheme="minorHAnsi" w:hAnsiTheme="minorHAnsi"/>
                <w:sz w:val="22"/>
                <w:szCs w:val="22"/>
              </w:rPr>
            </w:pPr>
            <w:r w:rsidRPr="00771B67">
              <w:rPr>
                <w:rFonts w:asciiTheme="minorHAnsi" w:hAnsiTheme="minorHAnsi"/>
                <w:sz w:val="22"/>
                <w:szCs w:val="22"/>
              </w:rPr>
              <w:t>98</w:t>
            </w:r>
            <w:r w:rsidR="00B96EB0" w:rsidRPr="00771B67">
              <w:rPr>
                <w:rFonts w:asciiTheme="minorHAnsi" w:hAnsiTheme="minorHAnsi"/>
                <w:sz w:val="22"/>
                <w:szCs w:val="22"/>
              </w:rPr>
              <w:t>.</w:t>
            </w:r>
            <w:r w:rsidRPr="00771B67">
              <w:rPr>
                <w:rFonts w:asciiTheme="minorHAnsi" w:hAnsiTheme="minorHAnsi"/>
                <w:sz w:val="22"/>
                <w:szCs w:val="22"/>
              </w:rPr>
              <w:t>28</w:t>
            </w:r>
          </w:p>
        </w:tc>
        <w:tc>
          <w:tcPr>
            <w:tcW w:w="1428" w:type="dxa"/>
            <w:vAlign w:val="center"/>
          </w:tcPr>
          <w:p w14:paraId="48F2C882" w14:textId="5DD19644" w:rsidR="008E773A" w:rsidRPr="00771B67" w:rsidRDefault="00BA2841" w:rsidP="007C429C">
            <w:pPr>
              <w:pStyle w:val="Default"/>
              <w:jc w:val="center"/>
              <w:rPr>
                <w:rFonts w:asciiTheme="minorHAnsi" w:hAnsiTheme="minorHAnsi"/>
                <w:sz w:val="22"/>
                <w:szCs w:val="22"/>
              </w:rPr>
            </w:pPr>
            <w:r w:rsidRPr="00771B67">
              <w:rPr>
                <w:rFonts w:asciiTheme="minorHAnsi" w:hAnsiTheme="minorHAnsi"/>
                <w:sz w:val="22"/>
                <w:szCs w:val="22"/>
              </w:rPr>
              <w:t>94</w:t>
            </w:r>
            <w:r w:rsidR="00B96EB0" w:rsidRPr="00771B67">
              <w:rPr>
                <w:rFonts w:asciiTheme="minorHAnsi" w:hAnsiTheme="minorHAnsi"/>
                <w:sz w:val="22"/>
                <w:szCs w:val="22"/>
              </w:rPr>
              <w:t>.</w:t>
            </w:r>
            <w:r w:rsidRPr="00771B67">
              <w:rPr>
                <w:rFonts w:asciiTheme="minorHAnsi" w:hAnsiTheme="minorHAnsi"/>
                <w:sz w:val="22"/>
                <w:szCs w:val="22"/>
              </w:rPr>
              <w:t>23</w:t>
            </w:r>
          </w:p>
        </w:tc>
        <w:tc>
          <w:tcPr>
            <w:tcW w:w="1223" w:type="dxa"/>
            <w:vAlign w:val="center"/>
          </w:tcPr>
          <w:p w14:paraId="2502F114" w14:textId="4C7E876B" w:rsidR="008E773A" w:rsidRPr="00771B67" w:rsidRDefault="00BA2841" w:rsidP="007C429C">
            <w:pPr>
              <w:jc w:val="center"/>
            </w:pPr>
            <w:r w:rsidRPr="00771B67">
              <w:t>51</w:t>
            </w:r>
            <w:r w:rsidR="00B96EB0" w:rsidRPr="00771B67">
              <w:t>.</w:t>
            </w:r>
            <w:r w:rsidRPr="00771B67">
              <w:t>59</w:t>
            </w:r>
          </w:p>
        </w:tc>
        <w:tc>
          <w:tcPr>
            <w:tcW w:w="1227" w:type="dxa"/>
            <w:vAlign w:val="center"/>
          </w:tcPr>
          <w:p w14:paraId="7CE75B89" w14:textId="2D1DF01C" w:rsidR="008E773A" w:rsidRPr="00771B67" w:rsidRDefault="00BA2841" w:rsidP="007C429C">
            <w:pPr>
              <w:pStyle w:val="Default"/>
              <w:jc w:val="center"/>
              <w:rPr>
                <w:rFonts w:asciiTheme="minorHAnsi" w:hAnsiTheme="minorHAnsi"/>
                <w:sz w:val="22"/>
                <w:szCs w:val="22"/>
              </w:rPr>
            </w:pPr>
            <w:r w:rsidRPr="00771B67">
              <w:rPr>
                <w:rFonts w:asciiTheme="minorHAnsi" w:hAnsiTheme="minorHAnsi"/>
                <w:sz w:val="22"/>
                <w:szCs w:val="22"/>
              </w:rPr>
              <w:t>35</w:t>
            </w:r>
            <w:r w:rsidR="00B96EB0" w:rsidRPr="00771B67">
              <w:rPr>
                <w:rFonts w:asciiTheme="minorHAnsi" w:hAnsiTheme="minorHAnsi"/>
                <w:sz w:val="22"/>
                <w:szCs w:val="22"/>
              </w:rPr>
              <w:t>.</w:t>
            </w:r>
            <w:r w:rsidRPr="00771B67">
              <w:rPr>
                <w:rFonts w:asciiTheme="minorHAnsi" w:hAnsiTheme="minorHAnsi"/>
                <w:sz w:val="22"/>
                <w:szCs w:val="22"/>
              </w:rPr>
              <w:t>04</w:t>
            </w:r>
          </w:p>
        </w:tc>
      </w:tr>
      <w:tr w:rsidR="00A00FF2" w14:paraId="63406ECE" w14:textId="77777777" w:rsidTr="00EC6900">
        <w:trPr>
          <w:trHeight w:val="322"/>
        </w:trPr>
        <w:tc>
          <w:tcPr>
            <w:tcW w:w="2354" w:type="dxa"/>
          </w:tcPr>
          <w:p w14:paraId="01C48759" w14:textId="77777777" w:rsidR="00EC6900" w:rsidRDefault="00225225" w:rsidP="00441D8C">
            <w:pPr>
              <w:pStyle w:val="ListParagraph"/>
              <w:spacing w:line="276" w:lineRule="auto"/>
              <w:ind w:left="0"/>
              <w:rPr>
                <w:b/>
                <w:bCs/>
              </w:rPr>
            </w:pPr>
            <w:r>
              <w:rPr>
                <w:b/>
                <w:bCs/>
              </w:rPr>
              <w:t>BGS findcon()</w:t>
            </w:r>
          </w:p>
          <w:p w14:paraId="7A0BE70A" w14:textId="413856C4" w:rsidR="00A00FF2" w:rsidRPr="00771B67" w:rsidRDefault="00225225" w:rsidP="00EC6900">
            <w:pPr>
              <w:pStyle w:val="ListParagraph"/>
              <w:spacing w:line="276" w:lineRule="auto"/>
              <w:ind w:left="0"/>
              <w:rPr>
                <w:b/>
                <w:bCs/>
              </w:rPr>
            </w:pPr>
            <w:r w:rsidRPr="00A5675E">
              <w:rPr>
                <w:color w:val="A6A6A6" w:themeColor="background1" w:themeShade="A6"/>
              </w:rPr>
              <w:t xml:space="preserve">LR </w:t>
            </w:r>
            <w:r w:rsidR="001E71BA" w:rsidRPr="00A5675E">
              <w:rPr>
                <w:color w:val="A6A6A6" w:themeColor="background1" w:themeShade="A6"/>
              </w:rPr>
              <w:t>[</w:t>
            </w:r>
            <w:r w:rsidRPr="00A5675E">
              <w:rPr>
                <w:color w:val="A6A6A6" w:themeColor="background1" w:themeShade="A6"/>
              </w:rPr>
              <w:t>0.0001</w:t>
            </w:r>
            <w:r w:rsidR="001E71BA" w:rsidRPr="00A5675E">
              <w:rPr>
                <w:color w:val="A6A6A6" w:themeColor="background1" w:themeShade="A6"/>
              </w:rPr>
              <w:t>]</w:t>
            </w:r>
            <w:r w:rsidR="00EC6900" w:rsidRPr="00A5675E">
              <w:rPr>
                <w:color w:val="A6A6A6" w:themeColor="background1" w:themeShade="A6"/>
              </w:rPr>
              <w:t xml:space="preserve"> </w:t>
            </w:r>
            <w:r w:rsidRPr="00A5675E">
              <w:rPr>
                <w:color w:val="A6A6A6" w:themeColor="background1" w:themeShade="A6"/>
              </w:rPr>
              <w:t xml:space="preserve">E </w:t>
            </w:r>
            <w:r w:rsidR="001E71BA" w:rsidRPr="00A5675E">
              <w:rPr>
                <w:color w:val="A6A6A6" w:themeColor="background1" w:themeShade="A6"/>
              </w:rPr>
              <w:t>[</w:t>
            </w:r>
            <w:r w:rsidRPr="00A5675E">
              <w:rPr>
                <w:color w:val="A6A6A6" w:themeColor="background1" w:themeShade="A6"/>
              </w:rPr>
              <w:t>50</w:t>
            </w:r>
            <w:r w:rsidR="001E71BA" w:rsidRPr="00A5675E">
              <w:rPr>
                <w:color w:val="A6A6A6" w:themeColor="background1" w:themeShade="A6"/>
              </w:rPr>
              <w:t>]</w:t>
            </w:r>
            <w:r w:rsidRPr="00A5675E">
              <w:rPr>
                <w:b/>
                <w:bCs/>
                <w:color w:val="A6A6A6" w:themeColor="background1" w:themeShade="A6"/>
              </w:rPr>
              <w:t xml:space="preserve"> </w:t>
            </w:r>
            <w:r>
              <w:rPr>
                <w:b/>
                <w:bCs/>
              </w:rPr>
              <w:t>GeLU</w:t>
            </w:r>
          </w:p>
        </w:tc>
        <w:tc>
          <w:tcPr>
            <w:tcW w:w="1225" w:type="dxa"/>
            <w:vAlign w:val="center"/>
          </w:tcPr>
          <w:p w14:paraId="35AB55DB" w14:textId="43B03BFF" w:rsidR="00A00FF2" w:rsidRPr="00375F68" w:rsidRDefault="001F285C" w:rsidP="007C429C">
            <w:pPr>
              <w:pStyle w:val="Default"/>
              <w:jc w:val="center"/>
              <w:rPr>
                <w:rFonts w:asciiTheme="minorHAnsi" w:hAnsiTheme="minorHAnsi"/>
                <w:sz w:val="22"/>
                <w:szCs w:val="22"/>
              </w:rPr>
            </w:pPr>
            <w:r w:rsidRPr="00375F68">
              <w:rPr>
                <w:rFonts w:asciiTheme="minorHAnsi" w:hAnsiTheme="minorHAnsi"/>
                <w:sz w:val="22"/>
                <w:szCs w:val="22"/>
              </w:rPr>
              <w:t>93</w:t>
            </w:r>
            <w:r w:rsidR="00375F68" w:rsidRPr="00375F68">
              <w:rPr>
                <w:rFonts w:asciiTheme="minorHAnsi" w:hAnsiTheme="minorHAnsi"/>
                <w:sz w:val="22"/>
                <w:szCs w:val="22"/>
              </w:rPr>
              <w:t>.</w:t>
            </w:r>
            <w:r w:rsidRPr="00375F68">
              <w:rPr>
                <w:rFonts w:asciiTheme="minorHAnsi" w:hAnsiTheme="minorHAnsi"/>
                <w:sz w:val="22"/>
                <w:szCs w:val="22"/>
              </w:rPr>
              <w:t>62</w:t>
            </w:r>
          </w:p>
        </w:tc>
        <w:tc>
          <w:tcPr>
            <w:tcW w:w="1346" w:type="dxa"/>
            <w:vAlign w:val="center"/>
          </w:tcPr>
          <w:p w14:paraId="090989B4" w14:textId="4C5A6A63" w:rsidR="00A00FF2" w:rsidRPr="00375F68" w:rsidRDefault="00375F68" w:rsidP="007C429C">
            <w:pPr>
              <w:pStyle w:val="Default"/>
              <w:jc w:val="center"/>
              <w:rPr>
                <w:rFonts w:asciiTheme="minorHAnsi" w:hAnsiTheme="minorHAnsi"/>
                <w:sz w:val="22"/>
                <w:szCs w:val="22"/>
              </w:rPr>
            </w:pPr>
            <w:r w:rsidRPr="00375F68">
              <w:rPr>
                <w:rFonts w:asciiTheme="minorHAnsi" w:hAnsiTheme="minorHAnsi"/>
                <w:sz w:val="22"/>
                <w:szCs w:val="22"/>
              </w:rPr>
              <w:t>32.28</w:t>
            </w:r>
          </w:p>
        </w:tc>
        <w:tc>
          <w:tcPr>
            <w:tcW w:w="1135" w:type="dxa"/>
            <w:vAlign w:val="center"/>
          </w:tcPr>
          <w:p w14:paraId="4DF47B62" w14:textId="74DFE4D3" w:rsidR="00A00FF2" w:rsidRPr="00375F68" w:rsidRDefault="00375F68" w:rsidP="007C429C">
            <w:pPr>
              <w:pStyle w:val="Default"/>
              <w:jc w:val="center"/>
              <w:rPr>
                <w:rFonts w:asciiTheme="minorHAnsi" w:hAnsiTheme="minorHAnsi"/>
                <w:sz w:val="22"/>
                <w:szCs w:val="22"/>
              </w:rPr>
            </w:pPr>
            <w:r w:rsidRPr="00375F68">
              <w:rPr>
                <w:rFonts w:asciiTheme="minorHAnsi" w:hAnsiTheme="minorHAnsi"/>
                <w:sz w:val="22"/>
                <w:szCs w:val="22"/>
              </w:rPr>
              <w:t>98.85</w:t>
            </w:r>
          </w:p>
        </w:tc>
        <w:tc>
          <w:tcPr>
            <w:tcW w:w="1428" w:type="dxa"/>
            <w:vAlign w:val="center"/>
          </w:tcPr>
          <w:p w14:paraId="372E32E6" w14:textId="4A2B2965" w:rsidR="00A00FF2" w:rsidRPr="00375F68" w:rsidRDefault="00375F68" w:rsidP="007C429C">
            <w:pPr>
              <w:pStyle w:val="Default"/>
              <w:jc w:val="center"/>
              <w:rPr>
                <w:rFonts w:asciiTheme="minorHAnsi" w:hAnsiTheme="minorHAnsi"/>
                <w:sz w:val="22"/>
                <w:szCs w:val="22"/>
              </w:rPr>
            </w:pPr>
            <w:r w:rsidRPr="00375F68">
              <w:rPr>
                <w:rFonts w:asciiTheme="minorHAnsi" w:hAnsiTheme="minorHAnsi"/>
                <w:sz w:val="22"/>
                <w:szCs w:val="22"/>
              </w:rPr>
              <w:t>93.45</w:t>
            </w:r>
          </w:p>
        </w:tc>
        <w:tc>
          <w:tcPr>
            <w:tcW w:w="1223" w:type="dxa"/>
            <w:vAlign w:val="center"/>
          </w:tcPr>
          <w:p w14:paraId="0263624C" w14:textId="763AD5DB" w:rsidR="00A00FF2" w:rsidRPr="00375F68" w:rsidRDefault="00375F68" w:rsidP="007C429C">
            <w:pPr>
              <w:jc w:val="center"/>
            </w:pPr>
            <w:r w:rsidRPr="00375F68">
              <w:t>48.66</w:t>
            </w:r>
          </w:p>
        </w:tc>
        <w:tc>
          <w:tcPr>
            <w:tcW w:w="1227" w:type="dxa"/>
            <w:vAlign w:val="center"/>
          </w:tcPr>
          <w:p w14:paraId="39BEAEB0" w14:textId="625872D9" w:rsidR="00A00FF2" w:rsidRPr="00375F68" w:rsidRDefault="00375F68" w:rsidP="007C429C">
            <w:pPr>
              <w:pStyle w:val="Default"/>
              <w:jc w:val="center"/>
              <w:rPr>
                <w:rFonts w:asciiTheme="minorHAnsi" w:hAnsiTheme="minorHAnsi"/>
                <w:sz w:val="22"/>
                <w:szCs w:val="22"/>
              </w:rPr>
            </w:pPr>
            <w:r w:rsidRPr="00375F68">
              <w:rPr>
                <w:rFonts w:asciiTheme="minorHAnsi" w:hAnsiTheme="minorHAnsi"/>
                <w:sz w:val="22"/>
                <w:szCs w:val="22"/>
              </w:rPr>
              <w:t>69.69</w:t>
            </w:r>
          </w:p>
        </w:tc>
      </w:tr>
      <w:tr w:rsidR="005C02A9" w14:paraId="260B3B04" w14:textId="77777777" w:rsidTr="00574ABF">
        <w:trPr>
          <w:trHeight w:val="322"/>
        </w:trPr>
        <w:tc>
          <w:tcPr>
            <w:tcW w:w="2354" w:type="dxa"/>
            <w:shd w:val="clear" w:color="auto" w:fill="D9F2D0" w:themeFill="accent6" w:themeFillTint="33"/>
          </w:tcPr>
          <w:p w14:paraId="198B6A51" w14:textId="22D4228D" w:rsidR="001E71BA" w:rsidRDefault="005C02A9" w:rsidP="00441D8C">
            <w:pPr>
              <w:pStyle w:val="ListParagraph"/>
              <w:spacing w:line="276" w:lineRule="auto"/>
              <w:ind w:left="0"/>
              <w:rPr>
                <w:b/>
                <w:bCs/>
              </w:rPr>
            </w:pPr>
            <w:r>
              <w:rPr>
                <w:b/>
                <w:bCs/>
              </w:rPr>
              <w:t xml:space="preserve">Sequential CNN </w:t>
            </w:r>
            <w:r w:rsidR="00EC6900">
              <w:rPr>
                <w:b/>
                <w:bCs/>
              </w:rPr>
              <w:t>with</w:t>
            </w:r>
            <w:r>
              <w:rPr>
                <w:b/>
                <w:bCs/>
              </w:rPr>
              <w:t xml:space="preserve"> LSTM</w:t>
            </w:r>
            <w:r w:rsidR="00EC6900">
              <w:rPr>
                <w:b/>
                <w:bCs/>
              </w:rPr>
              <w:t xml:space="preserve"> </w:t>
            </w:r>
            <w:r w:rsidR="001E71BA" w:rsidRPr="001E71BA">
              <w:rPr>
                <w:b/>
                <w:bCs/>
              </w:rPr>
              <w:t>LR</w:t>
            </w:r>
            <w:r w:rsidR="001E71BA">
              <w:rPr>
                <w:b/>
                <w:bCs/>
              </w:rPr>
              <w:t xml:space="preserve"> </w:t>
            </w:r>
            <w:r w:rsidR="001E71BA" w:rsidRPr="001E71BA">
              <w:rPr>
                <w:b/>
                <w:bCs/>
              </w:rPr>
              <w:t xml:space="preserve">[0.0001] </w:t>
            </w:r>
          </w:p>
          <w:p w14:paraId="1B88FC04" w14:textId="69451033" w:rsidR="001E71BA" w:rsidRPr="001E71BA" w:rsidRDefault="001E71BA" w:rsidP="00441D8C">
            <w:pPr>
              <w:pStyle w:val="ListParagraph"/>
              <w:spacing w:line="276" w:lineRule="auto"/>
              <w:ind w:left="0"/>
              <w:rPr>
                <w:b/>
                <w:bCs/>
              </w:rPr>
            </w:pPr>
            <w:r w:rsidRPr="001E71BA">
              <w:rPr>
                <w:b/>
                <w:bCs/>
              </w:rPr>
              <w:t>E</w:t>
            </w:r>
            <w:r>
              <w:rPr>
                <w:b/>
                <w:bCs/>
              </w:rPr>
              <w:t xml:space="preserve"> </w:t>
            </w:r>
            <w:r w:rsidRPr="001E71BA">
              <w:rPr>
                <w:b/>
                <w:bCs/>
              </w:rPr>
              <w:t>[50]</w:t>
            </w:r>
          </w:p>
        </w:tc>
        <w:tc>
          <w:tcPr>
            <w:tcW w:w="1225" w:type="dxa"/>
            <w:shd w:val="clear" w:color="auto" w:fill="D9F2D0" w:themeFill="accent6" w:themeFillTint="33"/>
            <w:vAlign w:val="center"/>
          </w:tcPr>
          <w:p w14:paraId="7138F446" w14:textId="120B0185" w:rsidR="005C02A9" w:rsidRPr="00B62410" w:rsidRDefault="00EB03BD" w:rsidP="007C429C">
            <w:pPr>
              <w:pStyle w:val="Default"/>
              <w:jc w:val="center"/>
              <w:rPr>
                <w:rFonts w:asciiTheme="minorHAnsi" w:hAnsiTheme="minorHAnsi"/>
                <w:sz w:val="22"/>
                <w:szCs w:val="22"/>
              </w:rPr>
            </w:pPr>
            <w:r w:rsidRPr="00B62410">
              <w:rPr>
                <w:rFonts w:asciiTheme="minorHAnsi" w:hAnsiTheme="minorHAnsi"/>
                <w:sz w:val="22"/>
                <w:szCs w:val="22"/>
              </w:rPr>
              <w:t>96.09</w:t>
            </w:r>
          </w:p>
        </w:tc>
        <w:tc>
          <w:tcPr>
            <w:tcW w:w="1346" w:type="dxa"/>
            <w:shd w:val="clear" w:color="auto" w:fill="D9F2D0" w:themeFill="accent6" w:themeFillTint="33"/>
            <w:vAlign w:val="center"/>
          </w:tcPr>
          <w:p w14:paraId="310024EE" w14:textId="15E5CED6" w:rsidR="005C02A9" w:rsidRPr="00375F68" w:rsidRDefault="00DD5089" w:rsidP="007C429C">
            <w:pPr>
              <w:pStyle w:val="Default"/>
              <w:jc w:val="center"/>
              <w:rPr>
                <w:rFonts w:asciiTheme="minorHAnsi" w:hAnsiTheme="minorHAnsi"/>
                <w:sz w:val="22"/>
                <w:szCs w:val="22"/>
              </w:rPr>
            </w:pPr>
            <w:r>
              <w:rPr>
                <w:rFonts w:asciiTheme="minorHAnsi" w:hAnsiTheme="minorHAnsi"/>
                <w:sz w:val="22"/>
                <w:szCs w:val="22"/>
              </w:rPr>
              <w:t>13.66</w:t>
            </w:r>
          </w:p>
        </w:tc>
        <w:tc>
          <w:tcPr>
            <w:tcW w:w="1135" w:type="dxa"/>
            <w:shd w:val="clear" w:color="auto" w:fill="D9F2D0" w:themeFill="accent6" w:themeFillTint="33"/>
            <w:vAlign w:val="center"/>
          </w:tcPr>
          <w:p w14:paraId="6D958FE8" w14:textId="5AC35985" w:rsidR="005C02A9" w:rsidRPr="00E601F2" w:rsidRDefault="00DD5089" w:rsidP="007C429C">
            <w:pPr>
              <w:pStyle w:val="Default"/>
              <w:jc w:val="center"/>
              <w:rPr>
                <w:rFonts w:asciiTheme="minorHAnsi" w:hAnsiTheme="minorHAnsi"/>
                <w:sz w:val="22"/>
                <w:szCs w:val="22"/>
              </w:rPr>
            </w:pPr>
            <w:r w:rsidRPr="00E601F2">
              <w:rPr>
                <w:rFonts w:asciiTheme="minorHAnsi" w:hAnsiTheme="minorHAnsi"/>
                <w:sz w:val="22"/>
                <w:szCs w:val="22"/>
              </w:rPr>
              <w:t>95.31</w:t>
            </w:r>
          </w:p>
        </w:tc>
        <w:tc>
          <w:tcPr>
            <w:tcW w:w="1428" w:type="dxa"/>
            <w:shd w:val="clear" w:color="auto" w:fill="D9F2D0" w:themeFill="accent6" w:themeFillTint="33"/>
            <w:vAlign w:val="center"/>
          </w:tcPr>
          <w:p w14:paraId="1DBEA222" w14:textId="4C5AE8C3" w:rsidR="005C02A9" w:rsidRPr="00B62410" w:rsidRDefault="0032244D" w:rsidP="007C429C">
            <w:pPr>
              <w:pStyle w:val="Default"/>
              <w:jc w:val="center"/>
              <w:rPr>
                <w:rFonts w:asciiTheme="minorHAnsi" w:hAnsiTheme="minorHAnsi"/>
                <w:sz w:val="22"/>
                <w:szCs w:val="22"/>
              </w:rPr>
            </w:pPr>
            <w:r w:rsidRPr="00B62410">
              <w:rPr>
                <w:rFonts w:asciiTheme="minorHAnsi" w:hAnsiTheme="minorHAnsi"/>
                <w:sz w:val="22"/>
                <w:szCs w:val="22"/>
              </w:rPr>
              <w:t>96.09</w:t>
            </w:r>
          </w:p>
        </w:tc>
        <w:tc>
          <w:tcPr>
            <w:tcW w:w="1223" w:type="dxa"/>
            <w:shd w:val="clear" w:color="auto" w:fill="D9F2D0" w:themeFill="accent6" w:themeFillTint="33"/>
            <w:vAlign w:val="center"/>
          </w:tcPr>
          <w:p w14:paraId="355EA6BA" w14:textId="1226EC9B" w:rsidR="005C02A9" w:rsidRPr="00375F68" w:rsidRDefault="0032244D" w:rsidP="007C429C">
            <w:pPr>
              <w:jc w:val="center"/>
            </w:pPr>
            <w:r>
              <w:t>23.89</w:t>
            </w:r>
          </w:p>
        </w:tc>
        <w:tc>
          <w:tcPr>
            <w:tcW w:w="1227" w:type="dxa"/>
            <w:shd w:val="clear" w:color="auto" w:fill="D9F2D0" w:themeFill="accent6" w:themeFillTint="33"/>
            <w:vAlign w:val="center"/>
          </w:tcPr>
          <w:p w14:paraId="0B2F0624" w14:textId="255D31A8" w:rsidR="005C02A9" w:rsidRPr="00375F68" w:rsidRDefault="0097056E" w:rsidP="007C429C">
            <w:pPr>
              <w:pStyle w:val="Default"/>
              <w:jc w:val="center"/>
              <w:rPr>
                <w:rFonts w:asciiTheme="minorHAnsi" w:hAnsiTheme="minorHAnsi"/>
                <w:sz w:val="22"/>
                <w:szCs w:val="22"/>
              </w:rPr>
            </w:pPr>
            <w:r w:rsidRPr="0097056E">
              <w:rPr>
                <w:rFonts w:asciiTheme="minorHAnsi" w:hAnsiTheme="minorHAnsi"/>
                <w:sz w:val="22"/>
                <w:szCs w:val="22"/>
              </w:rPr>
              <w:t>16</w:t>
            </w:r>
            <w:r>
              <w:rPr>
                <w:rFonts w:asciiTheme="minorHAnsi" w:hAnsiTheme="minorHAnsi"/>
                <w:sz w:val="22"/>
                <w:szCs w:val="22"/>
              </w:rPr>
              <w:t>.</w:t>
            </w:r>
            <w:r w:rsidR="0032244D">
              <w:rPr>
                <w:rFonts w:asciiTheme="minorHAnsi" w:hAnsiTheme="minorHAnsi"/>
                <w:sz w:val="22"/>
                <w:szCs w:val="22"/>
              </w:rPr>
              <w:t>85</w:t>
            </w:r>
          </w:p>
        </w:tc>
      </w:tr>
    </w:tbl>
    <w:p w14:paraId="7DBE6398" w14:textId="77777777" w:rsidR="0097056E" w:rsidRDefault="0097056E" w:rsidP="0097056E">
      <w:pPr>
        <w:ind w:left="360"/>
        <w:jc w:val="both"/>
        <w:rPr>
          <w:rFonts w:ascii="Aptos" w:eastAsia="Times New Roman" w:hAnsi="Aptos" w:cs="Times New Roman"/>
          <w:color w:val="A6A6A6" w:themeColor="background1" w:themeShade="A6"/>
          <w:kern w:val="0"/>
          <w:lang w:eastAsia="en-GB"/>
          <w14:ligatures w14:val="none"/>
        </w:rPr>
      </w:pPr>
    </w:p>
    <w:p w14:paraId="3C48DB22" w14:textId="5BE04D32" w:rsidR="001F38C5" w:rsidRPr="0057594A" w:rsidRDefault="00A83F28" w:rsidP="00C917EA">
      <w:pPr>
        <w:ind w:left="360"/>
        <w:jc w:val="both"/>
        <w:rPr>
          <w:color w:val="ADADAD" w:themeColor="background2" w:themeShade="BF"/>
          <w:sz w:val="14"/>
          <w:szCs w:val="14"/>
        </w:rPr>
      </w:pPr>
      <w:r w:rsidRPr="0057594A">
        <w:rPr>
          <w:color w:val="ADADAD" w:themeColor="background2" w:themeShade="BF"/>
          <w:sz w:val="14"/>
          <w:szCs w:val="14"/>
        </w:rPr>
        <w:t xml:space="preserve">Loss: 0.7302, Accuracy: 0.9363, Precision: 0.3233, Recall: 0.9901, Specificity: 0.9346, F1-Score: 0.4875 // </w:t>
      </w:r>
      <w:r w:rsidR="00212C2E" w:rsidRPr="0057594A">
        <w:rPr>
          <w:color w:val="ADADAD" w:themeColor="background2" w:themeShade="BF"/>
          <w:sz w:val="14"/>
          <w:szCs w:val="14"/>
        </w:rPr>
        <w:t>Time: 745.56827 sec</w:t>
      </w:r>
      <w:r w:rsidR="0097056E" w:rsidRPr="0057594A">
        <w:rPr>
          <w:color w:val="ADADAD" w:themeColor="background2" w:themeShade="BF"/>
          <w:sz w:val="14"/>
          <w:szCs w:val="14"/>
        </w:rPr>
        <w:t>.</w:t>
      </w:r>
      <w:r w:rsidR="00F91332" w:rsidRPr="0057594A">
        <w:rPr>
          <w:color w:val="ADADAD" w:themeColor="background2" w:themeShade="BF"/>
          <w:sz w:val="14"/>
          <w:szCs w:val="14"/>
        </w:rPr>
        <w:t xml:space="preserve"> [</w:t>
      </w:r>
      <w:r w:rsidR="00E7545A" w:rsidRPr="0057594A">
        <w:rPr>
          <w:color w:val="ADADAD" w:themeColor="background2" w:themeShade="BF"/>
          <w:sz w:val="14"/>
          <w:szCs w:val="14"/>
        </w:rPr>
        <w:t>12.42 min</w:t>
      </w:r>
      <w:r w:rsidR="00F91332" w:rsidRPr="0057594A">
        <w:rPr>
          <w:color w:val="ADADAD" w:themeColor="background2" w:themeShade="BF"/>
          <w:sz w:val="14"/>
          <w:szCs w:val="14"/>
        </w:rPr>
        <w:t>]</w:t>
      </w:r>
    </w:p>
    <w:p w14:paraId="1BC315CD" w14:textId="56CC0F46" w:rsidR="001F285C" w:rsidRPr="0057594A" w:rsidRDefault="008D29DC" w:rsidP="00C917EA">
      <w:pPr>
        <w:ind w:left="360"/>
        <w:jc w:val="both"/>
        <w:rPr>
          <w:color w:val="ADADAD" w:themeColor="background2" w:themeShade="BF"/>
          <w:sz w:val="14"/>
          <w:szCs w:val="14"/>
        </w:rPr>
      </w:pPr>
      <w:r w:rsidRPr="0057594A">
        <w:rPr>
          <w:color w:val="ADADAD" w:themeColor="background2" w:themeShade="BF"/>
          <w:sz w:val="14"/>
          <w:szCs w:val="14"/>
        </w:rPr>
        <w:t>Loss: 0.3576, Accuracy: 0.9396, Precision: 0.3346, Recall: 0.9859, Specificity: 0.9381, F1-Score: 0.4996 //</w:t>
      </w:r>
      <w:r w:rsidR="00592431" w:rsidRPr="0057594A">
        <w:rPr>
          <w:color w:val="ADADAD" w:themeColor="background2" w:themeShade="BF"/>
          <w:sz w:val="14"/>
          <w:szCs w:val="14"/>
        </w:rPr>
        <w:t xml:space="preserve"> </w:t>
      </w:r>
      <w:r w:rsidR="00A63CFB" w:rsidRPr="0057594A">
        <w:rPr>
          <w:color w:val="ADADAD" w:themeColor="background2" w:themeShade="BF"/>
          <w:sz w:val="14"/>
          <w:szCs w:val="14"/>
        </w:rPr>
        <w:t>Time: 1333.77224</w:t>
      </w:r>
      <w:r w:rsidR="00BA5861" w:rsidRPr="0057594A">
        <w:rPr>
          <w:color w:val="ADADAD" w:themeColor="background2" w:themeShade="BF"/>
          <w:sz w:val="14"/>
          <w:szCs w:val="14"/>
        </w:rPr>
        <w:t xml:space="preserve"> </w:t>
      </w:r>
      <w:r w:rsidR="00A63CFB" w:rsidRPr="0057594A">
        <w:rPr>
          <w:color w:val="ADADAD" w:themeColor="background2" w:themeShade="BF"/>
          <w:sz w:val="14"/>
          <w:szCs w:val="14"/>
        </w:rPr>
        <w:t>sec</w:t>
      </w:r>
      <w:r w:rsidR="0097056E" w:rsidRPr="0057594A">
        <w:rPr>
          <w:color w:val="ADADAD" w:themeColor="background2" w:themeShade="BF"/>
          <w:sz w:val="14"/>
          <w:szCs w:val="14"/>
        </w:rPr>
        <w:t>.</w:t>
      </w:r>
      <w:r w:rsidR="00CD2468" w:rsidRPr="0057594A">
        <w:rPr>
          <w:color w:val="ADADAD" w:themeColor="background2" w:themeShade="BF"/>
          <w:sz w:val="14"/>
          <w:szCs w:val="14"/>
        </w:rPr>
        <w:t xml:space="preserve"> [</w:t>
      </w:r>
      <w:r w:rsidR="00CD2468" w:rsidRPr="0057594A">
        <w:rPr>
          <w:rFonts w:cs="Arial"/>
          <w:color w:val="ADADAD" w:themeColor="background2" w:themeShade="BF"/>
          <w:sz w:val="14"/>
          <w:szCs w:val="14"/>
          <w:shd w:val="clear" w:color="auto" w:fill="FFFFFF"/>
        </w:rPr>
        <w:t> 22.22 min</w:t>
      </w:r>
      <w:r w:rsidR="00CD2468" w:rsidRPr="0057594A">
        <w:rPr>
          <w:color w:val="ADADAD" w:themeColor="background2" w:themeShade="BF"/>
          <w:sz w:val="14"/>
          <w:szCs w:val="14"/>
        </w:rPr>
        <w:t>]</w:t>
      </w:r>
    </w:p>
    <w:p w14:paraId="5E8E1398" w14:textId="6B266672" w:rsidR="00375F68" w:rsidRPr="0057594A" w:rsidRDefault="00A71142" w:rsidP="00C917EA">
      <w:pPr>
        <w:ind w:left="360"/>
        <w:jc w:val="both"/>
        <w:rPr>
          <w:color w:val="ADADAD" w:themeColor="background2" w:themeShade="BF"/>
          <w:sz w:val="14"/>
          <w:szCs w:val="14"/>
        </w:rPr>
      </w:pPr>
      <w:r w:rsidRPr="0057594A">
        <w:rPr>
          <w:color w:val="ADADAD" w:themeColor="background2" w:themeShade="BF"/>
          <w:sz w:val="14"/>
          <w:szCs w:val="14"/>
        </w:rPr>
        <w:t>Loss: 0.3504, Accuracy: 0.9436, Precision: 0.3497, Recall: 0.9828, Specificity: 0.9423, F1-Score: 0.5159</w:t>
      </w:r>
      <w:r w:rsidR="00A83F28" w:rsidRPr="0057594A">
        <w:rPr>
          <w:color w:val="ADADAD" w:themeColor="background2" w:themeShade="BF"/>
          <w:sz w:val="14"/>
          <w:szCs w:val="14"/>
        </w:rPr>
        <w:t xml:space="preserve"> // </w:t>
      </w:r>
      <w:r w:rsidR="001F38C5" w:rsidRPr="0057594A">
        <w:rPr>
          <w:color w:val="ADADAD" w:themeColor="background2" w:themeShade="BF"/>
          <w:sz w:val="14"/>
          <w:szCs w:val="14"/>
        </w:rPr>
        <w:t>Time taken: 741.416862 sec</w:t>
      </w:r>
      <w:r w:rsidR="0097056E" w:rsidRPr="0057594A">
        <w:rPr>
          <w:color w:val="ADADAD" w:themeColor="background2" w:themeShade="BF"/>
          <w:sz w:val="14"/>
          <w:szCs w:val="14"/>
        </w:rPr>
        <w:t>.</w:t>
      </w:r>
      <w:r w:rsidR="00A00FF2" w:rsidRPr="0057594A">
        <w:rPr>
          <w:color w:val="ADADAD" w:themeColor="background2" w:themeShade="BF"/>
          <w:sz w:val="14"/>
          <w:szCs w:val="14"/>
        </w:rPr>
        <w:t xml:space="preserve"> </w:t>
      </w:r>
      <w:r w:rsidR="00B96EB0" w:rsidRPr="0057594A">
        <w:rPr>
          <w:color w:val="ADADAD" w:themeColor="background2" w:themeShade="BF"/>
          <w:sz w:val="14"/>
          <w:szCs w:val="14"/>
        </w:rPr>
        <w:t>[</w:t>
      </w:r>
      <w:r w:rsidR="006E6677" w:rsidRPr="0057594A">
        <w:rPr>
          <w:rFonts w:cs="Arial"/>
          <w:color w:val="ADADAD" w:themeColor="background2" w:themeShade="BF"/>
          <w:sz w:val="14"/>
          <w:szCs w:val="14"/>
          <w:shd w:val="clear" w:color="auto" w:fill="FFFFFF"/>
        </w:rPr>
        <w:t>12.35 min</w:t>
      </w:r>
      <w:r w:rsidR="00B96EB0" w:rsidRPr="0057594A">
        <w:rPr>
          <w:color w:val="ADADAD" w:themeColor="background2" w:themeShade="BF"/>
          <w:sz w:val="14"/>
          <w:szCs w:val="14"/>
        </w:rPr>
        <w:t xml:space="preserve">] </w:t>
      </w:r>
    </w:p>
    <w:p w14:paraId="383CBA4B" w14:textId="7FCE0EB3" w:rsidR="001F285C" w:rsidRPr="0057594A" w:rsidRDefault="001F285C" w:rsidP="00C917EA">
      <w:pPr>
        <w:ind w:left="360"/>
        <w:jc w:val="both"/>
        <w:rPr>
          <w:color w:val="ADADAD" w:themeColor="background2" w:themeShade="BF"/>
          <w:sz w:val="14"/>
          <w:szCs w:val="14"/>
        </w:rPr>
      </w:pPr>
      <w:r w:rsidRPr="0057594A">
        <w:rPr>
          <w:color w:val="ADADAD" w:themeColor="background2" w:themeShade="BF"/>
          <w:sz w:val="14"/>
          <w:szCs w:val="14"/>
        </w:rPr>
        <w:t>Loss: 0.6969, Accuracy: 0.9362, Precision: 0.3228, Recall: 0.9885, Specificity: 0.9345, F1-Score: 0.4866 //</w:t>
      </w:r>
      <w:r w:rsidR="00D97AAF">
        <w:rPr>
          <w:color w:val="ADADAD" w:themeColor="background2" w:themeShade="BF"/>
          <w:sz w:val="14"/>
          <w:szCs w:val="14"/>
        </w:rPr>
        <w:t xml:space="preserve"> </w:t>
      </w:r>
      <w:r w:rsidRPr="0057594A">
        <w:rPr>
          <w:color w:val="ADADAD" w:themeColor="background2" w:themeShade="BF"/>
          <w:sz w:val="14"/>
          <w:szCs w:val="14"/>
        </w:rPr>
        <w:t>Time taken: 743.8618334999992 sec</w:t>
      </w:r>
      <w:r w:rsidR="0097056E" w:rsidRPr="0057594A">
        <w:rPr>
          <w:color w:val="ADADAD" w:themeColor="background2" w:themeShade="BF"/>
          <w:sz w:val="14"/>
          <w:szCs w:val="14"/>
        </w:rPr>
        <w:t>.</w:t>
      </w:r>
      <w:r w:rsidR="00207585" w:rsidRPr="0057594A">
        <w:rPr>
          <w:color w:val="ADADAD" w:themeColor="background2" w:themeShade="BF"/>
          <w:sz w:val="14"/>
          <w:szCs w:val="14"/>
        </w:rPr>
        <w:t xml:space="preserve"> [</w:t>
      </w:r>
      <w:r w:rsidR="00207585" w:rsidRPr="0057594A">
        <w:rPr>
          <w:rFonts w:cs="Arial"/>
          <w:color w:val="ADADAD" w:themeColor="background2" w:themeShade="BF"/>
          <w:sz w:val="14"/>
          <w:szCs w:val="14"/>
          <w:shd w:val="clear" w:color="auto" w:fill="FFFFFF"/>
        </w:rPr>
        <w:t>12.39 min</w:t>
      </w:r>
      <w:r w:rsidR="00207585" w:rsidRPr="0057594A">
        <w:rPr>
          <w:color w:val="ADADAD" w:themeColor="background2" w:themeShade="BF"/>
          <w:sz w:val="14"/>
          <w:szCs w:val="14"/>
        </w:rPr>
        <w:t>]</w:t>
      </w:r>
    </w:p>
    <w:p w14:paraId="30A4BEA2" w14:textId="14E15A17" w:rsidR="001E71BA" w:rsidRPr="0057594A" w:rsidRDefault="001E71BA" w:rsidP="00C917EA">
      <w:pPr>
        <w:ind w:left="360"/>
        <w:jc w:val="both"/>
        <w:rPr>
          <w:color w:val="ADADAD" w:themeColor="background2" w:themeShade="BF"/>
          <w:sz w:val="14"/>
          <w:szCs w:val="14"/>
        </w:rPr>
      </w:pPr>
      <w:r w:rsidRPr="0057594A">
        <w:rPr>
          <w:rFonts w:ascii="Aptos" w:eastAsia="Times New Roman" w:hAnsi="Aptos" w:cs="Times New Roman"/>
          <w:color w:val="A6A6A6" w:themeColor="background1" w:themeShade="A6"/>
          <w:kern w:val="0"/>
          <w:sz w:val="14"/>
          <w:szCs w:val="14"/>
          <w:lang w:eastAsia="en-GB"/>
          <w14:ligatures w14:val="none"/>
        </w:rPr>
        <w:lastRenderedPageBreak/>
        <w:t>Loss: 0.1692, Accuracy: 0.9576, Precision: 0.4186, Recall: 0.9922, Specificity: 0.9565, F1-Score: 0.5888 // Time taken: 578.91029 sec. [9.6485 min]</w:t>
      </w:r>
    </w:p>
    <w:p w14:paraId="502C65D5" w14:textId="43FF2C6A" w:rsidR="002B5709" w:rsidRDefault="00937C38" w:rsidP="00C917EA">
      <w:pPr>
        <w:pStyle w:val="ListParagraph"/>
        <w:numPr>
          <w:ilvl w:val="1"/>
          <w:numId w:val="1"/>
        </w:numPr>
        <w:ind w:left="1134"/>
        <w:rPr>
          <w:b/>
          <w:bCs/>
        </w:rPr>
      </w:pPr>
      <w:r w:rsidRPr="00FB42F1">
        <w:rPr>
          <w:b/>
          <w:bCs/>
        </w:rPr>
        <w:t>Graphs</w:t>
      </w:r>
    </w:p>
    <w:p w14:paraId="4ED165B6" w14:textId="77777777" w:rsidR="00D643C1" w:rsidRDefault="00D643C1" w:rsidP="00D643C1">
      <w:pPr>
        <w:pStyle w:val="ListParagraph"/>
        <w:ind w:left="1134"/>
        <w:rPr>
          <w:b/>
          <w:bCs/>
        </w:rPr>
      </w:pPr>
    </w:p>
    <w:p w14:paraId="721D3619" w14:textId="14F6BA91" w:rsidR="00BE3BFE" w:rsidRPr="00D91BEC" w:rsidRDefault="00D643C1" w:rsidP="00D643C1">
      <w:pPr>
        <w:pStyle w:val="ListParagraph"/>
        <w:numPr>
          <w:ilvl w:val="2"/>
          <w:numId w:val="1"/>
        </w:numPr>
      </w:pPr>
      <w:r w:rsidRPr="00D643C1">
        <w:rPr>
          <w:b/>
          <w:bCs/>
        </w:rPr>
        <w:t xml:space="preserve">BGS </w:t>
      </w:r>
      <w:proofErr w:type="gramStart"/>
      <w:r w:rsidRPr="00D643C1">
        <w:rPr>
          <w:b/>
          <w:bCs/>
        </w:rPr>
        <w:t>findcon</w:t>
      </w:r>
      <w:r>
        <w:rPr>
          <w:b/>
          <w:bCs/>
        </w:rPr>
        <w:t>tours</w:t>
      </w:r>
      <w:r w:rsidRPr="00D643C1">
        <w:rPr>
          <w:b/>
          <w:bCs/>
        </w:rPr>
        <w:t>(</w:t>
      </w:r>
      <w:proofErr w:type="gramEnd"/>
      <w:r w:rsidRPr="00D643C1">
        <w:rPr>
          <w:b/>
          <w:bCs/>
        </w:rPr>
        <w:t xml:space="preserve">) </w:t>
      </w:r>
      <w:r w:rsidRPr="00D91BEC">
        <w:t>LR[</w:t>
      </w:r>
      <w:r w:rsidRPr="00D91BEC">
        <w:t>0.0001] E[50]</w:t>
      </w:r>
    </w:p>
    <w:p w14:paraId="42F93CFD" w14:textId="2658CC49" w:rsidR="002A5A8C" w:rsidRDefault="00E7545A" w:rsidP="00C917EA">
      <w:pPr>
        <w:keepNext/>
        <w:jc w:val="center"/>
      </w:pPr>
      <w:r>
        <w:rPr>
          <w:noProof/>
        </w:rPr>
        <w:drawing>
          <wp:inline distT="0" distB="0" distL="0" distR="0" wp14:anchorId="43853F7E" wp14:editId="25687174">
            <wp:extent cx="4922520" cy="3537175"/>
            <wp:effectExtent l="0" t="0" r="0" b="6350"/>
            <wp:docPr id="569901806"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01806" name="Picture 1" descr="A blue and white graph&#10;&#10;Description automatically generated"/>
                    <pic:cNvPicPr/>
                  </pic:nvPicPr>
                  <pic:blipFill rotWithShape="1">
                    <a:blip r:embed="rId9">
                      <a:extLst>
                        <a:ext uri="{28A0092B-C50C-407E-A947-70E740481C1C}">
                          <a14:useLocalDpi xmlns:a14="http://schemas.microsoft.com/office/drawing/2010/main" val="0"/>
                        </a:ext>
                      </a:extLst>
                    </a:blip>
                    <a:srcRect l="5318" t="4750" r="9594" b="2659"/>
                    <a:stretch/>
                  </pic:blipFill>
                  <pic:spPr bwMode="auto">
                    <a:xfrm>
                      <a:off x="0" y="0"/>
                      <a:ext cx="5016944" cy="3605025"/>
                    </a:xfrm>
                    <a:prstGeom prst="rect">
                      <a:avLst/>
                    </a:prstGeom>
                    <a:ln>
                      <a:noFill/>
                    </a:ln>
                    <a:extLst>
                      <a:ext uri="{53640926-AAD7-44D8-BBD7-CCE9431645EC}">
                        <a14:shadowObscured xmlns:a14="http://schemas.microsoft.com/office/drawing/2010/main"/>
                      </a:ext>
                    </a:extLst>
                  </pic:spPr>
                </pic:pic>
              </a:graphicData>
            </a:graphic>
          </wp:inline>
        </w:drawing>
      </w:r>
    </w:p>
    <w:p w14:paraId="7987FB9B" w14:textId="10CFFA30" w:rsidR="004B686F" w:rsidRDefault="002A5A8C" w:rsidP="00C917EA">
      <w:pPr>
        <w:pStyle w:val="Caption"/>
        <w:jc w:val="center"/>
      </w:pPr>
      <w:r>
        <w:t xml:space="preserve">Figure </w:t>
      </w:r>
      <w:r>
        <w:fldChar w:fldCharType="begin"/>
      </w:r>
      <w:r>
        <w:instrText xml:space="preserve"> SEQ Figure \* ARABIC </w:instrText>
      </w:r>
      <w:r>
        <w:fldChar w:fldCharType="separate"/>
      </w:r>
      <w:r w:rsidR="001E71BA">
        <w:rPr>
          <w:noProof/>
        </w:rPr>
        <w:t>1</w:t>
      </w:r>
      <w:r>
        <w:rPr>
          <w:noProof/>
        </w:rPr>
        <w:fldChar w:fldCharType="end"/>
      </w:r>
      <w:r>
        <w:t xml:space="preserve"> Confusion Matrix - BGS </w:t>
      </w:r>
      <w:proofErr w:type="gramStart"/>
      <w:r w:rsidR="000B4A49" w:rsidRPr="00E07091">
        <w:t>findcon</w:t>
      </w:r>
      <w:r w:rsidR="000B4A49">
        <w:t>tours</w:t>
      </w:r>
      <w:r>
        <w:t>(</w:t>
      </w:r>
      <w:proofErr w:type="gramEnd"/>
      <w:r>
        <w:t>) LR[0.0001] E[50]</w:t>
      </w:r>
    </w:p>
    <w:p w14:paraId="5DE2587A" w14:textId="77777777" w:rsidR="002A5A8C" w:rsidRDefault="00E7545A" w:rsidP="00C917EA">
      <w:pPr>
        <w:pStyle w:val="Caption"/>
        <w:keepNext/>
        <w:jc w:val="center"/>
      </w:pPr>
      <w:r>
        <w:rPr>
          <w:noProof/>
        </w:rPr>
        <w:drawing>
          <wp:inline distT="0" distB="0" distL="0" distR="0" wp14:anchorId="2338A206" wp14:editId="2AD6480D">
            <wp:extent cx="5626981" cy="3657600"/>
            <wp:effectExtent l="0" t="0" r="0" b="0"/>
            <wp:docPr id="1988830455" name="Picture 2" descr="A group of graph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30455" name="Picture 2" descr="A group of graphs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981" cy="3657600"/>
                    </a:xfrm>
                    <a:prstGeom prst="rect">
                      <a:avLst/>
                    </a:prstGeom>
                  </pic:spPr>
                </pic:pic>
              </a:graphicData>
            </a:graphic>
          </wp:inline>
        </w:drawing>
      </w:r>
    </w:p>
    <w:p w14:paraId="05C34E55" w14:textId="0278184F" w:rsidR="004B686F" w:rsidRDefault="002A5A8C" w:rsidP="00C917EA">
      <w:pPr>
        <w:pStyle w:val="Caption"/>
        <w:jc w:val="center"/>
      </w:pPr>
      <w:r>
        <w:t xml:space="preserve">Figure </w:t>
      </w:r>
      <w:r>
        <w:fldChar w:fldCharType="begin"/>
      </w:r>
      <w:r>
        <w:instrText xml:space="preserve"> SEQ Figure \* ARABIC </w:instrText>
      </w:r>
      <w:r>
        <w:fldChar w:fldCharType="separate"/>
      </w:r>
      <w:r w:rsidR="001E71BA">
        <w:rPr>
          <w:noProof/>
        </w:rPr>
        <w:t>2</w:t>
      </w:r>
      <w:r>
        <w:rPr>
          <w:noProof/>
        </w:rPr>
        <w:fldChar w:fldCharType="end"/>
      </w:r>
      <w:r>
        <w:t xml:space="preserve"> Results</w:t>
      </w:r>
      <w:r w:rsidRPr="00501405">
        <w:t xml:space="preserve"> - BGS </w:t>
      </w:r>
      <w:proofErr w:type="gramStart"/>
      <w:r w:rsidR="000B4A49" w:rsidRPr="00E07091">
        <w:t>findcon</w:t>
      </w:r>
      <w:r w:rsidR="000B4A49">
        <w:t>tours</w:t>
      </w:r>
      <w:r w:rsidRPr="00501405">
        <w:t>(</w:t>
      </w:r>
      <w:proofErr w:type="gramEnd"/>
      <w:r w:rsidRPr="00501405">
        <w:t>) LR[0.0001] E[50]</w:t>
      </w:r>
    </w:p>
    <w:p w14:paraId="1D3EF975" w14:textId="6A69A363" w:rsidR="001E71BA" w:rsidRPr="00170867" w:rsidRDefault="00170867" w:rsidP="0014341F">
      <w:pPr>
        <w:pStyle w:val="ListParagraph"/>
        <w:numPr>
          <w:ilvl w:val="2"/>
          <w:numId w:val="1"/>
        </w:numPr>
        <w:rPr>
          <w:b/>
          <w:bCs/>
        </w:rPr>
      </w:pPr>
      <w:r w:rsidRPr="00170867">
        <w:rPr>
          <w:b/>
          <w:bCs/>
        </w:rPr>
        <w:lastRenderedPageBreak/>
        <w:t xml:space="preserve">BGS </w:t>
      </w:r>
      <w:proofErr w:type="gramStart"/>
      <w:r w:rsidRPr="00170867">
        <w:rPr>
          <w:b/>
          <w:bCs/>
        </w:rPr>
        <w:t>findcon</w:t>
      </w:r>
      <w:r w:rsidR="0014341F">
        <w:rPr>
          <w:b/>
          <w:bCs/>
        </w:rPr>
        <w:t>tours</w:t>
      </w:r>
      <w:r w:rsidRPr="00170867">
        <w:rPr>
          <w:b/>
          <w:bCs/>
        </w:rPr>
        <w:t>(</w:t>
      </w:r>
      <w:proofErr w:type="gramEnd"/>
      <w:r w:rsidRPr="00170867">
        <w:rPr>
          <w:b/>
          <w:bCs/>
        </w:rPr>
        <w:t xml:space="preserve">) </w:t>
      </w:r>
      <w:r w:rsidRPr="00D91BEC">
        <w:t>LR[0.0001] E[100]</w:t>
      </w:r>
    </w:p>
    <w:p w14:paraId="791E79C6" w14:textId="77777777" w:rsidR="009530E2" w:rsidRDefault="00523296" w:rsidP="00C917EA">
      <w:pPr>
        <w:keepNext/>
        <w:jc w:val="center"/>
      </w:pPr>
      <w:r>
        <w:rPr>
          <w:noProof/>
        </w:rPr>
        <w:drawing>
          <wp:inline distT="0" distB="0" distL="0" distR="0" wp14:anchorId="4F57B10D" wp14:editId="187730C0">
            <wp:extent cx="4848225" cy="3631100"/>
            <wp:effectExtent l="0" t="0" r="0" b="7620"/>
            <wp:docPr id="1403524375"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24375" name="Picture 1" descr="A blue and white graph&#10;&#10;Description automatically generated"/>
                    <pic:cNvPicPr/>
                  </pic:nvPicPr>
                  <pic:blipFill rotWithShape="1">
                    <a:blip r:embed="rId11">
                      <a:extLst>
                        <a:ext uri="{28A0092B-C50C-407E-A947-70E740481C1C}">
                          <a14:useLocalDpi xmlns:a14="http://schemas.microsoft.com/office/drawing/2010/main" val="0"/>
                        </a:ext>
                      </a:extLst>
                    </a:blip>
                    <a:srcRect l="5484" t="5868" r="9916" b="3612"/>
                    <a:stretch/>
                  </pic:blipFill>
                  <pic:spPr bwMode="auto">
                    <a:xfrm>
                      <a:off x="0" y="0"/>
                      <a:ext cx="4848868" cy="3631582"/>
                    </a:xfrm>
                    <a:prstGeom prst="rect">
                      <a:avLst/>
                    </a:prstGeom>
                    <a:ln>
                      <a:noFill/>
                    </a:ln>
                    <a:extLst>
                      <a:ext uri="{53640926-AAD7-44D8-BBD7-CCE9431645EC}">
                        <a14:shadowObscured xmlns:a14="http://schemas.microsoft.com/office/drawing/2010/main"/>
                      </a:ext>
                    </a:extLst>
                  </pic:spPr>
                </pic:pic>
              </a:graphicData>
            </a:graphic>
          </wp:inline>
        </w:drawing>
      </w:r>
    </w:p>
    <w:p w14:paraId="21329239" w14:textId="398AEAA5" w:rsidR="009530E2" w:rsidRDefault="009530E2" w:rsidP="00C917EA">
      <w:pPr>
        <w:pStyle w:val="Caption"/>
        <w:jc w:val="center"/>
      </w:pPr>
      <w:r>
        <w:t xml:space="preserve">Figure </w:t>
      </w:r>
      <w:r>
        <w:fldChar w:fldCharType="begin"/>
      </w:r>
      <w:r>
        <w:instrText xml:space="preserve"> SEQ Figure \* ARABIC </w:instrText>
      </w:r>
      <w:r>
        <w:fldChar w:fldCharType="separate"/>
      </w:r>
      <w:r w:rsidR="001E71BA">
        <w:rPr>
          <w:noProof/>
        </w:rPr>
        <w:t>3</w:t>
      </w:r>
      <w:r>
        <w:rPr>
          <w:noProof/>
        </w:rPr>
        <w:fldChar w:fldCharType="end"/>
      </w:r>
      <w:r>
        <w:t xml:space="preserve"> Confusion Matrix - </w:t>
      </w:r>
      <w:r w:rsidRPr="00506EBA">
        <w:t xml:space="preserve">BGS </w:t>
      </w:r>
      <w:proofErr w:type="gramStart"/>
      <w:r w:rsidR="000B4A49" w:rsidRPr="00E07091">
        <w:t>findcon</w:t>
      </w:r>
      <w:r w:rsidR="000B4A49">
        <w:t>tours</w:t>
      </w:r>
      <w:r w:rsidRPr="00506EBA">
        <w:t>(</w:t>
      </w:r>
      <w:proofErr w:type="gramEnd"/>
      <w:r w:rsidRPr="00506EBA">
        <w:t>) LR[0.0001] E[</w:t>
      </w:r>
      <w:r>
        <w:t>10</w:t>
      </w:r>
      <w:r w:rsidRPr="00506EBA">
        <w:t>0]</w:t>
      </w:r>
    </w:p>
    <w:p w14:paraId="2F64A150" w14:textId="77777777" w:rsidR="009530E2" w:rsidRDefault="00523296" w:rsidP="00C917EA">
      <w:pPr>
        <w:keepNext/>
        <w:jc w:val="center"/>
      </w:pPr>
      <w:r>
        <w:rPr>
          <w:noProof/>
        </w:rPr>
        <w:drawing>
          <wp:inline distT="0" distB="0" distL="0" distR="0" wp14:anchorId="742510B1" wp14:editId="749D201F">
            <wp:extent cx="6002114" cy="3901440"/>
            <wp:effectExtent l="0" t="0" r="0" b="3810"/>
            <wp:docPr id="1210698024"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98024" name="Picture 2"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6124" cy="3904047"/>
                    </a:xfrm>
                    <a:prstGeom prst="rect">
                      <a:avLst/>
                    </a:prstGeom>
                  </pic:spPr>
                </pic:pic>
              </a:graphicData>
            </a:graphic>
          </wp:inline>
        </w:drawing>
      </w:r>
    </w:p>
    <w:p w14:paraId="025088D9" w14:textId="04311EBD" w:rsidR="00523296" w:rsidRDefault="009530E2" w:rsidP="00C917EA">
      <w:pPr>
        <w:pStyle w:val="Caption"/>
        <w:jc w:val="center"/>
      </w:pPr>
      <w:r>
        <w:t xml:space="preserve">Figure </w:t>
      </w:r>
      <w:r>
        <w:fldChar w:fldCharType="begin"/>
      </w:r>
      <w:r>
        <w:instrText xml:space="preserve"> SEQ Figure \* ARABIC </w:instrText>
      </w:r>
      <w:r>
        <w:fldChar w:fldCharType="separate"/>
      </w:r>
      <w:r w:rsidR="001E71BA">
        <w:rPr>
          <w:noProof/>
        </w:rPr>
        <w:t>4</w:t>
      </w:r>
      <w:r>
        <w:rPr>
          <w:noProof/>
        </w:rPr>
        <w:fldChar w:fldCharType="end"/>
      </w:r>
      <w:r>
        <w:t xml:space="preserve"> Results</w:t>
      </w:r>
      <w:r w:rsidRPr="00A362A8">
        <w:t xml:space="preserve"> - BGS </w:t>
      </w:r>
      <w:proofErr w:type="gramStart"/>
      <w:r w:rsidR="000B4A49" w:rsidRPr="00E07091">
        <w:t>findcon</w:t>
      </w:r>
      <w:r w:rsidR="000B4A49">
        <w:t>tours</w:t>
      </w:r>
      <w:r w:rsidRPr="00A362A8">
        <w:t>(</w:t>
      </w:r>
      <w:proofErr w:type="gramEnd"/>
      <w:r w:rsidRPr="00A362A8">
        <w:t>) LR[0.0001] E[100]</w:t>
      </w:r>
    </w:p>
    <w:p w14:paraId="3AB8F4CC" w14:textId="77777777" w:rsidR="001B4434" w:rsidRDefault="001B4434" w:rsidP="00C917EA"/>
    <w:p w14:paraId="1ED2F359" w14:textId="0A13D87A" w:rsidR="001B4434" w:rsidRPr="00BE3ED0" w:rsidRDefault="00BE3ED0" w:rsidP="00BE3ED0">
      <w:pPr>
        <w:pStyle w:val="ListParagraph"/>
        <w:numPr>
          <w:ilvl w:val="2"/>
          <w:numId w:val="1"/>
        </w:numPr>
        <w:rPr>
          <w:b/>
          <w:bCs/>
        </w:rPr>
      </w:pPr>
      <w:r w:rsidRPr="00BE3ED0">
        <w:rPr>
          <w:b/>
          <w:bCs/>
        </w:rPr>
        <w:lastRenderedPageBreak/>
        <w:t xml:space="preserve">BGS </w:t>
      </w:r>
      <w:proofErr w:type="gramStart"/>
      <w:r w:rsidRPr="00BE3ED0">
        <w:rPr>
          <w:b/>
          <w:bCs/>
        </w:rPr>
        <w:t>findcon</w:t>
      </w:r>
      <w:r>
        <w:rPr>
          <w:b/>
          <w:bCs/>
        </w:rPr>
        <w:t>tours</w:t>
      </w:r>
      <w:r w:rsidRPr="00BE3ED0">
        <w:rPr>
          <w:b/>
          <w:bCs/>
        </w:rPr>
        <w:t>(</w:t>
      </w:r>
      <w:proofErr w:type="gramEnd"/>
      <w:r w:rsidRPr="00BE3ED0">
        <w:rPr>
          <w:b/>
          <w:bCs/>
        </w:rPr>
        <w:t xml:space="preserve">) </w:t>
      </w:r>
      <w:r w:rsidRPr="00D91BEC">
        <w:t>LR[0.00001] E[50]</w:t>
      </w:r>
    </w:p>
    <w:p w14:paraId="612136F2" w14:textId="77777777" w:rsidR="00C06378" w:rsidRDefault="001B4434" w:rsidP="00C917EA">
      <w:pPr>
        <w:keepNext/>
        <w:jc w:val="center"/>
      </w:pPr>
      <w:r>
        <w:rPr>
          <w:noProof/>
        </w:rPr>
        <w:drawing>
          <wp:inline distT="0" distB="0" distL="0" distR="0" wp14:anchorId="669A968A" wp14:editId="7FFB391D">
            <wp:extent cx="5334000" cy="3993099"/>
            <wp:effectExtent l="0" t="0" r="0" b="7620"/>
            <wp:docPr id="819830059" name="Picture 6"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30059" name="Picture 6" descr="A blue and white graph&#10;&#10;Description automatically generated"/>
                    <pic:cNvPicPr/>
                  </pic:nvPicPr>
                  <pic:blipFill rotWithShape="1">
                    <a:blip r:embed="rId13">
                      <a:extLst>
                        <a:ext uri="{28A0092B-C50C-407E-A947-70E740481C1C}">
                          <a14:useLocalDpi xmlns:a14="http://schemas.microsoft.com/office/drawing/2010/main" val="0"/>
                        </a:ext>
                      </a:extLst>
                    </a:blip>
                    <a:srcRect l="5329" t="5698" r="9427" b="3134"/>
                    <a:stretch/>
                  </pic:blipFill>
                  <pic:spPr bwMode="auto">
                    <a:xfrm>
                      <a:off x="0" y="0"/>
                      <a:ext cx="5348528" cy="4003975"/>
                    </a:xfrm>
                    <a:prstGeom prst="rect">
                      <a:avLst/>
                    </a:prstGeom>
                    <a:ln>
                      <a:noFill/>
                    </a:ln>
                    <a:extLst>
                      <a:ext uri="{53640926-AAD7-44D8-BBD7-CCE9431645EC}">
                        <a14:shadowObscured xmlns:a14="http://schemas.microsoft.com/office/drawing/2010/main"/>
                      </a:ext>
                    </a:extLst>
                  </pic:spPr>
                </pic:pic>
              </a:graphicData>
            </a:graphic>
          </wp:inline>
        </w:drawing>
      </w:r>
    </w:p>
    <w:p w14:paraId="5245C5CB" w14:textId="0BE292A2" w:rsidR="00C06378" w:rsidRDefault="00C06378" w:rsidP="00C917EA">
      <w:pPr>
        <w:pStyle w:val="Caption"/>
        <w:jc w:val="center"/>
      </w:pPr>
      <w:r>
        <w:t xml:space="preserve">Figure </w:t>
      </w:r>
      <w:r>
        <w:fldChar w:fldCharType="begin"/>
      </w:r>
      <w:r>
        <w:instrText xml:space="preserve"> SEQ Figure \* ARABIC </w:instrText>
      </w:r>
      <w:r>
        <w:fldChar w:fldCharType="separate"/>
      </w:r>
      <w:r w:rsidR="001E71BA">
        <w:rPr>
          <w:noProof/>
        </w:rPr>
        <w:t>5</w:t>
      </w:r>
      <w:r>
        <w:rPr>
          <w:noProof/>
        </w:rPr>
        <w:fldChar w:fldCharType="end"/>
      </w:r>
      <w:r>
        <w:t xml:space="preserve"> Confusion Matrix</w:t>
      </w:r>
      <w:r w:rsidRPr="000B473D">
        <w:t xml:space="preserve"> - BGS </w:t>
      </w:r>
      <w:proofErr w:type="gramStart"/>
      <w:r w:rsidR="000B4A49" w:rsidRPr="00E07091">
        <w:t>findcon</w:t>
      </w:r>
      <w:r w:rsidR="000B4A49">
        <w:t>tours</w:t>
      </w:r>
      <w:r w:rsidRPr="000B473D">
        <w:t>(</w:t>
      </w:r>
      <w:proofErr w:type="gramEnd"/>
      <w:r w:rsidRPr="000B473D">
        <w:t>) LR[0.000</w:t>
      </w:r>
      <w:r>
        <w:t>0</w:t>
      </w:r>
      <w:r w:rsidRPr="000B473D">
        <w:t>1] E[50]</w:t>
      </w:r>
    </w:p>
    <w:p w14:paraId="2DDF2465" w14:textId="77777777" w:rsidR="00492B97" w:rsidRDefault="001B4434" w:rsidP="00C917EA">
      <w:pPr>
        <w:keepNext/>
        <w:jc w:val="center"/>
      </w:pPr>
      <w:r>
        <w:rPr>
          <w:noProof/>
        </w:rPr>
        <w:drawing>
          <wp:inline distT="0" distB="0" distL="0" distR="0" wp14:anchorId="0013E4E2" wp14:editId="7396B108">
            <wp:extent cx="5570320" cy="3620770"/>
            <wp:effectExtent l="0" t="0" r="0" b="0"/>
            <wp:docPr id="771564686"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64686" name="Picture 7" descr="A graph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3856" cy="3623068"/>
                    </a:xfrm>
                    <a:prstGeom prst="rect">
                      <a:avLst/>
                    </a:prstGeom>
                  </pic:spPr>
                </pic:pic>
              </a:graphicData>
            </a:graphic>
          </wp:inline>
        </w:drawing>
      </w:r>
    </w:p>
    <w:p w14:paraId="3E79E961" w14:textId="4263D25E" w:rsidR="001B4434" w:rsidRDefault="00492B97" w:rsidP="00C917EA">
      <w:pPr>
        <w:pStyle w:val="Caption"/>
        <w:jc w:val="center"/>
      </w:pPr>
      <w:r>
        <w:t xml:space="preserve">Figure </w:t>
      </w:r>
      <w:r>
        <w:fldChar w:fldCharType="begin"/>
      </w:r>
      <w:r>
        <w:instrText xml:space="preserve"> SEQ Figure \* ARABIC </w:instrText>
      </w:r>
      <w:r>
        <w:fldChar w:fldCharType="separate"/>
      </w:r>
      <w:r w:rsidR="001E71BA">
        <w:rPr>
          <w:noProof/>
        </w:rPr>
        <w:t>6</w:t>
      </w:r>
      <w:r>
        <w:rPr>
          <w:noProof/>
        </w:rPr>
        <w:fldChar w:fldCharType="end"/>
      </w:r>
      <w:r>
        <w:t xml:space="preserve"> Results</w:t>
      </w:r>
      <w:r w:rsidRPr="008C5A38">
        <w:t xml:space="preserve"> - BGS </w:t>
      </w:r>
      <w:proofErr w:type="gramStart"/>
      <w:r w:rsidR="000B4A49" w:rsidRPr="00E07091">
        <w:t>findcon</w:t>
      </w:r>
      <w:r w:rsidR="000B4A49">
        <w:t>tours</w:t>
      </w:r>
      <w:r w:rsidRPr="008C5A38">
        <w:t>(</w:t>
      </w:r>
      <w:proofErr w:type="gramEnd"/>
      <w:r w:rsidRPr="008C5A38">
        <w:t>) LR[0.00001] E[50]</w:t>
      </w:r>
    </w:p>
    <w:p w14:paraId="462FAF37" w14:textId="77777777" w:rsidR="006F3C11" w:rsidRDefault="006F3C11" w:rsidP="00C917EA"/>
    <w:p w14:paraId="71706827" w14:textId="7D282280" w:rsidR="006F3C11" w:rsidRPr="00944E6C" w:rsidRDefault="00210BB6" w:rsidP="00691BF7">
      <w:pPr>
        <w:pStyle w:val="ListParagraph"/>
        <w:numPr>
          <w:ilvl w:val="2"/>
          <w:numId w:val="1"/>
        </w:numPr>
      </w:pPr>
      <w:r w:rsidRPr="00691BF7">
        <w:rPr>
          <w:b/>
          <w:bCs/>
        </w:rPr>
        <w:lastRenderedPageBreak/>
        <w:t xml:space="preserve">BGS </w:t>
      </w:r>
      <w:proofErr w:type="gramStart"/>
      <w:r w:rsidRPr="00691BF7">
        <w:rPr>
          <w:b/>
          <w:bCs/>
        </w:rPr>
        <w:t>findcontours(</w:t>
      </w:r>
      <w:proofErr w:type="gramEnd"/>
      <w:r w:rsidRPr="00691BF7">
        <w:rPr>
          <w:b/>
          <w:bCs/>
        </w:rPr>
        <w:t xml:space="preserve">) </w:t>
      </w:r>
      <w:r w:rsidR="00944E6C">
        <w:rPr>
          <w:b/>
          <w:bCs/>
        </w:rPr>
        <w:t xml:space="preserve">+ </w:t>
      </w:r>
      <w:r w:rsidR="00944E6C" w:rsidRPr="00691BF7">
        <w:rPr>
          <w:b/>
          <w:bCs/>
        </w:rPr>
        <w:t>GeLU</w:t>
      </w:r>
      <w:r w:rsidR="00944E6C" w:rsidRPr="00691BF7">
        <w:rPr>
          <w:b/>
          <w:bCs/>
        </w:rPr>
        <w:t xml:space="preserve"> </w:t>
      </w:r>
      <w:r w:rsidRPr="00944E6C">
        <w:t xml:space="preserve">LR[0.0001] E[50] </w:t>
      </w:r>
    </w:p>
    <w:p w14:paraId="559F47F2" w14:textId="77777777" w:rsidR="006C5030" w:rsidRDefault="006F3C11" w:rsidP="00C917EA">
      <w:pPr>
        <w:keepNext/>
        <w:jc w:val="center"/>
      </w:pPr>
      <w:r>
        <w:rPr>
          <w:noProof/>
        </w:rPr>
        <w:drawing>
          <wp:inline distT="0" distB="0" distL="0" distR="0" wp14:anchorId="26C0FFC6" wp14:editId="05B4E8BB">
            <wp:extent cx="5136104" cy="3870960"/>
            <wp:effectExtent l="0" t="0" r="7620" b="0"/>
            <wp:docPr id="2139715461" name="Picture 7"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5461" name="Picture 7" descr="A blue and white graph&#10;&#10;Description automatically generated"/>
                    <pic:cNvPicPr/>
                  </pic:nvPicPr>
                  <pic:blipFill rotWithShape="1">
                    <a:blip r:embed="rId15">
                      <a:extLst>
                        <a:ext uri="{28A0092B-C50C-407E-A947-70E740481C1C}">
                          <a14:useLocalDpi xmlns:a14="http://schemas.microsoft.com/office/drawing/2010/main" val="0"/>
                        </a:ext>
                      </a:extLst>
                    </a:blip>
                    <a:srcRect l="5816" t="6263" r="9594" b="2659"/>
                    <a:stretch/>
                  </pic:blipFill>
                  <pic:spPr bwMode="auto">
                    <a:xfrm>
                      <a:off x="0" y="0"/>
                      <a:ext cx="5139259" cy="3873338"/>
                    </a:xfrm>
                    <a:prstGeom prst="rect">
                      <a:avLst/>
                    </a:prstGeom>
                    <a:ln>
                      <a:noFill/>
                    </a:ln>
                    <a:extLst>
                      <a:ext uri="{53640926-AAD7-44D8-BBD7-CCE9431645EC}">
                        <a14:shadowObscured xmlns:a14="http://schemas.microsoft.com/office/drawing/2010/main"/>
                      </a:ext>
                    </a:extLst>
                  </pic:spPr>
                </pic:pic>
              </a:graphicData>
            </a:graphic>
          </wp:inline>
        </w:drawing>
      </w:r>
    </w:p>
    <w:p w14:paraId="5A97DFAF" w14:textId="23F071C6" w:rsidR="006C5030" w:rsidRDefault="006C5030" w:rsidP="00C917EA">
      <w:pPr>
        <w:pStyle w:val="Caption"/>
        <w:jc w:val="center"/>
      </w:pPr>
      <w:r>
        <w:t xml:space="preserve">Figure </w:t>
      </w:r>
      <w:r>
        <w:fldChar w:fldCharType="begin"/>
      </w:r>
      <w:r>
        <w:instrText xml:space="preserve"> SEQ Figure \* ARABIC </w:instrText>
      </w:r>
      <w:r>
        <w:fldChar w:fldCharType="separate"/>
      </w:r>
      <w:r w:rsidR="001E71BA">
        <w:rPr>
          <w:noProof/>
        </w:rPr>
        <w:t>7</w:t>
      </w:r>
      <w:r>
        <w:rPr>
          <w:noProof/>
        </w:rPr>
        <w:fldChar w:fldCharType="end"/>
      </w:r>
      <w:r>
        <w:t xml:space="preserve"> Confusion Matrix</w:t>
      </w:r>
      <w:r w:rsidRPr="001F0ABB">
        <w:t xml:space="preserve"> - BGS </w:t>
      </w:r>
      <w:proofErr w:type="gramStart"/>
      <w:r w:rsidR="000B4A49" w:rsidRPr="00E07091">
        <w:t>findcon</w:t>
      </w:r>
      <w:r w:rsidR="000B4A49">
        <w:t>tours</w:t>
      </w:r>
      <w:r w:rsidRPr="001F0ABB">
        <w:t>(</w:t>
      </w:r>
      <w:proofErr w:type="gramEnd"/>
      <w:r w:rsidRPr="001F0ABB">
        <w:t>) LR[0.0001] E[50]</w:t>
      </w:r>
      <w:r>
        <w:t xml:space="preserve"> GeLU</w:t>
      </w:r>
    </w:p>
    <w:p w14:paraId="0EE02DA9" w14:textId="77777777" w:rsidR="006C5030" w:rsidRDefault="006F3C11" w:rsidP="00C917EA">
      <w:pPr>
        <w:keepNext/>
        <w:jc w:val="center"/>
      </w:pPr>
      <w:r>
        <w:rPr>
          <w:noProof/>
        </w:rPr>
        <w:drawing>
          <wp:inline distT="0" distB="0" distL="0" distR="0" wp14:anchorId="588FC097" wp14:editId="681E4077">
            <wp:extent cx="5436483" cy="3533775"/>
            <wp:effectExtent l="0" t="0" r="0" b="0"/>
            <wp:docPr id="644502967"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2967" name="Picture 8" descr="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9351" cy="3542139"/>
                    </a:xfrm>
                    <a:prstGeom prst="rect">
                      <a:avLst/>
                    </a:prstGeom>
                  </pic:spPr>
                </pic:pic>
              </a:graphicData>
            </a:graphic>
          </wp:inline>
        </w:drawing>
      </w:r>
    </w:p>
    <w:p w14:paraId="5FA35592" w14:textId="4A78954B" w:rsidR="006F3C11" w:rsidRDefault="006C5030" w:rsidP="00C917EA">
      <w:pPr>
        <w:pStyle w:val="Caption"/>
        <w:jc w:val="center"/>
      </w:pPr>
      <w:r>
        <w:t xml:space="preserve">Figure </w:t>
      </w:r>
      <w:r>
        <w:fldChar w:fldCharType="begin"/>
      </w:r>
      <w:r>
        <w:instrText xml:space="preserve"> SEQ Figure \* ARABIC </w:instrText>
      </w:r>
      <w:r>
        <w:fldChar w:fldCharType="separate"/>
      </w:r>
      <w:r w:rsidR="001E71BA">
        <w:rPr>
          <w:noProof/>
        </w:rPr>
        <w:t>8</w:t>
      </w:r>
      <w:r>
        <w:rPr>
          <w:noProof/>
        </w:rPr>
        <w:fldChar w:fldCharType="end"/>
      </w:r>
      <w:r>
        <w:t xml:space="preserve"> </w:t>
      </w:r>
      <w:r w:rsidRPr="00E07091">
        <w:t>Results - BGS findcon</w:t>
      </w:r>
      <w:r w:rsidR="000B4A49">
        <w:t>tours</w:t>
      </w:r>
      <w:r w:rsidRPr="00E07091">
        <w:t xml:space="preserve">() </w:t>
      </w:r>
      <w:proofErr w:type="gramStart"/>
      <w:r w:rsidRPr="00E07091">
        <w:t>LR[</w:t>
      </w:r>
      <w:proofErr w:type="gramEnd"/>
      <w:r w:rsidRPr="00E07091">
        <w:t>0.0001] E[50]</w:t>
      </w:r>
      <w:r>
        <w:t xml:space="preserve"> GeLU</w:t>
      </w:r>
    </w:p>
    <w:p w14:paraId="01D84526" w14:textId="77777777" w:rsidR="0097056E" w:rsidRDefault="0097056E" w:rsidP="0097056E"/>
    <w:p w14:paraId="6966E61F" w14:textId="2277B43C" w:rsidR="0097056E" w:rsidRPr="00D97AAC" w:rsidRDefault="005B71A2" w:rsidP="005B71A2">
      <w:pPr>
        <w:pStyle w:val="ListParagraph"/>
        <w:numPr>
          <w:ilvl w:val="2"/>
          <w:numId w:val="1"/>
        </w:numPr>
      </w:pPr>
      <w:r w:rsidRPr="005B71A2">
        <w:rPr>
          <w:b/>
          <w:bCs/>
        </w:rPr>
        <w:lastRenderedPageBreak/>
        <w:t xml:space="preserve">Sequential CNN + LSTM </w:t>
      </w:r>
      <w:proofErr w:type="gramStart"/>
      <w:r w:rsidRPr="00D97AAC">
        <w:t>LR[</w:t>
      </w:r>
      <w:proofErr w:type="gramEnd"/>
      <w:r w:rsidRPr="00D97AAC">
        <w:t>0.0001] E</w:t>
      </w:r>
      <w:r w:rsidR="00944E6C" w:rsidRPr="00D97AAC">
        <w:t xml:space="preserve"> </w:t>
      </w:r>
      <w:r w:rsidRPr="00D97AAC">
        <w:t>[50]</w:t>
      </w:r>
    </w:p>
    <w:p w14:paraId="239F6033" w14:textId="00148BCE" w:rsidR="0097056E" w:rsidRDefault="00BE2C45" w:rsidP="0097056E">
      <w:pPr>
        <w:keepNext/>
      </w:pPr>
      <w:r>
        <w:rPr>
          <w:noProof/>
        </w:rPr>
        <w:drawing>
          <wp:inline distT="0" distB="0" distL="0" distR="0" wp14:anchorId="2F440241" wp14:editId="085DC48E">
            <wp:extent cx="5768340" cy="4102450"/>
            <wp:effectExtent l="0" t="0" r="3810" b="0"/>
            <wp:docPr id="795333959"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33959" name="Picture 1" descr="A blue and white graph&#10;&#10;Description automatically generated"/>
                    <pic:cNvPicPr/>
                  </pic:nvPicPr>
                  <pic:blipFill rotWithShape="1">
                    <a:blip r:embed="rId17">
                      <a:extLst>
                        <a:ext uri="{28A0092B-C50C-407E-A947-70E740481C1C}">
                          <a14:useLocalDpi xmlns:a14="http://schemas.microsoft.com/office/drawing/2010/main" val="0"/>
                        </a:ext>
                      </a:extLst>
                    </a:blip>
                    <a:srcRect l="2924" t="4749" r="6004"/>
                    <a:stretch/>
                  </pic:blipFill>
                  <pic:spPr bwMode="auto">
                    <a:xfrm>
                      <a:off x="0" y="0"/>
                      <a:ext cx="5769700" cy="4103417"/>
                    </a:xfrm>
                    <a:prstGeom prst="rect">
                      <a:avLst/>
                    </a:prstGeom>
                    <a:ln>
                      <a:noFill/>
                    </a:ln>
                    <a:extLst>
                      <a:ext uri="{53640926-AAD7-44D8-BBD7-CCE9431645EC}">
                        <a14:shadowObscured xmlns:a14="http://schemas.microsoft.com/office/drawing/2010/main"/>
                      </a:ext>
                    </a:extLst>
                  </pic:spPr>
                </pic:pic>
              </a:graphicData>
            </a:graphic>
          </wp:inline>
        </w:drawing>
      </w:r>
    </w:p>
    <w:p w14:paraId="60709DFE" w14:textId="6B87FAE2" w:rsidR="0097056E" w:rsidRDefault="0097056E" w:rsidP="0097056E">
      <w:pPr>
        <w:pStyle w:val="Caption"/>
        <w:jc w:val="center"/>
      </w:pPr>
      <w:r>
        <w:t xml:space="preserve">Figure </w:t>
      </w:r>
      <w:r>
        <w:fldChar w:fldCharType="begin"/>
      </w:r>
      <w:r>
        <w:instrText xml:space="preserve"> SEQ Figure \* ARABIC </w:instrText>
      </w:r>
      <w:r>
        <w:fldChar w:fldCharType="separate"/>
      </w:r>
      <w:r w:rsidR="001E71BA">
        <w:rPr>
          <w:noProof/>
        </w:rPr>
        <w:t>9</w:t>
      </w:r>
      <w:r>
        <w:fldChar w:fldCharType="end"/>
      </w:r>
      <w:r>
        <w:t xml:space="preserve"> </w:t>
      </w:r>
      <w:r w:rsidRPr="00C51ED1">
        <w:t xml:space="preserve">Confusion Matrix - </w:t>
      </w:r>
      <w:r>
        <w:t>Sequential CNN + LSTM</w:t>
      </w:r>
      <w:r w:rsidRPr="00C51ED1">
        <w:t xml:space="preserve"> </w:t>
      </w:r>
      <w:proofErr w:type="gramStart"/>
      <w:r w:rsidR="001E71BA" w:rsidRPr="00C51ED1">
        <w:t>LR[</w:t>
      </w:r>
      <w:proofErr w:type="gramEnd"/>
      <w:r w:rsidRPr="00C51ED1">
        <w:t>0.0001] E[50]</w:t>
      </w:r>
    </w:p>
    <w:p w14:paraId="44CA8C4E" w14:textId="77777777" w:rsidR="001E71BA" w:rsidRDefault="001E71BA" w:rsidP="001E71BA"/>
    <w:p w14:paraId="1B74BD23" w14:textId="49B84118" w:rsidR="001E71BA" w:rsidRDefault="00F000E1" w:rsidP="001E71BA">
      <w:pPr>
        <w:keepNext/>
      </w:pPr>
      <w:r>
        <w:rPr>
          <w:noProof/>
        </w:rPr>
        <w:drawing>
          <wp:inline distT="0" distB="0" distL="0" distR="0" wp14:anchorId="3CA60B4A" wp14:editId="5CDF786E">
            <wp:extent cx="6039605" cy="3261360"/>
            <wp:effectExtent l="0" t="0" r="0" b="0"/>
            <wp:docPr id="1714528830"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28830" name="Picture 2" descr="A graph of a graph&#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44868" cy="3264202"/>
                    </a:xfrm>
                    <a:prstGeom prst="rect">
                      <a:avLst/>
                    </a:prstGeom>
                  </pic:spPr>
                </pic:pic>
              </a:graphicData>
            </a:graphic>
          </wp:inline>
        </w:drawing>
      </w:r>
    </w:p>
    <w:p w14:paraId="174544E0" w14:textId="5B7067ED" w:rsidR="001E71BA" w:rsidRPr="001E71BA" w:rsidRDefault="001E71BA" w:rsidP="001E71BA">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Results</w:t>
      </w:r>
      <w:r w:rsidRPr="00EA1FBC">
        <w:t xml:space="preserve"> - Sequential CNN + LSTM </w:t>
      </w:r>
      <w:proofErr w:type="gramStart"/>
      <w:r w:rsidRPr="00EA1FBC">
        <w:t>LR[</w:t>
      </w:r>
      <w:proofErr w:type="gramEnd"/>
      <w:r w:rsidRPr="00EA1FBC">
        <w:t>0.0001] E[50]</w:t>
      </w:r>
    </w:p>
    <w:sectPr w:rsidR="001E71BA" w:rsidRPr="001E7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D8B"/>
    <w:multiLevelType w:val="hybridMultilevel"/>
    <w:tmpl w:val="38906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54E04"/>
    <w:multiLevelType w:val="hybridMultilevel"/>
    <w:tmpl w:val="4448F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422FF4"/>
    <w:multiLevelType w:val="multilevel"/>
    <w:tmpl w:val="CAC8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23121"/>
    <w:multiLevelType w:val="multilevel"/>
    <w:tmpl w:val="149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2215A"/>
    <w:multiLevelType w:val="multilevel"/>
    <w:tmpl w:val="4D2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B0105"/>
    <w:multiLevelType w:val="hybridMultilevel"/>
    <w:tmpl w:val="76366EFE"/>
    <w:lvl w:ilvl="0" w:tplc="08090003">
      <w:start w:val="1"/>
      <w:numFmt w:val="bullet"/>
      <w:lvlText w:val="o"/>
      <w:lvlJc w:val="left"/>
      <w:pPr>
        <w:ind w:left="2520" w:hanging="360"/>
      </w:pPr>
      <w:rPr>
        <w:rFonts w:ascii="Courier New" w:hAnsi="Courier New" w:cs="Courier New"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306D01E1"/>
    <w:multiLevelType w:val="hybridMultilevel"/>
    <w:tmpl w:val="8070B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A059CC"/>
    <w:multiLevelType w:val="multilevel"/>
    <w:tmpl w:val="5DF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455CC"/>
    <w:multiLevelType w:val="multilevel"/>
    <w:tmpl w:val="8410E5AE"/>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1FB0E02"/>
    <w:multiLevelType w:val="multilevel"/>
    <w:tmpl w:val="332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E036C"/>
    <w:multiLevelType w:val="hybridMultilevel"/>
    <w:tmpl w:val="76C62F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66CC5A25"/>
    <w:multiLevelType w:val="multilevel"/>
    <w:tmpl w:val="C5586BD6"/>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564073432">
    <w:abstractNumId w:val="8"/>
  </w:num>
  <w:num w:numId="2" w16cid:durableId="1558542017">
    <w:abstractNumId w:val="4"/>
  </w:num>
  <w:num w:numId="3" w16cid:durableId="619579712">
    <w:abstractNumId w:val="3"/>
  </w:num>
  <w:num w:numId="4" w16cid:durableId="2125348054">
    <w:abstractNumId w:val="2"/>
  </w:num>
  <w:num w:numId="5" w16cid:durableId="244337111">
    <w:abstractNumId w:val="7"/>
  </w:num>
  <w:num w:numId="6" w16cid:durableId="1922714404">
    <w:abstractNumId w:val="9"/>
  </w:num>
  <w:num w:numId="7" w16cid:durableId="1901475708">
    <w:abstractNumId w:val="10"/>
  </w:num>
  <w:num w:numId="8" w16cid:durableId="1161265021">
    <w:abstractNumId w:val="5"/>
  </w:num>
  <w:num w:numId="9" w16cid:durableId="1582135722">
    <w:abstractNumId w:val="6"/>
  </w:num>
  <w:num w:numId="10" w16cid:durableId="1975405308">
    <w:abstractNumId w:val="11"/>
  </w:num>
  <w:num w:numId="11" w16cid:durableId="14507528">
    <w:abstractNumId w:val="0"/>
  </w:num>
  <w:num w:numId="12" w16cid:durableId="1361004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A2"/>
    <w:rsid w:val="00004697"/>
    <w:rsid w:val="00015A95"/>
    <w:rsid w:val="00032B58"/>
    <w:rsid w:val="00063939"/>
    <w:rsid w:val="00063AB2"/>
    <w:rsid w:val="00072E08"/>
    <w:rsid w:val="000B4A49"/>
    <w:rsid w:val="000D0342"/>
    <w:rsid w:val="000E562F"/>
    <w:rsid w:val="001076BC"/>
    <w:rsid w:val="0014341F"/>
    <w:rsid w:val="00164CE4"/>
    <w:rsid w:val="00170867"/>
    <w:rsid w:val="00180887"/>
    <w:rsid w:val="001B4434"/>
    <w:rsid w:val="001E71BA"/>
    <w:rsid w:val="001F285C"/>
    <w:rsid w:val="001F38C5"/>
    <w:rsid w:val="001F53A6"/>
    <w:rsid w:val="00207585"/>
    <w:rsid w:val="00210BB6"/>
    <w:rsid w:val="00211A89"/>
    <w:rsid w:val="00212C2E"/>
    <w:rsid w:val="00225225"/>
    <w:rsid w:val="002A5A8C"/>
    <w:rsid w:val="002A5F03"/>
    <w:rsid w:val="002B5709"/>
    <w:rsid w:val="002D40DD"/>
    <w:rsid w:val="002D6C58"/>
    <w:rsid w:val="002E1ECF"/>
    <w:rsid w:val="002E502F"/>
    <w:rsid w:val="00303076"/>
    <w:rsid w:val="0032244D"/>
    <w:rsid w:val="00374A3A"/>
    <w:rsid w:val="00375F68"/>
    <w:rsid w:val="003B224B"/>
    <w:rsid w:val="003B4832"/>
    <w:rsid w:val="003E6B27"/>
    <w:rsid w:val="00415D28"/>
    <w:rsid w:val="00431F7B"/>
    <w:rsid w:val="00442582"/>
    <w:rsid w:val="00492B97"/>
    <w:rsid w:val="00496975"/>
    <w:rsid w:val="004A226A"/>
    <w:rsid w:val="004B3576"/>
    <w:rsid w:val="004B3C82"/>
    <w:rsid w:val="004B686F"/>
    <w:rsid w:val="004D6D87"/>
    <w:rsid w:val="004E4327"/>
    <w:rsid w:val="004F108D"/>
    <w:rsid w:val="004F7EDB"/>
    <w:rsid w:val="00512DB7"/>
    <w:rsid w:val="00522637"/>
    <w:rsid w:val="00523296"/>
    <w:rsid w:val="00536BAF"/>
    <w:rsid w:val="00574ABF"/>
    <w:rsid w:val="0057594A"/>
    <w:rsid w:val="00577661"/>
    <w:rsid w:val="00592431"/>
    <w:rsid w:val="005A7625"/>
    <w:rsid w:val="005B71A2"/>
    <w:rsid w:val="005C02A9"/>
    <w:rsid w:val="006119B8"/>
    <w:rsid w:val="00636904"/>
    <w:rsid w:val="00680EBA"/>
    <w:rsid w:val="006825D6"/>
    <w:rsid w:val="00682F73"/>
    <w:rsid w:val="00691BF7"/>
    <w:rsid w:val="00692BC2"/>
    <w:rsid w:val="006A1A09"/>
    <w:rsid w:val="006A7806"/>
    <w:rsid w:val="006C5030"/>
    <w:rsid w:val="006E6677"/>
    <w:rsid w:val="006E720B"/>
    <w:rsid w:val="006F3C11"/>
    <w:rsid w:val="00757BA2"/>
    <w:rsid w:val="00771B67"/>
    <w:rsid w:val="007A3EF1"/>
    <w:rsid w:val="007A5F5F"/>
    <w:rsid w:val="007C429C"/>
    <w:rsid w:val="007D58BC"/>
    <w:rsid w:val="007D5EF1"/>
    <w:rsid w:val="008336C8"/>
    <w:rsid w:val="00850A73"/>
    <w:rsid w:val="008928C1"/>
    <w:rsid w:val="00896394"/>
    <w:rsid w:val="008D29DC"/>
    <w:rsid w:val="008E773A"/>
    <w:rsid w:val="008E7E17"/>
    <w:rsid w:val="008F4B8E"/>
    <w:rsid w:val="008F4EEA"/>
    <w:rsid w:val="00903DE2"/>
    <w:rsid w:val="00934425"/>
    <w:rsid w:val="00937C38"/>
    <w:rsid w:val="009421A7"/>
    <w:rsid w:val="00944E6C"/>
    <w:rsid w:val="00944F3D"/>
    <w:rsid w:val="00952C06"/>
    <w:rsid w:val="009530E2"/>
    <w:rsid w:val="00953D83"/>
    <w:rsid w:val="00965950"/>
    <w:rsid w:val="00967093"/>
    <w:rsid w:val="0097056E"/>
    <w:rsid w:val="009A5A08"/>
    <w:rsid w:val="009C2012"/>
    <w:rsid w:val="00A00FF2"/>
    <w:rsid w:val="00A14A04"/>
    <w:rsid w:val="00A31E11"/>
    <w:rsid w:val="00A41AAC"/>
    <w:rsid w:val="00A5675E"/>
    <w:rsid w:val="00A56D6A"/>
    <w:rsid w:val="00A6029B"/>
    <w:rsid w:val="00A63745"/>
    <w:rsid w:val="00A63CFB"/>
    <w:rsid w:val="00A71142"/>
    <w:rsid w:val="00A76FA4"/>
    <w:rsid w:val="00A83F28"/>
    <w:rsid w:val="00A9628C"/>
    <w:rsid w:val="00B00E32"/>
    <w:rsid w:val="00B3273F"/>
    <w:rsid w:val="00B379C2"/>
    <w:rsid w:val="00B62410"/>
    <w:rsid w:val="00B95D55"/>
    <w:rsid w:val="00B96EB0"/>
    <w:rsid w:val="00BA2841"/>
    <w:rsid w:val="00BA5861"/>
    <w:rsid w:val="00BB2066"/>
    <w:rsid w:val="00BE2C45"/>
    <w:rsid w:val="00BE3BFE"/>
    <w:rsid w:val="00BE3ED0"/>
    <w:rsid w:val="00BF77BF"/>
    <w:rsid w:val="00C06378"/>
    <w:rsid w:val="00C31E34"/>
    <w:rsid w:val="00C4312E"/>
    <w:rsid w:val="00C60309"/>
    <w:rsid w:val="00C917EA"/>
    <w:rsid w:val="00CD2468"/>
    <w:rsid w:val="00D078E3"/>
    <w:rsid w:val="00D378A1"/>
    <w:rsid w:val="00D41F98"/>
    <w:rsid w:val="00D52D36"/>
    <w:rsid w:val="00D643C1"/>
    <w:rsid w:val="00D646D1"/>
    <w:rsid w:val="00D83C09"/>
    <w:rsid w:val="00D91BEC"/>
    <w:rsid w:val="00D94B43"/>
    <w:rsid w:val="00D97AAC"/>
    <w:rsid w:val="00D97AAF"/>
    <w:rsid w:val="00DD5089"/>
    <w:rsid w:val="00E3034D"/>
    <w:rsid w:val="00E57747"/>
    <w:rsid w:val="00E601F2"/>
    <w:rsid w:val="00E7545A"/>
    <w:rsid w:val="00E87077"/>
    <w:rsid w:val="00EA4826"/>
    <w:rsid w:val="00EB03BD"/>
    <w:rsid w:val="00EC6900"/>
    <w:rsid w:val="00F000E1"/>
    <w:rsid w:val="00F256AC"/>
    <w:rsid w:val="00F67810"/>
    <w:rsid w:val="00F91332"/>
    <w:rsid w:val="00FA28AC"/>
    <w:rsid w:val="00FB42F1"/>
    <w:rsid w:val="00FB50CE"/>
    <w:rsid w:val="00FC5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E035"/>
  <w15:chartTrackingRefBased/>
  <w15:docId w15:val="{AC3A7E7E-4F5E-4F52-AB64-92E50D2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7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7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BA2"/>
    <w:rPr>
      <w:rFonts w:eastAsiaTheme="majorEastAsia" w:cstheme="majorBidi"/>
      <w:color w:val="272727" w:themeColor="text1" w:themeTint="D8"/>
    </w:rPr>
  </w:style>
  <w:style w:type="paragraph" w:styleId="Title">
    <w:name w:val="Title"/>
    <w:basedOn w:val="Normal"/>
    <w:next w:val="Normal"/>
    <w:link w:val="TitleChar"/>
    <w:uiPriority w:val="10"/>
    <w:qFormat/>
    <w:rsid w:val="00757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BA2"/>
    <w:pPr>
      <w:spacing w:before="160"/>
      <w:jc w:val="center"/>
    </w:pPr>
    <w:rPr>
      <w:i/>
      <w:iCs/>
      <w:color w:val="404040" w:themeColor="text1" w:themeTint="BF"/>
    </w:rPr>
  </w:style>
  <w:style w:type="character" w:customStyle="1" w:styleId="QuoteChar">
    <w:name w:val="Quote Char"/>
    <w:basedOn w:val="DefaultParagraphFont"/>
    <w:link w:val="Quote"/>
    <w:uiPriority w:val="29"/>
    <w:rsid w:val="00757BA2"/>
    <w:rPr>
      <w:i/>
      <w:iCs/>
      <w:color w:val="404040" w:themeColor="text1" w:themeTint="BF"/>
    </w:rPr>
  </w:style>
  <w:style w:type="paragraph" w:styleId="ListParagraph">
    <w:name w:val="List Paragraph"/>
    <w:basedOn w:val="Normal"/>
    <w:uiPriority w:val="34"/>
    <w:qFormat/>
    <w:rsid w:val="00757BA2"/>
    <w:pPr>
      <w:ind w:left="720"/>
      <w:contextualSpacing/>
    </w:pPr>
  </w:style>
  <w:style w:type="character" w:styleId="IntenseEmphasis">
    <w:name w:val="Intense Emphasis"/>
    <w:basedOn w:val="DefaultParagraphFont"/>
    <w:uiPriority w:val="21"/>
    <w:qFormat/>
    <w:rsid w:val="00757BA2"/>
    <w:rPr>
      <w:i/>
      <w:iCs/>
      <w:color w:val="0F4761" w:themeColor="accent1" w:themeShade="BF"/>
    </w:rPr>
  </w:style>
  <w:style w:type="paragraph" w:styleId="IntenseQuote">
    <w:name w:val="Intense Quote"/>
    <w:basedOn w:val="Normal"/>
    <w:next w:val="Normal"/>
    <w:link w:val="IntenseQuoteChar"/>
    <w:uiPriority w:val="30"/>
    <w:qFormat/>
    <w:rsid w:val="00757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BA2"/>
    <w:rPr>
      <w:i/>
      <w:iCs/>
      <w:color w:val="0F4761" w:themeColor="accent1" w:themeShade="BF"/>
    </w:rPr>
  </w:style>
  <w:style w:type="character" w:styleId="IntenseReference">
    <w:name w:val="Intense Reference"/>
    <w:basedOn w:val="DefaultParagraphFont"/>
    <w:uiPriority w:val="32"/>
    <w:qFormat/>
    <w:rsid w:val="00757BA2"/>
    <w:rPr>
      <w:b/>
      <w:bCs/>
      <w:smallCaps/>
      <w:color w:val="0F4761" w:themeColor="accent1" w:themeShade="BF"/>
      <w:spacing w:val="5"/>
    </w:rPr>
  </w:style>
  <w:style w:type="paragraph" w:customStyle="1" w:styleId="paragraph">
    <w:name w:val="paragraph"/>
    <w:basedOn w:val="Normal"/>
    <w:rsid w:val="006A1A0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6A1A09"/>
  </w:style>
  <w:style w:type="character" w:customStyle="1" w:styleId="eop">
    <w:name w:val="eop"/>
    <w:basedOn w:val="DefaultParagraphFont"/>
    <w:rsid w:val="006A1A09"/>
  </w:style>
  <w:style w:type="table" w:styleId="TableGrid">
    <w:name w:val="Table Grid"/>
    <w:basedOn w:val="TableNormal"/>
    <w:uiPriority w:val="39"/>
    <w:rsid w:val="009A5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A5A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A5A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A5A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5A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9A5A0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ListTable4-Accent4">
    <w:name w:val="List Table 4 Accent 4"/>
    <w:basedOn w:val="TableNormal"/>
    <w:uiPriority w:val="49"/>
    <w:rsid w:val="009A5A0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customStyle="1" w:styleId="Default">
    <w:name w:val="Default"/>
    <w:rsid w:val="00A6029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Caption">
    <w:name w:val="caption"/>
    <w:basedOn w:val="Normal"/>
    <w:next w:val="Normal"/>
    <w:uiPriority w:val="35"/>
    <w:unhideWhenUsed/>
    <w:qFormat/>
    <w:rsid w:val="004B68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1614">
      <w:bodyDiv w:val="1"/>
      <w:marLeft w:val="0"/>
      <w:marRight w:val="0"/>
      <w:marTop w:val="0"/>
      <w:marBottom w:val="0"/>
      <w:divBdr>
        <w:top w:val="none" w:sz="0" w:space="0" w:color="auto"/>
        <w:left w:val="none" w:sz="0" w:space="0" w:color="auto"/>
        <w:bottom w:val="none" w:sz="0" w:space="0" w:color="auto"/>
        <w:right w:val="none" w:sz="0" w:space="0" w:color="auto"/>
      </w:divBdr>
      <w:divsChild>
        <w:div w:id="1984039488">
          <w:marLeft w:val="0"/>
          <w:marRight w:val="0"/>
          <w:marTop w:val="0"/>
          <w:marBottom w:val="0"/>
          <w:divBdr>
            <w:top w:val="none" w:sz="0" w:space="0" w:color="auto"/>
            <w:left w:val="none" w:sz="0" w:space="0" w:color="auto"/>
            <w:bottom w:val="none" w:sz="0" w:space="0" w:color="auto"/>
            <w:right w:val="none" w:sz="0" w:space="0" w:color="auto"/>
          </w:divBdr>
        </w:div>
        <w:div w:id="908734289">
          <w:marLeft w:val="0"/>
          <w:marRight w:val="0"/>
          <w:marTop w:val="0"/>
          <w:marBottom w:val="0"/>
          <w:divBdr>
            <w:top w:val="none" w:sz="0" w:space="0" w:color="auto"/>
            <w:left w:val="none" w:sz="0" w:space="0" w:color="auto"/>
            <w:bottom w:val="none" w:sz="0" w:space="0" w:color="auto"/>
            <w:right w:val="none" w:sz="0" w:space="0" w:color="auto"/>
          </w:divBdr>
        </w:div>
        <w:div w:id="1516070954">
          <w:marLeft w:val="0"/>
          <w:marRight w:val="0"/>
          <w:marTop w:val="0"/>
          <w:marBottom w:val="0"/>
          <w:divBdr>
            <w:top w:val="none" w:sz="0" w:space="0" w:color="auto"/>
            <w:left w:val="none" w:sz="0" w:space="0" w:color="auto"/>
            <w:bottom w:val="none" w:sz="0" w:space="0" w:color="auto"/>
            <w:right w:val="none" w:sz="0" w:space="0" w:color="auto"/>
          </w:divBdr>
        </w:div>
        <w:div w:id="953293886">
          <w:marLeft w:val="0"/>
          <w:marRight w:val="0"/>
          <w:marTop w:val="0"/>
          <w:marBottom w:val="0"/>
          <w:divBdr>
            <w:top w:val="none" w:sz="0" w:space="0" w:color="auto"/>
            <w:left w:val="none" w:sz="0" w:space="0" w:color="auto"/>
            <w:bottom w:val="none" w:sz="0" w:space="0" w:color="auto"/>
            <w:right w:val="none" w:sz="0" w:space="0" w:color="auto"/>
          </w:divBdr>
        </w:div>
      </w:divsChild>
    </w:div>
    <w:div w:id="908463049">
      <w:bodyDiv w:val="1"/>
      <w:marLeft w:val="0"/>
      <w:marRight w:val="0"/>
      <w:marTop w:val="0"/>
      <w:marBottom w:val="0"/>
      <w:divBdr>
        <w:top w:val="none" w:sz="0" w:space="0" w:color="auto"/>
        <w:left w:val="none" w:sz="0" w:space="0" w:color="auto"/>
        <w:bottom w:val="none" w:sz="0" w:space="0" w:color="auto"/>
        <w:right w:val="none" w:sz="0" w:space="0" w:color="auto"/>
      </w:divBdr>
      <w:divsChild>
        <w:div w:id="785731853">
          <w:marLeft w:val="0"/>
          <w:marRight w:val="0"/>
          <w:marTop w:val="0"/>
          <w:marBottom w:val="0"/>
          <w:divBdr>
            <w:top w:val="none" w:sz="0" w:space="0" w:color="auto"/>
            <w:left w:val="none" w:sz="0" w:space="0" w:color="auto"/>
            <w:bottom w:val="none" w:sz="0" w:space="0" w:color="auto"/>
            <w:right w:val="none" w:sz="0" w:space="0" w:color="auto"/>
          </w:divBdr>
        </w:div>
        <w:div w:id="150679880">
          <w:marLeft w:val="0"/>
          <w:marRight w:val="0"/>
          <w:marTop w:val="0"/>
          <w:marBottom w:val="0"/>
          <w:divBdr>
            <w:top w:val="none" w:sz="0" w:space="0" w:color="auto"/>
            <w:left w:val="none" w:sz="0" w:space="0" w:color="auto"/>
            <w:bottom w:val="none" w:sz="0" w:space="0" w:color="auto"/>
            <w:right w:val="none" w:sz="0" w:space="0" w:color="auto"/>
          </w:divBdr>
        </w:div>
        <w:div w:id="859008972">
          <w:marLeft w:val="0"/>
          <w:marRight w:val="0"/>
          <w:marTop w:val="0"/>
          <w:marBottom w:val="0"/>
          <w:divBdr>
            <w:top w:val="none" w:sz="0" w:space="0" w:color="auto"/>
            <w:left w:val="none" w:sz="0" w:space="0" w:color="auto"/>
            <w:bottom w:val="none" w:sz="0" w:space="0" w:color="auto"/>
            <w:right w:val="none" w:sz="0" w:space="0" w:color="auto"/>
          </w:divBdr>
        </w:div>
        <w:div w:id="472799196">
          <w:marLeft w:val="0"/>
          <w:marRight w:val="0"/>
          <w:marTop w:val="0"/>
          <w:marBottom w:val="0"/>
          <w:divBdr>
            <w:top w:val="none" w:sz="0" w:space="0" w:color="auto"/>
            <w:left w:val="none" w:sz="0" w:space="0" w:color="auto"/>
            <w:bottom w:val="none" w:sz="0" w:space="0" w:color="auto"/>
            <w:right w:val="none" w:sz="0" w:space="0" w:color="auto"/>
          </w:divBdr>
        </w:div>
        <w:div w:id="893614715">
          <w:marLeft w:val="0"/>
          <w:marRight w:val="0"/>
          <w:marTop w:val="0"/>
          <w:marBottom w:val="0"/>
          <w:divBdr>
            <w:top w:val="none" w:sz="0" w:space="0" w:color="auto"/>
            <w:left w:val="none" w:sz="0" w:space="0" w:color="auto"/>
            <w:bottom w:val="none" w:sz="0" w:space="0" w:color="auto"/>
            <w:right w:val="none" w:sz="0" w:space="0" w:color="auto"/>
          </w:divBdr>
        </w:div>
        <w:div w:id="1942298798">
          <w:marLeft w:val="0"/>
          <w:marRight w:val="0"/>
          <w:marTop w:val="0"/>
          <w:marBottom w:val="0"/>
          <w:divBdr>
            <w:top w:val="none" w:sz="0" w:space="0" w:color="auto"/>
            <w:left w:val="none" w:sz="0" w:space="0" w:color="auto"/>
            <w:bottom w:val="none" w:sz="0" w:space="0" w:color="auto"/>
            <w:right w:val="none" w:sz="0" w:space="0" w:color="auto"/>
          </w:divBdr>
        </w:div>
      </w:divsChild>
    </w:div>
    <w:div w:id="1010332580">
      <w:bodyDiv w:val="1"/>
      <w:marLeft w:val="0"/>
      <w:marRight w:val="0"/>
      <w:marTop w:val="0"/>
      <w:marBottom w:val="0"/>
      <w:divBdr>
        <w:top w:val="none" w:sz="0" w:space="0" w:color="auto"/>
        <w:left w:val="none" w:sz="0" w:space="0" w:color="auto"/>
        <w:bottom w:val="none" w:sz="0" w:space="0" w:color="auto"/>
        <w:right w:val="none" w:sz="0" w:space="0" w:color="auto"/>
      </w:divBdr>
    </w:div>
    <w:div w:id="1215964922">
      <w:bodyDiv w:val="1"/>
      <w:marLeft w:val="0"/>
      <w:marRight w:val="0"/>
      <w:marTop w:val="0"/>
      <w:marBottom w:val="0"/>
      <w:divBdr>
        <w:top w:val="none" w:sz="0" w:space="0" w:color="auto"/>
        <w:left w:val="none" w:sz="0" w:space="0" w:color="auto"/>
        <w:bottom w:val="none" w:sz="0" w:space="0" w:color="auto"/>
        <w:right w:val="none" w:sz="0" w:space="0" w:color="auto"/>
      </w:divBdr>
    </w:div>
    <w:div w:id="142745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1B954EBA67A45B1FC29607C633143" ma:contentTypeVersion="12" ma:contentTypeDescription="Create a new document." ma:contentTypeScope="" ma:versionID="2d210295915ce5b078a2d39c7bef05bb">
  <xsd:schema xmlns:xsd="http://www.w3.org/2001/XMLSchema" xmlns:xs="http://www.w3.org/2001/XMLSchema" xmlns:p="http://schemas.microsoft.com/office/2006/metadata/properties" xmlns:ns3="d3eb83d4-2446-4380-8c81-6c12761c2211" xmlns:ns4="7577d3ba-f348-4dd3-b2d7-2300a08b197b" targetNamespace="http://schemas.microsoft.com/office/2006/metadata/properties" ma:root="true" ma:fieldsID="d81e98019a320d1add1c0d1e344e7acd" ns3:_="" ns4:_="">
    <xsd:import namespace="d3eb83d4-2446-4380-8c81-6c12761c2211"/>
    <xsd:import namespace="7577d3ba-f348-4dd3-b2d7-2300a08b19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b83d4-2446-4380-8c81-6c12761c2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77d3ba-f348-4dd3-b2d7-2300a08b197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3eb83d4-2446-4380-8c81-6c12761c221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747E37-F6CD-411E-B1CC-64F80405D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b83d4-2446-4380-8c81-6c12761c2211"/>
    <ds:schemaRef ds:uri="7577d3ba-f348-4dd3-b2d7-2300a08b1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0928BE-CBFA-43AF-91DB-55F8CE091415}">
  <ds:schemaRefs>
    <ds:schemaRef ds:uri="http://schemas.openxmlformats.org/officeDocument/2006/bibliography"/>
  </ds:schemaRefs>
</ds:datastoreItem>
</file>

<file path=customXml/itemProps3.xml><?xml version="1.0" encoding="utf-8"?>
<ds:datastoreItem xmlns:ds="http://schemas.openxmlformats.org/officeDocument/2006/customXml" ds:itemID="{B6B55D84-A4C4-42CB-B51B-98BA553A6B4D}">
  <ds:schemaRefs>
    <ds:schemaRef ds:uri="http://schemas.microsoft.com/office/2006/metadata/properties"/>
    <ds:schemaRef ds:uri="http://schemas.microsoft.com/office/infopath/2007/PartnerControls"/>
    <ds:schemaRef ds:uri="d3eb83d4-2446-4380-8c81-6c12761c2211"/>
  </ds:schemaRefs>
</ds:datastoreItem>
</file>

<file path=customXml/itemProps4.xml><?xml version="1.0" encoding="utf-8"?>
<ds:datastoreItem xmlns:ds="http://schemas.openxmlformats.org/officeDocument/2006/customXml" ds:itemID="{3A4838F6-179C-47A1-8D27-AE9A4F6DE6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Immanuel Correya [Student-PECS]</dc:creator>
  <cp:keywords/>
  <dc:description/>
  <cp:lastModifiedBy>Ashley Immanuel Correya [Student-PECS]</cp:lastModifiedBy>
  <cp:revision>49</cp:revision>
  <dcterms:created xsi:type="dcterms:W3CDTF">2024-04-07T14:36:00Z</dcterms:created>
  <dcterms:modified xsi:type="dcterms:W3CDTF">2024-04-11T21:02:00Z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0x0101004701B954EBA67A45B1FC29607C633143</vt:lpwstr>
  </property>
</Properties>
</file>