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19864" w14:textId="77777777" w:rsidR="00204240" w:rsidRDefault="00000000">
      <w:pPr>
        <w:pStyle w:val="Titre1"/>
        <w:spacing w:before="79"/>
        <w:ind w:right="288"/>
      </w:pPr>
      <w:r>
        <w:t>REPUBLIQUE DU</w:t>
      </w:r>
      <w:r>
        <w:rPr>
          <w:spacing w:val="-1"/>
        </w:rPr>
        <w:t xml:space="preserve"> </w:t>
      </w:r>
      <w:r>
        <w:rPr>
          <w:spacing w:val="-2"/>
        </w:rPr>
        <w:t>BENIN</w:t>
      </w:r>
    </w:p>
    <w:p w14:paraId="6180003B" w14:textId="77777777" w:rsidR="00204240" w:rsidRDefault="00000000">
      <w:pPr>
        <w:spacing w:before="161"/>
        <w:ind w:left="2"/>
        <w:jc w:val="center"/>
        <w:rPr>
          <w:b/>
          <w:sz w:val="24"/>
        </w:rPr>
      </w:pPr>
      <w:r>
        <w:rPr>
          <w:b/>
          <w:spacing w:val="-2"/>
          <w:sz w:val="24"/>
        </w:rPr>
        <w:t>*********</w:t>
      </w:r>
    </w:p>
    <w:p w14:paraId="0695B15A" w14:textId="77777777" w:rsidR="00204240" w:rsidRDefault="00000000">
      <w:pPr>
        <w:pStyle w:val="Titre1"/>
        <w:spacing w:before="158"/>
        <w:ind w:left="654" w:right="658"/>
      </w:pPr>
      <w:r>
        <w:t>MINISTERE</w:t>
      </w:r>
      <w:r>
        <w:rPr>
          <w:spacing w:val="-6"/>
        </w:rPr>
        <w:t xml:space="preserve"> </w:t>
      </w:r>
      <w:r>
        <w:t>DE</w:t>
      </w:r>
      <w:r>
        <w:rPr>
          <w:spacing w:val="-6"/>
        </w:rPr>
        <w:t xml:space="preserve"> </w:t>
      </w:r>
      <w:r>
        <w:t>L’ENSEIGNEMENT</w:t>
      </w:r>
      <w:r>
        <w:rPr>
          <w:spacing w:val="-6"/>
        </w:rPr>
        <w:t xml:space="preserve"> </w:t>
      </w:r>
      <w:r>
        <w:t>SUPERIEUR</w:t>
      </w:r>
      <w:r>
        <w:rPr>
          <w:spacing w:val="-7"/>
        </w:rPr>
        <w:t xml:space="preserve"> </w:t>
      </w:r>
      <w:r>
        <w:t>ET</w:t>
      </w:r>
      <w:r>
        <w:rPr>
          <w:spacing w:val="-6"/>
        </w:rPr>
        <w:t xml:space="preserve"> </w:t>
      </w:r>
      <w:r>
        <w:t>DE</w:t>
      </w:r>
      <w:r>
        <w:rPr>
          <w:spacing w:val="-6"/>
        </w:rPr>
        <w:t xml:space="preserve"> </w:t>
      </w:r>
      <w:r>
        <w:t>LA</w:t>
      </w:r>
      <w:r>
        <w:rPr>
          <w:spacing w:val="-7"/>
        </w:rPr>
        <w:t xml:space="preserve"> </w:t>
      </w:r>
      <w:r>
        <w:t>RECHERCHE SCIENTIFIQUE (MSRS)</w:t>
      </w:r>
    </w:p>
    <w:p w14:paraId="37C17BF9" w14:textId="77777777" w:rsidR="00204240" w:rsidRDefault="00000000">
      <w:pPr>
        <w:spacing w:before="161"/>
        <w:ind w:left="2"/>
        <w:jc w:val="center"/>
        <w:rPr>
          <w:b/>
          <w:sz w:val="24"/>
        </w:rPr>
      </w:pPr>
      <w:r>
        <w:rPr>
          <w:b/>
          <w:spacing w:val="-2"/>
          <w:sz w:val="24"/>
        </w:rPr>
        <w:t>*********</w:t>
      </w:r>
    </w:p>
    <w:p w14:paraId="14BDD4BA" w14:textId="77777777" w:rsidR="00204240" w:rsidRDefault="00000000">
      <w:pPr>
        <w:pStyle w:val="Titre1"/>
        <w:spacing w:before="161"/>
      </w:pPr>
      <w:r>
        <w:t>ECOLE</w:t>
      </w:r>
      <w:r>
        <w:rPr>
          <w:spacing w:val="-2"/>
        </w:rPr>
        <w:t xml:space="preserve"> </w:t>
      </w:r>
      <w:r>
        <w:t>DOCTORALE</w:t>
      </w:r>
      <w:r>
        <w:rPr>
          <w:spacing w:val="-2"/>
        </w:rPr>
        <w:t xml:space="preserve"> </w:t>
      </w:r>
      <w:r>
        <w:t>DES SCIENCES</w:t>
      </w:r>
      <w:r>
        <w:rPr>
          <w:spacing w:val="-2"/>
        </w:rPr>
        <w:t xml:space="preserve"> </w:t>
      </w:r>
      <w:r>
        <w:t>ECONOMIQUES ET DE GESTION (ED-</w:t>
      </w:r>
      <w:r>
        <w:rPr>
          <w:spacing w:val="-4"/>
        </w:rPr>
        <w:t>SEG)</w:t>
      </w:r>
    </w:p>
    <w:p w14:paraId="5196B22B" w14:textId="77777777" w:rsidR="00204240" w:rsidRDefault="00000000">
      <w:pPr>
        <w:spacing w:before="159"/>
        <w:ind w:left="2"/>
        <w:jc w:val="center"/>
        <w:rPr>
          <w:b/>
          <w:sz w:val="24"/>
        </w:rPr>
      </w:pPr>
      <w:r>
        <w:rPr>
          <w:b/>
          <w:spacing w:val="-2"/>
          <w:sz w:val="24"/>
        </w:rPr>
        <w:t>*********</w:t>
      </w:r>
    </w:p>
    <w:p w14:paraId="1D3E0A38" w14:textId="77777777" w:rsidR="00204240" w:rsidRDefault="00204240">
      <w:pPr>
        <w:pStyle w:val="Corpsdetexte"/>
        <w:rPr>
          <w:b/>
        </w:rPr>
      </w:pPr>
    </w:p>
    <w:p w14:paraId="701ABDB7" w14:textId="77777777" w:rsidR="00204240" w:rsidRDefault="00204240">
      <w:pPr>
        <w:pStyle w:val="Corpsdetexte"/>
        <w:rPr>
          <w:b/>
        </w:rPr>
      </w:pPr>
    </w:p>
    <w:p w14:paraId="4CECF83C" w14:textId="77777777" w:rsidR="00204240" w:rsidRDefault="00204240">
      <w:pPr>
        <w:pStyle w:val="Corpsdetexte"/>
        <w:rPr>
          <w:b/>
        </w:rPr>
      </w:pPr>
    </w:p>
    <w:p w14:paraId="39FBFF39" w14:textId="77777777" w:rsidR="00204240" w:rsidRDefault="00204240">
      <w:pPr>
        <w:pStyle w:val="Corpsdetexte"/>
        <w:rPr>
          <w:b/>
        </w:rPr>
      </w:pPr>
    </w:p>
    <w:p w14:paraId="137AF6FD" w14:textId="77777777" w:rsidR="00204240" w:rsidRDefault="00204240">
      <w:pPr>
        <w:pStyle w:val="Corpsdetexte"/>
        <w:spacing w:before="89"/>
        <w:rPr>
          <w:b/>
        </w:rPr>
      </w:pPr>
    </w:p>
    <w:p w14:paraId="6F62141C" w14:textId="77777777" w:rsidR="00204240" w:rsidRDefault="00000000">
      <w:pPr>
        <w:tabs>
          <w:tab w:val="left" w:pos="6941"/>
        </w:tabs>
        <w:ind w:left="100"/>
        <w:rPr>
          <w:sz w:val="24"/>
        </w:rPr>
      </w:pPr>
      <w:r>
        <w:rPr>
          <w:sz w:val="24"/>
        </w:rPr>
        <w:t>Master</w:t>
      </w:r>
      <w:r>
        <w:rPr>
          <w:spacing w:val="-2"/>
          <w:sz w:val="24"/>
        </w:rPr>
        <w:t xml:space="preserve"> Recherche</w:t>
      </w:r>
      <w:r>
        <w:rPr>
          <w:sz w:val="24"/>
        </w:rPr>
        <w:tab/>
      </w:r>
      <w:r>
        <w:rPr>
          <w:b/>
          <w:sz w:val="24"/>
          <w:u w:val="single"/>
        </w:rPr>
        <w:t>Option</w:t>
      </w:r>
      <w:r>
        <w:rPr>
          <w:b/>
          <w:spacing w:val="-2"/>
          <w:sz w:val="24"/>
        </w:rPr>
        <w:t xml:space="preserve"> </w:t>
      </w:r>
      <w:r>
        <w:rPr>
          <w:sz w:val="24"/>
        </w:rPr>
        <w:t>:</w:t>
      </w:r>
      <w:r>
        <w:rPr>
          <w:spacing w:val="-1"/>
          <w:sz w:val="24"/>
        </w:rPr>
        <w:t xml:space="preserve"> </w:t>
      </w:r>
      <w:r>
        <w:rPr>
          <w:spacing w:val="-2"/>
          <w:sz w:val="24"/>
        </w:rPr>
        <w:t>Economie</w:t>
      </w:r>
    </w:p>
    <w:p w14:paraId="20AA6BF6" w14:textId="77777777" w:rsidR="00204240" w:rsidRDefault="00204240">
      <w:pPr>
        <w:pStyle w:val="Corpsdetexte"/>
      </w:pPr>
    </w:p>
    <w:p w14:paraId="44FC8486" w14:textId="77777777" w:rsidR="00204240" w:rsidRDefault="00204240">
      <w:pPr>
        <w:pStyle w:val="Corpsdetexte"/>
        <w:spacing w:before="43"/>
      </w:pPr>
    </w:p>
    <w:p w14:paraId="2674DF73" w14:textId="77777777" w:rsidR="00204240" w:rsidRDefault="00000000">
      <w:pPr>
        <w:pStyle w:val="Titre2"/>
        <w:ind w:left="0" w:firstLine="0"/>
        <w:jc w:val="center"/>
      </w:pPr>
      <w:r>
        <w:t>Exposé</w:t>
      </w:r>
      <w:r>
        <w:rPr>
          <w:spacing w:val="-4"/>
        </w:rPr>
        <w:t xml:space="preserve"> </w:t>
      </w:r>
      <w:r>
        <w:t>:</w:t>
      </w:r>
      <w:r>
        <w:rPr>
          <w:spacing w:val="-1"/>
        </w:rPr>
        <w:t xml:space="preserve"> </w:t>
      </w:r>
      <w:r>
        <w:t>Economie de</w:t>
      </w:r>
      <w:r>
        <w:rPr>
          <w:spacing w:val="-1"/>
        </w:rPr>
        <w:t xml:space="preserve"> </w:t>
      </w:r>
      <w:r>
        <w:t xml:space="preserve">la </w:t>
      </w:r>
      <w:r>
        <w:rPr>
          <w:spacing w:val="-2"/>
        </w:rPr>
        <w:t>Réglementation</w:t>
      </w:r>
    </w:p>
    <w:p w14:paraId="6CACFF4A" w14:textId="77777777" w:rsidR="00204240" w:rsidRDefault="00000000">
      <w:pPr>
        <w:pStyle w:val="Corpsdetexte"/>
        <w:spacing w:before="2"/>
        <w:rPr>
          <w:b/>
          <w:sz w:val="15"/>
        </w:rPr>
      </w:pPr>
      <w:r>
        <w:rPr>
          <w:noProof/>
        </w:rPr>
        <mc:AlternateContent>
          <mc:Choice Requires="wpg">
            <w:drawing>
              <wp:anchor distT="0" distB="0" distL="0" distR="0" simplePos="0" relativeHeight="487587840" behindDoc="1" locked="0" layoutInCell="1" allowOverlap="1" wp14:anchorId="3F35413A" wp14:editId="79142489">
                <wp:simplePos x="0" y="0"/>
                <wp:positionH relativeFrom="page">
                  <wp:posOffset>1698625</wp:posOffset>
                </wp:positionH>
                <wp:positionV relativeFrom="paragraph">
                  <wp:posOffset>126349</wp:posOffset>
                </wp:positionV>
                <wp:extent cx="4347845" cy="109474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47845" cy="1094740"/>
                          <a:chOff x="0" y="0"/>
                          <a:chExt cx="4347845" cy="1094740"/>
                        </a:xfrm>
                      </wpg:grpSpPr>
                      <wps:wsp>
                        <wps:cNvPr id="2" name="Graphic 2"/>
                        <wps:cNvSpPr/>
                        <wps:spPr>
                          <a:xfrm>
                            <a:off x="6350" y="74040"/>
                            <a:ext cx="4335145" cy="1014730"/>
                          </a:xfrm>
                          <a:custGeom>
                            <a:avLst/>
                            <a:gdLst/>
                            <a:ahLst/>
                            <a:cxnLst/>
                            <a:rect l="l" t="t" r="r" b="b"/>
                            <a:pathLst>
                              <a:path w="4335145" h="1014730">
                                <a:moveTo>
                                  <a:pt x="4335145" y="0"/>
                                </a:moveTo>
                                <a:lnTo>
                                  <a:pt x="4329838" y="26308"/>
                                </a:lnTo>
                                <a:lnTo>
                                  <a:pt x="4315364" y="47783"/>
                                </a:lnTo>
                                <a:lnTo>
                                  <a:pt x="4293889" y="62257"/>
                                </a:lnTo>
                                <a:lnTo>
                                  <a:pt x="4267581" y="67563"/>
                                </a:lnTo>
                                <a:lnTo>
                                  <a:pt x="67563" y="67563"/>
                                </a:lnTo>
                                <a:lnTo>
                                  <a:pt x="41255" y="72890"/>
                                </a:lnTo>
                                <a:lnTo>
                                  <a:pt x="19780" y="87407"/>
                                </a:lnTo>
                                <a:lnTo>
                                  <a:pt x="5306" y="108926"/>
                                </a:lnTo>
                                <a:lnTo>
                                  <a:pt x="0" y="135254"/>
                                </a:lnTo>
                                <a:lnTo>
                                  <a:pt x="0" y="946785"/>
                                </a:lnTo>
                                <a:lnTo>
                                  <a:pt x="5306" y="973093"/>
                                </a:lnTo>
                                <a:lnTo>
                                  <a:pt x="19780" y="994568"/>
                                </a:lnTo>
                                <a:lnTo>
                                  <a:pt x="41255" y="1009042"/>
                                </a:lnTo>
                                <a:lnTo>
                                  <a:pt x="67563" y="1014349"/>
                                </a:lnTo>
                                <a:lnTo>
                                  <a:pt x="93946" y="1009042"/>
                                </a:lnTo>
                                <a:lnTo>
                                  <a:pt x="115458" y="994568"/>
                                </a:lnTo>
                                <a:lnTo>
                                  <a:pt x="129946" y="973093"/>
                                </a:lnTo>
                                <a:lnTo>
                                  <a:pt x="135255" y="946785"/>
                                </a:lnTo>
                                <a:lnTo>
                                  <a:pt x="135255" y="879093"/>
                                </a:lnTo>
                                <a:lnTo>
                                  <a:pt x="4267581" y="879093"/>
                                </a:lnTo>
                                <a:lnTo>
                                  <a:pt x="4293889" y="873787"/>
                                </a:lnTo>
                                <a:lnTo>
                                  <a:pt x="4315364" y="859313"/>
                                </a:lnTo>
                                <a:lnTo>
                                  <a:pt x="4329838" y="837838"/>
                                </a:lnTo>
                                <a:lnTo>
                                  <a:pt x="4335145" y="811529"/>
                                </a:lnTo>
                                <a:lnTo>
                                  <a:pt x="4335145" y="202818"/>
                                </a:lnTo>
                                <a:lnTo>
                                  <a:pt x="67563" y="202818"/>
                                </a:lnTo>
                                <a:lnTo>
                                  <a:pt x="67563" y="135254"/>
                                </a:lnTo>
                                <a:lnTo>
                                  <a:pt x="70236" y="122100"/>
                                </a:lnTo>
                                <a:lnTo>
                                  <a:pt x="77517" y="111363"/>
                                </a:lnTo>
                                <a:lnTo>
                                  <a:pt x="88298" y="104126"/>
                                </a:lnTo>
                                <a:lnTo>
                                  <a:pt x="101473" y="101473"/>
                                </a:lnTo>
                                <a:lnTo>
                                  <a:pt x="4335145" y="101473"/>
                                </a:lnTo>
                                <a:lnTo>
                                  <a:pt x="4335145" y="0"/>
                                </a:lnTo>
                                <a:close/>
                              </a:path>
                              <a:path w="4335145" h="1014730">
                                <a:moveTo>
                                  <a:pt x="4335145" y="101473"/>
                                </a:moveTo>
                                <a:lnTo>
                                  <a:pt x="101473" y="101473"/>
                                </a:lnTo>
                                <a:lnTo>
                                  <a:pt x="114627" y="104126"/>
                                </a:lnTo>
                                <a:lnTo>
                                  <a:pt x="125364" y="111363"/>
                                </a:lnTo>
                                <a:lnTo>
                                  <a:pt x="132601" y="122100"/>
                                </a:lnTo>
                                <a:lnTo>
                                  <a:pt x="135255" y="135254"/>
                                </a:lnTo>
                                <a:lnTo>
                                  <a:pt x="129946" y="161563"/>
                                </a:lnTo>
                                <a:lnTo>
                                  <a:pt x="115458" y="183038"/>
                                </a:lnTo>
                                <a:lnTo>
                                  <a:pt x="93946" y="197512"/>
                                </a:lnTo>
                                <a:lnTo>
                                  <a:pt x="67563" y="202818"/>
                                </a:lnTo>
                                <a:lnTo>
                                  <a:pt x="4335145" y="202818"/>
                                </a:lnTo>
                                <a:lnTo>
                                  <a:pt x="4335145" y="101473"/>
                                </a:lnTo>
                                <a:close/>
                              </a:path>
                              <a:path w="4335145" h="1014730">
                                <a:moveTo>
                                  <a:pt x="4199890" y="0"/>
                                </a:moveTo>
                                <a:lnTo>
                                  <a:pt x="4199890" y="67563"/>
                                </a:lnTo>
                                <a:lnTo>
                                  <a:pt x="4267581" y="67563"/>
                                </a:lnTo>
                                <a:lnTo>
                                  <a:pt x="4267581" y="33781"/>
                                </a:lnTo>
                                <a:lnTo>
                                  <a:pt x="4233672" y="33781"/>
                                </a:lnTo>
                                <a:lnTo>
                                  <a:pt x="4220517" y="31128"/>
                                </a:lnTo>
                                <a:lnTo>
                                  <a:pt x="4209780" y="23891"/>
                                </a:lnTo>
                                <a:lnTo>
                                  <a:pt x="4202543" y="13154"/>
                                </a:lnTo>
                                <a:lnTo>
                                  <a:pt x="4199890" y="0"/>
                                </a:lnTo>
                                <a:close/>
                              </a:path>
                              <a:path w="4335145" h="1014730">
                                <a:moveTo>
                                  <a:pt x="4267581" y="0"/>
                                </a:moveTo>
                                <a:lnTo>
                                  <a:pt x="4264908" y="13154"/>
                                </a:lnTo>
                                <a:lnTo>
                                  <a:pt x="4257627" y="23891"/>
                                </a:lnTo>
                                <a:lnTo>
                                  <a:pt x="4246846" y="31128"/>
                                </a:lnTo>
                                <a:lnTo>
                                  <a:pt x="4233672" y="33781"/>
                                </a:lnTo>
                                <a:lnTo>
                                  <a:pt x="4267581" y="33781"/>
                                </a:lnTo>
                                <a:lnTo>
                                  <a:pt x="4267581" y="0"/>
                                </a:lnTo>
                                <a:close/>
                              </a:path>
                            </a:pathLst>
                          </a:custGeom>
                          <a:solidFill>
                            <a:srgbClr val="6FAC46"/>
                          </a:solidFill>
                        </wps:spPr>
                        <wps:bodyPr wrap="square" lIns="0" tIns="0" rIns="0" bIns="0" rtlCol="0">
                          <a:prstTxWarp prst="textNoShape">
                            <a:avLst/>
                          </a:prstTxWarp>
                          <a:noAutofit/>
                        </wps:bodyPr>
                      </wps:wsp>
                      <wps:wsp>
                        <wps:cNvPr id="3" name="Graphic 3"/>
                        <wps:cNvSpPr/>
                        <wps:spPr>
                          <a:xfrm>
                            <a:off x="73914" y="6350"/>
                            <a:ext cx="4267835" cy="270510"/>
                          </a:xfrm>
                          <a:custGeom>
                            <a:avLst/>
                            <a:gdLst/>
                            <a:ahLst/>
                            <a:cxnLst/>
                            <a:rect l="l" t="t" r="r" b="b"/>
                            <a:pathLst>
                              <a:path w="4267835" h="270510">
                                <a:moveTo>
                                  <a:pt x="33909" y="169164"/>
                                </a:moveTo>
                                <a:lnTo>
                                  <a:pt x="20734" y="171817"/>
                                </a:lnTo>
                                <a:lnTo>
                                  <a:pt x="9953" y="179054"/>
                                </a:lnTo>
                                <a:lnTo>
                                  <a:pt x="2672" y="189791"/>
                                </a:lnTo>
                                <a:lnTo>
                                  <a:pt x="0" y="202946"/>
                                </a:lnTo>
                                <a:lnTo>
                                  <a:pt x="0" y="270510"/>
                                </a:lnTo>
                                <a:lnTo>
                                  <a:pt x="26382" y="265203"/>
                                </a:lnTo>
                                <a:lnTo>
                                  <a:pt x="47894" y="250729"/>
                                </a:lnTo>
                                <a:lnTo>
                                  <a:pt x="62382" y="229254"/>
                                </a:lnTo>
                                <a:lnTo>
                                  <a:pt x="67691" y="202946"/>
                                </a:lnTo>
                                <a:lnTo>
                                  <a:pt x="65037" y="189791"/>
                                </a:lnTo>
                                <a:lnTo>
                                  <a:pt x="57800" y="179054"/>
                                </a:lnTo>
                                <a:lnTo>
                                  <a:pt x="47063" y="171817"/>
                                </a:lnTo>
                                <a:lnTo>
                                  <a:pt x="33909" y="169164"/>
                                </a:lnTo>
                                <a:close/>
                              </a:path>
                              <a:path w="4267835" h="270510">
                                <a:moveTo>
                                  <a:pt x="4267581" y="67691"/>
                                </a:moveTo>
                                <a:lnTo>
                                  <a:pt x="4200017" y="67691"/>
                                </a:lnTo>
                                <a:lnTo>
                                  <a:pt x="4200017" y="135255"/>
                                </a:lnTo>
                                <a:lnTo>
                                  <a:pt x="4226325" y="129948"/>
                                </a:lnTo>
                                <a:lnTo>
                                  <a:pt x="4247800" y="115474"/>
                                </a:lnTo>
                                <a:lnTo>
                                  <a:pt x="4262274" y="93999"/>
                                </a:lnTo>
                                <a:lnTo>
                                  <a:pt x="4267581" y="67691"/>
                                </a:lnTo>
                                <a:close/>
                              </a:path>
                              <a:path w="4267835" h="270510">
                                <a:moveTo>
                                  <a:pt x="4200017" y="0"/>
                                </a:moveTo>
                                <a:lnTo>
                                  <a:pt x="4173634" y="5326"/>
                                </a:lnTo>
                                <a:lnTo>
                                  <a:pt x="4152122" y="19843"/>
                                </a:lnTo>
                                <a:lnTo>
                                  <a:pt x="4137634" y="41362"/>
                                </a:lnTo>
                                <a:lnTo>
                                  <a:pt x="4132326" y="67691"/>
                                </a:lnTo>
                                <a:lnTo>
                                  <a:pt x="4134979" y="80845"/>
                                </a:lnTo>
                                <a:lnTo>
                                  <a:pt x="4142216" y="91582"/>
                                </a:lnTo>
                                <a:lnTo>
                                  <a:pt x="4152953" y="98819"/>
                                </a:lnTo>
                                <a:lnTo>
                                  <a:pt x="4166108" y="101473"/>
                                </a:lnTo>
                                <a:lnTo>
                                  <a:pt x="4179282" y="98819"/>
                                </a:lnTo>
                                <a:lnTo>
                                  <a:pt x="4190063" y="91582"/>
                                </a:lnTo>
                                <a:lnTo>
                                  <a:pt x="4197344" y="80845"/>
                                </a:lnTo>
                                <a:lnTo>
                                  <a:pt x="4200017" y="67691"/>
                                </a:lnTo>
                                <a:lnTo>
                                  <a:pt x="4267581" y="67691"/>
                                </a:lnTo>
                                <a:lnTo>
                                  <a:pt x="4262274" y="41362"/>
                                </a:lnTo>
                                <a:lnTo>
                                  <a:pt x="4247800" y="19843"/>
                                </a:lnTo>
                                <a:lnTo>
                                  <a:pt x="4226325" y="5326"/>
                                </a:lnTo>
                                <a:lnTo>
                                  <a:pt x="4200017" y="0"/>
                                </a:lnTo>
                                <a:close/>
                              </a:path>
                            </a:pathLst>
                          </a:custGeom>
                          <a:solidFill>
                            <a:srgbClr val="5A8A39"/>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5206" y="5080"/>
                            <a:ext cx="4335018" cy="1082802"/>
                          </a:xfrm>
                          <a:prstGeom prst="rect">
                            <a:avLst/>
                          </a:prstGeom>
                        </pic:spPr>
                      </pic:pic>
                      <wps:wsp>
                        <wps:cNvPr id="5" name="Graphic 5"/>
                        <wps:cNvSpPr/>
                        <wps:spPr>
                          <a:xfrm>
                            <a:off x="6350" y="6350"/>
                            <a:ext cx="4335145" cy="1082040"/>
                          </a:xfrm>
                          <a:custGeom>
                            <a:avLst/>
                            <a:gdLst/>
                            <a:ahLst/>
                            <a:cxnLst/>
                            <a:rect l="l" t="t" r="r" b="b"/>
                            <a:pathLst>
                              <a:path w="4335145" h="1082040">
                                <a:moveTo>
                                  <a:pt x="0" y="202946"/>
                                </a:moveTo>
                                <a:lnTo>
                                  <a:pt x="5306" y="176617"/>
                                </a:lnTo>
                                <a:lnTo>
                                  <a:pt x="19780" y="155098"/>
                                </a:lnTo>
                                <a:lnTo>
                                  <a:pt x="41255" y="140581"/>
                                </a:lnTo>
                                <a:lnTo>
                                  <a:pt x="67563" y="135255"/>
                                </a:lnTo>
                                <a:lnTo>
                                  <a:pt x="4199890" y="135255"/>
                                </a:lnTo>
                                <a:lnTo>
                                  <a:pt x="4199890" y="67691"/>
                                </a:lnTo>
                                <a:lnTo>
                                  <a:pt x="4205196" y="41362"/>
                                </a:lnTo>
                                <a:lnTo>
                                  <a:pt x="4219670" y="19843"/>
                                </a:lnTo>
                                <a:lnTo>
                                  <a:pt x="4241145" y="5326"/>
                                </a:lnTo>
                                <a:lnTo>
                                  <a:pt x="4267454" y="0"/>
                                </a:lnTo>
                                <a:lnTo>
                                  <a:pt x="4293836" y="5326"/>
                                </a:lnTo>
                                <a:lnTo>
                                  <a:pt x="4315348" y="19843"/>
                                </a:lnTo>
                                <a:lnTo>
                                  <a:pt x="4329836" y="41362"/>
                                </a:lnTo>
                                <a:lnTo>
                                  <a:pt x="4335145" y="67691"/>
                                </a:lnTo>
                                <a:lnTo>
                                  <a:pt x="4335145" y="879221"/>
                                </a:lnTo>
                                <a:lnTo>
                                  <a:pt x="4329838" y="905529"/>
                                </a:lnTo>
                                <a:lnTo>
                                  <a:pt x="4315364" y="927004"/>
                                </a:lnTo>
                                <a:lnTo>
                                  <a:pt x="4293889" y="941478"/>
                                </a:lnTo>
                                <a:lnTo>
                                  <a:pt x="4267581" y="946785"/>
                                </a:lnTo>
                                <a:lnTo>
                                  <a:pt x="135255" y="946785"/>
                                </a:lnTo>
                                <a:lnTo>
                                  <a:pt x="135255" y="1014476"/>
                                </a:lnTo>
                                <a:lnTo>
                                  <a:pt x="129948" y="1040784"/>
                                </a:lnTo>
                                <a:lnTo>
                                  <a:pt x="115474" y="1062259"/>
                                </a:lnTo>
                                <a:lnTo>
                                  <a:pt x="93999" y="1076733"/>
                                </a:lnTo>
                                <a:lnTo>
                                  <a:pt x="67691" y="1082040"/>
                                </a:lnTo>
                                <a:lnTo>
                                  <a:pt x="41308" y="1076733"/>
                                </a:lnTo>
                                <a:lnTo>
                                  <a:pt x="19796" y="1062259"/>
                                </a:lnTo>
                                <a:lnTo>
                                  <a:pt x="5308" y="1040784"/>
                                </a:lnTo>
                                <a:lnTo>
                                  <a:pt x="0" y="1014476"/>
                                </a:lnTo>
                                <a:lnTo>
                                  <a:pt x="0" y="202946"/>
                                </a:lnTo>
                                <a:close/>
                              </a:path>
                            </a:pathLst>
                          </a:custGeom>
                          <a:ln w="12700">
                            <a:solidFill>
                              <a:srgbClr val="6FAC46"/>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4199890" y="67690"/>
                            <a:ext cx="147955" cy="80263"/>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0" y="169163"/>
                            <a:ext cx="147955" cy="114045"/>
                          </a:xfrm>
                          <a:prstGeom prst="rect">
                            <a:avLst/>
                          </a:prstGeom>
                        </pic:spPr>
                      </pic:pic>
                      <wps:wsp>
                        <wps:cNvPr id="8" name="Graphic 8"/>
                        <wps:cNvSpPr/>
                        <wps:spPr>
                          <a:xfrm>
                            <a:off x="141604" y="209295"/>
                            <a:ext cx="1270" cy="744220"/>
                          </a:xfrm>
                          <a:custGeom>
                            <a:avLst/>
                            <a:gdLst/>
                            <a:ahLst/>
                            <a:cxnLst/>
                            <a:rect l="l" t="t" r="r" b="b"/>
                            <a:pathLst>
                              <a:path h="744220">
                                <a:moveTo>
                                  <a:pt x="0" y="0"/>
                                </a:moveTo>
                                <a:lnTo>
                                  <a:pt x="0" y="743838"/>
                                </a:lnTo>
                              </a:path>
                            </a:pathLst>
                          </a:custGeom>
                          <a:ln w="12700">
                            <a:solidFill>
                              <a:srgbClr val="6FAC46"/>
                            </a:solidFill>
                            <a:prstDash val="solid"/>
                          </a:ln>
                        </wps:spPr>
                        <wps:bodyPr wrap="square" lIns="0" tIns="0" rIns="0" bIns="0" rtlCol="0">
                          <a:prstTxWarp prst="textNoShape">
                            <a:avLst/>
                          </a:prstTxWarp>
                          <a:noAutofit/>
                        </wps:bodyPr>
                      </wps:wsp>
                      <wps:wsp>
                        <wps:cNvPr id="9" name="Textbox 9"/>
                        <wps:cNvSpPr txBox="1"/>
                        <wps:spPr>
                          <a:xfrm>
                            <a:off x="0" y="0"/>
                            <a:ext cx="4347845" cy="1094740"/>
                          </a:xfrm>
                          <a:prstGeom prst="rect">
                            <a:avLst/>
                          </a:prstGeom>
                        </wps:spPr>
                        <wps:txbx>
                          <w:txbxContent>
                            <w:p w14:paraId="7A38530C" w14:textId="77777777" w:rsidR="00204240" w:rsidRDefault="00204240">
                              <w:pPr>
                                <w:spacing w:before="119"/>
                                <w:rPr>
                                  <w:b/>
                                  <w:sz w:val="28"/>
                                </w:rPr>
                              </w:pPr>
                            </w:p>
                            <w:p w14:paraId="5DD6E639" w14:textId="77777777" w:rsidR="00204240" w:rsidRDefault="00000000">
                              <w:pPr>
                                <w:spacing w:line="256" w:lineRule="auto"/>
                                <w:ind w:left="1343" w:right="688" w:hanging="543"/>
                                <w:rPr>
                                  <w:b/>
                                  <w:sz w:val="28"/>
                                </w:rPr>
                              </w:pPr>
                              <w:r>
                                <w:rPr>
                                  <w:b/>
                                  <w:color w:val="FFFFFF"/>
                                  <w:sz w:val="28"/>
                                </w:rPr>
                                <w:t>THEORIES</w:t>
                              </w:r>
                              <w:r>
                                <w:rPr>
                                  <w:b/>
                                  <w:color w:val="FFFFFF"/>
                                  <w:spacing w:val="-11"/>
                                  <w:sz w:val="28"/>
                                </w:rPr>
                                <w:t xml:space="preserve"> </w:t>
                              </w:r>
                              <w:r>
                                <w:rPr>
                                  <w:b/>
                                  <w:color w:val="FFFFFF"/>
                                  <w:sz w:val="28"/>
                                </w:rPr>
                                <w:t>DE</w:t>
                              </w:r>
                              <w:r>
                                <w:rPr>
                                  <w:b/>
                                  <w:color w:val="FFFFFF"/>
                                  <w:spacing w:val="-8"/>
                                  <w:sz w:val="28"/>
                                </w:rPr>
                                <w:t xml:space="preserve"> </w:t>
                              </w:r>
                              <w:r>
                                <w:rPr>
                                  <w:b/>
                                  <w:color w:val="FFFFFF"/>
                                  <w:sz w:val="28"/>
                                </w:rPr>
                                <w:t>LA</w:t>
                              </w:r>
                              <w:r>
                                <w:rPr>
                                  <w:b/>
                                  <w:color w:val="FFFFFF"/>
                                  <w:spacing w:val="-11"/>
                                  <w:sz w:val="28"/>
                                </w:rPr>
                                <w:t xml:space="preserve"> </w:t>
                              </w:r>
                              <w:r>
                                <w:rPr>
                                  <w:b/>
                                  <w:color w:val="FFFFFF"/>
                                  <w:sz w:val="28"/>
                                </w:rPr>
                                <w:t>REGLEMENTATION</w:t>
                              </w:r>
                              <w:r>
                                <w:rPr>
                                  <w:b/>
                                  <w:color w:val="FFFFFF"/>
                                  <w:spacing w:val="-5"/>
                                  <w:sz w:val="28"/>
                                </w:rPr>
                                <w:t xml:space="preserve"> </w:t>
                              </w:r>
                              <w:r>
                                <w:rPr>
                                  <w:b/>
                                  <w:color w:val="FFFFFF"/>
                                  <w:sz w:val="28"/>
                                </w:rPr>
                                <w:t>: MODELE DE LAFFONT TIROLE</w:t>
                              </w:r>
                            </w:p>
                          </w:txbxContent>
                        </wps:txbx>
                        <wps:bodyPr wrap="square" lIns="0" tIns="0" rIns="0" bIns="0" rtlCol="0">
                          <a:noAutofit/>
                        </wps:bodyPr>
                      </wps:wsp>
                    </wpg:wgp>
                  </a:graphicData>
                </a:graphic>
              </wp:anchor>
            </w:drawing>
          </mc:Choice>
          <mc:Fallback>
            <w:pict>
              <v:group w14:anchorId="3F35413A" id="Group 1" o:spid="_x0000_s1026" style="position:absolute;margin-left:133.75pt;margin-top:9.95pt;width:342.35pt;height:86.2pt;z-index:-15728640;mso-wrap-distance-left:0;mso-wrap-distance-right:0;mso-position-horizontal-relative:page" coordsize="43478,10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9bkBVAkAAM4tAAAOAAAAZHJzL2Uyb0RvYy54bWzsWluP27YSfi/Q/yD4&#10;vbFIUSJpZFPkJE0QoGiDNgfnWZZlW6ht6UjaXeff9+NNkr1riU52gwbow1r0ekQN5/rNjF7+fNzv&#10;gru8borycDMjL8JZkB+yclUcNjez/35695OYBU2bHlbprjzkN7PPeTP7+dWPP7y8rxY5LbflbpXX&#10;ATY5NIv76ma2bdtqMZ832Tbfp82LssoP+HFd1vu0xdd6M1/V6T123+/mNAyT+X1Zr6q6zPKmwX/f&#10;mh9nr/T+63Wetb+v103eBrubGXhr9WetP5fqc/7qZbrY1Gm1LTLLRvoFXOzT4oCHdlu9Tds0uK2L&#10;B1vti6wum3LdvsjK/bxcr4ss12fAaUh4dpr3dXlb6bNsFvebqhMTRHsmpy/eNvvt7n1d/Vl9rA33&#10;WP5aZn81kMv8vtoshr+r75ue+Liu9+omHCI4aol+7iSaH9sgwz9ZxLhg8SzI8BsJJePMyjzbQjEP&#10;7su2v0zcOU8X5sGavY6d+wr20/Qiar5ORH9u0yrXkm+UCD7WQbG6mdFZcEj3sOL31mCosh/1aNAo&#10;GdpvjRXnmYSSKIYJQhAQghNDL6goJr2gCOORFlR33HSR3Tbt+7zUMk/vfm1aY7srt0q3bpUdD25Z&#10;wwOU7e+07bezALZfzwLY/tLYfpW26j6lSLUM7pXSLC9bpTPDivp9X97ln0pN2SrNdXRO72C2p9kd&#10;TmmpFBGCAWhpEoVCPR30jspdK7sziaOEaWrGuYjGqamMhJCaOqE05hPUCY8FMdQ8Tsb3Bi0oFNdm&#10;Nco1oTFMXSmYCunU507mruaERHJhjEHAGsY5jqMw0duSUEiajJ7O7EmimMbMg1CyhIt4lLB7uoRJ&#10;ynFp9aeSksXJhJI7cZEwlCHTznTRJHpFKJOMmBxlWkY4mZXZ9N6ExCw2tunBN6EgMpv7iESpwliF&#10;h7C14gy14HJK3Iz2puxF3vuJ4BEX42bHot4JRSwjMq57FvUeLrA5nH3UWVyQgbsIKICOK3QYa2hI&#10;BRnfvbeWq4g9/IaHNLKWRSkMd/SQnMeEGzMkJJoINUJAgNZmGZnwcxOXLbUK0aN8DKVn7/TVzfkB&#10;s13Z5OZmlS++Nm+ccHMpeVx3WEJYQq3Uw2lB0i7TkGkdkYgmockdZFr9A2/2sKxBXCEJmUpMg5hF&#10;RBROeNsgHkrYpG+o9XCeoWldSX6ie5cen8K+iJQq/6pM7Mz3kmmxAa1Hhh8E3OuoI0REMu6jNIoS&#10;DogJrn2oaehiS0QIHQ+HjIYd3qCRkFOchEAPBvUQJIFxIDGUoJP2UypzIHK3/UVl0oRJQEslQg/G&#10;gRRdoPARCkuETfs+Ar9OmX0e91F9T+0kclHgwFMdwsd6WEM05a5YvSt2OxXDm3qzfLOrg7sUxULy&#10;7vUbHNVE+QEZSq5mYYobtVqWq8+ojO5RDN3Mmv/fpnU+C3YfDqi94HytW9RusXSLut29KXVBrtNH&#10;3bSfjv9L6yqosLyZtSiKfitdCZYuXLGjztLRqjsP5evbtlwXqhLSvBmO7BeUg6Y4e/a6EK5yWhfq&#10;bOxdF/JIElPr6AoRh0kXXV0I8xcREKEqoCmHzzuVu+JyqFInKfQhnqEsdKygLLScKE57ZzSVTRQB&#10;txoXTCRBEWfMqCdztmrIacgjc3jCiQBaMuSOyF0NsZSxDUsAxxNxCdyaYEqE5BMRz+QKpC8F7McY&#10;sIRDPTgO3dUeK4mEeTxNYhpOwDMupJEBjUM+gYQTxCq7M5VTVV7CoQOtDI/DJXEYWdw0LbIY9auR&#10;BpnWBeOhraI9lHzBgJx8xwCCn4UOyyYjoHETRfYMQ4vjh/SOI3c1mh9SWwA4ZlGMoh1CTcmnEeBU&#10;JkdDzQkeqZk7/3JMuKtjBg0R0KiMCAwoJ4osyK9vjSjLOeX8KUTfi9IFskuRgRGOksnwHgN3nzFz&#10;dlBUkEDkJu5IAfRyyvo5dcTd1gyF2TgeBgVVz1dC9NA/QXOCmwgoQtX8HOcEBkBsN4HE8OxxatTJ&#10;NgRKIciEOkmSoGVkZIKmyVSRCEemNrT4bC7RfjfRWHowjlYJM7r0EMqVDjdutWeqp71HeKieDtxt&#10;2qwGvjxtsYNDOldwrD5wtC+CcfFr8TpyJvJ9w7iqyBb4sxMQrB6096cnRbirvVUQ1Uyb9l577NP6&#10;r9vqJwxrAKOLZbEr2s968IThgGLqcPexyNTwRH3pJwWwdIMIP+zTTR7oIO0oFL1y8ge3L3dF5fC4&#10;WltG0bE/m/Y8clYzSXpbZrf7/NCa0Vid78BzeWi2RdWg87/I98scY4z6wwqYIMNYrsUso6qLQ6ui&#10;DoqAts7bTPd01qgL/sDswESj7gfNdM+nOsKFYQdAj4lqcYhGt96+w7Ro/YVo4NmhkKAidGHPgVqF&#10;89Wsw1YEaooBgT8oBcw4RDNl2NBLcPWNgD/S9inw18HeG/h3A6FHcL9rj5rBmaB2YoRA4GT07YC/&#10;40XPgwwrjyH/R1D0pdzeDRUIR44aB/39UIHEcYgWqbFJFyvd1QKefqjAQoVlxoiRNxwsNV36MeJh&#10;n8MH1500lh5iqTO2VTdHGofxyUqg5RZ9e2QlhpaoQZgeWSnhDJWVwjrnWemcZUwTbCt8els1S2AW&#10;ikxzrEcJ3tJw5ukHzwbUmJkAfI2ayHCqgZJzekzRz0wkiuRwCp73ExnJgNAmjHuAz68bJl1HrRqz&#10;jI8Dblur6FYbYhOm/KNyVO1qW4eQUA1pHS5xRuWuxo1NrWI25wmPxuF8X+UC7g4ipdvTXV2IUONn&#10;370Rfaxf+vCNuOa2npaJdWAPYT8SWd2ZroGKu4Ma7xNllzqbDjChZwfQdODeps3WdAr1Dp3ibePt&#10;++oQKgyDv+8GWiIsDqGl9lJ1BgU+/wnQEjX4M0PLYSZWrn8GLxFGpZq4K+QEZNlNXR1u+nps+b2Z&#10;DJp6Q5PRcOufZDLoIjyzydhQqxrSOpX0DfahtQAmhV2/5unMRdUDzz6DQNo5LUU0lPAuRQgjCcCK&#10;yoqYFaLJpIL6QErIGcajOEPDyiFDJ6NvU4qg/LBPv1x9OM4uFR7GEDgDdD3FWrbDghR2eWL2b/60&#10;M79vPmFDO9VY9yc0EZblMdDwcWDdQXv8T4l3EjWaV/+/0JYw+j/LGJfeUh0U29cljZ4BtWqPyyO8&#10;SS2faGTqMfjUr8fipWFt0PYFZ/VW8vC7VmP/GvarvwEAAP//AwBQSwMECgAAAAAAAAAhAOVbCjOg&#10;DwAAoA8AABQAAABkcnMvbWVkaWEvaW1hZ2UxLnBuZ4lQTkcNChoKAAAADUlIRFIAAAO1AAAA7QgG&#10;AAAAYGxSMgAAAAZiS0dEAP8A/wD/oL2nkwAAAAlwSFlzAAAOxAAADsQBlSsOGwAAD0BJREFUeJzt&#10;3U2PI8dhx+F/zXBm9GIHsoPYsiPIh+Tgb5FjvkE+YI5BgBwNnwInCBAE0CGJDeRFAYRENlZAZMmK&#10;bK92Z6dyIHu3p9jNlxlylrXzPECBXE6TTe7th6quLrXWAAAAwEMppbyV5L0kf5jk7SRnSWqSJ0m+&#10;qrX+ZufPErUAAAAcWynlLMmHSX6Y5P0kFxNjsRqfJ/lFkn+ttT7d+LmiFgAAgGNZxez3k3yQ5J0s&#10;o/Uyy4i9bMY4bBdJniX5KMk/zcWtqAUAAOAoSikXWc7OvpvkPMtQHWZlr7IM2faxnbU9S/JVkr+u&#10;tT5ZO4eoBQAA4NBKKZdZztBeZBm046gdZmavVuOt0fN21vY8y7B9luRvaq0f3zqPqAUAAOCQSinn&#10;WW4CdTYa42XFbdAO4yq343Y4fgjbmyR/WWv9dDjX2YP8IgAAAB6FUkrJcrnx8yxnV4fxTZKnq8f2&#10;+TerY54nuV6NF1lG7E2WOyPXLOP2L0op7w3nE7UAAAAc0mWWIfo862E7Dtzh8ZvR68N7NoXtt5L8&#10;+XCyxQP8IAAAAB6B1SztWZZBmiRlNYalw+M4Hf9tfM3tIsuYfdEcP1w7W5P8uJTyfq31iZlaAAAA&#10;DuU8r4J0PK5Hj8N4PjM2zdKOw/bPEjO1AAAAHNbN6Pl4Rrb99zBDOwTuRdaDdhy2Z81n/GkpZSFq&#10;AQAAuLfV0uPxTGqyjM8hQgcvVv8ez9yOZ3PHYzxTm+azFkl+LGoBAAA4pLrh+U2WUTrMws6NqWXH&#10;tfm8JPmRqAUAAOAQhlnZNjzHS48zOuZmNNrlxtuupx2ef8tGUQAAABxbG6XjWL2ZGHMztG0wvydq&#10;AQAAOKSy4W/tcuQ2cOdG+97BhagFAADg0LaF7XhcT7y27Vrawe9dUwsAAMAxbArbQc3y+tldQnZq&#10;xvapmVoAAAAOZZeQbY3vP5vm+VzYDq5FLQAAAIcyt0x4znWW95sdv78N2k2fafdjAAAADmafmdoX&#10;Sc53PHYqbL+IqAUAAODApsK2fe0my6C9y3LlwVfJq7XLAAAAcCzt5k/3bdHfJvnjQ3wQAAAAjE0t&#10;FS6rcZbdd0Xe5NdZXYsragEAAHgI91lqPPbfST4Y/iFqAQAAOJR9dz/e9/OeJPlw/IKoBQAA4JTM&#10;hfGnSd5vX1xMHAgAAAD7qrnfEuPxRlJjv0/yeZIfTb3JTC0AAACv21TMPk3yWZLLJD+ce6OZWgAA&#10;AA5p3xnbIWifrR6vs7yP7feTfCdbJmN3jtpSyttJ/ijJH6w+9Nt7fkEAAABOx7Dc92Y1XqzG9Wo8&#10;b8bw+nBse+/Z9nlyO27bv7XPL5O8k+Td1djJ1qgtpXw3y0J+qznhb3c9CQAAACehDcq5sH2R2yE7&#10;vDYcV7MetXPnK1mfvd3lfTuZjdpSyjtZ7ix1keWX/t1dTgAAAMDJmJolHaK25lW4juN2mJ3dJ2bb&#10;c95lOfJOJqO2lPLtJN/Nqx9wsBMCAADw2rT91kbqVNzeNGNu+fAhvtven7cWtaugfTfLnaamTrLr&#10;lwEAAOB0tde4jqN2/Dg3SzvZfbXWWkrZd2b2zg15K2pLKVdZLjd+tuVDt51Q1AIAAJy2qetrh+dT&#10;EXszcWxqrWv9N7w2EbdzG0vd2cuoLaWcJ7nK8mLg4QS7mjtW3AIAAJy2qRnb9vnUzsaTQXvrg1/F&#10;7fDS8ORgrTieqb3I8vrZ+y4xbtdYlxzhiwMAAHBQc5tITV5Duy1oH8oiSUopw81sX6we7/LlNkXu&#10;8Pd91lUDAADwcKY2kVp7fioxOxhmas/yKminbArSOvH3qR95kPXSAAAAHN3sJlAP/UW2GS8/Xlsf&#10;vcFwTMlyJrZkc9Xv+rkAAACckFMM2bHFajeqdlp5alZ2bvZ1ajerbe8DAADgxJx6wE4ZZmrvG6Jb&#10;Z2p7/M8BAADgtC0yvzPxvjfLBQAAgAe1yO73mLVzMQAAACflbPshL5mNBQAA4KTsE7WJsAUAAOCE&#10;7Bu1AAAAcDJeRq3diQEAAOjNWfIqaOvKAT5XIAMAAHB0D7L82CwwAAAAx3CMqL0VsIIWAACAY1mL&#10;2lLKpvvRulctAAAAJ+NW1G4J2l2YlQUAAODBLJKdYnaX2F0LWkuPAQAAOKZdrqm15BgAAICTdKiN&#10;oszSAgAA8OAOEbXiFQAAgNdicY/3zsasWVoAAAAewsHvUytoAQAAeCi7zNTWLDeL2hqrghYAAICH&#10;tOtMraAFAADg5Bxk+bGgBQAA4HVYJK+itJSy1z1pxSwAAACv062Z2l0jta4c5ysBAADAbtY2ipqK&#10;1VJKEbEAAACcmp2uqRW0AAAAnKKD36cWAAAAHoqoBQAAoFuiFgAAgG6JWgAAALolagEAAOiWqAUA&#10;AKBbohYAAIBuiVoAAAC6JWoBAADolqgFAACgW6IWAACAbolaAAAAuiVqAQAA6JaoBQAAoFuiFgAA&#10;gG6JWgAAALolagEAAOiWqAUAAKBbohYAAIBuiVoAAAC6JWoBAADolqgFAACgW6IWAACAbolaAAAA&#10;uiVqAQAA6JaoBQAAoFuiFgAAgG6JWgAAALolagEAAOiWqAUAAKBbohYAAIBuiVoAAAC6JWoBAADo&#10;lqgFAACgW6IWAACAbolaAAAAuiVqAQAA6JaoBQAAoFuiFgAAgG6JWgAAALolagEAAOiWqAUAAKBb&#10;ohYAAIBuiVoAAAC6JWoBAADolqgFAACgW6IWAACAbolaAAAAuiVqAQAA6JaoBQAAoFuiFgAAgG6J&#10;WgAAALolagEAAOiWqAUAAKBbohYAAIBuiVoAAAC6JWoBAADolqgFAACgW6IWAACAbolaAAAAuiVq&#10;AQAA6JaoBQAAoFuiFgAAgG6JWgAAALolagEAAOiWqAUAAKBbohYAAIBuiVoAAAC6JWoBAADolqgF&#10;AACgW6IWAACAbolaAAAAuiVqAQAA6JaoBQAAoFuiFgAAgG6JWgAAALolagEAAOiWqAUAAKBbohYA&#10;AIBuiVoAAAC6JWoBAADolqgFAACgW6IWAACAbolaAAAAuiVqAQAA6JaoBQAAoFuiFgAAgG6JWgAA&#10;ALolagEAAOiWqAUAAKBbohYAAIBuiVoAAAC6JWoBAADolqgFAACgW6IWAACAbolaAAAAuiVqAQAA&#10;6JaoBQAAoFuiFgAAgG6JWgAAALolagEAAOiWqAUAAKBbohYAAIBuiVoAAAC6JWoBAADolqgFAACg&#10;W6IWAACAbolaAAAAuiVqAQAA6JaoBQAAoFuiFgAAgG6JWgAAALolagEAAOiWqAUAAKBbohYAAIBu&#10;iVoAAAC6JWoBAADolqgFAACgW6IWAACAbolaAAAAuiVqAQAAOAWlGTsRtQAAALwumyJ2p8AVtQAA&#10;ADy0vWZjNx0vagEAAHid2mXHm5Yhr4WtqAUAAOChjEN16vlU0E6F7cvXRC0AAAAPoTTPh3E283zb&#10;rG0SUQsAAMARlVI2zciejR6nnm/bLOpLUQsAAMBRrIL25T9Hj+3s7DDOsx64U8uVB18vjvLNAQAA&#10;eGM1sbr18EwvLx4i9jy3g7YN26lrbIfx5cGids8fBQAAwJtr0/Wz5xNjMfP6VNyO/fu9o3ZDzIpc&#10;AACAx2lqVrVdZryYGVNBOxW2X9daP71z1E7E7NRa6cm33vWcAAAAdKGN2l1i9iKbw7ZtyZ9ndfD+&#10;327+Yt+px/Y4AAAA3lxzs7TjoL0YjcvVGP49FbbtLO2LJP+Q7Bm1G2J26kuPj2mfAwAA8GbZdB1t&#10;G7VDyF5lPWovsj5T2+6C/I+11q+TPaJ2S9BuulFu++PmfjQAAAB92zRLO0TteHb2KrfD9jLbZ2o/&#10;SfKz4YR3WX48dW+hbTfJ3XSzXAAAAPo0d9npplnaqagdwna8BLkN2iT5TZK/qrVeDyfcKWpHs7Rz&#10;QdveS6idInadLQAAwJtt047HU1F7lfWwba+pHXflr7IM2qfjk26N2pldjocxvjnupvsJteufAQAA&#10;6N+mXpy6L+0QrePlxlPX1bZLj/8lyU/GM7SDfZYf73J/ofb5rjO2AAAA9GvTvktTUdvuejwXtB8n&#10;+fta62dzJ77rNbVT08gXzeO2LZgTcQsAAPAmaDtv6nLVoRHH7TgeQ0f+Osl/JPnPWuvn2068MWqb&#10;a2nnirtdF91+qakb5j5L8ottXw4AAIAuTe3LtKkvS5L/rbV+s++J7jpTO67tqW2ZN62FLklKrfWL&#10;O5wbAAAAXto3ajftYjVE7HjXqsvR38fTzwAAAHBv+24UNX4+7H48XoI8tXvV+NraIWpf3PeLAwAA&#10;wC5ROxWz4wt/27AdZmyHuB1eH19X+/wwXx8AAIDHbNeZ2k1h215bO7eL1fj2Ps8O8N0BAAB45O67&#10;/HhT2I7HRW5H7V02qAIAAIBb7rJR1Pj5VNxOBe54B2RRCwAAwEHc9ZY+c/cXasO2jVw7IAMAAHAw&#10;94nLubg9y3Tktn8HAACAeznEjGk7Wzs3zpoBAAAA93LXuNwUr3N/T8zQAgAAcED7Ru04ULcd0x7X&#10;Bi8AAADcyz5Ru2nn411mbAEAAOCgdo3aqVnWXYK2/QxxCwAAwMGcJUkpZS02V69NReqmHY7Hr5ul&#10;BQAA4KheztSOw3Yicsvo+LmYnbptz9ys7deH+foAAAA8ZovVY0lSm5iduiVPG7Pn2Ry3czO9ohYA&#10;AIB7G0dta+4+s+dbxlzcjs/zywP/DgAAAB6hRa21naEdjGP2PPNBu1iNNmw3XVP788P+DAAAAB6j&#10;Yaa2Zn0n5KmlxovcDtl2bJqpHeL2Sa31y+P8HAAAAB6TIWpvklw0f2uXHA/hejEx2tnaNmrHfnbo&#10;HwEAAMDjtEiS1RLkmtvX2I6jdojWy4mxa9iWJJ/VWv/tIX4YAAAAb77F6PnzJFdZvzXPeJZ2CNmr&#10;1RiH7XgZ8lTQXif56bF/EAAAAI/Hy6ittd6UUn6X5DuZvpZ2mJG9akYbtlObRSXJT2utnxz9FwEA&#10;APBojGdqU2u9LqX8X5Lv5fZux9uidrwEeRy0w+Pf1Vo/eoDfAwAAwCNSaq3rL5ZyleTDLKO1jdp2&#10;+fHwfLxx1BDDN0l+Umv952P/EAAAAB6fyahNklLKRZIPkryfZaCOo3ZqDOE7BO3/JPnbWusvj/sT&#10;AAAAeKxmo/blAaW8m+RPsozbt3N7ufHUbX0+SfJRrfW/jvatAQAAIDtE7a2DS/lekh9kGa8/yHJG&#10;9qskT5N8keTjWuv1Eb4nAAAArPl/9EEjbx0ay3YAAAAASUVORK5CYIJQSwMECgAAAAAAAAAhAIbV&#10;RmmHAwAAhwMAABQAAABkcnMvbWVkaWEvaW1hZ2UyLnBuZ4lQTkcNChoKAAAADUlIRFIAAAAfAAAA&#10;EAgGAAAA7vik7AAAAAZiS0dEAP8A/wD/oL2nkwAAAAlwSFlzAAAOxAAADsQBlSsOGwAAAydJREFU&#10;OI2tlWtIU2Ecxp9zzjxzzrm5TR2lVl6zNC+pRYaaRWAZVAhGdKEoChKM7n3ok1HQnSiiIMRC/FJU&#10;UKaU0o1Y09S0DbMtb7tYbm5O59pq5+1DHJBhdaweeDn/857/8/zec+B9DwghIISA4ziKr4WMWu2p&#10;+qo7q8mZJ3s7Z+KbyhE16GurP450lkSEKm07lp4oh0C1m59tAgDL2KdMoR4AqNFW3xn3OTXJUdnN&#10;oj6HYVmfw7BMysrthBCKoijyp4AJnytqJkBehBDKZO8u8vjdqhBG7KXnKFN1AODxj6n7HPoCISFd&#10;ltcb/gbu8AzP8/jdKgCIj0zV0Qs0+Y/4h3Vt52q/fpuU/S7APmFNfNB94zx/H8bKRoXCB50f8vl6&#10;jjJVRyeo018VJq6//HNltoQrLw4/s7hMWdOZDcOtpVdfHm3xffeG83ORkqghofCB0Z4lfB0fmaoT&#10;AUBZxs5jvSMdK4fdAwvNLmPO+ZbKtjRNfkOcIvmtUhrT/9k9mDbg7FliHOkqFgoK1pjXMat18Ok2&#10;AFBI1Ga5RGUVAQDLiL2VhWeL73ddv9g22LyFIxyjt2nX6W3adcEhNMV8L0kpP6e36dba3H0ZQsAc&#10;4ei6trO1k/5xJQAUJW24BAA03xAultu35B3ZuqfgZGmCKv0Vy4R6pgZI2QjHAk1+w8GSK7ll6TuP&#10;hzCsV+hbPzfe29/7pWMVAKREZzcXJW+8CACi4MY0TV5jmiavkSMcbZ+wJo1Ofp4bI4vrUUiihoRs&#10;w2CZXcbsh+9rTgNAWIjMuTn30Haaorlp4bxoiuaiZbG90bLY3pkCASDABUQvjPeqGgy3qgPcNxYA&#10;Khbv362QqC18zy/h/yKLy5RV//bCTbPLmMPPFSSUXcucvfzu1L7/AudIgPkybkmxuIzZJvv7Qm3/&#10;410c4RgAkLJy+8bMvVU5cSvqg30UIQRv+pt2WGd4RrcPPa8Y9zk1LCOeBAB/wBcW3JMbv/L2+kV7&#10;DoSL5fbpMkQAYBhuXfPO8lLwT2WqpoOqpbNM5Vn79s3X5Db9zvvPn10ZFtMfq0jqmK1I7OCv8lCV&#10;VcjO+AESXYpepzP87gAAAABJRU5ErkJgglBLAwQKAAAAAAAAACEAYK6YE5EEAACRBAAAFAAAAGRy&#10;cy9tZWRpYS9pbWFnZTMucG5niVBORw0KGgoAAAANSUhEUgAAAB8AAAAYCAYAAAACqyaBAAAABmJL&#10;R0QA/wD/AP+gvaeTAAAACXBIWXMAAA7EAAAOxAGVKw4bAAAEMUlEQVRIibWWbUxbZRTH//fetowX&#10;Wy44oJXbFpaWN1+AVZlGEzfYmO6DHyRkGeAILpOMzURdlkXnRIxxm2Tzw4wzim4zbJgYox/mVlay&#10;Gd0Go+UdCrcDWq7yUqAtDOgKba8f8JKGBekqnE8n95z/+T3PObknD8HzPNbCfH6v2DjUUGx19G7h&#10;nKxudNqWERuZMMjQWiNDa4zPqXacDxdHTgVqiLWAj0xZn6w1fn7hL9e97JVy6Ii4od3Z77yZEp9t&#10;WDN4s81QUtfyxbc+/4JE+BYpkU3IparuidmRZJd7nAnM35Fa9MmrGW8c/9/wiZnhTacM5R3zPk8E&#10;AKTEZV9/PfPAoY1RiSxBEDwATD9wJFzpPv9pk1VfJugOvHQiTxuX1RAy3M/7qLO/H7k5MNn1IgDk&#10;pxVV7UwrqRSgy62Fu7n74t3PLgNATES87UjeuafIkMgAWHtbrgBOis24lZ9WVLUSGACymZfrctT5&#10;3wGAY25M1WTTl4UMH3Kyzwr+roy9x0iC8q2m2ZVR+oHgc06LLmQ452R1AECA4BlaawxGI90QMxod&#10;vpET9KK71vpSm7M3R0JtmH3t6f2Hg4Xb73OpABAbKe8PE4XPBKt7PEre73KPMxMzI5vIG5af3701&#10;cKXcxN0oCrYAAPh5ngQAMRXmDlbD8zwxNs2lAUC8lDGTDK0xAYu/xJR7UvEoB3hUm3JPPHHf44wH&#10;ACZaYyIZWrM0L2GO62Wcy7JZ8BlaaySZ6MWbLw+uC9x5LwCuMZGK6OR2kiB9ANA31rKd53liPcA8&#10;zxOsvWU7AJAE5ZXLkjpICRXmVsem3wYAq8P8fKP12r71gN8Z/G2/1WHeAgBJsem3JVSYmwSAgsyD&#10;FRQhWgCAXzq+Pu2YHVOtJdgxO6r+tfObagCgSPF8QebBCgAgAUAhS+rcmV5cCQAerzuqruVMzVq1&#10;38/7ycumMzUerzsKAF5JL/lILlN3LcEBYJu28JSwqVh7a25976Vjft4f8gYUwPXmSx9axtu2AYCS&#10;TmneqimoFuJLxSmS8u7RvVdKkeJ5ALjac7Hq3J/v651zdmUoYMfsqPqrP44arpl/qAQAESn2LNan&#10;vA/BAUAuVXcXZh0qF5FiDwCw9ta8E9ff6mq06suCHQPP88Sdwav7ThrKOy3j7VsFcGHW2+UJUlVP&#10;YK5ouThHnf+9Kia1qdZYfYFzsjqPd+6xOtPpmiarvkwbl9nA0Fpj4G4AgCn3pIJzsjrOZdnM2lvz&#10;Bid7XhBiSjqleY/u8N4EqdK8nLXiY8Ln94oNfT8e1Ztrj/t530OHXM0oQrSQn178ca628GRgq4OC&#10;C/a3qz/zp7Yvz9oc5i1+3k+tBiUJyquOSWssyKqoUMiSO/4rN+hn1LzPEz7sGnjm3/bqhpysbnxm&#10;WBMXldinpDXGRFpjUtJao0KW3C6mJA+CqfkPmQTON2rYD8gAAAAASUVORK5CYIJQSwMEFAAGAAgA&#10;AAAhAKQh18zgAAAACgEAAA8AAABkcnMvZG93bnJldi54bWxMj8FqwzAMhu+DvYPRYLfViUu6JY1T&#10;Stl2KoO2g9GbGqtJaGyH2E3St5972o7S//HrU76adMsG6l1jjYR4FgEjU1rVmErC9+Hj5Q2Y82gU&#10;ttaQhBs5WBWPDzlmyo5mR8PeVyyUGJehhNr7LuPclTVpdDPbkQnZ2fYafRj7iqsex1CuWy6iaME1&#10;NiZcqLGjTU3lZX/VEj5HHNfz+H3YXs6b2/GQfP1sY5Ly+WlaL4F5mvwfDHf9oA5FcDrZq1GOtRLE&#10;4jUJaAjSFFgA0kQIYKf7QsyBFzn//0LxCw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F9bkBVAkAAM4tAAAOAAAAAAAAAAAAAAAAADoC&#10;AABkcnMvZTJvRG9jLnhtbFBLAQItAAoAAAAAAAAAIQDlWwozoA8AAKAPAAAUAAAAAAAAAAAAAAAA&#10;ALoLAABkcnMvbWVkaWEvaW1hZ2UxLnBuZ1BLAQItAAoAAAAAAAAAIQCG1UZphwMAAIcDAAAUAAAA&#10;AAAAAAAAAAAAAIwbAABkcnMvbWVkaWEvaW1hZ2UyLnBuZ1BLAQItAAoAAAAAAAAAIQBgrpgTkQQA&#10;AJEEAAAUAAAAAAAAAAAAAAAAAEUfAABkcnMvbWVkaWEvaW1hZ2UzLnBuZ1BLAQItABQABgAIAAAA&#10;IQCkIdfM4AAAAAoBAAAPAAAAAAAAAAAAAAAAAAgkAABkcnMvZG93bnJldi54bWxQSwECLQAUAAYA&#10;CAAAACEANydHYcwAAAApAgAAGQAAAAAAAAAAAAAAAAAVJQAAZHJzL19yZWxzL2Uyb0RvYy54bWwu&#10;cmVsc1BLBQYAAAAACAAIAAACAAAYJgAAAAA=&#10;">
                <v:shape id="Graphic 2" o:spid="_x0000_s1027" style="position:absolute;left:63;top:740;width:43351;height:10147;visibility:visible;mso-wrap-style:square;v-text-anchor:top" coordsize="4335145,101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r8wwAAANoAAAAPAAAAZHJzL2Rvd25yZXYueG1sRI9Ba8JA&#10;FITvQv/D8gq96aYiIqmrFEvBi4hJL709ss9sbPa9kF1j2l/fLRQ8DjPzDbPejr5VA/WhETbwPMtA&#10;EVdiG64NfJTv0xWoEJEttsJk4JsCbDcPkzXmVm58oqGItUoQDjkacDF2udahcuQxzKQjTt5Zeo8x&#10;yb7WtsdbgvtWz7NsqT02nBYcdrRzVH0VV2/g7HY/siiO9eWyeJODHMvr51Aa8/Q4vr6AijTGe/i/&#10;vbcG5vB3Jd0AvfkFAAD//wMAUEsBAi0AFAAGAAgAAAAhANvh9svuAAAAhQEAABMAAAAAAAAAAAAA&#10;AAAAAAAAAFtDb250ZW50X1R5cGVzXS54bWxQSwECLQAUAAYACAAAACEAWvQsW78AAAAVAQAACwAA&#10;AAAAAAAAAAAAAAAfAQAAX3JlbHMvLnJlbHNQSwECLQAUAAYACAAAACEAwmm6/MMAAADaAAAADwAA&#10;AAAAAAAAAAAAAAAHAgAAZHJzL2Rvd25yZXYueG1sUEsFBgAAAAADAAMAtwAAAPcCAAAAAA==&#10;" path="m4335145,r-5307,26308l4315364,47783r-21475,14474l4267581,67563r-4200018,l41255,72890,19780,87407,5306,108926,,135254,,946785r5306,26308l19780,994568r21475,14474l67563,1014349r26383,-5307l115458,994568r14488,-21475l135255,946785r,-67692l4267581,879093r26308,-5306l4315364,859313r14474,-21475l4335145,811529r,-608711l67563,202818r,-67564l70236,122100r7281,-10737l88298,104126r13175,-2653l4335145,101473,4335145,xem4335145,101473r-4233672,l114627,104126r10737,7237l132601,122100r2654,13154l129946,161563r-14488,21475l93946,197512r-26383,5306l4335145,202818r,-101345xem4199890,r,67563l4267581,67563r,-33782l4233672,33781r-13155,-2653l4209780,23891r-7237,-10737l4199890,xem4267581,r-2673,13154l4257627,23891r-10781,7237l4233672,33781r33909,l4267581,xe" fillcolor="#6fac46" stroked="f">
                  <v:path arrowok="t"/>
                </v:shape>
                <v:shape id="Graphic 3" o:spid="_x0000_s1028" style="position:absolute;left:739;top:63;width:42678;height:2705;visibility:visible;mso-wrap-style:square;v-text-anchor:top" coordsize="4267835,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ROwwAAANoAAAAPAAAAZHJzL2Rvd25yZXYueG1sRI9Ba8JA&#10;FITvQv/D8gredNNEtKSuYgVBqR5MlV4f2dckNPs2ZDca/31XEDwOM/MNM1/2phYXal1lWcHbOAJB&#10;nFtdcaHg9L0ZvYNwHlljbZkU3MjBcvEymGOq7ZWPdMl8IQKEXYoKSu+bVEqXl2TQjW1DHLxf2xr0&#10;QbaF1C1eA9zUMo6iqTRYcVgosaF1Sflf1hkFs/Nkgoe8m+5+us+vve6TOF4lSg1f+9UHCE+9f4Yf&#10;7a1WkMD9SrgBcvEPAAD//wMAUEsBAi0AFAAGAAgAAAAhANvh9svuAAAAhQEAABMAAAAAAAAAAAAA&#10;AAAAAAAAAFtDb250ZW50X1R5cGVzXS54bWxQSwECLQAUAAYACAAAACEAWvQsW78AAAAVAQAACwAA&#10;AAAAAAAAAAAAAAAfAQAAX3JlbHMvLnJlbHNQSwECLQAUAAYACAAAACEAbna0TsMAAADaAAAADwAA&#10;AAAAAAAAAAAAAAAHAgAAZHJzL2Rvd25yZXYueG1sUEsFBgAAAAADAAMAtwAAAPcCAAAAAA==&#10;" path="m33909,169164r-13175,2653l9953,179054,2672,189791,,202946r,67564l26382,265203,47894,250729,62382,229254r5309,-26308l65037,189791,57800,179054,47063,171817,33909,169164xem4267581,67691r-67564,l4200017,135255r26308,-5307l4247800,115474r14474,-21475l4267581,67691xem4200017,r-26383,5326l4152122,19843r-14488,21519l4132326,67691r2653,13154l4142216,91582r10737,7237l4166108,101473r13174,-2654l4190063,91582r7281,-10737l4200017,67691r67564,l4262274,41362,4247800,19843,4226325,5326,4200017,xe" fillcolor="#5a8a3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52;top:50;width:43350;height:10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g4TwwAAANoAAAAPAAAAZHJzL2Rvd25yZXYueG1sRI9Ba8JA&#10;FITvBf/D8oTe6sZSbI2uIqEWSw9iovdn9pmNZt+G7Fbjv+8WCj0OM/MNM1/2thFX6nztWMF4lIAg&#10;Lp2uuVKwL9ZPbyB8QNbYOCYFd/KwXAwe5phqd+MdXfNQiQhhn6ICE0KbSulLQxb9yLXE0Tu5zmKI&#10;squk7vAW4baRz0kykRZrjgsGW8oMlZf82yoozu2Hlpne5dPD+ut9sn3NzOdRqcdhv5qBCNSH//Bf&#10;e6MVvMDvlXgD5OIHAAD//wMAUEsBAi0AFAAGAAgAAAAhANvh9svuAAAAhQEAABMAAAAAAAAAAAAA&#10;AAAAAAAAAFtDb250ZW50X1R5cGVzXS54bWxQSwECLQAUAAYACAAAACEAWvQsW78AAAAVAQAACwAA&#10;AAAAAAAAAAAAAAAfAQAAX3JlbHMvLnJlbHNQSwECLQAUAAYACAAAACEAaToOE8MAAADaAAAADwAA&#10;AAAAAAAAAAAAAAAHAgAAZHJzL2Rvd25yZXYueG1sUEsFBgAAAAADAAMAtwAAAPcCAAAAAA==&#10;">
                  <v:imagedata r:id="rId10" o:title=""/>
                </v:shape>
                <v:shape id="Graphic 5" o:spid="_x0000_s1030" style="position:absolute;left:63;top:63;width:43351;height:10820;visibility:visible;mso-wrap-style:square;v-text-anchor:top" coordsize="4335145,108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bbwwAAANoAAAAPAAAAZHJzL2Rvd25yZXYueG1sRI/RasJA&#10;FETfBf9huUJfSt1YUErMRqpoqQqFqh9wyV6T2OzdsLs16d+7QsHHYWbOMNmiN424kvO1ZQWTcQKC&#10;uLC65lLB6bh5eQPhA7LGxjIp+CMPi3w4yDDVtuNvuh5CKSKEfYoKqhDaVEpfVGTQj21LHL2zdQZD&#10;lK6U2mEX4aaRr0kykwZrjgsVtrSqqPg5/BoFX/vNdkmdu+z64nl9Krtp6z+2Sj2N+vc5iEB9eIT/&#10;259awRTuV+INkPkNAAD//wMAUEsBAi0AFAAGAAgAAAAhANvh9svuAAAAhQEAABMAAAAAAAAAAAAA&#10;AAAAAAAAAFtDb250ZW50X1R5cGVzXS54bWxQSwECLQAUAAYACAAAACEAWvQsW78AAAAVAQAACwAA&#10;AAAAAAAAAAAAAAAfAQAAX3JlbHMvLnJlbHNQSwECLQAUAAYACAAAACEAmGxG28MAAADaAAAADwAA&#10;AAAAAAAAAAAAAAAHAgAAZHJzL2Rvd25yZXYueG1sUEsFBgAAAAADAAMAtwAAAPcCAAAAAA==&#10;" path="m,202946l5306,176617,19780,155098,41255,140581r26308,-5326l4199890,135255r,-67564l4205196,41362r14474,-21519l4241145,5326,4267454,r26382,5326l4315348,19843r14488,21519l4335145,67691r,811530l4329838,905529r-14474,21475l4293889,941478r-26308,5307l135255,946785r,67691l129948,1040784r-14474,21475l93999,1076733r-26308,5307l41308,1076733,19796,1062259,5308,1040784,,1014476,,202946xe" filled="f" strokecolor="#6fac46" strokeweight="1pt">
                  <v:path arrowok="t"/>
                </v:shape>
                <v:shape id="Image 6" o:spid="_x0000_s1031" type="#_x0000_t75" style="position:absolute;left:41998;top:676;width:1480;height: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hd/wgAAANoAAAAPAAAAZHJzL2Rvd25yZXYueG1sRI9Ba8JA&#10;FITvhf6H5RW86aYK1kRXKRXFmzWWnp/ZZxKafRuzaxL/vSsIPQ4z8w2zWPWmEi01rrSs4H0UgSDO&#10;rC45V/Bz3AxnIJxH1lhZJgU3crBavr4sMNG24wO1qc9FgLBLUEHhfZ1I6bKCDLqRrYmDd7aNQR9k&#10;k0vdYBfgppLjKJpKgyWHhQJr+ioo+0uvRkEcryc7F5+qy7c+232b/nYf9VapwVv/OQfhqff/4Wd7&#10;pxVM4XEl3AC5vAMAAP//AwBQSwECLQAUAAYACAAAACEA2+H2y+4AAACFAQAAEwAAAAAAAAAAAAAA&#10;AAAAAAAAW0NvbnRlbnRfVHlwZXNdLnhtbFBLAQItABQABgAIAAAAIQBa9CxbvwAAABUBAAALAAAA&#10;AAAAAAAAAAAAAB8BAABfcmVscy8ucmVsc1BLAQItABQABgAIAAAAIQCZ3hd/wgAAANoAAAAPAAAA&#10;AAAAAAAAAAAAAAcCAABkcnMvZG93bnJldi54bWxQSwUGAAAAAAMAAwC3AAAA9gIAAAAA&#10;">
                  <v:imagedata r:id="rId11" o:title=""/>
                </v:shape>
                <v:shape id="Image 7" o:spid="_x0000_s1032" type="#_x0000_t75" style="position:absolute;top:1691;width:1479;height:1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jZowAAAANoAAAAPAAAAZHJzL2Rvd25yZXYueG1sRI9Pi8Iw&#10;FMTvgt8hPGFvmuqKK91GUWHBo/+WvT6a16bYvJQm1vrtN4LgcZiZ3zDZure16Kj1lWMF00kCgjh3&#10;uuJSweX8M16C8AFZY+2YFDzIw3o1HGSYanfnI3WnUIoIYZ+iAhNCk0rpc0MW/cQ1xNErXGsxRNmW&#10;Urd4j3Bby1mSLKTFiuOCwYZ2hvLr6WYj5bdbHub7v5lOys+eisfR5LRV6mPUb75BBOrDO/xq77WC&#10;L3heiTdArv4BAAD//wMAUEsBAi0AFAAGAAgAAAAhANvh9svuAAAAhQEAABMAAAAAAAAAAAAAAAAA&#10;AAAAAFtDb250ZW50X1R5cGVzXS54bWxQSwECLQAUAAYACAAAACEAWvQsW78AAAAVAQAACwAAAAAA&#10;AAAAAAAAAAAfAQAAX3JlbHMvLnJlbHNQSwECLQAUAAYACAAAACEAn9I2aMAAAADaAAAADwAAAAAA&#10;AAAAAAAAAAAHAgAAZHJzL2Rvd25yZXYueG1sUEsFBgAAAAADAAMAtwAAAPQCAAAAAA==&#10;">
                  <v:imagedata r:id="rId12" o:title=""/>
                </v:shape>
                <v:shape id="Graphic 8" o:spid="_x0000_s1033" style="position:absolute;left:1416;top:2092;width:12;height:7443;visibility:visible;mso-wrap-style:square;v-text-anchor:top" coordsize="1270,74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O8/wQAAANoAAAAPAAAAZHJzL2Rvd25yZXYueG1sRE89a8Mw&#10;EN0L/Q/iCtkauRlCcaME01JIyeDECbTjYZ0tY+vkWqrt/PtoKGR8vO/NbradGGnwjWMFL8sEBHHp&#10;dMO1gsv58/kVhA/IGjvHpOBKHnbbx4cNptpNfKKxCLWIIexTVGBC6FMpfWnIol+6njhylRsshgiH&#10;WuoBpxhuO7lKkrW02HBsMNjTu6GyLf6sgo+vY+7bKal+8+/W/GSHvG6ySqnF05y9gQg0h7v4373X&#10;CuLWeCXeALm9AQAA//8DAFBLAQItABQABgAIAAAAIQDb4fbL7gAAAIUBAAATAAAAAAAAAAAAAAAA&#10;AAAAAABbQ29udGVudF9UeXBlc10ueG1sUEsBAi0AFAAGAAgAAAAhAFr0LFu/AAAAFQEAAAsAAAAA&#10;AAAAAAAAAAAAHwEAAF9yZWxzLy5yZWxzUEsBAi0AFAAGAAgAAAAhADUg7z/BAAAA2gAAAA8AAAAA&#10;AAAAAAAAAAAABwIAAGRycy9kb3ducmV2LnhtbFBLBQYAAAAAAwADALcAAAD1AgAAAAA=&#10;" path="m,l,743838e" filled="f" strokecolor="#6fac46" strokeweight="1pt">
                  <v:path arrowok="t"/>
                </v:shape>
                <v:shapetype id="_x0000_t202" coordsize="21600,21600" o:spt="202" path="m,l,21600r21600,l21600,xe">
                  <v:stroke joinstyle="miter"/>
                  <v:path gradientshapeok="t" o:connecttype="rect"/>
                </v:shapetype>
                <v:shape id="Textbox 9" o:spid="_x0000_s1034" type="#_x0000_t202" style="position:absolute;width:43478;height:10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A38530C" w14:textId="77777777" w:rsidR="00204240" w:rsidRDefault="00204240">
                        <w:pPr>
                          <w:spacing w:before="119"/>
                          <w:rPr>
                            <w:b/>
                            <w:sz w:val="28"/>
                          </w:rPr>
                        </w:pPr>
                      </w:p>
                      <w:p w14:paraId="5DD6E639" w14:textId="77777777" w:rsidR="00204240" w:rsidRDefault="00000000">
                        <w:pPr>
                          <w:spacing w:line="256" w:lineRule="auto"/>
                          <w:ind w:left="1343" w:right="688" w:hanging="543"/>
                          <w:rPr>
                            <w:b/>
                            <w:sz w:val="28"/>
                          </w:rPr>
                        </w:pPr>
                        <w:r>
                          <w:rPr>
                            <w:b/>
                            <w:color w:val="FFFFFF"/>
                            <w:sz w:val="28"/>
                          </w:rPr>
                          <w:t>THEORIES</w:t>
                        </w:r>
                        <w:r>
                          <w:rPr>
                            <w:b/>
                            <w:color w:val="FFFFFF"/>
                            <w:spacing w:val="-11"/>
                            <w:sz w:val="28"/>
                          </w:rPr>
                          <w:t xml:space="preserve"> </w:t>
                        </w:r>
                        <w:r>
                          <w:rPr>
                            <w:b/>
                            <w:color w:val="FFFFFF"/>
                            <w:sz w:val="28"/>
                          </w:rPr>
                          <w:t>DE</w:t>
                        </w:r>
                        <w:r>
                          <w:rPr>
                            <w:b/>
                            <w:color w:val="FFFFFF"/>
                            <w:spacing w:val="-8"/>
                            <w:sz w:val="28"/>
                          </w:rPr>
                          <w:t xml:space="preserve"> </w:t>
                        </w:r>
                        <w:r>
                          <w:rPr>
                            <w:b/>
                            <w:color w:val="FFFFFF"/>
                            <w:sz w:val="28"/>
                          </w:rPr>
                          <w:t>LA</w:t>
                        </w:r>
                        <w:r>
                          <w:rPr>
                            <w:b/>
                            <w:color w:val="FFFFFF"/>
                            <w:spacing w:val="-11"/>
                            <w:sz w:val="28"/>
                          </w:rPr>
                          <w:t xml:space="preserve"> </w:t>
                        </w:r>
                        <w:r>
                          <w:rPr>
                            <w:b/>
                            <w:color w:val="FFFFFF"/>
                            <w:sz w:val="28"/>
                          </w:rPr>
                          <w:t>REGLEMENTATION</w:t>
                        </w:r>
                        <w:r>
                          <w:rPr>
                            <w:b/>
                            <w:color w:val="FFFFFF"/>
                            <w:spacing w:val="-5"/>
                            <w:sz w:val="28"/>
                          </w:rPr>
                          <w:t xml:space="preserve"> </w:t>
                        </w:r>
                        <w:r>
                          <w:rPr>
                            <w:b/>
                            <w:color w:val="FFFFFF"/>
                            <w:sz w:val="28"/>
                          </w:rPr>
                          <w:t>: MODELE DE LAFFONT TIROLE</w:t>
                        </w:r>
                      </w:p>
                    </w:txbxContent>
                  </v:textbox>
                </v:shape>
                <w10:wrap type="topAndBottom" anchorx="page"/>
              </v:group>
            </w:pict>
          </mc:Fallback>
        </mc:AlternateContent>
      </w:r>
    </w:p>
    <w:p w14:paraId="43CAA2C8" w14:textId="77777777" w:rsidR="00204240" w:rsidRDefault="00204240">
      <w:pPr>
        <w:pStyle w:val="Corpsdetexte"/>
        <w:rPr>
          <w:b/>
        </w:rPr>
      </w:pPr>
    </w:p>
    <w:p w14:paraId="4FD3B7E2" w14:textId="77777777" w:rsidR="00204240" w:rsidRDefault="00204240">
      <w:pPr>
        <w:pStyle w:val="Corpsdetexte"/>
        <w:rPr>
          <w:b/>
        </w:rPr>
      </w:pPr>
    </w:p>
    <w:p w14:paraId="08424228" w14:textId="77777777" w:rsidR="00204240" w:rsidRDefault="00204240">
      <w:pPr>
        <w:pStyle w:val="Corpsdetexte"/>
        <w:spacing w:before="27"/>
        <w:rPr>
          <w:b/>
        </w:rPr>
      </w:pPr>
    </w:p>
    <w:p w14:paraId="70F09EF8" w14:textId="77777777" w:rsidR="00204240" w:rsidRDefault="00000000">
      <w:pPr>
        <w:tabs>
          <w:tab w:val="left" w:pos="2980"/>
        </w:tabs>
        <w:ind w:left="100"/>
        <w:rPr>
          <w:sz w:val="24"/>
        </w:rPr>
      </w:pPr>
      <w:r>
        <w:rPr>
          <w:b/>
          <w:sz w:val="24"/>
          <w:u w:val="single"/>
        </w:rPr>
        <w:t>Réalisé</w:t>
      </w:r>
      <w:r>
        <w:rPr>
          <w:b/>
          <w:spacing w:val="-2"/>
          <w:sz w:val="24"/>
          <w:u w:val="single"/>
        </w:rPr>
        <w:t xml:space="preserve"> </w:t>
      </w:r>
      <w:r>
        <w:rPr>
          <w:b/>
          <w:sz w:val="24"/>
          <w:u w:val="single"/>
        </w:rPr>
        <w:t>par</w:t>
      </w:r>
      <w:r>
        <w:rPr>
          <w:b/>
          <w:spacing w:val="-2"/>
          <w:sz w:val="24"/>
          <w:u w:val="single"/>
        </w:rPr>
        <w:t xml:space="preserve"> </w:t>
      </w:r>
      <w:r>
        <w:rPr>
          <w:b/>
          <w:sz w:val="24"/>
          <w:u w:val="single"/>
        </w:rPr>
        <w:t>le</w:t>
      </w:r>
      <w:r>
        <w:rPr>
          <w:b/>
          <w:spacing w:val="-1"/>
          <w:sz w:val="24"/>
          <w:u w:val="single"/>
        </w:rPr>
        <w:t xml:space="preserve"> </w:t>
      </w:r>
      <w:r>
        <w:rPr>
          <w:b/>
          <w:sz w:val="24"/>
          <w:u w:val="single"/>
        </w:rPr>
        <w:t>groupe2</w:t>
      </w:r>
      <w:r>
        <w:rPr>
          <w:b/>
          <w:spacing w:val="-1"/>
          <w:sz w:val="24"/>
          <w:u w:val="single"/>
        </w:rPr>
        <w:t xml:space="preserve"> </w:t>
      </w:r>
      <w:r>
        <w:rPr>
          <w:b/>
          <w:spacing w:val="-10"/>
          <w:sz w:val="24"/>
          <w:u w:val="single"/>
        </w:rPr>
        <w:t>:</w:t>
      </w:r>
      <w:r>
        <w:rPr>
          <w:b/>
          <w:sz w:val="24"/>
        </w:rPr>
        <w:tab/>
      </w:r>
      <w:r>
        <w:rPr>
          <w:sz w:val="24"/>
        </w:rPr>
        <w:t>1)</w:t>
      </w:r>
      <w:r>
        <w:rPr>
          <w:spacing w:val="-2"/>
          <w:sz w:val="24"/>
        </w:rPr>
        <w:t xml:space="preserve"> </w:t>
      </w:r>
      <w:r>
        <w:rPr>
          <w:sz w:val="24"/>
        </w:rPr>
        <w:t>Rousseau</w:t>
      </w:r>
      <w:r>
        <w:rPr>
          <w:spacing w:val="-1"/>
          <w:sz w:val="24"/>
        </w:rPr>
        <w:t xml:space="preserve"> </w:t>
      </w:r>
      <w:r>
        <w:rPr>
          <w:spacing w:val="-4"/>
          <w:sz w:val="24"/>
        </w:rPr>
        <w:t>AKOHO</w:t>
      </w:r>
    </w:p>
    <w:p w14:paraId="5A0F70E6" w14:textId="77777777" w:rsidR="00204240" w:rsidRDefault="00000000">
      <w:pPr>
        <w:pStyle w:val="Paragraphedeliste"/>
        <w:numPr>
          <w:ilvl w:val="0"/>
          <w:numId w:val="9"/>
        </w:numPr>
        <w:tabs>
          <w:tab w:val="left" w:pos="3239"/>
        </w:tabs>
        <w:spacing w:before="158"/>
        <w:ind w:left="3239" w:hanging="258"/>
        <w:rPr>
          <w:sz w:val="24"/>
        </w:rPr>
      </w:pPr>
      <w:r>
        <w:rPr>
          <w:sz w:val="24"/>
        </w:rPr>
        <w:t xml:space="preserve">John Rudy </w:t>
      </w:r>
      <w:r>
        <w:rPr>
          <w:spacing w:val="-2"/>
          <w:sz w:val="24"/>
        </w:rPr>
        <w:t>ALASSANI</w:t>
      </w:r>
    </w:p>
    <w:p w14:paraId="1D6B1B79" w14:textId="77777777" w:rsidR="00204240" w:rsidRDefault="00000000">
      <w:pPr>
        <w:pStyle w:val="Paragraphedeliste"/>
        <w:numPr>
          <w:ilvl w:val="0"/>
          <w:numId w:val="9"/>
        </w:numPr>
        <w:tabs>
          <w:tab w:val="left" w:pos="3239"/>
        </w:tabs>
        <w:spacing w:before="161"/>
        <w:ind w:left="3239" w:hanging="258"/>
        <w:rPr>
          <w:sz w:val="24"/>
        </w:rPr>
      </w:pPr>
      <w:r>
        <w:rPr>
          <w:sz w:val="24"/>
        </w:rPr>
        <w:t>Hospice</w:t>
      </w:r>
      <w:r>
        <w:rPr>
          <w:spacing w:val="-2"/>
          <w:sz w:val="24"/>
        </w:rPr>
        <w:t xml:space="preserve"> </w:t>
      </w:r>
      <w:proofErr w:type="spellStart"/>
      <w:r>
        <w:rPr>
          <w:sz w:val="24"/>
        </w:rPr>
        <w:t>Thérence</w:t>
      </w:r>
      <w:proofErr w:type="spellEnd"/>
      <w:r>
        <w:rPr>
          <w:sz w:val="24"/>
        </w:rPr>
        <w:t xml:space="preserve"> </w:t>
      </w:r>
      <w:r>
        <w:rPr>
          <w:spacing w:val="-2"/>
          <w:sz w:val="24"/>
        </w:rPr>
        <w:t>DANSOU</w:t>
      </w:r>
    </w:p>
    <w:p w14:paraId="3109A45C" w14:textId="77777777" w:rsidR="00204240" w:rsidRDefault="00000000">
      <w:pPr>
        <w:pStyle w:val="Paragraphedeliste"/>
        <w:numPr>
          <w:ilvl w:val="0"/>
          <w:numId w:val="9"/>
        </w:numPr>
        <w:tabs>
          <w:tab w:val="left" w:pos="3299"/>
        </w:tabs>
        <w:spacing w:before="161"/>
        <w:ind w:left="3299" w:hanging="258"/>
        <w:rPr>
          <w:sz w:val="24"/>
        </w:rPr>
      </w:pPr>
      <w:proofErr w:type="spellStart"/>
      <w:r>
        <w:rPr>
          <w:sz w:val="24"/>
        </w:rPr>
        <w:t>Jolyvel</w:t>
      </w:r>
      <w:proofErr w:type="spellEnd"/>
      <w:r>
        <w:rPr>
          <w:spacing w:val="-1"/>
          <w:sz w:val="24"/>
        </w:rPr>
        <w:t xml:space="preserve"> </w:t>
      </w:r>
      <w:r>
        <w:rPr>
          <w:sz w:val="24"/>
        </w:rPr>
        <w:t xml:space="preserve">Christ </w:t>
      </w:r>
      <w:r>
        <w:rPr>
          <w:spacing w:val="-2"/>
          <w:sz w:val="24"/>
        </w:rPr>
        <w:t>GBOKEDE</w:t>
      </w:r>
    </w:p>
    <w:p w14:paraId="59F32820" w14:textId="77777777" w:rsidR="00204240" w:rsidRDefault="00000000">
      <w:pPr>
        <w:pStyle w:val="Paragraphedeliste"/>
        <w:numPr>
          <w:ilvl w:val="0"/>
          <w:numId w:val="9"/>
        </w:numPr>
        <w:tabs>
          <w:tab w:val="left" w:pos="3299"/>
        </w:tabs>
        <w:spacing w:before="158"/>
        <w:ind w:left="3299" w:hanging="258"/>
        <w:rPr>
          <w:sz w:val="24"/>
        </w:rPr>
      </w:pPr>
      <w:r>
        <w:rPr>
          <w:sz w:val="24"/>
        </w:rPr>
        <w:t>Eunice</w:t>
      </w:r>
      <w:r>
        <w:rPr>
          <w:spacing w:val="-2"/>
          <w:sz w:val="24"/>
        </w:rPr>
        <w:t xml:space="preserve"> MEDETON</w:t>
      </w:r>
    </w:p>
    <w:p w14:paraId="60573122" w14:textId="77777777" w:rsidR="00204240" w:rsidRDefault="00000000">
      <w:pPr>
        <w:pStyle w:val="Paragraphedeliste"/>
        <w:numPr>
          <w:ilvl w:val="0"/>
          <w:numId w:val="9"/>
        </w:numPr>
        <w:tabs>
          <w:tab w:val="left" w:pos="3299"/>
        </w:tabs>
        <w:spacing w:before="162"/>
        <w:ind w:left="3299" w:hanging="258"/>
        <w:rPr>
          <w:sz w:val="24"/>
        </w:rPr>
      </w:pPr>
      <w:r>
        <w:rPr>
          <w:sz w:val="24"/>
        </w:rPr>
        <w:t>Sandrine</w:t>
      </w:r>
      <w:r>
        <w:rPr>
          <w:spacing w:val="-3"/>
          <w:sz w:val="24"/>
        </w:rPr>
        <w:t xml:space="preserve"> </w:t>
      </w:r>
      <w:r>
        <w:rPr>
          <w:sz w:val="24"/>
        </w:rPr>
        <w:t>TOGODO-</w:t>
      </w:r>
      <w:r>
        <w:rPr>
          <w:spacing w:val="-4"/>
          <w:sz w:val="24"/>
        </w:rPr>
        <w:t>AZON</w:t>
      </w:r>
    </w:p>
    <w:p w14:paraId="0C04D992" w14:textId="77777777" w:rsidR="00204240" w:rsidRDefault="00000000">
      <w:pPr>
        <w:pStyle w:val="Paragraphedeliste"/>
        <w:numPr>
          <w:ilvl w:val="0"/>
          <w:numId w:val="9"/>
        </w:numPr>
        <w:tabs>
          <w:tab w:val="left" w:pos="3299"/>
        </w:tabs>
        <w:spacing w:before="160"/>
        <w:ind w:left="3299" w:hanging="258"/>
        <w:rPr>
          <w:sz w:val="24"/>
        </w:rPr>
      </w:pPr>
      <w:r>
        <w:rPr>
          <w:sz w:val="24"/>
        </w:rPr>
        <w:t>Lionel</w:t>
      </w:r>
      <w:r>
        <w:rPr>
          <w:spacing w:val="-1"/>
          <w:sz w:val="24"/>
        </w:rPr>
        <w:t xml:space="preserve"> </w:t>
      </w:r>
      <w:r>
        <w:rPr>
          <w:spacing w:val="-4"/>
          <w:sz w:val="24"/>
        </w:rPr>
        <w:t>TOTON</w:t>
      </w:r>
    </w:p>
    <w:p w14:paraId="311B5EF3" w14:textId="77777777" w:rsidR="00204240" w:rsidRDefault="00000000">
      <w:pPr>
        <w:spacing w:before="159"/>
        <w:ind w:left="100"/>
        <w:rPr>
          <w:sz w:val="24"/>
        </w:rPr>
      </w:pPr>
      <w:r>
        <w:rPr>
          <w:b/>
          <w:sz w:val="24"/>
          <w:u w:val="single"/>
        </w:rPr>
        <w:t>Chargé</w:t>
      </w:r>
      <w:r>
        <w:rPr>
          <w:b/>
          <w:spacing w:val="-5"/>
          <w:sz w:val="24"/>
          <w:u w:val="single"/>
        </w:rPr>
        <w:t xml:space="preserve"> </w:t>
      </w:r>
      <w:r>
        <w:rPr>
          <w:b/>
          <w:sz w:val="24"/>
          <w:u w:val="single"/>
        </w:rPr>
        <w:t>du</w:t>
      </w:r>
      <w:r>
        <w:rPr>
          <w:b/>
          <w:spacing w:val="-3"/>
          <w:sz w:val="24"/>
          <w:u w:val="single"/>
        </w:rPr>
        <w:t xml:space="preserve"> </w:t>
      </w:r>
      <w:r>
        <w:rPr>
          <w:b/>
          <w:sz w:val="24"/>
          <w:u w:val="single"/>
        </w:rPr>
        <w:t>cours</w:t>
      </w:r>
      <w:r>
        <w:rPr>
          <w:b/>
          <w:spacing w:val="-3"/>
          <w:sz w:val="24"/>
        </w:rPr>
        <w:t xml:space="preserve"> </w:t>
      </w:r>
      <w:r>
        <w:rPr>
          <w:sz w:val="24"/>
        </w:rPr>
        <w:t>:</w:t>
      </w:r>
      <w:r>
        <w:rPr>
          <w:spacing w:val="-2"/>
          <w:sz w:val="24"/>
        </w:rPr>
        <w:t xml:space="preserve"> </w:t>
      </w:r>
      <w:r>
        <w:rPr>
          <w:b/>
          <w:sz w:val="24"/>
        </w:rPr>
        <w:t>Alastair</w:t>
      </w:r>
      <w:r>
        <w:rPr>
          <w:b/>
          <w:spacing w:val="-4"/>
          <w:sz w:val="24"/>
        </w:rPr>
        <w:t xml:space="preserve"> </w:t>
      </w:r>
      <w:r>
        <w:rPr>
          <w:b/>
          <w:sz w:val="24"/>
        </w:rPr>
        <w:t>ALINSATO</w:t>
      </w:r>
      <w:r>
        <w:rPr>
          <w:b/>
          <w:spacing w:val="-2"/>
          <w:sz w:val="24"/>
        </w:rPr>
        <w:t xml:space="preserve"> </w:t>
      </w:r>
      <w:r>
        <w:rPr>
          <w:sz w:val="24"/>
        </w:rPr>
        <w:t>Prof</w:t>
      </w:r>
      <w:r>
        <w:rPr>
          <w:spacing w:val="-5"/>
          <w:sz w:val="24"/>
        </w:rPr>
        <w:t xml:space="preserve"> </w:t>
      </w:r>
      <w:r>
        <w:rPr>
          <w:sz w:val="24"/>
        </w:rPr>
        <w:t>agrégé</w:t>
      </w:r>
      <w:r>
        <w:rPr>
          <w:spacing w:val="-4"/>
          <w:sz w:val="24"/>
        </w:rPr>
        <w:t xml:space="preserve"> </w:t>
      </w:r>
      <w:r>
        <w:rPr>
          <w:sz w:val="24"/>
        </w:rPr>
        <w:t>des</w:t>
      </w:r>
      <w:r>
        <w:rPr>
          <w:spacing w:val="-3"/>
          <w:sz w:val="24"/>
        </w:rPr>
        <w:t xml:space="preserve"> </w:t>
      </w:r>
      <w:r>
        <w:rPr>
          <w:sz w:val="24"/>
        </w:rPr>
        <w:t>Sciences</w:t>
      </w:r>
      <w:r>
        <w:rPr>
          <w:spacing w:val="-3"/>
          <w:sz w:val="24"/>
        </w:rPr>
        <w:t xml:space="preserve"> </w:t>
      </w:r>
      <w:r>
        <w:rPr>
          <w:sz w:val="24"/>
        </w:rPr>
        <w:t>Economique</w:t>
      </w:r>
      <w:r>
        <w:rPr>
          <w:spacing w:val="-4"/>
          <w:sz w:val="24"/>
        </w:rPr>
        <w:t xml:space="preserve"> </w:t>
      </w:r>
      <w:r>
        <w:rPr>
          <w:sz w:val="24"/>
        </w:rPr>
        <w:t>du</w:t>
      </w:r>
      <w:r>
        <w:rPr>
          <w:spacing w:val="-3"/>
          <w:sz w:val="24"/>
        </w:rPr>
        <w:t xml:space="preserve"> </w:t>
      </w:r>
      <w:r>
        <w:rPr>
          <w:sz w:val="24"/>
        </w:rPr>
        <w:t>CAMES</w:t>
      </w:r>
      <w:r>
        <w:rPr>
          <w:spacing w:val="-3"/>
          <w:sz w:val="24"/>
        </w:rPr>
        <w:t xml:space="preserve"> </w:t>
      </w:r>
      <w:r>
        <w:rPr>
          <w:sz w:val="24"/>
        </w:rPr>
        <w:t>à l’UAC Bénin</w:t>
      </w:r>
    </w:p>
    <w:p w14:paraId="021670DD" w14:textId="77777777" w:rsidR="00204240" w:rsidRDefault="00204240">
      <w:pPr>
        <w:pStyle w:val="Corpsdetexte"/>
        <w:rPr>
          <w:sz w:val="20"/>
        </w:rPr>
      </w:pPr>
    </w:p>
    <w:p w14:paraId="31F486EF" w14:textId="77777777" w:rsidR="00204240" w:rsidRDefault="00204240">
      <w:pPr>
        <w:pStyle w:val="Corpsdetexte"/>
        <w:rPr>
          <w:sz w:val="20"/>
        </w:rPr>
      </w:pPr>
    </w:p>
    <w:p w14:paraId="0CE93E98" w14:textId="77777777" w:rsidR="00204240" w:rsidRDefault="00204240">
      <w:pPr>
        <w:pStyle w:val="Corpsdetexte"/>
        <w:rPr>
          <w:sz w:val="20"/>
        </w:rPr>
      </w:pPr>
    </w:p>
    <w:p w14:paraId="6B130770" w14:textId="77777777" w:rsidR="00204240" w:rsidRDefault="00204240">
      <w:pPr>
        <w:pStyle w:val="Corpsdetexte"/>
        <w:rPr>
          <w:sz w:val="20"/>
        </w:rPr>
      </w:pPr>
    </w:p>
    <w:p w14:paraId="541132B2" w14:textId="77777777" w:rsidR="00204240" w:rsidRDefault="00000000">
      <w:pPr>
        <w:pStyle w:val="Corpsdetexte"/>
        <w:spacing w:before="98"/>
        <w:rPr>
          <w:sz w:val="20"/>
        </w:rPr>
      </w:pPr>
      <w:r>
        <w:rPr>
          <w:noProof/>
        </w:rPr>
        <mc:AlternateContent>
          <mc:Choice Requires="wps">
            <w:drawing>
              <wp:anchor distT="0" distB="0" distL="0" distR="0" simplePos="0" relativeHeight="487588352" behindDoc="1" locked="0" layoutInCell="1" allowOverlap="1" wp14:anchorId="14CA8D24" wp14:editId="39954AD0">
                <wp:simplePos x="0" y="0"/>
                <wp:positionH relativeFrom="page">
                  <wp:posOffset>3114675</wp:posOffset>
                </wp:positionH>
                <wp:positionV relativeFrom="paragraph">
                  <wp:posOffset>229920</wp:posOffset>
                </wp:positionV>
                <wp:extent cx="1516380" cy="28956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6380" cy="289560"/>
                        </a:xfrm>
                        <a:prstGeom prst="rect">
                          <a:avLst/>
                        </a:prstGeom>
                        <a:solidFill>
                          <a:srgbClr val="6FAC46"/>
                        </a:solidFill>
                        <a:ln w="12700">
                          <a:solidFill>
                            <a:srgbClr val="6FAC46"/>
                          </a:solidFill>
                          <a:prstDash val="solid"/>
                        </a:ln>
                      </wps:spPr>
                      <wps:txbx>
                        <w:txbxContent>
                          <w:p w14:paraId="10E85846" w14:textId="77777777" w:rsidR="00204240" w:rsidRDefault="00000000">
                            <w:pPr>
                              <w:pStyle w:val="Corpsdetexte"/>
                              <w:spacing w:before="73"/>
                              <w:ind w:left="623"/>
                              <w:rPr>
                                <w:color w:val="000000"/>
                              </w:rPr>
                            </w:pPr>
                            <w:r>
                              <w:rPr>
                                <w:color w:val="FFFFFF"/>
                              </w:rPr>
                              <w:t xml:space="preserve">Juillet </w:t>
                            </w:r>
                            <w:r>
                              <w:rPr>
                                <w:color w:val="FFFFFF"/>
                                <w:spacing w:val="-4"/>
                              </w:rPr>
                              <w:t>2024</w:t>
                            </w:r>
                          </w:p>
                        </w:txbxContent>
                      </wps:txbx>
                      <wps:bodyPr wrap="square" lIns="0" tIns="0" rIns="0" bIns="0" rtlCol="0">
                        <a:noAutofit/>
                      </wps:bodyPr>
                    </wps:wsp>
                  </a:graphicData>
                </a:graphic>
              </wp:anchor>
            </w:drawing>
          </mc:Choice>
          <mc:Fallback>
            <w:pict>
              <v:shape w14:anchorId="14CA8D24" id="Textbox 10" o:spid="_x0000_s1035" type="#_x0000_t202" style="position:absolute;margin-left:245.25pt;margin-top:18.1pt;width:119.4pt;height:22.8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iq0AEAALoDAAAOAAAAZHJzL2Uyb0RvYy54bWysU9uO0zAQfUfiHyy/06SFDSVqulpaFSGt&#10;WKSFD3Acp7FwPMbjNunfM3bTlsvbihfH9ozPnHNmsrofe8OOyqMGW/H5LOdMWQmNtvuKf/+2e7Pk&#10;DIOwjTBgVcVPCvn9+vWr1eBKtYAOTKM8IxCL5eAq3oXgyixD2ale4AycshRswfci0NHvs8aLgdB7&#10;ky3yvMgG8I3zIBUi3W7PQb5O+G2rZHhqW1SBmYoTt5BWn9Y6rtl6Jcq9F67TcqIhXsCiF9pS0SvU&#10;VgTBDl7/A9Vr6QGhDTMJfQZtq6VKGkjNPP9LzXMnnEpayBx0V5vw/8HKL8dn99WzMH6EkRqYRKB7&#10;BPkDyZtscFhOOdFTLJGyo9Cx9X38kgRGD8nb09VPNQYmI9rdvHi7pJCk2GL54a5Ihme3185j+KSg&#10;Z3FTcU/9SgzE8RFDrC/KS0oshmB0s9PGpIPf1xvj2VFQb4vdw+ZdEdtJT/5IM5YNRGXxPs/P4l6A&#10;ETlsBXbnWgl+KmXsZNLZl+hQGOuR6SaaSXTiTQ3NiTweaMwqjj8PwivOzGdLfYwzedn4y6a+bHww&#10;G0iTGwVbeDgEaHUy5oY7EaABSeKnYY4T+Ps5Zd1+ufUvAAAA//8DAFBLAwQUAAYACAAAACEAoece&#10;QN8AAAAJAQAADwAAAGRycy9kb3ducmV2LnhtbEyP0U6DQBBF3038h82Y+GaXUqWADI3WYN/Utn7A&#10;FkagZWcJu6X4965P+ji5J/eeyVaT7sRIg20NI8xnAQji0lQt1wif++IuBmGd4kp1hgnhmyys8uur&#10;TKWVufCWxp2rhS9hmyqExrk+ldKWDWllZ6Yn9tmXGbRy/hxqWQ3q4st1J8MgiKRWLfuFRvW0bqg8&#10;7c4awa3fP8ZCP7/xy3GbvG6KODodLeLtzfT0CMLR5P5g+NX36pB7p4M5c2VFh3CfBA8eRVhEIQgP&#10;LMNkAeKAEM9jkHkm/3+Q/wAAAP//AwBQSwECLQAUAAYACAAAACEAtoM4kv4AAADhAQAAEwAAAAAA&#10;AAAAAAAAAAAAAAAAW0NvbnRlbnRfVHlwZXNdLnhtbFBLAQItABQABgAIAAAAIQA4/SH/1gAAAJQB&#10;AAALAAAAAAAAAAAAAAAAAC8BAABfcmVscy8ucmVsc1BLAQItABQABgAIAAAAIQCMAIiq0AEAALoD&#10;AAAOAAAAAAAAAAAAAAAAAC4CAABkcnMvZTJvRG9jLnhtbFBLAQItABQABgAIAAAAIQCh5x5A3wAA&#10;AAkBAAAPAAAAAAAAAAAAAAAAACoEAABkcnMvZG93bnJldi54bWxQSwUGAAAAAAQABADzAAAANgUA&#10;AAAA&#10;" fillcolor="#6fac46" strokecolor="#6fac46" strokeweight="1pt">
                <v:path arrowok="t"/>
                <v:textbox inset="0,0,0,0">
                  <w:txbxContent>
                    <w:p w14:paraId="10E85846" w14:textId="77777777" w:rsidR="00204240" w:rsidRDefault="00000000">
                      <w:pPr>
                        <w:pStyle w:val="Corpsdetexte"/>
                        <w:spacing w:before="73"/>
                        <w:ind w:left="623"/>
                        <w:rPr>
                          <w:color w:val="000000"/>
                        </w:rPr>
                      </w:pPr>
                      <w:r>
                        <w:rPr>
                          <w:color w:val="FFFFFF"/>
                        </w:rPr>
                        <w:t xml:space="preserve">Juillet </w:t>
                      </w:r>
                      <w:r>
                        <w:rPr>
                          <w:color w:val="FFFFFF"/>
                          <w:spacing w:val="-4"/>
                        </w:rPr>
                        <w:t>2024</w:t>
                      </w:r>
                    </w:p>
                  </w:txbxContent>
                </v:textbox>
                <w10:wrap type="topAndBottom" anchorx="page"/>
              </v:shape>
            </w:pict>
          </mc:Fallback>
        </mc:AlternateContent>
      </w:r>
    </w:p>
    <w:p w14:paraId="32D2BCCB" w14:textId="77777777" w:rsidR="00204240" w:rsidRDefault="00204240">
      <w:pPr>
        <w:rPr>
          <w:sz w:val="20"/>
        </w:rPr>
        <w:sectPr w:rsidR="00204240">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360" w:right="1340" w:bottom="280" w:left="1340" w:header="720" w:footer="720" w:gutter="0"/>
          <w:pgBorders w:offsetFrom="page">
            <w:top w:val="thickThinSmallGap" w:sz="24" w:space="25" w:color="6FAC46"/>
            <w:left w:val="thickThinSmallGap" w:sz="24" w:space="25" w:color="6FAC46"/>
            <w:bottom w:val="thinThickSmallGap" w:sz="24" w:space="25" w:color="6FAC46"/>
            <w:right w:val="thinThickSmallGap" w:sz="24" w:space="25" w:color="6FAC46"/>
          </w:pgBorders>
          <w:cols w:space="720"/>
        </w:sectPr>
      </w:pPr>
    </w:p>
    <w:p w14:paraId="59A18153" w14:textId="77777777" w:rsidR="00204240" w:rsidRDefault="00204240">
      <w:pPr>
        <w:pStyle w:val="Corpsdetexte"/>
        <w:spacing w:before="108"/>
      </w:pPr>
    </w:p>
    <w:p w14:paraId="23EB353B" w14:textId="77777777" w:rsidR="00204240" w:rsidRDefault="00000000">
      <w:pPr>
        <w:pStyle w:val="Titre2"/>
        <w:ind w:left="100" w:firstLine="0"/>
      </w:pPr>
      <w:bookmarkStart w:id="0" w:name="_bookmark0"/>
      <w:bookmarkEnd w:id="0"/>
      <w:r>
        <w:t>Listes</w:t>
      </w:r>
      <w:r>
        <w:rPr>
          <w:spacing w:val="-2"/>
        </w:rPr>
        <w:t xml:space="preserve"> </w:t>
      </w:r>
      <w:r>
        <w:t>des</w:t>
      </w:r>
      <w:r>
        <w:rPr>
          <w:spacing w:val="-1"/>
        </w:rPr>
        <w:t xml:space="preserve"> </w:t>
      </w:r>
      <w:r>
        <w:t>abréviations</w:t>
      </w:r>
      <w:r>
        <w:rPr>
          <w:spacing w:val="-1"/>
        </w:rPr>
        <w:t xml:space="preserve"> </w:t>
      </w:r>
      <w:r>
        <w:t>et</w:t>
      </w:r>
      <w:r>
        <w:rPr>
          <w:spacing w:val="-1"/>
        </w:rPr>
        <w:t xml:space="preserve"> </w:t>
      </w:r>
      <w:r>
        <w:rPr>
          <w:spacing w:val="-2"/>
        </w:rPr>
        <w:t>sigles</w:t>
      </w:r>
    </w:p>
    <w:p w14:paraId="1165D760" w14:textId="77777777" w:rsidR="00204240" w:rsidRDefault="00204240">
      <w:pPr>
        <w:pStyle w:val="Corpsdetexte"/>
        <w:rPr>
          <w:b/>
          <w:sz w:val="20"/>
        </w:rPr>
      </w:pPr>
    </w:p>
    <w:p w14:paraId="0B044788" w14:textId="77777777" w:rsidR="00204240" w:rsidRDefault="00204240">
      <w:pPr>
        <w:pStyle w:val="Corpsdetexte"/>
        <w:spacing w:before="105"/>
        <w:rPr>
          <w:b/>
          <w:sz w:val="20"/>
        </w:rPr>
      </w:pPr>
    </w:p>
    <w:tbl>
      <w:tblPr>
        <w:tblStyle w:val="TableNormal"/>
        <w:tblW w:w="0" w:type="auto"/>
        <w:tblInd w:w="165" w:type="dxa"/>
        <w:tblLayout w:type="fixed"/>
        <w:tblLook w:val="01E0" w:firstRow="1" w:lastRow="1" w:firstColumn="1" w:lastColumn="1" w:noHBand="0" w:noVBand="0"/>
      </w:tblPr>
      <w:tblGrid>
        <w:gridCol w:w="1221"/>
        <w:gridCol w:w="1206"/>
        <w:gridCol w:w="5943"/>
      </w:tblGrid>
      <w:tr w:rsidR="00204240" w14:paraId="40D4D466" w14:textId="77777777">
        <w:trPr>
          <w:trHeight w:val="339"/>
        </w:trPr>
        <w:tc>
          <w:tcPr>
            <w:tcW w:w="1221" w:type="dxa"/>
          </w:tcPr>
          <w:p w14:paraId="3E38F516" w14:textId="77777777" w:rsidR="00204240" w:rsidRDefault="00000000">
            <w:pPr>
              <w:pStyle w:val="TableParagraph"/>
              <w:spacing w:line="266" w:lineRule="exact"/>
              <w:ind w:left="50"/>
              <w:rPr>
                <w:sz w:val="24"/>
              </w:rPr>
            </w:pPr>
            <w:r>
              <w:rPr>
                <w:spacing w:val="-4"/>
                <w:sz w:val="24"/>
              </w:rPr>
              <w:t>IDEI</w:t>
            </w:r>
          </w:p>
        </w:tc>
        <w:tc>
          <w:tcPr>
            <w:tcW w:w="1206" w:type="dxa"/>
          </w:tcPr>
          <w:p w14:paraId="2A1F2E2D" w14:textId="77777777" w:rsidR="00204240" w:rsidRDefault="00000000">
            <w:pPr>
              <w:pStyle w:val="TableParagraph"/>
              <w:spacing w:line="266" w:lineRule="exact"/>
              <w:ind w:right="63"/>
              <w:jc w:val="center"/>
              <w:rPr>
                <w:b/>
                <w:sz w:val="24"/>
              </w:rPr>
            </w:pPr>
            <w:r>
              <w:rPr>
                <w:b/>
                <w:spacing w:val="-10"/>
                <w:sz w:val="24"/>
              </w:rPr>
              <w:t>:</w:t>
            </w:r>
          </w:p>
        </w:tc>
        <w:tc>
          <w:tcPr>
            <w:tcW w:w="5943" w:type="dxa"/>
          </w:tcPr>
          <w:p w14:paraId="093B3E61" w14:textId="77777777" w:rsidR="00204240" w:rsidRDefault="00000000">
            <w:pPr>
              <w:pStyle w:val="TableParagraph"/>
              <w:spacing w:line="266" w:lineRule="exact"/>
              <w:ind w:left="594"/>
              <w:rPr>
                <w:sz w:val="24"/>
              </w:rPr>
            </w:pPr>
            <w:r>
              <w:rPr>
                <w:sz w:val="24"/>
              </w:rPr>
              <w:t>Institut</w:t>
            </w:r>
            <w:r>
              <w:rPr>
                <w:spacing w:val="-3"/>
                <w:sz w:val="24"/>
              </w:rPr>
              <w:t xml:space="preserve"> </w:t>
            </w:r>
            <w:r>
              <w:rPr>
                <w:sz w:val="24"/>
              </w:rPr>
              <w:t>d'Économie</w:t>
            </w:r>
            <w:r>
              <w:rPr>
                <w:spacing w:val="-2"/>
                <w:sz w:val="24"/>
              </w:rPr>
              <w:t xml:space="preserve"> Industrielle</w:t>
            </w:r>
          </w:p>
        </w:tc>
      </w:tr>
      <w:tr w:rsidR="00204240" w14:paraId="1F05722F" w14:textId="77777777">
        <w:trPr>
          <w:trHeight w:val="414"/>
        </w:trPr>
        <w:tc>
          <w:tcPr>
            <w:tcW w:w="1221" w:type="dxa"/>
          </w:tcPr>
          <w:p w14:paraId="3FE519A2" w14:textId="77777777" w:rsidR="00204240" w:rsidRDefault="00000000">
            <w:pPr>
              <w:pStyle w:val="TableParagraph"/>
              <w:spacing w:before="63"/>
              <w:ind w:left="50"/>
              <w:rPr>
                <w:sz w:val="24"/>
              </w:rPr>
            </w:pPr>
            <w:r>
              <w:rPr>
                <w:spacing w:val="-5"/>
                <w:sz w:val="24"/>
              </w:rPr>
              <w:t>MIT</w:t>
            </w:r>
          </w:p>
        </w:tc>
        <w:tc>
          <w:tcPr>
            <w:tcW w:w="1206" w:type="dxa"/>
          </w:tcPr>
          <w:p w14:paraId="531527C1" w14:textId="77777777" w:rsidR="00204240" w:rsidRDefault="00000000">
            <w:pPr>
              <w:pStyle w:val="TableParagraph"/>
              <w:spacing w:before="63"/>
              <w:ind w:right="63"/>
              <w:jc w:val="center"/>
              <w:rPr>
                <w:b/>
                <w:sz w:val="24"/>
              </w:rPr>
            </w:pPr>
            <w:r>
              <w:rPr>
                <w:b/>
                <w:spacing w:val="-10"/>
                <w:sz w:val="24"/>
              </w:rPr>
              <w:t>:</w:t>
            </w:r>
          </w:p>
        </w:tc>
        <w:tc>
          <w:tcPr>
            <w:tcW w:w="5943" w:type="dxa"/>
          </w:tcPr>
          <w:p w14:paraId="6DA2F106" w14:textId="77777777" w:rsidR="00204240" w:rsidRDefault="00000000">
            <w:pPr>
              <w:pStyle w:val="TableParagraph"/>
              <w:spacing w:before="63"/>
              <w:ind w:left="594"/>
              <w:rPr>
                <w:sz w:val="24"/>
              </w:rPr>
            </w:pPr>
            <w:r>
              <w:rPr>
                <w:sz w:val="24"/>
              </w:rPr>
              <w:t>Massachusetts</w:t>
            </w:r>
            <w:r>
              <w:rPr>
                <w:spacing w:val="-1"/>
                <w:sz w:val="24"/>
              </w:rPr>
              <w:t xml:space="preserve"> </w:t>
            </w:r>
            <w:r>
              <w:rPr>
                <w:sz w:val="24"/>
              </w:rPr>
              <w:t>Institute</w:t>
            </w:r>
            <w:r>
              <w:rPr>
                <w:spacing w:val="-4"/>
                <w:sz w:val="24"/>
              </w:rPr>
              <w:t xml:space="preserve"> </w:t>
            </w:r>
            <w:r>
              <w:rPr>
                <w:sz w:val="24"/>
              </w:rPr>
              <w:t>of</w:t>
            </w:r>
            <w:r>
              <w:rPr>
                <w:spacing w:val="-2"/>
                <w:sz w:val="24"/>
              </w:rPr>
              <w:t xml:space="preserve"> </w:t>
            </w:r>
            <w:proofErr w:type="spellStart"/>
            <w:r>
              <w:rPr>
                <w:spacing w:val="-2"/>
                <w:sz w:val="24"/>
              </w:rPr>
              <w:t>Technology</w:t>
            </w:r>
            <w:proofErr w:type="spellEnd"/>
          </w:p>
        </w:tc>
      </w:tr>
      <w:tr w:rsidR="00204240" w14:paraId="0BB2CA02" w14:textId="77777777">
        <w:trPr>
          <w:trHeight w:val="414"/>
        </w:trPr>
        <w:tc>
          <w:tcPr>
            <w:tcW w:w="1221" w:type="dxa"/>
          </w:tcPr>
          <w:p w14:paraId="2EFA4A6B" w14:textId="77777777" w:rsidR="00204240" w:rsidRDefault="00000000">
            <w:pPr>
              <w:pStyle w:val="TableParagraph"/>
              <w:spacing w:before="64"/>
              <w:ind w:left="50"/>
              <w:rPr>
                <w:sz w:val="24"/>
              </w:rPr>
            </w:pPr>
            <w:r>
              <w:rPr>
                <w:sz w:val="24"/>
              </w:rPr>
              <w:t xml:space="preserve">R &amp; </w:t>
            </w:r>
            <w:r>
              <w:rPr>
                <w:spacing w:val="-10"/>
                <w:sz w:val="24"/>
              </w:rPr>
              <w:t>D</w:t>
            </w:r>
          </w:p>
        </w:tc>
        <w:tc>
          <w:tcPr>
            <w:tcW w:w="1206" w:type="dxa"/>
          </w:tcPr>
          <w:p w14:paraId="5305C070" w14:textId="77777777" w:rsidR="00204240" w:rsidRDefault="00204240">
            <w:pPr>
              <w:pStyle w:val="TableParagraph"/>
            </w:pPr>
          </w:p>
        </w:tc>
        <w:tc>
          <w:tcPr>
            <w:tcW w:w="5943" w:type="dxa"/>
          </w:tcPr>
          <w:p w14:paraId="1EB4732A" w14:textId="77777777" w:rsidR="00204240" w:rsidRDefault="00000000">
            <w:pPr>
              <w:pStyle w:val="TableParagraph"/>
              <w:spacing w:before="64"/>
              <w:ind w:left="594"/>
              <w:rPr>
                <w:sz w:val="24"/>
              </w:rPr>
            </w:pPr>
            <w:r>
              <w:rPr>
                <w:sz w:val="24"/>
              </w:rPr>
              <w:t>Recherche</w:t>
            </w:r>
            <w:r>
              <w:rPr>
                <w:spacing w:val="-3"/>
                <w:sz w:val="24"/>
              </w:rPr>
              <w:t xml:space="preserve"> </w:t>
            </w:r>
            <w:r>
              <w:rPr>
                <w:sz w:val="24"/>
              </w:rPr>
              <w:t>et</w:t>
            </w:r>
            <w:r>
              <w:rPr>
                <w:spacing w:val="-1"/>
                <w:sz w:val="24"/>
              </w:rPr>
              <w:t xml:space="preserve"> </w:t>
            </w:r>
            <w:proofErr w:type="spellStart"/>
            <w:r>
              <w:rPr>
                <w:spacing w:val="-2"/>
                <w:sz w:val="24"/>
              </w:rPr>
              <w:t>Developpement</w:t>
            </w:r>
            <w:proofErr w:type="spellEnd"/>
          </w:p>
        </w:tc>
      </w:tr>
      <w:tr w:rsidR="00204240" w14:paraId="4A265537" w14:textId="77777777">
        <w:trPr>
          <w:trHeight w:val="413"/>
        </w:trPr>
        <w:tc>
          <w:tcPr>
            <w:tcW w:w="1221" w:type="dxa"/>
          </w:tcPr>
          <w:p w14:paraId="64FC6798" w14:textId="77777777" w:rsidR="00204240" w:rsidRDefault="00000000">
            <w:pPr>
              <w:pStyle w:val="TableParagraph"/>
              <w:spacing w:before="63"/>
              <w:ind w:left="50"/>
              <w:rPr>
                <w:sz w:val="24"/>
              </w:rPr>
            </w:pPr>
            <w:r>
              <w:rPr>
                <w:spacing w:val="-5"/>
                <w:sz w:val="24"/>
              </w:rPr>
              <w:t>OMC</w:t>
            </w:r>
          </w:p>
        </w:tc>
        <w:tc>
          <w:tcPr>
            <w:tcW w:w="1206" w:type="dxa"/>
          </w:tcPr>
          <w:p w14:paraId="421F2D40" w14:textId="77777777" w:rsidR="00204240" w:rsidRDefault="00204240">
            <w:pPr>
              <w:pStyle w:val="TableParagraph"/>
            </w:pPr>
          </w:p>
        </w:tc>
        <w:tc>
          <w:tcPr>
            <w:tcW w:w="5943" w:type="dxa"/>
          </w:tcPr>
          <w:p w14:paraId="4117D3D4" w14:textId="77777777" w:rsidR="00204240" w:rsidRDefault="00000000">
            <w:pPr>
              <w:pStyle w:val="TableParagraph"/>
              <w:spacing w:before="63"/>
              <w:ind w:left="594"/>
              <w:rPr>
                <w:sz w:val="24"/>
              </w:rPr>
            </w:pPr>
            <w:r>
              <w:rPr>
                <w:sz w:val="24"/>
              </w:rPr>
              <w:t>Organisation</w:t>
            </w:r>
            <w:r>
              <w:rPr>
                <w:spacing w:val="-1"/>
                <w:sz w:val="24"/>
              </w:rPr>
              <w:t xml:space="preserve"> </w:t>
            </w:r>
            <w:r>
              <w:rPr>
                <w:sz w:val="24"/>
              </w:rPr>
              <w:t>Mondiale</w:t>
            </w:r>
            <w:r>
              <w:rPr>
                <w:spacing w:val="-1"/>
                <w:sz w:val="24"/>
              </w:rPr>
              <w:t xml:space="preserve"> </w:t>
            </w:r>
            <w:r>
              <w:rPr>
                <w:sz w:val="24"/>
              </w:rPr>
              <w:t xml:space="preserve">du </w:t>
            </w:r>
            <w:r>
              <w:rPr>
                <w:spacing w:val="-2"/>
                <w:sz w:val="24"/>
              </w:rPr>
              <w:t>Commerce</w:t>
            </w:r>
          </w:p>
        </w:tc>
      </w:tr>
      <w:tr w:rsidR="00204240" w14:paraId="0F5AEA24" w14:textId="77777777">
        <w:trPr>
          <w:trHeight w:val="413"/>
        </w:trPr>
        <w:tc>
          <w:tcPr>
            <w:tcW w:w="1221" w:type="dxa"/>
          </w:tcPr>
          <w:p w14:paraId="3B9FF9B8" w14:textId="77777777" w:rsidR="00204240" w:rsidRDefault="00000000">
            <w:pPr>
              <w:pStyle w:val="TableParagraph"/>
              <w:spacing w:before="64"/>
              <w:ind w:left="50"/>
              <w:rPr>
                <w:sz w:val="24"/>
              </w:rPr>
            </w:pPr>
            <w:r>
              <w:rPr>
                <w:spacing w:val="-5"/>
                <w:sz w:val="24"/>
              </w:rPr>
              <w:t>ONU</w:t>
            </w:r>
          </w:p>
        </w:tc>
        <w:tc>
          <w:tcPr>
            <w:tcW w:w="1206" w:type="dxa"/>
          </w:tcPr>
          <w:p w14:paraId="033BE06A" w14:textId="77777777" w:rsidR="00204240" w:rsidRDefault="00204240">
            <w:pPr>
              <w:pStyle w:val="TableParagraph"/>
            </w:pPr>
          </w:p>
        </w:tc>
        <w:tc>
          <w:tcPr>
            <w:tcW w:w="5943" w:type="dxa"/>
          </w:tcPr>
          <w:p w14:paraId="2B1CEA72" w14:textId="77777777" w:rsidR="00204240" w:rsidRDefault="00000000">
            <w:pPr>
              <w:pStyle w:val="TableParagraph"/>
              <w:spacing w:before="64"/>
              <w:ind w:left="594"/>
              <w:rPr>
                <w:sz w:val="24"/>
              </w:rPr>
            </w:pPr>
            <w:r>
              <w:rPr>
                <w:sz w:val="24"/>
              </w:rPr>
              <w:t>Organisation</w:t>
            </w:r>
            <w:r>
              <w:rPr>
                <w:spacing w:val="-3"/>
                <w:sz w:val="24"/>
              </w:rPr>
              <w:t xml:space="preserve"> </w:t>
            </w:r>
            <w:r>
              <w:rPr>
                <w:sz w:val="24"/>
              </w:rPr>
              <w:t>des</w:t>
            </w:r>
            <w:r>
              <w:rPr>
                <w:spacing w:val="-1"/>
                <w:sz w:val="24"/>
              </w:rPr>
              <w:t xml:space="preserve"> </w:t>
            </w:r>
            <w:r>
              <w:rPr>
                <w:sz w:val="24"/>
              </w:rPr>
              <w:t>Nations</w:t>
            </w:r>
            <w:r>
              <w:rPr>
                <w:spacing w:val="-1"/>
                <w:sz w:val="24"/>
              </w:rPr>
              <w:t xml:space="preserve"> </w:t>
            </w:r>
            <w:r>
              <w:rPr>
                <w:spacing w:val="-2"/>
                <w:sz w:val="24"/>
              </w:rPr>
              <w:t>Unies</w:t>
            </w:r>
          </w:p>
        </w:tc>
      </w:tr>
      <w:tr w:rsidR="00204240" w14:paraId="2018ADF6" w14:textId="77777777">
        <w:trPr>
          <w:trHeight w:val="414"/>
        </w:trPr>
        <w:tc>
          <w:tcPr>
            <w:tcW w:w="1221" w:type="dxa"/>
          </w:tcPr>
          <w:p w14:paraId="2DD51F93" w14:textId="77777777" w:rsidR="00204240" w:rsidRDefault="00000000">
            <w:pPr>
              <w:pStyle w:val="TableParagraph"/>
              <w:spacing w:before="63"/>
              <w:ind w:left="50"/>
              <w:rPr>
                <w:sz w:val="24"/>
              </w:rPr>
            </w:pPr>
            <w:r>
              <w:rPr>
                <w:spacing w:val="-4"/>
                <w:sz w:val="24"/>
              </w:rPr>
              <w:t>GIEC</w:t>
            </w:r>
          </w:p>
        </w:tc>
        <w:tc>
          <w:tcPr>
            <w:tcW w:w="1206" w:type="dxa"/>
          </w:tcPr>
          <w:p w14:paraId="64292297" w14:textId="77777777" w:rsidR="00204240" w:rsidRDefault="00204240">
            <w:pPr>
              <w:pStyle w:val="TableParagraph"/>
            </w:pPr>
          </w:p>
        </w:tc>
        <w:tc>
          <w:tcPr>
            <w:tcW w:w="5943" w:type="dxa"/>
          </w:tcPr>
          <w:p w14:paraId="1920F30B" w14:textId="77777777" w:rsidR="00204240" w:rsidRDefault="00000000">
            <w:pPr>
              <w:pStyle w:val="TableParagraph"/>
              <w:spacing w:before="63"/>
              <w:ind w:left="594"/>
              <w:rPr>
                <w:sz w:val="24"/>
              </w:rPr>
            </w:pPr>
            <w:r>
              <w:rPr>
                <w:sz w:val="24"/>
              </w:rPr>
              <w:t>Groupe</w:t>
            </w:r>
            <w:r>
              <w:rPr>
                <w:spacing w:val="-1"/>
                <w:sz w:val="24"/>
              </w:rPr>
              <w:t xml:space="preserve"> </w:t>
            </w:r>
            <w:r>
              <w:rPr>
                <w:sz w:val="24"/>
              </w:rPr>
              <w:t>Intergouvernemental</w:t>
            </w:r>
            <w:r>
              <w:rPr>
                <w:spacing w:val="-1"/>
                <w:sz w:val="24"/>
              </w:rPr>
              <w:t xml:space="preserve"> </w:t>
            </w:r>
            <w:r>
              <w:rPr>
                <w:sz w:val="24"/>
              </w:rPr>
              <w:t>sur</w:t>
            </w:r>
            <w:r>
              <w:rPr>
                <w:spacing w:val="-2"/>
                <w:sz w:val="24"/>
              </w:rPr>
              <w:t xml:space="preserve"> </w:t>
            </w:r>
            <w:r>
              <w:rPr>
                <w:sz w:val="24"/>
              </w:rPr>
              <w:t>l’Évolution</w:t>
            </w:r>
            <w:r>
              <w:rPr>
                <w:spacing w:val="-1"/>
                <w:sz w:val="24"/>
              </w:rPr>
              <w:t xml:space="preserve"> </w:t>
            </w:r>
            <w:r>
              <w:rPr>
                <w:sz w:val="24"/>
              </w:rPr>
              <w:t>du</w:t>
            </w:r>
            <w:r>
              <w:rPr>
                <w:spacing w:val="-1"/>
                <w:sz w:val="24"/>
              </w:rPr>
              <w:t xml:space="preserve"> </w:t>
            </w:r>
            <w:r>
              <w:rPr>
                <w:spacing w:val="-2"/>
                <w:sz w:val="24"/>
              </w:rPr>
              <w:t>Climat</w:t>
            </w:r>
          </w:p>
        </w:tc>
      </w:tr>
      <w:tr w:rsidR="00204240" w14:paraId="09BA4EC7" w14:textId="77777777">
        <w:trPr>
          <w:trHeight w:val="340"/>
        </w:trPr>
        <w:tc>
          <w:tcPr>
            <w:tcW w:w="1221" w:type="dxa"/>
          </w:tcPr>
          <w:p w14:paraId="6DD67C59" w14:textId="77777777" w:rsidR="00204240" w:rsidRDefault="00000000">
            <w:pPr>
              <w:pStyle w:val="TableParagraph"/>
              <w:spacing w:before="65" w:line="256" w:lineRule="exact"/>
              <w:ind w:left="50"/>
              <w:rPr>
                <w:sz w:val="24"/>
              </w:rPr>
            </w:pPr>
            <w:r>
              <w:rPr>
                <w:spacing w:val="-5"/>
                <w:sz w:val="24"/>
              </w:rPr>
              <w:t>GES</w:t>
            </w:r>
          </w:p>
        </w:tc>
        <w:tc>
          <w:tcPr>
            <w:tcW w:w="1206" w:type="dxa"/>
          </w:tcPr>
          <w:p w14:paraId="586D5532" w14:textId="77777777" w:rsidR="00204240" w:rsidRDefault="00204240">
            <w:pPr>
              <w:pStyle w:val="TableParagraph"/>
            </w:pPr>
          </w:p>
        </w:tc>
        <w:tc>
          <w:tcPr>
            <w:tcW w:w="5943" w:type="dxa"/>
          </w:tcPr>
          <w:p w14:paraId="756A4A89" w14:textId="77777777" w:rsidR="00204240" w:rsidRDefault="00000000">
            <w:pPr>
              <w:pStyle w:val="TableParagraph"/>
              <w:spacing w:before="65" w:line="256" w:lineRule="exact"/>
              <w:ind w:left="594"/>
              <w:rPr>
                <w:sz w:val="24"/>
              </w:rPr>
            </w:pPr>
            <w:r>
              <w:rPr>
                <w:sz w:val="24"/>
              </w:rPr>
              <w:t>Gaz</w:t>
            </w:r>
            <w:r>
              <w:rPr>
                <w:spacing w:val="-2"/>
                <w:sz w:val="24"/>
              </w:rPr>
              <w:t xml:space="preserve"> </w:t>
            </w:r>
            <w:r>
              <w:rPr>
                <w:sz w:val="24"/>
              </w:rPr>
              <w:t>à</w:t>
            </w:r>
            <w:r>
              <w:rPr>
                <w:spacing w:val="-1"/>
                <w:sz w:val="24"/>
              </w:rPr>
              <w:t xml:space="preserve"> </w:t>
            </w:r>
            <w:r>
              <w:rPr>
                <w:sz w:val="24"/>
              </w:rPr>
              <w:t>Effet</w:t>
            </w:r>
            <w:r>
              <w:rPr>
                <w:spacing w:val="-1"/>
                <w:sz w:val="24"/>
              </w:rPr>
              <w:t xml:space="preserve"> </w:t>
            </w:r>
            <w:r>
              <w:rPr>
                <w:sz w:val="24"/>
              </w:rPr>
              <w:t>de</w:t>
            </w:r>
            <w:r>
              <w:rPr>
                <w:spacing w:val="-1"/>
                <w:sz w:val="24"/>
              </w:rPr>
              <w:t xml:space="preserve"> </w:t>
            </w:r>
            <w:r>
              <w:rPr>
                <w:spacing w:val="-4"/>
                <w:sz w:val="24"/>
              </w:rPr>
              <w:t>Serre</w:t>
            </w:r>
          </w:p>
        </w:tc>
      </w:tr>
    </w:tbl>
    <w:p w14:paraId="4B6CD613" w14:textId="77777777" w:rsidR="00204240" w:rsidRDefault="00204240">
      <w:pPr>
        <w:spacing w:line="256" w:lineRule="exact"/>
        <w:rPr>
          <w:sz w:val="24"/>
        </w:rPr>
        <w:sectPr w:rsidR="00204240">
          <w:headerReference w:type="default" r:id="rId19"/>
          <w:footerReference w:type="default" r:id="rId20"/>
          <w:pgSz w:w="12240" w:h="15840"/>
          <w:pgMar w:top="1360" w:right="1340" w:bottom="1900" w:left="1340" w:header="703" w:footer="1711" w:gutter="0"/>
          <w:pgNumType w:start="1"/>
          <w:cols w:space="720"/>
        </w:sectPr>
      </w:pPr>
    </w:p>
    <w:p w14:paraId="295D7012" w14:textId="77777777" w:rsidR="00204240" w:rsidRDefault="00000000">
      <w:pPr>
        <w:spacing w:before="306"/>
        <w:ind w:left="100"/>
        <w:rPr>
          <w:rFonts w:ascii="Calibri Light" w:hAnsi="Calibri Light"/>
          <w:sz w:val="32"/>
        </w:rPr>
      </w:pPr>
      <w:r>
        <w:rPr>
          <w:rFonts w:ascii="Calibri Light" w:hAnsi="Calibri Light"/>
          <w:sz w:val="32"/>
        </w:rPr>
        <w:lastRenderedPageBreak/>
        <w:t>Table</w:t>
      </w:r>
      <w:r>
        <w:rPr>
          <w:rFonts w:ascii="Calibri Light" w:hAnsi="Calibri Light"/>
          <w:spacing w:val="-4"/>
          <w:sz w:val="32"/>
        </w:rPr>
        <w:t xml:space="preserve"> </w:t>
      </w:r>
      <w:r>
        <w:rPr>
          <w:rFonts w:ascii="Calibri Light" w:hAnsi="Calibri Light"/>
          <w:sz w:val="32"/>
        </w:rPr>
        <w:t>des</w:t>
      </w:r>
      <w:r>
        <w:rPr>
          <w:rFonts w:ascii="Calibri Light" w:hAnsi="Calibri Light"/>
          <w:spacing w:val="-5"/>
          <w:sz w:val="32"/>
        </w:rPr>
        <w:t xml:space="preserve"> </w:t>
      </w:r>
      <w:r>
        <w:rPr>
          <w:rFonts w:ascii="Calibri Light" w:hAnsi="Calibri Light"/>
          <w:spacing w:val="-2"/>
          <w:sz w:val="32"/>
        </w:rPr>
        <w:t>matières</w:t>
      </w:r>
    </w:p>
    <w:sdt>
      <w:sdtPr>
        <w:id w:val="-678661065"/>
        <w:docPartObj>
          <w:docPartGallery w:val="Table of Contents"/>
          <w:docPartUnique/>
        </w:docPartObj>
      </w:sdtPr>
      <w:sdtContent>
        <w:p w14:paraId="00A11BDD" w14:textId="77777777" w:rsidR="00204240" w:rsidRDefault="00000000">
          <w:pPr>
            <w:pStyle w:val="TM1"/>
            <w:tabs>
              <w:tab w:val="right" w:leader="dot" w:pos="9451"/>
            </w:tabs>
            <w:spacing w:before="151"/>
            <w:rPr>
              <w:rFonts w:ascii="Calibri" w:hAnsi="Calibri"/>
            </w:rPr>
          </w:pPr>
          <w:hyperlink w:anchor="_bookmark0" w:history="1">
            <w:r>
              <w:t>Listes</w:t>
            </w:r>
            <w:r>
              <w:rPr>
                <w:spacing w:val="-1"/>
              </w:rPr>
              <w:t xml:space="preserve"> </w:t>
            </w:r>
            <w:r>
              <w:t>des</w:t>
            </w:r>
            <w:r>
              <w:rPr>
                <w:spacing w:val="-1"/>
              </w:rPr>
              <w:t xml:space="preserve"> </w:t>
            </w:r>
            <w:r>
              <w:t>abréviations</w:t>
            </w:r>
            <w:r>
              <w:rPr>
                <w:spacing w:val="-1"/>
              </w:rPr>
              <w:t xml:space="preserve"> </w:t>
            </w:r>
            <w:r>
              <w:t>et</w:t>
            </w:r>
            <w:r>
              <w:rPr>
                <w:spacing w:val="-1"/>
              </w:rPr>
              <w:t xml:space="preserve"> </w:t>
            </w:r>
            <w:r>
              <w:rPr>
                <w:spacing w:val="-2"/>
              </w:rPr>
              <w:t>sigles</w:t>
            </w:r>
            <w:r>
              <w:tab/>
            </w:r>
            <w:r>
              <w:rPr>
                <w:rFonts w:ascii="Calibri" w:hAnsi="Calibri"/>
                <w:spacing w:val="-10"/>
              </w:rPr>
              <w:t>I</w:t>
            </w:r>
          </w:hyperlink>
        </w:p>
        <w:p w14:paraId="3FB69F0A" w14:textId="77777777" w:rsidR="00204240" w:rsidRDefault="00000000">
          <w:pPr>
            <w:pStyle w:val="TM1"/>
            <w:tabs>
              <w:tab w:val="right" w:leader="dot" w:pos="9451"/>
            </w:tabs>
            <w:rPr>
              <w:rFonts w:ascii="Calibri" w:hAnsi="Calibri"/>
            </w:rPr>
          </w:pPr>
          <w:hyperlink w:anchor="_bookmark1" w:history="1">
            <w:r>
              <w:rPr>
                <w:spacing w:val="-2"/>
              </w:rPr>
              <w:t>Résumé</w:t>
            </w:r>
            <w:r>
              <w:tab/>
            </w:r>
            <w:r>
              <w:rPr>
                <w:rFonts w:ascii="Calibri" w:hAnsi="Calibri"/>
                <w:spacing w:val="-10"/>
              </w:rPr>
              <w:t>3</w:t>
            </w:r>
          </w:hyperlink>
        </w:p>
        <w:p w14:paraId="5C000D7C" w14:textId="77777777" w:rsidR="00204240" w:rsidRDefault="00000000">
          <w:pPr>
            <w:pStyle w:val="TM1"/>
            <w:tabs>
              <w:tab w:val="right" w:leader="dot" w:pos="9451"/>
            </w:tabs>
            <w:rPr>
              <w:rFonts w:ascii="Calibri"/>
            </w:rPr>
          </w:pPr>
          <w:hyperlink w:anchor="_bookmark2" w:history="1">
            <w:r>
              <w:rPr>
                <w:spacing w:val="-2"/>
              </w:rPr>
              <w:t>Abstract</w:t>
            </w:r>
            <w:r>
              <w:tab/>
            </w:r>
            <w:r>
              <w:rPr>
                <w:rFonts w:ascii="Calibri"/>
                <w:spacing w:val="-10"/>
              </w:rPr>
              <w:t>3</w:t>
            </w:r>
          </w:hyperlink>
        </w:p>
        <w:p w14:paraId="091244F6" w14:textId="77777777" w:rsidR="00204240" w:rsidRDefault="00000000">
          <w:pPr>
            <w:pStyle w:val="TM1"/>
            <w:tabs>
              <w:tab w:val="right" w:leader="dot" w:pos="9451"/>
            </w:tabs>
            <w:spacing w:before="141"/>
            <w:rPr>
              <w:rFonts w:ascii="Calibri"/>
            </w:rPr>
          </w:pPr>
          <w:hyperlink w:anchor="_bookmark3" w:history="1">
            <w:r>
              <w:rPr>
                <w:spacing w:val="-2"/>
              </w:rPr>
              <w:t>Introduction</w:t>
            </w:r>
            <w:r>
              <w:tab/>
            </w:r>
            <w:r>
              <w:rPr>
                <w:rFonts w:ascii="Calibri"/>
                <w:spacing w:val="-10"/>
              </w:rPr>
              <w:t>4</w:t>
            </w:r>
          </w:hyperlink>
        </w:p>
        <w:p w14:paraId="1CEC4EF6" w14:textId="77777777" w:rsidR="00204240" w:rsidRDefault="00000000">
          <w:pPr>
            <w:pStyle w:val="TM2"/>
            <w:numPr>
              <w:ilvl w:val="0"/>
              <w:numId w:val="8"/>
            </w:numPr>
            <w:tabs>
              <w:tab w:val="left" w:pos="760"/>
              <w:tab w:val="right" w:leader="dot" w:pos="9454"/>
            </w:tabs>
            <w:spacing w:before="139"/>
            <w:ind w:hanging="439"/>
          </w:pPr>
          <w:hyperlink w:anchor="_bookmark4" w:history="1">
            <w:r>
              <w:t>Qui</w:t>
            </w:r>
            <w:r>
              <w:rPr>
                <w:spacing w:val="-7"/>
              </w:rPr>
              <w:t xml:space="preserve"> </w:t>
            </w:r>
            <w:r>
              <w:t>sont</w:t>
            </w:r>
            <w:r>
              <w:rPr>
                <w:spacing w:val="-4"/>
              </w:rPr>
              <w:t xml:space="preserve"> </w:t>
            </w:r>
            <w:r>
              <w:t>Jean-Jacques</w:t>
            </w:r>
            <w:r>
              <w:rPr>
                <w:spacing w:val="-3"/>
              </w:rPr>
              <w:t xml:space="preserve"> </w:t>
            </w:r>
            <w:r>
              <w:t>Laffont</w:t>
            </w:r>
            <w:r>
              <w:rPr>
                <w:spacing w:val="-2"/>
              </w:rPr>
              <w:t xml:space="preserve"> </w:t>
            </w:r>
            <w:r>
              <w:t>et</w:t>
            </w:r>
            <w:r>
              <w:rPr>
                <w:spacing w:val="-4"/>
              </w:rPr>
              <w:t xml:space="preserve"> </w:t>
            </w:r>
            <w:r>
              <w:t>Jean</w:t>
            </w:r>
            <w:r>
              <w:rPr>
                <w:spacing w:val="-2"/>
              </w:rPr>
              <w:t xml:space="preserve"> </w:t>
            </w:r>
            <w:r>
              <w:t xml:space="preserve">Tirole </w:t>
            </w:r>
            <w:r>
              <w:rPr>
                <w:spacing w:val="-10"/>
              </w:rPr>
              <w:t>?</w:t>
            </w:r>
            <w:r>
              <w:tab/>
            </w:r>
            <w:r>
              <w:rPr>
                <w:rFonts w:ascii="Calibri"/>
                <w:spacing w:val="-10"/>
              </w:rPr>
              <w:t>6</w:t>
            </w:r>
          </w:hyperlink>
        </w:p>
        <w:p w14:paraId="309DF2AF" w14:textId="77777777" w:rsidR="00204240" w:rsidRDefault="00000000">
          <w:pPr>
            <w:pStyle w:val="TM2"/>
            <w:numPr>
              <w:ilvl w:val="0"/>
              <w:numId w:val="8"/>
            </w:numPr>
            <w:tabs>
              <w:tab w:val="left" w:pos="981"/>
              <w:tab w:val="right" w:leader="dot" w:pos="9454"/>
            </w:tabs>
            <w:spacing w:before="137"/>
            <w:ind w:left="981" w:hanging="660"/>
          </w:pPr>
          <w:hyperlink w:anchor="_bookmark5" w:history="1">
            <w:r>
              <w:t>Objectifs</w:t>
            </w:r>
            <w:r>
              <w:rPr>
                <w:spacing w:val="-4"/>
              </w:rPr>
              <w:t xml:space="preserve"> </w:t>
            </w:r>
            <w:r>
              <w:t>et</w:t>
            </w:r>
            <w:r>
              <w:rPr>
                <w:spacing w:val="-4"/>
              </w:rPr>
              <w:t xml:space="preserve"> </w:t>
            </w:r>
            <w:r>
              <w:rPr>
                <w:spacing w:val="-2"/>
              </w:rPr>
              <w:t>Hypothèses</w:t>
            </w:r>
            <w:r>
              <w:tab/>
            </w:r>
            <w:r>
              <w:rPr>
                <w:rFonts w:ascii="Calibri" w:hAnsi="Calibri"/>
                <w:spacing w:val="-10"/>
              </w:rPr>
              <w:t>6</w:t>
            </w:r>
          </w:hyperlink>
        </w:p>
        <w:p w14:paraId="3673E9B5" w14:textId="77777777" w:rsidR="00204240" w:rsidRDefault="00000000">
          <w:pPr>
            <w:pStyle w:val="TM3"/>
            <w:numPr>
              <w:ilvl w:val="1"/>
              <w:numId w:val="8"/>
            </w:numPr>
            <w:tabs>
              <w:tab w:val="left" w:pos="981"/>
              <w:tab w:val="right" w:leader="dot" w:pos="9452"/>
            </w:tabs>
            <w:spacing w:before="20"/>
            <w:rPr>
              <w:rFonts w:ascii="Calibri" w:hAnsi="Calibri"/>
              <w:b w:val="0"/>
            </w:rPr>
          </w:pPr>
          <w:hyperlink w:anchor="_bookmark6" w:history="1">
            <w:r>
              <w:rPr>
                <w:spacing w:val="-2"/>
              </w:rPr>
              <w:t>Objectifs</w:t>
            </w:r>
            <w:r>
              <w:tab/>
            </w:r>
            <w:r>
              <w:rPr>
                <w:rFonts w:ascii="Calibri" w:hAnsi="Calibri"/>
                <w:b w:val="0"/>
                <w:spacing w:val="-10"/>
              </w:rPr>
              <w:t>6</w:t>
            </w:r>
          </w:hyperlink>
        </w:p>
        <w:p w14:paraId="17D99F32" w14:textId="77777777" w:rsidR="00204240" w:rsidRDefault="00000000">
          <w:pPr>
            <w:pStyle w:val="TM3"/>
            <w:numPr>
              <w:ilvl w:val="1"/>
              <w:numId w:val="8"/>
            </w:numPr>
            <w:tabs>
              <w:tab w:val="left" w:pos="981"/>
              <w:tab w:val="right" w:leader="dot" w:pos="9452"/>
            </w:tabs>
            <w:spacing w:before="18"/>
            <w:rPr>
              <w:rFonts w:ascii="Calibri" w:hAnsi="Calibri"/>
              <w:b w:val="0"/>
            </w:rPr>
          </w:pPr>
          <w:hyperlink w:anchor="_bookmark7" w:history="1">
            <w:r>
              <w:rPr>
                <w:spacing w:val="-2"/>
              </w:rPr>
              <w:t>Hypothèses</w:t>
            </w:r>
            <w:r>
              <w:tab/>
            </w:r>
            <w:r>
              <w:rPr>
                <w:rFonts w:ascii="Calibri" w:hAnsi="Calibri"/>
                <w:b w:val="0"/>
                <w:spacing w:val="-10"/>
              </w:rPr>
              <w:t>7</w:t>
            </w:r>
          </w:hyperlink>
        </w:p>
        <w:p w14:paraId="12BCFDDC" w14:textId="77777777" w:rsidR="00204240" w:rsidRDefault="00000000">
          <w:pPr>
            <w:pStyle w:val="TM3"/>
            <w:numPr>
              <w:ilvl w:val="1"/>
              <w:numId w:val="8"/>
            </w:numPr>
            <w:tabs>
              <w:tab w:val="left" w:pos="981"/>
              <w:tab w:val="right" w:leader="dot" w:pos="9452"/>
            </w:tabs>
            <w:rPr>
              <w:rFonts w:ascii="Calibri" w:hAnsi="Calibri"/>
              <w:b w:val="0"/>
            </w:rPr>
          </w:pPr>
          <w:hyperlink w:anchor="_bookmark8" w:history="1">
            <w:r>
              <w:t>Quelles</w:t>
            </w:r>
            <w:r>
              <w:rPr>
                <w:spacing w:val="-6"/>
              </w:rPr>
              <w:t xml:space="preserve"> </w:t>
            </w:r>
            <w:r>
              <w:t>sont</w:t>
            </w:r>
            <w:r>
              <w:rPr>
                <w:spacing w:val="-5"/>
              </w:rPr>
              <w:t xml:space="preserve"> </w:t>
            </w:r>
            <w:r>
              <w:t>les</w:t>
            </w:r>
            <w:r>
              <w:rPr>
                <w:spacing w:val="-6"/>
              </w:rPr>
              <w:t xml:space="preserve"> </w:t>
            </w:r>
            <w:r>
              <w:t>contraintes</w:t>
            </w:r>
            <w:r>
              <w:rPr>
                <w:spacing w:val="-4"/>
              </w:rPr>
              <w:t xml:space="preserve"> </w:t>
            </w:r>
            <w:r>
              <w:t>de</w:t>
            </w:r>
            <w:r>
              <w:rPr>
                <w:spacing w:val="-5"/>
              </w:rPr>
              <w:t xml:space="preserve"> </w:t>
            </w:r>
            <w:r>
              <w:t>part</w:t>
            </w:r>
            <w:r>
              <w:rPr>
                <w:spacing w:val="-3"/>
              </w:rPr>
              <w:t xml:space="preserve"> </w:t>
            </w:r>
            <w:r>
              <w:t>et</w:t>
            </w:r>
            <w:r>
              <w:rPr>
                <w:spacing w:val="-4"/>
              </w:rPr>
              <w:t xml:space="preserve"> </w:t>
            </w:r>
            <w:r>
              <w:t>d’autre</w:t>
            </w:r>
            <w:r>
              <w:rPr>
                <w:spacing w:val="-1"/>
              </w:rPr>
              <w:t xml:space="preserve"> </w:t>
            </w:r>
            <w:r>
              <w:rPr>
                <w:spacing w:val="-10"/>
              </w:rPr>
              <w:t>?</w:t>
            </w:r>
            <w:r>
              <w:tab/>
            </w:r>
            <w:r>
              <w:rPr>
                <w:rFonts w:ascii="Calibri" w:hAnsi="Calibri"/>
                <w:b w:val="0"/>
                <w:spacing w:val="-10"/>
              </w:rPr>
              <w:t>8</w:t>
            </w:r>
          </w:hyperlink>
        </w:p>
        <w:p w14:paraId="77639957" w14:textId="77777777" w:rsidR="00204240" w:rsidRDefault="00000000">
          <w:pPr>
            <w:pStyle w:val="TM2"/>
            <w:numPr>
              <w:ilvl w:val="0"/>
              <w:numId w:val="8"/>
            </w:numPr>
            <w:tabs>
              <w:tab w:val="left" w:pos="981"/>
              <w:tab w:val="right" w:leader="dot" w:pos="9454"/>
            </w:tabs>
            <w:ind w:left="981" w:hanging="660"/>
          </w:pPr>
          <w:hyperlink w:anchor="_bookmark9" w:history="1">
            <w:r>
              <w:rPr>
                <w:spacing w:val="-2"/>
              </w:rPr>
              <w:t>Méthodologie</w:t>
            </w:r>
            <w:r>
              <w:tab/>
            </w:r>
            <w:r>
              <w:rPr>
                <w:rFonts w:ascii="Calibri" w:hAnsi="Calibri"/>
                <w:spacing w:val="-10"/>
              </w:rPr>
              <w:t>8</w:t>
            </w:r>
          </w:hyperlink>
        </w:p>
        <w:p w14:paraId="42FE9631" w14:textId="77777777" w:rsidR="00204240" w:rsidRDefault="00000000">
          <w:pPr>
            <w:pStyle w:val="TM3"/>
            <w:numPr>
              <w:ilvl w:val="1"/>
              <w:numId w:val="8"/>
            </w:numPr>
            <w:tabs>
              <w:tab w:val="left" w:pos="981"/>
              <w:tab w:val="right" w:leader="dot" w:pos="9452"/>
            </w:tabs>
            <w:spacing w:before="19"/>
            <w:rPr>
              <w:rFonts w:ascii="Calibri" w:hAnsi="Calibri"/>
              <w:b w:val="0"/>
            </w:rPr>
          </w:pPr>
          <w:hyperlink w:anchor="_bookmark10" w:history="1">
            <w:r>
              <w:t>Quelques</w:t>
            </w:r>
            <w:r>
              <w:rPr>
                <w:spacing w:val="-7"/>
              </w:rPr>
              <w:t xml:space="preserve"> </w:t>
            </w:r>
            <w:r>
              <w:t>notations</w:t>
            </w:r>
            <w:r>
              <w:rPr>
                <w:spacing w:val="-8"/>
              </w:rPr>
              <w:t xml:space="preserve"> </w:t>
            </w:r>
            <w:r>
              <w:rPr>
                <w:spacing w:val="-2"/>
              </w:rPr>
              <w:t>nécessaires</w:t>
            </w:r>
            <w:r>
              <w:tab/>
            </w:r>
            <w:r>
              <w:rPr>
                <w:rFonts w:ascii="Calibri" w:hAnsi="Calibri"/>
                <w:b w:val="0"/>
                <w:spacing w:val="-10"/>
              </w:rPr>
              <w:t>8</w:t>
            </w:r>
          </w:hyperlink>
        </w:p>
        <w:p w14:paraId="3BD4ABBE" w14:textId="77777777" w:rsidR="00204240" w:rsidRDefault="00000000">
          <w:pPr>
            <w:pStyle w:val="TM3"/>
            <w:numPr>
              <w:ilvl w:val="1"/>
              <w:numId w:val="8"/>
            </w:numPr>
            <w:tabs>
              <w:tab w:val="left" w:pos="981"/>
              <w:tab w:val="right" w:leader="dot" w:pos="9452"/>
            </w:tabs>
            <w:spacing w:before="18"/>
            <w:rPr>
              <w:rFonts w:ascii="Calibri" w:hAnsi="Calibri"/>
              <w:b w:val="0"/>
            </w:rPr>
          </w:pPr>
          <w:hyperlink w:anchor="_bookmark11" w:history="1">
            <w:r>
              <w:t>Formulation</w:t>
            </w:r>
            <w:r>
              <w:rPr>
                <w:spacing w:val="-10"/>
              </w:rPr>
              <w:t xml:space="preserve"> </w:t>
            </w:r>
            <w:r>
              <w:t>mathématique</w:t>
            </w:r>
            <w:r>
              <w:rPr>
                <w:spacing w:val="-8"/>
              </w:rPr>
              <w:t xml:space="preserve"> </w:t>
            </w:r>
            <w:r>
              <w:t>du</w:t>
            </w:r>
            <w:r>
              <w:rPr>
                <w:spacing w:val="-8"/>
              </w:rPr>
              <w:t xml:space="preserve"> </w:t>
            </w:r>
            <w:r>
              <w:rPr>
                <w:spacing w:val="-2"/>
              </w:rPr>
              <w:t>problème.</w:t>
            </w:r>
            <w:r>
              <w:tab/>
            </w:r>
            <w:r>
              <w:rPr>
                <w:rFonts w:ascii="Calibri" w:hAnsi="Calibri"/>
                <w:b w:val="0"/>
                <w:spacing w:val="-10"/>
              </w:rPr>
              <w:t>9</w:t>
            </w:r>
          </w:hyperlink>
        </w:p>
        <w:p w14:paraId="68CD7EF9" w14:textId="77777777" w:rsidR="00204240" w:rsidRDefault="00000000">
          <w:pPr>
            <w:pStyle w:val="TM3"/>
            <w:numPr>
              <w:ilvl w:val="1"/>
              <w:numId w:val="8"/>
            </w:numPr>
            <w:tabs>
              <w:tab w:val="left" w:pos="981"/>
              <w:tab w:val="right" w:leader="dot" w:pos="9452"/>
            </w:tabs>
            <w:rPr>
              <w:rFonts w:ascii="Calibri" w:hAnsi="Calibri"/>
              <w:b w:val="0"/>
            </w:rPr>
          </w:pPr>
          <w:hyperlink w:anchor="_bookmark12" w:history="1">
            <w:r>
              <w:t>Les</w:t>
            </w:r>
            <w:r>
              <w:rPr>
                <w:spacing w:val="-5"/>
              </w:rPr>
              <w:t xml:space="preserve"> </w:t>
            </w:r>
            <w:r>
              <w:t>contraintes</w:t>
            </w:r>
            <w:r>
              <w:rPr>
                <w:spacing w:val="-5"/>
              </w:rPr>
              <w:t xml:space="preserve"> </w:t>
            </w:r>
            <w:r>
              <w:t>liées</w:t>
            </w:r>
            <w:r>
              <w:rPr>
                <w:spacing w:val="-4"/>
              </w:rPr>
              <w:t xml:space="preserve"> </w:t>
            </w:r>
            <w:r>
              <w:t>au</w:t>
            </w:r>
            <w:r>
              <w:rPr>
                <w:spacing w:val="-5"/>
              </w:rPr>
              <w:t xml:space="preserve"> </w:t>
            </w:r>
            <w:r>
              <w:rPr>
                <w:spacing w:val="-2"/>
              </w:rPr>
              <w:t>problème</w:t>
            </w:r>
            <w:r>
              <w:tab/>
            </w:r>
            <w:r>
              <w:rPr>
                <w:rFonts w:ascii="Calibri" w:hAnsi="Calibri"/>
                <w:b w:val="0"/>
                <w:spacing w:val="-10"/>
              </w:rPr>
              <w:t>9</w:t>
            </w:r>
          </w:hyperlink>
        </w:p>
        <w:p w14:paraId="2E8D0654" w14:textId="77777777" w:rsidR="00204240" w:rsidRDefault="00000000">
          <w:pPr>
            <w:pStyle w:val="TM3"/>
            <w:numPr>
              <w:ilvl w:val="1"/>
              <w:numId w:val="8"/>
            </w:numPr>
            <w:tabs>
              <w:tab w:val="left" w:pos="981"/>
              <w:tab w:val="right" w:leader="dot" w:pos="9452"/>
            </w:tabs>
            <w:spacing w:before="17"/>
            <w:rPr>
              <w:rFonts w:ascii="Calibri" w:hAnsi="Calibri"/>
              <w:b w:val="0"/>
            </w:rPr>
          </w:pPr>
          <w:hyperlink w:anchor="_bookmark13" w:history="1">
            <w:r>
              <w:t>Applications</w:t>
            </w:r>
            <w:r>
              <w:rPr>
                <w:spacing w:val="-5"/>
              </w:rPr>
              <w:t xml:space="preserve"> </w:t>
            </w:r>
            <w:r>
              <w:t>(l’eau,</w:t>
            </w:r>
            <w:r>
              <w:rPr>
                <w:spacing w:val="-4"/>
              </w:rPr>
              <w:t xml:space="preserve"> </w:t>
            </w:r>
            <w:r>
              <w:t>le</w:t>
            </w:r>
            <w:r>
              <w:rPr>
                <w:spacing w:val="-3"/>
              </w:rPr>
              <w:t xml:space="preserve"> </w:t>
            </w:r>
            <w:r>
              <w:t>gaz,</w:t>
            </w:r>
            <w:r>
              <w:rPr>
                <w:spacing w:val="-3"/>
              </w:rPr>
              <w:t xml:space="preserve"> </w:t>
            </w:r>
            <w:r>
              <w:t>et</w:t>
            </w:r>
            <w:r>
              <w:rPr>
                <w:spacing w:val="-5"/>
              </w:rPr>
              <w:t xml:space="preserve"> </w:t>
            </w:r>
            <w:r>
              <w:t>la</w:t>
            </w:r>
            <w:r>
              <w:rPr>
                <w:spacing w:val="-3"/>
              </w:rPr>
              <w:t xml:space="preserve"> </w:t>
            </w:r>
            <w:r>
              <w:rPr>
                <w:spacing w:val="-2"/>
              </w:rPr>
              <w:t>télécommunication.</w:t>
            </w:r>
            <w:r>
              <w:rPr>
                <w:b w:val="0"/>
              </w:rPr>
              <w:tab/>
            </w:r>
            <w:r>
              <w:rPr>
                <w:rFonts w:ascii="Calibri" w:hAnsi="Calibri"/>
                <w:b w:val="0"/>
                <w:spacing w:val="-5"/>
              </w:rPr>
              <w:t>10</w:t>
            </w:r>
          </w:hyperlink>
        </w:p>
        <w:p w14:paraId="73387F42" w14:textId="77777777" w:rsidR="00204240" w:rsidRDefault="00000000">
          <w:pPr>
            <w:pStyle w:val="TM2"/>
            <w:numPr>
              <w:ilvl w:val="0"/>
              <w:numId w:val="8"/>
            </w:numPr>
            <w:tabs>
              <w:tab w:val="left" w:pos="981"/>
              <w:tab w:val="right" w:leader="dot" w:pos="9455"/>
            </w:tabs>
            <w:spacing w:before="133"/>
            <w:ind w:left="981" w:hanging="660"/>
          </w:pPr>
          <w:hyperlink w:anchor="_bookmark14" w:history="1">
            <w:r>
              <w:t>Présentation</w:t>
            </w:r>
            <w:r>
              <w:rPr>
                <w:spacing w:val="-4"/>
              </w:rPr>
              <w:t xml:space="preserve"> </w:t>
            </w:r>
            <w:r>
              <w:t>des</w:t>
            </w:r>
            <w:r>
              <w:rPr>
                <w:spacing w:val="-4"/>
              </w:rPr>
              <w:t xml:space="preserve"> </w:t>
            </w:r>
            <w:r>
              <w:t>résultats</w:t>
            </w:r>
            <w:r>
              <w:rPr>
                <w:spacing w:val="-6"/>
              </w:rPr>
              <w:t xml:space="preserve"> </w:t>
            </w:r>
            <w:r>
              <w:t>et</w:t>
            </w:r>
            <w:r>
              <w:rPr>
                <w:spacing w:val="-2"/>
              </w:rPr>
              <w:t xml:space="preserve"> réserves</w:t>
            </w:r>
            <w:r>
              <w:tab/>
            </w:r>
            <w:r>
              <w:rPr>
                <w:rFonts w:ascii="Calibri" w:hAnsi="Calibri"/>
                <w:spacing w:val="-5"/>
              </w:rPr>
              <w:t>11</w:t>
            </w:r>
          </w:hyperlink>
        </w:p>
        <w:p w14:paraId="5976F066" w14:textId="77777777" w:rsidR="00204240" w:rsidRDefault="00000000">
          <w:pPr>
            <w:pStyle w:val="TM3"/>
            <w:numPr>
              <w:ilvl w:val="1"/>
              <w:numId w:val="8"/>
            </w:numPr>
            <w:tabs>
              <w:tab w:val="left" w:pos="981"/>
              <w:tab w:val="right" w:leader="dot" w:pos="9452"/>
            </w:tabs>
            <w:spacing w:before="22"/>
            <w:rPr>
              <w:rFonts w:ascii="Calibri" w:hAnsi="Calibri"/>
              <w:b w:val="0"/>
            </w:rPr>
          </w:pPr>
          <w:hyperlink w:anchor="_bookmark15" w:history="1">
            <w:r>
              <w:rPr>
                <w:rFonts w:ascii="Calibri" w:hAnsi="Calibri"/>
              </w:rPr>
              <w:t>Les</w:t>
            </w:r>
            <w:r>
              <w:rPr>
                <w:rFonts w:ascii="Calibri" w:hAnsi="Calibri"/>
                <w:spacing w:val="-7"/>
              </w:rPr>
              <w:t xml:space="preserve"> </w:t>
            </w:r>
            <w:r>
              <w:rPr>
                <w:rFonts w:ascii="Calibri" w:hAnsi="Calibri"/>
              </w:rPr>
              <w:t>principaux</w:t>
            </w:r>
            <w:r>
              <w:rPr>
                <w:rFonts w:ascii="Calibri" w:hAnsi="Calibri"/>
                <w:spacing w:val="-8"/>
              </w:rPr>
              <w:t xml:space="preserve"> </w:t>
            </w:r>
            <w:r>
              <w:rPr>
                <w:rFonts w:ascii="Calibri" w:hAnsi="Calibri"/>
              </w:rPr>
              <w:t>résultats</w:t>
            </w:r>
            <w:r>
              <w:rPr>
                <w:rFonts w:ascii="Calibri" w:hAnsi="Calibri"/>
                <w:spacing w:val="-8"/>
              </w:rPr>
              <w:t xml:space="preserve"> </w:t>
            </w:r>
            <w:r>
              <w:rPr>
                <w:rFonts w:ascii="Calibri" w:hAnsi="Calibri"/>
                <w:spacing w:val="-2"/>
              </w:rPr>
              <w:t>obtenus</w:t>
            </w:r>
            <w:r>
              <w:rPr>
                <w:rFonts w:ascii="Calibri" w:hAnsi="Calibri"/>
              </w:rPr>
              <w:tab/>
            </w:r>
            <w:r>
              <w:rPr>
                <w:rFonts w:ascii="Calibri" w:hAnsi="Calibri"/>
                <w:b w:val="0"/>
                <w:spacing w:val="-5"/>
              </w:rPr>
              <w:t>11</w:t>
            </w:r>
          </w:hyperlink>
        </w:p>
        <w:p w14:paraId="42F168C6" w14:textId="77777777" w:rsidR="00204240" w:rsidRDefault="00000000">
          <w:pPr>
            <w:pStyle w:val="TM3"/>
            <w:numPr>
              <w:ilvl w:val="1"/>
              <w:numId w:val="8"/>
            </w:numPr>
            <w:tabs>
              <w:tab w:val="left" w:pos="981"/>
              <w:tab w:val="right" w:leader="dot" w:pos="9452"/>
            </w:tabs>
            <w:rPr>
              <w:rFonts w:ascii="Calibri" w:hAnsi="Calibri"/>
              <w:b w:val="0"/>
            </w:rPr>
          </w:pPr>
          <w:hyperlink w:anchor="_bookmark16" w:history="1">
            <w:r>
              <w:rPr>
                <w:rFonts w:ascii="Calibri" w:hAnsi="Calibri"/>
              </w:rPr>
              <w:t>Les</w:t>
            </w:r>
            <w:r>
              <w:rPr>
                <w:rFonts w:ascii="Calibri" w:hAnsi="Calibri"/>
                <w:spacing w:val="-5"/>
              </w:rPr>
              <w:t xml:space="preserve"> </w:t>
            </w:r>
            <w:r>
              <w:rPr>
                <w:rFonts w:ascii="Calibri" w:hAnsi="Calibri"/>
              </w:rPr>
              <w:t>réserves</w:t>
            </w:r>
            <w:r>
              <w:rPr>
                <w:rFonts w:ascii="Calibri" w:hAnsi="Calibri"/>
                <w:spacing w:val="-6"/>
              </w:rPr>
              <w:t xml:space="preserve"> </w:t>
            </w:r>
            <w:r>
              <w:rPr>
                <w:rFonts w:ascii="Calibri" w:hAnsi="Calibri"/>
              </w:rPr>
              <w:t>sur</w:t>
            </w:r>
            <w:r>
              <w:rPr>
                <w:rFonts w:ascii="Calibri" w:hAnsi="Calibri"/>
                <w:spacing w:val="-5"/>
              </w:rPr>
              <w:t xml:space="preserve"> </w:t>
            </w:r>
            <w:r>
              <w:rPr>
                <w:rFonts w:ascii="Calibri" w:hAnsi="Calibri"/>
              </w:rPr>
              <w:t>le</w:t>
            </w:r>
            <w:r>
              <w:rPr>
                <w:rFonts w:ascii="Calibri" w:hAnsi="Calibri"/>
                <w:spacing w:val="-5"/>
              </w:rPr>
              <w:t xml:space="preserve"> </w:t>
            </w:r>
            <w:r>
              <w:rPr>
                <w:rFonts w:ascii="Calibri" w:hAnsi="Calibri"/>
              </w:rPr>
              <w:t>modèle</w:t>
            </w:r>
            <w:r>
              <w:rPr>
                <w:rFonts w:ascii="Calibri" w:hAnsi="Calibri"/>
                <w:spacing w:val="-4"/>
              </w:rPr>
              <w:t xml:space="preserve"> sont</w:t>
            </w:r>
            <w:r>
              <w:rPr>
                <w:rFonts w:ascii="Calibri" w:hAnsi="Calibri"/>
              </w:rPr>
              <w:tab/>
            </w:r>
            <w:r>
              <w:rPr>
                <w:rFonts w:ascii="Calibri" w:hAnsi="Calibri"/>
                <w:b w:val="0"/>
                <w:spacing w:val="-5"/>
              </w:rPr>
              <w:t>11</w:t>
            </w:r>
          </w:hyperlink>
        </w:p>
        <w:p w14:paraId="424D471A" w14:textId="77777777" w:rsidR="00204240" w:rsidRDefault="00000000">
          <w:pPr>
            <w:pStyle w:val="TM2"/>
            <w:numPr>
              <w:ilvl w:val="0"/>
              <w:numId w:val="8"/>
            </w:numPr>
            <w:tabs>
              <w:tab w:val="left" w:pos="760"/>
              <w:tab w:val="right" w:leader="dot" w:pos="9455"/>
            </w:tabs>
            <w:ind w:hanging="439"/>
            <w:rPr>
              <w:rFonts w:ascii="Calibri" w:hAnsi="Calibri"/>
            </w:rPr>
          </w:pPr>
          <w:hyperlink w:anchor="_bookmark17" w:history="1">
            <w:r>
              <w:rPr>
                <w:rFonts w:ascii="Calibri" w:hAnsi="Calibri"/>
              </w:rPr>
              <w:t>Quelques</w:t>
            </w:r>
            <w:r>
              <w:rPr>
                <w:rFonts w:ascii="Calibri" w:hAnsi="Calibri"/>
                <w:spacing w:val="-4"/>
              </w:rPr>
              <w:t xml:space="preserve"> </w:t>
            </w:r>
            <w:r>
              <w:rPr>
                <w:rFonts w:ascii="Calibri" w:hAnsi="Calibri"/>
              </w:rPr>
              <w:t>Critiques</w:t>
            </w:r>
            <w:r>
              <w:rPr>
                <w:rFonts w:ascii="Calibri" w:hAnsi="Calibri"/>
                <w:spacing w:val="-5"/>
              </w:rPr>
              <w:t xml:space="preserve"> </w:t>
            </w:r>
            <w:r>
              <w:rPr>
                <w:rFonts w:ascii="Calibri" w:hAnsi="Calibri"/>
              </w:rPr>
              <w:t>du</w:t>
            </w:r>
            <w:r>
              <w:rPr>
                <w:rFonts w:ascii="Calibri" w:hAnsi="Calibri"/>
                <w:spacing w:val="-5"/>
              </w:rPr>
              <w:t xml:space="preserve"> </w:t>
            </w:r>
            <w:r>
              <w:rPr>
                <w:rFonts w:ascii="Calibri" w:hAnsi="Calibri"/>
                <w:spacing w:val="-2"/>
              </w:rPr>
              <w:t>modèle</w:t>
            </w:r>
            <w:r>
              <w:rPr>
                <w:rFonts w:ascii="Calibri" w:hAnsi="Calibri"/>
              </w:rPr>
              <w:tab/>
            </w:r>
            <w:r>
              <w:rPr>
                <w:rFonts w:ascii="Calibri" w:hAnsi="Calibri"/>
                <w:spacing w:val="-5"/>
              </w:rPr>
              <w:t>12</w:t>
            </w:r>
          </w:hyperlink>
        </w:p>
        <w:p w14:paraId="29AD7BC0" w14:textId="77777777" w:rsidR="00204240" w:rsidRDefault="00000000">
          <w:pPr>
            <w:pStyle w:val="TM2"/>
            <w:numPr>
              <w:ilvl w:val="0"/>
              <w:numId w:val="8"/>
            </w:numPr>
            <w:tabs>
              <w:tab w:val="left" w:pos="981"/>
              <w:tab w:val="right" w:leader="dot" w:pos="9455"/>
            </w:tabs>
            <w:spacing w:before="137"/>
            <w:ind w:left="981" w:hanging="660"/>
          </w:pPr>
          <w:hyperlink w:anchor="_bookmark18" w:history="1">
            <w:r>
              <w:t>Ouverture</w:t>
            </w:r>
            <w:r>
              <w:rPr>
                <w:spacing w:val="-3"/>
              </w:rPr>
              <w:t xml:space="preserve"> </w:t>
            </w:r>
            <w:r>
              <w:t>:</w:t>
            </w:r>
            <w:r>
              <w:rPr>
                <w:spacing w:val="-5"/>
              </w:rPr>
              <w:t xml:space="preserve"> </w:t>
            </w:r>
            <w:r>
              <w:t>théorie</w:t>
            </w:r>
            <w:r>
              <w:rPr>
                <w:spacing w:val="-3"/>
              </w:rPr>
              <w:t xml:space="preserve"> </w:t>
            </w:r>
            <w:r>
              <w:t>de</w:t>
            </w:r>
            <w:r>
              <w:rPr>
                <w:spacing w:val="-4"/>
              </w:rPr>
              <w:t xml:space="preserve"> </w:t>
            </w:r>
            <w:r>
              <w:t>la</w:t>
            </w:r>
            <w:r>
              <w:rPr>
                <w:spacing w:val="-6"/>
              </w:rPr>
              <w:t xml:space="preserve"> </w:t>
            </w:r>
            <w:r>
              <w:t>réglementation</w:t>
            </w:r>
            <w:r>
              <w:rPr>
                <w:spacing w:val="-6"/>
              </w:rPr>
              <w:t xml:space="preserve"> </w:t>
            </w:r>
            <w:r>
              <w:t>et</w:t>
            </w:r>
            <w:r>
              <w:rPr>
                <w:spacing w:val="-2"/>
              </w:rPr>
              <w:t xml:space="preserve"> </w:t>
            </w:r>
            <w:r>
              <w:t>problèmes</w:t>
            </w:r>
            <w:r>
              <w:rPr>
                <w:spacing w:val="-5"/>
              </w:rPr>
              <w:t xml:space="preserve"> </w:t>
            </w:r>
            <w:r>
              <w:rPr>
                <w:spacing w:val="-2"/>
              </w:rPr>
              <w:t>environnementaux</w:t>
            </w:r>
            <w:r>
              <w:tab/>
            </w:r>
            <w:r>
              <w:rPr>
                <w:rFonts w:ascii="Calibri" w:hAnsi="Calibri"/>
                <w:spacing w:val="-5"/>
              </w:rPr>
              <w:t>13</w:t>
            </w:r>
          </w:hyperlink>
        </w:p>
        <w:p w14:paraId="7F713D47" w14:textId="77777777" w:rsidR="00204240" w:rsidRDefault="00000000">
          <w:pPr>
            <w:pStyle w:val="TM1"/>
            <w:tabs>
              <w:tab w:val="right" w:leader="dot" w:pos="9455"/>
            </w:tabs>
            <w:spacing w:before="138"/>
            <w:rPr>
              <w:rFonts w:ascii="Calibri"/>
            </w:rPr>
          </w:pPr>
          <w:hyperlink w:anchor="_bookmark19" w:history="1">
            <w:r>
              <w:rPr>
                <w:rFonts w:ascii="Calibri"/>
                <w:spacing w:val="-2"/>
              </w:rPr>
              <w:t>Conclusion</w:t>
            </w:r>
            <w:r>
              <w:rPr>
                <w:rFonts w:ascii="Calibri"/>
              </w:rPr>
              <w:tab/>
            </w:r>
            <w:r>
              <w:rPr>
                <w:rFonts w:ascii="Calibri"/>
                <w:spacing w:val="-5"/>
              </w:rPr>
              <w:t>21</w:t>
            </w:r>
          </w:hyperlink>
        </w:p>
        <w:p w14:paraId="3648C667" w14:textId="77777777" w:rsidR="00204240" w:rsidRDefault="00000000">
          <w:pPr>
            <w:pStyle w:val="TM1"/>
            <w:tabs>
              <w:tab w:val="right" w:leader="dot" w:pos="9455"/>
            </w:tabs>
            <w:spacing w:before="141"/>
            <w:rPr>
              <w:rFonts w:ascii="Calibri"/>
            </w:rPr>
          </w:pPr>
          <w:hyperlink w:anchor="_bookmark20" w:history="1">
            <w:r>
              <w:rPr>
                <w:rFonts w:ascii="Calibri"/>
                <w:spacing w:val="-2"/>
              </w:rPr>
              <w:t>Bibliographie</w:t>
            </w:r>
            <w:r>
              <w:rPr>
                <w:rFonts w:ascii="Calibri"/>
              </w:rPr>
              <w:tab/>
            </w:r>
            <w:r>
              <w:rPr>
                <w:rFonts w:ascii="Calibri"/>
                <w:spacing w:val="-5"/>
              </w:rPr>
              <w:t>22</w:t>
            </w:r>
          </w:hyperlink>
        </w:p>
      </w:sdtContent>
    </w:sdt>
    <w:p w14:paraId="20F02FC4" w14:textId="77777777" w:rsidR="00204240" w:rsidRDefault="00204240">
      <w:pPr>
        <w:rPr>
          <w:rFonts w:ascii="Calibri"/>
        </w:rPr>
        <w:sectPr w:rsidR="00204240">
          <w:pgSz w:w="12240" w:h="15840"/>
          <w:pgMar w:top="1360" w:right="1340" w:bottom="1900" w:left="1340" w:header="703" w:footer="1711" w:gutter="0"/>
          <w:cols w:space="720"/>
        </w:sectPr>
      </w:pPr>
    </w:p>
    <w:p w14:paraId="39653D95" w14:textId="77777777" w:rsidR="00204240" w:rsidRDefault="00000000">
      <w:pPr>
        <w:pStyle w:val="Titre2"/>
        <w:spacing w:before="167"/>
        <w:ind w:left="116" w:firstLine="0"/>
      </w:pPr>
      <w:bookmarkStart w:id="1" w:name="_bookmark1"/>
      <w:bookmarkEnd w:id="1"/>
      <w:r>
        <w:rPr>
          <w:spacing w:val="-2"/>
        </w:rPr>
        <w:lastRenderedPageBreak/>
        <w:t>Résumé</w:t>
      </w:r>
    </w:p>
    <w:p w14:paraId="7BF84CA0" w14:textId="77777777" w:rsidR="00204240" w:rsidRDefault="00204240">
      <w:pPr>
        <w:pStyle w:val="Corpsdetexte"/>
        <w:spacing w:before="190"/>
        <w:rPr>
          <w:b/>
        </w:rPr>
      </w:pPr>
    </w:p>
    <w:p w14:paraId="7FA08B9C" w14:textId="77777777" w:rsidR="00204240" w:rsidRDefault="00000000">
      <w:pPr>
        <w:pStyle w:val="Corpsdetexte"/>
        <w:spacing w:line="360" w:lineRule="auto"/>
        <w:ind w:left="116" w:right="114"/>
        <w:jc w:val="both"/>
      </w:pPr>
      <w:r>
        <w:t>Le modèle de Tirole et Laffont offre des outils théoriques puissants et des insights précieux pour</w:t>
      </w:r>
      <w:r>
        <w:rPr>
          <w:spacing w:val="-2"/>
        </w:rPr>
        <w:t xml:space="preserve"> </w:t>
      </w:r>
      <w:r>
        <w:t>la</w:t>
      </w:r>
      <w:r>
        <w:rPr>
          <w:spacing w:val="-2"/>
        </w:rPr>
        <w:t xml:space="preserve"> </w:t>
      </w:r>
      <w:r>
        <w:t>régulation</w:t>
      </w:r>
      <w:r>
        <w:rPr>
          <w:spacing w:val="-1"/>
        </w:rPr>
        <w:t xml:space="preserve"> </w:t>
      </w:r>
      <w:r>
        <w:t>des</w:t>
      </w:r>
      <w:r>
        <w:rPr>
          <w:spacing w:val="-1"/>
        </w:rPr>
        <w:t xml:space="preserve"> </w:t>
      </w:r>
      <w:r>
        <w:t>marchés</w:t>
      </w:r>
      <w:r>
        <w:rPr>
          <w:spacing w:val="-1"/>
        </w:rPr>
        <w:t xml:space="preserve"> </w:t>
      </w:r>
      <w:r>
        <w:t>avec</w:t>
      </w:r>
      <w:r>
        <w:rPr>
          <w:spacing w:val="-2"/>
        </w:rPr>
        <w:t xml:space="preserve"> </w:t>
      </w:r>
      <w:r>
        <w:t>information</w:t>
      </w:r>
      <w:r>
        <w:rPr>
          <w:spacing w:val="-1"/>
        </w:rPr>
        <w:t xml:space="preserve"> </w:t>
      </w:r>
      <w:r>
        <w:t>asymétrique.</w:t>
      </w:r>
      <w:r>
        <w:rPr>
          <w:spacing w:val="-1"/>
        </w:rPr>
        <w:t xml:space="preserve"> </w:t>
      </w:r>
      <w:r>
        <w:t>Cependant,</w:t>
      </w:r>
      <w:r>
        <w:rPr>
          <w:spacing w:val="-1"/>
        </w:rPr>
        <w:t xml:space="preserve"> </w:t>
      </w:r>
      <w:r>
        <w:t>il</w:t>
      </w:r>
      <w:r>
        <w:rPr>
          <w:spacing w:val="-1"/>
        </w:rPr>
        <w:t xml:space="preserve"> </w:t>
      </w:r>
      <w:r>
        <w:t>présente</w:t>
      </w:r>
      <w:r>
        <w:rPr>
          <w:spacing w:val="-2"/>
        </w:rPr>
        <w:t xml:space="preserve"> </w:t>
      </w:r>
      <w:r>
        <w:t>aussi</w:t>
      </w:r>
      <w:r>
        <w:rPr>
          <w:spacing w:val="-1"/>
        </w:rPr>
        <w:t xml:space="preserve"> </w:t>
      </w:r>
      <w:r>
        <w:t>des limitations, notamment en termes de simplifications théoriques, de complexité pratique, et de prise</w:t>
      </w:r>
      <w:r>
        <w:rPr>
          <w:spacing w:val="-9"/>
        </w:rPr>
        <w:t xml:space="preserve"> </w:t>
      </w:r>
      <w:r>
        <w:t>en</w:t>
      </w:r>
      <w:r>
        <w:rPr>
          <w:spacing w:val="-8"/>
        </w:rPr>
        <w:t xml:space="preserve"> </w:t>
      </w:r>
      <w:r>
        <w:t>compte</w:t>
      </w:r>
      <w:r>
        <w:rPr>
          <w:spacing w:val="-9"/>
        </w:rPr>
        <w:t xml:space="preserve"> </w:t>
      </w:r>
      <w:r>
        <w:t>limitée</w:t>
      </w:r>
      <w:r>
        <w:rPr>
          <w:spacing w:val="-10"/>
        </w:rPr>
        <w:t xml:space="preserve"> </w:t>
      </w:r>
      <w:r>
        <w:t>des</w:t>
      </w:r>
      <w:r>
        <w:rPr>
          <w:spacing w:val="-8"/>
        </w:rPr>
        <w:t xml:space="preserve"> </w:t>
      </w:r>
      <w:r>
        <w:t>dynamiques</w:t>
      </w:r>
      <w:r>
        <w:rPr>
          <w:spacing w:val="-8"/>
        </w:rPr>
        <w:t xml:space="preserve"> </w:t>
      </w:r>
      <w:r>
        <w:t>réelles</w:t>
      </w:r>
      <w:r>
        <w:rPr>
          <w:spacing w:val="-8"/>
        </w:rPr>
        <w:t xml:space="preserve"> </w:t>
      </w:r>
      <w:r>
        <w:t>du</w:t>
      </w:r>
      <w:r>
        <w:rPr>
          <w:spacing w:val="-5"/>
        </w:rPr>
        <w:t xml:space="preserve"> </w:t>
      </w:r>
      <w:r>
        <w:t>marché.</w:t>
      </w:r>
      <w:r>
        <w:rPr>
          <w:spacing w:val="-8"/>
        </w:rPr>
        <w:t xml:space="preserve"> </w:t>
      </w:r>
      <w:r>
        <w:t>Ces</w:t>
      </w:r>
      <w:r>
        <w:rPr>
          <w:spacing w:val="-8"/>
        </w:rPr>
        <w:t xml:space="preserve"> </w:t>
      </w:r>
      <w:r>
        <w:t>forces</w:t>
      </w:r>
      <w:r>
        <w:rPr>
          <w:spacing w:val="-8"/>
        </w:rPr>
        <w:t xml:space="preserve"> </w:t>
      </w:r>
      <w:r>
        <w:t>et</w:t>
      </w:r>
      <w:r>
        <w:rPr>
          <w:spacing w:val="-8"/>
        </w:rPr>
        <w:t xml:space="preserve"> </w:t>
      </w:r>
      <w:r>
        <w:t>faiblesses</w:t>
      </w:r>
      <w:r>
        <w:rPr>
          <w:spacing w:val="-8"/>
        </w:rPr>
        <w:t xml:space="preserve"> </w:t>
      </w:r>
      <w:r>
        <w:t>doivent</w:t>
      </w:r>
      <w:r>
        <w:rPr>
          <w:spacing w:val="-8"/>
        </w:rPr>
        <w:t xml:space="preserve"> </w:t>
      </w:r>
      <w:r>
        <w:t>être soigneusement considérées lors de l'application des concepts de Tirole et Laffont à des situations réelles de régulation.</w:t>
      </w:r>
    </w:p>
    <w:p w14:paraId="4D18D8AE" w14:textId="77777777" w:rsidR="00204240" w:rsidRDefault="00000000">
      <w:pPr>
        <w:pStyle w:val="Titre2"/>
        <w:spacing w:before="241"/>
        <w:ind w:left="116" w:firstLine="0"/>
      </w:pPr>
      <w:bookmarkStart w:id="2" w:name="_bookmark2"/>
      <w:bookmarkEnd w:id="2"/>
      <w:r>
        <w:rPr>
          <w:spacing w:val="-2"/>
        </w:rPr>
        <w:t>Abstract</w:t>
      </w:r>
    </w:p>
    <w:p w14:paraId="4D3D7289" w14:textId="77777777" w:rsidR="00204240" w:rsidRDefault="00204240">
      <w:pPr>
        <w:pStyle w:val="Corpsdetexte"/>
        <w:spacing w:before="189"/>
        <w:rPr>
          <w:b/>
        </w:rPr>
      </w:pPr>
    </w:p>
    <w:p w14:paraId="495FDE1E" w14:textId="77777777" w:rsidR="00204240" w:rsidRDefault="00000000">
      <w:pPr>
        <w:pStyle w:val="Corpsdetexte"/>
        <w:spacing w:line="360" w:lineRule="auto"/>
        <w:ind w:left="116" w:right="115"/>
        <w:jc w:val="both"/>
      </w:pPr>
      <w:r>
        <w:t xml:space="preserve">Tirole and </w:t>
      </w:r>
      <w:proofErr w:type="spellStart"/>
      <w:r>
        <w:t>Laffont's</w:t>
      </w:r>
      <w:proofErr w:type="spellEnd"/>
      <w:r>
        <w:t xml:space="preserve"> model </w:t>
      </w:r>
      <w:proofErr w:type="spellStart"/>
      <w:r>
        <w:t>offers</w:t>
      </w:r>
      <w:proofErr w:type="spellEnd"/>
      <w:r>
        <w:t xml:space="preserve"> </w:t>
      </w:r>
      <w:proofErr w:type="spellStart"/>
      <w:r>
        <w:t>powerful</w:t>
      </w:r>
      <w:proofErr w:type="spellEnd"/>
      <w:r>
        <w:t xml:space="preserve"> </w:t>
      </w:r>
      <w:proofErr w:type="spellStart"/>
      <w:r>
        <w:t>theoretical</w:t>
      </w:r>
      <w:proofErr w:type="spellEnd"/>
      <w:r>
        <w:t xml:space="preserve"> </w:t>
      </w:r>
      <w:proofErr w:type="spellStart"/>
      <w:r>
        <w:t>tools</w:t>
      </w:r>
      <w:proofErr w:type="spellEnd"/>
      <w:r>
        <w:t xml:space="preserve"> and </w:t>
      </w:r>
      <w:proofErr w:type="spellStart"/>
      <w:r>
        <w:t>valuable</w:t>
      </w:r>
      <w:proofErr w:type="spellEnd"/>
      <w:r>
        <w:t xml:space="preserve"> insights for the </w:t>
      </w:r>
      <w:proofErr w:type="spellStart"/>
      <w:r>
        <w:t>regulation</w:t>
      </w:r>
      <w:proofErr w:type="spellEnd"/>
      <w:r>
        <w:t xml:space="preserve"> of </w:t>
      </w:r>
      <w:proofErr w:type="spellStart"/>
      <w:r>
        <w:t>markets</w:t>
      </w:r>
      <w:proofErr w:type="spellEnd"/>
      <w:r>
        <w:t xml:space="preserve"> with </w:t>
      </w:r>
      <w:proofErr w:type="spellStart"/>
      <w:r>
        <w:t>asymmetric</w:t>
      </w:r>
      <w:proofErr w:type="spellEnd"/>
      <w:r>
        <w:t xml:space="preserve"> information. But on the other hand, </w:t>
      </w:r>
      <w:proofErr w:type="spellStart"/>
      <w:r>
        <w:t>it</w:t>
      </w:r>
      <w:proofErr w:type="spellEnd"/>
      <w:r>
        <w:t xml:space="preserve"> </w:t>
      </w:r>
      <w:proofErr w:type="spellStart"/>
      <w:r>
        <w:t>also</w:t>
      </w:r>
      <w:proofErr w:type="spellEnd"/>
      <w:r>
        <w:t xml:space="preserve"> shows restrictions,</w:t>
      </w:r>
      <w:r>
        <w:rPr>
          <w:spacing w:val="-7"/>
        </w:rPr>
        <w:t xml:space="preserve"> </w:t>
      </w:r>
      <w:proofErr w:type="spellStart"/>
      <w:r>
        <w:t>especially</w:t>
      </w:r>
      <w:proofErr w:type="spellEnd"/>
      <w:r>
        <w:rPr>
          <w:spacing w:val="-6"/>
        </w:rPr>
        <w:t xml:space="preserve"> </w:t>
      </w:r>
      <w:r>
        <w:t>in</w:t>
      </w:r>
      <w:r>
        <w:rPr>
          <w:spacing w:val="-6"/>
        </w:rPr>
        <w:t xml:space="preserve"> </w:t>
      </w:r>
      <w:proofErr w:type="spellStart"/>
      <w:r>
        <w:t>terms</w:t>
      </w:r>
      <w:proofErr w:type="spellEnd"/>
      <w:r>
        <w:rPr>
          <w:spacing w:val="-6"/>
        </w:rPr>
        <w:t xml:space="preserve"> </w:t>
      </w:r>
      <w:r>
        <w:t>of</w:t>
      </w:r>
      <w:r>
        <w:rPr>
          <w:spacing w:val="-8"/>
        </w:rPr>
        <w:t xml:space="preserve"> </w:t>
      </w:r>
      <w:proofErr w:type="spellStart"/>
      <w:r>
        <w:t>theoretical</w:t>
      </w:r>
      <w:proofErr w:type="spellEnd"/>
      <w:r>
        <w:rPr>
          <w:spacing w:val="-6"/>
        </w:rPr>
        <w:t xml:space="preserve"> </w:t>
      </w:r>
      <w:r>
        <w:t>simplifications,</w:t>
      </w:r>
      <w:r>
        <w:rPr>
          <w:spacing w:val="-7"/>
        </w:rPr>
        <w:t xml:space="preserve"> </w:t>
      </w:r>
      <w:proofErr w:type="spellStart"/>
      <w:r>
        <w:t>practical</w:t>
      </w:r>
      <w:proofErr w:type="spellEnd"/>
      <w:r>
        <w:rPr>
          <w:spacing w:val="-6"/>
        </w:rPr>
        <w:t xml:space="preserve"> </w:t>
      </w:r>
      <w:proofErr w:type="spellStart"/>
      <w:r>
        <w:t>complexity</w:t>
      </w:r>
      <w:proofErr w:type="spellEnd"/>
      <w:r>
        <w:t>,</w:t>
      </w:r>
      <w:r>
        <w:rPr>
          <w:spacing w:val="-7"/>
        </w:rPr>
        <w:t xml:space="preserve"> </w:t>
      </w:r>
      <w:r>
        <w:t>and</w:t>
      </w:r>
      <w:r>
        <w:rPr>
          <w:spacing w:val="-7"/>
        </w:rPr>
        <w:t xml:space="preserve"> </w:t>
      </w:r>
      <w:proofErr w:type="spellStart"/>
      <w:r>
        <w:t>limited</w:t>
      </w:r>
      <w:proofErr w:type="spellEnd"/>
      <w:r>
        <w:t xml:space="preserve"> </w:t>
      </w:r>
      <w:proofErr w:type="spellStart"/>
      <w:r>
        <w:t>consideration</w:t>
      </w:r>
      <w:proofErr w:type="spellEnd"/>
      <w:r>
        <w:t xml:space="preserve"> of real market </w:t>
      </w:r>
      <w:proofErr w:type="spellStart"/>
      <w:r>
        <w:t>dynamics</w:t>
      </w:r>
      <w:proofErr w:type="spellEnd"/>
      <w:r>
        <w:t xml:space="preserve">. </w:t>
      </w:r>
      <w:proofErr w:type="spellStart"/>
      <w:r>
        <w:t>These</w:t>
      </w:r>
      <w:proofErr w:type="spellEnd"/>
      <w:r>
        <w:t xml:space="preserve"> </w:t>
      </w:r>
      <w:proofErr w:type="spellStart"/>
      <w:r>
        <w:t>strengths</w:t>
      </w:r>
      <w:proofErr w:type="spellEnd"/>
      <w:r>
        <w:t xml:space="preserve"> and </w:t>
      </w:r>
      <w:proofErr w:type="spellStart"/>
      <w:r>
        <w:t>weaknesses</w:t>
      </w:r>
      <w:proofErr w:type="spellEnd"/>
      <w:r>
        <w:t xml:space="preserve"> </w:t>
      </w:r>
      <w:proofErr w:type="spellStart"/>
      <w:r>
        <w:t>should</w:t>
      </w:r>
      <w:proofErr w:type="spellEnd"/>
      <w:r>
        <w:t xml:space="preserve"> </w:t>
      </w:r>
      <w:proofErr w:type="spellStart"/>
      <w:r>
        <w:t>be</w:t>
      </w:r>
      <w:proofErr w:type="spellEnd"/>
      <w:r>
        <w:t xml:space="preserve"> </w:t>
      </w:r>
      <w:proofErr w:type="spellStart"/>
      <w:r>
        <w:t>carefully</w:t>
      </w:r>
      <w:proofErr w:type="spellEnd"/>
      <w:r>
        <w:t xml:space="preserve"> </w:t>
      </w:r>
      <w:proofErr w:type="spellStart"/>
      <w:r>
        <w:t>bearing</w:t>
      </w:r>
      <w:proofErr w:type="spellEnd"/>
      <w:r>
        <w:t xml:space="preserve"> in </w:t>
      </w:r>
      <w:proofErr w:type="spellStart"/>
      <w:r>
        <w:t>mind</w:t>
      </w:r>
      <w:proofErr w:type="spellEnd"/>
      <w:r>
        <w:t xml:space="preserve"> </w:t>
      </w:r>
      <w:proofErr w:type="spellStart"/>
      <w:r>
        <w:t>when</w:t>
      </w:r>
      <w:proofErr w:type="spellEnd"/>
      <w:r>
        <w:t xml:space="preserve"> </w:t>
      </w:r>
      <w:proofErr w:type="spellStart"/>
      <w:r>
        <w:t>applying</w:t>
      </w:r>
      <w:proofErr w:type="spellEnd"/>
      <w:r>
        <w:t xml:space="preserve"> Tirole and </w:t>
      </w:r>
      <w:proofErr w:type="spellStart"/>
      <w:r>
        <w:t>Laffont's</w:t>
      </w:r>
      <w:proofErr w:type="spellEnd"/>
      <w:r>
        <w:t xml:space="preserve"> concepts to real </w:t>
      </w:r>
      <w:proofErr w:type="spellStart"/>
      <w:r>
        <w:t>regulatory</w:t>
      </w:r>
      <w:proofErr w:type="spellEnd"/>
      <w:r>
        <w:t xml:space="preserve"> situations.</w:t>
      </w:r>
    </w:p>
    <w:p w14:paraId="7DD8F166" w14:textId="77777777" w:rsidR="00204240" w:rsidRDefault="00204240">
      <w:pPr>
        <w:spacing w:line="360" w:lineRule="auto"/>
        <w:jc w:val="both"/>
        <w:sectPr w:rsidR="00204240">
          <w:headerReference w:type="default" r:id="rId21"/>
          <w:footerReference w:type="default" r:id="rId22"/>
          <w:pgSz w:w="11910" w:h="16840"/>
          <w:pgMar w:top="1620" w:right="1300" w:bottom="1860" w:left="1300" w:header="748" w:footer="1662" w:gutter="0"/>
          <w:pgNumType w:start="3"/>
          <w:cols w:space="720"/>
        </w:sectPr>
      </w:pPr>
    </w:p>
    <w:p w14:paraId="06B1C15B" w14:textId="77777777" w:rsidR="00204240" w:rsidRDefault="00000000">
      <w:pPr>
        <w:pStyle w:val="Titre2"/>
        <w:spacing w:before="88"/>
        <w:ind w:left="116" w:firstLine="0"/>
      </w:pPr>
      <w:bookmarkStart w:id="3" w:name="_bookmark3"/>
      <w:bookmarkEnd w:id="3"/>
      <w:r>
        <w:rPr>
          <w:spacing w:val="-2"/>
        </w:rPr>
        <w:lastRenderedPageBreak/>
        <w:t>Introduction</w:t>
      </w:r>
    </w:p>
    <w:p w14:paraId="6C5377BA" w14:textId="77777777" w:rsidR="00204240" w:rsidRDefault="00000000">
      <w:pPr>
        <w:pStyle w:val="Corpsdetexte"/>
        <w:spacing w:before="19" w:line="360" w:lineRule="auto"/>
        <w:ind w:left="116" w:right="112" w:firstLine="240"/>
        <w:jc w:val="both"/>
      </w:pPr>
      <w:r>
        <w:t>La théorie de la réglementation est un pilier central de l'économie moderne, visant à comprendre</w:t>
      </w:r>
      <w:r>
        <w:rPr>
          <w:spacing w:val="-14"/>
        </w:rPr>
        <w:t xml:space="preserve"> </w:t>
      </w:r>
      <w:r>
        <w:t>et</w:t>
      </w:r>
      <w:r>
        <w:rPr>
          <w:spacing w:val="-13"/>
        </w:rPr>
        <w:t xml:space="preserve"> </w:t>
      </w:r>
      <w:r>
        <w:t>à</w:t>
      </w:r>
      <w:r>
        <w:rPr>
          <w:spacing w:val="-12"/>
        </w:rPr>
        <w:t xml:space="preserve"> </w:t>
      </w:r>
      <w:r>
        <w:t>guider</w:t>
      </w:r>
      <w:r>
        <w:rPr>
          <w:spacing w:val="-14"/>
        </w:rPr>
        <w:t xml:space="preserve"> </w:t>
      </w:r>
      <w:r>
        <w:t>l'intervention</w:t>
      </w:r>
      <w:r>
        <w:rPr>
          <w:spacing w:val="-13"/>
        </w:rPr>
        <w:t xml:space="preserve"> </w:t>
      </w:r>
      <w:r>
        <w:t>des</w:t>
      </w:r>
      <w:r>
        <w:rPr>
          <w:spacing w:val="-13"/>
        </w:rPr>
        <w:t xml:space="preserve"> </w:t>
      </w:r>
      <w:r>
        <w:t>autorités</w:t>
      </w:r>
      <w:r>
        <w:rPr>
          <w:spacing w:val="-10"/>
        </w:rPr>
        <w:t xml:space="preserve"> </w:t>
      </w:r>
      <w:r>
        <w:t>publiques</w:t>
      </w:r>
      <w:r>
        <w:rPr>
          <w:spacing w:val="-13"/>
        </w:rPr>
        <w:t xml:space="preserve"> </w:t>
      </w:r>
      <w:r>
        <w:t>dans</w:t>
      </w:r>
      <w:r>
        <w:rPr>
          <w:spacing w:val="-13"/>
        </w:rPr>
        <w:t xml:space="preserve"> </w:t>
      </w:r>
      <w:r>
        <w:t>divers</w:t>
      </w:r>
      <w:r>
        <w:rPr>
          <w:spacing w:val="-13"/>
        </w:rPr>
        <w:t xml:space="preserve"> </w:t>
      </w:r>
      <w:r>
        <w:t>secteurs</w:t>
      </w:r>
      <w:r>
        <w:rPr>
          <w:spacing w:val="-13"/>
        </w:rPr>
        <w:t xml:space="preserve"> </w:t>
      </w:r>
      <w:r>
        <w:t>économiques. Le paysage industriel mondial des deux décennies a fait l'objet de nombreux bouleversements dans le domaine de la régulation des entreprises et de l’organisation des marchés des biens de consommation et des services. Avant les années 80, la théorie de la régulation des monopoles naturels a largement ignoré les problèmes informationnels susceptibles d'interférer dans les rapports entre une entreprise régulée et une autorité. La théorie proposée avant le début des années 80</w:t>
      </w:r>
      <w:r>
        <w:rPr>
          <w:spacing w:val="-2"/>
        </w:rPr>
        <w:t xml:space="preserve"> </w:t>
      </w:r>
      <w:r>
        <w:t>s'est</w:t>
      </w:r>
      <w:r>
        <w:rPr>
          <w:spacing w:val="-2"/>
        </w:rPr>
        <w:t xml:space="preserve"> </w:t>
      </w:r>
      <w:r>
        <w:t>principalement</w:t>
      </w:r>
      <w:r>
        <w:rPr>
          <w:spacing w:val="-2"/>
        </w:rPr>
        <w:t xml:space="preserve"> </w:t>
      </w:r>
      <w:r>
        <w:t>concentrée</w:t>
      </w:r>
      <w:r>
        <w:rPr>
          <w:spacing w:val="-1"/>
        </w:rPr>
        <w:t xml:space="preserve"> </w:t>
      </w:r>
      <w:r>
        <w:t>sur</w:t>
      </w:r>
      <w:r>
        <w:rPr>
          <w:spacing w:val="-1"/>
        </w:rPr>
        <w:t xml:space="preserve"> </w:t>
      </w:r>
      <w:r>
        <w:t>la</w:t>
      </w:r>
      <w:r>
        <w:rPr>
          <w:spacing w:val="-2"/>
        </w:rPr>
        <w:t xml:space="preserve"> </w:t>
      </w:r>
      <w:r>
        <w:t>partie</w:t>
      </w:r>
      <w:r>
        <w:rPr>
          <w:spacing w:val="-3"/>
        </w:rPr>
        <w:t xml:space="preserve"> </w:t>
      </w:r>
      <w:r>
        <w:t>demande</w:t>
      </w:r>
      <w:r>
        <w:rPr>
          <w:spacing w:val="-1"/>
        </w:rPr>
        <w:t xml:space="preserve"> </w:t>
      </w:r>
      <w:r>
        <w:t>de</w:t>
      </w:r>
      <w:r>
        <w:rPr>
          <w:spacing w:val="-3"/>
        </w:rPr>
        <w:t xml:space="preserve"> </w:t>
      </w:r>
      <w:r>
        <w:t>la</w:t>
      </w:r>
      <w:r>
        <w:rPr>
          <w:spacing w:val="-3"/>
        </w:rPr>
        <w:t xml:space="preserve"> </w:t>
      </w:r>
      <w:r>
        <w:t>régulation,</w:t>
      </w:r>
      <w:r>
        <w:rPr>
          <w:spacing w:val="-2"/>
        </w:rPr>
        <w:t xml:space="preserve"> </w:t>
      </w:r>
      <w:r>
        <w:t>c'est à</w:t>
      </w:r>
      <w:r>
        <w:rPr>
          <w:spacing w:val="-3"/>
        </w:rPr>
        <w:t xml:space="preserve"> </w:t>
      </w:r>
      <w:r>
        <w:t>dire</w:t>
      </w:r>
      <w:r>
        <w:rPr>
          <w:spacing w:val="-3"/>
        </w:rPr>
        <w:t xml:space="preserve"> </w:t>
      </w:r>
      <w:r>
        <w:t>la tarification proposée aux consommateurs. La régulation à la Ramsey-Boiteux (Boiteux, 1956) fut par exemple extrêmement populaire dans la théorie économique. Ce n'est donc qu'à partir du tout début des années 80 que le principe de la régulation a été pensé en termes de relations principal-agent</w:t>
      </w:r>
      <w:r>
        <w:rPr>
          <w:spacing w:val="-3"/>
        </w:rPr>
        <w:t xml:space="preserve"> </w:t>
      </w:r>
      <w:r>
        <w:t>avec</w:t>
      </w:r>
      <w:r>
        <w:rPr>
          <w:spacing w:val="-4"/>
        </w:rPr>
        <w:t xml:space="preserve"> </w:t>
      </w:r>
      <w:r>
        <w:t>les</w:t>
      </w:r>
      <w:r>
        <w:rPr>
          <w:spacing w:val="-3"/>
        </w:rPr>
        <w:t xml:space="preserve"> </w:t>
      </w:r>
      <w:r>
        <w:t>travaux</w:t>
      </w:r>
      <w:r>
        <w:rPr>
          <w:spacing w:val="-3"/>
        </w:rPr>
        <w:t xml:space="preserve"> </w:t>
      </w:r>
      <w:r>
        <w:t>de</w:t>
      </w:r>
      <w:r>
        <w:rPr>
          <w:spacing w:val="-4"/>
        </w:rPr>
        <w:t xml:space="preserve"> </w:t>
      </w:r>
      <w:r>
        <w:t>Loeb</w:t>
      </w:r>
      <w:r>
        <w:rPr>
          <w:spacing w:val="-1"/>
        </w:rPr>
        <w:t xml:space="preserve"> </w:t>
      </w:r>
      <w:r>
        <w:t>et</w:t>
      </w:r>
      <w:r>
        <w:rPr>
          <w:spacing w:val="-3"/>
        </w:rPr>
        <w:t xml:space="preserve"> </w:t>
      </w:r>
      <w:r>
        <w:t>Magat</w:t>
      </w:r>
      <w:r>
        <w:rPr>
          <w:spacing w:val="-1"/>
        </w:rPr>
        <w:t xml:space="preserve"> </w:t>
      </w:r>
      <w:r>
        <w:t>(1979),</w:t>
      </w:r>
      <w:r>
        <w:rPr>
          <w:spacing w:val="-3"/>
        </w:rPr>
        <w:t xml:space="preserve"> </w:t>
      </w:r>
      <w:r>
        <w:t>Baron</w:t>
      </w:r>
      <w:r>
        <w:rPr>
          <w:spacing w:val="-2"/>
        </w:rPr>
        <w:t xml:space="preserve"> </w:t>
      </w:r>
      <w:r>
        <w:t>et</w:t>
      </w:r>
      <w:r>
        <w:rPr>
          <w:spacing w:val="-3"/>
        </w:rPr>
        <w:t xml:space="preserve"> </w:t>
      </w:r>
      <w:proofErr w:type="spellStart"/>
      <w:r>
        <w:t>Myerson</w:t>
      </w:r>
      <w:proofErr w:type="spellEnd"/>
      <w:r>
        <w:rPr>
          <w:spacing w:val="-3"/>
        </w:rPr>
        <w:t xml:space="preserve"> </w:t>
      </w:r>
      <w:r>
        <w:t>(1982)</w:t>
      </w:r>
      <w:r>
        <w:rPr>
          <w:spacing w:val="-3"/>
        </w:rPr>
        <w:t xml:space="preserve"> </w:t>
      </w:r>
      <w:r>
        <w:t>et</w:t>
      </w:r>
      <w:r>
        <w:rPr>
          <w:spacing w:val="-3"/>
        </w:rPr>
        <w:t xml:space="preserve"> </w:t>
      </w:r>
      <w:r>
        <w:t>Laffont et Tirole (1986). Les relations étudiées supposent un déficit informationnel chez l'autorité. Généralement, l'opérateur ou l’agent dispose d'une connaissance privée de la technologie utilisée, de l'état des coûts d'exploitation ou de la demande du marché. Les théories sur la règlementation visent à corriger les défaillances du marché pour garantir un fonctionnement optimal</w:t>
      </w:r>
      <w:r>
        <w:rPr>
          <w:spacing w:val="-15"/>
        </w:rPr>
        <w:t xml:space="preserve"> </w:t>
      </w:r>
      <w:r>
        <w:t>des</w:t>
      </w:r>
      <w:r>
        <w:rPr>
          <w:spacing w:val="-15"/>
        </w:rPr>
        <w:t xml:space="preserve"> </w:t>
      </w:r>
      <w:r>
        <w:t>économies</w:t>
      </w:r>
      <w:r>
        <w:rPr>
          <w:spacing w:val="-15"/>
        </w:rPr>
        <w:t xml:space="preserve"> </w:t>
      </w:r>
      <w:r>
        <w:t>et</w:t>
      </w:r>
      <w:r>
        <w:rPr>
          <w:spacing w:val="-15"/>
        </w:rPr>
        <w:t xml:space="preserve"> </w:t>
      </w:r>
      <w:r>
        <w:t>une</w:t>
      </w:r>
      <w:r>
        <w:rPr>
          <w:spacing w:val="-15"/>
        </w:rPr>
        <w:t xml:space="preserve"> </w:t>
      </w:r>
      <w:r>
        <w:t>protection</w:t>
      </w:r>
      <w:r>
        <w:rPr>
          <w:spacing w:val="-15"/>
        </w:rPr>
        <w:t xml:space="preserve"> </w:t>
      </w:r>
      <w:r>
        <w:t>adéquate</w:t>
      </w:r>
      <w:r>
        <w:rPr>
          <w:spacing w:val="-15"/>
        </w:rPr>
        <w:t xml:space="preserve"> </w:t>
      </w:r>
      <w:r>
        <w:t>des</w:t>
      </w:r>
      <w:r>
        <w:rPr>
          <w:spacing w:val="-15"/>
        </w:rPr>
        <w:t xml:space="preserve"> </w:t>
      </w:r>
      <w:r>
        <w:t>consommateurs.</w:t>
      </w:r>
      <w:r>
        <w:rPr>
          <w:spacing w:val="-15"/>
        </w:rPr>
        <w:t xml:space="preserve"> </w:t>
      </w:r>
      <w:r>
        <w:t>Ces</w:t>
      </w:r>
      <w:r>
        <w:rPr>
          <w:spacing w:val="-15"/>
        </w:rPr>
        <w:t xml:space="preserve"> </w:t>
      </w:r>
      <w:r>
        <w:t>défaillances</w:t>
      </w:r>
      <w:r>
        <w:rPr>
          <w:spacing w:val="-15"/>
        </w:rPr>
        <w:t xml:space="preserve"> </w:t>
      </w:r>
      <w:r>
        <w:t>peuvent prendre plusieurs formes, telles que les monopoles naturels, les externalités négatives, les asymétries d'information et les biens publics.</w:t>
      </w:r>
    </w:p>
    <w:p w14:paraId="59251933" w14:textId="77777777" w:rsidR="00204240" w:rsidRDefault="00000000">
      <w:pPr>
        <w:pStyle w:val="Corpsdetexte"/>
        <w:spacing w:before="162" w:line="360" w:lineRule="auto"/>
        <w:ind w:left="116" w:right="116"/>
        <w:jc w:val="both"/>
      </w:pPr>
      <w:r>
        <w:t>Dans ce contexte complexe et varié, la théorie de la réglementation offre un cadre analytique robuste pour évaluer les objectifs, les méthodes et les effets des interventions réglementaires. Cette recherche s'inscrit dans ce cadre théorique en explorant de manière approfondie les mécanismes et les résultats de la réglementation économique. En particulier, cette étude explorera les concepts fondamentaux de la réglementation et se concentrera particulièrement sur</w:t>
      </w:r>
      <w:r>
        <w:rPr>
          <w:spacing w:val="-5"/>
        </w:rPr>
        <w:t xml:space="preserve"> </w:t>
      </w:r>
      <w:r>
        <w:t>l'analyse</w:t>
      </w:r>
      <w:r>
        <w:rPr>
          <w:spacing w:val="-3"/>
        </w:rPr>
        <w:t xml:space="preserve"> </w:t>
      </w:r>
      <w:r>
        <w:t>et</w:t>
      </w:r>
      <w:r>
        <w:rPr>
          <w:spacing w:val="-4"/>
        </w:rPr>
        <w:t xml:space="preserve"> </w:t>
      </w:r>
      <w:r>
        <w:t>l'évaluation</w:t>
      </w:r>
      <w:r>
        <w:rPr>
          <w:spacing w:val="-5"/>
        </w:rPr>
        <w:t xml:space="preserve"> </w:t>
      </w:r>
      <w:r>
        <w:t>des</w:t>
      </w:r>
      <w:r>
        <w:rPr>
          <w:spacing w:val="-5"/>
        </w:rPr>
        <w:t xml:space="preserve"> </w:t>
      </w:r>
      <w:r>
        <w:t>mécanismes</w:t>
      </w:r>
      <w:r>
        <w:rPr>
          <w:spacing w:val="-5"/>
        </w:rPr>
        <w:t xml:space="preserve"> </w:t>
      </w:r>
      <w:r>
        <w:t>proposés</w:t>
      </w:r>
      <w:r>
        <w:rPr>
          <w:spacing w:val="-5"/>
        </w:rPr>
        <w:t xml:space="preserve"> </w:t>
      </w:r>
      <w:r>
        <w:t>par</w:t>
      </w:r>
      <w:r>
        <w:rPr>
          <w:spacing w:val="-3"/>
        </w:rPr>
        <w:t xml:space="preserve"> </w:t>
      </w:r>
      <w:r>
        <w:t>le</w:t>
      </w:r>
      <w:r>
        <w:rPr>
          <w:spacing w:val="-5"/>
        </w:rPr>
        <w:t xml:space="preserve"> </w:t>
      </w:r>
      <w:r>
        <w:t>modèle</w:t>
      </w:r>
      <w:r>
        <w:rPr>
          <w:spacing w:val="-5"/>
        </w:rPr>
        <w:t xml:space="preserve"> </w:t>
      </w:r>
      <w:r>
        <w:t>de</w:t>
      </w:r>
      <w:r>
        <w:rPr>
          <w:spacing w:val="-6"/>
        </w:rPr>
        <w:t xml:space="preserve"> </w:t>
      </w:r>
      <w:r>
        <w:t>Jean-Jacques</w:t>
      </w:r>
      <w:r>
        <w:rPr>
          <w:spacing w:val="-2"/>
        </w:rPr>
        <w:t xml:space="preserve"> </w:t>
      </w:r>
      <w:r>
        <w:t>Laffont</w:t>
      </w:r>
      <w:r>
        <w:rPr>
          <w:spacing w:val="-4"/>
        </w:rPr>
        <w:t xml:space="preserve"> </w:t>
      </w:r>
      <w:r>
        <w:t>et Jean Tirole deux économistes dont les travaux ont profondément influencé la compréhension contemporaine de la réglementation. En étudiant ce cadre théorique, nous chercherons à comprendre comment il peut être appliqué pour améliorer la conception et l'efficacité des politiques réglementaires, en tenant compte des exigences spécifiques des marchés contemporains et des défis émergents.</w:t>
      </w:r>
    </w:p>
    <w:p w14:paraId="7F449277" w14:textId="77777777" w:rsidR="00204240" w:rsidRDefault="00204240">
      <w:pPr>
        <w:spacing w:line="360" w:lineRule="auto"/>
        <w:jc w:val="both"/>
        <w:sectPr w:rsidR="00204240">
          <w:pgSz w:w="11910" w:h="16840"/>
          <w:pgMar w:top="1620" w:right="1300" w:bottom="1900" w:left="1300" w:header="748" w:footer="1662" w:gutter="0"/>
          <w:cols w:space="720"/>
        </w:sectPr>
      </w:pPr>
    </w:p>
    <w:p w14:paraId="04B3D060" w14:textId="77777777" w:rsidR="00204240" w:rsidRDefault="00000000">
      <w:pPr>
        <w:pStyle w:val="Titre2"/>
        <w:spacing w:before="88"/>
        <w:ind w:left="116" w:firstLine="0"/>
      </w:pPr>
      <w:r>
        <w:rPr>
          <w:spacing w:val="-2"/>
        </w:rPr>
        <w:lastRenderedPageBreak/>
        <w:t>Problématique</w:t>
      </w:r>
    </w:p>
    <w:p w14:paraId="014DB125" w14:textId="77777777" w:rsidR="00204240" w:rsidRDefault="00204240">
      <w:pPr>
        <w:pStyle w:val="Corpsdetexte"/>
        <w:spacing w:before="22"/>
        <w:rPr>
          <w:b/>
        </w:rPr>
      </w:pPr>
    </w:p>
    <w:p w14:paraId="1C9189BF" w14:textId="77777777" w:rsidR="00204240" w:rsidRDefault="00000000">
      <w:pPr>
        <w:pStyle w:val="Corpsdetexte"/>
        <w:spacing w:line="360" w:lineRule="auto"/>
        <w:ind w:left="116" w:right="114" w:firstLine="360"/>
        <w:jc w:val="both"/>
      </w:pPr>
      <w:r>
        <w:t>La théorie de la réglementation joue un rôle crucial dans la compréhension et l'orientation de</w:t>
      </w:r>
      <w:r>
        <w:rPr>
          <w:spacing w:val="-14"/>
        </w:rPr>
        <w:t xml:space="preserve"> </w:t>
      </w:r>
      <w:r>
        <w:t>l'intervention</w:t>
      </w:r>
      <w:r>
        <w:rPr>
          <w:spacing w:val="-13"/>
        </w:rPr>
        <w:t xml:space="preserve"> </w:t>
      </w:r>
      <w:r>
        <w:t>publique</w:t>
      </w:r>
      <w:r>
        <w:rPr>
          <w:spacing w:val="-14"/>
        </w:rPr>
        <w:t xml:space="preserve"> </w:t>
      </w:r>
      <w:r>
        <w:t>sur</w:t>
      </w:r>
      <w:r>
        <w:rPr>
          <w:spacing w:val="-14"/>
        </w:rPr>
        <w:t xml:space="preserve"> </w:t>
      </w:r>
      <w:r>
        <w:t>les</w:t>
      </w:r>
      <w:r>
        <w:rPr>
          <w:spacing w:val="-13"/>
        </w:rPr>
        <w:t xml:space="preserve"> </w:t>
      </w:r>
      <w:r>
        <w:t>marchés,</w:t>
      </w:r>
      <w:r>
        <w:rPr>
          <w:spacing w:val="-13"/>
        </w:rPr>
        <w:t xml:space="preserve"> </w:t>
      </w:r>
      <w:r>
        <w:t>en</w:t>
      </w:r>
      <w:r>
        <w:rPr>
          <w:spacing w:val="-13"/>
        </w:rPr>
        <w:t xml:space="preserve"> </w:t>
      </w:r>
      <w:r>
        <w:t>particulier</w:t>
      </w:r>
      <w:r>
        <w:rPr>
          <w:spacing w:val="-14"/>
        </w:rPr>
        <w:t xml:space="preserve"> </w:t>
      </w:r>
      <w:r>
        <w:t>dans</w:t>
      </w:r>
      <w:r>
        <w:rPr>
          <w:spacing w:val="-13"/>
        </w:rPr>
        <w:t xml:space="preserve"> </w:t>
      </w:r>
      <w:r>
        <w:t>les</w:t>
      </w:r>
      <w:r>
        <w:rPr>
          <w:spacing w:val="-13"/>
        </w:rPr>
        <w:t xml:space="preserve"> </w:t>
      </w:r>
      <w:r>
        <w:t>situations</w:t>
      </w:r>
      <w:r>
        <w:rPr>
          <w:spacing w:val="-13"/>
        </w:rPr>
        <w:t xml:space="preserve"> </w:t>
      </w:r>
      <w:r>
        <w:t>où</w:t>
      </w:r>
      <w:r>
        <w:rPr>
          <w:spacing w:val="-13"/>
        </w:rPr>
        <w:t xml:space="preserve"> </w:t>
      </w:r>
      <w:r>
        <w:t>les</w:t>
      </w:r>
      <w:r>
        <w:rPr>
          <w:spacing w:val="-13"/>
        </w:rPr>
        <w:t xml:space="preserve"> </w:t>
      </w:r>
      <w:r>
        <w:t>imperfections du</w:t>
      </w:r>
      <w:r>
        <w:rPr>
          <w:spacing w:val="-5"/>
        </w:rPr>
        <w:t xml:space="preserve"> </w:t>
      </w:r>
      <w:r>
        <w:t>marché</w:t>
      </w:r>
      <w:r>
        <w:rPr>
          <w:spacing w:val="-6"/>
        </w:rPr>
        <w:t xml:space="preserve"> </w:t>
      </w:r>
      <w:r>
        <w:t>sont</w:t>
      </w:r>
      <w:r>
        <w:rPr>
          <w:spacing w:val="-4"/>
        </w:rPr>
        <w:t xml:space="preserve"> </w:t>
      </w:r>
      <w:r>
        <w:t>significatives.</w:t>
      </w:r>
      <w:r>
        <w:rPr>
          <w:spacing w:val="-5"/>
        </w:rPr>
        <w:t xml:space="preserve"> </w:t>
      </w:r>
      <w:r>
        <w:t>Les</w:t>
      </w:r>
      <w:r>
        <w:rPr>
          <w:spacing w:val="-5"/>
        </w:rPr>
        <w:t xml:space="preserve"> </w:t>
      </w:r>
      <w:r>
        <w:t>régulateurs</w:t>
      </w:r>
      <w:r>
        <w:rPr>
          <w:spacing w:val="-3"/>
        </w:rPr>
        <w:t xml:space="preserve"> </w:t>
      </w:r>
      <w:r>
        <w:t>doivent</w:t>
      </w:r>
      <w:r>
        <w:rPr>
          <w:spacing w:val="-5"/>
        </w:rPr>
        <w:t xml:space="preserve"> </w:t>
      </w:r>
      <w:r>
        <w:t>faire</w:t>
      </w:r>
      <w:r>
        <w:rPr>
          <w:spacing w:val="-6"/>
        </w:rPr>
        <w:t xml:space="preserve"> </w:t>
      </w:r>
      <w:r>
        <w:t>face</w:t>
      </w:r>
      <w:r>
        <w:rPr>
          <w:spacing w:val="-4"/>
        </w:rPr>
        <w:t xml:space="preserve"> </w:t>
      </w:r>
      <w:r>
        <w:t>à</w:t>
      </w:r>
      <w:r>
        <w:rPr>
          <w:spacing w:val="-6"/>
        </w:rPr>
        <w:t xml:space="preserve"> </w:t>
      </w:r>
      <w:r>
        <w:t>des</w:t>
      </w:r>
      <w:r>
        <w:rPr>
          <w:spacing w:val="-5"/>
        </w:rPr>
        <w:t xml:space="preserve"> </w:t>
      </w:r>
      <w:r>
        <w:t>défis</w:t>
      </w:r>
      <w:r>
        <w:rPr>
          <w:spacing w:val="-5"/>
        </w:rPr>
        <w:t xml:space="preserve"> </w:t>
      </w:r>
      <w:r>
        <w:t>complexes</w:t>
      </w:r>
      <w:r>
        <w:rPr>
          <w:spacing w:val="-5"/>
        </w:rPr>
        <w:t xml:space="preserve"> </w:t>
      </w:r>
      <w:r>
        <w:t>tels</w:t>
      </w:r>
      <w:r>
        <w:rPr>
          <w:spacing w:val="-5"/>
        </w:rPr>
        <w:t xml:space="preserve"> </w:t>
      </w:r>
      <w:r>
        <w:t>que les</w:t>
      </w:r>
      <w:r>
        <w:rPr>
          <w:spacing w:val="-1"/>
        </w:rPr>
        <w:t xml:space="preserve"> </w:t>
      </w:r>
      <w:r>
        <w:t>monopoles naturels, les externalités</w:t>
      </w:r>
      <w:r>
        <w:rPr>
          <w:spacing w:val="-1"/>
        </w:rPr>
        <w:t xml:space="preserve"> </w:t>
      </w:r>
      <w:r>
        <w:t>négatives, les</w:t>
      </w:r>
      <w:r>
        <w:rPr>
          <w:spacing w:val="-1"/>
        </w:rPr>
        <w:t xml:space="preserve"> </w:t>
      </w:r>
      <w:r>
        <w:t>asymétries d'information et la fourniture de biens publics. Ces défis exigent des solutions sophistiquées pour assurer que les marchés fonctionnent de manière efficace, équitable et durable. Cependant, l'asymétrie d'information entre</w:t>
      </w:r>
      <w:r>
        <w:rPr>
          <w:spacing w:val="-2"/>
        </w:rPr>
        <w:t xml:space="preserve"> </w:t>
      </w:r>
      <w:r>
        <w:t>les</w:t>
      </w:r>
      <w:r>
        <w:rPr>
          <w:spacing w:val="-1"/>
        </w:rPr>
        <w:t xml:space="preserve"> </w:t>
      </w:r>
      <w:r>
        <w:t>régulateurs</w:t>
      </w:r>
      <w:r>
        <w:rPr>
          <w:spacing w:val="-1"/>
        </w:rPr>
        <w:t xml:space="preserve"> </w:t>
      </w:r>
      <w:r>
        <w:t>et</w:t>
      </w:r>
      <w:r>
        <w:rPr>
          <w:spacing w:val="-1"/>
        </w:rPr>
        <w:t xml:space="preserve"> </w:t>
      </w:r>
      <w:r>
        <w:t>les</w:t>
      </w:r>
      <w:r>
        <w:rPr>
          <w:spacing w:val="-1"/>
        </w:rPr>
        <w:t xml:space="preserve"> </w:t>
      </w:r>
      <w:r>
        <w:t>entreprises</w:t>
      </w:r>
      <w:r>
        <w:rPr>
          <w:spacing w:val="-1"/>
        </w:rPr>
        <w:t xml:space="preserve"> </w:t>
      </w:r>
      <w:r>
        <w:t>régulées</w:t>
      </w:r>
      <w:r>
        <w:rPr>
          <w:spacing w:val="-1"/>
        </w:rPr>
        <w:t xml:space="preserve"> </w:t>
      </w:r>
      <w:r>
        <w:t>constitue</w:t>
      </w:r>
      <w:r>
        <w:rPr>
          <w:spacing w:val="-1"/>
        </w:rPr>
        <w:t xml:space="preserve"> </w:t>
      </w:r>
      <w:r>
        <w:t>un</w:t>
      </w:r>
      <w:r>
        <w:rPr>
          <w:spacing w:val="-1"/>
        </w:rPr>
        <w:t xml:space="preserve"> </w:t>
      </w:r>
      <w:r>
        <w:t>obstacle</w:t>
      </w:r>
      <w:r>
        <w:rPr>
          <w:spacing w:val="-1"/>
        </w:rPr>
        <w:t xml:space="preserve"> </w:t>
      </w:r>
      <w:r>
        <w:t>majeur</w:t>
      </w:r>
      <w:r>
        <w:rPr>
          <w:spacing w:val="-1"/>
        </w:rPr>
        <w:t xml:space="preserve"> </w:t>
      </w:r>
      <w:r>
        <w:t>à</w:t>
      </w:r>
      <w:r>
        <w:rPr>
          <w:spacing w:val="-1"/>
        </w:rPr>
        <w:t xml:space="preserve"> </w:t>
      </w:r>
      <w:r>
        <w:t>la</w:t>
      </w:r>
      <w:r>
        <w:rPr>
          <w:spacing w:val="-1"/>
        </w:rPr>
        <w:t xml:space="preserve"> </w:t>
      </w:r>
      <w:r>
        <w:t>conception</w:t>
      </w:r>
      <w:r>
        <w:rPr>
          <w:spacing w:val="-1"/>
        </w:rPr>
        <w:t xml:space="preserve"> </w:t>
      </w:r>
      <w:r>
        <w:t>de mécanismes de régulation efficaces. C'est dans ce contexte que les travaux de Jean-Jacques Laffont et Jean Tirole s'inscrivent, offrant un cadre théorique solide pour aborder ces enjeux.</w:t>
      </w:r>
    </w:p>
    <w:p w14:paraId="165E2BCC" w14:textId="77777777" w:rsidR="00204240" w:rsidRDefault="00000000">
      <w:pPr>
        <w:pStyle w:val="Corpsdetexte"/>
        <w:spacing w:before="160" w:line="360" w:lineRule="auto"/>
        <w:ind w:left="116" w:right="113" w:firstLine="719"/>
        <w:jc w:val="both"/>
      </w:pPr>
      <w:r>
        <w:t>Le</w:t>
      </w:r>
      <w:r>
        <w:rPr>
          <w:spacing w:val="-9"/>
        </w:rPr>
        <w:t xml:space="preserve"> </w:t>
      </w:r>
      <w:r>
        <w:t>modèle</w:t>
      </w:r>
      <w:r>
        <w:rPr>
          <w:spacing w:val="-9"/>
        </w:rPr>
        <w:t xml:space="preserve"> </w:t>
      </w:r>
      <w:r>
        <w:t>de</w:t>
      </w:r>
      <w:r>
        <w:rPr>
          <w:spacing w:val="-9"/>
        </w:rPr>
        <w:t xml:space="preserve"> </w:t>
      </w:r>
      <w:r>
        <w:t>Laffont</w:t>
      </w:r>
      <w:r>
        <w:rPr>
          <w:spacing w:val="-8"/>
        </w:rPr>
        <w:t xml:space="preserve"> </w:t>
      </w:r>
      <w:r>
        <w:t>et</w:t>
      </w:r>
      <w:r>
        <w:rPr>
          <w:spacing w:val="-5"/>
        </w:rPr>
        <w:t xml:space="preserve"> </w:t>
      </w:r>
      <w:r>
        <w:t>Tirole</w:t>
      </w:r>
      <w:r>
        <w:rPr>
          <w:spacing w:val="-9"/>
        </w:rPr>
        <w:t xml:space="preserve"> </w:t>
      </w:r>
      <w:r>
        <w:t>se</w:t>
      </w:r>
      <w:r>
        <w:rPr>
          <w:spacing w:val="-9"/>
        </w:rPr>
        <w:t xml:space="preserve"> </w:t>
      </w:r>
      <w:r>
        <w:t>distingue</w:t>
      </w:r>
      <w:r>
        <w:rPr>
          <w:spacing w:val="-9"/>
        </w:rPr>
        <w:t xml:space="preserve"> </w:t>
      </w:r>
      <w:r>
        <w:t>par</w:t>
      </w:r>
      <w:r>
        <w:rPr>
          <w:spacing w:val="-9"/>
        </w:rPr>
        <w:t xml:space="preserve"> </w:t>
      </w:r>
      <w:r>
        <w:t>son</w:t>
      </w:r>
      <w:r>
        <w:rPr>
          <w:spacing w:val="-8"/>
        </w:rPr>
        <w:t xml:space="preserve"> </w:t>
      </w:r>
      <w:r>
        <w:t>approche</w:t>
      </w:r>
      <w:r>
        <w:rPr>
          <w:spacing w:val="-9"/>
        </w:rPr>
        <w:t xml:space="preserve"> </w:t>
      </w:r>
      <w:r>
        <w:t>novatrice</w:t>
      </w:r>
      <w:r>
        <w:rPr>
          <w:spacing w:val="-9"/>
        </w:rPr>
        <w:t xml:space="preserve"> </w:t>
      </w:r>
      <w:r>
        <w:t>de</w:t>
      </w:r>
      <w:r>
        <w:rPr>
          <w:spacing w:val="-9"/>
        </w:rPr>
        <w:t xml:space="preserve"> </w:t>
      </w:r>
      <w:r>
        <w:t>la</w:t>
      </w:r>
      <w:r>
        <w:rPr>
          <w:spacing w:val="-9"/>
        </w:rPr>
        <w:t xml:space="preserve"> </w:t>
      </w:r>
      <w:r>
        <w:t>régulation, mettant l'accent sur la théorie des incitations pour résoudre les problèmes liés à l'asymétrie d'information.</w:t>
      </w:r>
      <w:r>
        <w:rPr>
          <w:spacing w:val="-4"/>
        </w:rPr>
        <w:t xml:space="preserve"> </w:t>
      </w:r>
      <w:r>
        <w:t>Leur</w:t>
      </w:r>
      <w:r>
        <w:rPr>
          <w:spacing w:val="-3"/>
        </w:rPr>
        <w:t xml:space="preserve"> </w:t>
      </w:r>
      <w:r>
        <w:t>ouvrage,</w:t>
      </w:r>
      <w:r>
        <w:rPr>
          <w:spacing w:val="-4"/>
        </w:rPr>
        <w:t xml:space="preserve"> </w:t>
      </w:r>
      <w:r>
        <w:t>"A</w:t>
      </w:r>
      <w:r>
        <w:rPr>
          <w:spacing w:val="-2"/>
        </w:rPr>
        <w:t xml:space="preserve"> </w:t>
      </w:r>
      <w:r>
        <w:t>Theory</w:t>
      </w:r>
      <w:r>
        <w:rPr>
          <w:spacing w:val="-3"/>
        </w:rPr>
        <w:t xml:space="preserve"> </w:t>
      </w:r>
      <w:r>
        <w:t>of</w:t>
      </w:r>
      <w:r>
        <w:rPr>
          <w:spacing w:val="-3"/>
        </w:rPr>
        <w:t xml:space="preserve"> </w:t>
      </w:r>
      <w:proofErr w:type="spellStart"/>
      <w:r>
        <w:t>Incentives</w:t>
      </w:r>
      <w:proofErr w:type="spellEnd"/>
      <w:r>
        <w:rPr>
          <w:spacing w:val="-4"/>
        </w:rPr>
        <w:t xml:space="preserve"> </w:t>
      </w:r>
      <w:r>
        <w:t>in</w:t>
      </w:r>
      <w:r>
        <w:rPr>
          <w:spacing w:val="-4"/>
        </w:rPr>
        <w:t xml:space="preserve"> </w:t>
      </w:r>
      <w:proofErr w:type="spellStart"/>
      <w:r>
        <w:t>Procurement</w:t>
      </w:r>
      <w:proofErr w:type="spellEnd"/>
      <w:r>
        <w:rPr>
          <w:spacing w:val="-4"/>
        </w:rPr>
        <w:t xml:space="preserve"> </w:t>
      </w:r>
      <w:r>
        <w:t xml:space="preserve">and </w:t>
      </w:r>
      <w:proofErr w:type="spellStart"/>
      <w:r>
        <w:t>Regulation</w:t>
      </w:r>
      <w:proofErr w:type="spellEnd"/>
      <w:r>
        <w:t>"</w:t>
      </w:r>
      <w:r>
        <w:rPr>
          <w:spacing w:val="-4"/>
        </w:rPr>
        <w:t xml:space="preserve"> </w:t>
      </w:r>
      <w:r>
        <w:t>(1993), propose des mécanismes incitatifs qui alignent les intérêts des entreprises régulées avec les objectifs sociaux, en utilisant des contrats optimaux pour révéler les informations privées et encourager</w:t>
      </w:r>
      <w:r>
        <w:rPr>
          <w:spacing w:val="-6"/>
        </w:rPr>
        <w:t xml:space="preserve"> </w:t>
      </w:r>
      <w:r>
        <w:t>l'efficacité.</w:t>
      </w:r>
      <w:r>
        <w:rPr>
          <w:spacing w:val="-5"/>
        </w:rPr>
        <w:t xml:space="preserve"> </w:t>
      </w:r>
      <w:r>
        <w:t>La</w:t>
      </w:r>
      <w:r>
        <w:rPr>
          <w:spacing w:val="-8"/>
        </w:rPr>
        <w:t xml:space="preserve"> </w:t>
      </w:r>
      <w:r>
        <w:t>question</w:t>
      </w:r>
      <w:r>
        <w:rPr>
          <w:spacing w:val="-5"/>
        </w:rPr>
        <w:t xml:space="preserve"> </w:t>
      </w:r>
      <w:r>
        <w:t>centrale</w:t>
      </w:r>
      <w:r>
        <w:rPr>
          <w:spacing w:val="-8"/>
        </w:rPr>
        <w:t xml:space="preserve"> </w:t>
      </w:r>
      <w:r>
        <w:t>de</w:t>
      </w:r>
      <w:r>
        <w:rPr>
          <w:spacing w:val="-8"/>
        </w:rPr>
        <w:t xml:space="preserve"> </w:t>
      </w:r>
      <w:r>
        <w:t>ce</w:t>
      </w:r>
      <w:r>
        <w:rPr>
          <w:spacing w:val="-6"/>
        </w:rPr>
        <w:t xml:space="preserve"> </w:t>
      </w:r>
      <w:r>
        <w:t>modèle</w:t>
      </w:r>
      <w:r>
        <w:rPr>
          <w:spacing w:val="-8"/>
        </w:rPr>
        <w:t xml:space="preserve"> </w:t>
      </w:r>
      <w:r>
        <w:t>est</w:t>
      </w:r>
      <w:r>
        <w:rPr>
          <w:spacing w:val="-7"/>
        </w:rPr>
        <w:t xml:space="preserve"> </w:t>
      </w:r>
      <w:r>
        <w:t>de</w:t>
      </w:r>
      <w:r>
        <w:rPr>
          <w:spacing w:val="-8"/>
        </w:rPr>
        <w:t xml:space="preserve"> </w:t>
      </w:r>
      <w:r>
        <w:t>savoir</w:t>
      </w:r>
      <w:r>
        <w:rPr>
          <w:spacing w:val="-5"/>
        </w:rPr>
        <w:t xml:space="preserve"> </w:t>
      </w:r>
      <w:r>
        <w:t>comment</w:t>
      </w:r>
      <w:r>
        <w:rPr>
          <w:spacing w:val="-7"/>
        </w:rPr>
        <w:t xml:space="preserve"> </w:t>
      </w:r>
      <w:r>
        <w:t>concevoir</w:t>
      </w:r>
      <w:r>
        <w:rPr>
          <w:spacing w:val="-8"/>
        </w:rPr>
        <w:t xml:space="preserve"> </w:t>
      </w:r>
      <w:r>
        <w:t>des mécanismes réglementaires qui incitent les entreprises à divulguer leurs informations privées et</w:t>
      </w:r>
      <w:r>
        <w:rPr>
          <w:spacing w:val="-3"/>
        </w:rPr>
        <w:t xml:space="preserve"> </w:t>
      </w:r>
      <w:r>
        <w:t>à</w:t>
      </w:r>
      <w:r>
        <w:rPr>
          <w:spacing w:val="-3"/>
        </w:rPr>
        <w:t xml:space="preserve"> </w:t>
      </w:r>
      <w:r>
        <w:t>agir</w:t>
      </w:r>
      <w:r>
        <w:rPr>
          <w:spacing w:val="-3"/>
        </w:rPr>
        <w:t xml:space="preserve"> </w:t>
      </w:r>
      <w:r>
        <w:t>de</w:t>
      </w:r>
      <w:r>
        <w:rPr>
          <w:spacing w:val="-4"/>
        </w:rPr>
        <w:t xml:space="preserve"> </w:t>
      </w:r>
      <w:r>
        <w:t>manière</w:t>
      </w:r>
      <w:r>
        <w:rPr>
          <w:spacing w:val="-4"/>
        </w:rPr>
        <w:t xml:space="preserve"> </w:t>
      </w:r>
      <w:r>
        <w:t>conforme</w:t>
      </w:r>
      <w:r>
        <w:rPr>
          <w:spacing w:val="-4"/>
        </w:rPr>
        <w:t xml:space="preserve"> </w:t>
      </w:r>
      <w:r>
        <w:t>aux</w:t>
      </w:r>
      <w:r>
        <w:rPr>
          <w:spacing w:val="-3"/>
        </w:rPr>
        <w:t xml:space="preserve"> </w:t>
      </w:r>
      <w:r>
        <w:t>objectifs</w:t>
      </w:r>
      <w:r>
        <w:rPr>
          <w:spacing w:val="-3"/>
        </w:rPr>
        <w:t xml:space="preserve"> </w:t>
      </w:r>
      <w:r>
        <w:t>de</w:t>
      </w:r>
      <w:r>
        <w:rPr>
          <w:spacing w:val="-4"/>
        </w:rPr>
        <w:t xml:space="preserve"> </w:t>
      </w:r>
      <w:r>
        <w:t>bien-être</w:t>
      </w:r>
      <w:r>
        <w:rPr>
          <w:spacing w:val="-4"/>
        </w:rPr>
        <w:t xml:space="preserve"> </w:t>
      </w:r>
      <w:r>
        <w:t>social,</w:t>
      </w:r>
      <w:r>
        <w:rPr>
          <w:spacing w:val="-3"/>
        </w:rPr>
        <w:t xml:space="preserve"> </w:t>
      </w:r>
      <w:r>
        <w:t>tout</w:t>
      </w:r>
      <w:r>
        <w:rPr>
          <w:spacing w:val="-3"/>
        </w:rPr>
        <w:t xml:space="preserve"> </w:t>
      </w:r>
      <w:r>
        <w:t>en</w:t>
      </w:r>
      <w:r>
        <w:rPr>
          <w:spacing w:val="-3"/>
        </w:rPr>
        <w:t xml:space="preserve"> </w:t>
      </w:r>
      <w:r>
        <w:t>minimisant</w:t>
      </w:r>
      <w:r>
        <w:rPr>
          <w:spacing w:val="-3"/>
        </w:rPr>
        <w:t xml:space="preserve"> </w:t>
      </w:r>
      <w:r>
        <w:t>les</w:t>
      </w:r>
      <w:r>
        <w:rPr>
          <w:spacing w:val="-3"/>
        </w:rPr>
        <w:t xml:space="preserve"> </w:t>
      </w:r>
      <w:r>
        <w:t>coûts</w:t>
      </w:r>
      <w:r>
        <w:rPr>
          <w:spacing w:val="-3"/>
        </w:rPr>
        <w:t xml:space="preserve"> </w:t>
      </w:r>
      <w:r>
        <w:t>de régulation et en évitant les comportements opportunistes.</w:t>
      </w:r>
    </w:p>
    <w:p w14:paraId="35C2F40F" w14:textId="77777777" w:rsidR="00204240" w:rsidRDefault="00000000">
      <w:pPr>
        <w:pStyle w:val="Corpsdetexte"/>
        <w:spacing w:before="161" w:line="360" w:lineRule="auto"/>
        <w:ind w:left="116" w:right="115" w:firstLine="719"/>
        <w:jc w:val="both"/>
      </w:pPr>
      <w:r>
        <w:t>L'analyse</w:t>
      </w:r>
      <w:r>
        <w:rPr>
          <w:spacing w:val="-15"/>
        </w:rPr>
        <w:t xml:space="preserve"> </w:t>
      </w:r>
      <w:r>
        <w:t>de</w:t>
      </w:r>
      <w:r>
        <w:rPr>
          <w:spacing w:val="-15"/>
        </w:rPr>
        <w:t xml:space="preserve"> </w:t>
      </w:r>
      <w:r>
        <w:t>ce</w:t>
      </w:r>
      <w:r>
        <w:rPr>
          <w:spacing w:val="-15"/>
        </w:rPr>
        <w:t xml:space="preserve"> </w:t>
      </w:r>
      <w:r>
        <w:t>modèle</w:t>
      </w:r>
      <w:r>
        <w:rPr>
          <w:spacing w:val="-15"/>
        </w:rPr>
        <w:t xml:space="preserve"> </w:t>
      </w:r>
      <w:r>
        <w:t>soulève</w:t>
      </w:r>
      <w:r>
        <w:rPr>
          <w:spacing w:val="-15"/>
        </w:rPr>
        <w:t xml:space="preserve"> </w:t>
      </w:r>
      <w:r>
        <w:t>plusieurs</w:t>
      </w:r>
      <w:r>
        <w:rPr>
          <w:spacing w:val="-15"/>
        </w:rPr>
        <w:t xml:space="preserve"> </w:t>
      </w:r>
      <w:r>
        <w:t>questions</w:t>
      </w:r>
      <w:r>
        <w:rPr>
          <w:spacing w:val="-15"/>
        </w:rPr>
        <w:t xml:space="preserve"> </w:t>
      </w:r>
      <w:r>
        <w:t>de</w:t>
      </w:r>
      <w:r>
        <w:rPr>
          <w:spacing w:val="-15"/>
        </w:rPr>
        <w:t xml:space="preserve"> </w:t>
      </w:r>
      <w:r>
        <w:t>recherche</w:t>
      </w:r>
      <w:r>
        <w:rPr>
          <w:spacing w:val="-15"/>
        </w:rPr>
        <w:t xml:space="preserve"> </w:t>
      </w:r>
      <w:r>
        <w:t>essentielles.</w:t>
      </w:r>
      <w:r>
        <w:rPr>
          <w:spacing w:val="-15"/>
        </w:rPr>
        <w:t xml:space="preserve"> </w:t>
      </w:r>
      <w:r>
        <w:t>Quels</w:t>
      </w:r>
      <w:r>
        <w:rPr>
          <w:spacing w:val="-15"/>
        </w:rPr>
        <w:t xml:space="preserve"> </w:t>
      </w:r>
      <w:r>
        <w:t>sont les mécanismes incitatifs les plus efficaces pour traiter les diverses formes d'asymétrie d'information dans différents secteurs ? Comment les régulateurs peuvent-ils optimiser les contrats</w:t>
      </w:r>
      <w:r>
        <w:rPr>
          <w:spacing w:val="-15"/>
        </w:rPr>
        <w:t xml:space="preserve"> </w:t>
      </w:r>
      <w:r>
        <w:t>pour</w:t>
      </w:r>
      <w:r>
        <w:rPr>
          <w:spacing w:val="-12"/>
        </w:rPr>
        <w:t xml:space="preserve"> </w:t>
      </w:r>
      <w:r>
        <w:t>équilibrer</w:t>
      </w:r>
      <w:r>
        <w:rPr>
          <w:spacing w:val="-14"/>
        </w:rPr>
        <w:t xml:space="preserve"> </w:t>
      </w:r>
      <w:r>
        <w:t>les</w:t>
      </w:r>
      <w:r>
        <w:rPr>
          <w:spacing w:val="-13"/>
        </w:rPr>
        <w:t xml:space="preserve"> </w:t>
      </w:r>
      <w:r>
        <w:t>incitations</w:t>
      </w:r>
      <w:r>
        <w:rPr>
          <w:spacing w:val="-13"/>
        </w:rPr>
        <w:t xml:space="preserve"> </w:t>
      </w:r>
      <w:r>
        <w:t>et</w:t>
      </w:r>
      <w:r>
        <w:rPr>
          <w:spacing w:val="-13"/>
        </w:rPr>
        <w:t xml:space="preserve"> </w:t>
      </w:r>
      <w:r>
        <w:t>les</w:t>
      </w:r>
      <w:r>
        <w:rPr>
          <w:spacing w:val="-13"/>
        </w:rPr>
        <w:t xml:space="preserve"> </w:t>
      </w:r>
      <w:r>
        <w:t>contraintes</w:t>
      </w:r>
      <w:r>
        <w:rPr>
          <w:spacing w:val="-14"/>
        </w:rPr>
        <w:t xml:space="preserve"> </w:t>
      </w:r>
      <w:r>
        <w:t>de</w:t>
      </w:r>
      <w:r>
        <w:rPr>
          <w:spacing w:val="-14"/>
        </w:rPr>
        <w:t xml:space="preserve"> </w:t>
      </w:r>
      <w:r>
        <w:t>participation</w:t>
      </w:r>
      <w:r>
        <w:rPr>
          <w:spacing w:val="-13"/>
        </w:rPr>
        <w:t xml:space="preserve"> </w:t>
      </w:r>
      <w:r>
        <w:t>des</w:t>
      </w:r>
      <w:r>
        <w:rPr>
          <w:spacing w:val="-13"/>
        </w:rPr>
        <w:t xml:space="preserve"> </w:t>
      </w:r>
      <w:r>
        <w:t>entreprises</w:t>
      </w:r>
      <w:r>
        <w:rPr>
          <w:spacing w:val="-12"/>
        </w:rPr>
        <w:t xml:space="preserve"> </w:t>
      </w:r>
      <w:r>
        <w:rPr>
          <w:spacing w:val="-2"/>
        </w:rPr>
        <w:t>régulées</w:t>
      </w:r>
    </w:p>
    <w:p w14:paraId="1319B576" w14:textId="77777777" w:rsidR="00204240" w:rsidRDefault="00000000">
      <w:pPr>
        <w:pStyle w:val="Corpsdetexte"/>
        <w:spacing w:line="360" w:lineRule="auto"/>
        <w:ind w:left="116" w:right="119"/>
        <w:jc w:val="both"/>
      </w:pPr>
      <w:r>
        <w:t>?</w:t>
      </w:r>
      <w:r>
        <w:rPr>
          <w:spacing w:val="-15"/>
        </w:rPr>
        <w:t xml:space="preserve"> </w:t>
      </w:r>
      <w:r>
        <w:t>Quelles</w:t>
      </w:r>
      <w:r>
        <w:rPr>
          <w:spacing w:val="-15"/>
        </w:rPr>
        <w:t xml:space="preserve"> </w:t>
      </w:r>
      <w:r>
        <w:t>sont</w:t>
      </w:r>
      <w:r>
        <w:rPr>
          <w:spacing w:val="-15"/>
        </w:rPr>
        <w:t xml:space="preserve"> </w:t>
      </w:r>
      <w:r>
        <w:t>les</w:t>
      </w:r>
      <w:r>
        <w:rPr>
          <w:spacing w:val="-15"/>
        </w:rPr>
        <w:t xml:space="preserve"> </w:t>
      </w:r>
      <w:r>
        <w:t>implications</w:t>
      </w:r>
      <w:r>
        <w:rPr>
          <w:spacing w:val="-15"/>
        </w:rPr>
        <w:t xml:space="preserve"> </w:t>
      </w:r>
      <w:r>
        <w:t>pratiques</w:t>
      </w:r>
      <w:r>
        <w:rPr>
          <w:spacing w:val="-15"/>
        </w:rPr>
        <w:t xml:space="preserve"> </w:t>
      </w:r>
      <w:r>
        <w:t>des</w:t>
      </w:r>
      <w:r>
        <w:rPr>
          <w:spacing w:val="-15"/>
        </w:rPr>
        <w:t xml:space="preserve"> </w:t>
      </w:r>
      <w:r>
        <w:t>théories</w:t>
      </w:r>
      <w:r>
        <w:rPr>
          <w:spacing w:val="-15"/>
        </w:rPr>
        <w:t xml:space="preserve"> </w:t>
      </w:r>
      <w:r>
        <w:t>de</w:t>
      </w:r>
      <w:r>
        <w:rPr>
          <w:spacing w:val="-15"/>
        </w:rPr>
        <w:t xml:space="preserve"> </w:t>
      </w:r>
      <w:r>
        <w:t>Laffont</w:t>
      </w:r>
      <w:r>
        <w:rPr>
          <w:spacing w:val="-15"/>
        </w:rPr>
        <w:t xml:space="preserve"> </w:t>
      </w:r>
      <w:r>
        <w:t>et</w:t>
      </w:r>
      <w:r>
        <w:rPr>
          <w:spacing w:val="-15"/>
        </w:rPr>
        <w:t xml:space="preserve"> </w:t>
      </w:r>
      <w:r>
        <w:t>Tirole</w:t>
      </w:r>
      <w:r>
        <w:rPr>
          <w:spacing w:val="-15"/>
        </w:rPr>
        <w:t xml:space="preserve"> </w:t>
      </w:r>
      <w:r>
        <w:t>pour</w:t>
      </w:r>
      <w:r>
        <w:rPr>
          <w:spacing w:val="-15"/>
        </w:rPr>
        <w:t xml:space="preserve"> </w:t>
      </w:r>
      <w:r>
        <w:t>la</w:t>
      </w:r>
      <w:r>
        <w:rPr>
          <w:spacing w:val="-15"/>
        </w:rPr>
        <w:t xml:space="preserve"> </w:t>
      </w:r>
      <w:r>
        <w:t>réglementation des industries contemporaines, telles que les télécommunications, l'énergie et les services financiers ?</w:t>
      </w:r>
    </w:p>
    <w:p w14:paraId="5C532F1B" w14:textId="77777777" w:rsidR="00204240" w:rsidRDefault="00000000">
      <w:pPr>
        <w:pStyle w:val="Corpsdetexte"/>
        <w:spacing w:before="160" w:line="360" w:lineRule="auto"/>
        <w:ind w:left="116" w:right="112" w:firstLine="719"/>
        <w:jc w:val="both"/>
      </w:pPr>
      <w:r>
        <w:t>En abordant ces questions, nous explorerons comment les régulateurs peuvent utiliser les concepts de ce modèle pour améliorer la conception et la mise en œuvre des politiques réglementaires,</w:t>
      </w:r>
      <w:r>
        <w:rPr>
          <w:spacing w:val="-4"/>
        </w:rPr>
        <w:t xml:space="preserve"> </w:t>
      </w:r>
      <w:r>
        <w:t>en</w:t>
      </w:r>
      <w:r>
        <w:rPr>
          <w:spacing w:val="-4"/>
        </w:rPr>
        <w:t xml:space="preserve"> </w:t>
      </w:r>
      <w:r>
        <w:t>tenant</w:t>
      </w:r>
      <w:r>
        <w:rPr>
          <w:spacing w:val="-3"/>
        </w:rPr>
        <w:t xml:space="preserve"> </w:t>
      </w:r>
      <w:r>
        <w:t>compte</w:t>
      </w:r>
      <w:r>
        <w:rPr>
          <w:spacing w:val="-5"/>
        </w:rPr>
        <w:t xml:space="preserve"> </w:t>
      </w:r>
      <w:r>
        <w:t>des</w:t>
      </w:r>
      <w:r>
        <w:rPr>
          <w:spacing w:val="-4"/>
        </w:rPr>
        <w:t xml:space="preserve"> </w:t>
      </w:r>
      <w:r>
        <w:t>spécificités</w:t>
      </w:r>
      <w:r>
        <w:rPr>
          <w:spacing w:val="-4"/>
        </w:rPr>
        <w:t xml:space="preserve"> </w:t>
      </w:r>
      <w:r>
        <w:t>sectorielles</w:t>
      </w:r>
      <w:r>
        <w:rPr>
          <w:spacing w:val="-4"/>
        </w:rPr>
        <w:t xml:space="preserve"> </w:t>
      </w:r>
      <w:r>
        <w:t>et</w:t>
      </w:r>
      <w:r>
        <w:rPr>
          <w:spacing w:val="-4"/>
        </w:rPr>
        <w:t xml:space="preserve"> </w:t>
      </w:r>
      <w:r>
        <w:t>des</w:t>
      </w:r>
      <w:r>
        <w:rPr>
          <w:spacing w:val="-4"/>
        </w:rPr>
        <w:t xml:space="preserve"> </w:t>
      </w:r>
      <w:r>
        <w:t>évolutions</w:t>
      </w:r>
      <w:r>
        <w:rPr>
          <w:spacing w:val="-1"/>
        </w:rPr>
        <w:t xml:space="preserve"> </w:t>
      </w:r>
      <w:r>
        <w:t>technologiques. De</w:t>
      </w:r>
      <w:r>
        <w:rPr>
          <w:spacing w:val="28"/>
        </w:rPr>
        <w:t xml:space="preserve"> </w:t>
      </w:r>
      <w:r>
        <w:t>plus,</w:t>
      </w:r>
      <w:r>
        <w:rPr>
          <w:spacing w:val="34"/>
        </w:rPr>
        <w:t xml:space="preserve"> </w:t>
      </w:r>
      <w:r>
        <w:t>ce</w:t>
      </w:r>
      <w:r>
        <w:rPr>
          <w:spacing w:val="32"/>
        </w:rPr>
        <w:t xml:space="preserve"> </w:t>
      </w:r>
      <w:r>
        <w:t>travail</w:t>
      </w:r>
      <w:r>
        <w:rPr>
          <w:spacing w:val="33"/>
        </w:rPr>
        <w:t xml:space="preserve"> </w:t>
      </w:r>
      <w:r>
        <w:t>analysera</w:t>
      </w:r>
      <w:r>
        <w:rPr>
          <w:spacing w:val="32"/>
        </w:rPr>
        <w:t xml:space="preserve"> </w:t>
      </w:r>
      <w:r>
        <w:t>les</w:t>
      </w:r>
      <w:r>
        <w:rPr>
          <w:spacing w:val="33"/>
        </w:rPr>
        <w:t xml:space="preserve"> </w:t>
      </w:r>
      <w:r>
        <w:t>critiques</w:t>
      </w:r>
      <w:r>
        <w:rPr>
          <w:spacing w:val="33"/>
        </w:rPr>
        <w:t xml:space="preserve"> </w:t>
      </w:r>
      <w:r>
        <w:t>du</w:t>
      </w:r>
      <w:r>
        <w:rPr>
          <w:spacing w:val="34"/>
        </w:rPr>
        <w:t xml:space="preserve"> </w:t>
      </w:r>
      <w:r>
        <w:t>modèle</w:t>
      </w:r>
      <w:r>
        <w:rPr>
          <w:spacing w:val="32"/>
        </w:rPr>
        <w:t xml:space="preserve"> </w:t>
      </w:r>
      <w:r>
        <w:t>de</w:t>
      </w:r>
      <w:r>
        <w:rPr>
          <w:spacing w:val="34"/>
        </w:rPr>
        <w:t xml:space="preserve"> </w:t>
      </w:r>
      <w:r>
        <w:t>Laffont</w:t>
      </w:r>
      <w:r>
        <w:rPr>
          <w:spacing w:val="33"/>
        </w:rPr>
        <w:t xml:space="preserve"> </w:t>
      </w:r>
      <w:r>
        <w:t>et</w:t>
      </w:r>
      <w:r>
        <w:rPr>
          <w:spacing w:val="32"/>
        </w:rPr>
        <w:t xml:space="preserve"> </w:t>
      </w:r>
      <w:r>
        <w:t>Tirole</w:t>
      </w:r>
      <w:r>
        <w:rPr>
          <w:spacing w:val="32"/>
        </w:rPr>
        <w:t xml:space="preserve"> </w:t>
      </w:r>
      <w:r>
        <w:t>et</w:t>
      </w:r>
      <w:r>
        <w:rPr>
          <w:spacing w:val="33"/>
        </w:rPr>
        <w:t xml:space="preserve"> </w:t>
      </w:r>
      <w:r>
        <w:t>examinera</w:t>
      </w:r>
      <w:r>
        <w:rPr>
          <w:spacing w:val="33"/>
        </w:rPr>
        <w:t xml:space="preserve"> </w:t>
      </w:r>
      <w:r>
        <w:rPr>
          <w:spacing w:val="-5"/>
        </w:rPr>
        <w:t>les</w:t>
      </w:r>
    </w:p>
    <w:p w14:paraId="7E430455" w14:textId="77777777" w:rsidR="00204240" w:rsidRDefault="00204240">
      <w:pPr>
        <w:spacing w:line="360" w:lineRule="auto"/>
        <w:jc w:val="both"/>
        <w:sectPr w:rsidR="00204240">
          <w:pgSz w:w="11910" w:h="16840"/>
          <w:pgMar w:top="1620" w:right="1300" w:bottom="1900" w:left="1300" w:header="748" w:footer="1662" w:gutter="0"/>
          <w:cols w:space="720"/>
        </w:sectPr>
      </w:pPr>
    </w:p>
    <w:p w14:paraId="6C0A35CD" w14:textId="77777777" w:rsidR="00204240" w:rsidRDefault="00000000">
      <w:pPr>
        <w:pStyle w:val="Corpsdetexte"/>
        <w:spacing w:before="88" w:line="360" w:lineRule="auto"/>
        <w:ind w:left="116" w:right="116"/>
        <w:jc w:val="both"/>
      </w:pPr>
      <w:proofErr w:type="gramStart"/>
      <w:r>
        <w:lastRenderedPageBreak/>
        <w:t>extensions</w:t>
      </w:r>
      <w:proofErr w:type="gramEnd"/>
      <w:r>
        <w:rPr>
          <w:spacing w:val="-10"/>
        </w:rPr>
        <w:t xml:space="preserve"> </w:t>
      </w:r>
      <w:r>
        <w:t>potentielles</w:t>
      </w:r>
      <w:r>
        <w:rPr>
          <w:spacing w:val="-11"/>
        </w:rPr>
        <w:t xml:space="preserve"> </w:t>
      </w:r>
      <w:r>
        <w:t>de</w:t>
      </w:r>
      <w:r>
        <w:rPr>
          <w:spacing w:val="-12"/>
        </w:rPr>
        <w:t xml:space="preserve"> </w:t>
      </w:r>
      <w:r>
        <w:t>ce</w:t>
      </w:r>
      <w:r>
        <w:rPr>
          <w:spacing w:val="-12"/>
        </w:rPr>
        <w:t xml:space="preserve"> </w:t>
      </w:r>
      <w:r>
        <w:t>cadre</w:t>
      </w:r>
      <w:r>
        <w:rPr>
          <w:spacing w:val="-12"/>
        </w:rPr>
        <w:t xml:space="preserve"> </w:t>
      </w:r>
      <w:r>
        <w:t>théorique</w:t>
      </w:r>
      <w:r>
        <w:rPr>
          <w:spacing w:val="-11"/>
        </w:rPr>
        <w:t xml:space="preserve"> </w:t>
      </w:r>
      <w:r>
        <w:t>pour</w:t>
      </w:r>
      <w:r>
        <w:rPr>
          <w:spacing w:val="-11"/>
        </w:rPr>
        <w:t xml:space="preserve"> </w:t>
      </w:r>
      <w:r>
        <w:t>répondre</w:t>
      </w:r>
      <w:r>
        <w:rPr>
          <w:spacing w:val="-12"/>
        </w:rPr>
        <w:t xml:space="preserve"> </w:t>
      </w:r>
      <w:r>
        <w:t>aux</w:t>
      </w:r>
      <w:r>
        <w:rPr>
          <w:spacing w:val="-11"/>
        </w:rPr>
        <w:t xml:space="preserve"> </w:t>
      </w:r>
      <w:r>
        <w:t>nouveaux</w:t>
      </w:r>
      <w:r>
        <w:rPr>
          <w:spacing w:val="-11"/>
        </w:rPr>
        <w:t xml:space="preserve"> </w:t>
      </w:r>
      <w:r>
        <w:t>défis</w:t>
      </w:r>
      <w:r>
        <w:rPr>
          <w:spacing w:val="-11"/>
        </w:rPr>
        <w:t xml:space="preserve"> </w:t>
      </w:r>
      <w:r>
        <w:t>de</w:t>
      </w:r>
      <w:r>
        <w:rPr>
          <w:spacing w:val="-12"/>
        </w:rPr>
        <w:t xml:space="preserve"> </w:t>
      </w:r>
      <w:r>
        <w:t>la</w:t>
      </w:r>
      <w:r>
        <w:rPr>
          <w:spacing w:val="-11"/>
        </w:rPr>
        <w:t xml:space="preserve"> </w:t>
      </w:r>
      <w:r>
        <w:t>régulation économique dans un monde en mutation rapide.</w:t>
      </w:r>
    </w:p>
    <w:p w14:paraId="5EBEDC4D" w14:textId="77777777" w:rsidR="00204240" w:rsidRDefault="00000000">
      <w:pPr>
        <w:pStyle w:val="Titre2"/>
        <w:numPr>
          <w:ilvl w:val="0"/>
          <w:numId w:val="7"/>
        </w:numPr>
        <w:tabs>
          <w:tab w:val="left" w:pos="1195"/>
        </w:tabs>
        <w:spacing w:before="161"/>
        <w:ind w:left="1195" w:hanging="719"/>
        <w:jc w:val="both"/>
      </w:pPr>
      <w:bookmarkStart w:id="4" w:name="_bookmark4"/>
      <w:bookmarkEnd w:id="4"/>
      <w:r>
        <w:t>Qui</w:t>
      </w:r>
      <w:r>
        <w:rPr>
          <w:spacing w:val="-1"/>
        </w:rPr>
        <w:t xml:space="preserve"> </w:t>
      </w:r>
      <w:r>
        <w:t>sont</w:t>
      </w:r>
      <w:r>
        <w:rPr>
          <w:spacing w:val="-1"/>
        </w:rPr>
        <w:t xml:space="preserve"> </w:t>
      </w:r>
      <w:r>
        <w:t>Jean-Jacques</w:t>
      </w:r>
      <w:r>
        <w:rPr>
          <w:spacing w:val="-4"/>
        </w:rPr>
        <w:t xml:space="preserve"> </w:t>
      </w:r>
      <w:r>
        <w:t>Laffont</w:t>
      </w:r>
      <w:r>
        <w:rPr>
          <w:spacing w:val="-1"/>
        </w:rPr>
        <w:t xml:space="preserve"> </w:t>
      </w:r>
      <w:r>
        <w:t>et</w:t>
      </w:r>
      <w:r>
        <w:rPr>
          <w:spacing w:val="-1"/>
        </w:rPr>
        <w:t xml:space="preserve"> </w:t>
      </w:r>
      <w:r>
        <w:t>Jean</w:t>
      </w:r>
      <w:r>
        <w:rPr>
          <w:spacing w:val="-1"/>
        </w:rPr>
        <w:t xml:space="preserve"> </w:t>
      </w:r>
      <w:r>
        <w:t xml:space="preserve">Tirole </w:t>
      </w:r>
      <w:r>
        <w:rPr>
          <w:spacing w:val="-12"/>
        </w:rPr>
        <w:t>?</w:t>
      </w:r>
    </w:p>
    <w:p w14:paraId="5B16664A" w14:textId="77777777" w:rsidR="00204240" w:rsidRDefault="00204240">
      <w:pPr>
        <w:pStyle w:val="Corpsdetexte"/>
        <w:spacing w:before="21"/>
        <w:rPr>
          <w:b/>
        </w:rPr>
      </w:pPr>
    </w:p>
    <w:p w14:paraId="055F0971" w14:textId="77777777" w:rsidR="00204240" w:rsidRDefault="00000000">
      <w:pPr>
        <w:pStyle w:val="Corpsdetexte"/>
        <w:spacing w:before="1" w:line="360" w:lineRule="auto"/>
        <w:ind w:left="116" w:right="115" w:firstLine="360"/>
        <w:jc w:val="both"/>
      </w:pPr>
      <w:r>
        <w:t>Jean-Jacques Laffont (1947-2004) est célèbre pour ses contributions majeures à la théorie des incitations et à l'économie de la régulation. Professeur à l'Université de Toulouse et fondateur de l'Institut d'Économie Industrielle (IDEI), Laffont a marqué le domaine par ses travaux sur la conception des mécanismes incitatifs dans les environnements régulatoires complexes.</w:t>
      </w:r>
      <w:r>
        <w:rPr>
          <w:spacing w:val="-5"/>
        </w:rPr>
        <w:t xml:space="preserve"> </w:t>
      </w:r>
      <w:r>
        <w:t>Son</w:t>
      </w:r>
      <w:r>
        <w:rPr>
          <w:spacing w:val="-5"/>
        </w:rPr>
        <w:t xml:space="preserve"> </w:t>
      </w:r>
      <w:r>
        <w:t>ouvrage</w:t>
      </w:r>
      <w:r>
        <w:rPr>
          <w:spacing w:val="-2"/>
        </w:rPr>
        <w:t xml:space="preserve"> </w:t>
      </w:r>
      <w:r>
        <w:t>coécrit</w:t>
      </w:r>
      <w:r>
        <w:rPr>
          <w:spacing w:val="-2"/>
        </w:rPr>
        <w:t xml:space="preserve"> </w:t>
      </w:r>
      <w:r>
        <w:t>avec</w:t>
      </w:r>
      <w:r>
        <w:rPr>
          <w:spacing w:val="-6"/>
        </w:rPr>
        <w:t xml:space="preserve"> </w:t>
      </w:r>
      <w:r>
        <w:t>Jean</w:t>
      </w:r>
      <w:r>
        <w:rPr>
          <w:spacing w:val="-5"/>
        </w:rPr>
        <w:t xml:space="preserve"> </w:t>
      </w:r>
      <w:r>
        <w:t>Tirole,</w:t>
      </w:r>
      <w:r>
        <w:rPr>
          <w:spacing w:val="-2"/>
        </w:rPr>
        <w:t xml:space="preserve"> </w:t>
      </w:r>
      <w:r>
        <w:t>"A</w:t>
      </w:r>
      <w:r>
        <w:rPr>
          <w:spacing w:val="-5"/>
        </w:rPr>
        <w:t xml:space="preserve"> </w:t>
      </w:r>
      <w:r>
        <w:t>Theory</w:t>
      </w:r>
      <w:r>
        <w:rPr>
          <w:spacing w:val="-3"/>
        </w:rPr>
        <w:t xml:space="preserve"> </w:t>
      </w:r>
      <w:r>
        <w:t>of</w:t>
      </w:r>
      <w:r>
        <w:rPr>
          <w:spacing w:val="-2"/>
        </w:rPr>
        <w:t xml:space="preserve"> </w:t>
      </w:r>
      <w:proofErr w:type="spellStart"/>
      <w:r>
        <w:t>Incentives</w:t>
      </w:r>
      <w:proofErr w:type="spellEnd"/>
      <w:r>
        <w:rPr>
          <w:spacing w:val="-5"/>
        </w:rPr>
        <w:t xml:space="preserve"> </w:t>
      </w:r>
      <w:r>
        <w:t>in</w:t>
      </w:r>
      <w:r>
        <w:rPr>
          <w:spacing w:val="-5"/>
        </w:rPr>
        <w:t xml:space="preserve"> </w:t>
      </w:r>
      <w:proofErr w:type="spellStart"/>
      <w:r>
        <w:t>Procurement</w:t>
      </w:r>
      <w:proofErr w:type="spellEnd"/>
      <w:r>
        <w:rPr>
          <w:spacing w:val="-5"/>
        </w:rPr>
        <w:t xml:space="preserve"> </w:t>
      </w:r>
      <w:r>
        <w:t xml:space="preserve">and </w:t>
      </w:r>
      <w:proofErr w:type="spellStart"/>
      <w:r>
        <w:t>Regulation</w:t>
      </w:r>
      <w:proofErr w:type="spellEnd"/>
      <w:r>
        <w:t>" (1993), est une référence essentielle pour comprendre comment les régulateurs peuvent aligner les intérêts des entreprises avec les objectifs de bien-être social. Laffont a également</w:t>
      </w:r>
      <w:r>
        <w:rPr>
          <w:spacing w:val="-5"/>
        </w:rPr>
        <w:t xml:space="preserve"> </w:t>
      </w:r>
      <w:r>
        <w:t>exploré</w:t>
      </w:r>
      <w:r>
        <w:rPr>
          <w:spacing w:val="-7"/>
        </w:rPr>
        <w:t xml:space="preserve"> </w:t>
      </w:r>
      <w:r>
        <w:t>les</w:t>
      </w:r>
      <w:r>
        <w:rPr>
          <w:spacing w:val="-6"/>
        </w:rPr>
        <w:t xml:space="preserve"> </w:t>
      </w:r>
      <w:r>
        <w:t>interactions</w:t>
      </w:r>
      <w:r>
        <w:rPr>
          <w:spacing w:val="-6"/>
        </w:rPr>
        <w:t xml:space="preserve"> </w:t>
      </w:r>
      <w:r>
        <w:t>entre</w:t>
      </w:r>
      <w:r>
        <w:rPr>
          <w:spacing w:val="-7"/>
        </w:rPr>
        <w:t xml:space="preserve"> </w:t>
      </w:r>
      <w:r>
        <w:t>la</w:t>
      </w:r>
      <w:r>
        <w:rPr>
          <w:spacing w:val="-6"/>
        </w:rPr>
        <w:t xml:space="preserve"> </w:t>
      </w:r>
      <w:r>
        <w:t>politique</w:t>
      </w:r>
      <w:r>
        <w:rPr>
          <w:spacing w:val="-7"/>
        </w:rPr>
        <w:t xml:space="preserve"> </w:t>
      </w:r>
      <w:r>
        <w:t>économique</w:t>
      </w:r>
      <w:r>
        <w:rPr>
          <w:spacing w:val="-7"/>
        </w:rPr>
        <w:t xml:space="preserve"> </w:t>
      </w:r>
      <w:r>
        <w:t>et</w:t>
      </w:r>
      <w:r>
        <w:rPr>
          <w:spacing w:val="-5"/>
        </w:rPr>
        <w:t xml:space="preserve"> </w:t>
      </w:r>
      <w:r>
        <w:t>les</w:t>
      </w:r>
      <w:r>
        <w:rPr>
          <w:spacing w:val="-6"/>
        </w:rPr>
        <w:t xml:space="preserve"> </w:t>
      </w:r>
      <w:r>
        <w:t>incitations,</w:t>
      </w:r>
      <w:r>
        <w:rPr>
          <w:spacing w:val="-6"/>
        </w:rPr>
        <w:t xml:space="preserve"> </w:t>
      </w:r>
      <w:r>
        <w:t>ainsi</w:t>
      </w:r>
      <w:r>
        <w:rPr>
          <w:spacing w:val="-5"/>
        </w:rPr>
        <w:t xml:space="preserve"> </w:t>
      </w:r>
      <w:r>
        <w:t>que</w:t>
      </w:r>
      <w:r>
        <w:rPr>
          <w:spacing w:val="-7"/>
        </w:rPr>
        <w:t xml:space="preserve"> </w:t>
      </w:r>
      <w:r>
        <w:t>les défis spécifiques de la régulation dans les économies en développement.</w:t>
      </w:r>
    </w:p>
    <w:p w14:paraId="29F9DE63" w14:textId="77777777" w:rsidR="00204240" w:rsidRDefault="00000000">
      <w:pPr>
        <w:pStyle w:val="Corpsdetexte"/>
        <w:spacing w:before="160" w:line="360" w:lineRule="auto"/>
        <w:ind w:left="116" w:right="115" w:firstLine="360"/>
        <w:jc w:val="both"/>
      </w:pPr>
      <w:r>
        <w:t>Jean Tirole (né en 1953), lauréat du prix Nobel d'économie en 2014, est un économiste français</w:t>
      </w:r>
      <w:r>
        <w:rPr>
          <w:spacing w:val="-10"/>
        </w:rPr>
        <w:t xml:space="preserve"> </w:t>
      </w:r>
      <w:r>
        <w:t>de</w:t>
      </w:r>
      <w:r>
        <w:rPr>
          <w:spacing w:val="-10"/>
        </w:rPr>
        <w:t xml:space="preserve"> </w:t>
      </w:r>
      <w:r>
        <w:t>renommée</w:t>
      </w:r>
      <w:r>
        <w:rPr>
          <w:spacing w:val="-10"/>
        </w:rPr>
        <w:t xml:space="preserve"> </w:t>
      </w:r>
      <w:r>
        <w:t>mondiale.</w:t>
      </w:r>
      <w:r>
        <w:rPr>
          <w:spacing w:val="-11"/>
        </w:rPr>
        <w:t xml:space="preserve"> </w:t>
      </w:r>
      <w:r>
        <w:t>Professeur</w:t>
      </w:r>
      <w:r>
        <w:rPr>
          <w:spacing w:val="-11"/>
        </w:rPr>
        <w:t xml:space="preserve"> </w:t>
      </w:r>
      <w:r>
        <w:t>au</w:t>
      </w:r>
      <w:r>
        <w:rPr>
          <w:spacing w:val="-10"/>
        </w:rPr>
        <w:t xml:space="preserve"> </w:t>
      </w:r>
      <w:r>
        <w:t>Massachusetts</w:t>
      </w:r>
      <w:r>
        <w:rPr>
          <w:spacing w:val="-9"/>
        </w:rPr>
        <w:t xml:space="preserve"> </w:t>
      </w:r>
      <w:r>
        <w:t>Institute</w:t>
      </w:r>
      <w:r>
        <w:rPr>
          <w:spacing w:val="-12"/>
        </w:rPr>
        <w:t xml:space="preserve"> </w:t>
      </w:r>
      <w:r>
        <w:t>of</w:t>
      </w:r>
      <w:r>
        <w:rPr>
          <w:spacing w:val="-8"/>
        </w:rPr>
        <w:t xml:space="preserve"> </w:t>
      </w:r>
      <w:proofErr w:type="spellStart"/>
      <w:r>
        <w:t>Technology</w:t>
      </w:r>
      <w:proofErr w:type="spellEnd"/>
      <w:r>
        <w:rPr>
          <w:spacing w:val="-10"/>
        </w:rPr>
        <w:t xml:space="preserve"> </w:t>
      </w:r>
      <w:r>
        <w:t>(MIT)</w:t>
      </w:r>
      <w:r>
        <w:rPr>
          <w:spacing w:val="-10"/>
        </w:rPr>
        <w:t xml:space="preserve"> </w:t>
      </w:r>
      <w:r>
        <w:t>et président de l'École d'Économie de Toulouse, Tirole a joué un rôle central dans le développement</w:t>
      </w:r>
      <w:r>
        <w:rPr>
          <w:spacing w:val="-9"/>
        </w:rPr>
        <w:t xml:space="preserve"> </w:t>
      </w:r>
      <w:r>
        <w:t>de</w:t>
      </w:r>
      <w:r>
        <w:rPr>
          <w:spacing w:val="-11"/>
        </w:rPr>
        <w:t xml:space="preserve"> </w:t>
      </w:r>
      <w:r>
        <w:t>la</w:t>
      </w:r>
      <w:r>
        <w:rPr>
          <w:spacing w:val="-10"/>
        </w:rPr>
        <w:t xml:space="preserve"> </w:t>
      </w:r>
      <w:r>
        <w:t>théorie</w:t>
      </w:r>
      <w:r>
        <w:rPr>
          <w:spacing w:val="-11"/>
        </w:rPr>
        <w:t xml:space="preserve"> </w:t>
      </w:r>
      <w:r>
        <w:t>de</w:t>
      </w:r>
      <w:r>
        <w:rPr>
          <w:spacing w:val="-11"/>
        </w:rPr>
        <w:t xml:space="preserve"> </w:t>
      </w:r>
      <w:r>
        <w:t>l'organisation</w:t>
      </w:r>
      <w:r>
        <w:rPr>
          <w:spacing w:val="-9"/>
        </w:rPr>
        <w:t xml:space="preserve"> </w:t>
      </w:r>
      <w:r>
        <w:t>industrielle</w:t>
      </w:r>
      <w:r>
        <w:rPr>
          <w:spacing w:val="-11"/>
        </w:rPr>
        <w:t xml:space="preserve"> </w:t>
      </w:r>
      <w:r>
        <w:t>et</w:t>
      </w:r>
      <w:r>
        <w:rPr>
          <w:spacing w:val="-9"/>
        </w:rPr>
        <w:t xml:space="preserve"> </w:t>
      </w:r>
      <w:r>
        <w:t>de</w:t>
      </w:r>
      <w:r>
        <w:rPr>
          <w:spacing w:val="-11"/>
        </w:rPr>
        <w:t xml:space="preserve"> </w:t>
      </w:r>
      <w:r>
        <w:t>l'économie</w:t>
      </w:r>
      <w:r>
        <w:rPr>
          <w:spacing w:val="-11"/>
        </w:rPr>
        <w:t xml:space="preserve"> </w:t>
      </w:r>
      <w:r>
        <w:t>de</w:t>
      </w:r>
      <w:r>
        <w:rPr>
          <w:spacing w:val="-8"/>
        </w:rPr>
        <w:t xml:space="preserve"> </w:t>
      </w:r>
      <w:r>
        <w:t>la</w:t>
      </w:r>
      <w:r>
        <w:rPr>
          <w:spacing w:val="-10"/>
        </w:rPr>
        <w:t xml:space="preserve"> </w:t>
      </w:r>
      <w:r>
        <w:t>régulation.</w:t>
      </w:r>
      <w:r>
        <w:rPr>
          <w:spacing w:val="-9"/>
        </w:rPr>
        <w:t xml:space="preserve"> </w:t>
      </w:r>
      <w:r>
        <w:t xml:space="preserve">Son livre "The Theory of </w:t>
      </w:r>
      <w:proofErr w:type="spellStart"/>
      <w:r>
        <w:t>Industrial</w:t>
      </w:r>
      <w:proofErr w:type="spellEnd"/>
      <w:r>
        <w:t xml:space="preserve"> </w:t>
      </w:r>
      <w:proofErr w:type="spellStart"/>
      <w:r>
        <w:t>Organization</w:t>
      </w:r>
      <w:proofErr w:type="spellEnd"/>
      <w:r>
        <w:t>" (1988) est largement considéré comme une référence fondamentale dans le domaine de l'économie industrielle. En collaboration avec Laffont, Tirole a développé des modèles théoriques novateurs pour analyser les marchés imparfaits et concevoir des politiques régulatrices efficaces. Ses contributions ont profondément</w:t>
      </w:r>
      <w:r>
        <w:rPr>
          <w:spacing w:val="-12"/>
        </w:rPr>
        <w:t xml:space="preserve"> </w:t>
      </w:r>
      <w:r>
        <w:t>influencé</w:t>
      </w:r>
      <w:r>
        <w:rPr>
          <w:spacing w:val="-13"/>
        </w:rPr>
        <w:t xml:space="preserve"> </w:t>
      </w:r>
      <w:r>
        <w:t>la</w:t>
      </w:r>
      <w:r>
        <w:rPr>
          <w:spacing w:val="-12"/>
        </w:rPr>
        <w:t xml:space="preserve"> </w:t>
      </w:r>
      <w:r>
        <w:t>manière</w:t>
      </w:r>
      <w:r>
        <w:rPr>
          <w:spacing w:val="-13"/>
        </w:rPr>
        <w:t xml:space="preserve"> </w:t>
      </w:r>
      <w:r>
        <w:t>dont</w:t>
      </w:r>
      <w:r>
        <w:rPr>
          <w:spacing w:val="-11"/>
        </w:rPr>
        <w:t xml:space="preserve"> </w:t>
      </w:r>
      <w:r>
        <w:t>les</w:t>
      </w:r>
      <w:r>
        <w:rPr>
          <w:spacing w:val="-12"/>
        </w:rPr>
        <w:t xml:space="preserve"> </w:t>
      </w:r>
      <w:r>
        <w:t>économistes</w:t>
      </w:r>
      <w:r>
        <w:rPr>
          <w:spacing w:val="-12"/>
        </w:rPr>
        <w:t xml:space="preserve"> </w:t>
      </w:r>
      <w:r>
        <w:t>et</w:t>
      </w:r>
      <w:r>
        <w:rPr>
          <w:spacing w:val="-11"/>
        </w:rPr>
        <w:t xml:space="preserve"> </w:t>
      </w:r>
      <w:r>
        <w:t>les</w:t>
      </w:r>
      <w:r>
        <w:rPr>
          <w:spacing w:val="-9"/>
        </w:rPr>
        <w:t xml:space="preserve"> </w:t>
      </w:r>
      <w:r>
        <w:t>décideurs</w:t>
      </w:r>
      <w:r>
        <w:rPr>
          <w:spacing w:val="-11"/>
        </w:rPr>
        <w:t xml:space="preserve"> </w:t>
      </w:r>
      <w:r>
        <w:t>perçoivent</w:t>
      </w:r>
      <w:r>
        <w:rPr>
          <w:spacing w:val="-12"/>
        </w:rPr>
        <w:t xml:space="preserve"> </w:t>
      </w:r>
      <w:r>
        <w:t>et</w:t>
      </w:r>
      <w:r>
        <w:rPr>
          <w:spacing w:val="-11"/>
        </w:rPr>
        <w:t xml:space="preserve"> </w:t>
      </w:r>
      <w:r>
        <w:t>abordent les problèmes de régulation économique à l'échelle mondiale.</w:t>
      </w:r>
    </w:p>
    <w:p w14:paraId="71D5477D" w14:textId="77777777" w:rsidR="00204240" w:rsidRDefault="00000000">
      <w:pPr>
        <w:pStyle w:val="Titre2"/>
        <w:numPr>
          <w:ilvl w:val="0"/>
          <w:numId w:val="7"/>
        </w:numPr>
        <w:tabs>
          <w:tab w:val="left" w:pos="1194"/>
        </w:tabs>
        <w:spacing w:before="160"/>
        <w:ind w:left="1194" w:hanging="718"/>
        <w:jc w:val="both"/>
      </w:pPr>
      <w:bookmarkStart w:id="5" w:name="_bookmark5"/>
      <w:bookmarkEnd w:id="5"/>
      <w:r>
        <w:t>Objectifs</w:t>
      </w:r>
      <w:r>
        <w:rPr>
          <w:spacing w:val="-2"/>
        </w:rPr>
        <w:t xml:space="preserve"> </w:t>
      </w:r>
      <w:r>
        <w:t>et</w:t>
      </w:r>
      <w:r>
        <w:rPr>
          <w:spacing w:val="-2"/>
        </w:rPr>
        <w:t xml:space="preserve"> Hypothèses</w:t>
      </w:r>
    </w:p>
    <w:p w14:paraId="1E248A36" w14:textId="77777777" w:rsidR="00204240" w:rsidRDefault="00000000">
      <w:pPr>
        <w:pStyle w:val="Titre2"/>
        <w:numPr>
          <w:ilvl w:val="0"/>
          <w:numId w:val="6"/>
        </w:numPr>
        <w:tabs>
          <w:tab w:val="left" w:pos="835"/>
        </w:tabs>
        <w:spacing w:before="139"/>
        <w:ind w:left="835" w:hanging="359"/>
        <w:rPr>
          <w:rFonts w:ascii="Wingdings" w:hAnsi="Wingdings"/>
          <w:b w:val="0"/>
        </w:rPr>
      </w:pPr>
      <w:bookmarkStart w:id="6" w:name="_bookmark6"/>
      <w:bookmarkEnd w:id="6"/>
      <w:r>
        <w:rPr>
          <w:spacing w:val="-2"/>
        </w:rPr>
        <w:t>Objectifs</w:t>
      </w:r>
    </w:p>
    <w:p w14:paraId="7AD70092" w14:textId="77777777" w:rsidR="00204240" w:rsidRDefault="00204240">
      <w:pPr>
        <w:pStyle w:val="Corpsdetexte"/>
        <w:spacing w:before="22"/>
        <w:rPr>
          <w:b/>
        </w:rPr>
      </w:pPr>
    </w:p>
    <w:p w14:paraId="253DE1C5" w14:textId="77777777" w:rsidR="00204240" w:rsidRDefault="00000000">
      <w:pPr>
        <w:pStyle w:val="Corpsdetexte"/>
        <w:spacing w:line="360" w:lineRule="auto"/>
        <w:ind w:left="116" w:right="115" w:firstLine="360"/>
        <w:jc w:val="both"/>
      </w:pPr>
      <w:r>
        <w:t>TIROLE et LAFFONT ont fourni une théorie des contrats et de l'économie de la réglementation, permettant d’avoir un cadre analytique pour concevoir des politiques de réglementation efficaces dans des environnements à information imparfaite.</w:t>
      </w:r>
    </w:p>
    <w:p w14:paraId="520AF870" w14:textId="77777777" w:rsidR="00204240" w:rsidRDefault="00000000">
      <w:pPr>
        <w:pStyle w:val="Corpsdetexte"/>
        <w:spacing w:before="160"/>
        <w:ind w:left="116"/>
        <w:jc w:val="both"/>
      </w:pPr>
      <w:r>
        <w:t>Voici</w:t>
      </w:r>
      <w:r>
        <w:rPr>
          <w:spacing w:val="-1"/>
        </w:rPr>
        <w:t xml:space="preserve"> </w:t>
      </w:r>
      <w:r>
        <w:t>quelques</w:t>
      </w:r>
      <w:r>
        <w:rPr>
          <w:spacing w:val="-1"/>
        </w:rPr>
        <w:t xml:space="preserve"> </w:t>
      </w:r>
      <w:r>
        <w:t>objectifs</w:t>
      </w:r>
      <w:r>
        <w:rPr>
          <w:spacing w:val="1"/>
        </w:rPr>
        <w:t xml:space="preserve"> </w:t>
      </w:r>
      <w:r>
        <w:t>clés</w:t>
      </w:r>
      <w:r>
        <w:rPr>
          <w:spacing w:val="-1"/>
        </w:rPr>
        <w:t xml:space="preserve"> </w:t>
      </w:r>
      <w:r>
        <w:t>de</w:t>
      </w:r>
      <w:r>
        <w:rPr>
          <w:spacing w:val="-2"/>
        </w:rPr>
        <w:t xml:space="preserve"> </w:t>
      </w:r>
      <w:r>
        <w:t>ce</w:t>
      </w:r>
      <w:r>
        <w:rPr>
          <w:spacing w:val="-2"/>
        </w:rPr>
        <w:t xml:space="preserve"> </w:t>
      </w:r>
      <w:r>
        <w:t>modèle</w:t>
      </w:r>
      <w:r>
        <w:rPr>
          <w:spacing w:val="-1"/>
        </w:rPr>
        <w:t xml:space="preserve"> </w:t>
      </w:r>
      <w:r>
        <w:rPr>
          <w:spacing w:val="-10"/>
        </w:rPr>
        <w:t>:</w:t>
      </w:r>
    </w:p>
    <w:p w14:paraId="09E9D188" w14:textId="77777777" w:rsidR="00204240" w:rsidRDefault="00204240">
      <w:pPr>
        <w:jc w:val="both"/>
        <w:sectPr w:rsidR="00204240">
          <w:pgSz w:w="11910" w:h="16840"/>
          <w:pgMar w:top="1620" w:right="1300" w:bottom="1900" w:left="1300" w:header="748" w:footer="1662" w:gutter="0"/>
          <w:cols w:space="720"/>
        </w:sectPr>
      </w:pPr>
    </w:p>
    <w:p w14:paraId="6A181702" w14:textId="77777777" w:rsidR="00204240" w:rsidRDefault="00000000">
      <w:pPr>
        <w:spacing w:before="88" w:line="360" w:lineRule="auto"/>
        <w:ind w:left="116" w:right="119"/>
        <w:jc w:val="both"/>
        <w:rPr>
          <w:sz w:val="24"/>
        </w:rPr>
      </w:pPr>
      <w:r>
        <w:rPr>
          <w:b/>
          <w:sz w:val="24"/>
        </w:rPr>
        <w:lastRenderedPageBreak/>
        <w:t>Réduire</w:t>
      </w:r>
      <w:r>
        <w:rPr>
          <w:b/>
          <w:spacing w:val="-15"/>
          <w:sz w:val="24"/>
        </w:rPr>
        <w:t xml:space="preserve"> </w:t>
      </w:r>
      <w:r>
        <w:rPr>
          <w:b/>
          <w:sz w:val="24"/>
        </w:rPr>
        <w:t>les</w:t>
      </w:r>
      <w:r>
        <w:rPr>
          <w:b/>
          <w:spacing w:val="-15"/>
          <w:sz w:val="24"/>
        </w:rPr>
        <w:t xml:space="preserve"> </w:t>
      </w:r>
      <w:r>
        <w:rPr>
          <w:b/>
          <w:sz w:val="24"/>
        </w:rPr>
        <w:t>asymétries</w:t>
      </w:r>
      <w:r>
        <w:rPr>
          <w:b/>
          <w:spacing w:val="-15"/>
          <w:sz w:val="24"/>
        </w:rPr>
        <w:t xml:space="preserve"> </w:t>
      </w:r>
      <w:r>
        <w:rPr>
          <w:b/>
          <w:sz w:val="24"/>
        </w:rPr>
        <w:t>d'information</w:t>
      </w:r>
      <w:r>
        <w:rPr>
          <w:b/>
          <w:spacing w:val="-13"/>
          <w:sz w:val="24"/>
        </w:rPr>
        <w:t xml:space="preserve"> </w:t>
      </w:r>
      <w:r>
        <w:rPr>
          <w:sz w:val="24"/>
        </w:rPr>
        <w:t>(Le</w:t>
      </w:r>
      <w:r>
        <w:rPr>
          <w:spacing w:val="-15"/>
          <w:sz w:val="24"/>
        </w:rPr>
        <w:t xml:space="preserve"> </w:t>
      </w:r>
      <w:r>
        <w:rPr>
          <w:sz w:val="24"/>
        </w:rPr>
        <w:t>modèle</w:t>
      </w:r>
      <w:r>
        <w:rPr>
          <w:spacing w:val="-15"/>
          <w:sz w:val="24"/>
        </w:rPr>
        <w:t xml:space="preserve"> </w:t>
      </w:r>
      <w:r>
        <w:rPr>
          <w:sz w:val="24"/>
        </w:rPr>
        <w:t>vise</w:t>
      </w:r>
      <w:r>
        <w:rPr>
          <w:spacing w:val="-15"/>
          <w:sz w:val="24"/>
        </w:rPr>
        <w:t xml:space="preserve"> </w:t>
      </w:r>
      <w:r>
        <w:rPr>
          <w:sz w:val="24"/>
        </w:rPr>
        <w:t>à</w:t>
      </w:r>
      <w:r>
        <w:rPr>
          <w:spacing w:val="-14"/>
          <w:sz w:val="24"/>
        </w:rPr>
        <w:t xml:space="preserve"> </w:t>
      </w:r>
      <w:r>
        <w:rPr>
          <w:sz w:val="24"/>
        </w:rPr>
        <w:t>créer</w:t>
      </w:r>
      <w:r>
        <w:rPr>
          <w:spacing w:val="-15"/>
          <w:sz w:val="24"/>
        </w:rPr>
        <w:t xml:space="preserve"> </w:t>
      </w:r>
      <w:r>
        <w:rPr>
          <w:sz w:val="24"/>
        </w:rPr>
        <w:t>des</w:t>
      </w:r>
      <w:r>
        <w:rPr>
          <w:spacing w:val="-15"/>
          <w:sz w:val="24"/>
        </w:rPr>
        <w:t xml:space="preserve"> </w:t>
      </w:r>
      <w:r>
        <w:rPr>
          <w:sz w:val="24"/>
        </w:rPr>
        <w:t>mécanismes</w:t>
      </w:r>
      <w:r>
        <w:rPr>
          <w:spacing w:val="-15"/>
          <w:sz w:val="24"/>
        </w:rPr>
        <w:t xml:space="preserve"> </w:t>
      </w:r>
      <w:r>
        <w:rPr>
          <w:sz w:val="24"/>
        </w:rPr>
        <w:t>permettant</w:t>
      </w:r>
      <w:r>
        <w:rPr>
          <w:spacing w:val="-15"/>
          <w:sz w:val="24"/>
        </w:rPr>
        <w:t xml:space="preserve"> </w:t>
      </w:r>
      <w:r>
        <w:rPr>
          <w:sz w:val="24"/>
        </w:rPr>
        <w:t>aux régulateurs de mieux comprendre les coûts et les efforts des entreprises)</w:t>
      </w:r>
    </w:p>
    <w:p w14:paraId="3937A84E" w14:textId="77777777" w:rsidR="00204240" w:rsidRDefault="00000000">
      <w:pPr>
        <w:spacing w:before="161" w:line="360" w:lineRule="auto"/>
        <w:ind w:left="116" w:right="119"/>
        <w:jc w:val="both"/>
        <w:rPr>
          <w:sz w:val="24"/>
        </w:rPr>
      </w:pPr>
      <w:r>
        <w:rPr>
          <w:b/>
          <w:sz w:val="24"/>
        </w:rPr>
        <w:t xml:space="preserve">Incinérer les comportements efficaces </w:t>
      </w:r>
      <w:r>
        <w:rPr>
          <w:sz w:val="24"/>
        </w:rPr>
        <w:t>(Encourager les entreprises régulées à adopter des comportements qui augmentent l'efficacité économique).</w:t>
      </w:r>
    </w:p>
    <w:p w14:paraId="2740867D" w14:textId="77777777" w:rsidR="00204240" w:rsidRDefault="00000000">
      <w:pPr>
        <w:spacing w:before="158" w:line="360" w:lineRule="auto"/>
        <w:ind w:left="116" w:right="114"/>
        <w:jc w:val="both"/>
        <w:rPr>
          <w:sz w:val="24"/>
        </w:rPr>
      </w:pPr>
      <w:r>
        <w:rPr>
          <w:b/>
          <w:sz w:val="24"/>
        </w:rPr>
        <w:t xml:space="preserve">Concilier les objectifs des régulateurs et des entreprises </w:t>
      </w:r>
      <w:r>
        <w:rPr>
          <w:sz w:val="24"/>
        </w:rPr>
        <w:t>(Établir des contrats ou des incitations</w:t>
      </w:r>
      <w:r>
        <w:rPr>
          <w:spacing w:val="-9"/>
          <w:sz w:val="24"/>
        </w:rPr>
        <w:t xml:space="preserve"> </w:t>
      </w:r>
      <w:r>
        <w:rPr>
          <w:sz w:val="24"/>
        </w:rPr>
        <w:t>conduisant</w:t>
      </w:r>
      <w:r>
        <w:rPr>
          <w:spacing w:val="-9"/>
          <w:sz w:val="24"/>
        </w:rPr>
        <w:t xml:space="preserve"> </w:t>
      </w:r>
      <w:r>
        <w:rPr>
          <w:sz w:val="24"/>
        </w:rPr>
        <w:t>à</w:t>
      </w:r>
      <w:r>
        <w:rPr>
          <w:spacing w:val="-11"/>
          <w:sz w:val="24"/>
        </w:rPr>
        <w:t xml:space="preserve"> </w:t>
      </w:r>
      <w:r>
        <w:rPr>
          <w:sz w:val="24"/>
        </w:rPr>
        <w:t>la</w:t>
      </w:r>
      <w:r>
        <w:rPr>
          <w:spacing w:val="-10"/>
          <w:sz w:val="24"/>
        </w:rPr>
        <w:t xml:space="preserve"> </w:t>
      </w:r>
      <w:r>
        <w:rPr>
          <w:sz w:val="24"/>
        </w:rPr>
        <w:t>maximisation</w:t>
      </w:r>
      <w:r>
        <w:rPr>
          <w:spacing w:val="-10"/>
          <w:sz w:val="24"/>
        </w:rPr>
        <w:t xml:space="preserve"> </w:t>
      </w:r>
      <w:r>
        <w:rPr>
          <w:sz w:val="24"/>
        </w:rPr>
        <w:t>du</w:t>
      </w:r>
      <w:r>
        <w:rPr>
          <w:spacing w:val="-10"/>
          <w:sz w:val="24"/>
        </w:rPr>
        <w:t xml:space="preserve"> </w:t>
      </w:r>
      <w:r>
        <w:rPr>
          <w:sz w:val="24"/>
        </w:rPr>
        <w:t>bien-être</w:t>
      </w:r>
      <w:r>
        <w:rPr>
          <w:spacing w:val="-11"/>
          <w:sz w:val="24"/>
        </w:rPr>
        <w:t xml:space="preserve"> </w:t>
      </w:r>
      <w:r>
        <w:rPr>
          <w:sz w:val="24"/>
        </w:rPr>
        <w:t>social</w:t>
      </w:r>
      <w:r>
        <w:rPr>
          <w:spacing w:val="-10"/>
          <w:sz w:val="24"/>
        </w:rPr>
        <w:t xml:space="preserve"> </w:t>
      </w:r>
      <w:r>
        <w:rPr>
          <w:sz w:val="24"/>
        </w:rPr>
        <w:t>ou</w:t>
      </w:r>
      <w:r>
        <w:rPr>
          <w:spacing w:val="-10"/>
          <w:sz w:val="24"/>
        </w:rPr>
        <w:t xml:space="preserve"> </w:t>
      </w:r>
      <w:r>
        <w:rPr>
          <w:sz w:val="24"/>
        </w:rPr>
        <w:t>à</w:t>
      </w:r>
      <w:r>
        <w:rPr>
          <w:spacing w:val="-11"/>
          <w:sz w:val="24"/>
        </w:rPr>
        <w:t xml:space="preserve"> </w:t>
      </w:r>
      <w:r>
        <w:rPr>
          <w:sz w:val="24"/>
        </w:rPr>
        <w:t>la</w:t>
      </w:r>
      <w:r>
        <w:rPr>
          <w:spacing w:val="-8"/>
          <w:sz w:val="24"/>
        </w:rPr>
        <w:t xml:space="preserve"> </w:t>
      </w:r>
      <w:r>
        <w:rPr>
          <w:sz w:val="24"/>
        </w:rPr>
        <w:t>minimisation</w:t>
      </w:r>
      <w:r>
        <w:rPr>
          <w:spacing w:val="-10"/>
          <w:sz w:val="24"/>
        </w:rPr>
        <w:t xml:space="preserve"> </w:t>
      </w:r>
      <w:r>
        <w:rPr>
          <w:sz w:val="24"/>
        </w:rPr>
        <w:t>des</w:t>
      </w:r>
      <w:r>
        <w:rPr>
          <w:spacing w:val="-9"/>
          <w:sz w:val="24"/>
        </w:rPr>
        <w:t xml:space="preserve"> </w:t>
      </w:r>
      <w:r>
        <w:rPr>
          <w:sz w:val="24"/>
        </w:rPr>
        <w:t>coûts</w:t>
      </w:r>
      <w:r>
        <w:rPr>
          <w:spacing w:val="-9"/>
          <w:sz w:val="24"/>
        </w:rPr>
        <w:t xml:space="preserve"> </w:t>
      </w:r>
      <w:r>
        <w:rPr>
          <w:sz w:val="24"/>
        </w:rPr>
        <w:t>pour les consommateurs)</w:t>
      </w:r>
    </w:p>
    <w:p w14:paraId="71742E31" w14:textId="77777777" w:rsidR="00204240" w:rsidRDefault="00000000">
      <w:pPr>
        <w:spacing w:before="161" w:line="360" w:lineRule="auto"/>
        <w:ind w:left="116" w:right="120"/>
        <w:jc w:val="both"/>
        <w:rPr>
          <w:sz w:val="24"/>
        </w:rPr>
      </w:pPr>
      <w:r>
        <w:rPr>
          <w:b/>
          <w:sz w:val="24"/>
        </w:rPr>
        <w:t xml:space="preserve">Éviter les abus de position dominante </w:t>
      </w:r>
      <w:r>
        <w:rPr>
          <w:sz w:val="24"/>
        </w:rPr>
        <w:t>(Prévenir les situations où les entreprises pourraient exploiter leur position pour imposer des tarifs excessifs ou réduire la qualité des services).</w:t>
      </w:r>
    </w:p>
    <w:p w14:paraId="111D0444" w14:textId="77777777" w:rsidR="00204240" w:rsidRDefault="00000000">
      <w:pPr>
        <w:spacing w:before="161" w:line="360" w:lineRule="auto"/>
        <w:ind w:left="116" w:right="118"/>
        <w:jc w:val="both"/>
        <w:rPr>
          <w:sz w:val="24"/>
        </w:rPr>
      </w:pPr>
      <w:r>
        <w:rPr>
          <w:b/>
          <w:sz w:val="24"/>
        </w:rPr>
        <w:t>Favoriser</w:t>
      </w:r>
      <w:r>
        <w:rPr>
          <w:b/>
          <w:spacing w:val="-15"/>
          <w:sz w:val="24"/>
        </w:rPr>
        <w:t xml:space="preserve"> </w:t>
      </w:r>
      <w:r>
        <w:rPr>
          <w:b/>
          <w:sz w:val="24"/>
        </w:rPr>
        <w:t>la</w:t>
      </w:r>
      <w:r>
        <w:rPr>
          <w:b/>
          <w:spacing w:val="-15"/>
          <w:sz w:val="24"/>
        </w:rPr>
        <w:t xml:space="preserve"> </w:t>
      </w:r>
      <w:r>
        <w:rPr>
          <w:b/>
          <w:sz w:val="24"/>
        </w:rPr>
        <w:t>transparence</w:t>
      </w:r>
      <w:r>
        <w:rPr>
          <w:b/>
          <w:spacing w:val="-15"/>
          <w:sz w:val="24"/>
        </w:rPr>
        <w:t xml:space="preserve"> </w:t>
      </w:r>
      <w:r>
        <w:rPr>
          <w:b/>
          <w:sz w:val="24"/>
        </w:rPr>
        <w:t>et</w:t>
      </w:r>
      <w:r>
        <w:rPr>
          <w:b/>
          <w:spacing w:val="-15"/>
          <w:sz w:val="24"/>
        </w:rPr>
        <w:t xml:space="preserve"> </w:t>
      </w:r>
      <w:r>
        <w:rPr>
          <w:b/>
          <w:sz w:val="24"/>
        </w:rPr>
        <w:t>la</w:t>
      </w:r>
      <w:r>
        <w:rPr>
          <w:b/>
          <w:spacing w:val="-15"/>
          <w:sz w:val="24"/>
        </w:rPr>
        <w:t xml:space="preserve"> </w:t>
      </w:r>
      <w:r>
        <w:rPr>
          <w:b/>
          <w:sz w:val="24"/>
        </w:rPr>
        <w:t>responsabilisation</w:t>
      </w:r>
      <w:r>
        <w:rPr>
          <w:b/>
          <w:spacing w:val="-15"/>
          <w:sz w:val="24"/>
        </w:rPr>
        <w:t xml:space="preserve"> </w:t>
      </w:r>
      <w:r>
        <w:rPr>
          <w:sz w:val="24"/>
        </w:rPr>
        <w:t>(Promouvoir</w:t>
      </w:r>
      <w:r>
        <w:rPr>
          <w:spacing w:val="-15"/>
          <w:sz w:val="24"/>
        </w:rPr>
        <w:t xml:space="preserve"> </w:t>
      </w:r>
      <w:r>
        <w:rPr>
          <w:sz w:val="24"/>
        </w:rPr>
        <w:t>des</w:t>
      </w:r>
      <w:r>
        <w:rPr>
          <w:spacing w:val="-15"/>
          <w:sz w:val="24"/>
        </w:rPr>
        <w:t xml:space="preserve"> </w:t>
      </w:r>
      <w:r>
        <w:rPr>
          <w:sz w:val="24"/>
        </w:rPr>
        <w:t>pratiques</w:t>
      </w:r>
      <w:r>
        <w:rPr>
          <w:spacing w:val="-15"/>
          <w:sz w:val="24"/>
        </w:rPr>
        <w:t xml:space="preserve"> </w:t>
      </w:r>
      <w:r>
        <w:rPr>
          <w:sz w:val="24"/>
        </w:rPr>
        <w:t>qui</w:t>
      </w:r>
      <w:r>
        <w:rPr>
          <w:spacing w:val="-15"/>
          <w:sz w:val="24"/>
        </w:rPr>
        <w:t xml:space="preserve"> </w:t>
      </w:r>
      <w:r>
        <w:rPr>
          <w:sz w:val="24"/>
        </w:rPr>
        <w:t>augmentent la transparence dans les opérations des entreprises régulées, rendant plus facile pour les régulateurs de surveiller et d'évaluer leur performance).</w:t>
      </w:r>
    </w:p>
    <w:p w14:paraId="21395EED" w14:textId="77777777" w:rsidR="00204240" w:rsidRDefault="00000000">
      <w:pPr>
        <w:pStyle w:val="Titre2"/>
        <w:numPr>
          <w:ilvl w:val="0"/>
          <w:numId w:val="6"/>
        </w:numPr>
        <w:tabs>
          <w:tab w:val="left" w:pos="835"/>
        </w:tabs>
        <w:spacing w:before="160"/>
        <w:ind w:left="835" w:hanging="359"/>
        <w:jc w:val="both"/>
        <w:rPr>
          <w:rFonts w:ascii="Wingdings" w:hAnsi="Wingdings"/>
          <w:b w:val="0"/>
        </w:rPr>
      </w:pPr>
      <w:bookmarkStart w:id="7" w:name="_bookmark7"/>
      <w:bookmarkEnd w:id="7"/>
      <w:r>
        <w:rPr>
          <w:spacing w:val="-2"/>
        </w:rPr>
        <w:t>Hypothèses</w:t>
      </w:r>
    </w:p>
    <w:p w14:paraId="30FB62BF" w14:textId="77777777" w:rsidR="00204240" w:rsidRDefault="00204240">
      <w:pPr>
        <w:pStyle w:val="Corpsdetexte"/>
        <w:spacing w:before="21"/>
        <w:rPr>
          <w:b/>
        </w:rPr>
      </w:pPr>
    </w:p>
    <w:p w14:paraId="3707F927" w14:textId="77777777" w:rsidR="00204240" w:rsidRDefault="00000000">
      <w:pPr>
        <w:pStyle w:val="Corpsdetexte"/>
        <w:spacing w:line="360" w:lineRule="auto"/>
        <w:ind w:left="116" w:right="121" w:firstLine="360"/>
        <w:jc w:val="both"/>
      </w:pPr>
      <w:r>
        <w:t>Le</w:t>
      </w:r>
      <w:r>
        <w:rPr>
          <w:spacing w:val="-15"/>
        </w:rPr>
        <w:t xml:space="preserve"> </w:t>
      </w:r>
      <w:r>
        <w:t>modèle</w:t>
      </w:r>
      <w:r>
        <w:rPr>
          <w:spacing w:val="-15"/>
        </w:rPr>
        <w:t xml:space="preserve"> </w:t>
      </w:r>
      <w:r>
        <w:t>de</w:t>
      </w:r>
      <w:r>
        <w:rPr>
          <w:spacing w:val="-15"/>
        </w:rPr>
        <w:t xml:space="preserve"> </w:t>
      </w:r>
      <w:r>
        <w:t>TIROLE</w:t>
      </w:r>
      <w:r>
        <w:rPr>
          <w:spacing w:val="-15"/>
        </w:rPr>
        <w:t xml:space="preserve"> </w:t>
      </w:r>
      <w:r>
        <w:t>et</w:t>
      </w:r>
      <w:r>
        <w:rPr>
          <w:spacing w:val="-15"/>
        </w:rPr>
        <w:t xml:space="preserve"> </w:t>
      </w:r>
      <w:r>
        <w:t>LAFFONT</w:t>
      </w:r>
      <w:r>
        <w:rPr>
          <w:spacing w:val="-14"/>
        </w:rPr>
        <w:t xml:space="preserve"> </w:t>
      </w:r>
      <w:r>
        <w:t>en</w:t>
      </w:r>
      <w:r>
        <w:rPr>
          <w:spacing w:val="-13"/>
        </w:rPr>
        <w:t xml:space="preserve"> </w:t>
      </w:r>
      <w:r>
        <w:t>économie</w:t>
      </w:r>
      <w:r>
        <w:rPr>
          <w:spacing w:val="-12"/>
        </w:rPr>
        <w:t xml:space="preserve"> </w:t>
      </w:r>
      <w:r>
        <w:t>de</w:t>
      </w:r>
      <w:r>
        <w:rPr>
          <w:spacing w:val="-15"/>
        </w:rPr>
        <w:t xml:space="preserve"> </w:t>
      </w:r>
      <w:r>
        <w:t>la</w:t>
      </w:r>
      <w:r>
        <w:rPr>
          <w:spacing w:val="-14"/>
        </w:rPr>
        <w:t xml:space="preserve"> </w:t>
      </w:r>
      <w:r>
        <w:t>réglementation</w:t>
      </w:r>
      <w:r>
        <w:rPr>
          <w:spacing w:val="-13"/>
        </w:rPr>
        <w:t xml:space="preserve"> </w:t>
      </w:r>
      <w:r>
        <w:t>repose</w:t>
      </w:r>
      <w:r>
        <w:rPr>
          <w:spacing w:val="-15"/>
        </w:rPr>
        <w:t xml:space="preserve"> </w:t>
      </w:r>
      <w:r>
        <w:t>sur</w:t>
      </w:r>
      <w:r>
        <w:rPr>
          <w:spacing w:val="-15"/>
        </w:rPr>
        <w:t xml:space="preserve"> </w:t>
      </w:r>
      <w:r>
        <w:t>plusieurs hypothèses de travail importantes pour traiter les problèmes d'asymétrie d'information et de réglementation optimale.</w:t>
      </w:r>
    </w:p>
    <w:p w14:paraId="47EE16BF" w14:textId="77777777" w:rsidR="00204240" w:rsidRDefault="00000000">
      <w:pPr>
        <w:pStyle w:val="Corpsdetexte"/>
        <w:spacing w:before="160"/>
        <w:ind w:left="116"/>
        <w:jc w:val="both"/>
      </w:pPr>
      <w:r>
        <w:t>Voici</w:t>
      </w:r>
      <w:r>
        <w:rPr>
          <w:spacing w:val="-1"/>
        </w:rPr>
        <w:t xml:space="preserve"> </w:t>
      </w:r>
      <w:r>
        <w:t>les</w:t>
      </w:r>
      <w:r>
        <w:rPr>
          <w:spacing w:val="-1"/>
        </w:rPr>
        <w:t xml:space="preserve"> </w:t>
      </w:r>
      <w:r>
        <w:t>principales</w:t>
      </w:r>
      <w:r>
        <w:rPr>
          <w:spacing w:val="-1"/>
        </w:rPr>
        <w:t xml:space="preserve"> </w:t>
      </w:r>
      <w:r>
        <w:t>hypothèses</w:t>
      </w:r>
      <w:r>
        <w:rPr>
          <w:spacing w:val="-1"/>
        </w:rPr>
        <w:t xml:space="preserve"> </w:t>
      </w:r>
      <w:r>
        <w:rPr>
          <w:spacing w:val="-10"/>
        </w:rPr>
        <w:t>:</w:t>
      </w:r>
    </w:p>
    <w:p w14:paraId="13EB8577" w14:textId="77777777" w:rsidR="00204240" w:rsidRDefault="00204240">
      <w:pPr>
        <w:pStyle w:val="Corpsdetexte"/>
        <w:spacing w:before="24"/>
      </w:pPr>
    </w:p>
    <w:p w14:paraId="4D6BE52B" w14:textId="77777777" w:rsidR="00204240" w:rsidRDefault="00000000">
      <w:pPr>
        <w:pStyle w:val="Corpsdetexte"/>
        <w:ind w:left="116"/>
        <w:jc w:val="both"/>
      </w:pPr>
      <w:r>
        <w:t>Comment</w:t>
      </w:r>
      <w:r>
        <w:rPr>
          <w:spacing w:val="-1"/>
        </w:rPr>
        <w:t xml:space="preserve"> </w:t>
      </w:r>
      <w:r>
        <w:t>amener</w:t>
      </w:r>
      <w:r>
        <w:rPr>
          <w:spacing w:val="-2"/>
        </w:rPr>
        <w:t xml:space="preserve"> </w:t>
      </w:r>
      <w:r>
        <w:t>l’entreprise</w:t>
      </w:r>
      <w:r>
        <w:rPr>
          <w:spacing w:val="-1"/>
        </w:rPr>
        <w:t xml:space="preserve"> </w:t>
      </w:r>
      <w:r>
        <w:t>à</w:t>
      </w:r>
      <w:r>
        <w:rPr>
          <w:spacing w:val="-2"/>
        </w:rPr>
        <w:t xml:space="preserve"> </w:t>
      </w:r>
      <w:r>
        <w:t>fournir</w:t>
      </w:r>
      <w:r>
        <w:rPr>
          <w:spacing w:val="-1"/>
        </w:rPr>
        <w:t xml:space="preserve"> </w:t>
      </w:r>
      <w:r>
        <w:t>au</w:t>
      </w:r>
      <w:r>
        <w:rPr>
          <w:spacing w:val="-1"/>
        </w:rPr>
        <w:t xml:space="preserve"> </w:t>
      </w:r>
      <w:r>
        <w:t>régulateur</w:t>
      </w:r>
      <w:r>
        <w:rPr>
          <w:spacing w:val="-1"/>
        </w:rPr>
        <w:t xml:space="preserve"> </w:t>
      </w:r>
      <w:r>
        <w:t>les</w:t>
      </w:r>
      <w:r>
        <w:rPr>
          <w:spacing w:val="-2"/>
        </w:rPr>
        <w:t xml:space="preserve"> </w:t>
      </w:r>
      <w:r>
        <w:t>informations</w:t>
      </w:r>
      <w:r>
        <w:rPr>
          <w:spacing w:val="-2"/>
        </w:rPr>
        <w:t xml:space="preserve"> </w:t>
      </w:r>
      <w:r>
        <w:t>vraies</w:t>
      </w:r>
      <w:r>
        <w:rPr>
          <w:spacing w:val="-2"/>
        </w:rPr>
        <w:t xml:space="preserve"> </w:t>
      </w:r>
      <w:r>
        <w:t>sur</w:t>
      </w:r>
      <w:r>
        <w:rPr>
          <w:spacing w:val="-1"/>
        </w:rPr>
        <w:t xml:space="preserve"> </w:t>
      </w:r>
      <w:r>
        <w:t>elle-même</w:t>
      </w:r>
      <w:r>
        <w:rPr>
          <w:spacing w:val="-2"/>
        </w:rPr>
        <w:t xml:space="preserve"> </w:t>
      </w:r>
      <w:r>
        <w:rPr>
          <w:spacing w:val="-10"/>
        </w:rPr>
        <w:t>?</w:t>
      </w:r>
    </w:p>
    <w:p w14:paraId="3F4392A4" w14:textId="77777777" w:rsidR="00204240" w:rsidRDefault="00204240">
      <w:pPr>
        <w:pStyle w:val="Corpsdetexte"/>
        <w:spacing w:before="22"/>
      </w:pPr>
    </w:p>
    <w:p w14:paraId="1E5D6643" w14:textId="77777777" w:rsidR="00204240" w:rsidRDefault="00000000">
      <w:pPr>
        <w:pStyle w:val="Corpsdetexte"/>
        <w:spacing w:line="360" w:lineRule="auto"/>
        <w:ind w:left="116" w:right="113"/>
        <w:jc w:val="both"/>
      </w:pPr>
      <w:r>
        <w:rPr>
          <w:b/>
        </w:rPr>
        <w:t>Asymétrie</w:t>
      </w:r>
      <w:r>
        <w:rPr>
          <w:b/>
          <w:spacing w:val="-15"/>
        </w:rPr>
        <w:t xml:space="preserve"> </w:t>
      </w:r>
      <w:r>
        <w:rPr>
          <w:b/>
        </w:rPr>
        <w:t>d'information</w:t>
      </w:r>
      <w:r>
        <w:rPr>
          <w:b/>
          <w:spacing w:val="-11"/>
        </w:rPr>
        <w:t xml:space="preserve"> </w:t>
      </w:r>
      <w:r>
        <w:t>:</w:t>
      </w:r>
      <w:r>
        <w:rPr>
          <w:spacing w:val="-15"/>
        </w:rPr>
        <w:t xml:space="preserve"> </w:t>
      </w:r>
      <w:r>
        <w:t>l’entreprise</w:t>
      </w:r>
      <w:r>
        <w:rPr>
          <w:spacing w:val="-15"/>
        </w:rPr>
        <w:t xml:space="preserve"> </w:t>
      </w:r>
      <w:r>
        <w:t>régulée</w:t>
      </w:r>
      <w:r>
        <w:rPr>
          <w:spacing w:val="-15"/>
        </w:rPr>
        <w:t xml:space="preserve"> </w:t>
      </w:r>
      <w:r>
        <w:t>possède</w:t>
      </w:r>
      <w:r>
        <w:rPr>
          <w:spacing w:val="-15"/>
        </w:rPr>
        <w:t xml:space="preserve"> </w:t>
      </w:r>
      <w:r>
        <w:t>des</w:t>
      </w:r>
      <w:r>
        <w:rPr>
          <w:spacing w:val="-14"/>
        </w:rPr>
        <w:t xml:space="preserve"> </w:t>
      </w:r>
      <w:r>
        <w:t>informations</w:t>
      </w:r>
      <w:r>
        <w:rPr>
          <w:spacing w:val="-13"/>
        </w:rPr>
        <w:t xml:space="preserve"> </w:t>
      </w:r>
      <w:r>
        <w:t>dont</w:t>
      </w:r>
      <w:r>
        <w:rPr>
          <w:spacing w:val="-14"/>
        </w:rPr>
        <w:t xml:space="preserve"> </w:t>
      </w:r>
      <w:r>
        <w:t>le</w:t>
      </w:r>
      <w:r>
        <w:rPr>
          <w:spacing w:val="-15"/>
        </w:rPr>
        <w:t xml:space="preserve"> </w:t>
      </w:r>
      <w:r>
        <w:t>régulateur</w:t>
      </w:r>
      <w:r>
        <w:rPr>
          <w:spacing w:val="-15"/>
        </w:rPr>
        <w:t xml:space="preserve"> </w:t>
      </w:r>
      <w:r>
        <w:t>n’a pas connaissance par exemple le coût de production, les technologies dont elle dispose, et les efforts que fournies l’entreprise.</w:t>
      </w:r>
    </w:p>
    <w:p w14:paraId="0028D32A" w14:textId="77777777" w:rsidR="00204240" w:rsidRDefault="00000000">
      <w:pPr>
        <w:pStyle w:val="Corpsdetexte"/>
        <w:spacing w:before="160"/>
        <w:ind w:left="116"/>
        <w:jc w:val="both"/>
      </w:pPr>
      <w:r>
        <w:t>Quel</w:t>
      </w:r>
      <w:r>
        <w:rPr>
          <w:spacing w:val="-3"/>
        </w:rPr>
        <w:t xml:space="preserve"> </w:t>
      </w:r>
      <w:r>
        <w:t>type</w:t>
      </w:r>
      <w:r>
        <w:rPr>
          <w:spacing w:val="-1"/>
        </w:rPr>
        <w:t xml:space="preserve"> </w:t>
      </w:r>
      <w:r>
        <w:t>de</w:t>
      </w:r>
      <w:r>
        <w:rPr>
          <w:spacing w:val="-2"/>
        </w:rPr>
        <w:t xml:space="preserve"> </w:t>
      </w:r>
      <w:r>
        <w:t>contrat le</w:t>
      </w:r>
      <w:r>
        <w:rPr>
          <w:spacing w:val="-2"/>
        </w:rPr>
        <w:t xml:space="preserve"> </w:t>
      </w:r>
      <w:r>
        <w:t>régulateur doit</w:t>
      </w:r>
      <w:r>
        <w:rPr>
          <w:spacing w:val="-1"/>
        </w:rPr>
        <w:t xml:space="preserve"> </w:t>
      </w:r>
      <w:r>
        <w:t>il adopter</w:t>
      </w:r>
      <w:r>
        <w:rPr>
          <w:spacing w:val="2"/>
        </w:rPr>
        <w:t xml:space="preserve"> </w:t>
      </w:r>
      <w:r>
        <w:rPr>
          <w:spacing w:val="-10"/>
        </w:rPr>
        <w:t>?</w:t>
      </w:r>
    </w:p>
    <w:p w14:paraId="393995ED" w14:textId="77777777" w:rsidR="00204240" w:rsidRDefault="00204240">
      <w:pPr>
        <w:pStyle w:val="Corpsdetexte"/>
        <w:spacing w:before="22"/>
      </w:pPr>
    </w:p>
    <w:p w14:paraId="71396A41" w14:textId="77777777" w:rsidR="00204240" w:rsidRDefault="00000000">
      <w:pPr>
        <w:pStyle w:val="Corpsdetexte"/>
        <w:spacing w:line="360" w:lineRule="auto"/>
        <w:ind w:left="116" w:right="115"/>
        <w:jc w:val="both"/>
      </w:pPr>
      <w:r>
        <w:rPr>
          <w:b/>
        </w:rPr>
        <w:t>Contrats</w:t>
      </w:r>
      <w:r>
        <w:rPr>
          <w:b/>
          <w:spacing w:val="-15"/>
        </w:rPr>
        <w:t xml:space="preserve"> </w:t>
      </w:r>
      <w:r>
        <w:rPr>
          <w:b/>
        </w:rPr>
        <w:t>incitatifs</w:t>
      </w:r>
      <w:r>
        <w:rPr>
          <w:b/>
          <w:spacing w:val="-15"/>
        </w:rPr>
        <w:t xml:space="preserve"> </w:t>
      </w:r>
      <w:r>
        <w:t>:</w:t>
      </w:r>
      <w:r>
        <w:rPr>
          <w:spacing w:val="-15"/>
        </w:rPr>
        <w:t xml:space="preserve"> </w:t>
      </w:r>
      <w:r>
        <w:t>le</w:t>
      </w:r>
      <w:r>
        <w:rPr>
          <w:spacing w:val="-15"/>
        </w:rPr>
        <w:t xml:space="preserve"> </w:t>
      </w:r>
      <w:r>
        <w:t>régulateur</w:t>
      </w:r>
      <w:r>
        <w:rPr>
          <w:spacing w:val="-15"/>
        </w:rPr>
        <w:t xml:space="preserve"> </w:t>
      </w:r>
      <w:r>
        <w:t>doit</w:t>
      </w:r>
      <w:r>
        <w:rPr>
          <w:spacing w:val="-15"/>
        </w:rPr>
        <w:t xml:space="preserve"> </w:t>
      </w:r>
      <w:r>
        <w:t>élaborer</w:t>
      </w:r>
      <w:r>
        <w:rPr>
          <w:spacing w:val="-15"/>
        </w:rPr>
        <w:t xml:space="preserve"> </w:t>
      </w:r>
      <w:r>
        <w:t>un</w:t>
      </w:r>
      <w:r>
        <w:rPr>
          <w:spacing w:val="-15"/>
        </w:rPr>
        <w:t xml:space="preserve"> </w:t>
      </w:r>
      <w:r>
        <w:t>contrat</w:t>
      </w:r>
      <w:r>
        <w:rPr>
          <w:spacing w:val="-15"/>
        </w:rPr>
        <w:t xml:space="preserve"> </w:t>
      </w:r>
      <w:r>
        <w:t>qui</w:t>
      </w:r>
      <w:r>
        <w:rPr>
          <w:spacing w:val="-15"/>
        </w:rPr>
        <w:t xml:space="preserve"> </w:t>
      </w:r>
      <w:r>
        <w:t>amène</w:t>
      </w:r>
      <w:r>
        <w:rPr>
          <w:spacing w:val="-15"/>
        </w:rPr>
        <w:t xml:space="preserve"> </w:t>
      </w:r>
      <w:r>
        <w:t>l’entreprise</w:t>
      </w:r>
      <w:r>
        <w:rPr>
          <w:spacing w:val="-15"/>
        </w:rPr>
        <w:t xml:space="preserve"> </w:t>
      </w:r>
      <w:r>
        <w:t>régulée</w:t>
      </w:r>
      <w:r>
        <w:rPr>
          <w:spacing w:val="-15"/>
        </w:rPr>
        <w:t xml:space="preserve"> </w:t>
      </w:r>
      <w:r>
        <w:t>à</w:t>
      </w:r>
      <w:r>
        <w:rPr>
          <w:spacing w:val="-15"/>
        </w:rPr>
        <w:t xml:space="preserve"> </w:t>
      </w:r>
      <w:r>
        <w:t>avoir un</w:t>
      </w:r>
      <w:r>
        <w:rPr>
          <w:spacing w:val="-15"/>
        </w:rPr>
        <w:t xml:space="preserve"> </w:t>
      </w:r>
      <w:r>
        <w:t>comportement</w:t>
      </w:r>
      <w:r>
        <w:rPr>
          <w:spacing w:val="-15"/>
        </w:rPr>
        <w:t xml:space="preserve"> </w:t>
      </w:r>
      <w:r>
        <w:t>souhaitable</w:t>
      </w:r>
      <w:r>
        <w:rPr>
          <w:spacing w:val="-15"/>
        </w:rPr>
        <w:t xml:space="preserve"> </w:t>
      </w:r>
      <w:r>
        <w:t>c’est-à-dire</w:t>
      </w:r>
      <w:r>
        <w:rPr>
          <w:spacing w:val="-15"/>
        </w:rPr>
        <w:t xml:space="preserve"> </w:t>
      </w:r>
      <w:r>
        <w:t>un</w:t>
      </w:r>
      <w:r>
        <w:rPr>
          <w:spacing w:val="-15"/>
        </w:rPr>
        <w:t xml:space="preserve"> </w:t>
      </w:r>
      <w:r>
        <w:t>contrat</w:t>
      </w:r>
      <w:r>
        <w:rPr>
          <w:spacing w:val="-15"/>
        </w:rPr>
        <w:t xml:space="preserve"> </w:t>
      </w:r>
      <w:r>
        <w:t>qui</w:t>
      </w:r>
      <w:r>
        <w:rPr>
          <w:spacing w:val="-15"/>
        </w:rPr>
        <w:t xml:space="preserve"> </w:t>
      </w:r>
      <w:r>
        <w:t>favorise</w:t>
      </w:r>
      <w:r>
        <w:rPr>
          <w:spacing w:val="-15"/>
        </w:rPr>
        <w:t xml:space="preserve"> </w:t>
      </w:r>
      <w:r>
        <w:t>les</w:t>
      </w:r>
      <w:r>
        <w:rPr>
          <w:spacing w:val="-15"/>
        </w:rPr>
        <w:t xml:space="preserve"> </w:t>
      </w:r>
      <w:r>
        <w:t>intérêts</w:t>
      </w:r>
      <w:r>
        <w:rPr>
          <w:spacing w:val="-15"/>
        </w:rPr>
        <w:t xml:space="preserve"> </w:t>
      </w:r>
      <w:r>
        <w:t>de</w:t>
      </w:r>
      <w:r>
        <w:rPr>
          <w:spacing w:val="-15"/>
        </w:rPr>
        <w:t xml:space="preserve"> </w:t>
      </w:r>
      <w:r>
        <w:t>l’entreprise</w:t>
      </w:r>
      <w:r>
        <w:rPr>
          <w:spacing w:val="-15"/>
        </w:rPr>
        <w:t xml:space="preserve"> </w:t>
      </w:r>
      <w:r>
        <w:t>(son profit) et les objectifs du régulateur lui-même (maximiser le bien-être social (prix, quantité et ou qualité).</w:t>
      </w:r>
    </w:p>
    <w:p w14:paraId="42AE40F1" w14:textId="77777777" w:rsidR="00204240" w:rsidRDefault="00000000">
      <w:pPr>
        <w:pStyle w:val="Corpsdetexte"/>
        <w:spacing w:before="161"/>
        <w:ind w:left="116"/>
        <w:jc w:val="both"/>
      </w:pPr>
      <w:r>
        <w:t>Quel</w:t>
      </w:r>
      <w:r>
        <w:rPr>
          <w:spacing w:val="-1"/>
        </w:rPr>
        <w:t xml:space="preserve"> </w:t>
      </w:r>
      <w:r>
        <w:t>but</w:t>
      </w:r>
      <w:r>
        <w:rPr>
          <w:spacing w:val="-1"/>
        </w:rPr>
        <w:t xml:space="preserve"> </w:t>
      </w:r>
      <w:r>
        <w:t>pour</w:t>
      </w:r>
      <w:r>
        <w:rPr>
          <w:spacing w:val="-2"/>
        </w:rPr>
        <w:t xml:space="preserve"> </w:t>
      </w:r>
      <w:r>
        <w:t>le</w:t>
      </w:r>
      <w:r>
        <w:rPr>
          <w:spacing w:val="-1"/>
        </w:rPr>
        <w:t xml:space="preserve"> </w:t>
      </w:r>
      <w:r>
        <w:t>régulateur</w:t>
      </w:r>
      <w:r>
        <w:rPr>
          <w:spacing w:val="-1"/>
        </w:rPr>
        <w:t xml:space="preserve"> </w:t>
      </w:r>
      <w:r>
        <w:t>et</w:t>
      </w:r>
      <w:r>
        <w:rPr>
          <w:spacing w:val="-1"/>
        </w:rPr>
        <w:t xml:space="preserve"> </w:t>
      </w:r>
      <w:r>
        <w:t>l’entreprise</w:t>
      </w:r>
      <w:r>
        <w:rPr>
          <w:spacing w:val="-2"/>
        </w:rPr>
        <w:t xml:space="preserve"> </w:t>
      </w:r>
      <w:r>
        <w:t>régulée</w:t>
      </w:r>
      <w:r>
        <w:rPr>
          <w:spacing w:val="2"/>
        </w:rPr>
        <w:t xml:space="preserve"> </w:t>
      </w:r>
      <w:r>
        <w:rPr>
          <w:spacing w:val="-10"/>
        </w:rPr>
        <w:t>?</w:t>
      </w:r>
    </w:p>
    <w:p w14:paraId="31FE24CF" w14:textId="77777777" w:rsidR="00204240" w:rsidRDefault="00204240">
      <w:pPr>
        <w:jc w:val="both"/>
        <w:sectPr w:rsidR="00204240">
          <w:pgSz w:w="11910" w:h="16840"/>
          <w:pgMar w:top="1620" w:right="1300" w:bottom="1900" w:left="1300" w:header="748" w:footer="1662" w:gutter="0"/>
          <w:cols w:space="720"/>
        </w:sectPr>
      </w:pPr>
    </w:p>
    <w:p w14:paraId="7DD6E912" w14:textId="77777777" w:rsidR="00204240" w:rsidRDefault="00000000">
      <w:pPr>
        <w:pStyle w:val="Corpsdetexte"/>
        <w:spacing w:before="88" w:line="360" w:lineRule="auto"/>
        <w:ind w:left="116" w:right="117"/>
        <w:jc w:val="both"/>
      </w:pPr>
      <w:r>
        <w:rPr>
          <w:b/>
        </w:rPr>
        <w:lastRenderedPageBreak/>
        <w:t xml:space="preserve">Maximisation des utilités respectives </w:t>
      </w:r>
      <w:r>
        <w:t>: d’une part, l’entreprise régulée veut maximiser son utilité</w:t>
      </w:r>
      <w:r>
        <w:rPr>
          <w:spacing w:val="-15"/>
        </w:rPr>
        <w:t xml:space="preserve"> </w:t>
      </w:r>
      <w:r>
        <w:t>(généralement</w:t>
      </w:r>
      <w:r>
        <w:rPr>
          <w:spacing w:val="-15"/>
        </w:rPr>
        <w:t xml:space="preserve"> </w:t>
      </w:r>
      <w:r>
        <w:t>représentée</w:t>
      </w:r>
      <w:r>
        <w:rPr>
          <w:spacing w:val="-15"/>
        </w:rPr>
        <w:t xml:space="preserve"> </w:t>
      </w:r>
      <w:r>
        <w:t>par</w:t>
      </w:r>
      <w:r>
        <w:rPr>
          <w:spacing w:val="-15"/>
        </w:rPr>
        <w:t xml:space="preserve"> </w:t>
      </w:r>
      <w:r>
        <w:t>son</w:t>
      </w:r>
      <w:r>
        <w:rPr>
          <w:spacing w:val="-15"/>
        </w:rPr>
        <w:t xml:space="preserve"> </w:t>
      </w:r>
      <w:r>
        <w:t>profit).</w:t>
      </w:r>
      <w:r>
        <w:rPr>
          <w:spacing w:val="-15"/>
        </w:rPr>
        <w:t xml:space="preserve"> </w:t>
      </w:r>
      <w:r>
        <w:t>D’autre</w:t>
      </w:r>
      <w:r>
        <w:rPr>
          <w:spacing w:val="-15"/>
        </w:rPr>
        <w:t xml:space="preserve"> </w:t>
      </w:r>
      <w:r>
        <w:t>part,</w:t>
      </w:r>
      <w:r>
        <w:rPr>
          <w:spacing w:val="-15"/>
        </w:rPr>
        <w:t xml:space="preserve"> </w:t>
      </w:r>
      <w:r>
        <w:t>le</w:t>
      </w:r>
      <w:r>
        <w:rPr>
          <w:spacing w:val="-15"/>
        </w:rPr>
        <w:t xml:space="preserve"> </w:t>
      </w:r>
      <w:r>
        <w:t>régulateur</w:t>
      </w:r>
      <w:r>
        <w:rPr>
          <w:spacing w:val="-15"/>
        </w:rPr>
        <w:t xml:space="preserve"> </w:t>
      </w:r>
      <w:r>
        <w:t>cherche</w:t>
      </w:r>
      <w:r>
        <w:rPr>
          <w:spacing w:val="-15"/>
        </w:rPr>
        <w:t xml:space="preserve"> </w:t>
      </w:r>
      <w:r>
        <w:t>à</w:t>
      </w:r>
      <w:r>
        <w:rPr>
          <w:spacing w:val="-15"/>
        </w:rPr>
        <w:t xml:space="preserve"> </w:t>
      </w:r>
      <w:r>
        <w:t>maximiser le bien-être social (cela peut inclure des objectifs comme la réduction des coûts pour les consommateurs et l'amélioration de la qualité des services).</w:t>
      </w:r>
    </w:p>
    <w:p w14:paraId="38B84981" w14:textId="77777777" w:rsidR="00204240" w:rsidRDefault="00000000">
      <w:pPr>
        <w:pStyle w:val="Corpsdetexte"/>
        <w:spacing w:before="161" w:line="360" w:lineRule="auto"/>
        <w:ind w:left="116" w:right="120"/>
        <w:jc w:val="both"/>
      </w:pPr>
      <w:r>
        <w:t>Ces</w:t>
      </w:r>
      <w:r>
        <w:rPr>
          <w:spacing w:val="-1"/>
        </w:rPr>
        <w:t xml:space="preserve"> </w:t>
      </w:r>
      <w:r>
        <w:t>hypothèses</w:t>
      </w:r>
      <w:r>
        <w:rPr>
          <w:spacing w:val="-1"/>
        </w:rPr>
        <w:t xml:space="preserve"> </w:t>
      </w:r>
      <w:r>
        <w:t>assurent un</w:t>
      </w:r>
      <w:r>
        <w:rPr>
          <w:spacing w:val="-1"/>
        </w:rPr>
        <w:t xml:space="preserve"> </w:t>
      </w:r>
      <w:r>
        <w:t>cadre</w:t>
      </w:r>
      <w:r>
        <w:rPr>
          <w:spacing w:val="-1"/>
        </w:rPr>
        <w:t xml:space="preserve"> </w:t>
      </w:r>
      <w:r>
        <w:t>analytique</w:t>
      </w:r>
      <w:r>
        <w:rPr>
          <w:spacing w:val="-2"/>
        </w:rPr>
        <w:t xml:space="preserve"> </w:t>
      </w:r>
      <w:r>
        <w:t>solide</w:t>
      </w:r>
      <w:r>
        <w:rPr>
          <w:spacing w:val="-2"/>
        </w:rPr>
        <w:t xml:space="preserve"> </w:t>
      </w:r>
      <w:r>
        <w:t>pour</w:t>
      </w:r>
      <w:r>
        <w:rPr>
          <w:spacing w:val="-2"/>
        </w:rPr>
        <w:t xml:space="preserve"> </w:t>
      </w:r>
      <w:r>
        <w:t>élaborer</w:t>
      </w:r>
      <w:r>
        <w:rPr>
          <w:spacing w:val="-2"/>
        </w:rPr>
        <w:t xml:space="preserve"> </w:t>
      </w:r>
      <w:r>
        <w:t>des contrats</w:t>
      </w:r>
      <w:r>
        <w:rPr>
          <w:spacing w:val="-1"/>
        </w:rPr>
        <w:t xml:space="preserve"> </w:t>
      </w:r>
      <w:r>
        <w:t>incitatifs</w:t>
      </w:r>
      <w:r>
        <w:rPr>
          <w:spacing w:val="-1"/>
        </w:rPr>
        <w:t xml:space="preserve"> </w:t>
      </w:r>
      <w:r>
        <w:t>en</w:t>
      </w:r>
      <w:r>
        <w:rPr>
          <w:spacing w:val="-1"/>
        </w:rPr>
        <w:t xml:space="preserve"> </w:t>
      </w:r>
      <w:r>
        <w:t>vue d’un alignement cohérents des objectifs.</w:t>
      </w:r>
    </w:p>
    <w:p w14:paraId="10E8BE58" w14:textId="77777777" w:rsidR="00204240" w:rsidRDefault="00000000">
      <w:pPr>
        <w:pStyle w:val="Titre2"/>
        <w:numPr>
          <w:ilvl w:val="0"/>
          <w:numId w:val="6"/>
        </w:numPr>
        <w:tabs>
          <w:tab w:val="left" w:pos="835"/>
        </w:tabs>
        <w:spacing w:before="159"/>
        <w:ind w:left="835" w:hanging="359"/>
        <w:jc w:val="both"/>
        <w:rPr>
          <w:rFonts w:ascii="Wingdings" w:hAnsi="Wingdings"/>
          <w:b w:val="0"/>
        </w:rPr>
      </w:pPr>
      <w:bookmarkStart w:id="8" w:name="_bookmark8"/>
      <w:bookmarkEnd w:id="8"/>
      <w:r>
        <w:t>Quelles</w:t>
      </w:r>
      <w:r>
        <w:rPr>
          <w:spacing w:val="-3"/>
        </w:rPr>
        <w:t xml:space="preserve"> </w:t>
      </w:r>
      <w:r>
        <w:t>sont</w:t>
      </w:r>
      <w:r>
        <w:rPr>
          <w:spacing w:val="-2"/>
        </w:rPr>
        <w:t xml:space="preserve"> </w:t>
      </w:r>
      <w:r>
        <w:t>les</w:t>
      </w:r>
      <w:r>
        <w:rPr>
          <w:spacing w:val="-3"/>
        </w:rPr>
        <w:t xml:space="preserve"> </w:t>
      </w:r>
      <w:r>
        <w:t>contraintes</w:t>
      </w:r>
      <w:r>
        <w:rPr>
          <w:spacing w:val="-2"/>
        </w:rPr>
        <w:t xml:space="preserve"> </w:t>
      </w:r>
      <w:r>
        <w:t>de</w:t>
      </w:r>
      <w:r>
        <w:rPr>
          <w:spacing w:val="-3"/>
        </w:rPr>
        <w:t xml:space="preserve"> </w:t>
      </w:r>
      <w:r>
        <w:t>part</w:t>
      </w:r>
      <w:r>
        <w:rPr>
          <w:spacing w:val="-2"/>
        </w:rPr>
        <w:t xml:space="preserve"> </w:t>
      </w:r>
      <w:r>
        <w:t>et</w:t>
      </w:r>
      <w:r>
        <w:rPr>
          <w:spacing w:val="-2"/>
        </w:rPr>
        <w:t xml:space="preserve"> </w:t>
      </w:r>
      <w:r>
        <w:t>d’autre</w:t>
      </w:r>
      <w:r>
        <w:rPr>
          <w:spacing w:val="3"/>
        </w:rPr>
        <w:t xml:space="preserve"> </w:t>
      </w:r>
      <w:r>
        <w:rPr>
          <w:spacing w:val="-10"/>
        </w:rPr>
        <w:t>?</w:t>
      </w:r>
    </w:p>
    <w:p w14:paraId="4BDAFFB3" w14:textId="77777777" w:rsidR="00204240" w:rsidRDefault="00204240">
      <w:pPr>
        <w:pStyle w:val="Corpsdetexte"/>
        <w:spacing w:before="192"/>
        <w:rPr>
          <w:b/>
        </w:rPr>
      </w:pPr>
    </w:p>
    <w:p w14:paraId="2B9045AD" w14:textId="77777777" w:rsidR="00204240" w:rsidRDefault="00000000">
      <w:pPr>
        <w:pStyle w:val="Paragraphedeliste"/>
        <w:numPr>
          <w:ilvl w:val="0"/>
          <w:numId w:val="5"/>
        </w:numPr>
        <w:tabs>
          <w:tab w:val="left" w:pos="836"/>
        </w:tabs>
        <w:spacing w:line="355" w:lineRule="auto"/>
        <w:ind w:right="121"/>
        <w:jc w:val="both"/>
        <w:rPr>
          <w:rFonts w:ascii="Symbol" w:hAnsi="Symbol"/>
          <w:sz w:val="24"/>
        </w:rPr>
      </w:pPr>
      <w:r>
        <w:rPr>
          <w:sz w:val="24"/>
        </w:rPr>
        <w:t>Effort non observable : L'effort que les entreprises doivent déployer pour réduire les coûts</w:t>
      </w:r>
      <w:r>
        <w:rPr>
          <w:spacing w:val="-8"/>
          <w:sz w:val="24"/>
        </w:rPr>
        <w:t xml:space="preserve"> </w:t>
      </w:r>
      <w:r>
        <w:rPr>
          <w:sz w:val="24"/>
        </w:rPr>
        <w:t>ou</w:t>
      </w:r>
      <w:r>
        <w:rPr>
          <w:spacing w:val="-8"/>
          <w:sz w:val="24"/>
        </w:rPr>
        <w:t xml:space="preserve"> </w:t>
      </w:r>
      <w:r>
        <w:rPr>
          <w:sz w:val="24"/>
        </w:rPr>
        <w:t>améliorer</w:t>
      </w:r>
      <w:r>
        <w:rPr>
          <w:spacing w:val="-9"/>
          <w:sz w:val="24"/>
        </w:rPr>
        <w:t xml:space="preserve"> </w:t>
      </w:r>
      <w:r>
        <w:rPr>
          <w:sz w:val="24"/>
        </w:rPr>
        <w:t>la</w:t>
      </w:r>
      <w:r>
        <w:rPr>
          <w:spacing w:val="-9"/>
          <w:sz w:val="24"/>
        </w:rPr>
        <w:t xml:space="preserve"> </w:t>
      </w:r>
      <w:r>
        <w:rPr>
          <w:sz w:val="24"/>
        </w:rPr>
        <w:t>qualité</w:t>
      </w:r>
      <w:r>
        <w:rPr>
          <w:spacing w:val="-9"/>
          <w:sz w:val="24"/>
        </w:rPr>
        <w:t xml:space="preserve"> </w:t>
      </w:r>
      <w:r>
        <w:rPr>
          <w:sz w:val="24"/>
        </w:rPr>
        <w:t>n'est</w:t>
      </w:r>
      <w:r>
        <w:rPr>
          <w:spacing w:val="-8"/>
          <w:sz w:val="24"/>
        </w:rPr>
        <w:t xml:space="preserve"> </w:t>
      </w:r>
      <w:r>
        <w:rPr>
          <w:sz w:val="24"/>
        </w:rPr>
        <w:t>pas</w:t>
      </w:r>
      <w:r>
        <w:rPr>
          <w:spacing w:val="-8"/>
          <w:sz w:val="24"/>
        </w:rPr>
        <w:t xml:space="preserve"> </w:t>
      </w:r>
      <w:r>
        <w:rPr>
          <w:sz w:val="24"/>
        </w:rPr>
        <w:t>directement</w:t>
      </w:r>
      <w:r>
        <w:rPr>
          <w:spacing w:val="-8"/>
          <w:sz w:val="24"/>
        </w:rPr>
        <w:t xml:space="preserve"> </w:t>
      </w:r>
      <w:r>
        <w:rPr>
          <w:sz w:val="24"/>
        </w:rPr>
        <w:t>observable</w:t>
      </w:r>
      <w:r>
        <w:rPr>
          <w:spacing w:val="-9"/>
          <w:sz w:val="24"/>
        </w:rPr>
        <w:t xml:space="preserve"> </w:t>
      </w:r>
      <w:r>
        <w:rPr>
          <w:sz w:val="24"/>
        </w:rPr>
        <w:t>par</w:t>
      </w:r>
      <w:r>
        <w:rPr>
          <w:spacing w:val="-9"/>
          <w:sz w:val="24"/>
        </w:rPr>
        <w:t xml:space="preserve"> </w:t>
      </w:r>
      <w:r>
        <w:rPr>
          <w:sz w:val="24"/>
        </w:rPr>
        <w:t>les</w:t>
      </w:r>
      <w:r>
        <w:rPr>
          <w:spacing w:val="-9"/>
          <w:sz w:val="24"/>
        </w:rPr>
        <w:t xml:space="preserve"> </w:t>
      </w:r>
      <w:r>
        <w:rPr>
          <w:sz w:val="24"/>
        </w:rPr>
        <w:t>régulateurs,</w:t>
      </w:r>
      <w:r>
        <w:rPr>
          <w:spacing w:val="-9"/>
          <w:sz w:val="24"/>
        </w:rPr>
        <w:t xml:space="preserve"> </w:t>
      </w:r>
      <w:r>
        <w:rPr>
          <w:sz w:val="24"/>
        </w:rPr>
        <w:t>ce</w:t>
      </w:r>
      <w:r>
        <w:rPr>
          <w:spacing w:val="-9"/>
          <w:sz w:val="24"/>
        </w:rPr>
        <w:t xml:space="preserve"> </w:t>
      </w:r>
      <w:r>
        <w:rPr>
          <w:sz w:val="24"/>
        </w:rPr>
        <w:t>qui complique la conception de contrats incitatifs.</w:t>
      </w:r>
    </w:p>
    <w:p w14:paraId="58CDDAE8" w14:textId="77777777" w:rsidR="00204240" w:rsidRDefault="00000000">
      <w:pPr>
        <w:pStyle w:val="Paragraphedeliste"/>
        <w:numPr>
          <w:ilvl w:val="0"/>
          <w:numId w:val="5"/>
        </w:numPr>
        <w:tabs>
          <w:tab w:val="left" w:pos="836"/>
        </w:tabs>
        <w:spacing w:before="8" w:line="355" w:lineRule="auto"/>
        <w:ind w:right="117"/>
        <w:jc w:val="both"/>
        <w:rPr>
          <w:rFonts w:ascii="Symbol" w:hAnsi="Symbol"/>
          <w:sz w:val="24"/>
        </w:rPr>
      </w:pPr>
      <w:r>
        <w:rPr>
          <w:sz w:val="24"/>
        </w:rPr>
        <w:t>Modèles</w:t>
      </w:r>
      <w:r>
        <w:rPr>
          <w:spacing w:val="-11"/>
          <w:sz w:val="24"/>
        </w:rPr>
        <w:t xml:space="preserve"> </w:t>
      </w:r>
      <w:r>
        <w:rPr>
          <w:sz w:val="24"/>
        </w:rPr>
        <w:t>de</w:t>
      </w:r>
      <w:r>
        <w:rPr>
          <w:spacing w:val="-9"/>
          <w:sz w:val="24"/>
        </w:rPr>
        <w:t xml:space="preserve"> </w:t>
      </w:r>
      <w:r>
        <w:rPr>
          <w:sz w:val="24"/>
        </w:rPr>
        <w:t>coût</w:t>
      </w:r>
      <w:r>
        <w:rPr>
          <w:spacing w:val="-10"/>
          <w:sz w:val="24"/>
        </w:rPr>
        <w:t xml:space="preserve"> </w:t>
      </w:r>
      <w:r>
        <w:rPr>
          <w:sz w:val="24"/>
        </w:rPr>
        <w:t>:</w:t>
      </w:r>
      <w:r>
        <w:rPr>
          <w:spacing w:val="-9"/>
          <w:sz w:val="24"/>
        </w:rPr>
        <w:t xml:space="preserve"> </w:t>
      </w:r>
      <w:r>
        <w:rPr>
          <w:sz w:val="24"/>
        </w:rPr>
        <w:t>Les</w:t>
      </w:r>
      <w:r>
        <w:rPr>
          <w:spacing w:val="-9"/>
          <w:sz w:val="24"/>
        </w:rPr>
        <w:t xml:space="preserve"> </w:t>
      </w:r>
      <w:r>
        <w:rPr>
          <w:sz w:val="24"/>
        </w:rPr>
        <w:t>coûts</w:t>
      </w:r>
      <w:r>
        <w:rPr>
          <w:spacing w:val="-10"/>
          <w:sz w:val="24"/>
        </w:rPr>
        <w:t xml:space="preserve"> </w:t>
      </w:r>
      <w:r>
        <w:rPr>
          <w:sz w:val="24"/>
        </w:rPr>
        <w:t>des</w:t>
      </w:r>
      <w:r>
        <w:rPr>
          <w:spacing w:val="-9"/>
          <w:sz w:val="24"/>
        </w:rPr>
        <w:t xml:space="preserve"> </w:t>
      </w:r>
      <w:r>
        <w:rPr>
          <w:sz w:val="24"/>
        </w:rPr>
        <w:t>entreprises</w:t>
      </w:r>
      <w:r>
        <w:rPr>
          <w:spacing w:val="-9"/>
          <w:sz w:val="24"/>
        </w:rPr>
        <w:t xml:space="preserve"> </w:t>
      </w:r>
      <w:r>
        <w:rPr>
          <w:sz w:val="24"/>
        </w:rPr>
        <w:t>sont</w:t>
      </w:r>
      <w:r>
        <w:rPr>
          <w:spacing w:val="-10"/>
          <w:sz w:val="24"/>
        </w:rPr>
        <w:t xml:space="preserve"> </w:t>
      </w:r>
      <w:r>
        <w:rPr>
          <w:sz w:val="24"/>
        </w:rPr>
        <w:t>influencés</w:t>
      </w:r>
      <w:r>
        <w:rPr>
          <w:spacing w:val="-9"/>
          <w:sz w:val="24"/>
        </w:rPr>
        <w:t xml:space="preserve"> </w:t>
      </w:r>
      <w:r>
        <w:rPr>
          <w:sz w:val="24"/>
        </w:rPr>
        <w:t>par</w:t>
      </w:r>
      <w:r>
        <w:rPr>
          <w:spacing w:val="-9"/>
          <w:sz w:val="24"/>
        </w:rPr>
        <w:t xml:space="preserve"> </w:t>
      </w:r>
      <w:r>
        <w:rPr>
          <w:sz w:val="24"/>
        </w:rPr>
        <w:t>des</w:t>
      </w:r>
      <w:r>
        <w:rPr>
          <w:spacing w:val="-9"/>
          <w:sz w:val="24"/>
        </w:rPr>
        <w:t xml:space="preserve"> </w:t>
      </w:r>
      <w:r>
        <w:rPr>
          <w:sz w:val="24"/>
        </w:rPr>
        <w:t>facteurs</w:t>
      </w:r>
      <w:r>
        <w:rPr>
          <w:spacing w:val="-7"/>
          <w:sz w:val="24"/>
        </w:rPr>
        <w:t xml:space="preserve"> </w:t>
      </w:r>
      <w:r>
        <w:rPr>
          <w:sz w:val="24"/>
        </w:rPr>
        <w:t>observables et non observables. Les régulateurs doivent concevoir des mécanismes permettant de distinguer entre les deux pour évaluer correctement la performance des entreprises.</w:t>
      </w:r>
    </w:p>
    <w:p w14:paraId="6C53E70C" w14:textId="77777777" w:rsidR="00204240" w:rsidRDefault="00000000">
      <w:pPr>
        <w:pStyle w:val="Paragraphedeliste"/>
        <w:numPr>
          <w:ilvl w:val="0"/>
          <w:numId w:val="5"/>
        </w:numPr>
        <w:tabs>
          <w:tab w:val="left" w:pos="836"/>
        </w:tabs>
        <w:spacing w:before="6" w:line="357" w:lineRule="auto"/>
        <w:ind w:right="117"/>
        <w:jc w:val="both"/>
        <w:rPr>
          <w:rFonts w:ascii="Symbol" w:hAnsi="Symbol"/>
          <w:sz w:val="24"/>
        </w:rPr>
      </w:pPr>
      <w:r>
        <w:rPr>
          <w:sz w:val="24"/>
        </w:rPr>
        <w:t>Risque</w:t>
      </w:r>
      <w:r>
        <w:rPr>
          <w:spacing w:val="-8"/>
          <w:sz w:val="24"/>
        </w:rPr>
        <w:t xml:space="preserve"> </w:t>
      </w:r>
      <w:r>
        <w:rPr>
          <w:sz w:val="24"/>
        </w:rPr>
        <w:t>et</w:t>
      </w:r>
      <w:r>
        <w:rPr>
          <w:spacing w:val="-7"/>
          <w:sz w:val="24"/>
        </w:rPr>
        <w:t xml:space="preserve"> </w:t>
      </w:r>
      <w:r>
        <w:rPr>
          <w:sz w:val="24"/>
        </w:rPr>
        <w:t>aversion</w:t>
      </w:r>
      <w:r>
        <w:rPr>
          <w:spacing w:val="-7"/>
          <w:sz w:val="24"/>
        </w:rPr>
        <w:t xml:space="preserve"> </w:t>
      </w:r>
      <w:r>
        <w:rPr>
          <w:sz w:val="24"/>
        </w:rPr>
        <w:t>au</w:t>
      </w:r>
      <w:r>
        <w:rPr>
          <w:spacing w:val="-5"/>
          <w:sz w:val="24"/>
        </w:rPr>
        <w:t xml:space="preserve"> </w:t>
      </w:r>
      <w:r>
        <w:rPr>
          <w:sz w:val="24"/>
        </w:rPr>
        <w:t>risque</w:t>
      </w:r>
      <w:r>
        <w:rPr>
          <w:spacing w:val="-8"/>
          <w:sz w:val="24"/>
        </w:rPr>
        <w:t xml:space="preserve"> </w:t>
      </w:r>
      <w:r>
        <w:rPr>
          <w:sz w:val="24"/>
        </w:rPr>
        <w:t>:</w:t>
      </w:r>
      <w:r>
        <w:rPr>
          <w:spacing w:val="-7"/>
          <w:sz w:val="24"/>
        </w:rPr>
        <w:t xml:space="preserve"> </w:t>
      </w:r>
      <w:r>
        <w:rPr>
          <w:sz w:val="24"/>
        </w:rPr>
        <w:t>Les</w:t>
      </w:r>
      <w:r>
        <w:rPr>
          <w:spacing w:val="-5"/>
          <w:sz w:val="24"/>
        </w:rPr>
        <w:t xml:space="preserve"> </w:t>
      </w:r>
      <w:r>
        <w:rPr>
          <w:sz w:val="24"/>
        </w:rPr>
        <w:t>entreprises</w:t>
      </w:r>
      <w:r>
        <w:rPr>
          <w:spacing w:val="-7"/>
          <w:sz w:val="24"/>
        </w:rPr>
        <w:t xml:space="preserve"> </w:t>
      </w:r>
      <w:r>
        <w:rPr>
          <w:sz w:val="24"/>
        </w:rPr>
        <w:t>peuvent</w:t>
      </w:r>
      <w:r>
        <w:rPr>
          <w:spacing w:val="-7"/>
          <w:sz w:val="24"/>
        </w:rPr>
        <w:t xml:space="preserve"> </w:t>
      </w:r>
      <w:r>
        <w:rPr>
          <w:sz w:val="24"/>
        </w:rPr>
        <w:t>être</w:t>
      </w:r>
      <w:r>
        <w:rPr>
          <w:spacing w:val="-6"/>
          <w:sz w:val="24"/>
        </w:rPr>
        <w:t xml:space="preserve"> </w:t>
      </w:r>
      <w:r>
        <w:rPr>
          <w:sz w:val="24"/>
        </w:rPr>
        <w:t>averses</w:t>
      </w:r>
      <w:r>
        <w:rPr>
          <w:spacing w:val="-5"/>
          <w:sz w:val="24"/>
        </w:rPr>
        <w:t xml:space="preserve"> </w:t>
      </w:r>
      <w:r>
        <w:rPr>
          <w:sz w:val="24"/>
        </w:rPr>
        <w:t>au</w:t>
      </w:r>
      <w:r>
        <w:rPr>
          <w:spacing w:val="-5"/>
          <w:sz w:val="24"/>
        </w:rPr>
        <w:t xml:space="preserve"> </w:t>
      </w:r>
      <w:r>
        <w:rPr>
          <w:sz w:val="24"/>
        </w:rPr>
        <w:t>risque,</w:t>
      </w:r>
      <w:r>
        <w:rPr>
          <w:spacing w:val="-7"/>
          <w:sz w:val="24"/>
        </w:rPr>
        <w:t xml:space="preserve"> </w:t>
      </w:r>
      <w:r>
        <w:rPr>
          <w:sz w:val="24"/>
        </w:rPr>
        <w:t>ce</w:t>
      </w:r>
      <w:r>
        <w:rPr>
          <w:spacing w:val="-8"/>
          <w:sz w:val="24"/>
        </w:rPr>
        <w:t xml:space="preserve"> </w:t>
      </w:r>
      <w:r>
        <w:rPr>
          <w:sz w:val="24"/>
        </w:rPr>
        <w:t>qui</w:t>
      </w:r>
      <w:r>
        <w:rPr>
          <w:spacing w:val="-7"/>
          <w:sz w:val="24"/>
        </w:rPr>
        <w:t xml:space="preserve"> </w:t>
      </w:r>
      <w:r>
        <w:rPr>
          <w:sz w:val="24"/>
        </w:rPr>
        <w:t>doit être pris en compte dans la conception des contrats incitatifs. Les régulateurs doivent équilibrer</w:t>
      </w:r>
      <w:r>
        <w:rPr>
          <w:spacing w:val="-4"/>
          <w:sz w:val="24"/>
        </w:rPr>
        <w:t xml:space="preserve"> </w:t>
      </w:r>
      <w:r>
        <w:rPr>
          <w:sz w:val="24"/>
        </w:rPr>
        <w:t>les</w:t>
      </w:r>
      <w:r>
        <w:rPr>
          <w:spacing w:val="-4"/>
          <w:sz w:val="24"/>
        </w:rPr>
        <w:t xml:space="preserve"> </w:t>
      </w:r>
      <w:r>
        <w:rPr>
          <w:sz w:val="24"/>
        </w:rPr>
        <w:t>incitations</w:t>
      </w:r>
      <w:r>
        <w:rPr>
          <w:spacing w:val="-2"/>
          <w:sz w:val="24"/>
        </w:rPr>
        <w:t xml:space="preserve"> </w:t>
      </w:r>
      <w:r>
        <w:rPr>
          <w:sz w:val="24"/>
        </w:rPr>
        <w:t>à</w:t>
      </w:r>
      <w:r>
        <w:rPr>
          <w:spacing w:val="-5"/>
          <w:sz w:val="24"/>
        </w:rPr>
        <w:t xml:space="preserve"> </w:t>
      </w:r>
      <w:r>
        <w:rPr>
          <w:sz w:val="24"/>
        </w:rPr>
        <w:t>la</w:t>
      </w:r>
      <w:r>
        <w:rPr>
          <w:spacing w:val="-4"/>
          <w:sz w:val="24"/>
        </w:rPr>
        <w:t xml:space="preserve"> </w:t>
      </w:r>
      <w:r>
        <w:rPr>
          <w:sz w:val="24"/>
        </w:rPr>
        <w:t>performance</w:t>
      </w:r>
      <w:r>
        <w:rPr>
          <w:spacing w:val="-5"/>
          <w:sz w:val="24"/>
        </w:rPr>
        <w:t xml:space="preserve"> </w:t>
      </w:r>
      <w:r>
        <w:rPr>
          <w:sz w:val="24"/>
        </w:rPr>
        <w:t>avec</w:t>
      </w:r>
      <w:r>
        <w:rPr>
          <w:spacing w:val="-5"/>
          <w:sz w:val="24"/>
        </w:rPr>
        <w:t xml:space="preserve"> </w:t>
      </w:r>
      <w:r>
        <w:rPr>
          <w:sz w:val="24"/>
        </w:rPr>
        <w:t>la</w:t>
      </w:r>
      <w:r>
        <w:rPr>
          <w:spacing w:val="-3"/>
          <w:sz w:val="24"/>
        </w:rPr>
        <w:t xml:space="preserve"> </w:t>
      </w:r>
      <w:r>
        <w:rPr>
          <w:sz w:val="24"/>
        </w:rPr>
        <w:t>compensation</w:t>
      </w:r>
      <w:r>
        <w:rPr>
          <w:spacing w:val="-4"/>
          <w:sz w:val="24"/>
        </w:rPr>
        <w:t xml:space="preserve"> </w:t>
      </w:r>
      <w:r>
        <w:rPr>
          <w:sz w:val="24"/>
        </w:rPr>
        <w:t>des</w:t>
      </w:r>
      <w:r>
        <w:rPr>
          <w:spacing w:val="-4"/>
          <w:sz w:val="24"/>
        </w:rPr>
        <w:t xml:space="preserve"> </w:t>
      </w:r>
      <w:r>
        <w:rPr>
          <w:sz w:val="24"/>
        </w:rPr>
        <w:t>risques pris</w:t>
      </w:r>
      <w:r>
        <w:rPr>
          <w:spacing w:val="-4"/>
          <w:sz w:val="24"/>
        </w:rPr>
        <w:t xml:space="preserve"> </w:t>
      </w:r>
      <w:r>
        <w:rPr>
          <w:sz w:val="24"/>
        </w:rPr>
        <w:t>par</w:t>
      </w:r>
      <w:r>
        <w:rPr>
          <w:spacing w:val="-4"/>
          <w:sz w:val="24"/>
        </w:rPr>
        <w:t xml:space="preserve"> </w:t>
      </w:r>
      <w:r>
        <w:rPr>
          <w:sz w:val="24"/>
        </w:rPr>
        <w:t xml:space="preserve">les </w:t>
      </w:r>
      <w:r>
        <w:rPr>
          <w:spacing w:val="-2"/>
          <w:sz w:val="24"/>
        </w:rPr>
        <w:t>entreprises.</w:t>
      </w:r>
    </w:p>
    <w:p w14:paraId="69D39F5C" w14:textId="77777777" w:rsidR="00204240" w:rsidRDefault="00000000">
      <w:pPr>
        <w:pStyle w:val="Paragraphedeliste"/>
        <w:numPr>
          <w:ilvl w:val="0"/>
          <w:numId w:val="5"/>
        </w:numPr>
        <w:tabs>
          <w:tab w:val="left" w:pos="836"/>
        </w:tabs>
        <w:spacing w:before="1" w:line="355" w:lineRule="auto"/>
        <w:ind w:right="118"/>
        <w:jc w:val="both"/>
        <w:rPr>
          <w:rFonts w:ascii="Symbol" w:hAnsi="Symbol"/>
          <w:sz w:val="24"/>
        </w:rPr>
      </w:pPr>
      <w:r>
        <w:rPr>
          <w:sz w:val="24"/>
        </w:rPr>
        <w:t>Engagement des régulateurs : Les régulateurs sont capables de s'engager à long terme dans les contrats qu'ils proposent, ce qui est crucial pour que les entreprises aient confiance en la stabilité et la crédibilité des incitations proposées.</w:t>
      </w:r>
    </w:p>
    <w:p w14:paraId="76956AC1" w14:textId="77777777" w:rsidR="00204240" w:rsidRDefault="00000000">
      <w:pPr>
        <w:pStyle w:val="Titre2"/>
        <w:numPr>
          <w:ilvl w:val="0"/>
          <w:numId w:val="7"/>
        </w:numPr>
        <w:tabs>
          <w:tab w:val="left" w:pos="1195"/>
        </w:tabs>
        <w:spacing w:before="6"/>
        <w:ind w:left="1195" w:hanging="719"/>
        <w:jc w:val="both"/>
      </w:pPr>
      <w:bookmarkStart w:id="9" w:name="_bookmark9"/>
      <w:bookmarkEnd w:id="9"/>
      <w:r>
        <w:rPr>
          <w:spacing w:val="-2"/>
        </w:rPr>
        <w:t>Méthodologie</w:t>
      </w:r>
    </w:p>
    <w:p w14:paraId="5D2D6240" w14:textId="77777777" w:rsidR="00204240" w:rsidRDefault="00204240">
      <w:pPr>
        <w:pStyle w:val="Corpsdetexte"/>
        <w:spacing w:before="22"/>
        <w:rPr>
          <w:b/>
        </w:rPr>
      </w:pPr>
    </w:p>
    <w:p w14:paraId="311F2012" w14:textId="77777777" w:rsidR="00204240" w:rsidRDefault="00000000">
      <w:pPr>
        <w:pStyle w:val="Corpsdetexte"/>
        <w:spacing w:line="360" w:lineRule="auto"/>
        <w:ind w:left="116" w:right="116" w:firstLine="719"/>
        <w:jc w:val="both"/>
      </w:pPr>
      <w:r>
        <w:t xml:space="preserve">Dans leurs travaux, TIROLE ET LAFFONT </w:t>
      </w:r>
      <w:proofErr w:type="gramStart"/>
      <w:r>
        <w:t>ont</w:t>
      </w:r>
      <w:proofErr w:type="gramEnd"/>
      <w:r>
        <w:t xml:space="preserve"> élaboré un cadre rigoureux de modélisation pouvant permettre d’élaborer un contrat de règlementation entre le régulateur (l’état)</w:t>
      </w:r>
      <w:r>
        <w:rPr>
          <w:spacing w:val="-17"/>
        </w:rPr>
        <w:t xml:space="preserve"> </w:t>
      </w:r>
      <w:r>
        <w:t>et</w:t>
      </w:r>
      <w:r>
        <w:rPr>
          <w:spacing w:val="-15"/>
        </w:rPr>
        <w:t xml:space="preserve"> </w:t>
      </w:r>
      <w:r>
        <w:t>l’entreprise</w:t>
      </w:r>
      <w:r>
        <w:rPr>
          <w:spacing w:val="-15"/>
        </w:rPr>
        <w:t xml:space="preserve"> </w:t>
      </w:r>
      <w:r>
        <w:t>(le</w:t>
      </w:r>
      <w:r>
        <w:rPr>
          <w:spacing w:val="-15"/>
        </w:rPr>
        <w:t xml:space="preserve"> </w:t>
      </w:r>
      <w:r>
        <w:t>monopole)</w:t>
      </w:r>
      <w:r>
        <w:rPr>
          <w:spacing w:val="-16"/>
        </w:rPr>
        <w:t xml:space="preserve"> </w:t>
      </w:r>
      <w:r>
        <w:t>qui</w:t>
      </w:r>
      <w:r>
        <w:rPr>
          <w:spacing w:val="-15"/>
        </w:rPr>
        <w:t xml:space="preserve"> </w:t>
      </w:r>
      <w:r>
        <w:t>maximise</w:t>
      </w:r>
      <w:r>
        <w:rPr>
          <w:spacing w:val="-15"/>
        </w:rPr>
        <w:t xml:space="preserve"> </w:t>
      </w:r>
      <w:r>
        <w:t>le</w:t>
      </w:r>
      <w:r>
        <w:rPr>
          <w:spacing w:val="-15"/>
        </w:rPr>
        <w:t xml:space="preserve"> </w:t>
      </w:r>
      <w:r>
        <w:t>bien-être</w:t>
      </w:r>
      <w:r>
        <w:rPr>
          <w:spacing w:val="-16"/>
        </w:rPr>
        <w:t xml:space="preserve"> </w:t>
      </w:r>
      <w:r>
        <w:t>social</w:t>
      </w:r>
      <w:r>
        <w:rPr>
          <w:spacing w:val="-15"/>
        </w:rPr>
        <w:t xml:space="preserve"> </w:t>
      </w:r>
      <w:r>
        <w:t>et</w:t>
      </w:r>
      <w:r>
        <w:rPr>
          <w:spacing w:val="-15"/>
        </w:rPr>
        <w:t xml:space="preserve"> </w:t>
      </w:r>
      <w:r>
        <w:t>les</w:t>
      </w:r>
      <w:r>
        <w:rPr>
          <w:spacing w:val="-15"/>
        </w:rPr>
        <w:t xml:space="preserve"> </w:t>
      </w:r>
      <w:r>
        <w:t>efforts</w:t>
      </w:r>
      <w:r>
        <w:rPr>
          <w:spacing w:val="-14"/>
        </w:rPr>
        <w:t xml:space="preserve"> </w:t>
      </w:r>
      <w:r>
        <w:t>de</w:t>
      </w:r>
      <w:r>
        <w:rPr>
          <w:spacing w:val="-16"/>
        </w:rPr>
        <w:t xml:space="preserve"> </w:t>
      </w:r>
      <w:r>
        <w:rPr>
          <w:spacing w:val="-2"/>
        </w:rPr>
        <w:t>l’entreprise</w:t>
      </w:r>
    </w:p>
    <w:p w14:paraId="121E1ED2" w14:textId="77777777" w:rsidR="00204240" w:rsidRDefault="00000000">
      <w:pPr>
        <w:pStyle w:val="Titre2"/>
        <w:numPr>
          <w:ilvl w:val="0"/>
          <w:numId w:val="6"/>
        </w:numPr>
        <w:tabs>
          <w:tab w:val="left" w:pos="835"/>
        </w:tabs>
        <w:spacing w:before="160"/>
        <w:ind w:left="835" w:hanging="359"/>
        <w:jc w:val="both"/>
        <w:rPr>
          <w:rFonts w:ascii="Wingdings" w:hAnsi="Wingdings"/>
          <w:b w:val="0"/>
        </w:rPr>
      </w:pPr>
      <w:bookmarkStart w:id="10" w:name="_bookmark10"/>
      <w:bookmarkEnd w:id="10"/>
      <w:r>
        <w:t>Quelques</w:t>
      </w:r>
      <w:r>
        <w:rPr>
          <w:spacing w:val="-1"/>
        </w:rPr>
        <w:t xml:space="preserve"> </w:t>
      </w:r>
      <w:r>
        <w:t>notations</w:t>
      </w:r>
      <w:r>
        <w:rPr>
          <w:spacing w:val="-3"/>
        </w:rPr>
        <w:t xml:space="preserve"> </w:t>
      </w:r>
      <w:r>
        <w:rPr>
          <w:spacing w:val="-2"/>
        </w:rPr>
        <w:t>nécessaires.</w:t>
      </w:r>
    </w:p>
    <w:p w14:paraId="28910E52" w14:textId="77777777" w:rsidR="00204240" w:rsidRDefault="00204240">
      <w:pPr>
        <w:pStyle w:val="Corpsdetexte"/>
        <w:spacing w:before="141"/>
        <w:rPr>
          <w:b/>
        </w:rPr>
      </w:pPr>
    </w:p>
    <w:p w14:paraId="5FDF23D3" w14:textId="77777777" w:rsidR="00204240" w:rsidRDefault="00000000">
      <w:pPr>
        <w:pStyle w:val="Paragraphedeliste"/>
        <w:numPr>
          <w:ilvl w:val="0"/>
          <w:numId w:val="5"/>
        </w:numPr>
        <w:tabs>
          <w:tab w:val="left" w:pos="835"/>
        </w:tabs>
        <w:ind w:left="835" w:hanging="359"/>
        <w:jc w:val="both"/>
        <w:rPr>
          <w:rFonts w:ascii="Symbol" w:hAnsi="Symbol"/>
          <w:sz w:val="20"/>
        </w:rPr>
      </w:pPr>
      <w:proofErr w:type="gramStart"/>
      <w:r>
        <w:rPr>
          <w:sz w:val="24"/>
        </w:rPr>
        <w:t>G:</w:t>
      </w:r>
      <w:proofErr w:type="gramEnd"/>
      <w:r>
        <w:rPr>
          <w:sz w:val="24"/>
        </w:rPr>
        <w:t xml:space="preserve"> </w:t>
      </w:r>
      <w:r>
        <w:rPr>
          <w:spacing w:val="-2"/>
          <w:sz w:val="24"/>
        </w:rPr>
        <w:t>Régulateur</w:t>
      </w:r>
    </w:p>
    <w:p w14:paraId="0E6E2CCC" w14:textId="77777777" w:rsidR="00204240" w:rsidRDefault="00000000">
      <w:pPr>
        <w:pStyle w:val="Paragraphedeliste"/>
        <w:numPr>
          <w:ilvl w:val="0"/>
          <w:numId w:val="5"/>
        </w:numPr>
        <w:tabs>
          <w:tab w:val="left" w:pos="835"/>
        </w:tabs>
        <w:spacing w:before="140"/>
        <w:ind w:left="835" w:hanging="359"/>
        <w:jc w:val="both"/>
        <w:rPr>
          <w:rFonts w:ascii="Symbol" w:hAnsi="Symbol"/>
          <w:sz w:val="20"/>
        </w:rPr>
      </w:pPr>
      <w:proofErr w:type="gramStart"/>
      <w:r>
        <w:rPr>
          <w:sz w:val="24"/>
        </w:rPr>
        <w:t>A:</w:t>
      </w:r>
      <w:proofErr w:type="gramEnd"/>
      <w:r>
        <w:rPr>
          <w:spacing w:val="-1"/>
          <w:sz w:val="24"/>
        </w:rPr>
        <w:t xml:space="preserve"> </w:t>
      </w:r>
      <w:r>
        <w:rPr>
          <w:sz w:val="24"/>
        </w:rPr>
        <w:t>Entreprise</w:t>
      </w:r>
      <w:r>
        <w:rPr>
          <w:spacing w:val="-2"/>
          <w:sz w:val="24"/>
        </w:rPr>
        <w:t xml:space="preserve"> réglementée</w:t>
      </w:r>
    </w:p>
    <w:p w14:paraId="33B94B1A" w14:textId="77777777" w:rsidR="00204240" w:rsidRDefault="00000000">
      <w:pPr>
        <w:pStyle w:val="Paragraphedeliste"/>
        <w:numPr>
          <w:ilvl w:val="0"/>
          <w:numId w:val="5"/>
        </w:numPr>
        <w:tabs>
          <w:tab w:val="left" w:pos="836"/>
        </w:tabs>
        <w:spacing w:before="97" w:line="360" w:lineRule="auto"/>
        <w:ind w:right="118"/>
        <w:jc w:val="both"/>
        <w:rPr>
          <w:rFonts w:ascii="Symbol" w:hAnsi="Symbol"/>
          <w:sz w:val="20"/>
        </w:rPr>
      </w:pPr>
      <w:proofErr w:type="gramStart"/>
      <w:r>
        <w:rPr>
          <w:sz w:val="24"/>
        </w:rPr>
        <w:t>β:</w:t>
      </w:r>
      <w:proofErr w:type="gramEnd"/>
      <w:r>
        <w:rPr>
          <w:spacing w:val="-5"/>
          <w:sz w:val="24"/>
        </w:rPr>
        <w:t xml:space="preserve"> </w:t>
      </w:r>
      <w:r>
        <w:rPr>
          <w:sz w:val="24"/>
        </w:rPr>
        <w:t>le</w:t>
      </w:r>
      <w:r>
        <w:rPr>
          <w:spacing w:val="-6"/>
          <w:sz w:val="24"/>
        </w:rPr>
        <w:t xml:space="preserve"> </w:t>
      </w:r>
      <w:r>
        <w:rPr>
          <w:sz w:val="24"/>
        </w:rPr>
        <w:t>type</w:t>
      </w:r>
      <w:r>
        <w:rPr>
          <w:spacing w:val="-6"/>
          <w:sz w:val="24"/>
        </w:rPr>
        <w:t xml:space="preserve"> </w:t>
      </w:r>
      <w:r>
        <w:rPr>
          <w:sz w:val="24"/>
        </w:rPr>
        <w:t>de</w:t>
      </w:r>
      <w:r>
        <w:rPr>
          <w:spacing w:val="-7"/>
          <w:sz w:val="24"/>
        </w:rPr>
        <w:t xml:space="preserve"> </w:t>
      </w:r>
      <w:r>
        <w:rPr>
          <w:sz w:val="24"/>
        </w:rPr>
        <w:t>l’entreprise</w:t>
      </w:r>
      <w:r>
        <w:rPr>
          <w:spacing w:val="-4"/>
          <w:sz w:val="24"/>
        </w:rPr>
        <w:t xml:space="preserve"> </w:t>
      </w:r>
      <w:r>
        <w:rPr>
          <w:sz w:val="24"/>
        </w:rPr>
        <w:t>réglementée</w:t>
      </w:r>
      <w:r>
        <w:rPr>
          <w:spacing w:val="-7"/>
          <w:sz w:val="24"/>
        </w:rPr>
        <w:t xml:space="preserve"> </w:t>
      </w:r>
      <w:r>
        <w:rPr>
          <w:sz w:val="24"/>
        </w:rPr>
        <w:t>par</w:t>
      </w:r>
      <w:r>
        <w:rPr>
          <w:spacing w:val="-7"/>
          <w:sz w:val="24"/>
        </w:rPr>
        <w:t xml:space="preserve"> </w:t>
      </w:r>
      <w:r>
        <w:rPr>
          <w:sz w:val="24"/>
        </w:rPr>
        <w:t>le</w:t>
      </w:r>
      <w:r>
        <w:rPr>
          <w:spacing w:val="-3"/>
          <w:sz w:val="24"/>
        </w:rPr>
        <w:t xml:space="preserve"> </w:t>
      </w:r>
      <w:r>
        <w:rPr>
          <w:sz w:val="24"/>
        </w:rPr>
        <w:t>régulateur</w:t>
      </w:r>
      <w:r>
        <w:rPr>
          <w:spacing w:val="-7"/>
          <w:sz w:val="24"/>
        </w:rPr>
        <w:t xml:space="preserve"> </w:t>
      </w:r>
      <w:r>
        <w:rPr>
          <w:sz w:val="24"/>
        </w:rPr>
        <w:t>avec</w:t>
      </w:r>
      <w:r>
        <w:rPr>
          <w:spacing w:val="-7"/>
          <w:sz w:val="24"/>
        </w:rPr>
        <w:t xml:space="preserve"> </w:t>
      </w:r>
      <w:r>
        <w:rPr>
          <w:sz w:val="24"/>
        </w:rPr>
        <w:t>une</w:t>
      </w:r>
      <w:r>
        <w:rPr>
          <w:spacing w:val="-7"/>
          <w:sz w:val="24"/>
        </w:rPr>
        <w:t xml:space="preserve"> </w:t>
      </w:r>
      <w:r>
        <w:rPr>
          <w:sz w:val="24"/>
        </w:rPr>
        <w:t>information</w:t>
      </w:r>
      <w:r>
        <w:rPr>
          <w:spacing w:val="-6"/>
          <w:sz w:val="24"/>
        </w:rPr>
        <w:t xml:space="preserve"> </w:t>
      </w:r>
      <w:r>
        <w:rPr>
          <w:sz w:val="24"/>
        </w:rPr>
        <w:t>privée,</w:t>
      </w:r>
      <w:r>
        <w:rPr>
          <w:spacing w:val="-6"/>
          <w:sz w:val="24"/>
        </w:rPr>
        <w:t xml:space="preserve"> </w:t>
      </w:r>
      <w:r>
        <w:rPr>
          <w:sz w:val="24"/>
        </w:rPr>
        <w:t>par exemple, le coût marginal de production.</w:t>
      </w:r>
    </w:p>
    <w:p w14:paraId="6682F8BD" w14:textId="77777777" w:rsidR="00204240" w:rsidRDefault="00204240">
      <w:pPr>
        <w:spacing w:line="360" w:lineRule="auto"/>
        <w:jc w:val="both"/>
        <w:rPr>
          <w:rFonts w:ascii="Symbol" w:hAnsi="Symbol"/>
          <w:sz w:val="20"/>
        </w:rPr>
        <w:sectPr w:rsidR="00204240">
          <w:pgSz w:w="11910" w:h="16840"/>
          <w:pgMar w:top="1620" w:right="1300" w:bottom="1860" w:left="1300" w:header="748" w:footer="1662" w:gutter="0"/>
          <w:cols w:space="720"/>
        </w:sectPr>
      </w:pPr>
    </w:p>
    <w:p w14:paraId="498D51C3" w14:textId="77777777" w:rsidR="00204240" w:rsidRDefault="00000000">
      <w:pPr>
        <w:pStyle w:val="Paragraphedeliste"/>
        <w:numPr>
          <w:ilvl w:val="0"/>
          <w:numId w:val="5"/>
        </w:numPr>
        <w:tabs>
          <w:tab w:val="left" w:pos="836"/>
        </w:tabs>
        <w:spacing w:before="88" w:line="360" w:lineRule="auto"/>
        <w:ind w:right="116"/>
        <w:rPr>
          <w:rFonts w:ascii="Symbol" w:hAnsi="Symbol"/>
          <w:sz w:val="20"/>
        </w:rPr>
      </w:pPr>
      <w:proofErr w:type="gramStart"/>
      <w:r>
        <w:rPr>
          <w:sz w:val="24"/>
        </w:rPr>
        <w:lastRenderedPageBreak/>
        <w:t>f:Effort</w:t>
      </w:r>
      <w:proofErr w:type="gramEnd"/>
      <w:r>
        <w:rPr>
          <w:spacing w:val="40"/>
          <w:sz w:val="24"/>
        </w:rPr>
        <w:t xml:space="preserve"> </w:t>
      </w:r>
      <w:r>
        <w:rPr>
          <w:sz w:val="24"/>
        </w:rPr>
        <w:t>fourni</w:t>
      </w:r>
      <w:r>
        <w:rPr>
          <w:spacing w:val="40"/>
          <w:sz w:val="24"/>
        </w:rPr>
        <w:t xml:space="preserve"> </w:t>
      </w:r>
      <w:r>
        <w:rPr>
          <w:sz w:val="24"/>
        </w:rPr>
        <w:t>par</w:t>
      </w:r>
      <w:r>
        <w:rPr>
          <w:spacing w:val="40"/>
          <w:sz w:val="24"/>
        </w:rPr>
        <w:t xml:space="preserve"> </w:t>
      </w:r>
      <w:r>
        <w:rPr>
          <w:sz w:val="24"/>
        </w:rPr>
        <w:t>l’entreprise</w:t>
      </w:r>
      <w:r>
        <w:rPr>
          <w:spacing w:val="40"/>
          <w:sz w:val="24"/>
        </w:rPr>
        <w:t xml:space="preserve"> </w:t>
      </w:r>
      <w:r>
        <w:rPr>
          <w:sz w:val="24"/>
        </w:rPr>
        <w:t>réglementée,</w:t>
      </w:r>
      <w:r>
        <w:rPr>
          <w:spacing w:val="40"/>
          <w:sz w:val="24"/>
        </w:rPr>
        <w:t xml:space="preserve"> </w:t>
      </w:r>
      <w:r>
        <w:rPr>
          <w:sz w:val="24"/>
        </w:rPr>
        <w:t>qui</w:t>
      </w:r>
      <w:r>
        <w:rPr>
          <w:spacing w:val="40"/>
          <w:sz w:val="24"/>
        </w:rPr>
        <w:t xml:space="preserve"> </w:t>
      </w:r>
      <w:r>
        <w:rPr>
          <w:sz w:val="24"/>
        </w:rPr>
        <w:t>est</w:t>
      </w:r>
      <w:r>
        <w:rPr>
          <w:spacing w:val="40"/>
          <w:sz w:val="24"/>
        </w:rPr>
        <w:t xml:space="preserve"> </w:t>
      </w:r>
      <w:r>
        <w:rPr>
          <w:sz w:val="24"/>
        </w:rPr>
        <w:t>une</w:t>
      </w:r>
      <w:r>
        <w:rPr>
          <w:spacing w:val="40"/>
          <w:sz w:val="24"/>
        </w:rPr>
        <w:t xml:space="preserve"> </w:t>
      </w:r>
      <w:r>
        <w:rPr>
          <w:sz w:val="24"/>
        </w:rPr>
        <w:t>variable</w:t>
      </w:r>
      <w:r>
        <w:rPr>
          <w:spacing w:val="40"/>
          <w:sz w:val="24"/>
        </w:rPr>
        <w:t xml:space="preserve"> </w:t>
      </w:r>
      <w:r>
        <w:rPr>
          <w:sz w:val="24"/>
        </w:rPr>
        <w:t>de</w:t>
      </w:r>
      <w:r>
        <w:rPr>
          <w:spacing w:val="40"/>
          <w:sz w:val="24"/>
        </w:rPr>
        <w:t xml:space="preserve"> </w:t>
      </w:r>
      <w:r>
        <w:rPr>
          <w:sz w:val="24"/>
        </w:rPr>
        <w:t>décision</w:t>
      </w:r>
      <w:r>
        <w:rPr>
          <w:spacing w:val="40"/>
          <w:sz w:val="24"/>
        </w:rPr>
        <w:t xml:space="preserve"> </w:t>
      </w:r>
      <w:r>
        <w:rPr>
          <w:sz w:val="24"/>
        </w:rPr>
        <w:t>non</w:t>
      </w:r>
      <w:r>
        <w:rPr>
          <w:spacing w:val="40"/>
          <w:sz w:val="24"/>
        </w:rPr>
        <w:t xml:space="preserve"> </w:t>
      </w:r>
      <w:r>
        <w:rPr>
          <w:sz w:val="24"/>
        </w:rPr>
        <w:t>observable par le Régulateur qui est aussi une fonction du type de cette dernière.</w:t>
      </w:r>
    </w:p>
    <w:p w14:paraId="4D867D48" w14:textId="77777777" w:rsidR="00204240" w:rsidRDefault="00000000">
      <w:pPr>
        <w:pStyle w:val="Paragraphedeliste"/>
        <w:numPr>
          <w:ilvl w:val="0"/>
          <w:numId w:val="5"/>
        </w:numPr>
        <w:tabs>
          <w:tab w:val="left" w:pos="836"/>
        </w:tabs>
        <w:rPr>
          <w:rFonts w:ascii="Symbol" w:hAnsi="Symbol"/>
          <w:sz w:val="20"/>
        </w:rPr>
      </w:pPr>
      <w:r>
        <w:rPr>
          <w:sz w:val="24"/>
        </w:rPr>
        <w:t>C(</w:t>
      </w:r>
      <w:proofErr w:type="gramStart"/>
      <w:r>
        <w:rPr>
          <w:sz w:val="24"/>
        </w:rPr>
        <w:t>β,f</w:t>
      </w:r>
      <w:proofErr w:type="gramEnd"/>
      <w:r>
        <w:rPr>
          <w:sz w:val="24"/>
        </w:rPr>
        <w:t>)</w:t>
      </w:r>
      <w:r>
        <w:rPr>
          <w:spacing w:val="-3"/>
          <w:sz w:val="24"/>
        </w:rPr>
        <w:t xml:space="preserve"> </w:t>
      </w:r>
      <w:r>
        <w:rPr>
          <w:sz w:val="24"/>
        </w:rPr>
        <w:t>:Fonction</w:t>
      </w:r>
      <w:r>
        <w:rPr>
          <w:spacing w:val="-1"/>
          <w:sz w:val="24"/>
        </w:rPr>
        <w:t xml:space="preserve"> </w:t>
      </w:r>
      <w:r>
        <w:rPr>
          <w:sz w:val="24"/>
        </w:rPr>
        <w:t>de</w:t>
      </w:r>
      <w:r>
        <w:rPr>
          <w:spacing w:val="1"/>
          <w:sz w:val="24"/>
        </w:rPr>
        <w:t xml:space="preserve"> </w:t>
      </w:r>
      <w:r>
        <w:rPr>
          <w:sz w:val="24"/>
        </w:rPr>
        <w:t>coût</w:t>
      </w:r>
      <w:r>
        <w:rPr>
          <w:spacing w:val="-1"/>
          <w:sz w:val="24"/>
        </w:rPr>
        <w:t xml:space="preserve"> </w:t>
      </w:r>
      <w:r>
        <w:rPr>
          <w:sz w:val="24"/>
        </w:rPr>
        <w:t>de</w:t>
      </w:r>
      <w:r>
        <w:rPr>
          <w:spacing w:val="-1"/>
          <w:sz w:val="24"/>
        </w:rPr>
        <w:t xml:space="preserve"> </w:t>
      </w:r>
      <w:r>
        <w:rPr>
          <w:sz w:val="24"/>
        </w:rPr>
        <w:t>l’entreprise</w:t>
      </w:r>
      <w:r>
        <w:rPr>
          <w:spacing w:val="-1"/>
          <w:sz w:val="24"/>
        </w:rPr>
        <w:t xml:space="preserve"> </w:t>
      </w:r>
      <w:r>
        <w:rPr>
          <w:sz w:val="24"/>
        </w:rPr>
        <w:t>réglementée,</w:t>
      </w:r>
      <w:r>
        <w:rPr>
          <w:spacing w:val="-1"/>
          <w:sz w:val="24"/>
        </w:rPr>
        <w:t xml:space="preserve"> </w:t>
      </w:r>
      <w:r>
        <w:rPr>
          <w:sz w:val="24"/>
        </w:rPr>
        <w:t>où β</w:t>
      </w:r>
      <w:r>
        <w:rPr>
          <w:spacing w:val="-1"/>
          <w:sz w:val="24"/>
        </w:rPr>
        <w:t xml:space="preserve"> </w:t>
      </w:r>
      <w:r>
        <w:rPr>
          <w:sz w:val="24"/>
        </w:rPr>
        <w:t>est</w:t>
      </w:r>
      <w:r>
        <w:rPr>
          <w:spacing w:val="-1"/>
          <w:sz w:val="24"/>
        </w:rPr>
        <w:t xml:space="preserve"> </w:t>
      </w:r>
      <w:r>
        <w:rPr>
          <w:sz w:val="24"/>
        </w:rPr>
        <w:t>son</w:t>
      </w:r>
      <w:r>
        <w:rPr>
          <w:spacing w:val="59"/>
          <w:sz w:val="24"/>
        </w:rPr>
        <w:t xml:space="preserve"> </w:t>
      </w:r>
      <w:r>
        <w:rPr>
          <w:sz w:val="24"/>
        </w:rPr>
        <w:t>type f</w:t>
      </w:r>
      <w:r>
        <w:rPr>
          <w:spacing w:val="-3"/>
          <w:sz w:val="24"/>
        </w:rPr>
        <w:t xml:space="preserve"> </w:t>
      </w:r>
      <w:r>
        <w:rPr>
          <w:sz w:val="24"/>
        </w:rPr>
        <w:t xml:space="preserve">son </w:t>
      </w:r>
      <w:r>
        <w:rPr>
          <w:spacing w:val="-2"/>
          <w:sz w:val="24"/>
        </w:rPr>
        <w:t>effort.</w:t>
      </w:r>
    </w:p>
    <w:p w14:paraId="3B810C06" w14:textId="77777777" w:rsidR="00204240" w:rsidRDefault="00000000">
      <w:pPr>
        <w:pStyle w:val="Paragraphedeliste"/>
        <w:numPr>
          <w:ilvl w:val="0"/>
          <w:numId w:val="5"/>
        </w:numPr>
        <w:tabs>
          <w:tab w:val="left" w:pos="836"/>
        </w:tabs>
        <w:spacing w:before="137"/>
        <w:rPr>
          <w:rFonts w:ascii="Symbol" w:hAnsi="Symbol"/>
          <w:sz w:val="20"/>
        </w:rPr>
      </w:pPr>
      <w:r>
        <w:rPr>
          <w:sz w:val="24"/>
        </w:rPr>
        <w:t>T(β)</w:t>
      </w:r>
      <w:r>
        <w:rPr>
          <w:spacing w:val="-3"/>
          <w:sz w:val="24"/>
        </w:rPr>
        <w:t xml:space="preserve"> </w:t>
      </w:r>
      <w:r>
        <w:rPr>
          <w:sz w:val="24"/>
        </w:rPr>
        <w:t>:</w:t>
      </w:r>
      <w:r>
        <w:rPr>
          <w:spacing w:val="-1"/>
          <w:sz w:val="24"/>
        </w:rPr>
        <w:t xml:space="preserve"> </w:t>
      </w:r>
      <w:r>
        <w:rPr>
          <w:sz w:val="24"/>
        </w:rPr>
        <w:t>Transfert monétaire</w:t>
      </w:r>
      <w:r>
        <w:rPr>
          <w:spacing w:val="-2"/>
          <w:sz w:val="24"/>
        </w:rPr>
        <w:t xml:space="preserve"> </w:t>
      </w:r>
      <w:r>
        <w:rPr>
          <w:sz w:val="24"/>
        </w:rPr>
        <w:t>du</w:t>
      </w:r>
      <w:r>
        <w:rPr>
          <w:spacing w:val="-1"/>
          <w:sz w:val="24"/>
        </w:rPr>
        <w:t xml:space="preserve"> </w:t>
      </w:r>
      <w:r>
        <w:rPr>
          <w:sz w:val="24"/>
        </w:rPr>
        <w:t>régulateur, fonction</w:t>
      </w:r>
      <w:r>
        <w:rPr>
          <w:spacing w:val="1"/>
          <w:sz w:val="24"/>
        </w:rPr>
        <w:t xml:space="preserve"> </w:t>
      </w:r>
      <w:r>
        <w:rPr>
          <w:sz w:val="24"/>
        </w:rPr>
        <w:t>de</w:t>
      </w:r>
      <w:r>
        <w:rPr>
          <w:spacing w:val="-2"/>
          <w:sz w:val="24"/>
        </w:rPr>
        <w:t xml:space="preserve"> </w:t>
      </w:r>
      <w:r>
        <w:rPr>
          <w:sz w:val="24"/>
        </w:rPr>
        <w:t>son type</w:t>
      </w:r>
      <w:r>
        <w:rPr>
          <w:spacing w:val="-2"/>
          <w:sz w:val="24"/>
        </w:rPr>
        <w:t xml:space="preserve"> </w:t>
      </w:r>
      <w:r>
        <w:rPr>
          <w:sz w:val="24"/>
        </w:rPr>
        <w:t xml:space="preserve">β </w:t>
      </w:r>
      <w:r>
        <w:rPr>
          <w:spacing w:val="-2"/>
          <w:sz w:val="24"/>
        </w:rPr>
        <w:t>annoncé.</w:t>
      </w:r>
    </w:p>
    <w:p w14:paraId="60B705FD" w14:textId="77777777" w:rsidR="00204240" w:rsidRDefault="00000000">
      <w:pPr>
        <w:pStyle w:val="Paragraphedeliste"/>
        <w:numPr>
          <w:ilvl w:val="0"/>
          <w:numId w:val="5"/>
        </w:numPr>
        <w:tabs>
          <w:tab w:val="left" w:pos="836"/>
        </w:tabs>
        <w:spacing w:before="138"/>
        <w:rPr>
          <w:rFonts w:ascii="Symbol" w:hAnsi="Symbol"/>
          <w:position w:val="2"/>
          <w:sz w:val="20"/>
        </w:rPr>
      </w:pPr>
      <w:proofErr w:type="gramStart"/>
      <w:r>
        <w:rPr>
          <w:position w:val="2"/>
          <w:sz w:val="24"/>
        </w:rPr>
        <w:t>U</w:t>
      </w:r>
      <w:r>
        <w:rPr>
          <w:sz w:val="16"/>
        </w:rPr>
        <w:t>A</w:t>
      </w:r>
      <w:r>
        <w:rPr>
          <w:position w:val="2"/>
          <w:sz w:val="24"/>
        </w:rPr>
        <w:t>:</w:t>
      </w:r>
      <w:proofErr w:type="gramEnd"/>
      <w:r>
        <w:rPr>
          <w:spacing w:val="-1"/>
          <w:position w:val="2"/>
          <w:sz w:val="24"/>
        </w:rPr>
        <w:t xml:space="preserve"> </w:t>
      </w:r>
      <w:r>
        <w:rPr>
          <w:position w:val="2"/>
          <w:sz w:val="24"/>
        </w:rPr>
        <w:t>est</w:t>
      </w:r>
      <w:r>
        <w:rPr>
          <w:spacing w:val="-1"/>
          <w:position w:val="2"/>
          <w:sz w:val="24"/>
        </w:rPr>
        <w:t xml:space="preserve"> </w:t>
      </w:r>
      <w:r>
        <w:rPr>
          <w:position w:val="2"/>
          <w:sz w:val="24"/>
        </w:rPr>
        <w:t>l’utilité de</w:t>
      </w:r>
      <w:r>
        <w:rPr>
          <w:spacing w:val="-3"/>
          <w:position w:val="2"/>
          <w:sz w:val="24"/>
        </w:rPr>
        <w:t xml:space="preserve"> </w:t>
      </w:r>
      <w:r>
        <w:rPr>
          <w:position w:val="2"/>
          <w:sz w:val="24"/>
        </w:rPr>
        <w:t>l’entreprise</w:t>
      </w:r>
      <w:r>
        <w:rPr>
          <w:spacing w:val="-1"/>
          <w:position w:val="2"/>
          <w:sz w:val="24"/>
        </w:rPr>
        <w:t xml:space="preserve"> </w:t>
      </w:r>
      <w:r>
        <w:rPr>
          <w:spacing w:val="-2"/>
          <w:position w:val="2"/>
          <w:sz w:val="24"/>
        </w:rPr>
        <w:t>réglementée.</w:t>
      </w:r>
    </w:p>
    <w:p w14:paraId="686DA382" w14:textId="77777777" w:rsidR="00204240" w:rsidRDefault="00000000">
      <w:pPr>
        <w:pStyle w:val="Paragraphedeliste"/>
        <w:numPr>
          <w:ilvl w:val="0"/>
          <w:numId w:val="5"/>
        </w:numPr>
        <w:tabs>
          <w:tab w:val="left" w:pos="836"/>
        </w:tabs>
        <w:spacing w:before="135"/>
        <w:rPr>
          <w:rFonts w:ascii="Symbol" w:hAnsi="Symbol"/>
          <w:position w:val="2"/>
          <w:sz w:val="20"/>
        </w:rPr>
      </w:pPr>
      <w:proofErr w:type="gramStart"/>
      <w:r>
        <w:rPr>
          <w:position w:val="2"/>
          <w:sz w:val="24"/>
        </w:rPr>
        <w:t>U</w:t>
      </w:r>
      <w:r>
        <w:rPr>
          <w:sz w:val="16"/>
        </w:rPr>
        <w:t>G</w:t>
      </w:r>
      <w:r>
        <w:rPr>
          <w:position w:val="2"/>
          <w:sz w:val="24"/>
        </w:rPr>
        <w:t>:</w:t>
      </w:r>
      <w:proofErr w:type="gramEnd"/>
      <w:r>
        <w:rPr>
          <w:spacing w:val="-1"/>
          <w:position w:val="2"/>
          <w:sz w:val="24"/>
        </w:rPr>
        <w:t xml:space="preserve"> </w:t>
      </w:r>
      <w:r>
        <w:rPr>
          <w:position w:val="2"/>
          <w:sz w:val="24"/>
        </w:rPr>
        <w:t>est l’utilité</w:t>
      </w:r>
      <w:r>
        <w:rPr>
          <w:spacing w:val="-1"/>
          <w:position w:val="2"/>
          <w:sz w:val="24"/>
        </w:rPr>
        <w:t xml:space="preserve"> </w:t>
      </w:r>
      <w:r>
        <w:rPr>
          <w:position w:val="2"/>
          <w:sz w:val="24"/>
        </w:rPr>
        <w:t xml:space="preserve">du </w:t>
      </w:r>
      <w:r>
        <w:rPr>
          <w:spacing w:val="-2"/>
          <w:position w:val="2"/>
          <w:sz w:val="24"/>
        </w:rPr>
        <w:t>Régulateur.</w:t>
      </w:r>
    </w:p>
    <w:p w14:paraId="5126A1F2" w14:textId="77777777" w:rsidR="00204240" w:rsidRDefault="00000000">
      <w:pPr>
        <w:pStyle w:val="Paragraphedeliste"/>
        <w:numPr>
          <w:ilvl w:val="0"/>
          <w:numId w:val="5"/>
        </w:numPr>
        <w:tabs>
          <w:tab w:val="left" w:pos="836"/>
        </w:tabs>
        <w:spacing w:before="137"/>
        <w:rPr>
          <w:rFonts w:ascii="Symbol" w:hAnsi="Symbol"/>
          <w:sz w:val="20"/>
        </w:rPr>
      </w:pPr>
      <w:proofErr w:type="gramStart"/>
      <w:r>
        <w:rPr>
          <w:sz w:val="24"/>
        </w:rPr>
        <w:t>S(</w:t>
      </w:r>
      <w:proofErr w:type="gramEnd"/>
      <w:r>
        <w:rPr>
          <w:sz w:val="24"/>
        </w:rPr>
        <w:t>β,f</w:t>
      </w:r>
      <w:r>
        <w:rPr>
          <w:spacing w:val="-6"/>
          <w:sz w:val="24"/>
        </w:rPr>
        <w:t xml:space="preserve"> </w:t>
      </w:r>
      <w:r>
        <w:rPr>
          <w:sz w:val="24"/>
        </w:rPr>
        <w:t>):Surplus</w:t>
      </w:r>
      <w:r>
        <w:rPr>
          <w:spacing w:val="-3"/>
          <w:sz w:val="24"/>
        </w:rPr>
        <w:t xml:space="preserve"> </w:t>
      </w:r>
      <w:r>
        <w:rPr>
          <w:sz w:val="24"/>
        </w:rPr>
        <w:t>généré</w:t>
      </w:r>
      <w:r>
        <w:rPr>
          <w:spacing w:val="-3"/>
          <w:sz w:val="24"/>
        </w:rPr>
        <w:t xml:space="preserve"> </w:t>
      </w:r>
      <w:r>
        <w:rPr>
          <w:sz w:val="24"/>
        </w:rPr>
        <w:t>par</w:t>
      </w:r>
      <w:r>
        <w:rPr>
          <w:spacing w:val="-2"/>
          <w:sz w:val="24"/>
        </w:rPr>
        <w:t xml:space="preserve"> </w:t>
      </w:r>
      <w:r>
        <w:rPr>
          <w:sz w:val="24"/>
        </w:rPr>
        <w:t>l'activité</w:t>
      </w:r>
      <w:r>
        <w:rPr>
          <w:spacing w:val="-2"/>
          <w:sz w:val="24"/>
        </w:rPr>
        <w:t xml:space="preserve"> </w:t>
      </w:r>
      <w:r>
        <w:rPr>
          <w:sz w:val="24"/>
        </w:rPr>
        <w:t>de</w:t>
      </w:r>
      <w:r>
        <w:rPr>
          <w:spacing w:val="-3"/>
          <w:sz w:val="24"/>
        </w:rPr>
        <w:t xml:space="preserve"> </w:t>
      </w:r>
      <w:r>
        <w:rPr>
          <w:sz w:val="24"/>
        </w:rPr>
        <w:t xml:space="preserve">l’entreprise </w:t>
      </w:r>
      <w:r>
        <w:rPr>
          <w:spacing w:val="-2"/>
          <w:sz w:val="24"/>
        </w:rPr>
        <w:t>réglementée.</w:t>
      </w:r>
    </w:p>
    <w:p w14:paraId="521F9415" w14:textId="77777777" w:rsidR="00204240" w:rsidRDefault="00000000">
      <w:pPr>
        <w:pStyle w:val="Paragraphedeliste"/>
        <w:numPr>
          <w:ilvl w:val="0"/>
          <w:numId w:val="5"/>
        </w:numPr>
        <w:tabs>
          <w:tab w:val="left" w:pos="836"/>
        </w:tabs>
        <w:spacing w:before="137"/>
        <w:rPr>
          <w:rFonts w:ascii="Symbol" w:hAnsi="Symbol"/>
          <w:position w:val="2"/>
          <w:sz w:val="20"/>
        </w:rPr>
      </w:pPr>
      <w:r>
        <w:rPr>
          <w:position w:val="2"/>
          <w:sz w:val="24"/>
        </w:rPr>
        <w:t>U</w:t>
      </w:r>
      <w:proofErr w:type="gramStart"/>
      <w:r>
        <w:rPr>
          <w:sz w:val="16"/>
        </w:rPr>
        <w:t>0</w:t>
      </w:r>
      <w:r>
        <w:rPr>
          <w:position w:val="2"/>
          <w:sz w:val="24"/>
        </w:rPr>
        <w:t>:est</w:t>
      </w:r>
      <w:proofErr w:type="gramEnd"/>
      <w:r>
        <w:rPr>
          <w:spacing w:val="-1"/>
          <w:position w:val="2"/>
          <w:sz w:val="24"/>
        </w:rPr>
        <w:t xml:space="preserve"> </w:t>
      </w:r>
      <w:r>
        <w:rPr>
          <w:position w:val="2"/>
          <w:sz w:val="24"/>
        </w:rPr>
        <w:t>l’utilité</w:t>
      </w:r>
      <w:r>
        <w:rPr>
          <w:spacing w:val="-1"/>
          <w:position w:val="2"/>
          <w:sz w:val="24"/>
        </w:rPr>
        <w:t xml:space="preserve"> </w:t>
      </w:r>
      <w:r>
        <w:rPr>
          <w:position w:val="2"/>
          <w:sz w:val="24"/>
        </w:rPr>
        <w:t>de</w:t>
      </w:r>
      <w:r>
        <w:rPr>
          <w:spacing w:val="-2"/>
          <w:position w:val="2"/>
          <w:sz w:val="24"/>
        </w:rPr>
        <w:t xml:space="preserve"> </w:t>
      </w:r>
      <w:r>
        <w:rPr>
          <w:position w:val="2"/>
          <w:sz w:val="24"/>
        </w:rPr>
        <w:t>réserve</w:t>
      </w:r>
      <w:r>
        <w:rPr>
          <w:spacing w:val="-1"/>
          <w:position w:val="2"/>
          <w:sz w:val="24"/>
        </w:rPr>
        <w:t xml:space="preserve"> </w:t>
      </w:r>
      <w:r>
        <w:rPr>
          <w:position w:val="2"/>
          <w:sz w:val="24"/>
        </w:rPr>
        <w:t>de</w:t>
      </w:r>
      <w:r>
        <w:rPr>
          <w:spacing w:val="-1"/>
          <w:position w:val="2"/>
          <w:sz w:val="24"/>
        </w:rPr>
        <w:t xml:space="preserve"> </w:t>
      </w:r>
      <w:r>
        <w:rPr>
          <w:spacing w:val="-2"/>
          <w:position w:val="2"/>
          <w:sz w:val="24"/>
        </w:rPr>
        <w:t>l'agent.</w:t>
      </w:r>
    </w:p>
    <w:p w14:paraId="2080DB4C" w14:textId="77777777" w:rsidR="00204240" w:rsidRDefault="00204240">
      <w:pPr>
        <w:pStyle w:val="Corpsdetexte"/>
        <w:spacing w:before="141"/>
      </w:pPr>
    </w:p>
    <w:p w14:paraId="0A69BB25" w14:textId="77777777" w:rsidR="00204240" w:rsidRDefault="00000000">
      <w:pPr>
        <w:pStyle w:val="Titre2"/>
        <w:numPr>
          <w:ilvl w:val="0"/>
          <w:numId w:val="6"/>
        </w:numPr>
        <w:tabs>
          <w:tab w:val="left" w:pos="835"/>
        </w:tabs>
        <w:spacing w:before="1"/>
        <w:ind w:left="835" w:hanging="359"/>
        <w:rPr>
          <w:rFonts w:ascii="Wingdings" w:hAnsi="Wingdings"/>
          <w:b w:val="0"/>
          <w:color w:val="1F3762"/>
        </w:rPr>
      </w:pPr>
      <w:bookmarkStart w:id="11" w:name="_bookmark11"/>
      <w:bookmarkEnd w:id="11"/>
      <w:r>
        <w:t>Formulation</w:t>
      </w:r>
      <w:r>
        <w:rPr>
          <w:spacing w:val="-3"/>
        </w:rPr>
        <w:t xml:space="preserve"> </w:t>
      </w:r>
      <w:r>
        <w:t>mathématique</w:t>
      </w:r>
      <w:r>
        <w:rPr>
          <w:spacing w:val="-2"/>
        </w:rPr>
        <w:t xml:space="preserve"> </w:t>
      </w:r>
      <w:r>
        <w:t xml:space="preserve">du </w:t>
      </w:r>
      <w:r>
        <w:rPr>
          <w:spacing w:val="-2"/>
        </w:rPr>
        <w:t>problème.</w:t>
      </w:r>
    </w:p>
    <w:p w14:paraId="153D2754" w14:textId="77777777" w:rsidR="00204240" w:rsidRDefault="00204240">
      <w:pPr>
        <w:pStyle w:val="Corpsdetexte"/>
        <w:spacing w:before="187"/>
        <w:rPr>
          <w:b/>
        </w:rPr>
      </w:pPr>
    </w:p>
    <w:p w14:paraId="661A6D6C" w14:textId="77777777" w:rsidR="00204240" w:rsidRDefault="00000000">
      <w:pPr>
        <w:pStyle w:val="Corpsdetexte"/>
        <w:spacing w:line="499" w:lineRule="auto"/>
        <w:ind w:left="116" w:right="4776"/>
      </w:pPr>
      <w:r>
        <w:t>La</w:t>
      </w:r>
      <w:r>
        <w:rPr>
          <w:spacing w:val="-8"/>
        </w:rPr>
        <w:t xml:space="preserve"> </w:t>
      </w:r>
      <w:r>
        <w:t>fonction</w:t>
      </w:r>
      <w:r>
        <w:rPr>
          <w:spacing w:val="-6"/>
        </w:rPr>
        <w:t xml:space="preserve"> </w:t>
      </w:r>
      <w:r>
        <w:t>de</w:t>
      </w:r>
      <w:r>
        <w:rPr>
          <w:spacing w:val="-5"/>
        </w:rPr>
        <w:t xml:space="preserve"> </w:t>
      </w:r>
      <w:r>
        <w:t>coût</w:t>
      </w:r>
      <w:r>
        <w:rPr>
          <w:spacing w:val="-6"/>
        </w:rPr>
        <w:t xml:space="preserve"> </w:t>
      </w:r>
      <w:r>
        <w:t>de</w:t>
      </w:r>
      <w:r>
        <w:rPr>
          <w:spacing w:val="-6"/>
        </w:rPr>
        <w:t xml:space="preserve"> </w:t>
      </w:r>
      <w:r>
        <w:t>l’entreprise</w:t>
      </w:r>
      <w:r>
        <w:rPr>
          <w:spacing w:val="-7"/>
        </w:rPr>
        <w:t xml:space="preserve"> </w:t>
      </w:r>
      <w:r>
        <w:t xml:space="preserve">sera </w:t>
      </w:r>
      <w:r>
        <w:rPr>
          <w:position w:val="2"/>
        </w:rPr>
        <w:t>C(</w:t>
      </w:r>
      <w:proofErr w:type="gramStart"/>
      <w:r>
        <w:rPr>
          <w:position w:val="2"/>
        </w:rPr>
        <w:t>β,f</w:t>
      </w:r>
      <w:proofErr w:type="gramEnd"/>
      <w:r>
        <w:rPr>
          <w:position w:val="2"/>
        </w:rPr>
        <w:t>)= C</w:t>
      </w:r>
      <w:r>
        <w:rPr>
          <w:sz w:val="16"/>
        </w:rPr>
        <w:t>0</w:t>
      </w:r>
      <w:r>
        <w:rPr>
          <w:position w:val="2"/>
        </w:rPr>
        <w:t>(β,f)-Ф(f) ; avec</w:t>
      </w:r>
    </w:p>
    <w:p w14:paraId="1EE4B302" w14:textId="77777777" w:rsidR="00204240" w:rsidRDefault="00000000">
      <w:pPr>
        <w:pStyle w:val="Corpsdetexte"/>
        <w:spacing w:line="496" w:lineRule="auto"/>
        <w:ind w:left="116" w:right="1354"/>
      </w:pPr>
      <w:r>
        <w:rPr>
          <w:position w:val="2"/>
        </w:rPr>
        <w:t>C</w:t>
      </w:r>
      <w:r>
        <w:rPr>
          <w:sz w:val="16"/>
        </w:rPr>
        <w:t>0</w:t>
      </w:r>
      <w:r>
        <w:rPr>
          <w:position w:val="2"/>
        </w:rPr>
        <w:t>(</w:t>
      </w:r>
      <w:proofErr w:type="gramStart"/>
      <w:r>
        <w:rPr>
          <w:position w:val="2"/>
        </w:rPr>
        <w:t>β,f</w:t>
      </w:r>
      <w:proofErr w:type="gramEnd"/>
      <w:r>
        <w:rPr>
          <w:position w:val="2"/>
        </w:rPr>
        <w:t>)</w:t>
      </w:r>
      <w:r>
        <w:rPr>
          <w:spacing w:val="-3"/>
          <w:position w:val="2"/>
        </w:rPr>
        <w:t xml:space="preserve"> </w:t>
      </w:r>
      <w:r>
        <w:rPr>
          <w:position w:val="2"/>
        </w:rPr>
        <w:t>son</w:t>
      </w:r>
      <w:r>
        <w:rPr>
          <w:spacing w:val="-3"/>
          <w:position w:val="2"/>
        </w:rPr>
        <w:t xml:space="preserve"> </w:t>
      </w:r>
      <w:r>
        <w:rPr>
          <w:position w:val="2"/>
        </w:rPr>
        <w:t>coût</w:t>
      </w:r>
      <w:r>
        <w:rPr>
          <w:spacing w:val="-3"/>
          <w:position w:val="2"/>
        </w:rPr>
        <w:t xml:space="preserve"> </w:t>
      </w:r>
      <w:r>
        <w:rPr>
          <w:position w:val="2"/>
        </w:rPr>
        <w:t>initial</w:t>
      </w:r>
      <w:r>
        <w:rPr>
          <w:spacing w:val="-3"/>
          <w:position w:val="2"/>
        </w:rPr>
        <w:t xml:space="preserve"> </w:t>
      </w:r>
      <w:r>
        <w:rPr>
          <w:position w:val="2"/>
        </w:rPr>
        <w:t>et</w:t>
      </w:r>
      <w:r>
        <w:rPr>
          <w:spacing w:val="-5"/>
          <w:position w:val="2"/>
        </w:rPr>
        <w:t xml:space="preserve"> </w:t>
      </w:r>
      <w:r>
        <w:rPr>
          <w:position w:val="2"/>
        </w:rPr>
        <w:t>Ф(f)</w:t>
      </w:r>
      <w:r>
        <w:rPr>
          <w:spacing w:val="40"/>
          <w:position w:val="2"/>
        </w:rPr>
        <w:t xml:space="preserve"> </w:t>
      </w:r>
      <w:r>
        <w:rPr>
          <w:position w:val="2"/>
        </w:rPr>
        <w:t>une</w:t>
      </w:r>
      <w:r>
        <w:rPr>
          <w:spacing w:val="-2"/>
          <w:position w:val="2"/>
        </w:rPr>
        <w:t xml:space="preserve"> </w:t>
      </w:r>
      <w:r>
        <w:rPr>
          <w:position w:val="2"/>
        </w:rPr>
        <w:t>fonction</w:t>
      </w:r>
      <w:r>
        <w:rPr>
          <w:spacing w:val="-3"/>
          <w:position w:val="2"/>
        </w:rPr>
        <w:t xml:space="preserve"> </w:t>
      </w:r>
      <w:r>
        <w:rPr>
          <w:position w:val="2"/>
        </w:rPr>
        <w:t>croissante</w:t>
      </w:r>
      <w:r>
        <w:rPr>
          <w:spacing w:val="-3"/>
          <w:position w:val="2"/>
        </w:rPr>
        <w:t xml:space="preserve"> </w:t>
      </w:r>
      <w:r>
        <w:rPr>
          <w:position w:val="2"/>
        </w:rPr>
        <w:t>et</w:t>
      </w:r>
      <w:r>
        <w:rPr>
          <w:spacing w:val="-3"/>
          <w:position w:val="2"/>
        </w:rPr>
        <w:t xml:space="preserve"> </w:t>
      </w:r>
      <w:r>
        <w:rPr>
          <w:position w:val="2"/>
        </w:rPr>
        <w:t>convexe</w:t>
      </w:r>
      <w:r>
        <w:rPr>
          <w:spacing w:val="-4"/>
          <w:position w:val="2"/>
        </w:rPr>
        <w:t xml:space="preserve"> </w:t>
      </w:r>
      <w:r>
        <w:rPr>
          <w:position w:val="2"/>
        </w:rPr>
        <w:t>de</w:t>
      </w:r>
      <w:r>
        <w:rPr>
          <w:spacing w:val="-4"/>
          <w:position w:val="2"/>
        </w:rPr>
        <w:t xml:space="preserve"> </w:t>
      </w:r>
      <w:r>
        <w:rPr>
          <w:position w:val="2"/>
        </w:rPr>
        <w:t xml:space="preserve">l’effort. </w:t>
      </w:r>
      <w:r>
        <w:t>Ainsi on peut écrire que :</w:t>
      </w:r>
    </w:p>
    <w:p w14:paraId="46B42759" w14:textId="77777777" w:rsidR="00204240" w:rsidRDefault="00000000">
      <w:pPr>
        <w:pStyle w:val="Corpsdetexte"/>
        <w:ind w:left="116"/>
      </w:pPr>
      <w:proofErr w:type="gramStart"/>
      <w:r>
        <w:rPr>
          <w:position w:val="2"/>
        </w:rPr>
        <w:t>U</w:t>
      </w:r>
      <w:r>
        <w:rPr>
          <w:sz w:val="16"/>
        </w:rPr>
        <w:t>A</w:t>
      </w:r>
      <w:r>
        <w:rPr>
          <w:position w:val="2"/>
        </w:rPr>
        <w:t>(</w:t>
      </w:r>
      <w:proofErr w:type="gramEnd"/>
      <w:r>
        <w:rPr>
          <w:position w:val="2"/>
        </w:rPr>
        <w:t>β,f</w:t>
      </w:r>
      <w:r>
        <w:rPr>
          <w:spacing w:val="-3"/>
          <w:position w:val="2"/>
        </w:rPr>
        <w:t xml:space="preserve"> </w:t>
      </w:r>
      <w:r>
        <w:rPr>
          <w:position w:val="2"/>
        </w:rPr>
        <w:t>) =</w:t>
      </w:r>
      <w:r>
        <w:rPr>
          <w:spacing w:val="-2"/>
          <w:position w:val="2"/>
        </w:rPr>
        <w:t xml:space="preserve"> </w:t>
      </w:r>
      <w:r>
        <w:rPr>
          <w:position w:val="2"/>
        </w:rPr>
        <w:t>T(β)</w:t>
      </w:r>
      <w:r>
        <w:rPr>
          <w:spacing w:val="-2"/>
          <w:position w:val="2"/>
        </w:rPr>
        <w:t xml:space="preserve"> </w:t>
      </w:r>
      <w:r>
        <w:rPr>
          <w:position w:val="2"/>
        </w:rPr>
        <w:t>-</w:t>
      </w:r>
      <w:r>
        <w:rPr>
          <w:spacing w:val="-2"/>
          <w:position w:val="2"/>
        </w:rPr>
        <w:t>C(β,f).</w:t>
      </w:r>
    </w:p>
    <w:p w14:paraId="08565016" w14:textId="77777777" w:rsidR="00204240" w:rsidRDefault="00204240">
      <w:pPr>
        <w:pStyle w:val="Corpsdetexte"/>
        <w:spacing w:before="19"/>
      </w:pPr>
    </w:p>
    <w:p w14:paraId="724B0BCB" w14:textId="77777777" w:rsidR="00204240" w:rsidRDefault="00000000">
      <w:pPr>
        <w:pStyle w:val="Corpsdetexte"/>
        <w:ind w:left="116"/>
      </w:pPr>
      <w:proofErr w:type="gramStart"/>
      <w:r>
        <w:rPr>
          <w:position w:val="2"/>
        </w:rPr>
        <w:t>U</w:t>
      </w:r>
      <w:r>
        <w:rPr>
          <w:sz w:val="16"/>
        </w:rPr>
        <w:t>G</w:t>
      </w:r>
      <w:r>
        <w:rPr>
          <w:position w:val="2"/>
        </w:rPr>
        <w:t>(</w:t>
      </w:r>
      <w:proofErr w:type="gramEnd"/>
      <w:r>
        <w:rPr>
          <w:position w:val="2"/>
        </w:rPr>
        <w:t>β,f</w:t>
      </w:r>
      <w:r>
        <w:rPr>
          <w:spacing w:val="-3"/>
          <w:position w:val="2"/>
        </w:rPr>
        <w:t xml:space="preserve"> </w:t>
      </w:r>
      <w:r>
        <w:rPr>
          <w:position w:val="2"/>
        </w:rPr>
        <w:t>)=</w:t>
      </w:r>
      <w:r>
        <w:rPr>
          <w:spacing w:val="-2"/>
          <w:position w:val="2"/>
        </w:rPr>
        <w:t xml:space="preserve"> </w:t>
      </w:r>
      <w:r>
        <w:rPr>
          <w:position w:val="2"/>
        </w:rPr>
        <w:t>S(β,f</w:t>
      </w:r>
      <w:r>
        <w:rPr>
          <w:spacing w:val="-3"/>
          <w:position w:val="2"/>
        </w:rPr>
        <w:t xml:space="preserve"> </w:t>
      </w:r>
      <w:r>
        <w:rPr>
          <w:position w:val="2"/>
        </w:rPr>
        <w:t>)-</w:t>
      </w:r>
      <w:r>
        <w:rPr>
          <w:spacing w:val="-4"/>
          <w:position w:val="2"/>
        </w:rPr>
        <w:t>T(β).</w:t>
      </w:r>
    </w:p>
    <w:p w14:paraId="4410669A" w14:textId="77777777" w:rsidR="00204240" w:rsidRDefault="00204240">
      <w:pPr>
        <w:pStyle w:val="Corpsdetexte"/>
        <w:spacing w:before="20"/>
      </w:pPr>
    </w:p>
    <w:p w14:paraId="443D0586" w14:textId="77777777" w:rsidR="00204240" w:rsidRDefault="00000000">
      <w:pPr>
        <w:pStyle w:val="Titre2"/>
        <w:numPr>
          <w:ilvl w:val="0"/>
          <w:numId w:val="6"/>
        </w:numPr>
        <w:tabs>
          <w:tab w:val="left" w:pos="835"/>
        </w:tabs>
        <w:ind w:left="835" w:hanging="359"/>
        <w:rPr>
          <w:rFonts w:ascii="Wingdings" w:hAnsi="Wingdings"/>
          <w:b w:val="0"/>
        </w:rPr>
      </w:pPr>
      <w:bookmarkStart w:id="12" w:name="_bookmark12"/>
      <w:bookmarkEnd w:id="12"/>
      <w:r>
        <w:t>Les</w:t>
      </w:r>
      <w:r>
        <w:rPr>
          <w:spacing w:val="-2"/>
        </w:rPr>
        <w:t xml:space="preserve"> </w:t>
      </w:r>
      <w:r>
        <w:t>contraintes</w:t>
      </w:r>
      <w:r>
        <w:rPr>
          <w:spacing w:val="-2"/>
        </w:rPr>
        <w:t xml:space="preserve"> </w:t>
      </w:r>
      <w:r>
        <w:t>liées</w:t>
      </w:r>
      <w:r>
        <w:rPr>
          <w:spacing w:val="-2"/>
        </w:rPr>
        <w:t xml:space="preserve"> </w:t>
      </w:r>
      <w:r>
        <w:t>au</w:t>
      </w:r>
      <w:r>
        <w:rPr>
          <w:spacing w:val="2"/>
        </w:rPr>
        <w:t xml:space="preserve"> </w:t>
      </w:r>
      <w:r>
        <w:rPr>
          <w:spacing w:val="-2"/>
        </w:rPr>
        <w:t>problème</w:t>
      </w:r>
    </w:p>
    <w:p w14:paraId="7409CEE0" w14:textId="77777777" w:rsidR="00204240" w:rsidRDefault="00204240">
      <w:pPr>
        <w:pStyle w:val="Corpsdetexte"/>
        <w:spacing w:before="189"/>
        <w:rPr>
          <w:b/>
        </w:rPr>
      </w:pPr>
    </w:p>
    <w:p w14:paraId="3752687A" w14:textId="77777777" w:rsidR="00204240" w:rsidRDefault="00000000">
      <w:pPr>
        <w:pStyle w:val="Corpsdetexte"/>
        <w:spacing w:before="1"/>
        <w:ind w:left="116"/>
      </w:pPr>
      <w:r>
        <w:t>L’entreprise</w:t>
      </w:r>
      <w:r>
        <w:rPr>
          <w:spacing w:val="-2"/>
        </w:rPr>
        <w:t xml:space="preserve"> </w:t>
      </w:r>
      <w:r>
        <w:t>Règlementé accepte</w:t>
      </w:r>
      <w:r>
        <w:rPr>
          <w:spacing w:val="-1"/>
        </w:rPr>
        <w:t xml:space="preserve"> </w:t>
      </w:r>
      <w:r>
        <w:t>le</w:t>
      </w:r>
      <w:r>
        <w:rPr>
          <w:spacing w:val="-1"/>
        </w:rPr>
        <w:t xml:space="preserve"> </w:t>
      </w:r>
      <w:r>
        <w:t>contrat</w:t>
      </w:r>
      <w:r>
        <w:rPr>
          <w:spacing w:val="-1"/>
        </w:rPr>
        <w:t xml:space="preserve"> </w:t>
      </w:r>
      <w:r>
        <w:t>de</w:t>
      </w:r>
      <w:r>
        <w:rPr>
          <w:spacing w:val="-1"/>
        </w:rPr>
        <w:t xml:space="preserve"> </w:t>
      </w:r>
      <w:r>
        <w:t>la</w:t>
      </w:r>
      <w:r>
        <w:rPr>
          <w:spacing w:val="-2"/>
        </w:rPr>
        <w:t xml:space="preserve"> </w:t>
      </w:r>
      <w:r>
        <w:t>règlementation si et</w:t>
      </w:r>
      <w:r>
        <w:rPr>
          <w:spacing w:val="-1"/>
        </w:rPr>
        <w:t xml:space="preserve"> </w:t>
      </w:r>
      <w:r>
        <w:t xml:space="preserve">seulement </w:t>
      </w:r>
      <w:r>
        <w:rPr>
          <w:spacing w:val="-5"/>
        </w:rPr>
        <w:t>si</w:t>
      </w:r>
    </w:p>
    <w:p w14:paraId="6F7EE8F5" w14:textId="77777777" w:rsidR="00204240" w:rsidRDefault="00204240">
      <w:pPr>
        <w:pStyle w:val="Corpsdetexte"/>
        <w:spacing w:before="21"/>
      </w:pPr>
    </w:p>
    <w:p w14:paraId="72BBFAA2" w14:textId="77777777" w:rsidR="00204240" w:rsidRDefault="00000000">
      <w:pPr>
        <w:pStyle w:val="Paragraphedeliste"/>
        <w:numPr>
          <w:ilvl w:val="0"/>
          <w:numId w:val="4"/>
        </w:numPr>
        <w:tabs>
          <w:tab w:val="left" w:pos="901"/>
        </w:tabs>
        <w:spacing w:line="357" w:lineRule="auto"/>
        <w:ind w:right="114"/>
        <w:jc w:val="both"/>
        <w:rPr>
          <w:rFonts w:ascii="Wingdings" w:hAnsi="Wingdings"/>
          <w:position w:val="2"/>
          <w:sz w:val="24"/>
        </w:rPr>
      </w:pPr>
      <w:proofErr w:type="gramStart"/>
      <w:r>
        <w:rPr>
          <w:position w:val="2"/>
          <w:sz w:val="24"/>
        </w:rPr>
        <w:t>U</w:t>
      </w:r>
      <w:r>
        <w:rPr>
          <w:sz w:val="16"/>
        </w:rPr>
        <w:t>A</w:t>
      </w:r>
      <w:r>
        <w:rPr>
          <w:position w:val="2"/>
          <w:sz w:val="24"/>
        </w:rPr>
        <w:t>(</w:t>
      </w:r>
      <w:proofErr w:type="gramEnd"/>
      <w:r>
        <w:rPr>
          <w:position w:val="2"/>
          <w:sz w:val="24"/>
        </w:rPr>
        <w:t>β,f )≥ U</w:t>
      </w:r>
      <w:r>
        <w:rPr>
          <w:sz w:val="16"/>
        </w:rPr>
        <w:t>0</w:t>
      </w:r>
      <w:r>
        <w:rPr>
          <w:spacing w:val="40"/>
          <w:sz w:val="16"/>
        </w:rPr>
        <w:t xml:space="preserve"> </w:t>
      </w:r>
      <w:r>
        <w:rPr>
          <w:position w:val="2"/>
          <w:sz w:val="24"/>
        </w:rPr>
        <w:t>C’est-à-dire</w:t>
      </w:r>
      <w:r>
        <w:rPr>
          <w:spacing w:val="40"/>
          <w:position w:val="2"/>
          <w:sz w:val="24"/>
        </w:rPr>
        <w:t xml:space="preserve"> </w:t>
      </w:r>
      <w:r>
        <w:rPr>
          <w:position w:val="2"/>
          <w:sz w:val="24"/>
        </w:rPr>
        <w:t>T(β) -C(β,f) ≥ U</w:t>
      </w:r>
      <w:r>
        <w:rPr>
          <w:sz w:val="16"/>
        </w:rPr>
        <w:t xml:space="preserve">0 </w:t>
      </w:r>
      <w:r>
        <w:rPr>
          <w:b/>
          <w:position w:val="2"/>
          <w:sz w:val="24"/>
        </w:rPr>
        <w:t>(1)*</w:t>
      </w:r>
      <w:r>
        <w:rPr>
          <w:b/>
          <w:spacing w:val="40"/>
          <w:position w:val="2"/>
          <w:sz w:val="24"/>
        </w:rPr>
        <w:t xml:space="preserve"> </w:t>
      </w:r>
      <w:r>
        <w:rPr>
          <w:position w:val="2"/>
          <w:sz w:val="24"/>
        </w:rPr>
        <w:t xml:space="preserve">(utilité qu’elle retire du contrat est </w:t>
      </w:r>
      <w:r>
        <w:rPr>
          <w:sz w:val="24"/>
        </w:rPr>
        <w:t>supérieur à son utilité de réserve) : c’est la contraintes rationalité individuelle</w:t>
      </w:r>
    </w:p>
    <w:p w14:paraId="308B0DF7" w14:textId="77777777" w:rsidR="00204240" w:rsidRDefault="00000000">
      <w:pPr>
        <w:pStyle w:val="Paragraphedeliste"/>
        <w:numPr>
          <w:ilvl w:val="0"/>
          <w:numId w:val="4"/>
        </w:numPr>
        <w:tabs>
          <w:tab w:val="left" w:pos="901"/>
        </w:tabs>
        <w:spacing w:before="4" w:line="360" w:lineRule="auto"/>
        <w:ind w:right="115"/>
        <w:jc w:val="both"/>
        <w:rPr>
          <w:rFonts w:ascii="Wingdings" w:hAnsi="Wingdings"/>
          <w:sz w:val="24"/>
        </w:rPr>
      </w:pPr>
      <w:r>
        <w:rPr>
          <w:sz w:val="24"/>
        </w:rPr>
        <w:t>L’entreprise Règlementé accepte le contrat c’est-à-dire faire l’effort «</w:t>
      </w:r>
      <w:r>
        <w:rPr>
          <w:spacing w:val="-1"/>
          <w:sz w:val="24"/>
        </w:rPr>
        <w:t xml:space="preserve"> </w:t>
      </w:r>
      <w:r>
        <w:rPr>
          <w:sz w:val="24"/>
        </w:rPr>
        <w:t>f</w:t>
      </w:r>
      <w:r>
        <w:rPr>
          <w:spacing w:val="-3"/>
          <w:sz w:val="24"/>
        </w:rPr>
        <w:t xml:space="preserve"> </w:t>
      </w:r>
      <w:r>
        <w:rPr>
          <w:sz w:val="24"/>
        </w:rPr>
        <w:t>» et révèlera son</w:t>
      </w:r>
      <w:r>
        <w:rPr>
          <w:spacing w:val="-5"/>
          <w:sz w:val="24"/>
        </w:rPr>
        <w:t xml:space="preserve"> </w:t>
      </w:r>
      <w:r>
        <w:rPr>
          <w:sz w:val="24"/>
        </w:rPr>
        <w:t>vrai</w:t>
      </w:r>
      <w:r>
        <w:rPr>
          <w:spacing w:val="-4"/>
          <w:sz w:val="24"/>
        </w:rPr>
        <w:t xml:space="preserve"> </w:t>
      </w:r>
      <w:r>
        <w:rPr>
          <w:sz w:val="24"/>
        </w:rPr>
        <w:t>type</w:t>
      </w:r>
      <w:proofErr w:type="gramStart"/>
      <w:r>
        <w:rPr>
          <w:spacing w:val="-5"/>
          <w:sz w:val="24"/>
        </w:rPr>
        <w:t xml:space="preserve"> </w:t>
      </w:r>
      <w:r>
        <w:rPr>
          <w:sz w:val="24"/>
        </w:rPr>
        <w:t>«β</w:t>
      </w:r>
      <w:proofErr w:type="gramEnd"/>
      <w:r>
        <w:rPr>
          <w:spacing w:val="-2"/>
          <w:sz w:val="24"/>
        </w:rPr>
        <w:t xml:space="preserve"> </w:t>
      </w:r>
      <w:r>
        <w:rPr>
          <w:sz w:val="24"/>
        </w:rPr>
        <w:t>»</w:t>
      </w:r>
      <w:r>
        <w:rPr>
          <w:spacing w:val="-5"/>
          <w:sz w:val="24"/>
        </w:rPr>
        <w:t xml:space="preserve"> </w:t>
      </w:r>
      <w:r>
        <w:rPr>
          <w:sz w:val="24"/>
        </w:rPr>
        <w:t>dans</w:t>
      </w:r>
      <w:r>
        <w:rPr>
          <w:spacing w:val="-5"/>
          <w:sz w:val="24"/>
        </w:rPr>
        <w:t xml:space="preserve"> </w:t>
      </w:r>
      <w:r>
        <w:rPr>
          <w:sz w:val="24"/>
        </w:rPr>
        <w:t>le</w:t>
      </w:r>
      <w:r>
        <w:rPr>
          <w:spacing w:val="-3"/>
          <w:sz w:val="24"/>
        </w:rPr>
        <w:t xml:space="preserve"> </w:t>
      </w:r>
      <w:r>
        <w:rPr>
          <w:sz w:val="24"/>
        </w:rPr>
        <w:t>contrat</w:t>
      </w:r>
      <w:r>
        <w:rPr>
          <w:spacing w:val="-4"/>
          <w:sz w:val="24"/>
        </w:rPr>
        <w:t xml:space="preserve"> </w:t>
      </w:r>
      <w:r>
        <w:rPr>
          <w:sz w:val="24"/>
        </w:rPr>
        <w:t>de</w:t>
      </w:r>
      <w:r>
        <w:rPr>
          <w:spacing w:val="-6"/>
          <w:sz w:val="24"/>
        </w:rPr>
        <w:t xml:space="preserve"> </w:t>
      </w:r>
      <w:r>
        <w:rPr>
          <w:sz w:val="24"/>
        </w:rPr>
        <w:t>règlementation</w:t>
      </w:r>
      <w:r>
        <w:rPr>
          <w:spacing w:val="-5"/>
          <w:sz w:val="24"/>
        </w:rPr>
        <w:t xml:space="preserve"> </w:t>
      </w:r>
      <w:r>
        <w:rPr>
          <w:sz w:val="24"/>
        </w:rPr>
        <w:t>si</w:t>
      </w:r>
      <w:r>
        <w:rPr>
          <w:spacing w:val="-4"/>
          <w:sz w:val="24"/>
        </w:rPr>
        <w:t xml:space="preserve"> </w:t>
      </w:r>
      <w:r>
        <w:rPr>
          <w:sz w:val="24"/>
        </w:rPr>
        <w:t>et</w:t>
      </w:r>
      <w:r>
        <w:rPr>
          <w:spacing w:val="-4"/>
          <w:sz w:val="24"/>
        </w:rPr>
        <w:t xml:space="preserve"> </w:t>
      </w:r>
      <w:r>
        <w:rPr>
          <w:sz w:val="24"/>
        </w:rPr>
        <w:t>seulement</w:t>
      </w:r>
      <w:r>
        <w:rPr>
          <w:spacing w:val="-4"/>
          <w:sz w:val="24"/>
        </w:rPr>
        <w:t xml:space="preserve"> </w:t>
      </w:r>
      <w:r>
        <w:rPr>
          <w:sz w:val="24"/>
        </w:rPr>
        <w:t>si</w:t>
      </w:r>
      <w:r>
        <w:rPr>
          <w:spacing w:val="-4"/>
          <w:sz w:val="24"/>
        </w:rPr>
        <w:t xml:space="preserve"> </w:t>
      </w:r>
      <w:r>
        <w:rPr>
          <w:sz w:val="24"/>
        </w:rPr>
        <w:t>β≠</w:t>
      </w:r>
      <w:r>
        <w:rPr>
          <w:spacing w:val="-4"/>
          <w:sz w:val="24"/>
        </w:rPr>
        <w:t xml:space="preserve"> </w:t>
      </w:r>
      <w:r>
        <w:rPr>
          <w:sz w:val="24"/>
        </w:rPr>
        <w:t>β’</w:t>
      </w:r>
      <w:r>
        <w:rPr>
          <w:spacing w:val="-5"/>
          <w:sz w:val="24"/>
        </w:rPr>
        <w:t xml:space="preserve"> </w:t>
      </w:r>
      <w:r>
        <w:rPr>
          <w:sz w:val="24"/>
        </w:rPr>
        <w:t>et</w:t>
      </w:r>
      <w:r>
        <w:rPr>
          <w:spacing w:val="-4"/>
          <w:sz w:val="24"/>
        </w:rPr>
        <w:t xml:space="preserve"> </w:t>
      </w:r>
      <w:r>
        <w:rPr>
          <w:sz w:val="24"/>
        </w:rPr>
        <w:t>f</w:t>
      </w:r>
      <w:r>
        <w:rPr>
          <w:spacing w:val="-6"/>
          <w:sz w:val="24"/>
        </w:rPr>
        <w:t xml:space="preserve"> </w:t>
      </w:r>
      <w:r>
        <w:rPr>
          <w:sz w:val="24"/>
        </w:rPr>
        <w:t>≠</w:t>
      </w:r>
      <w:r>
        <w:rPr>
          <w:spacing w:val="-5"/>
          <w:sz w:val="24"/>
        </w:rPr>
        <w:t xml:space="preserve"> </w:t>
      </w:r>
      <w:r>
        <w:rPr>
          <w:sz w:val="24"/>
        </w:rPr>
        <w:t>f’</w:t>
      </w:r>
      <w:r>
        <w:rPr>
          <w:spacing w:val="-6"/>
          <w:sz w:val="24"/>
        </w:rPr>
        <w:t xml:space="preserve"> </w:t>
      </w:r>
      <w:r>
        <w:rPr>
          <w:sz w:val="24"/>
        </w:rPr>
        <w:t>on a</w:t>
      </w:r>
      <w:r>
        <w:rPr>
          <w:spacing w:val="40"/>
          <w:sz w:val="24"/>
        </w:rPr>
        <w:t xml:space="preserve"> </w:t>
      </w:r>
      <w:r>
        <w:rPr>
          <w:sz w:val="24"/>
        </w:rPr>
        <w:t xml:space="preserve">T(β) -C(β,f) ≥ T(β’) -C(β’,f’) </w:t>
      </w:r>
      <w:r>
        <w:rPr>
          <w:b/>
          <w:sz w:val="24"/>
        </w:rPr>
        <w:t xml:space="preserve">(2)* </w:t>
      </w:r>
      <w:r>
        <w:rPr>
          <w:sz w:val="24"/>
        </w:rPr>
        <w:t>c’est contraintes l’incitation au contrat.</w:t>
      </w:r>
    </w:p>
    <w:p w14:paraId="61A392F9" w14:textId="77777777" w:rsidR="00204240" w:rsidRDefault="00000000">
      <w:pPr>
        <w:pStyle w:val="Corpsdetexte"/>
        <w:spacing w:before="160"/>
        <w:ind w:left="116"/>
        <w:jc w:val="both"/>
      </w:pPr>
      <w:r>
        <w:t>Posons</w:t>
      </w:r>
      <w:r>
        <w:rPr>
          <w:spacing w:val="-4"/>
        </w:rPr>
        <w:t xml:space="preserve"> </w:t>
      </w:r>
      <w:r>
        <w:t>maintenant</w:t>
      </w:r>
      <w:r>
        <w:rPr>
          <w:spacing w:val="-2"/>
        </w:rPr>
        <w:t xml:space="preserve"> </w:t>
      </w:r>
      <w:r>
        <w:t>le</w:t>
      </w:r>
      <w:r>
        <w:rPr>
          <w:spacing w:val="-3"/>
        </w:rPr>
        <w:t xml:space="preserve"> </w:t>
      </w:r>
      <w:r>
        <w:t>problème</w:t>
      </w:r>
      <w:r>
        <w:rPr>
          <w:spacing w:val="-3"/>
        </w:rPr>
        <w:t xml:space="preserve"> </w:t>
      </w:r>
      <w:r>
        <w:t>en</w:t>
      </w:r>
      <w:r>
        <w:rPr>
          <w:spacing w:val="-2"/>
        </w:rPr>
        <w:t xml:space="preserve"> </w:t>
      </w:r>
      <w:r>
        <w:t>termes</w:t>
      </w:r>
      <w:r>
        <w:rPr>
          <w:spacing w:val="-3"/>
        </w:rPr>
        <w:t xml:space="preserve"> </w:t>
      </w:r>
      <w:r>
        <w:rPr>
          <w:spacing w:val="-2"/>
        </w:rPr>
        <w:t>d’optimisation</w:t>
      </w:r>
    </w:p>
    <w:p w14:paraId="5B4A36EB" w14:textId="77777777" w:rsidR="00204240" w:rsidRDefault="00204240">
      <w:pPr>
        <w:pStyle w:val="Corpsdetexte"/>
        <w:spacing w:before="21"/>
      </w:pPr>
    </w:p>
    <w:p w14:paraId="4929B4C1" w14:textId="77777777" w:rsidR="00204240" w:rsidRDefault="00000000">
      <w:pPr>
        <w:pStyle w:val="Corpsdetexte"/>
        <w:spacing w:line="357" w:lineRule="auto"/>
        <w:ind w:left="116" w:right="114"/>
        <w:jc w:val="both"/>
        <w:rPr>
          <w:sz w:val="16"/>
        </w:rPr>
      </w:pPr>
      <w:r>
        <w:rPr>
          <w:position w:val="2"/>
        </w:rPr>
        <w:t xml:space="preserve">L’objectif du régulateur est de maximiser le bien-être social </w:t>
      </w:r>
      <w:proofErr w:type="spellStart"/>
      <w:r>
        <w:rPr>
          <w:position w:val="2"/>
        </w:rPr>
        <w:t>ie</w:t>
      </w:r>
      <w:proofErr w:type="spellEnd"/>
      <w:r>
        <w:rPr>
          <w:position w:val="2"/>
        </w:rPr>
        <w:t xml:space="preserve"> U</w:t>
      </w:r>
      <w:r>
        <w:rPr>
          <w:sz w:val="16"/>
        </w:rPr>
        <w:t>G</w:t>
      </w:r>
      <w:r>
        <w:rPr>
          <w:spacing w:val="40"/>
          <w:sz w:val="16"/>
        </w:rPr>
        <w:t xml:space="preserve"> </w:t>
      </w:r>
      <w:r>
        <w:rPr>
          <w:position w:val="2"/>
        </w:rPr>
        <w:t xml:space="preserve">sous les contraintes de participation et d’incitation au contrat </w:t>
      </w:r>
      <w:r>
        <w:rPr>
          <w:b/>
          <w:position w:val="2"/>
        </w:rPr>
        <w:t>(</w:t>
      </w:r>
      <w:proofErr w:type="gramStart"/>
      <w:r>
        <w:rPr>
          <w:b/>
          <w:position w:val="2"/>
        </w:rPr>
        <w:t>1)*</w:t>
      </w:r>
      <w:proofErr w:type="gramEnd"/>
      <w:r>
        <w:rPr>
          <w:b/>
          <w:spacing w:val="40"/>
          <w:position w:val="2"/>
        </w:rPr>
        <w:t xml:space="preserve"> </w:t>
      </w:r>
      <w:r>
        <w:rPr>
          <w:position w:val="2"/>
        </w:rPr>
        <w:t xml:space="preserve">et </w:t>
      </w:r>
      <w:r>
        <w:rPr>
          <w:b/>
          <w:position w:val="2"/>
        </w:rPr>
        <w:t>(2)*</w:t>
      </w:r>
      <w:r>
        <w:rPr>
          <w:b/>
          <w:spacing w:val="-4"/>
          <w:position w:val="2"/>
        </w:rPr>
        <w:t xml:space="preserve"> </w:t>
      </w:r>
      <w:r>
        <w:rPr>
          <w:sz w:val="16"/>
        </w:rPr>
        <w:t>.</w:t>
      </w:r>
    </w:p>
    <w:p w14:paraId="600832B8" w14:textId="77777777" w:rsidR="00204240" w:rsidRDefault="00000000">
      <w:pPr>
        <w:pStyle w:val="Corpsdetexte"/>
        <w:spacing w:before="162"/>
        <w:ind w:left="116"/>
        <w:jc w:val="both"/>
      </w:pPr>
      <w:r>
        <w:t>A</w:t>
      </w:r>
      <w:r>
        <w:rPr>
          <w:spacing w:val="-3"/>
        </w:rPr>
        <w:t xml:space="preserve"> </w:t>
      </w:r>
      <w:r>
        <w:t>présent</w:t>
      </w:r>
      <w:r>
        <w:rPr>
          <w:spacing w:val="-1"/>
        </w:rPr>
        <w:t xml:space="preserve"> </w:t>
      </w:r>
      <w:r>
        <w:t>écrivons</w:t>
      </w:r>
      <w:r>
        <w:rPr>
          <w:spacing w:val="-3"/>
        </w:rPr>
        <w:t xml:space="preserve"> </w:t>
      </w:r>
      <w:r>
        <w:t>le</w:t>
      </w:r>
      <w:r>
        <w:rPr>
          <w:spacing w:val="-1"/>
        </w:rPr>
        <w:t xml:space="preserve"> </w:t>
      </w:r>
      <w:r>
        <w:t>lagrangien</w:t>
      </w:r>
      <w:r>
        <w:rPr>
          <w:spacing w:val="-1"/>
        </w:rPr>
        <w:t xml:space="preserve"> </w:t>
      </w:r>
      <w:r>
        <w:t>ℒ</w:t>
      </w:r>
      <w:r>
        <w:rPr>
          <w:spacing w:val="-2"/>
        </w:rPr>
        <w:t xml:space="preserve"> </w:t>
      </w:r>
      <w:r>
        <w:t>du</w:t>
      </w:r>
      <w:r>
        <w:rPr>
          <w:spacing w:val="-1"/>
        </w:rPr>
        <w:t xml:space="preserve"> </w:t>
      </w:r>
      <w:r>
        <w:t>problème</w:t>
      </w:r>
      <w:r>
        <w:rPr>
          <w:spacing w:val="-1"/>
        </w:rPr>
        <w:t xml:space="preserve"> </w:t>
      </w:r>
      <w:r>
        <w:rPr>
          <w:spacing w:val="-10"/>
        </w:rPr>
        <w:t>:</w:t>
      </w:r>
    </w:p>
    <w:p w14:paraId="358E982F" w14:textId="77777777" w:rsidR="00204240" w:rsidRDefault="00204240">
      <w:pPr>
        <w:jc w:val="both"/>
        <w:sectPr w:rsidR="00204240">
          <w:pgSz w:w="11910" w:h="16840"/>
          <w:pgMar w:top="1620" w:right="1300" w:bottom="1880" w:left="1300" w:header="748" w:footer="1662" w:gutter="0"/>
          <w:cols w:space="720"/>
        </w:sectPr>
      </w:pPr>
    </w:p>
    <w:p w14:paraId="3A7106A9" w14:textId="77777777" w:rsidR="00204240" w:rsidRDefault="00204240">
      <w:pPr>
        <w:pStyle w:val="Corpsdetexte"/>
        <w:spacing w:before="8"/>
        <w:rPr>
          <w:sz w:val="7"/>
        </w:rPr>
      </w:pPr>
    </w:p>
    <w:p w14:paraId="1D195518" w14:textId="77777777" w:rsidR="00204240" w:rsidRDefault="00000000">
      <w:pPr>
        <w:pStyle w:val="Corpsdetexte"/>
        <w:ind w:left="-172"/>
        <w:rPr>
          <w:sz w:val="20"/>
        </w:rPr>
      </w:pPr>
      <w:r>
        <w:rPr>
          <w:noProof/>
          <w:sz w:val="20"/>
        </w:rPr>
        <mc:AlternateContent>
          <mc:Choice Requires="wpg">
            <w:drawing>
              <wp:inline distT="0" distB="0" distL="0" distR="0" wp14:anchorId="2F63D1E6" wp14:editId="23783135">
                <wp:extent cx="5948045" cy="538480"/>
                <wp:effectExtent l="0" t="0" r="0" b="444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8045" cy="538480"/>
                          <a:chOff x="0" y="0"/>
                          <a:chExt cx="5948045" cy="538480"/>
                        </a:xfrm>
                      </wpg:grpSpPr>
                      <wps:wsp>
                        <wps:cNvPr id="26" name="Graphic 26"/>
                        <wps:cNvSpPr/>
                        <wps:spPr>
                          <a:xfrm>
                            <a:off x="0" y="0"/>
                            <a:ext cx="5948045" cy="538480"/>
                          </a:xfrm>
                          <a:custGeom>
                            <a:avLst/>
                            <a:gdLst/>
                            <a:ahLst/>
                            <a:cxnLst/>
                            <a:rect l="l" t="t" r="r" b="b"/>
                            <a:pathLst>
                              <a:path w="5948045" h="538480">
                                <a:moveTo>
                                  <a:pt x="5941441" y="0"/>
                                </a:moveTo>
                                <a:lnTo>
                                  <a:pt x="6096" y="0"/>
                                </a:lnTo>
                                <a:lnTo>
                                  <a:pt x="0" y="0"/>
                                </a:lnTo>
                                <a:lnTo>
                                  <a:pt x="0" y="6096"/>
                                </a:lnTo>
                                <a:lnTo>
                                  <a:pt x="0" y="531876"/>
                                </a:lnTo>
                                <a:lnTo>
                                  <a:pt x="0" y="537972"/>
                                </a:lnTo>
                                <a:lnTo>
                                  <a:pt x="6096" y="537972"/>
                                </a:lnTo>
                                <a:lnTo>
                                  <a:pt x="5941441" y="537972"/>
                                </a:lnTo>
                                <a:lnTo>
                                  <a:pt x="5941441" y="531876"/>
                                </a:lnTo>
                                <a:lnTo>
                                  <a:pt x="6096" y="531876"/>
                                </a:lnTo>
                                <a:lnTo>
                                  <a:pt x="6096" y="6096"/>
                                </a:lnTo>
                                <a:lnTo>
                                  <a:pt x="5941441" y="6096"/>
                                </a:lnTo>
                                <a:lnTo>
                                  <a:pt x="5941441" y="0"/>
                                </a:lnTo>
                                <a:close/>
                              </a:path>
                              <a:path w="5948045" h="538480">
                                <a:moveTo>
                                  <a:pt x="5947613" y="0"/>
                                </a:moveTo>
                                <a:lnTo>
                                  <a:pt x="5941517" y="0"/>
                                </a:lnTo>
                                <a:lnTo>
                                  <a:pt x="5941517" y="6096"/>
                                </a:lnTo>
                                <a:lnTo>
                                  <a:pt x="5941517" y="531876"/>
                                </a:lnTo>
                                <a:lnTo>
                                  <a:pt x="5941517" y="537972"/>
                                </a:lnTo>
                                <a:lnTo>
                                  <a:pt x="5947613" y="537972"/>
                                </a:lnTo>
                                <a:lnTo>
                                  <a:pt x="5947613" y="531876"/>
                                </a:lnTo>
                                <a:lnTo>
                                  <a:pt x="5947613" y="6096"/>
                                </a:lnTo>
                                <a:lnTo>
                                  <a:pt x="5947613" y="0"/>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71627" y="12022"/>
                            <a:ext cx="1374775" cy="432434"/>
                          </a:xfrm>
                          <a:prstGeom prst="rect">
                            <a:avLst/>
                          </a:prstGeom>
                        </wps:spPr>
                        <wps:txbx>
                          <w:txbxContent>
                            <w:p w14:paraId="5A46A7C8" w14:textId="77777777" w:rsidR="00204240" w:rsidRDefault="00000000">
                              <w:pPr>
                                <w:spacing w:line="266" w:lineRule="exact"/>
                                <w:rPr>
                                  <w:b/>
                                  <w:sz w:val="24"/>
                                </w:rPr>
                              </w:pPr>
                              <w:r>
                                <w:rPr>
                                  <w:b/>
                                  <w:sz w:val="24"/>
                                </w:rPr>
                                <w:t>1.</w:t>
                              </w:r>
                              <w:r>
                                <w:rPr>
                                  <w:b/>
                                  <w:spacing w:val="29"/>
                                  <w:sz w:val="24"/>
                                </w:rPr>
                                <w:t xml:space="preserve">  </w:t>
                              </w:r>
                              <w:proofErr w:type="gramStart"/>
                              <w:r>
                                <w:rPr>
                                  <w:b/>
                                  <w:sz w:val="24"/>
                                </w:rPr>
                                <w:t>ℒ(</w:t>
                              </w:r>
                              <w:proofErr w:type="gramEnd"/>
                              <w:r>
                                <w:rPr>
                                  <w:b/>
                                  <w:sz w:val="24"/>
                                </w:rPr>
                                <w:t>β, β’,f</w:t>
                              </w:r>
                              <w:r>
                                <w:rPr>
                                  <w:b/>
                                  <w:spacing w:val="-2"/>
                                  <w:sz w:val="24"/>
                                </w:rPr>
                                <w:t xml:space="preserve"> </w:t>
                              </w:r>
                              <w:r>
                                <w:rPr>
                                  <w:b/>
                                  <w:sz w:val="24"/>
                                </w:rPr>
                                <w:t xml:space="preserve">, </w:t>
                              </w:r>
                              <w:proofErr w:type="spellStart"/>
                              <w:r>
                                <w:rPr>
                                  <w:b/>
                                  <w:sz w:val="24"/>
                                </w:rPr>
                                <w:t>f’,λ</w:t>
                              </w:r>
                              <w:proofErr w:type="spellEnd"/>
                              <w:r>
                                <w:rPr>
                                  <w:b/>
                                  <w:spacing w:val="-1"/>
                                  <w:sz w:val="24"/>
                                </w:rPr>
                                <w:t xml:space="preserve"> </w:t>
                              </w:r>
                              <w:r>
                                <w:rPr>
                                  <w:b/>
                                  <w:spacing w:val="-5"/>
                                  <w:sz w:val="24"/>
                                </w:rPr>
                                <w:t>,μ)</w:t>
                              </w:r>
                            </w:p>
                            <w:p w14:paraId="639F8356" w14:textId="77777777" w:rsidR="00204240" w:rsidRDefault="00000000">
                              <w:pPr>
                                <w:spacing w:before="139"/>
                                <w:ind w:left="359"/>
                                <w:rPr>
                                  <w:b/>
                                  <w:sz w:val="24"/>
                                </w:rPr>
                              </w:pPr>
                              <w:r>
                                <w:rPr>
                                  <w:b/>
                                  <w:sz w:val="24"/>
                                </w:rPr>
                                <w:t>–(T(β’)</w:t>
                              </w:r>
                              <w:r>
                                <w:rPr>
                                  <w:b/>
                                  <w:spacing w:val="-3"/>
                                  <w:sz w:val="24"/>
                                </w:rPr>
                                <w:t xml:space="preserve"> </w:t>
                              </w:r>
                              <w:r>
                                <w:rPr>
                                  <w:b/>
                                  <w:sz w:val="24"/>
                                </w:rPr>
                                <w:t>-</w:t>
                              </w:r>
                              <w:r>
                                <w:rPr>
                                  <w:b/>
                                  <w:spacing w:val="-2"/>
                                  <w:sz w:val="24"/>
                                </w:rPr>
                                <w:t>C(β</w:t>
                              </w:r>
                              <w:proofErr w:type="gramStart"/>
                              <w:r>
                                <w:rPr>
                                  <w:b/>
                                  <w:spacing w:val="-2"/>
                                  <w:sz w:val="24"/>
                                </w:rPr>
                                <w:t>’,f</w:t>
                              </w:r>
                              <w:proofErr w:type="gramEnd"/>
                              <w:r>
                                <w:rPr>
                                  <w:b/>
                                  <w:spacing w:val="-2"/>
                                  <w:sz w:val="24"/>
                                </w:rPr>
                                <w:t>’)))</w:t>
                              </w:r>
                            </w:p>
                          </w:txbxContent>
                        </wps:txbx>
                        <wps:bodyPr wrap="square" lIns="0" tIns="0" rIns="0" bIns="0" rtlCol="0">
                          <a:noAutofit/>
                        </wps:bodyPr>
                      </wps:wsp>
                      <wps:wsp>
                        <wps:cNvPr id="28" name="Textbox 28"/>
                        <wps:cNvSpPr txBox="1"/>
                        <wps:spPr>
                          <a:xfrm>
                            <a:off x="1642684" y="12022"/>
                            <a:ext cx="99695" cy="168910"/>
                          </a:xfrm>
                          <a:prstGeom prst="rect">
                            <a:avLst/>
                          </a:prstGeom>
                        </wps:spPr>
                        <wps:txbx>
                          <w:txbxContent>
                            <w:p w14:paraId="03EA1C10" w14:textId="77777777" w:rsidR="00204240" w:rsidRDefault="00000000">
                              <w:pPr>
                                <w:spacing w:line="266" w:lineRule="exact"/>
                                <w:rPr>
                                  <w:b/>
                                  <w:sz w:val="24"/>
                                </w:rPr>
                              </w:pPr>
                              <w:r>
                                <w:rPr>
                                  <w:b/>
                                  <w:spacing w:val="-10"/>
                                  <w:sz w:val="24"/>
                                </w:rPr>
                                <w:t>=</w:t>
                              </w:r>
                            </w:p>
                          </w:txbxContent>
                        </wps:txbx>
                        <wps:bodyPr wrap="square" lIns="0" tIns="0" rIns="0" bIns="0" rtlCol="0">
                          <a:noAutofit/>
                        </wps:bodyPr>
                      </wps:wsp>
                      <wps:wsp>
                        <wps:cNvPr id="29" name="Textbox 29"/>
                        <wps:cNvSpPr txBox="1"/>
                        <wps:spPr>
                          <a:xfrm>
                            <a:off x="1917004" y="12022"/>
                            <a:ext cx="3972560" cy="168910"/>
                          </a:xfrm>
                          <a:prstGeom prst="rect">
                            <a:avLst/>
                          </a:prstGeom>
                        </wps:spPr>
                        <wps:txbx>
                          <w:txbxContent>
                            <w:p w14:paraId="7D6C5B08" w14:textId="77777777" w:rsidR="00204240" w:rsidRDefault="00000000">
                              <w:pPr>
                                <w:spacing w:line="265" w:lineRule="exact"/>
                                <w:rPr>
                                  <w:b/>
                                  <w:sz w:val="24"/>
                                </w:rPr>
                              </w:pPr>
                              <w:proofErr w:type="gramStart"/>
                              <w:r>
                                <w:rPr>
                                  <w:b/>
                                  <w:position w:val="1"/>
                                  <w:sz w:val="24"/>
                                </w:rPr>
                                <w:t>S(</w:t>
                              </w:r>
                              <w:proofErr w:type="gramEnd"/>
                              <w:r>
                                <w:rPr>
                                  <w:b/>
                                  <w:position w:val="1"/>
                                  <w:sz w:val="24"/>
                                </w:rPr>
                                <w:t>β,f</w:t>
                              </w:r>
                              <w:r>
                                <w:rPr>
                                  <w:b/>
                                  <w:spacing w:val="-5"/>
                                  <w:position w:val="1"/>
                                  <w:sz w:val="24"/>
                                </w:rPr>
                                <w:t xml:space="preserve"> </w:t>
                              </w:r>
                              <w:r>
                                <w:rPr>
                                  <w:b/>
                                  <w:position w:val="1"/>
                                  <w:sz w:val="24"/>
                                </w:rPr>
                                <w:t>)-T(β)+</w:t>
                              </w:r>
                              <w:r>
                                <w:rPr>
                                  <w:b/>
                                  <w:spacing w:val="-2"/>
                                  <w:position w:val="1"/>
                                  <w:sz w:val="24"/>
                                </w:rPr>
                                <w:t xml:space="preserve"> </w:t>
                              </w:r>
                              <w:r>
                                <w:rPr>
                                  <w:b/>
                                  <w:position w:val="1"/>
                                  <w:sz w:val="24"/>
                                </w:rPr>
                                <w:t>λ(-U</w:t>
                              </w:r>
                              <w:r>
                                <w:rPr>
                                  <w:b/>
                                  <w:sz w:val="16"/>
                                </w:rPr>
                                <w:t>0</w:t>
                              </w:r>
                              <w:r>
                                <w:rPr>
                                  <w:b/>
                                  <w:spacing w:val="1"/>
                                  <w:sz w:val="16"/>
                                </w:rPr>
                                <w:t xml:space="preserve"> </w:t>
                              </w:r>
                              <w:r>
                                <w:rPr>
                                  <w:b/>
                                  <w:position w:val="1"/>
                                  <w:sz w:val="24"/>
                                </w:rPr>
                                <w:t>+(T(β)</w:t>
                              </w:r>
                              <w:r>
                                <w:rPr>
                                  <w:b/>
                                  <w:spacing w:val="-2"/>
                                  <w:position w:val="1"/>
                                  <w:sz w:val="24"/>
                                </w:rPr>
                                <w:t xml:space="preserve"> </w:t>
                              </w:r>
                              <w:r>
                                <w:rPr>
                                  <w:b/>
                                  <w:position w:val="1"/>
                                  <w:sz w:val="24"/>
                                </w:rPr>
                                <w:t>-C(β,f))+</w:t>
                              </w:r>
                              <w:r>
                                <w:rPr>
                                  <w:b/>
                                  <w:spacing w:val="-1"/>
                                  <w:position w:val="1"/>
                                  <w:sz w:val="24"/>
                                </w:rPr>
                                <w:t xml:space="preserve"> </w:t>
                              </w:r>
                              <w:r>
                                <w:rPr>
                                  <w:b/>
                                  <w:position w:val="1"/>
                                  <w:sz w:val="24"/>
                                </w:rPr>
                                <w:t>∑</w:t>
                              </w:r>
                              <w:r>
                                <w:rPr>
                                  <w:b/>
                                  <w:spacing w:val="-3"/>
                                  <w:position w:val="1"/>
                                  <w:sz w:val="24"/>
                                </w:rPr>
                                <w:t xml:space="preserve"> </w:t>
                              </w:r>
                              <w:r>
                                <w:rPr>
                                  <w:b/>
                                  <w:sz w:val="16"/>
                                </w:rPr>
                                <w:t>β</w:t>
                              </w:r>
                              <w:r>
                                <w:rPr>
                                  <w:b/>
                                  <w:spacing w:val="-1"/>
                                  <w:sz w:val="16"/>
                                </w:rPr>
                                <w:t xml:space="preserve"> </w:t>
                              </w:r>
                              <w:r>
                                <w:rPr>
                                  <w:b/>
                                  <w:sz w:val="16"/>
                                </w:rPr>
                                <w:t>′≠ β</w:t>
                              </w:r>
                              <w:r>
                                <w:rPr>
                                  <w:b/>
                                  <w:spacing w:val="15"/>
                                  <w:sz w:val="16"/>
                                </w:rPr>
                                <w:t xml:space="preserve"> </w:t>
                              </w:r>
                              <w:r>
                                <w:rPr>
                                  <w:b/>
                                  <w:position w:val="1"/>
                                  <w:sz w:val="24"/>
                                </w:rPr>
                                <w:t>μ(β′)(</w:t>
                              </w:r>
                              <w:r>
                                <w:rPr>
                                  <w:b/>
                                  <w:spacing w:val="-4"/>
                                  <w:position w:val="1"/>
                                  <w:sz w:val="24"/>
                                </w:rPr>
                                <w:t xml:space="preserve"> </w:t>
                              </w:r>
                              <w:r>
                                <w:rPr>
                                  <w:b/>
                                  <w:position w:val="1"/>
                                  <w:sz w:val="24"/>
                                </w:rPr>
                                <w:t>(T(β)</w:t>
                              </w:r>
                              <w:r>
                                <w:rPr>
                                  <w:b/>
                                  <w:spacing w:val="-2"/>
                                  <w:position w:val="1"/>
                                  <w:sz w:val="24"/>
                                </w:rPr>
                                <w:t xml:space="preserve"> </w:t>
                              </w:r>
                              <w:r>
                                <w:rPr>
                                  <w:b/>
                                  <w:position w:val="1"/>
                                  <w:sz w:val="24"/>
                                </w:rPr>
                                <w:t>-</w:t>
                              </w:r>
                              <w:r>
                                <w:rPr>
                                  <w:b/>
                                  <w:spacing w:val="-2"/>
                                  <w:position w:val="1"/>
                                  <w:sz w:val="24"/>
                                </w:rPr>
                                <w:t>C(β,f))</w:t>
                              </w:r>
                            </w:p>
                          </w:txbxContent>
                        </wps:txbx>
                        <wps:bodyPr wrap="square" lIns="0" tIns="0" rIns="0" bIns="0" rtlCol="0">
                          <a:noAutofit/>
                        </wps:bodyPr>
                      </wps:wsp>
                    </wpg:wgp>
                  </a:graphicData>
                </a:graphic>
              </wp:inline>
            </w:drawing>
          </mc:Choice>
          <mc:Fallback>
            <w:pict>
              <v:group w14:anchorId="2F63D1E6" id="Group 25" o:spid="_x0000_s1036" style="width:468.35pt;height:42.4pt;mso-position-horizontal-relative:char;mso-position-vertical-relative:line" coordsize="59480,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q5kwMAABMOAAAOAAAAZHJzL2Uyb0RvYy54bWzcV22PmzgQ/n7S/QfL37u8BgLabNXry6pS&#10;1avUPd1nx5iADrDPdgL7729sMEuzyiW73UpV+QBjPB5mnmc8Y65fD22DDkyqmncbHFz5GLGO8qLu&#10;dhv8192HV2uMlCZdQRresQ2+Zwq/vvn9t+te5CzkFW8KJhEY6VTeiw2utBa55ylasZaoKy5YB5Ml&#10;ly3RMJQ7r5CkB+tt44W+n3g9l4WQnDKl4O27cRLfWPtlyaj+sywV06jZYPBN27u09625ezfXJN9J&#10;IqqaTm6QZ3jRkrqDj86m3hFN0F7Wj0y1NZVc8VJfUd56vCxrymwMEE3gH0VzK/le2Fh2eb8TM0wA&#10;7RFOzzZLPx9upfgqvsjRexA/cfqPAly8Xuzy5bwZ7x6Uh1K2ZhEEgQaL6P2MKBs0ovBylcVrP15h&#10;RGFuFa1hNEJOK+Dl0TJavf//hR7Jx89a52ZnegHZox4AUt8H0NeKCGZxVwaALxLVxQaHCUYdaSGJ&#10;b6d8gTeAk/k4aBkMp5Ga4PwOhOZASU73St8ybrEmh09KjzlbOIlUTqJD50QJmW9yvrE5rzGCnJcY&#10;Qc5vRwIE0WadIdCIqF+QVc1cmemWH9gdt4raMAacBnEcYOToBl8fdJpuqZv4GaC2UHTT7imsSdiZ&#10;F+pYgwAAfNOZcM+lqVUUrFPLzlnFNEtDA8lJxTmGVXRWd4nNk9XPurzw5HLds4gtfX6Sst3KC9ho&#10;wxUbkTQp9bzUSpMg+iYbTqWWcXsVpN/oulRwzzEllpoXBejMXpBFS9uXET4H+GT1s5yDM7P1SwKd&#10;lc8yCSzPBQPkZUlSvKmLD3XTGL6V3G3fNhIdiOm39pr21kINarfKxxpppC0v7qHE9lBUN1j9uyeS&#10;YdR87KCIm47tBOmErROkbt5y29dtqkml74a/iRRIgLjBGprQZ+5qOcld7TSxzLpmZcff7DUva1NY&#10;rW+jR9MA+spY4398g4FkHhvMHbi+5QMKU4PeosEgPfzBoQYH7v2JVpMGCaw1RTUI/dDWN5K7phxE&#10;aZymU1OOozCO4okk17AMPqblTEiaZmJPN0cQjl3piE49bIexXzofX4jgn4YmONIe0bR2oU7ngEtp&#10;CpI4TNbxKaKyLMkmmoJknQVum74oTZHz/VejKXtEU+ZCfSpNWZD6/kmaIjhBrBKoVeaQ++OIspv0&#10;BQvmBfvJnrLhz8Oejqa/JPNrsxzbMvnwL3fzHwAAAP//AwBQSwMEFAAGAAgAAAAhAPjm9lLdAAAA&#10;BAEAAA8AAABkcnMvZG93bnJldi54bWxMj0FLw0AQhe9C/8MyBW92k1ZrTLMppainItgK4m2anSah&#10;2dmQ3Sbpv3f1opeBx3u89022Hk0jeupcbVlBPItAEBdW11wq+Di83CUgnEfW2FgmBVdysM4nNxmm&#10;2g78Tv3elyKUsEtRQeV9m0rpiooMupltiYN3sp1BH2RXSt3hEMpNI+dRtJQGaw4LFba0rag47y9G&#10;weuAw2YRP/e782l7/To8vH3uYlLqdjpuViA8jf4vDD/4AR3ywHS0F9ZONArCI/73Bu9psXwEcVSQ&#10;3Ccg80z+h8+/AQAA//8DAFBLAQItABQABgAIAAAAIQC2gziS/gAAAOEBAAATAAAAAAAAAAAAAAAA&#10;AAAAAABbQ29udGVudF9UeXBlc10ueG1sUEsBAi0AFAAGAAgAAAAhADj9If/WAAAAlAEAAAsAAAAA&#10;AAAAAAAAAAAALwEAAF9yZWxzLy5yZWxzUEsBAi0AFAAGAAgAAAAhANvLKrmTAwAAEw4AAA4AAAAA&#10;AAAAAAAAAAAALgIAAGRycy9lMm9Eb2MueG1sUEsBAi0AFAAGAAgAAAAhAPjm9lLdAAAABAEAAA8A&#10;AAAAAAAAAAAAAAAA7QUAAGRycy9kb3ducmV2LnhtbFBLBQYAAAAABAAEAPMAAAD3BgAAAAA=&#10;">
                <v:shape id="Graphic 26" o:spid="_x0000_s1037" style="position:absolute;width:59480;height:5384;visibility:visible;mso-wrap-style:square;v-text-anchor:top" coordsize="5948045,53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w+dwgAAANsAAAAPAAAAZHJzL2Rvd25yZXYueG1sRI/NqsIw&#10;FIT3gu8QjuBGNFVBpBpFBOFyV/7ci7g7NMe22pyUJtr27Y0guBxm5htmuW5MIZ5UudyygvEoAkGc&#10;WJ1zquDvtBvOQTiPrLGwTApacrBedTtLjLWt+UDPo09FgLCLUUHmfRlL6ZKMDLqRLYmDd7WVQR9k&#10;lUpdYR3gppCTKJpJgzmHhQxL2maU3I8Po2B7bh/M48G/N5ey+G1v03RfT5Xq95rNAoSnxn/Dn/aP&#10;VjCZwftL+AFy9QIAAP//AwBQSwECLQAUAAYACAAAACEA2+H2y+4AAACFAQAAEwAAAAAAAAAAAAAA&#10;AAAAAAAAW0NvbnRlbnRfVHlwZXNdLnhtbFBLAQItABQABgAIAAAAIQBa9CxbvwAAABUBAAALAAAA&#10;AAAAAAAAAAAAAB8BAABfcmVscy8ucmVsc1BLAQItABQABgAIAAAAIQAVOw+dwgAAANsAAAAPAAAA&#10;AAAAAAAAAAAAAAcCAABkcnMvZG93bnJldi54bWxQSwUGAAAAAAMAAwC3AAAA9gIAAAAA&#10;" path="m5941441,l6096,,,,,6096,,531876r,6096l6096,537972r5935345,l5941441,531876r-5935345,l6096,6096r5935345,l5941441,xem5947613,r-6096,l5941517,6096r,525780l5941517,537972r6096,l5947613,531876r,-525780l5947613,xe" fillcolor="black" stroked="f">
                  <v:path arrowok="t"/>
                </v:shape>
                <v:shape id="Textbox 27" o:spid="_x0000_s1038" type="#_x0000_t202" style="position:absolute;left:716;top:120;width:1374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A46A7C8" w14:textId="77777777" w:rsidR="00204240" w:rsidRDefault="00000000">
                        <w:pPr>
                          <w:spacing w:line="266" w:lineRule="exact"/>
                          <w:rPr>
                            <w:b/>
                            <w:sz w:val="24"/>
                          </w:rPr>
                        </w:pPr>
                        <w:r>
                          <w:rPr>
                            <w:b/>
                            <w:sz w:val="24"/>
                          </w:rPr>
                          <w:t>1.</w:t>
                        </w:r>
                        <w:r>
                          <w:rPr>
                            <w:b/>
                            <w:spacing w:val="29"/>
                            <w:sz w:val="24"/>
                          </w:rPr>
                          <w:t xml:space="preserve">  </w:t>
                        </w:r>
                        <w:proofErr w:type="gramStart"/>
                        <w:r>
                          <w:rPr>
                            <w:b/>
                            <w:sz w:val="24"/>
                          </w:rPr>
                          <w:t>ℒ(</w:t>
                        </w:r>
                        <w:proofErr w:type="gramEnd"/>
                        <w:r>
                          <w:rPr>
                            <w:b/>
                            <w:sz w:val="24"/>
                          </w:rPr>
                          <w:t>β, β’,f</w:t>
                        </w:r>
                        <w:r>
                          <w:rPr>
                            <w:b/>
                            <w:spacing w:val="-2"/>
                            <w:sz w:val="24"/>
                          </w:rPr>
                          <w:t xml:space="preserve"> </w:t>
                        </w:r>
                        <w:r>
                          <w:rPr>
                            <w:b/>
                            <w:sz w:val="24"/>
                          </w:rPr>
                          <w:t xml:space="preserve">, </w:t>
                        </w:r>
                        <w:proofErr w:type="spellStart"/>
                        <w:r>
                          <w:rPr>
                            <w:b/>
                            <w:sz w:val="24"/>
                          </w:rPr>
                          <w:t>f’,λ</w:t>
                        </w:r>
                        <w:proofErr w:type="spellEnd"/>
                        <w:r>
                          <w:rPr>
                            <w:b/>
                            <w:spacing w:val="-1"/>
                            <w:sz w:val="24"/>
                          </w:rPr>
                          <w:t xml:space="preserve"> </w:t>
                        </w:r>
                        <w:r>
                          <w:rPr>
                            <w:b/>
                            <w:spacing w:val="-5"/>
                            <w:sz w:val="24"/>
                          </w:rPr>
                          <w:t>,μ)</w:t>
                        </w:r>
                      </w:p>
                      <w:p w14:paraId="639F8356" w14:textId="77777777" w:rsidR="00204240" w:rsidRDefault="00000000">
                        <w:pPr>
                          <w:spacing w:before="139"/>
                          <w:ind w:left="359"/>
                          <w:rPr>
                            <w:b/>
                            <w:sz w:val="24"/>
                          </w:rPr>
                        </w:pPr>
                        <w:r>
                          <w:rPr>
                            <w:b/>
                            <w:sz w:val="24"/>
                          </w:rPr>
                          <w:t>–(T(β’)</w:t>
                        </w:r>
                        <w:r>
                          <w:rPr>
                            <w:b/>
                            <w:spacing w:val="-3"/>
                            <w:sz w:val="24"/>
                          </w:rPr>
                          <w:t xml:space="preserve"> </w:t>
                        </w:r>
                        <w:r>
                          <w:rPr>
                            <w:b/>
                            <w:sz w:val="24"/>
                          </w:rPr>
                          <w:t>-</w:t>
                        </w:r>
                        <w:r>
                          <w:rPr>
                            <w:b/>
                            <w:spacing w:val="-2"/>
                            <w:sz w:val="24"/>
                          </w:rPr>
                          <w:t>C(β</w:t>
                        </w:r>
                        <w:proofErr w:type="gramStart"/>
                        <w:r>
                          <w:rPr>
                            <w:b/>
                            <w:spacing w:val="-2"/>
                            <w:sz w:val="24"/>
                          </w:rPr>
                          <w:t>’,f</w:t>
                        </w:r>
                        <w:proofErr w:type="gramEnd"/>
                        <w:r>
                          <w:rPr>
                            <w:b/>
                            <w:spacing w:val="-2"/>
                            <w:sz w:val="24"/>
                          </w:rPr>
                          <w:t>’)))</w:t>
                        </w:r>
                      </w:p>
                    </w:txbxContent>
                  </v:textbox>
                </v:shape>
                <v:shape id="Textbox 28" o:spid="_x0000_s1039" type="#_x0000_t202" style="position:absolute;left:16426;top:120;width:99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3EA1C10" w14:textId="77777777" w:rsidR="00204240" w:rsidRDefault="00000000">
                        <w:pPr>
                          <w:spacing w:line="266" w:lineRule="exact"/>
                          <w:rPr>
                            <w:b/>
                            <w:sz w:val="24"/>
                          </w:rPr>
                        </w:pPr>
                        <w:r>
                          <w:rPr>
                            <w:b/>
                            <w:spacing w:val="-10"/>
                            <w:sz w:val="24"/>
                          </w:rPr>
                          <w:t>=</w:t>
                        </w:r>
                      </w:p>
                    </w:txbxContent>
                  </v:textbox>
                </v:shape>
                <v:shape id="Textbox 29" o:spid="_x0000_s1040" type="#_x0000_t202" style="position:absolute;left:19170;top:120;width:397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D6C5B08" w14:textId="77777777" w:rsidR="00204240" w:rsidRDefault="00000000">
                        <w:pPr>
                          <w:spacing w:line="265" w:lineRule="exact"/>
                          <w:rPr>
                            <w:b/>
                            <w:sz w:val="24"/>
                          </w:rPr>
                        </w:pPr>
                        <w:proofErr w:type="gramStart"/>
                        <w:r>
                          <w:rPr>
                            <w:b/>
                            <w:position w:val="1"/>
                            <w:sz w:val="24"/>
                          </w:rPr>
                          <w:t>S(</w:t>
                        </w:r>
                        <w:proofErr w:type="gramEnd"/>
                        <w:r>
                          <w:rPr>
                            <w:b/>
                            <w:position w:val="1"/>
                            <w:sz w:val="24"/>
                          </w:rPr>
                          <w:t>β,f</w:t>
                        </w:r>
                        <w:r>
                          <w:rPr>
                            <w:b/>
                            <w:spacing w:val="-5"/>
                            <w:position w:val="1"/>
                            <w:sz w:val="24"/>
                          </w:rPr>
                          <w:t xml:space="preserve"> </w:t>
                        </w:r>
                        <w:r>
                          <w:rPr>
                            <w:b/>
                            <w:position w:val="1"/>
                            <w:sz w:val="24"/>
                          </w:rPr>
                          <w:t>)-T(β)+</w:t>
                        </w:r>
                        <w:r>
                          <w:rPr>
                            <w:b/>
                            <w:spacing w:val="-2"/>
                            <w:position w:val="1"/>
                            <w:sz w:val="24"/>
                          </w:rPr>
                          <w:t xml:space="preserve"> </w:t>
                        </w:r>
                        <w:r>
                          <w:rPr>
                            <w:b/>
                            <w:position w:val="1"/>
                            <w:sz w:val="24"/>
                          </w:rPr>
                          <w:t>λ(-U</w:t>
                        </w:r>
                        <w:r>
                          <w:rPr>
                            <w:b/>
                            <w:sz w:val="16"/>
                          </w:rPr>
                          <w:t>0</w:t>
                        </w:r>
                        <w:r>
                          <w:rPr>
                            <w:b/>
                            <w:spacing w:val="1"/>
                            <w:sz w:val="16"/>
                          </w:rPr>
                          <w:t xml:space="preserve"> </w:t>
                        </w:r>
                        <w:r>
                          <w:rPr>
                            <w:b/>
                            <w:position w:val="1"/>
                            <w:sz w:val="24"/>
                          </w:rPr>
                          <w:t>+(T(β)</w:t>
                        </w:r>
                        <w:r>
                          <w:rPr>
                            <w:b/>
                            <w:spacing w:val="-2"/>
                            <w:position w:val="1"/>
                            <w:sz w:val="24"/>
                          </w:rPr>
                          <w:t xml:space="preserve"> </w:t>
                        </w:r>
                        <w:r>
                          <w:rPr>
                            <w:b/>
                            <w:position w:val="1"/>
                            <w:sz w:val="24"/>
                          </w:rPr>
                          <w:t>-C(β,f))+</w:t>
                        </w:r>
                        <w:r>
                          <w:rPr>
                            <w:b/>
                            <w:spacing w:val="-1"/>
                            <w:position w:val="1"/>
                            <w:sz w:val="24"/>
                          </w:rPr>
                          <w:t xml:space="preserve"> </w:t>
                        </w:r>
                        <w:r>
                          <w:rPr>
                            <w:b/>
                            <w:position w:val="1"/>
                            <w:sz w:val="24"/>
                          </w:rPr>
                          <w:t>∑</w:t>
                        </w:r>
                        <w:r>
                          <w:rPr>
                            <w:b/>
                            <w:spacing w:val="-3"/>
                            <w:position w:val="1"/>
                            <w:sz w:val="24"/>
                          </w:rPr>
                          <w:t xml:space="preserve"> </w:t>
                        </w:r>
                        <w:r>
                          <w:rPr>
                            <w:b/>
                            <w:sz w:val="16"/>
                          </w:rPr>
                          <w:t>β</w:t>
                        </w:r>
                        <w:r>
                          <w:rPr>
                            <w:b/>
                            <w:spacing w:val="-1"/>
                            <w:sz w:val="16"/>
                          </w:rPr>
                          <w:t xml:space="preserve"> </w:t>
                        </w:r>
                        <w:r>
                          <w:rPr>
                            <w:b/>
                            <w:sz w:val="16"/>
                          </w:rPr>
                          <w:t>′≠ β</w:t>
                        </w:r>
                        <w:r>
                          <w:rPr>
                            <w:b/>
                            <w:spacing w:val="15"/>
                            <w:sz w:val="16"/>
                          </w:rPr>
                          <w:t xml:space="preserve"> </w:t>
                        </w:r>
                        <w:r>
                          <w:rPr>
                            <w:b/>
                            <w:position w:val="1"/>
                            <w:sz w:val="24"/>
                          </w:rPr>
                          <w:t>μ(β′)(</w:t>
                        </w:r>
                        <w:r>
                          <w:rPr>
                            <w:b/>
                            <w:spacing w:val="-4"/>
                            <w:position w:val="1"/>
                            <w:sz w:val="24"/>
                          </w:rPr>
                          <w:t xml:space="preserve"> </w:t>
                        </w:r>
                        <w:r>
                          <w:rPr>
                            <w:b/>
                            <w:position w:val="1"/>
                            <w:sz w:val="24"/>
                          </w:rPr>
                          <w:t>(T(β)</w:t>
                        </w:r>
                        <w:r>
                          <w:rPr>
                            <w:b/>
                            <w:spacing w:val="-2"/>
                            <w:position w:val="1"/>
                            <w:sz w:val="24"/>
                          </w:rPr>
                          <w:t xml:space="preserve"> </w:t>
                        </w:r>
                        <w:r>
                          <w:rPr>
                            <w:b/>
                            <w:position w:val="1"/>
                            <w:sz w:val="24"/>
                          </w:rPr>
                          <w:t>-</w:t>
                        </w:r>
                        <w:r>
                          <w:rPr>
                            <w:b/>
                            <w:spacing w:val="-2"/>
                            <w:position w:val="1"/>
                            <w:sz w:val="24"/>
                          </w:rPr>
                          <w:t>C(β,f))</w:t>
                        </w:r>
                      </w:p>
                    </w:txbxContent>
                  </v:textbox>
                </v:shape>
                <w10:anchorlock/>
              </v:group>
            </w:pict>
          </mc:Fallback>
        </mc:AlternateContent>
      </w:r>
    </w:p>
    <w:p w14:paraId="6FE22912" w14:textId="77777777" w:rsidR="00204240" w:rsidRDefault="00204240">
      <w:pPr>
        <w:pStyle w:val="Corpsdetexte"/>
        <w:spacing w:before="263"/>
      </w:pPr>
    </w:p>
    <w:p w14:paraId="524E8FF3" w14:textId="77777777" w:rsidR="00204240" w:rsidRDefault="00000000">
      <w:pPr>
        <w:pStyle w:val="Corpsdetexte"/>
        <w:spacing w:before="1" w:line="501" w:lineRule="auto"/>
        <w:ind w:left="116" w:right="4776"/>
      </w:pPr>
      <w:r>
        <w:t>Où</w:t>
      </w:r>
      <w:r>
        <w:rPr>
          <w:spacing w:val="40"/>
        </w:rPr>
        <w:t xml:space="preserve"> </w:t>
      </w:r>
      <w:proofErr w:type="gramStart"/>
      <w:r>
        <w:t>λ</w:t>
      </w:r>
      <w:r>
        <w:rPr>
          <w:spacing w:val="-4"/>
        </w:rPr>
        <w:t xml:space="preserve"> </w:t>
      </w:r>
      <w:r>
        <w:t>,</w:t>
      </w:r>
      <w:proofErr w:type="gramEnd"/>
      <w:r>
        <w:rPr>
          <w:spacing w:val="-4"/>
        </w:rPr>
        <w:t xml:space="preserve"> </w:t>
      </w:r>
      <w:r>
        <w:t>μ(β′)</w:t>
      </w:r>
      <w:r>
        <w:rPr>
          <w:spacing w:val="-4"/>
        </w:rPr>
        <w:t xml:space="preserve"> </w:t>
      </w:r>
      <w:r>
        <w:t>les</w:t>
      </w:r>
      <w:r>
        <w:rPr>
          <w:spacing w:val="-4"/>
        </w:rPr>
        <w:t xml:space="preserve"> </w:t>
      </w:r>
      <w:r>
        <w:t>multiplicateur</w:t>
      </w:r>
      <w:r>
        <w:rPr>
          <w:spacing w:val="-6"/>
        </w:rPr>
        <w:t xml:space="preserve"> </w:t>
      </w:r>
      <w:r>
        <w:t>de</w:t>
      </w:r>
      <w:r>
        <w:rPr>
          <w:spacing w:val="40"/>
        </w:rPr>
        <w:t xml:space="preserve"> </w:t>
      </w:r>
      <w:r>
        <w:t>Lagrange. Condition de Premier Ordre CPO.</w:t>
      </w:r>
    </w:p>
    <w:p w14:paraId="2AF53339" w14:textId="77777777" w:rsidR="00204240" w:rsidRDefault="00000000">
      <w:pPr>
        <w:pStyle w:val="Corpsdetexte"/>
        <w:spacing w:line="499" w:lineRule="auto"/>
        <w:ind w:left="116" w:right="3894"/>
      </w:pPr>
      <w:r>
        <w:t>Il</w:t>
      </w:r>
      <w:r>
        <w:rPr>
          <w:spacing w:val="-3"/>
        </w:rPr>
        <w:t xml:space="preserve"> </w:t>
      </w:r>
      <w:r>
        <w:t>s’agira</w:t>
      </w:r>
      <w:r>
        <w:rPr>
          <w:spacing w:val="-5"/>
        </w:rPr>
        <w:t xml:space="preserve"> </w:t>
      </w:r>
      <w:r>
        <w:t>ici</w:t>
      </w:r>
      <w:r>
        <w:rPr>
          <w:spacing w:val="-3"/>
        </w:rPr>
        <w:t xml:space="preserve"> </w:t>
      </w:r>
      <w:r>
        <w:t>de</w:t>
      </w:r>
      <w:r>
        <w:rPr>
          <w:spacing w:val="-4"/>
        </w:rPr>
        <w:t xml:space="preserve"> </w:t>
      </w:r>
      <w:r>
        <w:t>maximiser</w:t>
      </w:r>
      <w:r>
        <w:rPr>
          <w:spacing w:val="-3"/>
        </w:rPr>
        <w:t xml:space="preserve"> </w:t>
      </w:r>
      <w:r>
        <w:t>ℒ</w:t>
      </w:r>
      <w:r>
        <w:rPr>
          <w:spacing w:val="40"/>
        </w:rPr>
        <w:t xml:space="preserve"> </w:t>
      </w:r>
      <w:r>
        <w:t>par</w:t>
      </w:r>
      <w:r>
        <w:rPr>
          <w:spacing w:val="-3"/>
        </w:rPr>
        <w:t xml:space="preserve"> </w:t>
      </w:r>
      <w:r>
        <w:t>rapport</w:t>
      </w:r>
      <w:r>
        <w:rPr>
          <w:spacing w:val="-3"/>
        </w:rPr>
        <w:t xml:space="preserve"> </w:t>
      </w:r>
      <w:r>
        <w:t>à</w:t>
      </w:r>
      <w:r>
        <w:rPr>
          <w:spacing w:val="-5"/>
        </w:rPr>
        <w:t xml:space="preserve"> </w:t>
      </w:r>
      <w:r>
        <w:t>T</w:t>
      </w:r>
      <w:r>
        <w:rPr>
          <w:spacing w:val="-3"/>
        </w:rPr>
        <w:t xml:space="preserve"> </w:t>
      </w:r>
      <w:r>
        <w:t>et</w:t>
      </w:r>
      <w:r>
        <w:rPr>
          <w:spacing w:val="-1"/>
        </w:rPr>
        <w:t xml:space="preserve"> </w:t>
      </w:r>
      <w:r>
        <w:t>f. Condition nécessaire d’optimalité du contrat,</w:t>
      </w:r>
    </w:p>
    <w:p w14:paraId="1BBAD24C" w14:textId="77777777" w:rsidR="00204240" w:rsidRDefault="00000000">
      <w:pPr>
        <w:pStyle w:val="Paragraphedeliste"/>
        <w:numPr>
          <w:ilvl w:val="1"/>
          <w:numId w:val="7"/>
        </w:numPr>
        <w:tabs>
          <w:tab w:val="left" w:pos="835"/>
        </w:tabs>
        <w:ind w:left="835" w:hanging="359"/>
        <w:rPr>
          <w:rFonts w:ascii="Cambria Math" w:hAnsi="Cambria Math"/>
          <w:sz w:val="24"/>
        </w:rPr>
      </w:pPr>
      <w:r>
        <w:rPr>
          <w:sz w:val="24"/>
        </w:rPr>
        <w:t>Pour</w:t>
      </w:r>
      <w:r>
        <w:rPr>
          <w:spacing w:val="-2"/>
          <w:sz w:val="24"/>
        </w:rPr>
        <w:t xml:space="preserve"> </w:t>
      </w:r>
      <w:r>
        <w:rPr>
          <w:spacing w:val="-4"/>
          <w:sz w:val="24"/>
        </w:rPr>
        <w:t>T(</w:t>
      </w:r>
      <w:r>
        <w:rPr>
          <w:rFonts w:ascii="Cambria Math" w:hAnsi="Cambria Math"/>
          <w:spacing w:val="-4"/>
          <w:sz w:val="24"/>
        </w:rPr>
        <w:t>β)</w:t>
      </w:r>
    </w:p>
    <w:p w14:paraId="6922771D" w14:textId="77777777" w:rsidR="00204240" w:rsidRDefault="00204240">
      <w:pPr>
        <w:rPr>
          <w:rFonts w:ascii="Cambria Math" w:hAnsi="Cambria Math"/>
          <w:sz w:val="24"/>
        </w:rPr>
        <w:sectPr w:rsidR="00204240">
          <w:pgSz w:w="11910" w:h="16840"/>
          <w:pgMar w:top="1620" w:right="1300" w:bottom="1900" w:left="1300" w:header="748" w:footer="1662" w:gutter="0"/>
          <w:cols w:space="720"/>
        </w:sectPr>
      </w:pPr>
    </w:p>
    <w:p w14:paraId="6A4074A4" w14:textId="77777777" w:rsidR="00204240" w:rsidRDefault="00000000">
      <w:pPr>
        <w:spacing w:before="129"/>
        <w:ind w:left="835"/>
        <w:jc w:val="center"/>
        <w:rPr>
          <w:rFonts w:ascii="Cambria Math" w:eastAsia="Cambria Math"/>
          <w:sz w:val="17"/>
        </w:rPr>
      </w:pPr>
      <w:proofErr w:type="gramStart"/>
      <w:r>
        <w:rPr>
          <w:rFonts w:ascii="Cambria Math" w:eastAsia="Cambria Math"/>
          <w:spacing w:val="-5"/>
          <w:sz w:val="17"/>
        </w:rPr>
        <w:t>𝒅𝓛</w:t>
      </w:r>
      <w:proofErr w:type="gramEnd"/>
    </w:p>
    <w:p w14:paraId="45C7A101" w14:textId="77777777" w:rsidR="00204240" w:rsidRDefault="00204240">
      <w:pPr>
        <w:pStyle w:val="Corpsdetexte"/>
        <w:spacing w:before="4"/>
        <w:rPr>
          <w:rFonts w:ascii="Cambria Math"/>
          <w:sz w:val="2"/>
        </w:rPr>
      </w:pPr>
    </w:p>
    <w:p w14:paraId="16786CA5" w14:textId="77777777" w:rsidR="00204240" w:rsidRDefault="00000000">
      <w:pPr>
        <w:pStyle w:val="Corpsdetexte"/>
        <w:spacing w:line="20" w:lineRule="exact"/>
        <w:ind w:left="836" w:right="-58"/>
        <w:rPr>
          <w:rFonts w:ascii="Cambria Math"/>
          <w:sz w:val="2"/>
        </w:rPr>
      </w:pPr>
      <w:r>
        <w:rPr>
          <w:rFonts w:ascii="Cambria Math"/>
          <w:noProof/>
          <w:sz w:val="2"/>
        </w:rPr>
        <mc:AlternateContent>
          <mc:Choice Requires="wpg">
            <w:drawing>
              <wp:inline distT="0" distB="0" distL="0" distR="0" wp14:anchorId="55049120" wp14:editId="2B404E6B">
                <wp:extent cx="292735" cy="1079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735" cy="10795"/>
                          <a:chOff x="0" y="0"/>
                          <a:chExt cx="292735" cy="10795"/>
                        </a:xfrm>
                      </wpg:grpSpPr>
                      <wps:wsp>
                        <wps:cNvPr id="31" name="Graphic 31"/>
                        <wps:cNvSpPr/>
                        <wps:spPr>
                          <a:xfrm>
                            <a:off x="0" y="0"/>
                            <a:ext cx="292735" cy="10795"/>
                          </a:xfrm>
                          <a:custGeom>
                            <a:avLst/>
                            <a:gdLst/>
                            <a:ahLst/>
                            <a:cxnLst/>
                            <a:rect l="l" t="t" r="r" b="b"/>
                            <a:pathLst>
                              <a:path w="292735" h="10795">
                                <a:moveTo>
                                  <a:pt x="292607" y="0"/>
                                </a:moveTo>
                                <a:lnTo>
                                  <a:pt x="0" y="0"/>
                                </a:lnTo>
                                <a:lnTo>
                                  <a:pt x="0" y="10668"/>
                                </a:lnTo>
                                <a:lnTo>
                                  <a:pt x="292607" y="10668"/>
                                </a:lnTo>
                                <a:lnTo>
                                  <a:pt x="2926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BE0EA3C" id="Group 30" o:spid="_x0000_s1026" style="width:23.05pt;height:.85pt;mso-position-horizontal-relative:char;mso-position-vertical-relative:line" coordsize="29273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mPdQIAAPAFAAAOAAAAZHJzL2Uyb0RvYy54bWykVN9r2zAQfh/sfxB6X+ykNGlNnDLaNQxK&#10;V2jKnhVZ/sFkSTspcfLf7yRbiWlhsMwP9sn36XT33adb3h1aSfYCbKNVTqeTlBKhuC4aVeX0bfP4&#10;5YYS65gqmNRK5PQoLL1bff607EwmZrrWshBAMIiyWWdyWjtnsiSxvBYtsxNthEJnqaFlDpdQJQWw&#10;DqO3Mpml6TzpNBQGNBfW4t+H3klXIX5ZCu5+lKUVjsicYm4uvCG8t/6drJYsq4CZuuFDGuyCLFrW&#10;KDz0FOqBOUZ20HwI1TYctNWlm3DdJrosGy5CDVjNNH1XzRr0zoRaqqyrzIkmpPYdTxeH5c/7NZhX&#10;8wJ99mg+af7LIi9JZ6ps7Pfr6gw+lND6TVgEOQRGjydGxcERjj9nt7PF1TUlHF3TdHF73RPOa+zK&#10;h028/va3bQnL+iNDYqdEOoPKsWdy7P+R81ozIwLn1hf/AqQpcno1pUSxFgW8HrSCf5AjfziiPH/D&#10;yg5UXszOqUyW8Z11a6EDy2z/ZF2v1iJarI4WP6hoAmreq10GtTtKUO1ACap925NvmPP7fOu8Sbpz&#10;m+rYJe9s9V5sdIA53yvs5TxdUBK7jImeIVKNoXjTRqjoi18TwvWYaTqf3/i8MFr0x2+PGx37T+Bw&#10;t0dRudRW9Af5ssOJJyoQNybbatkUj42UvnoL1fZeAtkzP0PCMyQ8gqEmbdb33ltbXRxROh2KJaf2&#10;946BoER+VyhOP4WiAdHYRgOcvNdhVgXiwbrN4ScDQwyaOXV4sZ511CjLoiowfw/osX6n0l93TpeN&#10;l0zIrc9oWOB9CVYYK4GJYQT6uTVeB9R5UK/+AAAA//8DAFBLAwQUAAYACAAAACEAxBTQNtoAAAAC&#10;AQAADwAAAGRycy9kb3ducmV2LnhtbEyPT0vDQBDF74LfYRnBm93EP1ViNqUU9VSEtoJ4m2anSWh2&#10;NmS3SfrtHb3o5cHwHu/9Jl9MrlUD9aHxbCCdJaCIS28brgx87F5vnkCFiGyx9UwGzhRgUVxe5JhZ&#10;P/KGhm2slJRwyNBAHWOXaR3KmhyGme+IxTv43mGUs6+07XGUctfq2ySZa4cNy0KNHa1qKo/bkzPw&#10;NuK4vEtfhvXxsDp/7R7eP9cpGXN9NS2fQUWa4l8YfvAFHQph2vsT26BaA/JI/FXx7ucpqL1kHkEX&#10;uf6PXnwDAAD//wMAUEsBAi0AFAAGAAgAAAAhALaDOJL+AAAA4QEAABMAAAAAAAAAAAAAAAAAAAAA&#10;AFtDb250ZW50X1R5cGVzXS54bWxQSwECLQAUAAYACAAAACEAOP0h/9YAAACUAQAACwAAAAAAAAAA&#10;AAAAAAAvAQAAX3JlbHMvLnJlbHNQSwECLQAUAAYACAAAACEAJMTZj3UCAADwBQAADgAAAAAAAAAA&#10;AAAAAAAuAgAAZHJzL2Uyb0RvYy54bWxQSwECLQAUAAYACAAAACEAxBTQNtoAAAACAQAADwAAAAAA&#10;AAAAAAAAAADPBAAAZHJzL2Rvd25yZXYueG1sUEsFBgAAAAAEAAQA8wAAANYFAAAAAA==&#10;">
                <v:shape id="Graphic 31" o:spid="_x0000_s1027" style="position:absolute;width:292735;height:10795;visibility:visible;mso-wrap-style:square;v-text-anchor:top" coordsize="29273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2QxQAAANsAAAAPAAAAZHJzL2Rvd25yZXYueG1sRI9Pa8JA&#10;FMTvgt9heUJvdWMFldRVRJSWUsGkufT2mn1NQrNvQ3abP9/eLRQ8DjPzG2a7H0wtOmpdZVnBYh6B&#10;IM6trrhQkH2cHzcgnEfWWFsmBSM52O+mky3G2vacUJf6QgQIuxgVlN43sZQuL8mgm9uGOHjftjXo&#10;g2wLqVvsA9zU8imKVtJgxWGhxIaOJeU/6a9R4M7L0+Elu2Sfo3v/Gt7W8pp0nVIPs+HwDMLT4O/h&#10;//arVrBcwN+X8APk7gYAAP//AwBQSwECLQAUAAYACAAAACEA2+H2y+4AAACFAQAAEwAAAAAAAAAA&#10;AAAAAAAAAAAAW0NvbnRlbnRfVHlwZXNdLnhtbFBLAQItABQABgAIAAAAIQBa9CxbvwAAABUBAAAL&#10;AAAAAAAAAAAAAAAAAB8BAABfcmVscy8ucmVsc1BLAQItABQABgAIAAAAIQDyoZ2QxQAAANsAAAAP&#10;AAAAAAAAAAAAAAAAAAcCAABkcnMvZG93bnJldi54bWxQSwUGAAAAAAMAAwC3AAAA+QIAAAAA&#10;" path="m292607,l,,,10668r292607,l292607,xe" fillcolor="black" stroked="f">
                  <v:path arrowok="t"/>
                </v:shape>
                <w10:anchorlock/>
              </v:group>
            </w:pict>
          </mc:Fallback>
        </mc:AlternateContent>
      </w:r>
    </w:p>
    <w:p w14:paraId="24ECC225" w14:textId="77777777" w:rsidR="00204240" w:rsidRDefault="00000000">
      <w:pPr>
        <w:spacing w:before="15"/>
        <w:ind w:left="836"/>
        <w:jc w:val="center"/>
        <w:rPr>
          <w:rFonts w:ascii="Cambria Math" w:eastAsia="Cambria Math"/>
          <w:sz w:val="17"/>
        </w:rPr>
      </w:pPr>
      <w:proofErr w:type="gramStart"/>
      <w:r>
        <w:rPr>
          <w:rFonts w:ascii="Cambria Math" w:eastAsia="Cambria Math"/>
          <w:spacing w:val="-4"/>
          <w:sz w:val="17"/>
        </w:rPr>
        <w:t>𝒅𝑻</w:t>
      </w:r>
      <w:proofErr w:type="gramEnd"/>
      <w:r>
        <w:rPr>
          <w:rFonts w:ascii="Cambria Math" w:eastAsia="Cambria Math"/>
          <w:spacing w:val="-4"/>
          <w:sz w:val="17"/>
        </w:rPr>
        <w:t>(𝛃)</w:t>
      </w:r>
    </w:p>
    <w:p w14:paraId="29E0D4DE" w14:textId="77777777" w:rsidR="00204240" w:rsidRDefault="00000000">
      <w:pPr>
        <w:spacing w:before="204"/>
        <w:ind w:left="28"/>
        <w:rPr>
          <w:b/>
          <w:sz w:val="24"/>
        </w:rPr>
      </w:pPr>
      <w:r>
        <w:br w:type="column"/>
      </w:r>
      <w:r>
        <w:rPr>
          <w:rFonts w:ascii="Cambria Math" w:eastAsia="Cambria Math" w:hAnsi="Cambria Math"/>
          <w:position w:val="1"/>
          <w:sz w:val="24"/>
        </w:rPr>
        <w:t>=</w:t>
      </w:r>
      <w:r>
        <w:rPr>
          <w:rFonts w:ascii="Cambria Math" w:eastAsia="Cambria Math" w:hAnsi="Cambria Math"/>
          <w:spacing w:val="11"/>
          <w:position w:val="1"/>
          <w:sz w:val="24"/>
        </w:rPr>
        <w:t xml:space="preserve"> </w:t>
      </w:r>
      <w:r>
        <w:rPr>
          <w:rFonts w:ascii="Cambria Math" w:eastAsia="Cambria Math" w:hAnsi="Cambria Math"/>
          <w:position w:val="1"/>
          <w:sz w:val="24"/>
        </w:rPr>
        <w:t>𝟎</w:t>
      </w:r>
      <w:r>
        <w:rPr>
          <w:rFonts w:ascii="Cambria Math" w:eastAsia="Cambria Math" w:hAnsi="Cambria Math"/>
          <w:spacing w:val="14"/>
          <w:position w:val="1"/>
          <w:sz w:val="24"/>
        </w:rPr>
        <w:t xml:space="preserve"> </w:t>
      </w:r>
      <w:r>
        <w:rPr>
          <w:rFonts w:ascii="Cambria Math" w:eastAsia="Cambria Math" w:hAnsi="Cambria Math"/>
          <w:position w:val="1"/>
          <w:sz w:val="24"/>
        </w:rPr>
        <w:t>&lt;</w:t>
      </w:r>
      <w:r>
        <w:rPr>
          <w:b/>
          <w:position w:val="1"/>
          <w:sz w:val="24"/>
        </w:rPr>
        <w:t>=&gt; -1+ λ</w:t>
      </w:r>
      <w:r>
        <w:rPr>
          <w:b/>
          <w:spacing w:val="-1"/>
          <w:position w:val="1"/>
          <w:sz w:val="24"/>
        </w:rPr>
        <w:t xml:space="preserve"> </w:t>
      </w:r>
      <w:r>
        <w:rPr>
          <w:b/>
          <w:position w:val="1"/>
          <w:sz w:val="24"/>
        </w:rPr>
        <w:t>+</w:t>
      </w:r>
      <w:r>
        <w:rPr>
          <w:b/>
          <w:spacing w:val="-1"/>
          <w:position w:val="1"/>
          <w:sz w:val="24"/>
        </w:rPr>
        <w:t xml:space="preserve"> </w:t>
      </w:r>
      <w:r>
        <w:rPr>
          <w:b/>
          <w:position w:val="1"/>
          <w:sz w:val="24"/>
        </w:rPr>
        <w:t>∑</w:t>
      </w:r>
      <w:r>
        <w:rPr>
          <w:b/>
          <w:spacing w:val="-1"/>
          <w:position w:val="1"/>
          <w:sz w:val="24"/>
        </w:rPr>
        <w:t xml:space="preserve"> </w:t>
      </w:r>
      <w:r>
        <w:rPr>
          <w:b/>
          <w:sz w:val="16"/>
        </w:rPr>
        <w:t>β ′≠</w:t>
      </w:r>
      <w:r>
        <w:rPr>
          <w:b/>
          <w:spacing w:val="1"/>
          <w:sz w:val="16"/>
        </w:rPr>
        <w:t xml:space="preserve"> </w:t>
      </w:r>
      <w:r>
        <w:rPr>
          <w:b/>
          <w:sz w:val="16"/>
        </w:rPr>
        <w:t>β</w:t>
      </w:r>
      <w:r>
        <w:rPr>
          <w:b/>
          <w:spacing w:val="19"/>
          <w:sz w:val="16"/>
        </w:rPr>
        <w:t xml:space="preserve"> </w:t>
      </w:r>
      <w:r>
        <w:rPr>
          <w:b/>
          <w:spacing w:val="-2"/>
          <w:position w:val="1"/>
          <w:sz w:val="24"/>
        </w:rPr>
        <w:t>μ(β</w:t>
      </w:r>
      <w:proofErr w:type="gramStart"/>
      <w:r>
        <w:rPr>
          <w:b/>
          <w:spacing w:val="-2"/>
          <w:position w:val="1"/>
          <w:sz w:val="24"/>
        </w:rPr>
        <w:t>′)=</w:t>
      </w:r>
      <w:proofErr w:type="gramEnd"/>
      <w:r>
        <w:rPr>
          <w:b/>
          <w:spacing w:val="-2"/>
          <w:position w:val="1"/>
          <w:sz w:val="24"/>
        </w:rPr>
        <w:t>0</w:t>
      </w:r>
    </w:p>
    <w:p w14:paraId="315310CE" w14:textId="77777777" w:rsidR="00204240" w:rsidRDefault="00204240">
      <w:pPr>
        <w:rPr>
          <w:sz w:val="24"/>
        </w:rPr>
        <w:sectPr w:rsidR="00204240">
          <w:type w:val="continuous"/>
          <w:pgSz w:w="11910" w:h="16840"/>
          <w:pgMar w:top="1360" w:right="1300" w:bottom="280" w:left="1300" w:header="748" w:footer="1662" w:gutter="0"/>
          <w:cols w:num="2" w:space="720" w:equalWidth="0">
            <w:col w:w="1296" w:space="40"/>
            <w:col w:w="7974"/>
          </w:cols>
        </w:sectPr>
      </w:pPr>
    </w:p>
    <w:p w14:paraId="5AB8859A" w14:textId="77777777" w:rsidR="00204240" w:rsidRDefault="00000000">
      <w:pPr>
        <w:pStyle w:val="Paragraphedeliste"/>
        <w:numPr>
          <w:ilvl w:val="1"/>
          <w:numId w:val="7"/>
        </w:numPr>
        <w:tabs>
          <w:tab w:val="left" w:pos="836"/>
        </w:tabs>
        <w:spacing w:before="139" w:line="360" w:lineRule="auto"/>
        <w:ind w:right="116"/>
        <w:rPr>
          <w:sz w:val="24"/>
        </w:rPr>
      </w:pPr>
      <w:r>
        <w:rPr>
          <w:sz w:val="24"/>
        </w:rPr>
        <w:t>Pour l’effort f en supposant qu’à chaque instant une entreprise n’a qu’un seul type à</w:t>
      </w:r>
      <w:r>
        <w:rPr>
          <w:spacing w:val="80"/>
          <w:sz w:val="24"/>
        </w:rPr>
        <w:t xml:space="preserve"> </w:t>
      </w:r>
      <w:r>
        <w:rPr>
          <w:sz w:val="24"/>
        </w:rPr>
        <w:t>révéler et un effort unique à fournir à chaque fois on aura</w:t>
      </w:r>
    </w:p>
    <w:p w14:paraId="73EA4BD2" w14:textId="77777777" w:rsidR="00204240" w:rsidRDefault="00000000">
      <w:pPr>
        <w:pStyle w:val="Corpsdetexte"/>
        <w:spacing w:before="229" w:line="216" w:lineRule="exact"/>
        <w:ind w:left="116"/>
      </w:pPr>
      <w:r>
        <w:rPr>
          <w:noProof/>
        </w:rPr>
        <mc:AlternateContent>
          <mc:Choice Requires="wps">
            <w:drawing>
              <wp:anchor distT="0" distB="0" distL="0" distR="0" simplePos="0" relativeHeight="487299584" behindDoc="1" locked="0" layoutInCell="1" allowOverlap="1" wp14:anchorId="5D0D37E2" wp14:editId="5F25D136">
                <wp:simplePos x="0" y="0"/>
                <wp:positionH relativeFrom="page">
                  <wp:posOffset>899464</wp:posOffset>
                </wp:positionH>
                <wp:positionV relativeFrom="paragraph">
                  <wp:posOffset>241954</wp:posOffset>
                </wp:positionV>
                <wp:extent cx="139065" cy="1079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 cy="10795"/>
                        </a:xfrm>
                        <a:custGeom>
                          <a:avLst/>
                          <a:gdLst/>
                          <a:ahLst/>
                          <a:cxnLst/>
                          <a:rect l="l" t="t" r="r" b="b"/>
                          <a:pathLst>
                            <a:path w="139065" h="10795">
                              <a:moveTo>
                                <a:pt x="138684" y="0"/>
                              </a:moveTo>
                              <a:lnTo>
                                <a:pt x="0" y="0"/>
                              </a:lnTo>
                              <a:lnTo>
                                <a:pt x="0" y="10668"/>
                              </a:lnTo>
                              <a:lnTo>
                                <a:pt x="138684" y="10668"/>
                              </a:lnTo>
                              <a:lnTo>
                                <a:pt x="138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BA2FC2" id="Graphic 32" o:spid="_x0000_s1026" style="position:absolute;margin-left:70.8pt;margin-top:19.05pt;width:10.95pt;height:.85pt;z-index:-16016896;visibility:visible;mso-wrap-style:square;mso-wrap-distance-left:0;mso-wrap-distance-top:0;mso-wrap-distance-right:0;mso-wrap-distance-bottom:0;mso-position-horizontal:absolute;mso-position-horizontal-relative:page;mso-position-vertical:absolute;mso-position-vertical-relative:text;v-text-anchor:top" coordsize="1390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S6JQIAALwEAAAOAAAAZHJzL2Uyb0RvYy54bWysVMFu2zAMvQ/YPwi6L7bbNUuNOMXQosOA&#10;oivQDDsrshwbk02NUmLn70fJVmJ0pw3zQabMJ+rxkfT6bmg1Oyq0DXQFzxYpZ6qTUDbdvuDft48f&#10;VpxZJ7pSaOhUwU/K8rvN+3fr3uTqCmrQpUJGQTqb96bgtXMmTxIra9UKuwCjOnJWgK1wtMV9UqLo&#10;KXqrk6s0XSY9YGkQpLKWvj6MTr4J8atKSfetqqxyTBecuLmwYlh3fk02a5HvUZi6kRMN8Q8sWtF0&#10;dOk51INwgh2w+SNU20gEC5VbSGgTqKpGqpADZZOlb7J5rYVRIRcSx5qzTPb/hZXPx1fzgp66NU8g&#10;f1pSJOmNzc8ev7ETZqiw9Vgizoag4umsohock/Qxu75NlzecSXJl6afbGy9yIvJ4Vh6s+6IgxBHH&#10;J+vGGpTREnW05NBFE6mSvoY61NBxRjVEzqiGu7GGRjh/zpPzJusvROrIwztbOKotBJjzKWTXq+Xq&#10;I2cxDyJ6gehuDqX+maGiL75NCDdisnS5XE1pR398j7jZtX8FDh1LHGM0qcGqUV+fdhD6LAXh5mJb&#10;0E352Gjts7e4391rZEfhJyM8E+EZLDTCWHvfBTsoTy/IehqXgttfB4GKM/21o370sxUNjMYuGuj0&#10;PYQJDMKjddvhh0DDDJkFd9Q6zxC7XeSxK4i/B4xYf7KDzwcHVeNbJnAbGU0bGpGQ/zTOfgbn+4C6&#10;/HQ2vwEAAP//AwBQSwMEFAAGAAgAAAAhAEU4aqPeAAAACQEAAA8AAABkcnMvZG93bnJldi54bWxM&#10;j01PwzAMhu9I/IfISNxYWjZKKU0nNAlxQOJjQ5yzxrTVEqck2Vb+Pd4Jjq/96PXjejk5Kw4Y4uBJ&#10;QT7LQCC13gzUKfjYPF6VIGLSZLT1hAp+MMKyOT+rdWX8kd7xsE6d4BKKlVbQpzRWUsa2R6fjzI9I&#10;vPvywenEMXTSBH3kcmfldZYV0umB+EKvR1z12O7We6fAxtssOXzdvD2lzx19L55fxlVQ6vJiergH&#10;kXBKfzCc9FkdGnba+j2ZKCznRV4wqmBe5iBOQDG/AbHlwV0Jsqnl/w+aXwAAAP//AwBQSwECLQAU&#10;AAYACAAAACEAtoM4kv4AAADhAQAAEwAAAAAAAAAAAAAAAAAAAAAAW0NvbnRlbnRfVHlwZXNdLnht&#10;bFBLAQItABQABgAIAAAAIQA4/SH/1gAAAJQBAAALAAAAAAAAAAAAAAAAAC8BAABfcmVscy8ucmVs&#10;c1BLAQItABQABgAIAAAAIQBP3hS6JQIAALwEAAAOAAAAAAAAAAAAAAAAAC4CAABkcnMvZTJvRG9j&#10;LnhtbFBLAQItABQABgAIAAAAIQBFOGqj3gAAAAkBAAAPAAAAAAAAAAAAAAAAAH8EAABkcnMvZG93&#10;bnJldi54bWxQSwUGAAAAAAQABADzAAAAigUAAAAA&#10;" path="m138684,l,,,10668r138684,l138684,xe" fillcolor="black" stroked="f">
                <v:path arrowok="t"/>
                <w10:wrap anchorx="page"/>
              </v:shape>
            </w:pict>
          </mc:Fallback>
        </mc:AlternateContent>
      </w:r>
      <w:r>
        <w:rPr>
          <w:noProof/>
        </w:rPr>
        <mc:AlternateContent>
          <mc:Choice Requires="wps">
            <w:drawing>
              <wp:anchor distT="0" distB="0" distL="0" distR="0" simplePos="0" relativeHeight="487300096" behindDoc="1" locked="0" layoutInCell="1" allowOverlap="1" wp14:anchorId="48D7E4FA" wp14:editId="1D7814ED">
                <wp:simplePos x="0" y="0"/>
                <wp:positionH relativeFrom="page">
                  <wp:posOffset>1694942</wp:posOffset>
                </wp:positionH>
                <wp:positionV relativeFrom="paragraph">
                  <wp:posOffset>241954</wp:posOffset>
                </wp:positionV>
                <wp:extent cx="129539" cy="1079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39" cy="10795"/>
                        </a:xfrm>
                        <a:custGeom>
                          <a:avLst/>
                          <a:gdLst/>
                          <a:ahLst/>
                          <a:cxnLst/>
                          <a:rect l="l" t="t" r="r" b="b"/>
                          <a:pathLst>
                            <a:path w="129539" h="10795">
                              <a:moveTo>
                                <a:pt x="129539" y="0"/>
                              </a:moveTo>
                              <a:lnTo>
                                <a:pt x="0" y="0"/>
                              </a:lnTo>
                              <a:lnTo>
                                <a:pt x="0" y="10668"/>
                              </a:lnTo>
                              <a:lnTo>
                                <a:pt x="129539" y="10668"/>
                              </a:lnTo>
                              <a:lnTo>
                                <a:pt x="129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F965EF" id="Graphic 33" o:spid="_x0000_s1026" style="position:absolute;margin-left:133.45pt;margin-top:19.05pt;width:10.2pt;height:.85pt;z-index:-16016384;visibility:visible;mso-wrap-style:square;mso-wrap-distance-left:0;mso-wrap-distance-top:0;mso-wrap-distance-right:0;mso-wrap-distance-bottom:0;mso-position-horizontal:absolute;mso-position-horizontal-relative:page;mso-position-vertical:absolute;mso-position-vertical-relative:text;v-text-anchor:top" coordsize="129539,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SaIAIAALwEAAAOAAAAZHJzL2Uyb0RvYy54bWysVMFu2zAMvQ/YPwi6L3YyNGuMOMXQosOA&#10;oivQFDsrshwbk0WNUuLk70fJVmJspw3zQabMJ+rxkfT67tRpdlToWjAln89yzpSRULVmX/K37eOH&#10;W86cF6YSGowq+Vk5frd5/27d20ItoAFdKWQUxLiityVvvLdFljnZqE64GVhlyFkDdsLTFvdZhaKn&#10;6J3OFnm+zHrAyiJI5Rx9fRicfBPj17WS/ltdO+WZLjlx83HFuO7Cmm3WotijsE0rRxriH1h0ojV0&#10;6SXUg/CCHbD9I1TXSgQHtZ9J6DKo61aqmANlM89/y+a1EVbFXEgcZy8yuf8XVj4fX+0LBurOPoH8&#10;4UiRrLeuuHjCxo2YU41dwBJxdooqni8qqpNnkj7OF6ubjyvOJLnm+afVTRA5E0U6Kw/Of1EQ44jj&#10;k/NDDapkiSZZ8mSSiVTJUEMda+g5oxoiZ1TD3VBDK3w4F8gFk/VXIk3iEZwdHNUWIsyHFBLblAcR&#10;vUK0mUKpfyao5EtvG8MNmHm+XN6OaSd/eg+4ybV/BY4dSxxTNKnBqUHfkHYU+iIF4aZiO9Bt9dhq&#10;HbJ3uN/da2RHESYjPiPhCSw2wlD70AU7qM4vyHoal5K7nweBijP91VA/htlKBiZjlwz0+h7iBEbh&#10;0fnt6btAyyyZJffUOs+Qul0UqSuIfwAM2HDSwOeDh7oNLRO5DYzGDY1IzH8c5zCD031EXX86m18A&#10;AAD//wMAUEsDBBQABgAIAAAAIQBhPqQP3wAAAAkBAAAPAAAAZHJzL2Rvd25yZXYueG1sTI/BTsMw&#10;DIbvSLxDZCQuiKXrUJeWphMg9Q4DCXHLmqypaJwqybaOp8ec2NH2p9/fX29mN7KjCXHwKGG5yIAZ&#10;7LwesJfw8d7eC2AxKdRq9GgknE2ETXN9VatK+xO+meM29YxCMFZKgk1pqjiPnTVOxYWfDNJt74NT&#10;icbQcx3UicLdyPMsK7hTA9IHqybzYk33vT04CV/79qHF5zuf29efsD6LOfssrZS3N/PTI7Bk5vQP&#10;w58+qUNDTjt/QB3ZKCEvipJQCSuxBEZALtYrYDtalAJ4U/PLBs0vAAAA//8DAFBLAQItABQABgAI&#10;AAAAIQC2gziS/gAAAOEBAAATAAAAAAAAAAAAAAAAAAAAAABbQ29udGVudF9UeXBlc10ueG1sUEsB&#10;Ai0AFAAGAAgAAAAhADj9If/WAAAAlAEAAAsAAAAAAAAAAAAAAAAALwEAAF9yZWxzLy5yZWxzUEsB&#10;Ai0AFAAGAAgAAAAhAOktdJogAgAAvAQAAA4AAAAAAAAAAAAAAAAALgIAAGRycy9lMm9Eb2MueG1s&#10;UEsBAi0AFAAGAAgAAAAhAGE+pA/fAAAACQEAAA8AAAAAAAAAAAAAAAAAegQAAGRycy9kb3ducmV2&#10;LnhtbFBLBQYAAAAABAAEAPMAAACGBQAAAAA=&#10;" path="m129539,l,,,10668r129539,l129539,xe" fillcolor="black" stroked="f">
                <v:path arrowok="t"/>
                <w10:wrap anchorx="page"/>
              </v:shape>
            </w:pict>
          </mc:Fallback>
        </mc:AlternateContent>
      </w:r>
      <w:r>
        <w:rPr>
          <w:noProof/>
        </w:rPr>
        <mc:AlternateContent>
          <mc:Choice Requires="wps">
            <w:drawing>
              <wp:anchor distT="0" distB="0" distL="0" distR="0" simplePos="0" relativeHeight="487300608" behindDoc="1" locked="0" layoutInCell="1" allowOverlap="1" wp14:anchorId="22C7943A" wp14:editId="5D8E3D86">
                <wp:simplePos x="0" y="0"/>
                <wp:positionH relativeFrom="page">
                  <wp:posOffset>2123185</wp:posOffset>
                </wp:positionH>
                <wp:positionV relativeFrom="paragraph">
                  <wp:posOffset>241954</wp:posOffset>
                </wp:positionV>
                <wp:extent cx="133350" cy="1079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 cy="10795"/>
                        </a:xfrm>
                        <a:custGeom>
                          <a:avLst/>
                          <a:gdLst/>
                          <a:ahLst/>
                          <a:cxnLst/>
                          <a:rect l="l" t="t" r="r" b="b"/>
                          <a:pathLst>
                            <a:path w="133350" h="10795">
                              <a:moveTo>
                                <a:pt x="132892" y="0"/>
                              </a:moveTo>
                              <a:lnTo>
                                <a:pt x="0" y="0"/>
                              </a:lnTo>
                              <a:lnTo>
                                <a:pt x="0" y="10668"/>
                              </a:lnTo>
                              <a:lnTo>
                                <a:pt x="132892" y="10668"/>
                              </a:lnTo>
                              <a:lnTo>
                                <a:pt x="1328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EA83D1" id="Graphic 34" o:spid="_x0000_s1026" style="position:absolute;margin-left:167.2pt;margin-top:19.05pt;width:10.5pt;height:.85pt;z-index:-16015872;visibility:visible;mso-wrap-style:square;mso-wrap-distance-left:0;mso-wrap-distance-top:0;mso-wrap-distance-right:0;mso-wrap-distance-bottom:0;mso-position-horizontal:absolute;mso-position-horizontal-relative:page;mso-position-vertical:absolute;mso-position-vertical-relative:text;v-text-anchor:top" coordsize="1333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18JAIAALwEAAAOAAAAZHJzL2Uyb0RvYy54bWysVMGOmzAQvVfqP1i+N0CiTXdRyKra1VaV&#10;VtuVNlXPjjEB1TDu2Ank7zs2OEHtqVVzgDHzGN57M5PN/dBqdlJoG+gKni1SzlQnoWy6Q8G/7Z4+&#10;3HJmnehKoaFTBT8ry++3799tepOrJdSgS4WMinQ2703Ba+dMniRW1qoVdgFGdZSsAFvh6IiHpETR&#10;U/VWJ8s0XSc9YGkQpLKWnj6OSb4N9atKSfe1qqxyTBecuLlwxXDd+2uy3Yj8gMLUjZxoiH9g0Yqm&#10;o49eSj0KJ9gRmz9KtY1EsFC5hYQ2gapqpAoaSE2W/qbmrRZGBS1kjjUXm+z/KytfTm/mFT11a55B&#10;/rDkSNIbm18y/mAnzFBh67FEnA3BxfPFRTU4JulhtlqtbshrSaks/Xh3401ORB7flUfrPisIdcTp&#10;2bqxB2WMRB0jOXQxROqk76EOPXScUQ+RM+rhfuyhEc6/58n5kPVXInXk4ZMtnNQOAsx5CdlqeXu3&#10;5CzqIKJXiO7mUNI0Q8VcvJtQbsRk6Xp9O8mO+XgfcbPP/hU4TCxxjNWkBqtGf73sYPTFCsLNzbag&#10;m/Kp0dqrt3jYP2hkJ+E3I/wmwjNYGISx934K9lCeX5H1tC4Ftz+PAhVn+ktH8+h3KwYYg30M0OkH&#10;CBsYjEfrdsN3gYYZCgvuaHReIE67yONUEH8PGLH+zQ4+HR1UjR+ZwG1kNB1oRYL+aZ39Ds7PAXX9&#10;09n+AgAA//8DAFBLAwQUAAYACAAAACEAxi/71N8AAAAJAQAADwAAAGRycy9kb3ducmV2LnhtbEyP&#10;QU+DQBCF7yb+h82YeLML0jaILI3RqLF6afXQ4wBTIGVnCbtt8d87nvT2Zt7Lm2/y1WR7daLRd44N&#10;xLMIFHHl6o4bA1+fzzcpKB+Qa+wdk4Fv8rAqLi9yzGp35g2dtqFRUsI+QwNtCEOmta9asuhnbiAW&#10;b+9Gi0HGsdH1iGcpt72+jaKlttixXGhxoMeWqsP2aA3grtm9PWmb2s2hfI/3H+uX7nVpzPXV9HAP&#10;KtAU/sLwiy/oUAhT6Y5ce9UbSJL5XKIi0hiUBJLFQhaliLsUdJHr/x8UPwAAAP//AwBQSwECLQAU&#10;AAYACAAAACEAtoM4kv4AAADhAQAAEwAAAAAAAAAAAAAAAAAAAAAAW0NvbnRlbnRfVHlwZXNdLnht&#10;bFBLAQItABQABgAIAAAAIQA4/SH/1gAAAJQBAAALAAAAAAAAAAAAAAAAAC8BAABfcmVscy8ucmVs&#10;c1BLAQItABQABgAIAAAAIQClKn18JAIAALwEAAAOAAAAAAAAAAAAAAAAAC4CAABkcnMvZTJvRG9j&#10;LnhtbFBLAQItABQABgAIAAAAIQDGL/vU3wAAAAkBAAAPAAAAAAAAAAAAAAAAAH4EAABkcnMvZG93&#10;bnJldi54bWxQSwUGAAAAAAQABADzAAAAigUAAAAA&#10;" path="m132892,l,,,10668r132892,l132892,xe" fillcolor="black" stroked="f">
                <v:path arrowok="t"/>
                <w10:wrap anchorx="page"/>
              </v:shape>
            </w:pict>
          </mc:Fallback>
        </mc:AlternateContent>
      </w:r>
      <w:r>
        <w:rPr>
          <w:rFonts w:ascii="Cambria Math" w:eastAsia="Cambria Math" w:hAnsi="Cambria Math"/>
          <w:vertAlign w:val="superscript"/>
        </w:rPr>
        <w:t>𝒅𝓛</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𝟎</w:t>
      </w:r>
      <w:r>
        <w:rPr>
          <w:rFonts w:ascii="Cambria Math" w:eastAsia="Cambria Math" w:hAnsi="Cambria Math"/>
          <w:spacing w:val="14"/>
        </w:rPr>
        <w:t xml:space="preserve"> </w:t>
      </w:r>
      <w:r>
        <w:rPr>
          <w:rFonts w:ascii="Cambria Math" w:eastAsia="Cambria Math" w:hAnsi="Cambria Math"/>
        </w:rPr>
        <w:t>&lt;</w:t>
      </w:r>
      <w:r>
        <w:rPr>
          <w:b/>
        </w:rPr>
        <w:t>=&gt;</w:t>
      </w:r>
      <w:r>
        <w:rPr>
          <w:b/>
          <w:spacing w:val="4"/>
        </w:rPr>
        <w:t xml:space="preserve"> </w:t>
      </w:r>
      <w:r>
        <w:rPr>
          <w:rFonts w:ascii="Cambria Math" w:eastAsia="Cambria Math" w:hAnsi="Cambria Math"/>
          <w:vertAlign w:val="superscript"/>
        </w:rPr>
        <w:t>𝒅𝐒</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7"/>
        </w:rPr>
        <w:t xml:space="preserve"> </w:t>
      </w:r>
      <w:r>
        <w:rPr>
          <w:b/>
        </w:rPr>
        <w:t>λ</w:t>
      </w:r>
      <w:r>
        <w:rPr>
          <w:b/>
          <w:spacing w:val="1"/>
        </w:rPr>
        <w:t xml:space="preserve"> </w:t>
      </w:r>
      <w:r>
        <w:rPr>
          <w:rFonts w:ascii="Cambria Math" w:eastAsia="Cambria Math" w:hAnsi="Cambria Math"/>
          <w:vertAlign w:val="superscript"/>
        </w:rPr>
        <w:t>𝒅𝐂</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𝟎</w:t>
      </w:r>
      <w:r>
        <w:rPr>
          <w:rFonts w:ascii="Cambria Math" w:eastAsia="Cambria Math" w:hAnsi="Cambria Math"/>
          <w:spacing w:val="9"/>
        </w:rPr>
        <w:t xml:space="preserve"> </w:t>
      </w:r>
      <w:r>
        <w:t>car</w:t>
      </w:r>
      <w:r>
        <w:rPr>
          <w:spacing w:val="1"/>
        </w:rPr>
        <w:t xml:space="preserve"> </w:t>
      </w:r>
      <w:r>
        <w:t>(T(β)</w:t>
      </w:r>
      <w:r>
        <w:rPr>
          <w:spacing w:val="1"/>
        </w:rPr>
        <w:t xml:space="preserve"> </w:t>
      </w:r>
      <w:r>
        <w:t>-C(</w:t>
      </w:r>
      <w:proofErr w:type="gramStart"/>
      <w:r>
        <w:t>β,f</w:t>
      </w:r>
      <w:proofErr w:type="gramEnd"/>
      <w:r>
        <w:t>))</w:t>
      </w:r>
      <w:r>
        <w:rPr>
          <w:spacing w:val="3"/>
        </w:rPr>
        <w:t xml:space="preserve"> </w:t>
      </w:r>
      <w:r>
        <w:t>=(T(β’)</w:t>
      </w:r>
      <w:r>
        <w:rPr>
          <w:spacing w:val="2"/>
        </w:rPr>
        <w:t xml:space="preserve"> </w:t>
      </w:r>
      <w:r>
        <w:t>-</w:t>
      </w:r>
      <w:r>
        <w:rPr>
          <w:spacing w:val="-2"/>
        </w:rPr>
        <w:t>C(β’,f’)).</w:t>
      </w:r>
    </w:p>
    <w:p w14:paraId="7E6BA02F" w14:textId="77777777" w:rsidR="00204240" w:rsidRDefault="00204240">
      <w:pPr>
        <w:spacing w:line="216" w:lineRule="exact"/>
        <w:sectPr w:rsidR="00204240">
          <w:type w:val="continuous"/>
          <w:pgSz w:w="11910" w:h="16840"/>
          <w:pgMar w:top="1360" w:right="1300" w:bottom="280" w:left="1300" w:header="748" w:footer="1662" w:gutter="0"/>
          <w:cols w:space="720"/>
        </w:sectPr>
      </w:pPr>
    </w:p>
    <w:p w14:paraId="01ED36AB" w14:textId="77777777" w:rsidR="00204240" w:rsidRDefault="00000000">
      <w:pPr>
        <w:spacing w:line="171" w:lineRule="exact"/>
        <w:ind w:left="123"/>
        <w:rPr>
          <w:rFonts w:ascii="Cambria Math" w:eastAsia="Cambria Math"/>
          <w:sz w:val="17"/>
        </w:rPr>
      </w:pPr>
      <w:proofErr w:type="gramStart"/>
      <w:r>
        <w:rPr>
          <w:rFonts w:ascii="Cambria Math" w:eastAsia="Cambria Math"/>
          <w:spacing w:val="-5"/>
          <w:sz w:val="17"/>
        </w:rPr>
        <w:t>𝒅𝒇</w:t>
      </w:r>
      <w:proofErr w:type="gramEnd"/>
    </w:p>
    <w:p w14:paraId="045700E3" w14:textId="77777777" w:rsidR="00204240" w:rsidRDefault="00000000">
      <w:pPr>
        <w:spacing w:line="171" w:lineRule="exact"/>
        <w:ind w:left="123"/>
        <w:rPr>
          <w:rFonts w:ascii="Cambria Math" w:eastAsia="Cambria Math"/>
          <w:sz w:val="17"/>
        </w:rPr>
      </w:pPr>
      <w:r>
        <w:br w:type="column"/>
      </w:r>
      <w:proofErr w:type="gramStart"/>
      <w:r>
        <w:rPr>
          <w:rFonts w:ascii="Cambria Math" w:eastAsia="Cambria Math"/>
          <w:spacing w:val="-5"/>
          <w:sz w:val="17"/>
        </w:rPr>
        <w:t>𝒅𝒇</w:t>
      </w:r>
      <w:proofErr w:type="gramEnd"/>
    </w:p>
    <w:p w14:paraId="18C9B1E0" w14:textId="77777777" w:rsidR="00204240" w:rsidRDefault="00000000">
      <w:pPr>
        <w:spacing w:line="171" w:lineRule="exact"/>
        <w:ind w:left="123"/>
        <w:rPr>
          <w:rFonts w:ascii="Cambria Math" w:eastAsia="Cambria Math"/>
          <w:sz w:val="17"/>
        </w:rPr>
      </w:pPr>
      <w:r>
        <w:br w:type="column"/>
      </w:r>
      <w:proofErr w:type="gramStart"/>
      <w:r>
        <w:rPr>
          <w:rFonts w:ascii="Cambria Math" w:eastAsia="Cambria Math"/>
          <w:spacing w:val="-5"/>
          <w:sz w:val="17"/>
        </w:rPr>
        <w:t>𝒅𝒇</w:t>
      </w:r>
      <w:proofErr w:type="gramEnd"/>
    </w:p>
    <w:p w14:paraId="0CB9ABB2" w14:textId="77777777" w:rsidR="00204240" w:rsidRDefault="00204240">
      <w:pPr>
        <w:spacing w:line="171" w:lineRule="exact"/>
        <w:rPr>
          <w:rFonts w:ascii="Cambria Math" w:eastAsia="Cambria Math"/>
          <w:sz w:val="17"/>
        </w:rPr>
        <w:sectPr w:rsidR="00204240">
          <w:type w:val="continuous"/>
          <w:pgSz w:w="11910" w:h="16840"/>
          <w:pgMar w:top="1360" w:right="1300" w:bottom="280" w:left="1300" w:header="748" w:footer="1662" w:gutter="0"/>
          <w:cols w:num="3" w:space="720" w:equalWidth="0">
            <w:col w:w="371" w:space="875"/>
            <w:col w:w="371" w:space="305"/>
            <w:col w:w="7388"/>
          </w:cols>
        </w:sectPr>
      </w:pPr>
    </w:p>
    <w:p w14:paraId="49FC8146" w14:textId="77777777" w:rsidR="00204240" w:rsidRDefault="00204240">
      <w:pPr>
        <w:pStyle w:val="Corpsdetexte"/>
        <w:spacing w:before="18"/>
        <w:rPr>
          <w:rFonts w:ascii="Cambria Math"/>
        </w:rPr>
      </w:pPr>
    </w:p>
    <w:p w14:paraId="76F84610" w14:textId="77777777" w:rsidR="00204240" w:rsidRDefault="00000000">
      <w:pPr>
        <w:pStyle w:val="Titre2"/>
        <w:numPr>
          <w:ilvl w:val="0"/>
          <w:numId w:val="6"/>
        </w:numPr>
        <w:tabs>
          <w:tab w:val="left" w:pos="835"/>
        </w:tabs>
        <w:ind w:left="835" w:hanging="359"/>
        <w:rPr>
          <w:rFonts w:ascii="Wingdings" w:hAnsi="Wingdings"/>
          <w:b w:val="0"/>
        </w:rPr>
      </w:pPr>
      <w:bookmarkStart w:id="13" w:name="_bookmark13"/>
      <w:bookmarkEnd w:id="13"/>
      <w:r>
        <w:t>Applications</w:t>
      </w:r>
      <w:r>
        <w:rPr>
          <w:spacing w:val="-1"/>
        </w:rPr>
        <w:t xml:space="preserve"> </w:t>
      </w:r>
      <w:r>
        <w:t>(l’eau,</w:t>
      </w:r>
      <w:r>
        <w:rPr>
          <w:spacing w:val="-1"/>
        </w:rPr>
        <w:t xml:space="preserve"> </w:t>
      </w:r>
      <w:r>
        <w:t>le gaz,</w:t>
      </w:r>
      <w:r>
        <w:rPr>
          <w:spacing w:val="-1"/>
        </w:rPr>
        <w:t xml:space="preserve"> </w:t>
      </w:r>
      <w:r>
        <w:t>et</w:t>
      </w:r>
      <w:r>
        <w:rPr>
          <w:spacing w:val="-1"/>
        </w:rPr>
        <w:t xml:space="preserve"> </w:t>
      </w:r>
      <w:r>
        <w:t>la</w:t>
      </w:r>
      <w:r>
        <w:rPr>
          <w:spacing w:val="-1"/>
        </w:rPr>
        <w:t xml:space="preserve"> </w:t>
      </w:r>
      <w:r>
        <w:rPr>
          <w:spacing w:val="-2"/>
        </w:rPr>
        <w:t>télécommunication.</w:t>
      </w:r>
    </w:p>
    <w:p w14:paraId="2DA4BE10" w14:textId="77777777" w:rsidR="00204240" w:rsidRDefault="00204240">
      <w:pPr>
        <w:pStyle w:val="Corpsdetexte"/>
        <w:spacing w:before="187"/>
        <w:rPr>
          <w:b/>
        </w:rPr>
      </w:pPr>
    </w:p>
    <w:p w14:paraId="241C352B" w14:textId="77777777" w:rsidR="00204240" w:rsidRDefault="00000000">
      <w:pPr>
        <w:pStyle w:val="Corpsdetexte"/>
        <w:spacing w:line="360" w:lineRule="auto"/>
        <w:ind w:left="116"/>
      </w:pPr>
      <w:r>
        <w:t>Nous</w:t>
      </w:r>
      <w:r>
        <w:rPr>
          <w:spacing w:val="80"/>
        </w:rPr>
        <w:t xml:space="preserve"> </w:t>
      </w:r>
      <w:r>
        <w:t>allons</w:t>
      </w:r>
      <w:r>
        <w:rPr>
          <w:spacing w:val="80"/>
        </w:rPr>
        <w:t xml:space="preserve"> </w:t>
      </w:r>
      <w:r>
        <w:t>maintenant</w:t>
      </w:r>
      <w:r>
        <w:rPr>
          <w:spacing w:val="80"/>
        </w:rPr>
        <w:t xml:space="preserve"> </w:t>
      </w:r>
      <w:r>
        <w:t>faire</w:t>
      </w:r>
      <w:r>
        <w:rPr>
          <w:spacing w:val="80"/>
        </w:rPr>
        <w:t xml:space="preserve"> </w:t>
      </w:r>
      <w:r>
        <w:t>quelques</w:t>
      </w:r>
      <w:r>
        <w:rPr>
          <w:spacing w:val="80"/>
        </w:rPr>
        <w:t xml:space="preserve"> </w:t>
      </w:r>
      <w:r>
        <w:t>hypothèses</w:t>
      </w:r>
      <w:r>
        <w:rPr>
          <w:spacing w:val="80"/>
        </w:rPr>
        <w:t xml:space="preserve"> </w:t>
      </w:r>
      <w:r>
        <w:t>pour</w:t>
      </w:r>
      <w:r>
        <w:rPr>
          <w:spacing w:val="80"/>
        </w:rPr>
        <w:t xml:space="preserve"> </w:t>
      </w:r>
      <w:r>
        <w:t>des</w:t>
      </w:r>
      <w:r>
        <w:rPr>
          <w:spacing w:val="80"/>
        </w:rPr>
        <w:t xml:space="preserve"> </w:t>
      </w:r>
      <w:r>
        <w:t>raisons</w:t>
      </w:r>
      <w:r>
        <w:rPr>
          <w:spacing w:val="80"/>
        </w:rPr>
        <w:t xml:space="preserve"> </w:t>
      </w:r>
      <w:r>
        <w:t>de</w:t>
      </w:r>
      <w:r>
        <w:rPr>
          <w:spacing w:val="80"/>
        </w:rPr>
        <w:t xml:space="preserve"> </w:t>
      </w:r>
      <w:r>
        <w:t xml:space="preserve">simplification </w:t>
      </w:r>
      <w:r>
        <w:rPr>
          <w:spacing w:val="-2"/>
        </w:rPr>
        <w:t>essentiellement.</w:t>
      </w:r>
    </w:p>
    <w:p w14:paraId="693085CA" w14:textId="77777777" w:rsidR="00204240" w:rsidRDefault="00000000">
      <w:pPr>
        <w:pStyle w:val="Paragraphedeliste"/>
        <w:numPr>
          <w:ilvl w:val="1"/>
          <w:numId w:val="6"/>
        </w:numPr>
        <w:tabs>
          <w:tab w:val="left" w:pos="955"/>
        </w:tabs>
        <w:spacing w:before="161"/>
        <w:ind w:left="955" w:hanging="359"/>
        <w:rPr>
          <w:sz w:val="24"/>
        </w:rPr>
      </w:pPr>
      <w:r>
        <w:rPr>
          <w:sz w:val="24"/>
        </w:rPr>
        <w:t>Supposons</w:t>
      </w:r>
      <w:r>
        <w:rPr>
          <w:spacing w:val="-6"/>
          <w:sz w:val="24"/>
        </w:rPr>
        <w:t xml:space="preserve"> </w:t>
      </w:r>
      <w:r>
        <w:rPr>
          <w:sz w:val="24"/>
        </w:rPr>
        <w:t>que</w:t>
      </w:r>
      <w:r>
        <w:rPr>
          <w:spacing w:val="-5"/>
          <w:sz w:val="24"/>
        </w:rPr>
        <w:t xml:space="preserve"> </w:t>
      </w:r>
      <w:r>
        <w:rPr>
          <w:sz w:val="24"/>
        </w:rPr>
        <w:t>le</w:t>
      </w:r>
      <w:r>
        <w:rPr>
          <w:spacing w:val="-5"/>
          <w:sz w:val="24"/>
        </w:rPr>
        <w:t xml:space="preserve"> </w:t>
      </w:r>
      <w:r>
        <w:rPr>
          <w:sz w:val="24"/>
        </w:rPr>
        <w:t>surplus</w:t>
      </w:r>
      <w:r>
        <w:rPr>
          <w:spacing w:val="-6"/>
          <w:sz w:val="24"/>
        </w:rPr>
        <w:t xml:space="preserve"> </w:t>
      </w:r>
      <w:r>
        <w:rPr>
          <w:sz w:val="24"/>
        </w:rPr>
        <w:t>soit</w:t>
      </w:r>
      <w:r>
        <w:rPr>
          <w:spacing w:val="-4"/>
          <w:sz w:val="24"/>
        </w:rPr>
        <w:t xml:space="preserve"> </w:t>
      </w:r>
      <w:r>
        <w:rPr>
          <w:sz w:val="24"/>
        </w:rPr>
        <w:t>une</w:t>
      </w:r>
      <w:r>
        <w:rPr>
          <w:spacing w:val="-5"/>
          <w:sz w:val="24"/>
        </w:rPr>
        <w:t xml:space="preserve"> </w:t>
      </w:r>
      <w:r>
        <w:rPr>
          <w:sz w:val="24"/>
        </w:rPr>
        <w:t>fonction</w:t>
      </w:r>
      <w:r>
        <w:rPr>
          <w:spacing w:val="-4"/>
          <w:sz w:val="24"/>
        </w:rPr>
        <w:t xml:space="preserve"> </w:t>
      </w:r>
      <w:r>
        <w:rPr>
          <w:sz w:val="24"/>
        </w:rPr>
        <w:t>linéaire</w:t>
      </w:r>
      <w:r>
        <w:rPr>
          <w:spacing w:val="-4"/>
          <w:sz w:val="24"/>
        </w:rPr>
        <w:t xml:space="preserve"> </w:t>
      </w:r>
      <w:r>
        <w:rPr>
          <w:sz w:val="24"/>
        </w:rPr>
        <w:t>de</w:t>
      </w:r>
      <w:r>
        <w:rPr>
          <w:spacing w:val="-5"/>
          <w:sz w:val="24"/>
        </w:rPr>
        <w:t xml:space="preserve"> </w:t>
      </w:r>
      <w:r>
        <w:rPr>
          <w:sz w:val="24"/>
        </w:rPr>
        <w:t>β</w:t>
      </w:r>
      <w:r>
        <w:rPr>
          <w:spacing w:val="-5"/>
          <w:sz w:val="24"/>
        </w:rPr>
        <w:t xml:space="preserve"> </w:t>
      </w:r>
      <w:r>
        <w:rPr>
          <w:sz w:val="24"/>
        </w:rPr>
        <w:t>et</w:t>
      </w:r>
      <w:r>
        <w:rPr>
          <w:spacing w:val="-3"/>
          <w:sz w:val="24"/>
        </w:rPr>
        <w:t xml:space="preserve"> </w:t>
      </w:r>
      <w:r>
        <w:rPr>
          <w:sz w:val="24"/>
        </w:rPr>
        <w:t>f</w:t>
      </w:r>
      <w:r>
        <w:rPr>
          <w:spacing w:val="-5"/>
          <w:sz w:val="24"/>
        </w:rPr>
        <w:t xml:space="preserve"> </w:t>
      </w:r>
      <w:r>
        <w:rPr>
          <w:sz w:val="24"/>
        </w:rPr>
        <w:t>c’est</w:t>
      </w:r>
      <w:r>
        <w:rPr>
          <w:spacing w:val="-4"/>
          <w:sz w:val="24"/>
        </w:rPr>
        <w:t xml:space="preserve"> </w:t>
      </w:r>
      <w:r>
        <w:rPr>
          <w:sz w:val="24"/>
        </w:rPr>
        <w:t>à</w:t>
      </w:r>
      <w:r>
        <w:rPr>
          <w:spacing w:val="-5"/>
          <w:sz w:val="24"/>
        </w:rPr>
        <w:t xml:space="preserve"> </w:t>
      </w:r>
      <w:r>
        <w:rPr>
          <w:sz w:val="24"/>
        </w:rPr>
        <w:t>dire</w:t>
      </w:r>
      <w:r>
        <w:rPr>
          <w:spacing w:val="-6"/>
          <w:sz w:val="24"/>
        </w:rPr>
        <w:t xml:space="preserve"> </w:t>
      </w:r>
      <w:r>
        <w:rPr>
          <w:sz w:val="24"/>
        </w:rPr>
        <w:t>S</w:t>
      </w:r>
      <w:r>
        <w:rPr>
          <w:spacing w:val="-3"/>
          <w:sz w:val="24"/>
        </w:rPr>
        <w:t xml:space="preserve"> </w:t>
      </w:r>
      <w:r>
        <w:rPr>
          <w:sz w:val="24"/>
        </w:rPr>
        <w:t>peut</w:t>
      </w:r>
      <w:r>
        <w:rPr>
          <w:spacing w:val="-3"/>
          <w:sz w:val="24"/>
        </w:rPr>
        <w:t xml:space="preserve"> </w:t>
      </w:r>
      <w:r>
        <w:rPr>
          <w:spacing w:val="-2"/>
          <w:sz w:val="24"/>
        </w:rPr>
        <w:t>s’écrire</w:t>
      </w:r>
    </w:p>
    <w:p w14:paraId="0589880E" w14:textId="77777777" w:rsidR="00204240" w:rsidRDefault="00000000">
      <w:pPr>
        <w:pStyle w:val="Titre2"/>
        <w:spacing w:before="117"/>
        <w:ind w:left="956" w:firstLine="0"/>
      </w:pPr>
      <w:r>
        <w:t xml:space="preserve">S= β.f </w:t>
      </w:r>
      <w:r>
        <w:rPr>
          <w:spacing w:val="-10"/>
        </w:rPr>
        <w:t>;</w:t>
      </w:r>
    </w:p>
    <w:p w14:paraId="08352342" w14:textId="77777777" w:rsidR="00204240" w:rsidRDefault="00000000">
      <w:pPr>
        <w:pStyle w:val="Paragraphedeliste"/>
        <w:numPr>
          <w:ilvl w:val="1"/>
          <w:numId w:val="6"/>
        </w:numPr>
        <w:tabs>
          <w:tab w:val="left" w:pos="956"/>
        </w:tabs>
        <w:spacing w:before="140" w:line="331" w:lineRule="auto"/>
        <w:ind w:right="117"/>
        <w:rPr>
          <w:b/>
          <w:sz w:val="24"/>
        </w:rPr>
      </w:pPr>
      <w:r>
        <w:rPr>
          <w:sz w:val="24"/>
        </w:rPr>
        <w:t xml:space="preserve">Supposons maintenant que le coût soit une fonction quadratique de l’effort et du type de la forme C= </w:t>
      </w:r>
      <w:r>
        <w:rPr>
          <w:b/>
          <w:sz w:val="24"/>
        </w:rPr>
        <w:t>β*(f</w:t>
      </w:r>
      <w:r>
        <w:rPr>
          <w:b/>
          <w:position w:val="8"/>
          <w:sz w:val="16"/>
        </w:rPr>
        <w:t xml:space="preserve">2 </w:t>
      </w:r>
      <w:r>
        <w:rPr>
          <w:b/>
          <w:sz w:val="24"/>
        </w:rPr>
        <w:t>/2)</w:t>
      </w:r>
    </w:p>
    <w:p w14:paraId="799647DB" w14:textId="77777777" w:rsidR="00204240" w:rsidRDefault="00000000">
      <w:pPr>
        <w:pStyle w:val="Paragraphedeliste"/>
        <w:numPr>
          <w:ilvl w:val="1"/>
          <w:numId w:val="6"/>
        </w:numPr>
        <w:tabs>
          <w:tab w:val="left" w:pos="955"/>
        </w:tabs>
        <w:spacing w:before="41"/>
        <w:ind w:left="955" w:hanging="359"/>
        <w:rPr>
          <w:sz w:val="24"/>
        </w:rPr>
      </w:pPr>
      <w:r>
        <w:rPr>
          <w:sz w:val="24"/>
        </w:rPr>
        <w:t>Que</w:t>
      </w:r>
      <w:r>
        <w:rPr>
          <w:spacing w:val="-3"/>
          <w:sz w:val="24"/>
        </w:rPr>
        <w:t xml:space="preserve"> </w:t>
      </w:r>
      <w:r>
        <w:rPr>
          <w:sz w:val="24"/>
        </w:rPr>
        <w:t>la fonction</w:t>
      </w:r>
      <w:r>
        <w:rPr>
          <w:spacing w:val="-1"/>
          <w:sz w:val="24"/>
        </w:rPr>
        <w:t xml:space="preserve"> </w:t>
      </w:r>
      <w:r>
        <w:rPr>
          <w:sz w:val="24"/>
        </w:rPr>
        <w:t>de</w:t>
      </w:r>
      <w:r>
        <w:rPr>
          <w:spacing w:val="-1"/>
          <w:sz w:val="24"/>
        </w:rPr>
        <w:t xml:space="preserve"> </w:t>
      </w:r>
      <w:r>
        <w:rPr>
          <w:sz w:val="24"/>
        </w:rPr>
        <w:t>l’effort</w:t>
      </w:r>
      <w:r>
        <w:rPr>
          <w:spacing w:val="-1"/>
          <w:sz w:val="24"/>
        </w:rPr>
        <w:t xml:space="preserve"> </w:t>
      </w:r>
      <w:r>
        <w:rPr>
          <w:sz w:val="24"/>
        </w:rPr>
        <w:t>Ф(f) est</w:t>
      </w:r>
      <w:r>
        <w:rPr>
          <w:spacing w:val="-1"/>
          <w:sz w:val="24"/>
        </w:rPr>
        <w:t xml:space="preserve"> </w:t>
      </w:r>
      <w:r>
        <w:rPr>
          <w:sz w:val="24"/>
        </w:rPr>
        <w:t>une</w:t>
      </w:r>
      <w:r>
        <w:rPr>
          <w:spacing w:val="1"/>
          <w:sz w:val="24"/>
        </w:rPr>
        <w:t xml:space="preserve"> </w:t>
      </w:r>
      <w:r>
        <w:rPr>
          <w:sz w:val="24"/>
        </w:rPr>
        <w:t>fonction</w:t>
      </w:r>
      <w:r>
        <w:rPr>
          <w:spacing w:val="-1"/>
          <w:sz w:val="24"/>
        </w:rPr>
        <w:t xml:space="preserve"> </w:t>
      </w:r>
      <w:r>
        <w:rPr>
          <w:sz w:val="24"/>
        </w:rPr>
        <w:t>linéaire</w:t>
      </w:r>
      <w:r>
        <w:rPr>
          <w:spacing w:val="-2"/>
          <w:sz w:val="24"/>
        </w:rPr>
        <w:t xml:space="preserve"> </w:t>
      </w:r>
      <w:r>
        <w:rPr>
          <w:sz w:val="24"/>
        </w:rPr>
        <w:t>de</w:t>
      </w:r>
      <w:r>
        <w:rPr>
          <w:spacing w:val="-2"/>
          <w:sz w:val="24"/>
        </w:rPr>
        <w:t xml:space="preserve"> </w:t>
      </w:r>
      <w:r>
        <w:rPr>
          <w:sz w:val="24"/>
        </w:rPr>
        <w:t>la forme</w:t>
      </w:r>
      <w:r>
        <w:rPr>
          <w:spacing w:val="-2"/>
          <w:sz w:val="24"/>
        </w:rPr>
        <w:t xml:space="preserve"> </w:t>
      </w:r>
      <w:r>
        <w:rPr>
          <w:sz w:val="24"/>
        </w:rPr>
        <w:t>Ф(f)</w:t>
      </w:r>
      <w:r>
        <w:rPr>
          <w:spacing w:val="1"/>
          <w:sz w:val="24"/>
        </w:rPr>
        <w:t xml:space="preserve"> </w:t>
      </w:r>
      <w:r>
        <w:rPr>
          <w:spacing w:val="-5"/>
          <w:sz w:val="24"/>
        </w:rPr>
        <w:t>=f.</w:t>
      </w:r>
    </w:p>
    <w:p w14:paraId="154F9532" w14:textId="77777777" w:rsidR="00204240" w:rsidRDefault="00000000">
      <w:pPr>
        <w:pStyle w:val="Paragraphedeliste"/>
        <w:numPr>
          <w:ilvl w:val="1"/>
          <w:numId w:val="6"/>
        </w:numPr>
        <w:tabs>
          <w:tab w:val="left" w:pos="955"/>
        </w:tabs>
        <w:spacing w:before="116" w:line="468" w:lineRule="auto"/>
        <w:ind w:left="116" w:right="4360" w:firstLine="480"/>
        <w:rPr>
          <w:sz w:val="24"/>
        </w:rPr>
      </w:pPr>
      <w:r>
        <w:rPr>
          <w:sz w:val="24"/>
        </w:rPr>
        <w:t>Que</w:t>
      </w:r>
      <w:r>
        <w:rPr>
          <w:spacing w:val="-5"/>
          <w:sz w:val="24"/>
        </w:rPr>
        <w:t xml:space="preserve"> </w:t>
      </w:r>
      <w:r>
        <w:rPr>
          <w:sz w:val="24"/>
        </w:rPr>
        <w:t>β</w:t>
      </w:r>
      <w:r>
        <w:rPr>
          <w:spacing w:val="-3"/>
          <w:sz w:val="24"/>
        </w:rPr>
        <w:t xml:space="preserve"> </w:t>
      </w:r>
      <w:r>
        <w:rPr>
          <w:sz w:val="24"/>
        </w:rPr>
        <w:t>est</w:t>
      </w:r>
      <w:r>
        <w:rPr>
          <w:spacing w:val="-3"/>
          <w:sz w:val="24"/>
        </w:rPr>
        <w:t xml:space="preserve"> </w:t>
      </w:r>
      <w:r>
        <w:rPr>
          <w:sz w:val="24"/>
        </w:rPr>
        <w:t>une</w:t>
      </w:r>
      <w:r>
        <w:rPr>
          <w:spacing w:val="-3"/>
          <w:sz w:val="24"/>
        </w:rPr>
        <w:t xml:space="preserve"> </w:t>
      </w:r>
      <w:r>
        <w:rPr>
          <w:sz w:val="24"/>
        </w:rPr>
        <w:t>probabilité</w:t>
      </w:r>
      <w:r>
        <w:rPr>
          <w:spacing w:val="-4"/>
          <w:sz w:val="24"/>
        </w:rPr>
        <w:t xml:space="preserve"> </w:t>
      </w:r>
      <w:r>
        <w:rPr>
          <w:sz w:val="24"/>
        </w:rPr>
        <w:t>donc</w:t>
      </w:r>
      <w:r>
        <w:rPr>
          <w:spacing w:val="-4"/>
          <w:sz w:val="24"/>
        </w:rPr>
        <w:t xml:space="preserve"> </w:t>
      </w:r>
      <w:r>
        <w:rPr>
          <w:sz w:val="24"/>
        </w:rPr>
        <w:t>0</w:t>
      </w:r>
      <w:r>
        <w:rPr>
          <w:spacing w:val="-3"/>
          <w:sz w:val="24"/>
        </w:rPr>
        <w:t xml:space="preserve"> </w:t>
      </w:r>
      <w:r>
        <w:rPr>
          <w:sz w:val="24"/>
        </w:rPr>
        <w:t>≤</w:t>
      </w:r>
      <w:r>
        <w:rPr>
          <w:spacing w:val="40"/>
          <w:sz w:val="24"/>
        </w:rPr>
        <w:t xml:space="preserve"> </w:t>
      </w:r>
      <w:r>
        <w:rPr>
          <w:sz w:val="24"/>
        </w:rPr>
        <w:t>β</w:t>
      </w:r>
      <w:r>
        <w:rPr>
          <w:spacing w:val="40"/>
          <w:sz w:val="24"/>
        </w:rPr>
        <w:t xml:space="preserve"> </w:t>
      </w:r>
      <w:r>
        <w:rPr>
          <w:sz w:val="24"/>
        </w:rPr>
        <w:t>≤</w:t>
      </w:r>
      <w:r>
        <w:rPr>
          <w:spacing w:val="-3"/>
          <w:sz w:val="24"/>
        </w:rPr>
        <w:t xml:space="preserve"> </w:t>
      </w:r>
      <w:r>
        <w:rPr>
          <w:sz w:val="24"/>
        </w:rPr>
        <w:t>1 En réécrivant successivement on a :</w:t>
      </w:r>
    </w:p>
    <w:p w14:paraId="291B63BA" w14:textId="77777777" w:rsidR="00204240" w:rsidRDefault="00000000">
      <w:pPr>
        <w:pStyle w:val="Paragraphedeliste"/>
        <w:numPr>
          <w:ilvl w:val="0"/>
          <w:numId w:val="5"/>
        </w:numPr>
        <w:tabs>
          <w:tab w:val="left" w:pos="836"/>
        </w:tabs>
        <w:spacing w:before="55"/>
        <w:rPr>
          <w:rFonts w:ascii="Symbol" w:hAnsi="Symbol"/>
          <w:position w:val="2"/>
          <w:sz w:val="24"/>
        </w:rPr>
      </w:pPr>
      <w:r>
        <w:rPr>
          <w:position w:val="2"/>
          <w:sz w:val="24"/>
        </w:rPr>
        <w:t>La</w:t>
      </w:r>
      <w:r>
        <w:rPr>
          <w:spacing w:val="-3"/>
          <w:position w:val="2"/>
          <w:sz w:val="24"/>
        </w:rPr>
        <w:t xml:space="preserve"> </w:t>
      </w:r>
      <w:r>
        <w:rPr>
          <w:position w:val="2"/>
          <w:sz w:val="24"/>
        </w:rPr>
        <w:t>contrainte</w:t>
      </w:r>
      <w:r>
        <w:rPr>
          <w:spacing w:val="-2"/>
          <w:position w:val="2"/>
          <w:sz w:val="24"/>
        </w:rPr>
        <w:t xml:space="preserve"> </w:t>
      </w:r>
      <w:r>
        <w:rPr>
          <w:position w:val="2"/>
          <w:sz w:val="24"/>
        </w:rPr>
        <w:t>de</w:t>
      </w:r>
      <w:r>
        <w:rPr>
          <w:spacing w:val="-1"/>
          <w:position w:val="2"/>
          <w:sz w:val="24"/>
        </w:rPr>
        <w:t xml:space="preserve"> </w:t>
      </w:r>
      <w:r>
        <w:rPr>
          <w:position w:val="2"/>
          <w:sz w:val="24"/>
        </w:rPr>
        <w:t>participation qui</w:t>
      </w:r>
      <w:r>
        <w:rPr>
          <w:spacing w:val="-1"/>
          <w:position w:val="2"/>
          <w:sz w:val="24"/>
        </w:rPr>
        <w:t xml:space="preserve"> </w:t>
      </w:r>
      <w:r>
        <w:rPr>
          <w:position w:val="2"/>
          <w:sz w:val="24"/>
        </w:rPr>
        <w:t>devient T(β)</w:t>
      </w:r>
      <w:r>
        <w:rPr>
          <w:spacing w:val="-1"/>
          <w:position w:val="2"/>
          <w:sz w:val="24"/>
        </w:rPr>
        <w:t xml:space="preserve"> </w:t>
      </w:r>
      <w:r>
        <w:rPr>
          <w:position w:val="2"/>
          <w:sz w:val="24"/>
        </w:rPr>
        <w:t>-</w:t>
      </w:r>
      <w:r>
        <w:rPr>
          <w:spacing w:val="-1"/>
          <w:position w:val="2"/>
          <w:sz w:val="24"/>
        </w:rPr>
        <w:t xml:space="preserve"> </w:t>
      </w:r>
      <w:r>
        <w:rPr>
          <w:b/>
          <w:position w:val="2"/>
          <w:sz w:val="24"/>
        </w:rPr>
        <w:t>β*(f</w:t>
      </w:r>
      <w:r>
        <w:rPr>
          <w:b/>
          <w:position w:val="2"/>
          <w:sz w:val="24"/>
          <w:vertAlign w:val="superscript"/>
        </w:rPr>
        <w:t>2</w:t>
      </w:r>
      <w:r>
        <w:rPr>
          <w:b/>
          <w:spacing w:val="-18"/>
          <w:position w:val="2"/>
          <w:sz w:val="24"/>
        </w:rPr>
        <w:t xml:space="preserve"> </w:t>
      </w:r>
      <w:r>
        <w:rPr>
          <w:b/>
          <w:position w:val="2"/>
          <w:sz w:val="24"/>
        </w:rPr>
        <w:t>/</w:t>
      </w:r>
      <w:proofErr w:type="gramStart"/>
      <w:r>
        <w:rPr>
          <w:b/>
          <w:position w:val="2"/>
          <w:sz w:val="24"/>
        </w:rPr>
        <w:t>2)</w:t>
      </w:r>
      <w:r>
        <w:rPr>
          <w:position w:val="2"/>
          <w:sz w:val="24"/>
        </w:rPr>
        <w:t>≥</w:t>
      </w:r>
      <w:proofErr w:type="gramEnd"/>
      <w:r>
        <w:rPr>
          <w:position w:val="2"/>
          <w:sz w:val="24"/>
        </w:rPr>
        <w:t xml:space="preserve"> U</w:t>
      </w:r>
      <w:r>
        <w:rPr>
          <w:sz w:val="16"/>
        </w:rPr>
        <w:t>0</w:t>
      </w:r>
      <w:r>
        <w:rPr>
          <w:spacing w:val="1"/>
          <w:sz w:val="16"/>
        </w:rPr>
        <w:t xml:space="preserve"> </w:t>
      </w:r>
      <w:r>
        <w:rPr>
          <w:b/>
          <w:spacing w:val="-2"/>
          <w:position w:val="2"/>
          <w:sz w:val="24"/>
        </w:rPr>
        <w:t>(1)*</w:t>
      </w:r>
      <w:r>
        <w:rPr>
          <w:spacing w:val="-2"/>
          <w:position w:val="2"/>
          <w:sz w:val="24"/>
        </w:rPr>
        <w:t>*</w:t>
      </w:r>
    </w:p>
    <w:p w14:paraId="1ACD91C4" w14:textId="77777777" w:rsidR="00204240" w:rsidRDefault="00000000">
      <w:pPr>
        <w:pStyle w:val="Paragraphedeliste"/>
        <w:numPr>
          <w:ilvl w:val="0"/>
          <w:numId w:val="5"/>
        </w:numPr>
        <w:tabs>
          <w:tab w:val="left" w:pos="836"/>
        </w:tabs>
        <w:spacing w:before="117"/>
        <w:rPr>
          <w:rFonts w:ascii="Symbol" w:hAnsi="Symbol"/>
          <w:sz w:val="24"/>
        </w:rPr>
      </w:pPr>
      <w:r>
        <w:rPr>
          <w:sz w:val="24"/>
        </w:rPr>
        <w:t>La</w:t>
      </w:r>
      <w:r>
        <w:rPr>
          <w:spacing w:val="-5"/>
          <w:sz w:val="24"/>
        </w:rPr>
        <w:t xml:space="preserve"> </w:t>
      </w:r>
      <w:r>
        <w:rPr>
          <w:sz w:val="24"/>
        </w:rPr>
        <w:t>contrainte</w:t>
      </w:r>
      <w:r>
        <w:rPr>
          <w:spacing w:val="-2"/>
          <w:sz w:val="24"/>
        </w:rPr>
        <w:t xml:space="preserve"> </w:t>
      </w:r>
      <w:r>
        <w:rPr>
          <w:sz w:val="24"/>
        </w:rPr>
        <w:t>d’incitation devient</w:t>
      </w:r>
      <w:r>
        <w:rPr>
          <w:spacing w:val="-1"/>
          <w:sz w:val="24"/>
        </w:rPr>
        <w:t xml:space="preserve"> </w:t>
      </w:r>
      <w:r>
        <w:rPr>
          <w:sz w:val="24"/>
        </w:rPr>
        <w:t>T(β) -</w:t>
      </w:r>
      <w:r>
        <w:rPr>
          <w:b/>
          <w:sz w:val="24"/>
        </w:rPr>
        <w:t>β*(f</w:t>
      </w:r>
      <w:r>
        <w:rPr>
          <w:b/>
          <w:sz w:val="24"/>
          <w:vertAlign w:val="superscript"/>
        </w:rPr>
        <w:t>2</w:t>
      </w:r>
      <w:r>
        <w:rPr>
          <w:b/>
          <w:spacing w:val="-18"/>
          <w:sz w:val="24"/>
        </w:rPr>
        <w:t xml:space="preserve"> </w:t>
      </w:r>
      <w:r>
        <w:rPr>
          <w:b/>
          <w:sz w:val="24"/>
        </w:rPr>
        <w:t>/</w:t>
      </w:r>
      <w:proofErr w:type="gramStart"/>
      <w:r>
        <w:rPr>
          <w:b/>
          <w:sz w:val="24"/>
        </w:rPr>
        <w:t>2)</w:t>
      </w:r>
      <w:r>
        <w:rPr>
          <w:sz w:val="24"/>
        </w:rPr>
        <w:t>≥</w:t>
      </w:r>
      <w:proofErr w:type="gramEnd"/>
      <w:r>
        <w:rPr>
          <w:spacing w:val="-1"/>
          <w:sz w:val="24"/>
        </w:rPr>
        <w:t xml:space="preserve"> </w:t>
      </w:r>
      <w:r>
        <w:rPr>
          <w:sz w:val="24"/>
        </w:rPr>
        <w:t>≥</w:t>
      </w:r>
      <w:r>
        <w:rPr>
          <w:spacing w:val="-1"/>
          <w:sz w:val="24"/>
        </w:rPr>
        <w:t xml:space="preserve"> </w:t>
      </w:r>
      <w:r>
        <w:rPr>
          <w:sz w:val="24"/>
        </w:rPr>
        <w:t>T(β’)</w:t>
      </w:r>
      <w:r>
        <w:rPr>
          <w:spacing w:val="-2"/>
          <w:sz w:val="24"/>
        </w:rPr>
        <w:t xml:space="preserve"> </w:t>
      </w:r>
      <w:r>
        <w:rPr>
          <w:sz w:val="24"/>
        </w:rPr>
        <w:t>–</w:t>
      </w:r>
      <w:r>
        <w:rPr>
          <w:spacing w:val="-1"/>
          <w:sz w:val="24"/>
        </w:rPr>
        <w:t xml:space="preserve"> </w:t>
      </w:r>
      <w:r>
        <w:rPr>
          <w:b/>
          <w:sz w:val="24"/>
        </w:rPr>
        <w:t>β’*((f’)</w:t>
      </w:r>
      <w:r>
        <w:rPr>
          <w:b/>
          <w:sz w:val="24"/>
          <w:vertAlign w:val="superscript"/>
        </w:rPr>
        <w:t>2</w:t>
      </w:r>
      <w:r>
        <w:rPr>
          <w:b/>
          <w:spacing w:val="-18"/>
          <w:sz w:val="24"/>
        </w:rPr>
        <w:t xml:space="preserve"> </w:t>
      </w:r>
      <w:r>
        <w:rPr>
          <w:b/>
          <w:sz w:val="24"/>
        </w:rPr>
        <w:t>/2))</w:t>
      </w:r>
      <w:r>
        <w:rPr>
          <w:sz w:val="24"/>
        </w:rPr>
        <w:t>≥</w:t>
      </w:r>
      <w:r>
        <w:rPr>
          <w:spacing w:val="-1"/>
          <w:sz w:val="24"/>
        </w:rPr>
        <w:t xml:space="preserve"> </w:t>
      </w:r>
      <w:r>
        <w:rPr>
          <w:b/>
          <w:spacing w:val="-2"/>
          <w:sz w:val="24"/>
        </w:rPr>
        <w:t>(2)**</w:t>
      </w:r>
    </w:p>
    <w:p w14:paraId="5B5DD2B6" w14:textId="77777777" w:rsidR="00204240" w:rsidRDefault="00204240">
      <w:pPr>
        <w:pStyle w:val="Corpsdetexte"/>
        <w:spacing w:before="21"/>
        <w:rPr>
          <w:b/>
        </w:rPr>
      </w:pPr>
    </w:p>
    <w:p w14:paraId="39696709" w14:textId="77777777" w:rsidR="00204240" w:rsidRDefault="00000000">
      <w:pPr>
        <w:pStyle w:val="Corpsdetexte"/>
        <w:ind w:left="116"/>
      </w:pPr>
      <w:r>
        <w:t>Par</w:t>
      </w:r>
      <w:r>
        <w:rPr>
          <w:spacing w:val="-1"/>
        </w:rPr>
        <w:t xml:space="preserve"> </w:t>
      </w:r>
      <w:r>
        <w:t>suite, le</w:t>
      </w:r>
      <w:r>
        <w:rPr>
          <w:spacing w:val="-2"/>
        </w:rPr>
        <w:t xml:space="preserve"> </w:t>
      </w:r>
      <w:r>
        <w:t>Lagrangien</w:t>
      </w:r>
      <w:r>
        <w:rPr>
          <w:spacing w:val="60"/>
        </w:rPr>
        <w:t xml:space="preserve"> </w:t>
      </w:r>
      <w:r>
        <w:t xml:space="preserve">ℒ </w:t>
      </w:r>
      <w:r>
        <w:rPr>
          <w:spacing w:val="-2"/>
        </w:rPr>
        <w:t>devient</w:t>
      </w:r>
    </w:p>
    <w:p w14:paraId="1BA292B9" w14:textId="77777777" w:rsidR="00204240" w:rsidRDefault="00204240">
      <w:pPr>
        <w:sectPr w:rsidR="00204240">
          <w:type w:val="continuous"/>
          <w:pgSz w:w="11910" w:h="16840"/>
          <w:pgMar w:top="1360" w:right="1300" w:bottom="280" w:left="1300" w:header="748" w:footer="1662" w:gutter="0"/>
          <w:cols w:space="720"/>
        </w:sectPr>
      </w:pPr>
    </w:p>
    <w:p w14:paraId="46E37D80" w14:textId="77777777" w:rsidR="00204240" w:rsidRDefault="00000000">
      <w:pPr>
        <w:pStyle w:val="Titre2"/>
        <w:numPr>
          <w:ilvl w:val="0"/>
          <w:numId w:val="3"/>
        </w:numPr>
        <w:tabs>
          <w:tab w:val="left" w:pos="476"/>
        </w:tabs>
        <w:spacing w:before="88"/>
      </w:pPr>
      <w:r>
        <w:rPr>
          <w:position w:val="1"/>
        </w:rPr>
        <w:lastRenderedPageBreak/>
        <w:t>ℒ=</w:t>
      </w:r>
      <w:r>
        <w:rPr>
          <w:spacing w:val="-2"/>
          <w:position w:val="1"/>
        </w:rPr>
        <w:t xml:space="preserve"> </w:t>
      </w:r>
      <w:r>
        <w:rPr>
          <w:position w:val="1"/>
        </w:rPr>
        <w:t>β.f</w:t>
      </w:r>
      <w:r>
        <w:rPr>
          <w:spacing w:val="-1"/>
          <w:position w:val="1"/>
        </w:rPr>
        <w:t xml:space="preserve"> </w:t>
      </w:r>
      <w:r>
        <w:rPr>
          <w:position w:val="1"/>
        </w:rPr>
        <w:t>–</w:t>
      </w:r>
      <w:r>
        <w:rPr>
          <w:spacing w:val="-1"/>
          <w:position w:val="1"/>
        </w:rPr>
        <w:t xml:space="preserve"> </w:t>
      </w:r>
      <w:r>
        <w:rPr>
          <w:position w:val="1"/>
        </w:rPr>
        <w:t>T+</w:t>
      </w:r>
      <w:r>
        <w:rPr>
          <w:spacing w:val="-1"/>
          <w:position w:val="1"/>
        </w:rPr>
        <w:t xml:space="preserve"> </w:t>
      </w:r>
      <w:proofErr w:type="gramStart"/>
      <w:r>
        <w:rPr>
          <w:position w:val="1"/>
        </w:rPr>
        <w:t>λ(</w:t>
      </w:r>
      <w:proofErr w:type="gramEnd"/>
      <w:r>
        <w:rPr>
          <w:position w:val="1"/>
        </w:rPr>
        <w:t>-U</w:t>
      </w:r>
      <w:r>
        <w:rPr>
          <w:sz w:val="16"/>
        </w:rPr>
        <w:t>0</w:t>
      </w:r>
      <w:r>
        <w:rPr>
          <w:spacing w:val="2"/>
          <w:sz w:val="16"/>
        </w:rPr>
        <w:t xml:space="preserve"> </w:t>
      </w:r>
      <w:r>
        <w:rPr>
          <w:position w:val="1"/>
        </w:rPr>
        <w:t>+T</w:t>
      </w:r>
      <w:r>
        <w:rPr>
          <w:spacing w:val="-1"/>
          <w:position w:val="1"/>
        </w:rPr>
        <w:t xml:space="preserve"> </w:t>
      </w:r>
      <w:r>
        <w:rPr>
          <w:position w:val="1"/>
        </w:rPr>
        <w:t>-</w:t>
      </w:r>
      <w:r>
        <w:rPr>
          <w:spacing w:val="-2"/>
          <w:position w:val="1"/>
        </w:rPr>
        <w:t xml:space="preserve"> </w:t>
      </w:r>
      <w:r>
        <w:rPr>
          <w:position w:val="1"/>
        </w:rPr>
        <w:t>β*(f</w:t>
      </w:r>
      <w:r>
        <w:rPr>
          <w:position w:val="1"/>
          <w:vertAlign w:val="superscript"/>
        </w:rPr>
        <w:t>2</w:t>
      </w:r>
      <w:r>
        <w:rPr>
          <w:spacing w:val="-18"/>
          <w:position w:val="1"/>
        </w:rPr>
        <w:t xml:space="preserve"> </w:t>
      </w:r>
      <w:r>
        <w:rPr>
          <w:spacing w:val="-4"/>
          <w:position w:val="1"/>
        </w:rPr>
        <w:t>/2))</w:t>
      </w:r>
    </w:p>
    <w:p w14:paraId="20527D7B" w14:textId="77777777" w:rsidR="00204240" w:rsidRDefault="00204240">
      <w:pPr>
        <w:pStyle w:val="Corpsdetexte"/>
        <w:spacing w:before="12"/>
        <w:rPr>
          <w:b/>
        </w:rPr>
      </w:pPr>
    </w:p>
    <w:p w14:paraId="17A49354" w14:textId="77777777" w:rsidR="00204240" w:rsidRDefault="00000000">
      <w:pPr>
        <w:pStyle w:val="Corpsdetexte"/>
        <w:spacing w:line="499" w:lineRule="auto"/>
        <w:ind w:left="116" w:right="3894"/>
      </w:pPr>
      <w:r>
        <w:t>On</w:t>
      </w:r>
      <w:r>
        <w:rPr>
          <w:spacing w:val="-4"/>
        </w:rPr>
        <w:t xml:space="preserve"> </w:t>
      </w:r>
      <w:r>
        <w:t>obtient</w:t>
      </w:r>
      <w:r>
        <w:rPr>
          <w:spacing w:val="-4"/>
        </w:rPr>
        <w:t xml:space="preserve"> </w:t>
      </w:r>
      <w:r>
        <w:t>enfin</w:t>
      </w:r>
      <w:r>
        <w:rPr>
          <w:spacing w:val="-4"/>
        </w:rPr>
        <w:t xml:space="preserve"> </w:t>
      </w:r>
      <w:r>
        <w:t>en</w:t>
      </w:r>
      <w:r>
        <w:rPr>
          <w:spacing w:val="-4"/>
        </w:rPr>
        <w:t xml:space="preserve"> </w:t>
      </w:r>
      <w:r>
        <w:t>maximisant</w:t>
      </w:r>
      <w:r>
        <w:rPr>
          <w:spacing w:val="-4"/>
        </w:rPr>
        <w:t xml:space="preserve"> </w:t>
      </w:r>
      <w:r>
        <w:t>par</w:t>
      </w:r>
      <w:r>
        <w:rPr>
          <w:spacing w:val="-6"/>
        </w:rPr>
        <w:t xml:space="preserve"> </w:t>
      </w:r>
      <w:r>
        <w:t>rapport</w:t>
      </w:r>
      <w:r>
        <w:rPr>
          <w:spacing w:val="-3"/>
        </w:rPr>
        <w:t xml:space="preserve"> </w:t>
      </w:r>
      <w:r>
        <w:t>à</w:t>
      </w:r>
      <w:r>
        <w:rPr>
          <w:spacing w:val="-5"/>
        </w:rPr>
        <w:t xml:space="preserve"> </w:t>
      </w:r>
      <w:r>
        <w:t>T</w:t>
      </w:r>
      <w:r>
        <w:rPr>
          <w:spacing w:val="-4"/>
        </w:rPr>
        <w:t xml:space="preserve"> </w:t>
      </w:r>
      <w:r>
        <w:t>et</w:t>
      </w:r>
      <w:r>
        <w:rPr>
          <w:spacing w:val="-2"/>
        </w:rPr>
        <w:t xml:space="preserve"> </w:t>
      </w:r>
      <w:r>
        <w:t xml:space="preserve">f </w:t>
      </w:r>
      <w:r>
        <w:rPr>
          <w:spacing w:val="-4"/>
        </w:rPr>
        <w:t>CPO</w:t>
      </w:r>
    </w:p>
    <w:p w14:paraId="1FB4C779" w14:textId="77777777" w:rsidR="00204240" w:rsidRDefault="00000000">
      <w:pPr>
        <w:pStyle w:val="Paragraphedeliste"/>
        <w:numPr>
          <w:ilvl w:val="1"/>
          <w:numId w:val="3"/>
        </w:numPr>
        <w:tabs>
          <w:tab w:val="left" w:pos="835"/>
        </w:tabs>
        <w:spacing w:before="67" w:line="234" w:lineRule="exact"/>
        <w:ind w:left="835" w:hanging="359"/>
        <w:rPr>
          <w:b/>
          <w:sz w:val="24"/>
        </w:rPr>
      </w:pPr>
      <w:r>
        <w:rPr>
          <w:noProof/>
        </w:rPr>
        <mc:AlternateContent>
          <mc:Choice Requires="wps">
            <w:drawing>
              <wp:anchor distT="0" distB="0" distL="0" distR="0" simplePos="0" relativeHeight="487301120" behindDoc="1" locked="0" layoutInCell="1" allowOverlap="1" wp14:anchorId="34DB3052" wp14:editId="57D9902E">
                <wp:simplePos x="0" y="0"/>
                <wp:positionH relativeFrom="page">
                  <wp:posOffset>1356613</wp:posOffset>
                </wp:positionH>
                <wp:positionV relativeFrom="paragraph">
                  <wp:posOffset>138731</wp:posOffset>
                </wp:positionV>
                <wp:extent cx="139065" cy="1079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 cy="10795"/>
                        </a:xfrm>
                        <a:custGeom>
                          <a:avLst/>
                          <a:gdLst/>
                          <a:ahLst/>
                          <a:cxnLst/>
                          <a:rect l="l" t="t" r="r" b="b"/>
                          <a:pathLst>
                            <a:path w="139065" h="10795">
                              <a:moveTo>
                                <a:pt x="138684" y="0"/>
                              </a:moveTo>
                              <a:lnTo>
                                <a:pt x="0" y="0"/>
                              </a:lnTo>
                              <a:lnTo>
                                <a:pt x="0" y="10668"/>
                              </a:lnTo>
                              <a:lnTo>
                                <a:pt x="138684" y="10668"/>
                              </a:lnTo>
                              <a:lnTo>
                                <a:pt x="138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E801D0" id="Graphic 35" o:spid="_x0000_s1026" style="position:absolute;margin-left:106.8pt;margin-top:10.9pt;width:10.95pt;height:.85pt;z-index:-16015360;visibility:visible;mso-wrap-style:square;mso-wrap-distance-left:0;mso-wrap-distance-top:0;mso-wrap-distance-right:0;mso-wrap-distance-bottom:0;mso-position-horizontal:absolute;mso-position-horizontal-relative:page;mso-position-vertical:absolute;mso-position-vertical-relative:text;v-text-anchor:top" coordsize="1390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S6JQIAALwEAAAOAAAAZHJzL2Uyb0RvYy54bWysVMFu2zAMvQ/YPwi6L7bbNUuNOMXQosOA&#10;oivQDDsrshwbk02NUmLn70fJVmJ0pw3zQabMJ+rxkfT6bmg1Oyq0DXQFzxYpZ6qTUDbdvuDft48f&#10;VpxZJ7pSaOhUwU/K8rvN+3fr3uTqCmrQpUJGQTqb96bgtXMmTxIra9UKuwCjOnJWgK1wtMV9UqLo&#10;KXqrk6s0XSY9YGkQpLKWvj6MTr4J8atKSfetqqxyTBecuLmwYlh3fk02a5HvUZi6kRMN8Q8sWtF0&#10;dOk51INwgh2w+SNU20gEC5VbSGgTqKpGqpADZZOlb7J5rYVRIRcSx5qzTPb/hZXPx1fzgp66NU8g&#10;f1pSJOmNzc8ev7ETZqiw9Vgizoag4umsohock/Qxu75NlzecSXJl6afbGy9yIvJ4Vh6s+6IgxBHH&#10;J+vGGpTREnW05NBFE6mSvoY61NBxRjVEzqiGu7GGRjh/zpPzJusvROrIwztbOKotBJjzKWTXq+Xq&#10;I2cxDyJ6gehuDqX+maGiL75NCDdisnS5XE1pR398j7jZtX8FDh1LHGM0qcGqUV+fdhD6LAXh5mJb&#10;0E352Gjts7e4391rZEfhJyM8E+EZLDTCWHvfBTsoTy/IehqXgttfB4GKM/21o370sxUNjMYuGuj0&#10;PYQJDMKjddvhh0DDDJkFd9Q6zxC7XeSxK4i/B4xYf7KDzwcHVeNbJnAbGU0bGpGQ/zTOfgbn+4C6&#10;/HQ2vwEAAP//AwBQSwMEFAAGAAgAAAAhAKmBvGHdAAAACQEAAA8AAABkcnMvZG93bnJldi54bWxM&#10;j8FOwzAQRO9I/QdrkbhRpyltUYhTVZUQBySgLeLsxksS1V4H223D37PlArcZ7dPsTLkcnBUnDLHz&#10;pGAyzkAg1d501Ch43z3e3oOISZPR1hMq+MYIy2p0VerC+DNt8LRNjeAQioVW0KbUF1LGukWn49j3&#10;SHz79MHpxDY00gR95nBnZZ5lc+l0R/yh1T2uW6wP26NTYOMiSw5fd29P6eNAX3fPL/06KHVzPawe&#10;QCQc0h8Ml/pcHSrutPdHMlFYBflkOmf0IngCA/l0NgOx/xUgq1L+X1D9AAAA//8DAFBLAQItABQA&#10;BgAIAAAAIQC2gziS/gAAAOEBAAATAAAAAAAAAAAAAAAAAAAAAABbQ29udGVudF9UeXBlc10ueG1s&#10;UEsBAi0AFAAGAAgAAAAhADj9If/WAAAAlAEAAAsAAAAAAAAAAAAAAAAALwEAAF9yZWxzLy5yZWxz&#10;UEsBAi0AFAAGAAgAAAAhAE/eFLolAgAAvAQAAA4AAAAAAAAAAAAAAAAALgIAAGRycy9lMm9Eb2Mu&#10;eG1sUEsBAi0AFAAGAAgAAAAhAKmBvGHdAAAACQEAAA8AAAAAAAAAAAAAAAAAfwQAAGRycy9kb3du&#10;cmV2LnhtbFBLBQYAAAAABAAEAPMAAACJBQAAAAA=&#10;" path="m138684,l,,,10668r138684,l138684,xe" fillcolor="black" stroked="f">
                <v:path arrowok="t"/>
                <w10:wrap anchorx="page"/>
              </v:shape>
            </w:pict>
          </mc:Fallback>
        </mc:AlternateContent>
      </w:r>
      <w:proofErr w:type="gramStart"/>
      <w:r>
        <w:rPr>
          <w:rFonts w:ascii="Cambria Math" w:eastAsia="Cambria Math" w:hAnsi="Cambria Math"/>
          <w:sz w:val="24"/>
          <w:vertAlign w:val="superscript"/>
        </w:rPr>
        <w:t>𝒅𝓛</w:t>
      </w:r>
      <w:proofErr w:type="gramEnd"/>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8"/>
          <w:sz w:val="24"/>
        </w:rPr>
        <w:t xml:space="preserve"> </w:t>
      </w:r>
      <w:r>
        <w:rPr>
          <w:rFonts w:ascii="Cambria Math" w:eastAsia="Cambria Math" w:hAnsi="Cambria Math"/>
          <w:sz w:val="24"/>
        </w:rPr>
        <w:t>𝟎</w:t>
      </w:r>
      <w:r>
        <w:rPr>
          <w:b/>
          <w:sz w:val="24"/>
        </w:rPr>
        <w:t>=&gt;</w:t>
      </w:r>
      <w:r>
        <w:rPr>
          <w:b/>
          <w:spacing w:val="1"/>
          <w:sz w:val="24"/>
        </w:rPr>
        <w:t xml:space="preserve"> </w:t>
      </w:r>
      <w:r>
        <w:rPr>
          <w:b/>
          <w:sz w:val="24"/>
        </w:rPr>
        <w:t>-1+</w:t>
      </w:r>
      <w:r>
        <w:rPr>
          <w:b/>
          <w:spacing w:val="2"/>
          <w:sz w:val="24"/>
        </w:rPr>
        <w:t xml:space="preserve"> </w:t>
      </w:r>
      <w:r>
        <w:rPr>
          <w:b/>
          <w:sz w:val="24"/>
        </w:rPr>
        <w:t>λ=0</w:t>
      </w:r>
      <w:r>
        <w:rPr>
          <w:b/>
          <w:spacing w:val="2"/>
          <w:sz w:val="24"/>
        </w:rPr>
        <w:t xml:space="preserve"> </w:t>
      </w:r>
      <w:r>
        <w:rPr>
          <w:b/>
          <w:sz w:val="24"/>
        </w:rPr>
        <w:t>=&gt;</w:t>
      </w:r>
      <w:r>
        <w:rPr>
          <w:b/>
          <w:spacing w:val="2"/>
          <w:sz w:val="24"/>
        </w:rPr>
        <w:t xml:space="preserve"> </w:t>
      </w:r>
      <w:r>
        <w:rPr>
          <w:b/>
          <w:spacing w:val="-5"/>
          <w:sz w:val="24"/>
        </w:rPr>
        <w:t>λ=1</w:t>
      </w:r>
    </w:p>
    <w:p w14:paraId="75552B25" w14:textId="77777777" w:rsidR="00204240" w:rsidRDefault="00000000">
      <w:pPr>
        <w:spacing w:line="152" w:lineRule="exact"/>
        <w:ind w:left="836"/>
        <w:rPr>
          <w:rFonts w:ascii="Cambria Math" w:eastAsia="Cambria Math"/>
          <w:sz w:val="17"/>
        </w:rPr>
      </w:pPr>
      <w:proofErr w:type="gramStart"/>
      <w:r>
        <w:rPr>
          <w:rFonts w:ascii="Cambria Math" w:eastAsia="Cambria Math"/>
          <w:spacing w:val="-5"/>
          <w:sz w:val="17"/>
        </w:rPr>
        <w:t>𝒅𝑻</w:t>
      </w:r>
      <w:proofErr w:type="gramEnd"/>
    </w:p>
    <w:p w14:paraId="5F652180" w14:textId="77777777" w:rsidR="00204240" w:rsidRDefault="00000000">
      <w:pPr>
        <w:pStyle w:val="Paragraphedeliste"/>
        <w:numPr>
          <w:ilvl w:val="1"/>
          <w:numId w:val="3"/>
        </w:numPr>
        <w:tabs>
          <w:tab w:val="left" w:pos="834"/>
        </w:tabs>
        <w:spacing w:before="173" w:line="234" w:lineRule="exact"/>
        <w:ind w:left="834" w:hanging="358"/>
        <w:rPr>
          <w:b/>
          <w:sz w:val="24"/>
        </w:rPr>
      </w:pPr>
      <w:r>
        <w:rPr>
          <w:noProof/>
        </w:rPr>
        <mc:AlternateContent>
          <mc:Choice Requires="wps">
            <w:drawing>
              <wp:anchor distT="0" distB="0" distL="0" distR="0" simplePos="0" relativeHeight="487301632" behindDoc="1" locked="0" layoutInCell="1" allowOverlap="1" wp14:anchorId="507D1F1C" wp14:editId="6B1F4C50">
                <wp:simplePos x="0" y="0"/>
                <wp:positionH relativeFrom="page">
                  <wp:posOffset>1356613</wp:posOffset>
                </wp:positionH>
                <wp:positionV relativeFrom="paragraph">
                  <wp:posOffset>206285</wp:posOffset>
                </wp:positionV>
                <wp:extent cx="139065" cy="1079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 cy="10795"/>
                        </a:xfrm>
                        <a:custGeom>
                          <a:avLst/>
                          <a:gdLst/>
                          <a:ahLst/>
                          <a:cxnLst/>
                          <a:rect l="l" t="t" r="r" b="b"/>
                          <a:pathLst>
                            <a:path w="139065" h="10795">
                              <a:moveTo>
                                <a:pt x="138684" y="0"/>
                              </a:moveTo>
                              <a:lnTo>
                                <a:pt x="0" y="0"/>
                              </a:lnTo>
                              <a:lnTo>
                                <a:pt x="0" y="10668"/>
                              </a:lnTo>
                              <a:lnTo>
                                <a:pt x="138684" y="10668"/>
                              </a:lnTo>
                              <a:lnTo>
                                <a:pt x="138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10E07E" id="Graphic 36" o:spid="_x0000_s1026" style="position:absolute;margin-left:106.8pt;margin-top:16.25pt;width:10.95pt;height:.85pt;z-index:-16014848;visibility:visible;mso-wrap-style:square;mso-wrap-distance-left:0;mso-wrap-distance-top:0;mso-wrap-distance-right:0;mso-wrap-distance-bottom:0;mso-position-horizontal:absolute;mso-position-horizontal-relative:page;mso-position-vertical:absolute;mso-position-vertical-relative:text;v-text-anchor:top" coordsize="1390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S6JQIAALwEAAAOAAAAZHJzL2Uyb0RvYy54bWysVMFu2zAMvQ/YPwi6L7bbNUuNOMXQosOA&#10;oivQDDsrshwbk02NUmLn70fJVmJ0pw3zQabMJ+rxkfT6bmg1Oyq0DXQFzxYpZ6qTUDbdvuDft48f&#10;VpxZJ7pSaOhUwU/K8rvN+3fr3uTqCmrQpUJGQTqb96bgtXMmTxIra9UKuwCjOnJWgK1wtMV9UqLo&#10;KXqrk6s0XSY9YGkQpLKWvj6MTr4J8atKSfetqqxyTBecuLmwYlh3fk02a5HvUZi6kRMN8Q8sWtF0&#10;dOk51INwgh2w+SNU20gEC5VbSGgTqKpGqpADZZOlb7J5rYVRIRcSx5qzTPb/hZXPx1fzgp66NU8g&#10;f1pSJOmNzc8ev7ETZqiw9Vgizoag4umsohock/Qxu75NlzecSXJl6afbGy9yIvJ4Vh6s+6IgxBHH&#10;J+vGGpTREnW05NBFE6mSvoY61NBxRjVEzqiGu7GGRjh/zpPzJusvROrIwztbOKotBJjzKWTXq+Xq&#10;I2cxDyJ6gehuDqX+maGiL75NCDdisnS5XE1pR398j7jZtX8FDh1LHGM0qcGqUV+fdhD6LAXh5mJb&#10;0E352Gjts7e4391rZEfhJyM8E+EZLDTCWHvfBTsoTy/IehqXgttfB4GKM/21o370sxUNjMYuGuj0&#10;PYQJDMKjddvhh0DDDJkFd9Q6zxC7XeSxK4i/B4xYf7KDzwcHVeNbJnAbGU0bGpGQ/zTOfgbn+4C6&#10;/HQ2vwEAAP//AwBQSwMEFAAGAAgAAAAhAEHQdV/eAAAACQEAAA8AAABkcnMvZG93bnJldi54bWxM&#10;j01PwzAMhu9I/IfISNxYunQbU2k6oUmIAxKMDe2cNaatljilybby7zEnuPnj0evH5Wr0TpxxiF0g&#10;DdNJBgKpDrajRsPH7uluCSImQ9a4QKjhGyOsquur0hQ2XOgdz9vUCA6hWBgNbUp9IWWsW/QmTkKP&#10;xLvPMHiTuB0aaQdz4XDvpMqyhfSmI77Qmh7XLdbH7clrcPE+Sx7fdpvntD/S1+zltV8PWt/ejI8P&#10;IBKO6Q+GX31Wh4qdDuFENgqnQU3zBaMacjUHwYDK51wceDBTIKtS/v+g+gEAAP//AwBQSwECLQAU&#10;AAYACAAAACEAtoM4kv4AAADhAQAAEwAAAAAAAAAAAAAAAAAAAAAAW0NvbnRlbnRfVHlwZXNdLnht&#10;bFBLAQItABQABgAIAAAAIQA4/SH/1gAAAJQBAAALAAAAAAAAAAAAAAAAAC8BAABfcmVscy8ucmVs&#10;c1BLAQItABQABgAIAAAAIQBP3hS6JQIAALwEAAAOAAAAAAAAAAAAAAAAAC4CAABkcnMvZTJvRG9j&#10;LnhtbFBLAQItABQABgAIAAAAIQBB0HVf3gAAAAkBAAAPAAAAAAAAAAAAAAAAAH8EAABkcnMvZG93&#10;bnJldi54bWxQSwUGAAAAAAQABADzAAAAigUAAAAA&#10;" path="m138684,l,,,10668r138684,l138684,xe" fillcolor="black" stroked="f">
                <v:path arrowok="t"/>
                <w10:wrap anchorx="page"/>
              </v:shape>
            </w:pict>
          </mc:Fallback>
        </mc:AlternateContent>
      </w:r>
      <w:proofErr w:type="gramStart"/>
      <w:r>
        <w:rPr>
          <w:rFonts w:ascii="Cambria Math" w:eastAsia="Cambria Math" w:hAnsi="Cambria Math"/>
          <w:sz w:val="24"/>
          <w:vertAlign w:val="superscript"/>
        </w:rPr>
        <w:t>𝒅𝓛</w:t>
      </w:r>
      <w:proofErr w:type="gramEnd"/>
      <w:r>
        <w:rPr>
          <w:rFonts w:ascii="Cambria Math" w:eastAsia="Cambria Math" w:hAnsi="Cambria Math"/>
          <w:spacing w:val="12"/>
          <w:sz w:val="24"/>
        </w:rPr>
        <w:t xml:space="preserve"> </w:t>
      </w:r>
      <w:r>
        <w:rPr>
          <w:rFonts w:ascii="Cambria Math" w:eastAsia="Cambria Math" w:hAnsi="Cambria Math"/>
          <w:sz w:val="24"/>
        </w:rPr>
        <w:t>=</w:t>
      </w:r>
      <w:r>
        <w:rPr>
          <w:rFonts w:ascii="Cambria Math" w:eastAsia="Cambria Math" w:hAnsi="Cambria Math"/>
          <w:spacing w:val="16"/>
          <w:sz w:val="24"/>
        </w:rPr>
        <w:t xml:space="preserve"> </w:t>
      </w:r>
      <w:r>
        <w:rPr>
          <w:rFonts w:ascii="Cambria Math" w:eastAsia="Cambria Math" w:hAnsi="Cambria Math"/>
          <w:sz w:val="24"/>
        </w:rPr>
        <w:t>𝟎</w:t>
      </w:r>
      <w:r>
        <w:rPr>
          <w:rFonts w:ascii="Cambria Math" w:eastAsia="Cambria Math" w:hAnsi="Cambria Math"/>
          <w:spacing w:val="9"/>
          <w:sz w:val="24"/>
        </w:rPr>
        <w:t xml:space="preserve"> </w:t>
      </w:r>
      <w:r>
        <w:rPr>
          <w:b/>
          <w:sz w:val="24"/>
        </w:rPr>
        <w:t>=&gt;</w:t>
      </w:r>
      <w:r>
        <w:rPr>
          <w:b/>
          <w:spacing w:val="1"/>
          <w:sz w:val="24"/>
        </w:rPr>
        <w:t xml:space="preserve"> </w:t>
      </w:r>
      <w:r>
        <w:rPr>
          <w:b/>
          <w:sz w:val="24"/>
        </w:rPr>
        <w:t>β</w:t>
      </w:r>
      <w:r>
        <w:rPr>
          <w:b/>
          <w:spacing w:val="1"/>
          <w:sz w:val="24"/>
        </w:rPr>
        <w:t xml:space="preserve"> </w:t>
      </w:r>
      <w:r>
        <w:rPr>
          <w:b/>
          <w:sz w:val="24"/>
        </w:rPr>
        <w:t>-</w:t>
      </w:r>
      <w:r>
        <w:rPr>
          <w:b/>
          <w:spacing w:val="1"/>
          <w:sz w:val="24"/>
        </w:rPr>
        <w:t xml:space="preserve"> </w:t>
      </w:r>
      <w:r>
        <w:rPr>
          <w:b/>
          <w:sz w:val="24"/>
        </w:rPr>
        <w:t>β.f</w:t>
      </w:r>
      <w:r>
        <w:rPr>
          <w:b/>
          <w:spacing w:val="1"/>
          <w:sz w:val="24"/>
        </w:rPr>
        <w:t xml:space="preserve"> </w:t>
      </w:r>
      <w:r>
        <w:rPr>
          <w:b/>
          <w:sz w:val="24"/>
        </w:rPr>
        <w:t>=0</w:t>
      </w:r>
      <w:r>
        <w:rPr>
          <w:b/>
          <w:spacing w:val="1"/>
          <w:sz w:val="24"/>
        </w:rPr>
        <w:t xml:space="preserve"> </w:t>
      </w:r>
      <w:r>
        <w:rPr>
          <w:b/>
          <w:sz w:val="24"/>
        </w:rPr>
        <w:t>=&gt;</w:t>
      </w:r>
      <w:r>
        <w:rPr>
          <w:b/>
          <w:spacing w:val="2"/>
          <w:sz w:val="24"/>
        </w:rPr>
        <w:t xml:space="preserve"> </w:t>
      </w:r>
      <w:r>
        <w:rPr>
          <w:b/>
          <w:spacing w:val="-5"/>
          <w:sz w:val="24"/>
        </w:rPr>
        <w:t>f=1</w:t>
      </w:r>
    </w:p>
    <w:p w14:paraId="45C31D77" w14:textId="77777777" w:rsidR="00204240" w:rsidRDefault="00000000">
      <w:pPr>
        <w:spacing w:line="152" w:lineRule="exact"/>
        <w:ind w:left="843"/>
        <w:rPr>
          <w:rFonts w:ascii="Cambria Math" w:eastAsia="Cambria Math"/>
          <w:sz w:val="17"/>
        </w:rPr>
      </w:pPr>
      <w:proofErr w:type="gramStart"/>
      <w:r>
        <w:rPr>
          <w:rFonts w:ascii="Cambria Math" w:eastAsia="Cambria Math"/>
          <w:spacing w:val="-5"/>
          <w:sz w:val="17"/>
        </w:rPr>
        <w:t>𝒅𝒇</w:t>
      </w:r>
      <w:proofErr w:type="gramEnd"/>
    </w:p>
    <w:p w14:paraId="694E42A2" w14:textId="77777777" w:rsidR="00204240" w:rsidRDefault="00204240">
      <w:pPr>
        <w:pStyle w:val="Corpsdetexte"/>
        <w:spacing w:before="17"/>
        <w:rPr>
          <w:rFonts w:ascii="Cambria Math"/>
        </w:rPr>
      </w:pPr>
    </w:p>
    <w:p w14:paraId="7A5F29F9" w14:textId="77777777" w:rsidR="00204240" w:rsidRDefault="00000000">
      <w:pPr>
        <w:pStyle w:val="Corpsdetexte"/>
        <w:spacing w:line="501" w:lineRule="auto"/>
        <w:ind w:left="116" w:right="4776"/>
      </w:pPr>
      <w:r>
        <w:t>Dans</w:t>
      </w:r>
      <w:r>
        <w:rPr>
          <w:spacing w:val="-7"/>
        </w:rPr>
        <w:t xml:space="preserve"> </w:t>
      </w:r>
      <w:r>
        <w:t>ces</w:t>
      </w:r>
      <w:r>
        <w:rPr>
          <w:spacing w:val="-5"/>
        </w:rPr>
        <w:t xml:space="preserve"> </w:t>
      </w:r>
      <w:r>
        <w:t>conditions,</w:t>
      </w:r>
      <w:r>
        <w:rPr>
          <w:spacing w:val="-7"/>
        </w:rPr>
        <w:t xml:space="preserve"> </w:t>
      </w:r>
      <w:r>
        <w:t>le</w:t>
      </w:r>
      <w:r>
        <w:rPr>
          <w:spacing w:val="-7"/>
        </w:rPr>
        <w:t xml:space="preserve"> </w:t>
      </w:r>
      <w:r>
        <w:t>transfert</w:t>
      </w:r>
      <w:r>
        <w:rPr>
          <w:spacing w:val="-7"/>
        </w:rPr>
        <w:t xml:space="preserve"> </w:t>
      </w:r>
      <w:r>
        <w:t>optimal</w:t>
      </w:r>
      <w:r>
        <w:rPr>
          <w:spacing w:val="-7"/>
        </w:rPr>
        <w:t xml:space="preserve"> </w:t>
      </w:r>
      <w:r>
        <w:t>sera f*(β) =1.</w:t>
      </w:r>
    </w:p>
    <w:p w14:paraId="2FDA2F97" w14:textId="77777777" w:rsidR="00204240" w:rsidRDefault="00000000">
      <w:pPr>
        <w:spacing w:line="291" w:lineRule="exact"/>
        <w:ind w:left="116"/>
        <w:rPr>
          <w:b/>
          <w:sz w:val="24"/>
        </w:rPr>
      </w:pPr>
      <w:r>
        <w:rPr>
          <w:position w:val="2"/>
          <w:sz w:val="24"/>
        </w:rPr>
        <w:t>T*=</w:t>
      </w:r>
      <w:r>
        <w:rPr>
          <w:spacing w:val="-3"/>
          <w:position w:val="2"/>
          <w:sz w:val="24"/>
        </w:rPr>
        <w:t xml:space="preserve"> </w:t>
      </w:r>
      <w:r>
        <w:rPr>
          <w:position w:val="2"/>
          <w:sz w:val="24"/>
        </w:rPr>
        <w:t>U</w:t>
      </w:r>
      <w:r>
        <w:rPr>
          <w:sz w:val="16"/>
        </w:rPr>
        <w:t>0</w:t>
      </w:r>
      <w:r>
        <w:rPr>
          <w:spacing w:val="1"/>
          <w:sz w:val="16"/>
        </w:rPr>
        <w:t xml:space="preserve"> </w:t>
      </w:r>
      <w:r>
        <w:rPr>
          <w:position w:val="2"/>
          <w:sz w:val="24"/>
        </w:rPr>
        <w:t>+</w:t>
      </w:r>
      <w:r>
        <w:rPr>
          <w:spacing w:val="-1"/>
          <w:position w:val="2"/>
          <w:sz w:val="24"/>
        </w:rPr>
        <w:t xml:space="preserve"> </w:t>
      </w:r>
      <w:r>
        <w:rPr>
          <w:position w:val="2"/>
          <w:sz w:val="24"/>
        </w:rPr>
        <w:t>β*(f</w:t>
      </w:r>
      <w:r>
        <w:rPr>
          <w:position w:val="2"/>
          <w:sz w:val="24"/>
          <w:vertAlign w:val="superscript"/>
        </w:rPr>
        <w:t>2</w:t>
      </w:r>
      <w:r>
        <w:rPr>
          <w:spacing w:val="-18"/>
          <w:position w:val="2"/>
          <w:sz w:val="24"/>
        </w:rPr>
        <w:t xml:space="preserve"> </w:t>
      </w:r>
      <w:r>
        <w:rPr>
          <w:position w:val="2"/>
          <w:sz w:val="24"/>
        </w:rPr>
        <w:t>/2))</w:t>
      </w:r>
      <w:r>
        <w:rPr>
          <w:spacing w:val="-1"/>
          <w:position w:val="2"/>
          <w:sz w:val="24"/>
        </w:rPr>
        <w:t xml:space="preserve"> </w:t>
      </w:r>
      <w:r>
        <w:rPr>
          <w:b/>
          <w:position w:val="2"/>
          <w:sz w:val="24"/>
        </w:rPr>
        <w:t>=</w:t>
      </w:r>
      <w:r>
        <w:rPr>
          <w:b/>
          <w:spacing w:val="-1"/>
          <w:position w:val="2"/>
          <w:sz w:val="24"/>
        </w:rPr>
        <w:t xml:space="preserve"> </w:t>
      </w:r>
      <w:r>
        <w:rPr>
          <w:position w:val="2"/>
          <w:sz w:val="24"/>
        </w:rPr>
        <w:t>U</w:t>
      </w:r>
      <w:r>
        <w:rPr>
          <w:sz w:val="16"/>
        </w:rPr>
        <w:t>0</w:t>
      </w:r>
      <w:r>
        <w:rPr>
          <w:spacing w:val="-1"/>
          <w:sz w:val="16"/>
        </w:rPr>
        <w:t xml:space="preserve"> </w:t>
      </w:r>
      <w:r>
        <w:rPr>
          <w:position w:val="2"/>
          <w:sz w:val="24"/>
        </w:rPr>
        <w:t>+</w:t>
      </w:r>
      <w:r>
        <w:rPr>
          <w:spacing w:val="-2"/>
          <w:position w:val="2"/>
          <w:sz w:val="24"/>
        </w:rPr>
        <w:t xml:space="preserve"> </w:t>
      </w:r>
      <w:r>
        <w:rPr>
          <w:spacing w:val="-4"/>
          <w:position w:val="2"/>
          <w:sz w:val="24"/>
        </w:rPr>
        <w:t>β/2</w:t>
      </w:r>
      <w:r>
        <w:rPr>
          <w:b/>
          <w:spacing w:val="-4"/>
          <w:position w:val="2"/>
          <w:sz w:val="24"/>
        </w:rPr>
        <w:t>.</w:t>
      </w:r>
    </w:p>
    <w:p w14:paraId="606090B1" w14:textId="77777777" w:rsidR="00204240" w:rsidRDefault="00204240">
      <w:pPr>
        <w:pStyle w:val="Corpsdetexte"/>
        <w:spacing w:before="2"/>
        <w:rPr>
          <w:b/>
        </w:rPr>
      </w:pPr>
    </w:p>
    <w:p w14:paraId="739BB229" w14:textId="77777777" w:rsidR="00204240" w:rsidRDefault="00000000">
      <w:pPr>
        <w:pStyle w:val="Corpsdetexte"/>
        <w:spacing w:line="360" w:lineRule="auto"/>
        <w:ind w:left="116" w:right="118" w:firstLine="360"/>
        <w:jc w:val="both"/>
      </w:pPr>
      <w:r>
        <w:t>En définitive, TIROLE et LAFFONT montrent comment élaborer un contrat incitatif qui tienne compte des intérêts de l’entreprise règlementée et du régulateur (l’état), en ne perdant pas</w:t>
      </w:r>
      <w:r>
        <w:rPr>
          <w:spacing w:val="-9"/>
        </w:rPr>
        <w:t xml:space="preserve"> </w:t>
      </w:r>
      <w:r>
        <w:t>de</w:t>
      </w:r>
      <w:r>
        <w:rPr>
          <w:spacing w:val="-8"/>
        </w:rPr>
        <w:t xml:space="preserve"> </w:t>
      </w:r>
      <w:r>
        <w:t>vu</w:t>
      </w:r>
      <w:r>
        <w:rPr>
          <w:spacing w:val="-10"/>
        </w:rPr>
        <w:t xml:space="preserve"> </w:t>
      </w:r>
      <w:r>
        <w:t>le</w:t>
      </w:r>
      <w:r>
        <w:rPr>
          <w:spacing w:val="-8"/>
        </w:rPr>
        <w:t xml:space="preserve"> </w:t>
      </w:r>
      <w:r>
        <w:t>problème</w:t>
      </w:r>
      <w:r>
        <w:rPr>
          <w:spacing w:val="-8"/>
        </w:rPr>
        <w:t xml:space="preserve"> </w:t>
      </w:r>
      <w:r>
        <w:t>liées</w:t>
      </w:r>
      <w:r>
        <w:rPr>
          <w:spacing w:val="-9"/>
        </w:rPr>
        <w:t xml:space="preserve"> </w:t>
      </w:r>
      <w:r>
        <w:t>à</w:t>
      </w:r>
      <w:r>
        <w:rPr>
          <w:spacing w:val="-8"/>
        </w:rPr>
        <w:t xml:space="preserve"> </w:t>
      </w:r>
      <w:r>
        <w:t>l’asymétrie</w:t>
      </w:r>
      <w:r>
        <w:rPr>
          <w:spacing w:val="-8"/>
        </w:rPr>
        <w:t xml:space="preserve"> </w:t>
      </w:r>
      <w:r>
        <w:t>de</w:t>
      </w:r>
      <w:r>
        <w:rPr>
          <w:spacing w:val="-8"/>
        </w:rPr>
        <w:t xml:space="preserve"> </w:t>
      </w:r>
      <w:r>
        <w:t>l’information</w:t>
      </w:r>
      <w:r>
        <w:rPr>
          <w:spacing w:val="-9"/>
        </w:rPr>
        <w:t xml:space="preserve"> </w:t>
      </w:r>
      <w:r>
        <w:t>tout</w:t>
      </w:r>
      <w:r>
        <w:rPr>
          <w:spacing w:val="-9"/>
        </w:rPr>
        <w:t xml:space="preserve"> </w:t>
      </w:r>
      <w:r>
        <w:t>en</w:t>
      </w:r>
      <w:r>
        <w:rPr>
          <w:spacing w:val="-10"/>
        </w:rPr>
        <w:t xml:space="preserve"> </w:t>
      </w:r>
      <w:r>
        <w:t>produisant</w:t>
      </w:r>
      <w:r>
        <w:rPr>
          <w:spacing w:val="-7"/>
        </w:rPr>
        <w:t xml:space="preserve"> </w:t>
      </w:r>
      <w:r>
        <w:t>un</w:t>
      </w:r>
      <w:r>
        <w:rPr>
          <w:spacing w:val="-10"/>
        </w:rPr>
        <w:t xml:space="preserve"> </w:t>
      </w:r>
      <w:r>
        <w:t>contrat</w:t>
      </w:r>
      <w:r>
        <w:rPr>
          <w:spacing w:val="-9"/>
        </w:rPr>
        <w:t xml:space="preserve"> </w:t>
      </w:r>
      <w:r>
        <w:t>incitatif pour</w:t>
      </w:r>
      <w:r>
        <w:rPr>
          <w:spacing w:val="-1"/>
        </w:rPr>
        <w:t xml:space="preserve"> </w:t>
      </w:r>
      <w:r>
        <w:t>les</w:t>
      </w:r>
      <w:r>
        <w:rPr>
          <w:spacing w:val="-1"/>
        </w:rPr>
        <w:t xml:space="preserve"> </w:t>
      </w:r>
      <w:r>
        <w:t>2 parties. Les contrats sont donc conçus de</w:t>
      </w:r>
      <w:r>
        <w:rPr>
          <w:spacing w:val="-1"/>
        </w:rPr>
        <w:t xml:space="preserve"> </w:t>
      </w:r>
      <w:r>
        <w:t>manière à</w:t>
      </w:r>
      <w:r>
        <w:rPr>
          <w:spacing w:val="-1"/>
        </w:rPr>
        <w:t xml:space="preserve"> </w:t>
      </w:r>
      <w:r>
        <w:t>encourager</w:t>
      </w:r>
      <w:r>
        <w:rPr>
          <w:spacing w:val="-1"/>
        </w:rPr>
        <w:t xml:space="preserve"> </w:t>
      </w:r>
      <w:r>
        <w:t>l'effort</w:t>
      </w:r>
      <w:r>
        <w:rPr>
          <w:spacing w:val="-1"/>
        </w:rPr>
        <w:t xml:space="preserve"> </w:t>
      </w:r>
      <w:r>
        <w:t>optimal et la révélation véridique du type d'entreprise, tout en assurant sa participation.</w:t>
      </w:r>
    </w:p>
    <w:p w14:paraId="370EC342" w14:textId="77777777" w:rsidR="00204240" w:rsidRDefault="00000000">
      <w:pPr>
        <w:pStyle w:val="Titre2"/>
        <w:numPr>
          <w:ilvl w:val="0"/>
          <w:numId w:val="7"/>
        </w:numPr>
        <w:tabs>
          <w:tab w:val="left" w:pos="1194"/>
        </w:tabs>
        <w:spacing w:before="161"/>
        <w:ind w:left="1194" w:hanging="718"/>
        <w:jc w:val="both"/>
      </w:pPr>
      <w:bookmarkStart w:id="14" w:name="_bookmark14"/>
      <w:bookmarkEnd w:id="14"/>
      <w:r>
        <w:t>Présentation</w:t>
      </w:r>
      <w:r>
        <w:rPr>
          <w:spacing w:val="-2"/>
        </w:rPr>
        <w:t xml:space="preserve"> </w:t>
      </w:r>
      <w:r>
        <w:t>des</w:t>
      </w:r>
      <w:r>
        <w:rPr>
          <w:spacing w:val="-2"/>
        </w:rPr>
        <w:t xml:space="preserve"> </w:t>
      </w:r>
      <w:r>
        <w:t>résultats</w:t>
      </w:r>
      <w:r>
        <w:rPr>
          <w:spacing w:val="-2"/>
        </w:rPr>
        <w:t xml:space="preserve"> </w:t>
      </w:r>
      <w:r>
        <w:t>et</w:t>
      </w:r>
      <w:r>
        <w:rPr>
          <w:spacing w:val="-2"/>
        </w:rPr>
        <w:t xml:space="preserve"> réserves</w:t>
      </w:r>
    </w:p>
    <w:p w14:paraId="4C659843" w14:textId="77777777" w:rsidR="00204240" w:rsidRDefault="00204240">
      <w:pPr>
        <w:pStyle w:val="Corpsdetexte"/>
        <w:spacing w:before="141"/>
        <w:rPr>
          <w:b/>
        </w:rPr>
      </w:pPr>
    </w:p>
    <w:p w14:paraId="708F21A5" w14:textId="77777777" w:rsidR="00204240" w:rsidRDefault="00000000">
      <w:pPr>
        <w:pStyle w:val="Titre2"/>
        <w:numPr>
          <w:ilvl w:val="0"/>
          <w:numId w:val="2"/>
        </w:numPr>
        <w:tabs>
          <w:tab w:val="left" w:pos="835"/>
        </w:tabs>
        <w:ind w:left="835" w:hanging="359"/>
        <w:rPr>
          <w:b w:val="0"/>
        </w:rPr>
      </w:pPr>
      <w:bookmarkStart w:id="15" w:name="_bookmark15"/>
      <w:bookmarkEnd w:id="15"/>
      <w:r>
        <w:t>Les</w:t>
      </w:r>
      <w:r>
        <w:rPr>
          <w:spacing w:val="-4"/>
        </w:rPr>
        <w:t xml:space="preserve"> </w:t>
      </w:r>
      <w:r>
        <w:t>principaux</w:t>
      </w:r>
      <w:r>
        <w:rPr>
          <w:spacing w:val="-1"/>
        </w:rPr>
        <w:t xml:space="preserve"> </w:t>
      </w:r>
      <w:r>
        <w:t>résultats obtenus</w:t>
      </w:r>
      <w:r>
        <w:rPr>
          <w:spacing w:val="-1"/>
        </w:rPr>
        <w:t xml:space="preserve"> </w:t>
      </w:r>
      <w:r>
        <w:rPr>
          <w:b w:val="0"/>
          <w:spacing w:val="-10"/>
        </w:rPr>
        <w:t>:</w:t>
      </w:r>
    </w:p>
    <w:p w14:paraId="3E0AB8F1" w14:textId="77777777" w:rsidR="00204240" w:rsidRDefault="00204240">
      <w:pPr>
        <w:pStyle w:val="Corpsdetexte"/>
        <w:spacing w:before="144"/>
      </w:pPr>
    </w:p>
    <w:p w14:paraId="3C65D516" w14:textId="77777777" w:rsidR="00204240" w:rsidRDefault="00000000">
      <w:pPr>
        <w:pStyle w:val="Paragraphedeliste"/>
        <w:numPr>
          <w:ilvl w:val="0"/>
          <w:numId w:val="5"/>
        </w:numPr>
        <w:tabs>
          <w:tab w:val="left" w:pos="836"/>
        </w:tabs>
        <w:spacing w:line="355" w:lineRule="auto"/>
        <w:ind w:right="114"/>
        <w:jc w:val="both"/>
        <w:rPr>
          <w:rFonts w:ascii="Symbol" w:hAnsi="Symbol"/>
          <w:sz w:val="24"/>
        </w:rPr>
      </w:pPr>
      <w:r>
        <w:rPr>
          <w:b/>
          <w:sz w:val="24"/>
        </w:rPr>
        <w:t>Révélation des informations privée</w:t>
      </w:r>
      <w:r>
        <w:rPr>
          <w:b/>
          <w:spacing w:val="-2"/>
          <w:sz w:val="24"/>
        </w:rPr>
        <w:t xml:space="preserve"> </w:t>
      </w:r>
      <w:r>
        <w:rPr>
          <w:sz w:val="24"/>
        </w:rPr>
        <w:t>: Ce modèle permet de révéler l’information privée</w:t>
      </w:r>
      <w:r>
        <w:rPr>
          <w:spacing w:val="-6"/>
          <w:sz w:val="24"/>
        </w:rPr>
        <w:t xml:space="preserve"> </w:t>
      </w:r>
      <w:r>
        <w:rPr>
          <w:sz w:val="24"/>
        </w:rPr>
        <w:t>détenue</w:t>
      </w:r>
      <w:r>
        <w:rPr>
          <w:spacing w:val="-6"/>
          <w:sz w:val="24"/>
        </w:rPr>
        <w:t xml:space="preserve"> </w:t>
      </w:r>
      <w:r>
        <w:rPr>
          <w:sz w:val="24"/>
        </w:rPr>
        <w:t>par</w:t>
      </w:r>
      <w:r>
        <w:rPr>
          <w:spacing w:val="-6"/>
          <w:sz w:val="24"/>
        </w:rPr>
        <w:t xml:space="preserve"> </w:t>
      </w:r>
      <w:r>
        <w:rPr>
          <w:sz w:val="24"/>
        </w:rPr>
        <w:t>l’entreprise</w:t>
      </w:r>
      <w:r>
        <w:rPr>
          <w:spacing w:val="-6"/>
          <w:sz w:val="24"/>
        </w:rPr>
        <w:t xml:space="preserve"> </w:t>
      </w:r>
      <w:r>
        <w:rPr>
          <w:sz w:val="24"/>
        </w:rPr>
        <w:t>régulée</w:t>
      </w:r>
      <w:r>
        <w:rPr>
          <w:spacing w:val="-3"/>
          <w:sz w:val="24"/>
        </w:rPr>
        <w:t xml:space="preserve"> </w:t>
      </w:r>
      <w:r>
        <w:rPr>
          <w:sz w:val="24"/>
        </w:rPr>
        <w:t>au</w:t>
      </w:r>
      <w:r>
        <w:rPr>
          <w:spacing w:val="-5"/>
          <w:sz w:val="24"/>
        </w:rPr>
        <w:t xml:space="preserve"> </w:t>
      </w:r>
      <w:r>
        <w:rPr>
          <w:sz w:val="24"/>
        </w:rPr>
        <w:t>régulateur</w:t>
      </w:r>
      <w:r>
        <w:rPr>
          <w:spacing w:val="-6"/>
          <w:sz w:val="24"/>
        </w:rPr>
        <w:t xml:space="preserve"> </w:t>
      </w:r>
      <w:r>
        <w:rPr>
          <w:sz w:val="24"/>
        </w:rPr>
        <w:t>lui</w:t>
      </w:r>
      <w:r>
        <w:rPr>
          <w:spacing w:val="-4"/>
          <w:sz w:val="24"/>
        </w:rPr>
        <w:t xml:space="preserve"> </w:t>
      </w:r>
      <w:r>
        <w:rPr>
          <w:sz w:val="24"/>
        </w:rPr>
        <w:t>permet</w:t>
      </w:r>
      <w:r>
        <w:rPr>
          <w:spacing w:val="-2"/>
          <w:sz w:val="24"/>
        </w:rPr>
        <w:t xml:space="preserve"> </w:t>
      </w:r>
      <w:r>
        <w:rPr>
          <w:sz w:val="24"/>
        </w:rPr>
        <w:t>ainsi</w:t>
      </w:r>
      <w:r>
        <w:rPr>
          <w:spacing w:val="-4"/>
          <w:sz w:val="24"/>
        </w:rPr>
        <w:t xml:space="preserve"> </w:t>
      </w:r>
      <w:r>
        <w:rPr>
          <w:sz w:val="24"/>
        </w:rPr>
        <w:t>de</w:t>
      </w:r>
      <w:r>
        <w:rPr>
          <w:spacing w:val="-6"/>
          <w:sz w:val="24"/>
        </w:rPr>
        <w:t xml:space="preserve"> </w:t>
      </w:r>
      <w:r>
        <w:rPr>
          <w:sz w:val="24"/>
        </w:rPr>
        <w:t>mettre</w:t>
      </w:r>
      <w:r>
        <w:rPr>
          <w:spacing w:val="-6"/>
          <w:sz w:val="24"/>
        </w:rPr>
        <w:t xml:space="preserve"> </w:t>
      </w:r>
      <w:r>
        <w:rPr>
          <w:sz w:val="24"/>
        </w:rPr>
        <w:t>en</w:t>
      </w:r>
      <w:r>
        <w:rPr>
          <w:spacing w:val="-5"/>
          <w:sz w:val="24"/>
        </w:rPr>
        <w:t xml:space="preserve"> </w:t>
      </w:r>
      <w:r>
        <w:rPr>
          <w:sz w:val="24"/>
        </w:rPr>
        <w:t>place un contrat incitatifs à coût réel.</w:t>
      </w:r>
    </w:p>
    <w:p w14:paraId="29AC772C" w14:textId="77777777" w:rsidR="00204240" w:rsidRDefault="00000000">
      <w:pPr>
        <w:pStyle w:val="Paragraphedeliste"/>
        <w:numPr>
          <w:ilvl w:val="0"/>
          <w:numId w:val="5"/>
        </w:numPr>
        <w:tabs>
          <w:tab w:val="left" w:pos="836"/>
        </w:tabs>
        <w:spacing w:before="8" w:line="350" w:lineRule="auto"/>
        <w:ind w:right="115"/>
        <w:jc w:val="both"/>
        <w:rPr>
          <w:rFonts w:ascii="Symbol" w:hAnsi="Symbol"/>
          <w:sz w:val="24"/>
        </w:rPr>
      </w:pPr>
      <w:r>
        <w:rPr>
          <w:b/>
          <w:sz w:val="24"/>
        </w:rPr>
        <w:t>Effort</w:t>
      </w:r>
      <w:r>
        <w:rPr>
          <w:b/>
          <w:spacing w:val="-9"/>
          <w:sz w:val="24"/>
        </w:rPr>
        <w:t xml:space="preserve"> </w:t>
      </w:r>
      <w:r>
        <w:rPr>
          <w:b/>
          <w:sz w:val="24"/>
        </w:rPr>
        <w:t>optimisé</w:t>
      </w:r>
      <w:r>
        <w:rPr>
          <w:b/>
          <w:spacing w:val="-3"/>
          <w:sz w:val="24"/>
        </w:rPr>
        <w:t xml:space="preserve"> </w:t>
      </w:r>
      <w:r>
        <w:rPr>
          <w:sz w:val="24"/>
        </w:rPr>
        <w:t>:</w:t>
      </w:r>
      <w:r>
        <w:rPr>
          <w:spacing w:val="-8"/>
          <w:sz w:val="24"/>
        </w:rPr>
        <w:t xml:space="preserve"> </w:t>
      </w:r>
      <w:r>
        <w:rPr>
          <w:sz w:val="24"/>
        </w:rPr>
        <w:t>Il</w:t>
      </w:r>
      <w:r>
        <w:rPr>
          <w:spacing w:val="-8"/>
          <w:sz w:val="24"/>
        </w:rPr>
        <w:t xml:space="preserve"> </w:t>
      </w:r>
      <w:r>
        <w:rPr>
          <w:sz w:val="24"/>
        </w:rPr>
        <w:t>permet</w:t>
      </w:r>
      <w:r>
        <w:rPr>
          <w:spacing w:val="-8"/>
          <w:sz w:val="24"/>
        </w:rPr>
        <w:t xml:space="preserve"> </w:t>
      </w:r>
      <w:r>
        <w:rPr>
          <w:sz w:val="24"/>
        </w:rPr>
        <w:t>à</w:t>
      </w:r>
      <w:r>
        <w:rPr>
          <w:spacing w:val="-9"/>
          <w:sz w:val="24"/>
        </w:rPr>
        <w:t xml:space="preserve"> </w:t>
      </w:r>
      <w:r>
        <w:rPr>
          <w:sz w:val="24"/>
        </w:rPr>
        <w:t>l’entreprise</w:t>
      </w:r>
      <w:r>
        <w:rPr>
          <w:spacing w:val="-7"/>
          <w:sz w:val="24"/>
        </w:rPr>
        <w:t xml:space="preserve"> </w:t>
      </w:r>
      <w:r>
        <w:rPr>
          <w:sz w:val="24"/>
        </w:rPr>
        <w:t>à</w:t>
      </w:r>
      <w:r>
        <w:rPr>
          <w:spacing w:val="-9"/>
          <w:sz w:val="24"/>
        </w:rPr>
        <w:t xml:space="preserve"> </w:t>
      </w:r>
      <w:r>
        <w:rPr>
          <w:sz w:val="24"/>
        </w:rPr>
        <w:t>réguler</w:t>
      </w:r>
      <w:r>
        <w:rPr>
          <w:spacing w:val="-7"/>
          <w:sz w:val="24"/>
        </w:rPr>
        <w:t xml:space="preserve"> </w:t>
      </w:r>
      <w:r>
        <w:rPr>
          <w:sz w:val="24"/>
        </w:rPr>
        <w:t>d’optimiser</w:t>
      </w:r>
      <w:r>
        <w:rPr>
          <w:spacing w:val="-9"/>
          <w:sz w:val="24"/>
        </w:rPr>
        <w:t xml:space="preserve"> </w:t>
      </w:r>
      <w:r>
        <w:rPr>
          <w:sz w:val="24"/>
        </w:rPr>
        <w:t>l’effort</w:t>
      </w:r>
      <w:r>
        <w:rPr>
          <w:spacing w:val="-8"/>
          <w:sz w:val="24"/>
        </w:rPr>
        <w:t xml:space="preserve"> </w:t>
      </w:r>
      <w:r>
        <w:rPr>
          <w:sz w:val="24"/>
        </w:rPr>
        <w:t>qu’il</w:t>
      </w:r>
      <w:r>
        <w:rPr>
          <w:spacing w:val="-8"/>
          <w:sz w:val="24"/>
        </w:rPr>
        <w:t xml:space="preserve"> </w:t>
      </w:r>
      <w:r>
        <w:rPr>
          <w:sz w:val="24"/>
        </w:rPr>
        <w:t>doit</w:t>
      </w:r>
      <w:r>
        <w:rPr>
          <w:spacing w:val="-8"/>
          <w:sz w:val="24"/>
        </w:rPr>
        <w:t xml:space="preserve"> </w:t>
      </w:r>
      <w:r>
        <w:rPr>
          <w:sz w:val="24"/>
        </w:rPr>
        <w:t>fournir dans le cadre du contrat de régulation</w:t>
      </w:r>
    </w:p>
    <w:p w14:paraId="5864A614" w14:textId="77777777" w:rsidR="00204240" w:rsidRDefault="00000000">
      <w:pPr>
        <w:pStyle w:val="Paragraphedeliste"/>
        <w:numPr>
          <w:ilvl w:val="0"/>
          <w:numId w:val="5"/>
        </w:numPr>
        <w:tabs>
          <w:tab w:val="left" w:pos="836"/>
        </w:tabs>
        <w:spacing w:before="13" w:line="355" w:lineRule="auto"/>
        <w:ind w:right="119"/>
        <w:jc w:val="both"/>
        <w:rPr>
          <w:rFonts w:ascii="Symbol" w:hAnsi="Symbol"/>
          <w:sz w:val="24"/>
        </w:rPr>
      </w:pPr>
      <w:r>
        <w:rPr>
          <w:b/>
          <w:sz w:val="24"/>
        </w:rPr>
        <w:t xml:space="preserve">Efficacité économique et sociale </w:t>
      </w:r>
      <w:r>
        <w:rPr>
          <w:sz w:val="24"/>
        </w:rPr>
        <w:t>: Il permet au régulateur de déterminer le niveau optimal</w:t>
      </w:r>
      <w:r>
        <w:rPr>
          <w:spacing w:val="-6"/>
          <w:sz w:val="24"/>
        </w:rPr>
        <w:t xml:space="preserve"> </w:t>
      </w:r>
      <w:r>
        <w:rPr>
          <w:sz w:val="24"/>
        </w:rPr>
        <w:t>de</w:t>
      </w:r>
      <w:r>
        <w:rPr>
          <w:spacing w:val="-7"/>
          <w:sz w:val="24"/>
        </w:rPr>
        <w:t xml:space="preserve"> </w:t>
      </w:r>
      <w:r>
        <w:rPr>
          <w:sz w:val="24"/>
        </w:rPr>
        <w:t>transfert</w:t>
      </w:r>
      <w:r>
        <w:rPr>
          <w:spacing w:val="-6"/>
          <w:sz w:val="24"/>
        </w:rPr>
        <w:t xml:space="preserve"> </w:t>
      </w:r>
      <w:r>
        <w:rPr>
          <w:sz w:val="24"/>
        </w:rPr>
        <w:t>qui</w:t>
      </w:r>
      <w:r>
        <w:rPr>
          <w:spacing w:val="-3"/>
          <w:sz w:val="24"/>
        </w:rPr>
        <w:t xml:space="preserve"> </w:t>
      </w:r>
      <w:r>
        <w:rPr>
          <w:sz w:val="24"/>
        </w:rPr>
        <w:t>maximise</w:t>
      </w:r>
      <w:r>
        <w:rPr>
          <w:spacing w:val="-6"/>
          <w:sz w:val="24"/>
        </w:rPr>
        <w:t xml:space="preserve"> </w:t>
      </w:r>
      <w:r>
        <w:rPr>
          <w:sz w:val="24"/>
        </w:rPr>
        <w:t>le</w:t>
      </w:r>
      <w:r>
        <w:rPr>
          <w:spacing w:val="-6"/>
          <w:sz w:val="24"/>
        </w:rPr>
        <w:t xml:space="preserve"> </w:t>
      </w:r>
      <w:r>
        <w:rPr>
          <w:sz w:val="24"/>
        </w:rPr>
        <w:t>surplus</w:t>
      </w:r>
      <w:r>
        <w:rPr>
          <w:spacing w:val="-6"/>
          <w:sz w:val="24"/>
        </w:rPr>
        <w:t xml:space="preserve"> </w:t>
      </w:r>
      <w:r>
        <w:rPr>
          <w:sz w:val="24"/>
        </w:rPr>
        <w:t>social</w:t>
      </w:r>
      <w:r>
        <w:rPr>
          <w:spacing w:val="-5"/>
          <w:sz w:val="24"/>
        </w:rPr>
        <w:t xml:space="preserve"> </w:t>
      </w:r>
      <w:r>
        <w:rPr>
          <w:sz w:val="24"/>
        </w:rPr>
        <w:t>à</w:t>
      </w:r>
      <w:r>
        <w:rPr>
          <w:spacing w:val="-7"/>
          <w:sz w:val="24"/>
        </w:rPr>
        <w:t xml:space="preserve"> </w:t>
      </w:r>
      <w:r>
        <w:rPr>
          <w:sz w:val="24"/>
        </w:rPr>
        <w:t>moindre</w:t>
      </w:r>
      <w:r>
        <w:rPr>
          <w:spacing w:val="-5"/>
          <w:sz w:val="24"/>
        </w:rPr>
        <w:t xml:space="preserve"> </w:t>
      </w:r>
      <w:r>
        <w:rPr>
          <w:sz w:val="24"/>
        </w:rPr>
        <w:t>coût</w:t>
      </w:r>
      <w:r>
        <w:rPr>
          <w:spacing w:val="-5"/>
          <w:sz w:val="24"/>
        </w:rPr>
        <w:t xml:space="preserve"> </w:t>
      </w:r>
      <w:r>
        <w:rPr>
          <w:sz w:val="24"/>
        </w:rPr>
        <w:t>toute</w:t>
      </w:r>
      <w:r>
        <w:rPr>
          <w:spacing w:val="-7"/>
          <w:sz w:val="24"/>
        </w:rPr>
        <w:t xml:space="preserve"> </w:t>
      </w:r>
      <w:r>
        <w:rPr>
          <w:sz w:val="24"/>
        </w:rPr>
        <w:t>en</w:t>
      </w:r>
      <w:r>
        <w:rPr>
          <w:spacing w:val="-6"/>
          <w:sz w:val="24"/>
        </w:rPr>
        <w:t xml:space="preserve"> </w:t>
      </w:r>
      <w:r>
        <w:rPr>
          <w:sz w:val="24"/>
        </w:rPr>
        <w:t>garantissant un service de qualité.</w:t>
      </w:r>
    </w:p>
    <w:p w14:paraId="284437F7" w14:textId="77777777" w:rsidR="00204240" w:rsidRDefault="00000000">
      <w:pPr>
        <w:pStyle w:val="Paragraphedeliste"/>
        <w:numPr>
          <w:ilvl w:val="0"/>
          <w:numId w:val="5"/>
        </w:numPr>
        <w:tabs>
          <w:tab w:val="left" w:pos="836"/>
        </w:tabs>
        <w:spacing w:before="8" w:line="350" w:lineRule="auto"/>
        <w:ind w:right="115"/>
        <w:jc w:val="both"/>
        <w:rPr>
          <w:rFonts w:ascii="Symbol" w:hAnsi="Symbol"/>
          <w:sz w:val="24"/>
        </w:rPr>
      </w:pPr>
      <w:r>
        <w:rPr>
          <w:b/>
          <w:sz w:val="24"/>
        </w:rPr>
        <w:t>Contrat</w:t>
      </w:r>
      <w:r>
        <w:rPr>
          <w:b/>
          <w:spacing w:val="-13"/>
          <w:sz w:val="24"/>
        </w:rPr>
        <w:t xml:space="preserve"> </w:t>
      </w:r>
      <w:r>
        <w:rPr>
          <w:b/>
          <w:sz w:val="24"/>
        </w:rPr>
        <w:t>optimal</w:t>
      </w:r>
      <w:r>
        <w:rPr>
          <w:b/>
          <w:spacing w:val="-2"/>
          <w:sz w:val="24"/>
        </w:rPr>
        <w:t xml:space="preserve"> </w:t>
      </w:r>
      <w:r>
        <w:rPr>
          <w:sz w:val="24"/>
        </w:rPr>
        <w:t>:</w:t>
      </w:r>
      <w:r>
        <w:rPr>
          <w:spacing w:val="-12"/>
          <w:sz w:val="24"/>
        </w:rPr>
        <w:t xml:space="preserve"> </w:t>
      </w:r>
      <w:r>
        <w:rPr>
          <w:sz w:val="24"/>
        </w:rPr>
        <w:t>La</w:t>
      </w:r>
      <w:r>
        <w:rPr>
          <w:spacing w:val="-13"/>
          <w:sz w:val="24"/>
        </w:rPr>
        <w:t xml:space="preserve"> </w:t>
      </w:r>
      <w:r>
        <w:rPr>
          <w:sz w:val="24"/>
        </w:rPr>
        <w:t>structure</w:t>
      </w:r>
      <w:r>
        <w:rPr>
          <w:spacing w:val="-13"/>
          <w:sz w:val="24"/>
        </w:rPr>
        <w:t xml:space="preserve"> </w:t>
      </w:r>
      <w:r>
        <w:rPr>
          <w:sz w:val="24"/>
        </w:rPr>
        <w:t>du</w:t>
      </w:r>
      <w:r>
        <w:rPr>
          <w:spacing w:val="-12"/>
          <w:sz w:val="24"/>
        </w:rPr>
        <w:t xml:space="preserve"> </w:t>
      </w:r>
      <w:r>
        <w:rPr>
          <w:sz w:val="24"/>
        </w:rPr>
        <w:t>contrat</w:t>
      </w:r>
      <w:r>
        <w:rPr>
          <w:spacing w:val="-12"/>
          <w:sz w:val="24"/>
        </w:rPr>
        <w:t xml:space="preserve"> </w:t>
      </w:r>
      <w:r>
        <w:rPr>
          <w:sz w:val="24"/>
        </w:rPr>
        <w:t>est</w:t>
      </w:r>
      <w:r>
        <w:rPr>
          <w:spacing w:val="-12"/>
          <w:sz w:val="24"/>
        </w:rPr>
        <w:t xml:space="preserve"> </w:t>
      </w:r>
      <w:r>
        <w:rPr>
          <w:sz w:val="24"/>
        </w:rPr>
        <w:t>telle</w:t>
      </w:r>
      <w:r>
        <w:rPr>
          <w:spacing w:val="-11"/>
          <w:sz w:val="24"/>
        </w:rPr>
        <w:t xml:space="preserve"> </w:t>
      </w:r>
      <w:r>
        <w:rPr>
          <w:sz w:val="24"/>
        </w:rPr>
        <w:t>qu’elle</w:t>
      </w:r>
      <w:r>
        <w:rPr>
          <w:spacing w:val="-13"/>
          <w:sz w:val="24"/>
        </w:rPr>
        <w:t xml:space="preserve"> </w:t>
      </w:r>
      <w:r>
        <w:rPr>
          <w:sz w:val="24"/>
        </w:rPr>
        <w:t>prend</w:t>
      </w:r>
      <w:r>
        <w:rPr>
          <w:spacing w:val="-11"/>
          <w:sz w:val="24"/>
        </w:rPr>
        <w:t xml:space="preserve"> </w:t>
      </w:r>
      <w:r>
        <w:rPr>
          <w:sz w:val="24"/>
        </w:rPr>
        <w:t>en</w:t>
      </w:r>
      <w:r>
        <w:rPr>
          <w:spacing w:val="-12"/>
          <w:sz w:val="24"/>
        </w:rPr>
        <w:t xml:space="preserve"> </w:t>
      </w:r>
      <w:r>
        <w:rPr>
          <w:sz w:val="24"/>
        </w:rPr>
        <w:t>compte</w:t>
      </w:r>
      <w:r>
        <w:rPr>
          <w:spacing w:val="-13"/>
          <w:sz w:val="24"/>
        </w:rPr>
        <w:t xml:space="preserve"> </w:t>
      </w:r>
      <w:r>
        <w:rPr>
          <w:sz w:val="24"/>
        </w:rPr>
        <w:t>la</w:t>
      </w:r>
      <w:r>
        <w:rPr>
          <w:spacing w:val="-13"/>
          <w:sz w:val="24"/>
        </w:rPr>
        <w:t xml:space="preserve"> </w:t>
      </w:r>
      <w:r>
        <w:rPr>
          <w:sz w:val="24"/>
        </w:rPr>
        <w:t>rationalité individuelle et offre une garantie incitative au contrat.</w:t>
      </w:r>
    </w:p>
    <w:p w14:paraId="5C23CB61" w14:textId="77777777" w:rsidR="00204240" w:rsidRDefault="00204240">
      <w:pPr>
        <w:pStyle w:val="Corpsdetexte"/>
        <w:spacing w:before="16"/>
      </w:pPr>
    </w:p>
    <w:p w14:paraId="643E4178" w14:textId="77777777" w:rsidR="00204240" w:rsidRDefault="00000000">
      <w:pPr>
        <w:pStyle w:val="Titre2"/>
        <w:numPr>
          <w:ilvl w:val="0"/>
          <w:numId w:val="2"/>
        </w:numPr>
        <w:tabs>
          <w:tab w:val="left" w:pos="835"/>
        </w:tabs>
        <w:ind w:left="835" w:hanging="359"/>
      </w:pPr>
      <w:bookmarkStart w:id="16" w:name="_bookmark16"/>
      <w:bookmarkEnd w:id="16"/>
      <w:r>
        <w:t>Les</w:t>
      </w:r>
      <w:r>
        <w:rPr>
          <w:spacing w:val="-1"/>
        </w:rPr>
        <w:t xml:space="preserve"> </w:t>
      </w:r>
      <w:r>
        <w:t>réserves</w:t>
      </w:r>
      <w:r>
        <w:rPr>
          <w:spacing w:val="-1"/>
        </w:rPr>
        <w:t xml:space="preserve"> </w:t>
      </w:r>
      <w:r>
        <w:t>sur</w:t>
      </w:r>
      <w:r>
        <w:rPr>
          <w:spacing w:val="-1"/>
        </w:rPr>
        <w:t xml:space="preserve"> </w:t>
      </w:r>
      <w:r>
        <w:t>le</w:t>
      </w:r>
      <w:r>
        <w:rPr>
          <w:spacing w:val="-1"/>
        </w:rPr>
        <w:t xml:space="preserve"> </w:t>
      </w:r>
      <w:r>
        <w:t>modèle</w:t>
      </w:r>
      <w:r>
        <w:rPr>
          <w:spacing w:val="-1"/>
        </w:rPr>
        <w:t xml:space="preserve"> </w:t>
      </w:r>
      <w:r>
        <w:t>sont</w:t>
      </w:r>
      <w:r>
        <w:rPr>
          <w:spacing w:val="1"/>
        </w:rPr>
        <w:t xml:space="preserve"> </w:t>
      </w:r>
      <w:r>
        <w:rPr>
          <w:spacing w:val="-10"/>
        </w:rPr>
        <w:t>:</w:t>
      </w:r>
    </w:p>
    <w:p w14:paraId="436294C0" w14:textId="77777777" w:rsidR="00204240" w:rsidRDefault="00204240">
      <w:pPr>
        <w:sectPr w:rsidR="00204240">
          <w:pgSz w:w="11910" w:h="16840"/>
          <w:pgMar w:top="1620" w:right="1300" w:bottom="1900" w:left="1300" w:header="748" w:footer="1662" w:gutter="0"/>
          <w:cols w:space="720"/>
        </w:sectPr>
      </w:pPr>
    </w:p>
    <w:p w14:paraId="37F162C4" w14:textId="77777777" w:rsidR="00204240" w:rsidRDefault="00000000">
      <w:pPr>
        <w:pStyle w:val="Paragraphedeliste"/>
        <w:numPr>
          <w:ilvl w:val="0"/>
          <w:numId w:val="5"/>
        </w:numPr>
        <w:tabs>
          <w:tab w:val="left" w:pos="836"/>
        </w:tabs>
        <w:spacing w:before="90" w:line="355" w:lineRule="auto"/>
        <w:ind w:right="116"/>
        <w:jc w:val="both"/>
        <w:rPr>
          <w:rFonts w:ascii="Symbol" w:hAnsi="Symbol"/>
          <w:sz w:val="24"/>
        </w:rPr>
      </w:pPr>
      <w:r>
        <w:rPr>
          <w:sz w:val="24"/>
        </w:rPr>
        <w:lastRenderedPageBreak/>
        <w:t>Asymétrie de l’information : à ce niveau, une des réserves majeures est que les entreprises peuvent toujours cacher un parti de l’information au régulateur ainsi le contrat du régulateur sera biaisé (par exemple révélé un Cm plus bas ou plus élevé)</w:t>
      </w:r>
    </w:p>
    <w:p w14:paraId="4266CAF3" w14:textId="77777777" w:rsidR="00204240" w:rsidRDefault="00000000">
      <w:pPr>
        <w:pStyle w:val="Paragraphedeliste"/>
        <w:numPr>
          <w:ilvl w:val="0"/>
          <w:numId w:val="5"/>
        </w:numPr>
        <w:tabs>
          <w:tab w:val="left" w:pos="836"/>
        </w:tabs>
        <w:spacing w:before="8" w:line="348" w:lineRule="auto"/>
        <w:ind w:right="116"/>
        <w:jc w:val="both"/>
        <w:rPr>
          <w:rFonts w:ascii="Symbol" w:hAnsi="Symbol"/>
          <w:sz w:val="24"/>
        </w:rPr>
      </w:pPr>
      <w:r>
        <w:rPr>
          <w:sz w:val="24"/>
        </w:rPr>
        <w:t>L’hypothèse</w:t>
      </w:r>
      <w:r>
        <w:rPr>
          <w:spacing w:val="-13"/>
          <w:sz w:val="24"/>
        </w:rPr>
        <w:t xml:space="preserve"> </w:t>
      </w:r>
      <w:r>
        <w:rPr>
          <w:sz w:val="24"/>
        </w:rPr>
        <w:t>de</w:t>
      </w:r>
      <w:r>
        <w:rPr>
          <w:spacing w:val="-13"/>
          <w:sz w:val="24"/>
        </w:rPr>
        <w:t xml:space="preserve"> </w:t>
      </w:r>
      <w:r>
        <w:rPr>
          <w:sz w:val="24"/>
        </w:rPr>
        <w:t>monopole</w:t>
      </w:r>
      <w:r>
        <w:rPr>
          <w:spacing w:val="-13"/>
          <w:sz w:val="24"/>
        </w:rPr>
        <w:t xml:space="preserve"> </w:t>
      </w:r>
      <w:r>
        <w:rPr>
          <w:sz w:val="24"/>
        </w:rPr>
        <w:t>naturel</w:t>
      </w:r>
      <w:r>
        <w:rPr>
          <w:spacing w:val="-12"/>
          <w:sz w:val="24"/>
        </w:rPr>
        <w:t xml:space="preserve"> </w:t>
      </w:r>
      <w:r>
        <w:rPr>
          <w:sz w:val="24"/>
        </w:rPr>
        <w:t>peut</w:t>
      </w:r>
      <w:r>
        <w:rPr>
          <w:spacing w:val="-12"/>
          <w:sz w:val="24"/>
        </w:rPr>
        <w:t xml:space="preserve"> </w:t>
      </w:r>
      <w:r>
        <w:rPr>
          <w:sz w:val="24"/>
        </w:rPr>
        <w:t>être</w:t>
      </w:r>
      <w:r>
        <w:rPr>
          <w:spacing w:val="-11"/>
          <w:sz w:val="24"/>
        </w:rPr>
        <w:t xml:space="preserve"> </w:t>
      </w:r>
      <w:r>
        <w:rPr>
          <w:sz w:val="24"/>
        </w:rPr>
        <w:t>remise</w:t>
      </w:r>
      <w:r>
        <w:rPr>
          <w:spacing w:val="-10"/>
          <w:sz w:val="24"/>
        </w:rPr>
        <w:t xml:space="preserve"> </w:t>
      </w:r>
      <w:r>
        <w:rPr>
          <w:sz w:val="24"/>
        </w:rPr>
        <w:t>en</w:t>
      </w:r>
      <w:r>
        <w:rPr>
          <w:spacing w:val="-12"/>
          <w:sz w:val="24"/>
        </w:rPr>
        <w:t xml:space="preserve"> </w:t>
      </w:r>
      <w:r>
        <w:rPr>
          <w:sz w:val="24"/>
        </w:rPr>
        <w:t>cause</w:t>
      </w:r>
      <w:r>
        <w:rPr>
          <w:spacing w:val="-13"/>
          <w:sz w:val="24"/>
        </w:rPr>
        <w:t xml:space="preserve"> </w:t>
      </w:r>
      <w:r>
        <w:rPr>
          <w:sz w:val="24"/>
        </w:rPr>
        <w:t>grâce</w:t>
      </w:r>
      <w:r>
        <w:rPr>
          <w:spacing w:val="-11"/>
          <w:sz w:val="24"/>
        </w:rPr>
        <w:t xml:space="preserve"> </w:t>
      </w:r>
      <w:r>
        <w:rPr>
          <w:sz w:val="24"/>
        </w:rPr>
        <w:t>au</w:t>
      </w:r>
      <w:r>
        <w:rPr>
          <w:spacing w:val="-12"/>
          <w:sz w:val="24"/>
        </w:rPr>
        <w:t xml:space="preserve"> </w:t>
      </w:r>
      <w:r>
        <w:rPr>
          <w:sz w:val="24"/>
        </w:rPr>
        <w:t>R</w:t>
      </w:r>
      <w:r>
        <w:rPr>
          <w:spacing w:val="-12"/>
          <w:sz w:val="24"/>
        </w:rPr>
        <w:t xml:space="preserve"> </w:t>
      </w:r>
      <w:r>
        <w:rPr>
          <w:sz w:val="24"/>
        </w:rPr>
        <w:t>&amp;</w:t>
      </w:r>
      <w:r>
        <w:rPr>
          <w:spacing w:val="-12"/>
          <w:sz w:val="24"/>
        </w:rPr>
        <w:t xml:space="preserve"> </w:t>
      </w:r>
      <w:r>
        <w:rPr>
          <w:sz w:val="24"/>
        </w:rPr>
        <w:t>D</w:t>
      </w:r>
      <w:r>
        <w:rPr>
          <w:spacing w:val="-10"/>
          <w:sz w:val="24"/>
        </w:rPr>
        <w:t xml:space="preserve"> </w:t>
      </w:r>
      <w:r>
        <w:rPr>
          <w:sz w:val="24"/>
        </w:rPr>
        <w:t>et</w:t>
      </w:r>
      <w:r>
        <w:rPr>
          <w:spacing w:val="-12"/>
          <w:sz w:val="24"/>
        </w:rPr>
        <w:t xml:space="preserve"> </w:t>
      </w:r>
      <w:r>
        <w:rPr>
          <w:sz w:val="24"/>
        </w:rPr>
        <w:t>le</w:t>
      </w:r>
      <w:r>
        <w:rPr>
          <w:spacing w:val="-13"/>
          <w:sz w:val="24"/>
        </w:rPr>
        <w:t xml:space="preserve"> </w:t>
      </w:r>
      <w:r>
        <w:rPr>
          <w:sz w:val="24"/>
        </w:rPr>
        <w:t>marché peut devenir un marché contestable.</w:t>
      </w:r>
    </w:p>
    <w:p w14:paraId="7C84ACA2" w14:textId="77777777" w:rsidR="00204240" w:rsidRDefault="00000000">
      <w:pPr>
        <w:pStyle w:val="Paragraphedeliste"/>
        <w:numPr>
          <w:ilvl w:val="0"/>
          <w:numId w:val="5"/>
        </w:numPr>
        <w:tabs>
          <w:tab w:val="left" w:pos="835"/>
        </w:tabs>
        <w:spacing w:before="18"/>
        <w:ind w:left="835" w:hanging="359"/>
        <w:jc w:val="both"/>
        <w:rPr>
          <w:rFonts w:ascii="Symbol" w:hAnsi="Symbol"/>
          <w:sz w:val="24"/>
        </w:rPr>
      </w:pPr>
      <w:r>
        <w:rPr>
          <w:sz w:val="24"/>
        </w:rPr>
        <w:t>Les</w:t>
      </w:r>
      <w:r>
        <w:rPr>
          <w:spacing w:val="-3"/>
          <w:sz w:val="24"/>
        </w:rPr>
        <w:t xml:space="preserve"> </w:t>
      </w:r>
      <w:r>
        <w:rPr>
          <w:sz w:val="24"/>
        </w:rPr>
        <w:t>entreprises</w:t>
      </w:r>
      <w:r>
        <w:rPr>
          <w:spacing w:val="-1"/>
          <w:sz w:val="24"/>
        </w:rPr>
        <w:t xml:space="preserve"> </w:t>
      </w:r>
      <w:r>
        <w:rPr>
          <w:sz w:val="24"/>
        </w:rPr>
        <w:t>à</w:t>
      </w:r>
      <w:r>
        <w:rPr>
          <w:spacing w:val="-2"/>
          <w:sz w:val="24"/>
        </w:rPr>
        <w:t xml:space="preserve"> </w:t>
      </w:r>
      <w:r>
        <w:rPr>
          <w:sz w:val="24"/>
        </w:rPr>
        <w:t>réguler</w:t>
      </w:r>
      <w:r>
        <w:rPr>
          <w:spacing w:val="-1"/>
          <w:sz w:val="24"/>
        </w:rPr>
        <w:t xml:space="preserve"> </w:t>
      </w:r>
      <w:r>
        <w:rPr>
          <w:sz w:val="24"/>
        </w:rPr>
        <w:t>peuvent</w:t>
      </w:r>
      <w:r>
        <w:rPr>
          <w:spacing w:val="-1"/>
          <w:sz w:val="24"/>
        </w:rPr>
        <w:t xml:space="preserve"> </w:t>
      </w:r>
      <w:r>
        <w:rPr>
          <w:sz w:val="24"/>
        </w:rPr>
        <w:t>ne</w:t>
      </w:r>
      <w:r>
        <w:rPr>
          <w:spacing w:val="-1"/>
          <w:sz w:val="24"/>
        </w:rPr>
        <w:t xml:space="preserve"> </w:t>
      </w:r>
      <w:r>
        <w:rPr>
          <w:sz w:val="24"/>
        </w:rPr>
        <w:t>pas être</w:t>
      </w:r>
      <w:r>
        <w:rPr>
          <w:spacing w:val="-2"/>
          <w:sz w:val="24"/>
        </w:rPr>
        <w:t xml:space="preserve"> </w:t>
      </w:r>
      <w:r>
        <w:rPr>
          <w:sz w:val="24"/>
        </w:rPr>
        <w:t>rationnel</w:t>
      </w:r>
      <w:r>
        <w:rPr>
          <w:spacing w:val="-1"/>
          <w:sz w:val="24"/>
        </w:rPr>
        <w:t xml:space="preserve"> </w:t>
      </w:r>
      <w:r>
        <w:rPr>
          <w:sz w:val="24"/>
        </w:rPr>
        <w:t>à</w:t>
      </w:r>
      <w:r>
        <w:rPr>
          <w:spacing w:val="-1"/>
          <w:sz w:val="24"/>
        </w:rPr>
        <w:t xml:space="preserve"> </w:t>
      </w:r>
      <w:r>
        <w:rPr>
          <w:sz w:val="24"/>
        </w:rPr>
        <w:t>agir</w:t>
      </w:r>
      <w:r>
        <w:rPr>
          <w:spacing w:val="-2"/>
          <w:sz w:val="24"/>
        </w:rPr>
        <w:t xml:space="preserve"> </w:t>
      </w:r>
      <w:r>
        <w:rPr>
          <w:sz w:val="24"/>
        </w:rPr>
        <w:t>de</w:t>
      </w:r>
      <w:r>
        <w:rPr>
          <w:spacing w:val="-2"/>
          <w:sz w:val="24"/>
        </w:rPr>
        <w:t xml:space="preserve"> </w:t>
      </w:r>
      <w:r>
        <w:rPr>
          <w:sz w:val="24"/>
        </w:rPr>
        <w:t xml:space="preserve">manière </w:t>
      </w:r>
      <w:r>
        <w:rPr>
          <w:spacing w:val="-2"/>
          <w:sz w:val="24"/>
        </w:rPr>
        <w:t>opportuniste.</w:t>
      </w:r>
    </w:p>
    <w:p w14:paraId="08DFB353" w14:textId="77777777" w:rsidR="00204240" w:rsidRDefault="00000000">
      <w:pPr>
        <w:pStyle w:val="Paragraphedeliste"/>
        <w:numPr>
          <w:ilvl w:val="0"/>
          <w:numId w:val="5"/>
        </w:numPr>
        <w:tabs>
          <w:tab w:val="left" w:pos="835"/>
        </w:tabs>
        <w:spacing w:before="136"/>
        <w:ind w:left="835" w:hanging="359"/>
        <w:jc w:val="both"/>
        <w:rPr>
          <w:rFonts w:ascii="Symbol" w:hAnsi="Symbol"/>
          <w:sz w:val="24"/>
        </w:rPr>
      </w:pPr>
      <w:r>
        <w:rPr>
          <w:sz w:val="24"/>
        </w:rPr>
        <w:t>Le</w:t>
      </w:r>
      <w:r>
        <w:rPr>
          <w:spacing w:val="-5"/>
          <w:sz w:val="24"/>
        </w:rPr>
        <w:t xml:space="preserve"> </w:t>
      </w:r>
      <w:r>
        <w:rPr>
          <w:sz w:val="24"/>
        </w:rPr>
        <w:t>modèle</w:t>
      </w:r>
      <w:r>
        <w:rPr>
          <w:spacing w:val="-2"/>
          <w:sz w:val="24"/>
        </w:rPr>
        <w:t xml:space="preserve"> </w:t>
      </w:r>
      <w:r>
        <w:rPr>
          <w:sz w:val="24"/>
        </w:rPr>
        <w:t>est statique</w:t>
      </w:r>
      <w:r>
        <w:rPr>
          <w:spacing w:val="-1"/>
          <w:sz w:val="24"/>
        </w:rPr>
        <w:t xml:space="preserve"> </w:t>
      </w:r>
      <w:r>
        <w:rPr>
          <w:sz w:val="24"/>
        </w:rPr>
        <w:t>et</w:t>
      </w:r>
      <w:r>
        <w:rPr>
          <w:spacing w:val="2"/>
          <w:sz w:val="24"/>
        </w:rPr>
        <w:t xml:space="preserve"> </w:t>
      </w:r>
      <w:r>
        <w:rPr>
          <w:sz w:val="24"/>
        </w:rPr>
        <w:t>ne</w:t>
      </w:r>
      <w:r>
        <w:rPr>
          <w:spacing w:val="-2"/>
          <w:sz w:val="24"/>
        </w:rPr>
        <w:t xml:space="preserve"> </w:t>
      </w:r>
      <w:r>
        <w:rPr>
          <w:sz w:val="24"/>
        </w:rPr>
        <w:t>tient</w:t>
      </w:r>
      <w:r>
        <w:rPr>
          <w:spacing w:val="-1"/>
          <w:sz w:val="24"/>
        </w:rPr>
        <w:t xml:space="preserve"> </w:t>
      </w:r>
      <w:r>
        <w:rPr>
          <w:sz w:val="24"/>
        </w:rPr>
        <w:t>pas compte</w:t>
      </w:r>
      <w:r>
        <w:rPr>
          <w:spacing w:val="-2"/>
          <w:sz w:val="24"/>
        </w:rPr>
        <w:t xml:space="preserve"> </w:t>
      </w:r>
      <w:r>
        <w:rPr>
          <w:sz w:val="24"/>
        </w:rPr>
        <w:t>de</w:t>
      </w:r>
      <w:r>
        <w:rPr>
          <w:spacing w:val="-1"/>
          <w:sz w:val="24"/>
        </w:rPr>
        <w:t xml:space="preserve"> </w:t>
      </w:r>
      <w:r>
        <w:rPr>
          <w:sz w:val="24"/>
        </w:rPr>
        <w:t>la dynamique</w:t>
      </w:r>
      <w:r>
        <w:rPr>
          <w:spacing w:val="-1"/>
          <w:sz w:val="24"/>
        </w:rPr>
        <w:t xml:space="preserve"> </w:t>
      </w:r>
      <w:r>
        <w:rPr>
          <w:spacing w:val="-2"/>
          <w:sz w:val="24"/>
        </w:rPr>
        <w:t>technologique</w:t>
      </w:r>
    </w:p>
    <w:p w14:paraId="08EF1CFF" w14:textId="77777777" w:rsidR="00204240" w:rsidRDefault="00000000">
      <w:pPr>
        <w:pStyle w:val="Paragraphedeliste"/>
        <w:numPr>
          <w:ilvl w:val="0"/>
          <w:numId w:val="5"/>
        </w:numPr>
        <w:tabs>
          <w:tab w:val="left" w:pos="836"/>
        </w:tabs>
        <w:spacing w:before="139" w:line="350" w:lineRule="auto"/>
        <w:ind w:right="120"/>
        <w:jc w:val="both"/>
        <w:rPr>
          <w:rFonts w:ascii="Symbol" w:hAnsi="Symbol"/>
          <w:sz w:val="24"/>
        </w:rPr>
      </w:pPr>
      <w:r>
        <w:rPr>
          <w:sz w:val="24"/>
        </w:rPr>
        <w:t>Le contrat incitatif peut être mal formulé pour plusieurs raisons ce qui aura un impact sur l’incitation à la régulation.</w:t>
      </w:r>
    </w:p>
    <w:p w14:paraId="58380BB2" w14:textId="77777777" w:rsidR="00204240" w:rsidRDefault="00204240">
      <w:pPr>
        <w:pStyle w:val="Corpsdetexte"/>
        <w:spacing w:before="15"/>
      </w:pPr>
    </w:p>
    <w:p w14:paraId="79259A2E" w14:textId="77777777" w:rsidR="00204240" w:rsidRDefault="00000000">
      <w:pPr>
        <w:pStyle w:val="Titre2"/>
        <w:numPr>
          <w:ilvl w:val="0"/>
          <w:numId w:val="7"/>
        </w:numPr>
        <w:tabs>
          <w:tab w:val="left" w:pos="1256"/>
        </w:tabs>
        <w:ind w:left="1256" w:hanging="780"/>
      </w:pPr>
      <w:bookmarkStart w:id="17" w:name="_bookmark17"/>
      <w:bookmarkEnd w:id="17"/>
      <w:r>
        <w:t>Quelques</w:t>
      </w:r>
      <w:r>
        <w:rPr>
          <w:spacing w:val="-1"/>
        </w:rPr>
        <w:t xml:space="preserve"> </w:t>
      </w:r>
      <w:r>
        <w:t>Critiques</w:t>
      </w:r>
      <w:r>
        <w:rPr>
          <w:spacing w:val="-2"/>
        </w:rPr>
        <w:t xml:space="preserve"> </w:t>
      </w:r>
      <w:r>
        <w:t>du</w:t>
      </w:r>
      <w:r>
        <w:rPr>
          <w:spacing w:val="-3"/>
        </w:rPr>
        <w:t xml:space="preserve"> </w:t>
      </w:r>
      <w:r>
        <w:rPr>
          <w:spacing w:val="-2"/>
        </w:rPr>
        <w:t>modèle</w:t>
      </w:r>
    </w:p>
    <w:p w14:paraId="3298D3D8" w14:textId="77777777" w:rsidR="00204240" w:rsidRDefault="00204240">
      <w:pPr>
        <w:pStyle w:val="Corpsdetexte"/>
        <w:spacing w:before="141"/>
        <w:rPr>
          <w:b/>
        </w:rPr>
      </w:pPr>
    </w:p>
    <w:p w14:paraId="2C03C622" w14:textId="77777777" w:rsidR="00204240" w:rsidRDefault="00000000">
      <w:pPr>
        <w:pStyle w:val="Corpsdetexte"/>
        <w:spacing w:before="1" w:line="360" w:lineRule="auto"/>
        <w:ind w:left="116" w:right="113"/>
        <w:jc w:val="both"/>
      </w:pPr>
      <w:r>
        <w:t>Tirole</w:t>
      </w:r>
      <w:r>
        <w:rPr>
          <w:spacing w:val="-1"/>
        </w:rPr>
        <w:t xml:space="preserve"> </w:t>
      </w:r>
      <w:r>
        <w:t>et Laffont, ont élaboré</w:t>
      </w:r>
      <w:r>
        <w:rPr>
          <w:spacing w:val="-2"/>
        </w:rPr>
        <w:t xml:space="preserve"> </w:t>
      </w:r>
      <w:r>
        <w:t>un cadre</w:t>
      </w:r>
      <w:r>
        <w:rPr>
          <w:spacing w:val="-2"/>
        </w:rPr>
        <w:t xml:space="preserve"> </w:t>
      </w:r>
      <w:r>
        <w:t>théorique</w:t>
      </w:r>
      <w:r>
        <w:rPr>
          <w:spacing w:val="-2"/>
        </w:rPr>
        <w:t xml:space="preserve"> </w:t>
      </w:r>
      <w:r>
        <w:t>très robuste</w:t>
      </w:r>
      <w:r>
        <w:rPr>
          <w:spacing w:val="-1"/>
        </w:rPr>
        <w:t xml:space="preserve"> </w:t>
      </w:r>
      <w:r>
        <w:t>pour analyser en vue</w:t>
      </w:r>
      <w:r>
        <w:rPr>
          <w:spacing w:val="-1"/>
        </w:rPr>
        <w:t xml:space="preserve"> </w:t>
      </w:r>
      <w:r>
        <w:t>prendre</w:t>
      </w:r>
      <w:r>
        <w:rPr>
          <w:spacing w:val="-2"/>
        </w:rPr>
        <w:t xml:space="preserve"> </w:t>
      </w:r>
      <w:proofErr w:type="gramStart"/>
      <w:r>
        <w:t>des décisions économiquement efficace</w:t>
      </w:r>
      <w:proofErr w:type="gramEnd"/>
      <w:r>
        <w:t xml:space="preserve"> pour les consommateurs et les entreprises. Il demeure cependant</w:t>
      </w:r>
      <w:r>
        <w:rPr>
          <w:spacing w:val="-8"/>
        </w:rPr>
        <w:t xml:space="preserve"> </w:t>
      </w:r>
      <w:r>
        <w:t>des</w:t>
      </w:r>
      <w:r>
        <w:rPr>
          <w:spacing w:val="-8"/>
        </w:rPr>
        <w:t xml:space="preserve"> </w:t>
      </w:r>
      <w:r>
        <w:t>difficultés</w:t>
      </w:r>
      <w:r>
        <w:rPr>
          <w:spacing w:val="-9"/>
        </w:rPr>
        <w:t xml:space="preserve"> </w:t>
      </w:r>
      <w:r>
        <w:t>dont</w:t>
      </w:r>
      <w:r>
        <w:rPr>
          <w:spacing w:val="-8"/>
        </w:rPr>
        <w:t xml:space="preserve"> </w:t>
      </w:r>
      <w:r>
        <w:t>il</w:t>
      </w:r>
      <w:r>
        <w:rPr>
          <w:spacing w:val="-8"/>
        </w:rPr>
        <w:t xml:space="preserve"> </w:t>
      </w:r>
      <w:r>
        <w:t>convient</w:t>
      </w:r>
      <w:r>
        <w:rPr>
          <w:spacing w:val="-8"/>
        </w:rPr>
        <w:t xml:space="preserve"> </w:t>
      </w:r>
      <w:r>
        <w:t>de</w:t>
      </w:r>
      <w:r>
        <w:rPr>
          <w:spacing w:val="-9"/>
        </w:rPr>
        <w:t xml:space="preserve"> </w:t>
      </w:r>
      <w:r>
        <w:t>faire</w:t>
      </w:r>
      <w:r>
        <w:rPr>
          <w:spacing w:val="-9"/>
        </w:rPr>
        <w:t xml:space="preserve"> </w:t>
      </w:r>
      <w:r>
        <w:t>cas.</w:t>
      </w:r>
      <w:r>
        <w:rPr>
          <w:spacing w:val="-6"/>
        </w:rPr>
        <w:t xml:space="preserve"> </w:t>
      </w:r>
      <w:r>
        <w:t>Nous</w:t>
      </w:r>
      <w:r>
        <w:rPr>
          <w:spacing w:val="-9"/>
        </w:rPr>
        <w:t xml:space="preserve"> </w:t>
      </w:r>
      <w:r>
        <w:t>présentons</w:t>
      </w:r>
      <w:r>
        <w:rPr>
          <w:spacing w:val="-8"/>
        </w:rPr>
        <w:t xml:space="preserve"> </w:t>
      </w:r>
      <w:r>
        <w:t>celles</w:t>
      </w:r>
      <w:r>
        <w:rPr>
          <w:spacing w:val="-8"/>
        </w:rPr>
        <w:t xml:space="preserve"> </w:t>
      </w:r>
      <w:r>
        <w:t>que</w:t>
      </w:r>
      <w:r>
        <w:rPr>
          <w:spacing w:val="-9"/>
        </w:rPr>
        <w:t xml:space="preserve"> </w:t>
      </w:r>
      <w:r>
        <w:t>nous</w:t>
      </w:r>
      <w:r>
        <w:rPr>
          <w:spacing w:val="-8"/>
        </w:rPr>
        <w:t xml:space="preserve"> </w:t>
      </w:r>
      <w:r>
        <w:t xml:space="preserve">jugeons les plus pertinents dans le cadre de ce </w:t>
      </w:r>
      <w:proofErr w:type="gramStart"/>
      <w:r>
        <w:t>travail:</w:t>
      </w:r>
      <w:proofErr w:type="gramEnd"/>
    </w:p>
    <w:p w14:paraId="27D4D6D4" w14:textId="77777777" w:rsidR="00204240" w:rsidRDefault="00204240">
      <w:pPr>
        <w:pStyle w:val="Corpsdetexte"/>
        <w:spacing w:before="5"/>
      </w:pPr>
    </w:p>
    <w:p w14:paraId="2B4239A4" w14:textId="77777777" w:rsidR="00204240" w:rsidRDefault="00000000">
      <w:pPr>
        <w:pStyle w:val="Corpsdetexte"/>
        <w:spacing w:line="360" w:lineRule="auto"/>
        <w:ind w:left="116" w:right="114"/>
        <w:jc w:val="both"/>
      </w:pPr>
      <w:r>
        <w:rPr>
          <w:b/>
        </w:rPr>
        <w:t xml:space="preserve">Information asymétrique </w:t>
      </w:r>
      <w:r>
        <w:t>: le modèle fait des postulats simplistes et simplificateurs sur le problème de l’asymétrie d’information entre régulateur et l’entreprise à réguler. La situation peut être plus complexe et plus difficile dans la réalité.</w:t>
      </w:r>
    </w:p>
    <w:p w14:paraId="26AA0C04" w14:textId="77777777" w:rsidR="00204240" w:rsidRDefault="00204240">
      <w:pPr>
        <w:pStyle w:val="Corpsdetexte"/>
        <w:spacing w:before="4"/>
      </w:pPr>
    </w:p>
    <w:p w14:paraId="649BBB36" w14:textId="77777777" w:rsidR="00204240" w:rsidRDefault="00000000">
      <w:pPr>
        <w:spacing w:line="360" w:lineRule="auto"/>
        <w:ind w:left="116" w:right="120"/>
        <w:jc w:val="both"/>
        <w:rPr>
          <w:sz w:val="24"/>
        </w:rPr>
      </w:pPr>
      <w:r>
        <w:rPr>
          <w:b/>
          <w:sz w:val="24"/>
        </w:rPr>
        <w:t>Le</w:t>
      </w:r>
      <w:r>
        <w:rPr>
          <w:b/>
          <w:spacing w:val="-1"/>
          <w:sz w:val="24"/>
        </w:rPr>
        <w:t xml:space="preserve"> </w:t>
      </w:r>
      <w:r>
        <w:rPr>
          <w:b/>
          <w:sz w:val="24"/>
        </w:rPr>
        <w:t>problème</w:t>
      </w:r>
      <w:r>
        <w:rPr>
          <w:b/>
          <w:spacing w:val="-1"/>
          <w:sz w:val="24"/>
        </w:rPr>
        <w:t xml:space="preserve"> </w:t>
      </w:r>
      <w:r>
        <w:rPr>
          <w:b/>
          <w:sz w:val="24"/>
        </w:rPr>
        <w:t>de</w:t>
      </w:r>
      <w:r>
        <w:rPr>
          <w:b/>
          <w:spacing w:val="-1"/>
          <w:sz w:val="24"/>
        </w:rPr>
        <w:t xml:space="preserve"> </w:t>
      </w:r>
      <w:r>
        <w:rPr>
          <w:b/>
          <w:sz w:val="24"/>
        </w:rPr>
        <w:t>la Rationalité</w:t>
      </w:r>
      <w:r>
        <w:rPr>
          <w:b/>
          <w:spacing w:val="-2"/>
          <w:sz w:val="24"/>
        </w:rPr>
        <w:t xml:space="preserve"> </w:t>
      </w:r>
      <w:r>
        <w:rPr>
          <w:b/>
          <w:sz w:val="24"/>
        </w:rPr>
        <w:t>supposé</w:t>
      </w:r>
      <w:r>
        <w:rPr>
          <w:b/>
          <w:spacing w:val="-1"/>
          <w:sz w:val="24"/>
        </w:rPr>
        <w:t xml:space="preserve"> </w:t>
      </w:r>
      <w:r>
        <w:rPr>
          <w:b/>
          <w:sz w:val="24"/>
        </w:rPr>
        <w:t xml:space="preserve">des Agents </w:t>
      </w:r>
      <w:r>
        <w:rPr>
          <w:sz w:val="24"/>
        </w:rPr>
        <w:t>: les entreprises à réguler</w:t>
      </w:r>
      <w:r>
        <w:rPr>
          <w:spacing w:val="-2"/>
          <w:sz w:val="24"/>
        </w:rPr>
        <w:t xml:space="preserve"> </w:t>
      </w:r>
      <w:r>
        <w:rPr>
          <w:sz w:val="24"/>
        </w:rPr>
        <w:t>peuvent ne pas être rationnelle et avoir un comportement irrationnel</w:t>
      </w:r>
    </w:p>
    <w:p w14:paraId="4569E494" w14:textId="77777777" w:rsidR="00204240" w:rsidRDefault="00204240">
      <w:pPr>
        <w:pStyle w:val="Corpsdetexte"/>
        <w:spacing w:before="3"/>
      </w:pPr>
    </w:p>
    <w:p w14:paraId="0A72D311" w14:textId="77777777" w:rsidR="00204240" w:rsidRDefault="00000000">
      <w:pPr>
        <w:pStyle w:val="Corpsdetexte"/>
        <w:spacing w:line="360" w:lineRule="auto"/>
        <w:ind w:left="116" w:right="117"/>
        <w:jc w:val="both"/>
      </w:pPr>
      <w:r>
        <w:rPr>
          <w:b/>
        </w:rPr>
        <w:t>Problème</w:t>
      </w:r>
      <w:r>
        <w:rPr>
          <w:b/>
          <w:spacing w:val="-15"/>
        </w:rPr>
        <w:t xml:space="preserve"> </w:t>
      </w:r>
      <w:r>
        <w:rPr>
          <w:b/>
        </w:rPr>
        <w:t>de</w:t>
      </w:r>
      <w:r>
        <w:rPr>
          <w:b/>
          <w:spacing w:val="-15"/>
        </w:rPr>
        <w:t xml:space="preserve"> </w:t>
      </w:r>
      <w:r>
        <w:rPr>
          <w:b/>
        </w:rPr>
        <w:t>la</w:t>
      </w:r>
      <w:r>
        <w:rPr>
          <w:b/>
          <w:spacing w:val="-15"/>
        </w:rPr>
        <w:t xml:space="preserve"> </w:t>
      </w:r>
      <w:r>
        <w:rPr>
          <w:b/>
        </w:rPr>
        <w:t>complexité</w:t>
      </w:r>
      <w:r>
        <w:rPr>
          <w:b/>
          <w:spacing w:val="-15"/>
        </w:rPr>
        <w:t xml:space="preserve"> </w:t>
      </w:r>
      <w:r>
        <w:rPr>
          <w:b/>
        </w:rPr>
        <w:t>mathématique</w:t>
      </w:r>
      <w:r>
        <w:rPr>
          <w:b/>
          <w:spacing w:val="-15"/>
        </w:rPr>
        <w:t xml:space="preserve"> </w:t>
      </w:r>
      <w:r>
        <w:rPr>
          <w:b/>
        </w:rPr>
        <w:t>du</w:t>
      </w:r>
      <w:r>
        <w:rPr>
          <w:b/>
          <w:spacing w:val="-15"/>
        </w:rPr>
        <w:t xml:space="preserve"> </w:t>
      </w:r>
      <w:r>
        <w:rPr>
          <w:b/>
        </w:rPr>
        <w:t>modèle</w:t>
      </w:r>
      <w:r>
        <w:rPr>
          <w:b/>
          <w:spacing w:val="-15"/>
        </w:rPr>
        <w:t xml:space="preserve"> </w:t>
      </w:r>
      <w:r>
        <w:t>:</w:t>
      </w:r>
      <w:r>
        <w:rPr>
          <w:spacing w:val="-15"/>
        </w:rPr>
        <w:t xml:space="preserve"> </w:t>
      </w:r>
      <w:r>
        <w:t>le</w:t>
      </w:r>
      <w:r>
        <w:rPr>
          <w:spacing w:val="-15"/>
        </w:rPr>
        <w:t xml:space="preserve"> </w:t>
      </w:r>
      <w:r>
        <w:t>modèle</w:t>
      </w:r>
      <w:r>
        <w:rPr>
          <w:spacing w:val="-15"/>
        </w:rPr>
        <w:t xml:space="preserve"> </w:t>
      </w:r>
      <w:r>
        <w:t>quoi</w:t>
      </w:r>
      <w:r>
        <w:rPr>
          <w:spacing w:val="-15"/>
        </w:rPr>
        <w:t xml:space="preserve"> </w:t>
      </w:r>
      <w:r>
        <w:t>théoriquement</w:t>
      </w:r>
      <w:r>
        <w:rPr>
          <w:spacing w:val="-15"/>
        </w:rPr>
        <w:t xml:space="preserve"> </w:t>
      </w:r>
      <w:r>
        <w:t>robuste, demande</w:t>
      </w:r>
      <w:r>
        <w:rPr>
          <w:spacing w:val="-11"/>
        </w:rPr>
        <w:t xml:space="preserve"> </w:t>
      </w:r>
      <w:r>
        <w:t>beaucoup</w:t>
      </w:r>
      <w:r>
        <w:rPr>
          <w:spacing w:val="-9"/>
        </w:rPr>
        <w:t xml:space="preserve"> </w:t>
      </w:r>
      <w:r>
        <w:t>de</w:t>
      </w:r>
      <w:r>
        <w:rPr>
          <w:spacing w:val="-10"/>
        </w:rPr>
        <w:t xml:space="preserve"> </w:t>
      </w:r>
      <w:r>
        <w:t>connaissance</w:t>
      </w:r>
      <w:r>
        <w:rPr>
          <w:spacing w:val="-10"/>
        </w:rPr>
        <w:t xml:space="preserve"> </w:t>
      </w:r>
      <w:r>
        <w:t>mathématique</w:t>
      </w:r>
      <w:r>
        <w:rPr>
          <w:spacing w:val="-8"/>
        </w:rPr>
        <w:t xml:space="preserve"> </w:t>
      </w:r>
      <w:r>
        <w:t>pointue</w:t>
      </w:r>
      <w:r>
        <w:rPr>
          <w:spacing w:val="-10"/>
        </w:rPr>
        <w:t xml:space="preserve"> </w:t>
      </w:r>
      <w:r>
        <w:t>et</w:t>
      </w:r>
      <w:r>
        <w:rPr>
          <w:spacing w:val="-9"/>
        </w:rPr>
        <w:t xml:space="preserve"> </w:t>
      </w:r>
      <w:r>
        <w:t>peut</w:t>
      </w:r>
      <w:r>
        <w:rPr>
          <w:spacing w:val="-11"/>
        </w:rPr>
        <w:t xml:space="preserve"> </w:t>
      </w:r>
      <w:r>
        <w:t>donc</w:t>
      </w:r>
      <w:r>
        <w:rPr>
          <w:spacing w:val="-10"/>
        </w:rPr>
        <w:t xml:space="preserve"> </w:t>
      </w:r>
      <w:r>
        <w:t>conduire</w:t>
      </w:r>
      <w:r>
        <w:rPr>
          <w:spacing w:val="-10"/>
        </w:rPr>
        <w:t xml:space="preserve"> </w:t>
      </w:r>
      <w:r>
        <w:t>souvent</w:t>
      </w:r>
      <w:r>
        <w:rPr>
          <w:spacing w:val="-9"/>
        </w:rPr>
        <w:t xml:space="preserve"> </w:t>
      </w:r>
      <w:r>
        <w:t>à</w:t>
      </w:r>
      <w:r>
        <w:rPr>
          <w:spacing w:val="-10"/>
        </w:rPr>
        <w:t xml:space="preserve"> </w:t>
      </w:r>
      <w:r>
        <w:t>des erreurs si le régulateur n’a pas la connaissance mathématique nécessaire à sa manipulation.</w:t>
      </w:r>
    </w:p>
    <w:p w14:paraId="7217E9B9" w14:textId="77777777" w:rsidR="00204240" w:rsidRDefault="00204240">
      <w:pPr>
        <w:pStyle w:val="Corpsdetexte"/>
        <w:spacing w:before="6"/>
      </w:pPr>
    </w:p>
    <w:p w14:paraId="1A6E410A" w14:textId="77777777" w:rsidR="00204240" w:rsidRDefault="00000000">
      <w:pPr>
        <w:pStyle w:val="Corpsdetexte"/>
        <w:spacing w:line="360" w:lineRule="auto"/>
        <w:ind w:left="116" w:right="112"/>
        <w:jc w:val="both"/>
      </w:pPr>
      <w:r>
        <w:rPr>
          <w:b/>
        </w:rPr>
        <w:t xml:space="preserve">Concentration sur les monopoles </w:t>
      </w:r>
      <w:r>
        <w:t>: Le modèle de régulation de Tirole et Laffont ne prend principalement en compte que les monopoles naturels ou les entreprises qui concentrent une part</w:t>
      </w:r>
      <w:r>
        <w:rPr>
          <w:spacing w:val="-10"/>
        </w:rPr>
        <w:t xml:space="preserve"> </w:t>
      </w:r>
      <w:r>
        <w:t>importante</w:t>
      </w:r>
      <w:r>
        <w:rPr>
          <w:spacing w:val="-10"/>
        </w:rPr>
        <w:t xml:space="preserve"> </w:t>
      </w:r>
      <w:r>
        <w:t>de</w:t>
      </w:r>
      <w:r>
        <w:rPr>
          <w:spacing w:val="-10"/>
        </w:rPr>
        <w:t xml:space="preserve"> </w:t>
      </w:r>
      <w:r>
        <w:t>marché.</w:t>
      </w:r>
      <w:r>
        <w:rPr>
          <w:spacing w:val="-9"/>
        </w:rPr>
        <w:t xml:space="preserve"> </w:t>
      </w:r>
      <w:r>
        <w:t>De</w:t>
      </w:r>
      <w:r>
        <w:rPr>
          <w:spacing w:val="-10"/>
        </w:rPr>
        <w:t xml:space="preserve"> </w:t>
      </w:r>
      <w:r>
        <w:t>fait,</w:t>
      </w:r>
      <w:r>
        <w:rPr>
          <w:spacing w:val="-9"/>
        </w:rPr>
        <w:t xml:space="preserve"> </w:t>
      </w:r>
      <w:r>
        <w:t>son</w:t>
      </w:r>
      <w:r>
        <w:rPr>
          <w:spacing w:val="-9"/>
        </w:rPr>
        <w:t xml:space="preserve"> </w:t>
      </w:r>
      <w:r>
        <w:t>application</w:t>
      </w:r>
      <w:r>
        <w:rPr>
          <w:spacing w:val="-8"/>
        </w:rPr>
        <w:t xml:space="preserve"> </w:t>
      </w:r>
      <w:r>
        <w:t>pourra</w:t>
      </w:r>
      <w:r>
        <w:rPr>
          <w:spacing w:val="-10"/>
        </w:rPr>
        <w:t xml:space="preserve"> </w:t>
      </w:r>
      <w:r>
        <w:t>nécessiter</w:t>
      </w:r>
      <w:r>
        <w:rPr>
          <w:spacing w:val="-10"/>
        </w:rPr>
        <w:t xml:space="preserve"> </w:t>
      </w:r>
      <w:proofErr w:type="gramStart"/>
      <w:r>
        <w:t>des</w:t>
      </w:r>
      <w:r>
        <w:rPr>
          <w:spacing w:val="-9"/>
        </w:rPr>
        <w:t xml:space="preserve"> </w:t>
      </w:r>
      <w:r>
        <w:t>ajustements</w:t>
      </w:r>
      <w:r>
        <w:rPr>
          <w:spacing w:val="-8"/>
        </w:rPr>
        <w:t xml:space="preserve"> </w:t>
      </w:r>
      <w:r>
        <w:t>important</w:t>
      </w:r>
      <w:proofErr w:type="gramEnd"/>
      <w:r>
        <w:t xml:space="preserve"> pour les marchés qui évoluent rapidement ou constamment compétitif.</w:t>
      </w:r>
    </w:p>
    <w:p w14:paraId="12C1E697" w14:textId="77777777" w:rsidR="00204240" w:rsidRDefault="00204240">
      <w:pPr>
        <w:spacing w:line="360" w:lineRule="auto"/>
        <w:jc w:val="both"/>
        <w:sectPr w:rsidR="00204240">
          <w:pgSz w:w="11910" w:h="16840"/>
          <w:pgMar w:top="1620" w:right="1300" w:bottom="1900" w:left="1300" w:header="748" w:footer="1662" w:gutter="0"/>
          <w:cols w:space="720"/>
        </w:sectPr>
      </w:pPr>
    </w:p>
    <w:p w14:paraId="33B7ED0C" w14:textId="77777777" w:rsidR="00204240" w:rsidRDefault="00000000">
      <w:pPr>
        <w:pStyle w:val="Corpsdetexte"/>
        <w:spacing w:before="88" w:line="360" w:lineRule="auto"/>
        <w:ind w:left="116" w:right="116"/>
        <w:jc w:val="both"/>
      </w:pPr>
      <w:r>
        <w:rPr>
          <w:b/>
        </w:rPr>
        <w:lastRenderedPageBreak/>
        <w:t xml:space="preserve">Problèmes </w:t>
      </w:r>
      <w:proofErr w:type="gramStart"/>
      <w:r>
        <w:rPr>
          <w:b/>
        </w:rPr>
        <w:t>d'engagement</w:t>
      </w:r>
      <w:r>
        <w:t>:</w:t>
      </w:r>
      <w:proofErr w:type="gramEnd"/>
      <w:r>
        <w:t xml:space="preserve"> lorsque les contextes économique n’est pas stable, il est possible que</w:t>
      </w:r>
      <w:r>
        <w:rPr>
          <w:spacing w:val="-8"/>
        </w:rPr>
        <w:t xml:space="preserve"> </w:t>
      </w:r>
      <w:r>
        <w:t>le</w:t>
      </w:r>
      <w:r>
        <w:rPr>
          <w:spacing w:val="-8"/>
        </w:rPr>
        <w:t xml:space="preserve"> </w:t>
      </w:r>
      <w:r>
        <w:t>régulateurs</w:t>
      </w:r>
      <w:r>
        <w:rPr>
          <w:spacing w:val="-7"/>
        </w:rPr>
        <w:t xml:space="preserve"> </w:t>
      </w:r>
      <w:r>
        <w:t>et</w:t>
      </w:r>
      <w:r>
        <w:rPr>
          <w:spacing w:val="-7"/>
        </w:rPr>
        <w:t xml:space="preserve"> </w:t>
      </w:r>
      <w:r>
        <w:t>l’entreprise</w:t>
      </w:r>
      <w:r>
        <w:rPr>
          <w:spacing w:val="-8"/>
        </w:rPr>
        <w:t xml:space="preserve"> </w:t>
      </w:r>
      <w:r>
        <w:t>régulée</w:t>
      </w:r>
      <w:r>
        <w:rPr>
          <w:spacing w:val="-9"/>
        </w:rPr>
        <w:t xml:space="preserve"> </w:t>
      </w:r>
      <w:r>
        <w:t>soient</w:t>
      </w:r>
      <w:r>
        <w:rPr>
          <w:spacing w:val="-7"/>
        </w:rPr>
        <w:t xml:space="preserve"> </w:t>
      </w:r>
      <w:r>
        <w:t>prises</w:t>
      </w:r>
      <w:r>
        <w:rPr>
          <w:spacing w:val="-7"/>
        </w:rPr>
        <w:t xml:space="preserve"> </w:t>
      </w:r>
      <w:r>
        <w:t>à</w:t>
      </w:r>
      <w:r>
        <w:rPr>
          <w:spacing w:val="-8"/>
        </w:rPr>
        <w:t xml:space="preserve"> </w:t>
      </w:r>
      <w:r>
        <w:t>défaut</w:t>
      </w:r>
      <w:r>
        <w:rPr>
          <w:spacing w:val="-7"/>
        </w:rPr>
        <w:t xml:space="preserve"> </w:t>
      </w:r>
      <w:r>
        <w:t>et</w:t>
      </w:r>
      <w:r>
        <w:rPr>
          <w:spacing w:val="-7"/>
        </w:rPr>
        <w:t xml:space="preserve"> </w:t>
      </w:r>
      <w:r>
        <w:t>ne</w:t>
      </w:r>
      <w:r>
        <w:rPr>
          <w:spacing w:val="-8"/>
        </w:rPr>
        <w:t xml:space="preserve"> </w:t>
      </w:r>
      <w:r>
        <w:t>puissent</w:t>
      </w:r>
      <w:r>
        <w:rPr>
          <w:spacing w:val="-7"/>
        </w:rPr>
        <w:t xml:space="preserve"> </w:t>
      </w:r>
      <w:r>
        <w:t>pas</w:t>
      </w:r>
      <w:r>
        <w:rPr>
          <w:spacing w:val="40"/>
        </w:rPr>
        <w:t xml:space="preserve"> </w:t>
      </w:r>
      <w:r>
        <w:t>à</w:t>
      </w:r>
      <w:r>
        <w:rPr>
          <w:spacing w:val="-8"/>
        </w:rPr>
        <w:t xml:space="preserve"> </w:t>
      </w:r>
      <w:r>
        <w:t>s'engager</w:t>
      </w:r>
      <w:r>
        <w:rPr>
          <w:spacing w:val="-8"/>
        </w:rPr>
        <w:t xml:space="preserve"> </w:t>
      </w:r>
      <w:r>
        <w:t>de manière crédible sur le long terme dans le contrat de régulation.</w:t>
      </w:r>
    </w:p>
    <w:p w14:paraId="320DB60F" w14:textId="77777777" w:rsidR="00204240" w:rsidRDefault="00204240">
      <w:pPr>
        <w:pStyle w:val="Corpsdetexte"/>
        <w:spacing w:before="4"/>
      </w:pPr>
    </w:p>
    <w:p w14:paraId="530E28FA" w14:textId="77777777" w:rsidR="00204240" w:rsidRDefault="00000000">
      <w:pPr>
        <w:pStyle w:val="Corpsdetexte"/>
        <w:spacing w:line="360" w:lineRule="auto"/>
        <w:ind w:left="116" w:right="112"/>
        <w:jc w:val="both"/>
      </w:pPr>
      <w:r>
        <w:rPr>
          <w:b/>
        </w:rPr>
        <w:t>Dynamique de</w:t>
      </w:r>
      <w:r>
        <w:rPr>
          <w:b/>
          <w:spacing w:val="-2"/>
        </w:rPr>
        <w:t xml:space="preserve"> </w:t>
      </w:r>
      <w:r>
        <w:rPr>
          <w:b/>
        </w:rPr>
        <w:t xml:space="preserve">long terme </w:t>
      </w:r>
      <w:r>
        <w:t>: Les</w:t>
      </w:r>
      <w:r>
        <w:rPr>
          <w:spacing w:val="-1"/>
        </w:rPr>
        <w:t xml:space="preserve"> </w:t>
      </w:r>
      <w:r>
        <w:t>modèles sont souvent statiques.</w:t>
      </w:r>
      <w:r>
        <w:rPr>
          <w:spacing w:val="40"/>
        </w:rPr>
        <w:t xml:space="preserve"> </w:t>
      </w:r>
      <w:r>
        <w:t>La</w:t>
      </w:r>
      <w:r>
        <w:rPr>
          <w:spacing w:val="40"/>
        </w:rPr>
        <w:t xml:space="preserve"> </w:t>
      </w:r>
      <w:r>
        <w:t>réalité, est souvent plus complexe de même que la stratégie contractuelle sur le long terme (Simplification excessive des interactions dynamiques).</w:t>
      </w:r>
    </w:p>
    <w:p w14:paraId="6146DC41" w14:textId="77777777" w:rsidR="00204240" w:rsidRDefault="00204240">
      <w:pPr>
        <w:pStyle w:val="Corpsdetexte"/>
        <w:spacing w:before="4"/>
      </w:pPr>
    </w:p>
    <w:p w14:paraId="767C96DB" w14:textId="77777777" w:rsidR="00204240" w:rsidRDefault="00000000">
      <w:pPr>
        <w:pStyle w:val="Corpsdetexte"/>
        <w:spacing w:line="360" w:lineRule="auto"/>
        <w:ind w:left="116" w:right="113"/>
        <w:jc w:val="both"/>
      </w:pPr>
      <w:r>
        <w:rPr>
          <w:b/>
        </w:rPr>
        <w:t>Équité</w:t>
      </w:r>
      <w:r>
        <w:rPr>
          <w:b/>
          <w:spacing w:val="-11"/>
        </w:rPr>
        <w:t xml:space="preserve"> </w:t>
      </w:r>
      <w:r>
        <w:rPr>
          <w:b/>
        </w:rPr>
        <w:t>et</w:t>
      </w:r>
      <w:r>
        <w:rPr>
          <w:b/>
          <w:spacing w:val="-10"/>
        </w:rPr>
        <w:t xml:space="preserve"> </w:t>
      </w:r>
      <w:r>
        <w:rPr>
          <w:b/>
        </w:rPr>
        <w:t>justice</w:t>
      </w:r>
      <w:r>
        <w:rPr>
          <w:b/>
          <w:spacing w:val="-11"/>
        </w:rPr>
        <w:t xml:space="preserve"> </w:t>
      </w:r>
      <w:r>
        <w:rPr>
          <w:b/>
        </w:rPr>
        <w:t>sociale</w:t>
      </w:r>
      <w:r>
        <w:rPr>
          <w:b/>
          <w:spacing w:val="-6"/>
        </w:rPr>
        <w:t xml:space="preserve"> </w:t>
      </w:r>
      <w:r>
        <w:t>:</w:t>
      </w:r>
      <w:r>
        <w:rPr>
          <w:spacing w:val="-9"/>
        </w:rPr>
        <w:t xml:space="preserve"> </w:t>
      </w:r>
      <w:r>
        <w:t>le</w:t>
      </w:r>
      <w:r>
        <w:rPr>
          <w:spacing w:val="-10"/>
        </w:rPr>
        <w:t xml:space="preserve"> </w:t>
      </w:r>
      <w:r>
        <w:t>modèle</w:t>
      </w:r>
      <w:r>
        <w:rPr>
          <w:spacing w:val="-8"/>
        </w:rPr>
        <w:t xml:space="preserve"> </w:t>
      </w:r>
      <w:r>
        <w:t>ne</w:t>
      </w:r>
      <w:r>
        <w:rPr>
          <w:spacing w:val="-8"/>
        </w:rPr>
        <w:t xml:space="preserve"> </w:t>
      </w:r>
      <w:r>
        <w:t>tient</w:t>
      </w:r>
      <w:r>
        <w:rPr>
          <w:spacing w:val="-9"/>
        </w:rPr>
        <w:t xml:space="preserve"> </w:t>
      </w:r>
      <w:r>
        <w:t>pas</w:t>
      </w:r>
      <w:r>
        <w:rPr>
          <w:spacing w:val="-7"/>
        </w:rPr>
        <w:t xml:space="preserve"> </w:t>
      </w:r>
      <w:r>
        <w:t>généralement</w:t>
      </w:r>
      <w:r>
        <w:rPr>
          <w:spacing w:val="-10"/>
        </w:rPr>
        <w:t xml:space="preserve"> </w:t>
      </w:r>
      <w:r>
        <w:t>compte</w:t>
      </w:r>
      <w:r>
        <w:rPr>
          <w:spacing w:val="-5"/>
        </w:rPr>
        <w:t xml:space="preserve"> </w:t>
      </w:r>
      <w:r>
        <w:t>norme</w:t>
      </w:r>
      <w:r>
        <w:rPr>
          <w:spacing w:val="-10"/>
        </w:rPr>
        <w:t xml:space="preserve"> </w:t>
      </w:r>
      <w:r>
        <w:t>sociale</w:t>
      </w:r>
      <w:r>
        <w:rPr>
          <w:spacing w:val="-8"/>
        </w:rPr>
        <w:t xml:space="preserve"> </w:t>
      </w:r>
      <w:r>
        <w:t>telles</w:t>
      </w:r>
      <w:r>
        <w:rPr>
          <w:spacing w:val="-10"/>
        </w:rPr>
        <w:t xml:space="preserve"> </w:t>
      </w:r>
      <w:r>
        <w:t>que l'équité</w:t>
      </w:r>
      <w:r>
        <w:rPr>
          <w:spacing w:val="-5"/>
        </w:rPr>
        <w:t xml:space="preserve"> </w:t>
      </w:r>
      <w:r>
        <w:t>et</w:t>
      </w:r>
      <w:r>
        <w:rPr>
          <w:spacing w:val="-4"/>
        </w:rPr>
        <w:t xml:space="preserve"> </w:t>
      </w:r>
      <w:r>
        <w:t>la</w:t>
      </w:r>
      <w:r>
        <w:rPr>
          <w:spacing w:val="-3"/>
        </w:rPr>
        <w:t xml:space="preserve"> </w:t>
      </w:r>
      <w:r>
        <w:t>justice</w:t>
      </w:r>
      <w:r>
        <w:rPr>
          <w:spacing w:val="-6"/>
        </w:rPr>
        <w:t xml:space="preserve"> </w:t>
      </w:r>
      <w:r>
        <w:t>sociale.</w:t>
      </w:r>
      <w:r>
        <w:rPr>
          <w:spacing w:val="-4"/>
        </w:rPr>
        <w:t xml:space="preserve"> </w:t>
      </w:r>
      <w:r>
        <w:t>En</w:t>
      </w:r>
      <w:r>
        <w:rPr>
          <w:spacing w:val="-5"/>
        </w:rPr>
        <w:t xml:space="preserve"> </w:t>
      </w:r>
      <w:r>
        <w:t>effet,</w:t>
      </w:r>
      <w:r>
        <w:rPr>
          <w:spacing w:val="-4"/>
        </w:rPr>
        <w:t xml:space="preserve"> </w:t>
      </w:r>
      <w:r>
        <w:t>les</w:t>
      </w:r>
      <w:r>
        <w:rPr>
          <w:spacing w:val="-5"/>
        </w:rPr>
        <w:t xml:space="preserve"> </w:t>
      </w:r>
      <w:r>
        <w:t>solutions</w:t>
      </w:r>
      <w:r>
        <w:rPr>
          <w:spacing w:val="-3"/>
        </w:rPr>
        <w:t xml:space="preserve"> </w:t>
      </w:r>
      <w:r>
        <w:t>considérées</w:t>
      </w:r>
      <w:r>
        <w:rPr>
          <w:spacing w:val="-5"/>
        </w:rPr>
        <w:t xml:space="preserve"> </w:t>
      </w:r>
      <w:r>
        <w:t>comme</w:t>
      </w:r>
      <w:r>
        <w:rPr>
          <w:spacing w:val="-4"/>
        </w:rPr>
        <w:t xml:space="preserve"> </w:t>
      </w:r>
      <w:r>
        <w:t>étant</w:t>
      </w:r>
      <w:r>
        <w:rPr>
          <w:spacing w:val="-1"/>
        </w:rPr>
        <w:t xml:space="preserve"> </w:t>
      </w:r>
      <w:r>
        <w:t>optimales</w:t>
      </w:r>
      <w:r>
        <w:rPr>
          <w:spacing w:val="-5"/>
        </w:rPr>
        <w:t xml:space="preserve"> </w:t>
      </w:r>
      <w:r>
        <w:t>du</w:t>
      </w:r>
      <w:r>
        <w:rPr>
          <w:spacing w:val="-5"/>
        </w:rPr>
        <w:t xml:space="preserve"> </w:t>
      </w:r>
      <w:r>
        <w:t>point de</w:t>
      </w:r>
      <w:r>
        <w:rPr>
          <w:spacing w:val="-4"/>
        </w:rPr>
        <w:t xml:space="preserve"> </w:t>
      </w:r>
      <w:r>
        <w:t>vue</w:t>
      </w:r>
      <w:r>
        <w:rPr>
          <w:spacing w:val="-4"/>
        </w:rPr>
        <w:t xml:space="preserve"> </w:t>
      </w:r>
      <w:r>
        <w:t>de</w:t>
      </w:r>
      <w:r>
        <w:rPr>
          <w:spacing w:val="-4"/>
        </w:rPr>
        <w:t xml:space="preserve"> </w:t>
      </w:r>
      <w:r>
        <w:t>l'efficacité</w:t>
      </w:r>
      <w:r>
        <w:rPr>
          <w:spacing w:val="-4"/>
        </w:rPr>
        <w:t xml:space="preserve"> </w:t>
      </w:r>
      <w:r>
        <w:t>économique</w:t>
      </w:r>
      <w:r>
        <w:rPr>
          <w:spacing w:val="-2"/>
        </w:rPr>
        <w:t xml:space="preserve"> </w:t>
      </w:r>
      <w:r>
        <w:t>ignorent</w:t>
      </w:r>
      <w:r>
        <w:rPr>
          <w:spacing w:val="-3"/>
        </w:rPr>
        <w:t xml:space="preserve"> </w:t>
      </w:r>
      <w:r>
        <w:t>la</w:t>
      </w:r>
      <w:r>
        <w:rPr>
          <w:spacing w:val="-4"/>
        </w:rPr>
        <w:t xml:space="preserve"> </w:t>
      </w:r>
      <w:r>
        <w:t>plupart</w:t>
      </w:r>
      <w:r>
        <w:rPr>
          <w:spacing w:val="-3"/>
        </w:rPr>
        <w:t xml:space="preserve"> </w:t>
      </w:r>
      <w:r>
        <w:t>du</w:t>
      </w:r>
      <w:r>
        <w:rPr>
          <w:spacing w:val="-3"/>
        </w:rPr>
        <w:t xml:space="preserve"> </w:t>
      </w:r>
      <w:r>
        <w:t>temps</w:t>
      </w:r>
      <w:r>
        <w:rPr>
          <w:spacing w:val="-3"/>
        </w:rPr>
        <w:t xml:space="preserve"> </w:t>
      </w:r>
      <w:r>
        <w:t>les</w:t>
      </w:r>
      <w:r>
        <w:rPr>
          <w:spacing w:val="-3"/>
        </w:rPr>
        <w:t xml:space="preserve"> </w:t>
      </w:r>
      <w:r>
        <w:t>impacts</w:t>
      </w:r>
      <w:r>
        <w:rPr>
          <w:spacing w:val="-5"/>
        </w:rPr>
        <w:t xml:space="preserve"> </w:t>
      </w:r>
      <w:r>
        <w:t>redistributifs</w:t>
      </w:r>
      <w:r>
        <w:rPr>
          <w:spacing w:val="-3"/>
        </w:rPr>
        <w:t xml:space="preserve"> </w:t>
      </w:r>
      <w:r>
        <w:t>ou</w:t>
      </w:r>
      <w:r>
        <w:rPr>
          <w:spacing w:val="-3"/>
        </w:rPr>
        <w:t xml:space="preserve"> </w:t>
      </w:r>
      <w:r>
        <w:t>des inégalités qui pourrait en résulter. (Problème normative)</w:t>
      </w:r>
    </w:p>
    <w:p w14:paraId="24B44952" w14:textId="77777777" w:rsidR="00204240" w:rsidRDefault="00204240">
      <w:pPr>
        <w:pStyle w:val="Corpsdetexte"/>
        <w:spacing w:before="5"/>
      </w:pPr>
    </w:p>
    <w:p w14:paraId="336D88B6" w14:textId="77777777" w:rsidR="00204240" w:rsidRDefault="00000000">
      <w:pPr>
        <w:pStyle w:val="Titre2"/>
        <w:numPr>
          <w:ilvl w:val="0"/>
          <w:numId w:val="7"/>
        </w:numPr>
        <w:tabs>
          <w:tab w:val="left" w:pos="1196"/>
        </w:tabs>
      </w:pPr>
      <w:bookmarkStart w:id="18" w:name="_bookmark18"/>
      <w:bookmarkEnd w:id="18"/>
      <w:r>
        <w:t>Ouverture</w:t>
      </w:r>
      <w:r>
        <w:rPr>
          <w:spacing w:val="-3"/>
        </w:rPr>
        <w:t xml:space="preserve"> </w:t>
      </w:r>
      <w:r>
        <w:t>:</w:t>
      </w:r>
      <w:r>
        <w:rPr>
          <w:spacing w:val="-1"/>
        </w:rPr>
        <w:t xml:space="preserve"> </w:t>
      </w:r>
      <w:r>
        <w:t>théorie</w:t>
      </w:r>
      <w:r>
        <w:rPr>
          <w:spacing w:val="-1"/>
        </w:rPr>
        <w:t xml:space="preserve"> </w:t>
      </w:r>
      <w:r>
        <w:t>de</w:t>
      </w:r>
      <w:r>
        <w:rPr>
          <w:spacing w:val="-1"/>
        </w:rPr>
        <w:t xml:space="preserve"> </w:t>
      </w:r>
      <w:r>
        <w:t>la</w:t>
      </w:r>
      <w:r>
        <w:rPr>
          <w:spacing w:val="-1"/>
        </w:rPr>
        <w:t xml:space="preserve"> </w:t>
      </w:r>
      <w:r>
        <w:t>réglementation et</w:t>
      </w:r>
      <w:r>
        <w:rPr>
          <w:spacing w:val="-1"/>
        </w:rPr>
        <w:t xml:space="preserve"> </w:t>
      </w:r>
      <w:r>
        <w:t xml:space="preserve">problèmes </w:t>
      </w:r>
      <w:r>
        <w:rPr>
          <w:spacing w:val="-2"/>
        </w:rPr>
        <w:t>environnementaux</w:t>
      </w:r>
    </w:p>
    <w:p w14:paraId="0C227142" w14:textId="77777777" w:rsidR="00204240" w:rsidRDefault="00204240">
      <w:pPr>
        <w:pStyle w:val="Corpsdetexte"/>
        <w:spacing w:before="22"/>
        <w:rPr>
          <w:b/>
        </w:rPr>
      </w:pPr>
    </w:p>
    <w:p w14:paraId="205F9ADD" w14:textId="77777777" w:rsidR="00204240" w:rsidRDefault="00000000">
      <w:pPr>
        <w:pStyle w:val="Corpsdetexte"/>
        <w:spacing w:line="360" w:lineRule="auto"/>
        <w:ind w:left="116" w:right="115" w:firstLine="360"/>
        <w:jc w:val="both"/>
      </w:pPr>
      <w:r>
        <w:t>La question de l’environnement a toujours été au cœur de l’analyse économique. Contrairement</w:t>
      </w:r>
      <w:r>
        <w:rPr>
          <w:spacing w:val="-11"/>
        </w:rPr>
        <w:t xml:space="preserve"> </w:t>
      </w:r>
      <w:r>
        <w:t>aux</w:t>
      </w:r>
      <w:r>
        <w:rPr>
          <w:spacing w:val="-9"/>
        </w:rPr>
        <w:t xml:space="preserve"> </w:t>
      </w:r>
      <w:r>
        <w:t>idées</w:t>
      </w:r>
      <w:r>
        <w:rPr>
          <w:spacing w:val="-8"/>
        </w:rPr>
        <w:t xml:space="preserve"> </w:t>
      </w:r>
      <w:r>
        <w:t>reçues,</w:t>
      </w:r>
      <w:r>
        <w:rPr>
          <w:spacing w:val="-8"/>
        </w:rPr>
        <w:t xml:space="preserve"> </w:t>
      </w:r>
      <w:r>
        <w:t>les</w:t>
      </w:r>
      <w:r>
        <w:rPr>
          <w:spacing w:val="-11"/>
        </w:rPr>
        <w:t xml:space="preserve"> </w:t>
      </w:r>
      <w:r>
        <w:t>économistes</w:t>
      </w:r>
      <w:r>
        <w:rPr>
          <w:spacing w:val="-11"/>
        </w:rPr>
        <w:t xml:space="preserve"> </w:t>
      </w:r>
      <w:r>
        <w:t>se</w:t>
      </w:r>
      <w:r>
        <w:rPr>
          <w:spacing w:val="-12"/>
        </w:rPr>
        <w:t xml:space="preserve"> </w:t>
      </w:r>
      <w:r>
        <w:t>sont</w:t>
      </w:r>
      <w:r>
        <w:rPr>
          <w:spacing w:val="-10"/>
        </w:rPr>
        <w:t xml:space="preserve"> </w:t>
      </w:r>
      <w:r>
        <w:t>intéressés</w:t>
      </w:r>
      <w:r>
        <w:rPr>
          <w:spacing w:val="-9"/>
        </w:rPr>
        <w:t xml:space="preserve"> </w:t>
      </w:r>
      <w:r>
        <w:t>depuis</w:t>
      </w:r>
      <w:r>
        <w:rPr>
          <w:spacing w:val="-10"/>
        </w:rPr>
        <w:t xml:space="preserve"> </w:t>
      </w:r>
      <w:r>
        <w:t>toujours</w:t>
      </w:r>
      <w:r>
        <w:rPr>
          <w:spacing w:val="-11"/>
        </w:rPr>
        <w:t xml:space="preserve"> </w:t>
      </w:r>
      <w:r>
        <w:t>aux</w:t>
      </w:r>
      <w:r>
        <w:rPr>
          <w:spacing w:val="-11"/>
        </w:rPr>
        <w:t xml:space="preserve"> </w:t>
      </w:r>
      <w:r>
        <w:t>rapports de l’activité économique et de la nature. Certains économistes ont fait une distinction entre biens</w:t>
      </w:r>
      <w:r>
        <w:rPr>
          <w:spacing w:val="-5"/>
        </w:rPr>
        <w:t xml:space="preserve"> </w:t>
      </w:r>
      <w:r>
        <w:t>économiques</w:t>
      </w:r>
      <w:r>
        <w:rPr>
          <w:spacing w:val="-3"/>
        </w:rPr>
        <w:t xml:space="preserve"> </w:t>
      </w:r>
      <w:r>
        <w:t>et</w:t>
      </w:r>
      <w:r>
        <w:rPr>
          <w:spacing w:val="-4"/>
        </w:rPr>
        <w:t xml:space="preserve"> </w:t>
      </w:r>
      <w:r>
        <w:t>bien</w:t>
      </w:r>
      <w:r>
        <w:rPr>
          <w:spacing w:val="-5"/>
        </w:rPr>
        <w:t xml:space="preserve"> </w:t>
      </w:r>
      <w:r>
        <w:t>libres</w:t>
      </w:r>
      <w:r>
        <w:rPr>
          <w:spacing w:val="-5"/>
        </w:rPr>
        <w:t xml:space="preserve"> </w:t>
      </w:r>
      <w:r>
        <w:t>(l’eau,</w:t>
      </w:r>
      <w:r>
        <w:rPr>
          <w:spacing w:val="-3"/>
        </w:rPr>
        <w:t xml:space="preserve"> </w:t>
      </w:r>
      <w:r>
        <w:t>l’air),</w:t>
      </w:r>
      <w:r>
        <w:rPr>
          <w:spacing w:val="-6"/>
        </w:rPr>
        <w:t xml:space="preserve"> </w:t>
      </w:r>
      <w:r>
        <w:t>mais</w:t>
      </w:r>
      <w:r>
        <w:rPr>
          <w:spacing w:val="-5"/>
        </w:rPr>
        <w:t xml:space="preserve"> </w:t>
      </w:r>
      <w:r>
        <w:t>ils</w:t>
      </w:r>
      <w:r>
        <w:rPr>
          <w:spacing w:val="-5"/>
        </w:rPr>
        <w:t xml:space="preserve"> </w:t>
      </w:r>
      <w:r>
        <w:t>rendaient</w:t>
      </w:r>
      <w:r>
        <w:rPr>
          <w:spacing w:val="-4"/>
        </w:rPr>
        <w:t xml:space="preserve"> </w:t>
      </w:r>
      <w:r>
        <w:t>compte</w:t>
      </w:r>
      <w:r>
        <w:rPr>
          <w:spacing w:val="-4"/>
        </w:rPr>
        <w:t xml:space="preserve"> </w:t>
      </w:r>
      <w:r>
        <w:t>d’une</w:t>
      </w:r>
      <w:r>
        <w:rPr>
          <w:spacing w:val="-6"/>
        </w:rPr>
        <w:t xml:space="preserve"> </w:t>
      </w:r>
      <w:r>
        <w:t>situation</w:t>
      </w:r>
      <w:r>
        <w:rPr>
          <w:spacing w:val="-5"/>
        </w:rPr>
        <w:t xml:space="preserve"> </w:t>
      </w:r>
      <w:r>
        <w:t>de</w:t>
      </w:r>
      <w:r>
        <w:rPr>
          <w:spacing w:val="-4"/>
        </w:rPr>
        <w:t xml:space="preserve"> </w:t>
      </w:r>
      <w:r>
        <w:t>fait à une époque déterminée en considérant que certains éléments de la nature n’étaient pas concernés</w:t>
      </w:r>
      <w:r>
        <w:rPr>
          <w:spacing w:val="-6"/>
        </w:rPr>
        <w:t xml:space="preserve"> </w:t>
      </w:r>
      <w:r>
        <w:t>par</w:t>
      </w:r>
      <w:r>
        <w:rPr>
          <w:spacing w:val="-7"/>
        </w:rPr>
        <w:t xml:space="preserve"> </w:t>
      </w:r>
      <w:r>
        <w:t>la</w:t>
      </w:r>
      <w:r>
        <w:rPr>
          <w:spacing w:val="-7"/>
        </w:rPr>
        <w:t xml:space="preserve"> </w:t>
      </w:r>
      <w:r>
        <w:t>rareté.</w:t>
      </w:r>
      <w:r>
        <w:rPr>
          <w:spacing w:val="-6"/>
        </w:rPr>
        <w:t xml:space="preserve"> </w:t>
      </w:r>
      <w:r>
        <w:t>De</w:t>
      </w:r>
      <w:r>
        <w:rPr>
          <w:spacing w:val="-7"/>
        </w:rPr>
        <w:t xml:space="preserve"> </w:t>
      </w:r>
      <w:r>
        <w:t>plus</w:t>
      </w:r>
      <w:r>
        <w:rPr>
          <w:spacing w:val="-6"/>
        </w:rPr>
        <w:t xml:space="preserve"> </w:t>
      </w:r>
      <w:r>
        <w:t>l’apport</w:t>
      </w:r>
      <w:r>
        <w:rPr>
          <w:spacing w:val="-6"/>
        </w:rPr>
        <w:t xml:space="preserve"> </w:t>
      </w:r>
      <w:r>
        <w:t>de</w:t>
      </w:r>
      <w:r>
        <w:rPr>
          <w:spacing w:val="-5"/>
        </w:rPr>
        <w:t xml:space="preserve"> </w:t>
      </w:r>
      <w:r>
        <w:t>la</w:t>
      </w:r>
      <w:r>
        <w:rPr>
          <w:spacing w:val="-7"/>
        </w:rPr>
        <w:t xml:space="preserve"> </w:t>
      </w:r>
      <w:r>
        <w:t>science</w:t>
      </w:r>
      <w:r>
        <w:rPr>
          <w:spacing w:val="-1"/>
        </w:rPr>
        <w:t xml:space="preserve"> </w:t>
      </w:r>
      <w:r>
        <w:t>économique</w:t>
      </w:r>
      <w:r>
        <w:rPr>
          <w:spacing w:val="-7"/>
        </w:rPr>
        <w:t xml:space="preserve"> </w:t>
      </w:r>
      <w:r>
        <w:t>ne</w:t>
      </w:r>
      <w:r>
        <w:rPr>
          <w:spacing w:val="-7"/>
        </w:rPr>
        <w:t xml:space="preserve"> </w:t>
      </w:r>
      <w:r>
        <w:t>se</w:t>
      </w:r>
      <w:r>
        <w:rPr>
          <w:spacing w:val="-7"/>
        </w:rPr>
        <w:t xml:space="preserve"> </w:t>
      </w:r>
      <w:r>
        <w:t>limite</w:t>
      </w:r>
      <w:r>
        <w:rPr>
          <w:spacing w:val="-7"/>
        </w:rPr>
        <w:t xml:space="preserve"> </w:t>
      </w:r>
      <w:r>
        <w:t>pas</w:t>
      </w:r>
      <w:r>
        <w:rPr>
          <w:spacing w:val="-4"/>
        </w:rPr>
        <w:t xml:space="preserve"> </w:t>
      </w:r>
      <w:r>
        <w:t>à</w:t>
      </w:r>
      <w:r>
        <w:rPr>
          <w:spacing w:val="-5"/>
        </w:rPr>
        <w:t xml:space="preserve"> </w:t>
      </w:r>
      <w:r>
        <w:t>cela.</w:t>
      </w:r>
      <w:r>
        <w:rPr>
          <w:spacing w:val="-5"/>
        </w:rPr>
        <w:t xml:space="preserve"> </w:t>
      </w:r>
      <w:r>
        <w:t>Dans l’école</w:t>
      </w:r>
      <w:r>
        <w:rPr>
          <w:spacing w:val="-5"/>
        </w:rPr>
        <w:t xml:space="preserve"> </w:t>
      </w:r>
      <w:r>
        <w:t>physiocratique,</w:t>
      </w:r>
      <w:r>
        <w:rPr>
          <w:spacing w:val="-5"/>
        </w:rPr>
        <w:t xml:space="preserve"> </w:t>
      </w:r>
      <w:r>
        <w:t>la</w:t>
      </w:r>
      <w:r>
        <w:rPr>
          <w:spacing w:val="-3"/>
        </w:rPr>
        <w:t xml:space="preserve"> </w:t>
      </w:r>
      <w:r>
        <w:t>terre</w:t>
      </w:r>
      <w:r>
        <w:rPr>
          <w:spacing w:val="-7"/>
        </w:rPr>
        <w:t xml:space="preserve"> </w:t>
      </w:r>
      <w:r>
        <w:t>joue</w:t>
      </w:r>
      <w:r>
        <w:rPr>
          <w:spacing w:val="-6"/>
        </w:rPr>
        <w:t xml:space="preserve"> </w:t>
      </w:r>
      <w:r>
        <w:t>un</w:t>
      </w:r>
      <w:r>
        <w:rPr>
          <w:spacing w:val="-5"/>
        </w:rPr>
        <w:t xml:space="preserve"> </w:t>
      </w:r>
      <w:r>
        <w:t>rôle</w:t>
      </w:r>
      <w:r>
        <w:rPr>
          <w:spacing w:val="-4"/>
        </w:rPr>
        <w:t xml:space="preserve"> </w:t>
      </w:r>
      <w:r>
        <w:t>essentiel</w:t>
      </w:r>
      <w:r>
        <w:rPr>
          <w:spacing w:val="-5"/>
        </w:rPr>
        <w:t xml:space="preserve"> </w:t>
      </w:r>
      <w:r>
        <w:t>et</w:t>
      </w:r>
      <w:r>
        <w:rPr>
          <w:spacing w:val="-4"/>
        </w:rPr>
        <w:t xml:space="preserve"> </w:t>
      </w:r>
      <w:r>
        <w:t>elle</w:t>
      </w:r>
      <w:r>
        <w:rPr>
          <w:spacing w:val="-6"/>
        </w:rPr>
        <w:t xml:space="preserve"> </w:t>
      </w:r>
      <w:r>
        <w:t>est</w:t>
      </w:r>
      <w:r>
        <w:rPr>
          <w:spacing w:val="-4"/>
        </w:rPr>
        <w:t xml:space="preserve"> </w:t>
      </w:r>
      <w:r>
        <w:t>à</w:t>
      </w:r>
      <w:r>
        <w:rPr>
          <w:spacing w:val="-4"/>
        </w:rPr>
        <w:t xml:space="preserve"> </w:t>
      </w:r>
      <w:r>
        <w:t>l’origine</w:t>
      </w:r>
      <w:r>
        <w:rPr>
          <w:spacing w:val="-6"/>
        </w:rPr>
        <w:t xml:space="preserve"> </w:t>
      </w:r>
      <w:r>
        <w:t>de</w:t>
      </w:r>
      <w:r>
        <w:rPr>
          <w:spacing w:val="-6"/>
        </w:rPr>
        <w:t xml:space="preserve"> </w:t>
      </w:r>
      <w:r>
        <w:t>la</w:t>
      </w:r>
      <w:r>
        <w:rPr>
          <w:spacing w:val="-5"/>
        </w:rPr>
        <w:t xml:space="preserve"> </w:t>
      </w:r>
      <w:r>
        <w:t>valeur.</w:t>
      </w:r>
      <w:r>
        <w:rPr>
          <w:spacing w:val="-6"/>
        </w:rPr>
        <w:t xml:space="preserve"> </w:t>
      </w:r>
      <w:r>
        <w:t>Pour</w:t>
      </w:r>
      <w:r>
        <w:rPr>
          <w:spacing w:val="-6"/>
        </w:rPr>
        <w:t xml:space="preserve"> </w:t>
      </w:r>
      <w:r>
        <w:t>les classiques, l’analyse de la rente différentielle est articulée à la loi de population et conduit à mettre</w:t>
      </w:r>
      <w:r>
        <w:rPr>
          <w:spacing w:val="-2"/>
        </w:rPr>
        <w:t xml:space="preserve"> </w:t>
      </w:r>
      <w:r>
        <w:t>en</w:t>
      </w:r>
      <w:r>
        <w:rPr>
          <w:spacing w:val="-1"/>
        </w:rPr>
        <w:t xml:space="preserve"> </w:t>
      </w:r>
      <w:r>
        <w:t>évidence</w:t>
      </w:r>
      <w:r>
        <w:rPr>
          <w:spacing w:val="-1"/>
        </w:rPr>
        <w:t xml:space="preserve"> </w:t>
      </w:r>
      <w:r>
        <w:t>une</w:t>
      </w:r>
      <w:r>
        <w:rPr>
          <w:spacing w:val="-1"/>
        </w:rPr>
        <w:t xml:space="preserve"> </w:t>
      </w:r>
      <w:r>
        <w:t>marche</w:t>
      </w:r>
      <w:r>
        <w:rPr>
          <w:spacing w:val="-1"/>
        </w:rPr>
        <w:t xml:space="preserve"> </w:t>
      </w:r>
      <w:r>
        <w:t>vers</w:t>
      </w:r>
      <w:r>
        <w:rPr>
          <w:spacing w:val="-1"/>
        </w:rPr>
        <w:t xml:space="preserve"> </w:t>
      </w:r>
      <w:r>
        <w:t>l’état</w:t>
      </w:r>
      <w:r>
        <w:rPr>
          <w:spacing w:val="-1"/>
        </w:rPr>
        <w:t xml:space="preserve"> </w:t>
      </w:r>
      <w:r>
        <w:t>stationnaire.</w:t>
      </w:r>
      <w:r>
        <w:rPr>
          <w:spacing w:val="-1"/>
        </w:rPr>
        <w:t xml:space="preserve"> </w:t>
      </w:r>
      <w:r>
        <w:t>K.</w:t>
      </w:r>
      <w:r>
        <w:rPr>
          <w:spacing w:val="-1"/>
        </w:rPr>
        <w:t xml:space="preserve"> </w:t>
      </w:r>
      <w:r>
        <w:t>Marx</w:t>
      </w:r>
      <w:r>
        <w:rPr>
          <w:spacing w:val="-1"/>
        </w:rPr>
        <w:t xml:space="preserve"> </w:t>
      </w:r>
      <w:r>
        <w:t>(1818-1883)</w:t>
      </w:r>
      <w:r>
        <w:rPr>
          <w:spacing w:val="-1"/>
        </w:rPr>
        <w:t xml:space="preserve"> </w:t>
      </w:r>
      <w:r>
        <w:t>conteste</w:t>
      </w:r>
      <w:r>
        <w:rPr>
          <w:spacing w:val="-1"/>
        </w:rPr>
        <w:t xml:space="preserve"> </w:t>
      </w:r>
      <w:r>
        <w:t>la</w:t>
      </w:r>
      <w:r>
        <w:rPr>
          <w:spacing w:val="-1"/>
        </w:rPr>
        <w:t xml:space="preserve"> </w:t>
      </w:r>
      <w:r>
        <w:t>loi</w:t>
      </w:r>
      <w:r>
        <w:rPr>
          <w:spacing w:val="-1"/>
        </w:rPr>
        <w:t xml:space="preserve"> </w:t>
      </w:r>
      <w:r>
        <w:t>de Malthus parce qu’il refuse l’idée d’une fatalité naturelle et affirme qu’en changeant l’organisation de la société, on peut infléchir les évolutions démographiques. De façon plus explicite, c’est S. Jevons (1835-1882) qui fait une première approche de l’économie de l’environnement dans son livre La question charbonnière (1865). Jevons constate que l’économie de l’Angleterre est fondée sur l’exploitation des mines de charbon et que ces dernières ont vocation à s’épuiser. Il s’efforce de calculer la date de cet épuisement (1970) en tenant compte du rythme de croissance et des ressources connues. Il souligne l’existence d’un effet</w:t>
      </w:r>
      <w:r>
        <w:rPr>
          <w:spacing w:val="-7"/>
        </w:rPr>
        <w:t xml:space="preserve"> </w:t>
      </w:r>
      <w:r>
        <w:t>rebond</w:t>
      </w:r>
      <w:r>
        <w:rPr>
          <w:spacing w:val="-8"/>
        </w:rPr>
        <w:t xml:space="preserve"> </w:t>
      </w:r>
      <w:r>
        <w:t>(ou</w:t>
      </w:r>
      <w:r>
        <w:rPr>
          <w:spacing w:val="-8"/>
        </w:rPr>
        <w:t xml:space="preserve"> </w:t>
      </w:r>
      <w:r>
        <w:t>paradoxe</w:t>
      </w:r>
      <w:r>
        <w:rPr>
          <w:spacing w:val="-11"/>
        </w:rPr>
        <w:t xml:space="preserve"> </w:t>
      </w:r>
      <w:r>
        <w:t>de</w:t>
      </w:r>
      <w:r>
        <w:rPr>
          <w:spacing w:val="-8"/>
        </w:rPr>
        <w:t xml:space="preserve"> </w:t>
      </w:r>
      <w:r>
        <w:t>Jevons)</w:t>
      </w:r>
      <w:r>
        <w:rPr>
          <w:spacing w:val="-8"/>
        </w:rPr>
        <w:t xml:space="preserve"> </w:t>
      </w:r>
      <w:r>
        <w:t>selon</w:t>
      </w:r>
      <w:r>
        <w:rPr>
          <w:spacing w:val="-9"/>
        </w:rPr>
        <w:t xml:space="preserve"> </w:t>
      </w:r>
      <w:r>
        <w:t>lequel</w:t>
      </w:r>
      <w:r>
        <w:rPr>
          <w:spacing w:val="-7"/>
        </w:rPr>
        <w:t xml:space="preserve"> </w:t>
      </w:r>
      <w:r>
        <w:t>un</w:t>
      </w:r>
      <w:r>
        <w:rPr>
          <w:spacing w:val="-10"/>
        </w:rPr>
        <w:t xml:space="preserve"> </w:t>
      </w:r>
      <w:r>
        <w:t>progrès</w:t>
      </w:r>
      <w:r>
        <w:rPr>
          <w:spacing w:val="-9"/>
        </w:rPr>
        <w:t xml:space="preserve"> </w:t>
      </w:r>
      <w:r>
        <w:t>technique</w:t>
      </w:r>
      <w:r>
        <w:rPr>
          <w:spacing w:val="-11"/>
        </w:rPr>
        <w:t xml:space="preserve"> </w:t>
      </w:r>
      <w:r>
        <w:t>permettant</w:t>
      </w:r>
      <w:r>
        <w:rPr>
          <w:spacing w:val="-10"/>
        </w:rPr>
        <w:t xml:space="preserve"> </w:t>
      </w:r>
      <w:r>
        <w:t>de</w:t>
      </w:r>
      <w:r>
        <w:rPr>
          <w:spacing w:val="-11"/>
        </w:rPr>
        <w:t xml:space="preserve"> </w:t>
      </w:r>
      <w:r>
        <w:t>diminuer le</w:t>
      </w:r>
      <w:r>
        <w:rPr>
          <w:spacing w:val="3"/>
        </w:rPr>
        <w:t xml:space="preserve"> </w:t>
      </w:r>
      <w:r>
        <w:t>coût</w:t>
      </w:r>
      <w:r>
        <w:rPr>
          <w:spacing w:val="7"/>
        </w:rPr>
        <w:t xml:space="preserve"> </w:t>
      </w:r>
      <w:r>
        <w:t>d’une</w:t>
      </w:r>
      <w:r>
        <w:rPr>
          <w:spacing w:val="6"/>
        </w:rPr>
        <w:t xml:space="preserve"> </w:t>
      </w:r>
      <w:r>
        <w:t>ressource</w:t>
      </w:r>
      <w:r>
        <w:rPr>
          <w:spacing w:val="6"/>
        </w:rPr>
        <w:t xml:space="preserve"> </w:t>
      </w:r>
      <w:r>
        <w:t>épuisable</w:t>
      </w:r>
      <w:r>
        <w:rPr>
          <w:spacing w:val="5"/>
        </w:rPr>
        <w:t xml:space="preserve"> </w:t>
      </w:r>
      <w:r>
        <w:t>conduit</w:t>
      </w:r>
      <w:r>
        <w:rPr>
          <w:spacing w:val="7"/>
        </w:rPr>
        <w:t xml:space="preserve"> </w:t>
      </w:r>
      <w:r>
        <w:t>à</w:t>
      </w:r>
      <w:r>
        <w:rPr>
          <w:spacing w:val="8"/>
        </w:rPr>
        <w:t xml:space="preserve"> </w:t>
      </w:r>
      <w:r>
        <w:t>l’accroissement</w:t>
      </w:r>
      <w:r>
        <w:rPr>
          <w:spacing w:val="7"/>
        </w:rPr>
        <w:t xml:space="preserve"> </w:t>
      </w:r>
      <w:r>
        <w:t>de</w:t>
      </w:r>
      <w:r>
        <w:rPr>
          <w:spacing w:val="5"/>
        </w:rPr>
        <w:t xml:space="preserve"> </w:t>
      </w:r>
      <w:r>
        <w:t>l’utilisation</w:t>
      </w:r>
      <w:r>
        <w:rPr>
          <w:spacing w:val="7"/>
        </w:rPr>
        <w:t xml:space="preserve"> </w:t>
      </w:r>
      <w:r>
        <w:t>de</w:t>
      </w:r>
      <w:r>
        <w:rPr>
          <w:spacing w:val="6"/>
        </w:rPr>
        <w:t xml:space="preserve"> </w:t>
      </w:r>
      <w:r>
        <w:t>cette</w:t>
      </w:r>
      <w:r>
        <w:rPr>
          <w:spacing w:val="6"/>
        </w:rPr>
        <w:t xml:space="preserve"> </w:t>
      </w:r>
      <w:r>
        <w:rPr>
          <w:spacing w:val="-2"/>
        </w:rPr>
        <w:t>ressource.</w:t>
      </w:r>
    </w:p>
    <w:p w14:paraId="0EC4D85F" w14:textId="77777777" w:rsidR="00204240" w:rsidRDefault="00204240">
      <w:pPr>
        <w:spacing w:line="360" w:lineRule="auto"/>
        <w:jc w:val="both"/>
        <w:sectPr w:rsidR="00204240">
          <w:pgSz w:w="11910" w:h="16840"/>
          <w:pgMar w:top="1620" w:right="1300" w:bottom="1900" w:left="1300" w:header="748" w:footer="1662" w:gutter="0"/>
          <w:cols w:space="720"/>
        </w:sectPr>
      </w:pPr>
    </w:p>
    <w:p w14:paraId="30AD5DF3" w14:textId="77777777" w:rsidR="00204240" w:rsidRDefault="00000000">
      <w:pPr>
        <w:pStyle w:val="Corpsdetexte"/>
        <w:spacing w:before="88" w:line="360" w:lineRule="auto"/>
        <w:ind w:left="116" w:right="123"/>
        <w:jc w:val="both"/>
      </w:pPr>
      <w:r>
        <w:lastRenderedPageBreak/>
        <w:t xml:space="preserve">L’approche de Jevons est toujours utilisée aujourd’hui en matière d’économie des ressources </w:t>
      </w:r>
      <w:r>
        <w:rPr>
          <w:spacing w:val="-2"/>
        </w:rPr>
        <w:t>naturelles.</w:t>
      </w:r>
    </w:p>
    <w:p w14:paraId="05F9F7EA" w14:textId="77777777" w:rsidR="00204240" w:rsidRDefault="00000000">
      <w:pPr>
        <w:pStyle w:val="Corpsdetexte"/>
        <w:spacing w:before="161" w:line="360" w:lineRule="auto"/>
        <w:ind w:left="116" w:right="112" w:firstLine="360"/>
        <w:jc w:val="both"/>
      </w:pPr>
      <w:r>
        <w:t>La réglementation fournit des instruments économiques d’action sur l’environnement. Les économistes</w:t>
      </w:r>
      <w:r>
        <w:rPr>
          <w:spacing w:val="-11"/>
        </w:rPr>
        <w:t xml:space="preserve"> </w:t>
      </w:r>
      <w:r>
        <w:t>jouent</w:t>
      </w:r>
      <w:r>
        <w:rPr>
          <w:spacing w:val="-11"/>
        </w:rPr>
        <w:t xml:space="preserve"> </w:t>
      </w:r>
      <w:r>
        <w:t>un</w:t>
      </w:r>
      <w:r>
        <w:rPr>
          <w:spacing w:val="-11"/>
        </w:rPr>
        <w:t xml:space="preserve"> </w:t>
      </w:r>
      <w:r>
        <w:t>rôle</w:t>
      </w:r>
      <w:r>
        <w:rPr>
          <w:spacing w:val="-11"/>
        </w:rPr>
        <w:t xml:space="preserve"> </w:t>
      </w:r>
      <w:r>
        <w:t>très</w:t>
      </w:r>
      <w:r>
        <w:rPr>
          <w:spacing w:val="-10"/>
        </w:rPr>
        <w:t xml:space="preserve"> </w:t>
      </w:r>
      <w:r>
        <w:t>important</w:t>
      </w:r>
      <w:r>
        <w:rPr>
          <w:spacing w:val="-10"/>
        </w:rPr>
        <w:t xml:space="preserve"> </w:t>
      </w:r>
      <w:r>
        <w:t>dans</w:t>
      </w:r>
      <w:r>
        <w:rPr>
          <w:spacing w:val="-10"/>
        </w:rPr>
        <w:t xml:space="preserve"> </w:t>
      </w:r>
      <w:r>
        <w:t>les</w:t>
      </w:r>
      <w:r>
        <w:rPr>
          <w:spacing w:val="-9"/>
        </w:rPr>
        <w:t xml:space="preserve"> </w:t>
      </w:r>
      <w:r>
        <w:t>débats</w:t>
      </w:r>
      <w:r>
        <w:rPr>
          <w:spacing w:val="-10"/>
        </w:rPr>
        <w:t xml:space="preserve"> </w:t>
      </w:r>
      <w:r>
        <w:t>relatifs</w:t>
      </w:r>
      <w:r>
        <w:rPr>
          <w:spacing w:val="-8"/>
        </w:rPr>
        <w:t xml:space="preserve"> </w:t>
      </w:r>
      <w:r>
        <w:t>à</w:t>
      </w:r>
      <w:r>
        <w:rPr>
          <w:spacing w:val="-11"/>
        </w:rPr>
        <w:t xml:space="preserve"> </w:t>
      </w:r>
      <w:r>
        <w:t>l’environnement.</w:t>
      </w:r>
      <w:r>
        <w:rPr>
          <w:spacing w:val="-8"/>
        </w:rPr>
        <w:t xml:space="preserve"> </w:t>
      </w:r>
      <w:r>
        <w:t>Ils</w:t>
      </w:r>
      <w:r>
        <w:rPr>
          <w:spacing w:val="-10"/>
        </w:rPr>
        <w:t xml:space="preserve"> </w:t>
      </w:r>
      <w:r>
        <w:t>ont,</w:t>
      </w:r>
      <w:r>
        <w:rPr>
          <w:spacing w:val="-10"/>
        </w:rPr>
        <w:t xml:space="preserve"> </w:t>
      </w:r>
      <w:r>
        <w:t>par exemple, participé très activement aux travaux du GIEC aux côtés des climatologues, océanologues, etc. Cette situation est facile à expliquer, les questions environnementales renvoient à des coûts (les externalités négatives) et à des avantages (la sauvegarde des biens communs par exemple), elles renvoient aussi à des questions d’incitation (comment faire en sorte que les agents économiques adoptent les comportements jugés souhaitables, etc.). La science économique ne</w:t>
      </w:r>
      <w:r>
        <w:rPr>
          <w:spacing w:val="-1"/>
        </w:rPr>
        <w:t xml:space="preserve"> </w:t>
      </w:r>
      <w:r>
        <w:t>peut donc</w:t>
      </w:r>
      <w:r>
        <w:rPr>
          <w:spacing w:val="-1"/>
        </w:rPr>
        <w:t xml:space="preserve"> </w:t>
      </w:r>
      <w:r>
        <w:t>pas prétendre traiter</w:t>
      </w:r>
      <w:r>
        <w:rPr>
          <w:spacing w:val="-1"/>
        </w:rPr>
        <w:t xml:space="preserve"> </w:t>
      </w:r>
      <w:r>
        <w:t xml:space="preserve">seule des questions environnementales, mais elle dispose d’un certain nombre d’outils qui permettent d’éclairer certains débats et de proposer des dispositifs de politique environnementale. Traditionnellement on distingue deux grandes catégories d’instruments : les instruments réglementaires et les instruments économiques. La formulation ne doit pas induire en erreur : dans les deux cas, les mesures prises ont un impact économique. La différence c’est que les instruments réglementaires font appel à la contrainte, alors que les instruments économiques font appel à des mécanismes d’incitations reposant sur les prix. Les instruments réglementaires ont le grand intérêt de pouvoir s’imposer grâce à la puissance étatique. Ils sont particulièrement bien indiqués quand il s’agit de lutter contre un danger grave ou lorsqu’il s’agit d’éviter des irréversibilités. C’est ainsi par exemple que l’on a interdit (avec une période transitoire) l’utilisation d’essence comportant des additifs à base de plomb. Les constructeurs automobiles ont été obligés de s’adapter à cette réglementation, de même que les producteurs et distributeurs de carburants. Les </w:t>
      </w:r>
      <w:proofErr w:type="spellStart"/>
      <w:r>
        <w:t>chloro-fluoro-carbonnes</w:t>
      </w:r>
      <w:proofErr w:type="spellEnd"/>
      <w:r>
        <w:t>, qui ont un impact très négatif sur la couche d’ozone, ont été interdits (alors qu’ils étaient largement utilisés pour la fabrication des réfrigérateurs). L’usage de</w:t>
      </w:r>
      <w:r>
        <w:rPr>
          <w:spacing w:val="-6"/>
        </w:rPr>
        <w:t xml:space="preserve"> </w:t>
      </w:r>
      <w:r>
        <w:t>l’amiante</w:t>
      </w:r>
      <w:r>
        <w:rPr>
          <w:spacing w:val="-5"/>
        </w:rPr>
        <w:t xml:space="preserve"> </w:t>
      </w:r>
      <w:r>
        <w:t>a</w:t>
      </w:r>
      <w:r>
        <w:rPr>
          <w:spacing w:val="-6"/>
        </w:rPr>
        <w:t xml:space="preserve"> </w:t>
      </w:r>
      <w:r>
        <w:t>été</w:t>
      </w:r>
      <w:r>
        <w:rPr>
          <w:spacing w:val="-5"/>
        </w:rPr>
        <w:t xml:space="preserve"> </w:t>
      </w:r>
      <w:r>
        <w:t>interdit</w:t>
      </w:r>
      <w:r>
        <w:rPr>
          <w:spacing w:val="-5"/>
        </w:rPr>
        <w:t xml:space="preserve"> </w:t>
      </w:r>
      <w:r>
        <w:t>pour</w:t>
      </w:r>
      <w:r>
        <w:rPr>
          <w:spacing w:val="-6"/>
        </w:rPr>
        <w:t xml:space="preserve"> </w:t>
      </w:r>
      <w:r>
        <w:t>des</w:t>
      </w:r>
      <w:r>
        <w:rPr>
          <w:spacing w:val="-5"/>
        </w:rPr>
        <w:t xml:space="preserve"> </w:t>
      </w:r>
      <w:r>
        <w:t>raisons</w:t>
      </w:r>
      <w:r>
        <w:rPr>
          <w:spacing w:val="-4"/>
        </w:rPr>
        <w:t xml:space="preserve"> </w:t>
      </w:r>
      <w:r>
        <w:t>liées</w:t>
      </w:r>
      <w:r>
        <w:rPr>
          <w:spacing w:val="-5"/>
        </w:rPr>
        <w:t xml:space="preserve"> </w:t>
      </w:r>
      <w:r>
        <w:t>à</w:t>
      </w:r>
      <w:r>
        <w:rPr>
          <w:spacing w:val="-6"/>
        </w:rPr>
        <w:t xml:space="preserve"> </w:t>
      </w:r>
      <w:r>
        <w:t>la</w:t>
      </w:r>
      <w:r>
        <w:rPr>
          <w:spacing w:val="-5"/>
        </w:rPr>
        <w:t xml:space="preserve"> </w:t>
      </w:r>
      <w:r>
        <w:t>santé</w:t>
      </w:r>
      <w:r>
        <w:rPr>
          <w:spacing w:val="-5"/>
        </w:rPr>
        <w:t xml:space="preserve"> </w:t>
      </w:r>
      <w:r>
        <w:t>publique</w:t>
      </w:r>
      <w:r>
        <w:rPr>
          <w:spacing w:val="-6"/>
        </w:rPr>
        <w:t xml:space="preserve"> </w:t>
      </w:r>
      <w:r>
        <w:t>(mais</w:t>
      </w:r>
      <w:r>
        <w:rPr>
          <w:spacing w:val="-4"/>
        </w:rPr>
        <w:t xml:space="preserve"> </w:t>
      </w:r>
      <w:r>
        <w:t>la</w:t>
      </w:r>
      <w:r>
        <w:rPr>
          <w:spacing w:val="-5"/>
        </w:rPr>
        <w:t xml:space="preserve"> </w:t>
      </w:r>
      <w:r>
        <w:t>réglementation</w:t>
      </w:r>
      <w:r>
        <w:rPr>
          <w:spacing w:val="-4"/>
        </w:rPr>
        <w:t xml:space="preserve"> </w:t>
      </w:r>
      <w:r>
        <w:t>n’a été obtenue qu’au bout d’une très longue mobilisation contre le lobby de l’amiante). L’interdiction du commerce international de la fourrure des bébés phoque a été décidée pour sauvegarder cette espèce, de même que des règles très strictes portent sur le commerce des animaux sauvages ou des bois tropicaux. La réglementation est parfois un enjeu de politique internationale (voir le contentieux Europe/États-Unis sur le bœuf aux hormones). La réglementation</w:t>
      </w:r>
      <w:r>
        <w:rPr>
          <w:spacing w:val="-6"/>
        </w:rPr>
        <w:t xml:space="preserve"> </w:t>
      </w:r>
      <w:r>
        <w:t>peut</w:t>
      </w:r>
      <w:r>
        <w:rPr>
          <w:spacing w:val="-3"/>
        </w:rPr>
        <w:t xml:space="preserve"> </w:t>
      </w:r>
      <w:r>
        <w:t>être</w:t>
      </w:r>
      <w:r>
        <w:rPr>
          <w:spacing w:val="-3"/>
        </w:rPr>
        <w:t xml:space="preserve"> </w:t>
      </w:r>
      <w:r>
        <w:t>efficace,</w:t>
      </w:r>
      <w:r>
        <w:rPr>
          <w:spacing w:val="-2"/>
        </w:rPr>
        <w:t xml:space="preserve"> </w:t>
      </w:r>
      <w:r>
        <w:t>mais</w:t>
      </w:r>
      <w:r>
        <w:rPr>
          <w:spacing w:val="-2"/>
        </w:rPr>
        <w:t xml:space="preserve"> </w:t>
      </w:r>
      <w:r>
        <w:t>elle</w:t>
      </w:r>
      <w:r>
        <w:rPr>
          <w:spacing w:val="-6"/>
        </w:rPr>
        <w:t xml:space="preserve"> </w:t>
      </w:r>
      <w:r>
        <w:t>présente</w:t>
      </w:r>
      <w:r>
        <w:rPr>
          <w:spacing w:val="-4"/>
        </w:rPr>
        <w:t xml:space="preserve"> </w:t>
      </w:r>
      <w:r>
        <w:t>un</w:t>
      </w:r>
      <w:r>
        <w:rPr>
          <w:spacing w:val="-4"/>
        </w:rPr>
        <w:t xml:space="preserve"> </w:t>
      </w:r>
      <w:r>
        <w:t>certain</w:t>
      </w:r>
      <w:r>
        <w:rPr>
          <w:spacing w:val="-2"/>
        </w:rPr>
        <w:t xml:space="preserve"> </w:t>
      </w:r>
      <w:r>
        <w:t>nombre</w:t>
      </w:r>
      <w:r>
        <w:rPr>
          <w:spacing w:val="-3"/>
        </w:rPr>
        <w:t xml:space="preserve"> </w:t>
      </w:r>
      <w:r>
        <w:t>d’inconvénients</w:t>
      </w:r>
      <w:r>
        <w:rPr>
          <w:spacing w:val="-5"/>
        </w:rPr>
        <w:t xml:space="preserve"> </w:t>
      </w:r>
      <w:r>
        <w:t>:</w:t>
      </w:r>
      <w:r>
        <w:rPr>
          <w:spacing w:val="-1"/>
        </w:rPr>
        <w:t xml:space="preserve"> </w:t>
      </w:r>
      <w:r>
        <w:t>elle</w:t>
      </w:r>
      <w:r>
        <w:rPr>
          <w:spacing w:val="-1"/>
        </w:rPr>
        <w:t xml:space="preserve"> </w:t>
      </w:r>
      <w:r>
        <w:rPr>
          <w:spacing w:val="-10"/>
        </w:rPr>
        <w:t>a</w:t>
      </w:r>
    </w:p>
    <w:p w14:paraId="61A88E2B" w14:textId="77777777" w:rsidR="00204240" w:rsidRDefault="00204240">
      <w:pPr>
        <w:spacing w:line="360" w:lineRule="auto"/>
        <w:jc w:val="both"/>
        <w:sectPr w:rsidR="00204240">
          <w:pgSz w:w="11910" w:h="16840"/>
          <w:pgMar w:top="1620" w:right="1300" w:bottom="1900" w:left="1300" w:header="748" w:footer="1662" w:gutter="0"/>
          <w:cols w:space="720"/>
        </w:sectPr>
      </w:pPr>
    </w:p>
    <w:p w14:paraId="1A62F060" w14:textId="77777777" w:rsidR="00204240" w:rsidRDefault="00000000">
      <w:pPr>
        <w:pStyle w:val="Corpsdetexte"/>
        <w:spacing w:before="59" w:line="360" w:lineRule="auto"/>
        <w:ind w:left="116" w:right="113"/>
        <w:jc w:val="both"/>
      </w:pPr>
      <w:proofErr w:type="gramStart"/>
      <w:r>
        <w:lastRenderedPageBreak/>
        <w:t>un</w:t>
      </w:r>
      <w:proofErr w:type="gramEnd"/>
      <w:r>
        <w:t xml:space="preserve"> coût élevé</w:t>
      </w:r>
      <w:r>
        <w:rPr>
          <w:spacing w:val="-2"/>
        </w:rPr>
        <w:t xml:space="preserve"> </w:t>
      </w:r>
      <w:r>
        <w:t>tant en ce</w:t>
      </w:r>
      <w:r>
        <w:rPr>
          <w:spacing w:val="-1"/>
        </w:rPr>
        <w:t xml:space="preserve"> </w:t>
      </w:r>
      <w:r>
        <w:t>qui concerne</w:t>
      </w:r>
      <w:r>
        <w:rPr>
          <w:spacing w:val="-1"/>
        </w:rPr>
        <w:t xml:space="preserve"> </w:t>
      </w:r>
      <w:r>
        <w:t>sa</w:t>
      </w:r>
      <w:r>
        <w:rPr>
          <w:spacing w:val="-1"/>
        </w:rPr>
        <w:t xml:space="preserve"> </w:t>
      </w:r>
      <w:r>
        <w:t>production (quelle</w:t>
      </w:r>
      <w:r>
        <w:rPr>
          <w:spacing w:val="-1"/>
        </w:rPr>
        <w:t xml:space="preserve"> </w:t>
      </w:r>
      <w:r>
        <w:t>norme</w:t>
      </w:r>
      <w:r>
        <w:rPr>
          <w:spacing w:val="-2"/>
        </w:rPr>
        <w:t xml:space="preserve"> </w:t>
      </w:r>
      <w:r>
        <w:t>choisir</w:t>
      </w:r>
      <w:r>
        <w:rPr>
          <w:spacing w:val="-1"/>
        </w:rPr>
        <w:t xml:space="preserve"> </w:t>
      </w:r>
      <w:r>
        <w:t>? faut-il interdire</w:t>
      </w:r>
      <w:r>
        <w:rPr>
          <w:spacing w:val="-1"/>
        </w:rPr>
        <w:t xml:space="preserve"> </w:t>
      </w:r>
      <w:r>
        <w:t>les OGM ? etc.), qu’en ce qui concerne son application. Par ailleurs, une réglementation est par nature uniforme et de ce fait, elle affecte différemment les agents concernés, au risque parfois de produire des distorsions. Les économistes, s’ils n’excluent pas l’instrument réglementaire, préfèrent</w:t>
      </w:r>
      <w:r>
        <w:rPr>
          <w:spacing w:val="-10"/>
        </w:rPr>
        <w:t xml:space="preserve"> </w:t>
      </w:r>
      <w:r>
        <w:t>en</w:t>
      </w:r>
      <w:r>
        <w:rPr>
          <w:spacing w:val="-11"/>
        </w:rPr>
        <w:t xml:space="preserve"> </w:t>
      </w:r>
      <w:r>
        <w:t>général</w:t>
      </w:r>
      <w:r>
        <w:rPr>
          <w:spacing w:val="-10"/>
        </w:rPr>
        <w:t xml:space="preserve"> </w:t>
      </w:r>
      <w:r>
        <w:t>les</w:t>
      </w:r>
      <w:r>
        <w:rPr>
          <w:spacing w:val="-11"/>
        </w:rPr>
        <w:t xml:space="preserve"> </w:t>
      </w:r>
      <w:r>
        <w:t>instruments</w:t>
      </w:r>
      <w:r>
        <w:rPr>
          <w:spacing w:val="-10"/>
        </w:rPr>
        <w:t xml:space="preserve"> </w:t>
      </w:r>
      <w:r>
        <w:t>économiques.</w:t>
      </w:r>
      <w:r>
        <w:rPr>
          <w:spacing w:val="-10"/>
        </w:rPr>
        <w:t xml:space="preserve"> </w:t>
      </w:r>
      <w:r>
        <w:t>Ceux-ci</w:t>
      </w:r>
      <w:r>
        <w:rPr>
          <w:spacing w:val="-10"/>
        </w:rPr>
        <w:t xml:space="preserve"> </w:t>
      </w:r>
      <w:r>
        <w:t>sont</w:t>
      </w:r>
      <w:r>
        <w:rPr>
          <w:spacing w:val="-10"/>
        </w:rPr>
        <w:t xml:space="preserve"> </w:t>
      </w:r>
      <w:r>
        <w:t>au</w:t>
      </w:r>
      <w:r>
        <w:rPr>
          <w:spacing w:val="-11"/>
        </w:rPr>
        <w:t xml:space="preserve"> </w:t>
      </w:r>
      <w:r>
        <w:t>nombre</w:t>
      </w:r>
      <w:r>
        <w:rPr>
          <w:spacing w:val="-9"/>
        </w:rPr>
        <w:t xml:space="preserve"> </w:t>
      </w:r>
      <w:r>
        <w:t>de</w:t>
      </w:r>
      <w:r>
        <w:rPr>
          <w:spacing w:val="-12"/>
        </w:rPr>
        <w:t xml:space="preserve"> </w:t>
      </w:r>
      <w:r>
        <w:t>deux</w:t>
      </w:r>
      <w:r>
        <w:rPr>
          <w:spacing w:val="-11"/>
        </w:rPr>
        <w:t xml:space="preserve"> </w:t>
      </w:r>
      <w:r>
        <w:t>:</w:t>
      </w:r>
      <w:r>
        <w:rPr>
          <w:spacing w:val="-10"/>
        </w:rPr>
        <w:t xml:space="preserve"> </w:t>
      </w:r>
      <w:r>
        <w:t>la</w:t>
      </w:r>
      <w:r>
        <w:rPr>
          <w:spacing w:val="-11"/>
        </w:rPr>
        <w:t xml:space="preserve"> </w:t>
      </w:r>
      <w:r>
        <w:t>taxation et</w:t>
      </w:r>
      <w:r>
        <w:rPr>
          <w:spacing w:val="-11"/>
        </w:rPr>
        <w:t xml:space="preserve"> </w:t>
      </w:r>
      <w:r>
        <w:t>la</w:t>
      </w:r>
      <w:r>
        <w:rPr>
          <w:spacing w:val="-12"/>
        </w:rPr>
        <w:t xml:space="preserve"> </w:t>
      </w:r>
      <w:r>
        <w:t>mise</w:t>
      </w:r>
      <w:r>
        <w:rPr>
          <w:spacing w:val="-12"/>
        </w:rPr>
        <w:t xml:space="preserve"> </w:t>
      </w:r>
      <w:r>
        <w:t>en</w:t>
      </w:r>
      <w:r>
        <w:rPr>
          <w:spacing w:val="-11"/>
        </w:rPr>
        <w:t xml:space="preserve"> </w:t>
      </w:r>
      <w:r>
        <w:t>place</w:t>
      </w:r>
      <w:r>
        <w:rPr>
          <w:spacing w:val="-12"/>
        </w:rPr>
        <w:t xml:space="preserve"> </w:t>
      </w:r>
      <w:r>
        <w:t>de</w:t>
      </w:r>
      <w:r>
        <w:rPr>
          <w:spacing w:val="-12"/>
        </w:rPr>
        <w:t xml:space="preserve"> </w:t>
      </w:r>
      <w:r>
        <w:t>marchés</w:t>
      </w:r>
      <w:r>
        <w:rPr>
          <w:spacing w:val="-11"/>
        </w:rPr>
        <w:t xml:space="preserve"> </w:t>
      </w:r>
      <w:r>
        <w:t>grâce</w:t>
      </w:r>
      <w:r>
        <w:rPr>
          <w:spacing w:val="-10"/>
        </w:rPr>
        <w:t xml:space="preserve"> </w:t>
      </w:r>
      <w:r>
        <w:t>à</w:t>
      </w:r>
      <w:r>
        <w:rPr>
          <w:spacing w:val="-12"/>
        </w:rPr>
        <w:t xml:space="preserve"> </w:t>
      </w:r>
      <w:r>
        <w:t>la</w:t>
      </w:r>
      <w:r>
        <w:rPr>
          <w:spacing w:val="-12"/>
        </w:rPr>
        <w:t xml:space="preserve"> </w:t>
      </w:r>
      <w:r>
        <w:t>définition</w:t>
      </w:r>
      <w:r>
        <w:rPr>
          <w:spacing w:val="-11"/>
        </w:rPr>
        <w:t xml:space="preserve"> </w:t>
      </w:r>
      <w:r>
        <w:t>de</w:t>
      </w:r>
      <w:r>
        <w:rPr>
          <w:spacing w:val="-12"/>
        </w:rPr>
        <w:t xml:space="preserve"> </w:t>
      </w:r>
      <w:r>
        <w:t>droits</w:t>
      </w:r>
      <w:r>
        <w:rPr>
          <w:spacing w:val="-11"/>
        </w:rPr>
        <w:t xml:space="preserve"> </w:t>
      </w:r>
      <w:r>
        <w:t>de</w:t>
      </w:r>
      <w:r>
        <w:rPr>
          <w:spacing w:val="-12"/>
        </w:rPr>
        <w:t xml:space="preserve"> </w:t>
      </w:r>
      <w:r>
        <w:t>propriété.</w:t>
      </w:r>
      <w:r>
        <w:rPr>
          <w:spacing w:val="-12"/>
        </w:rPr>
        <w:t xml:space="preserve"> </w:t>
      </w:r>
      <w:r>
        <w:t>La</w:t>
      </w:r>
      <w:r>
        <w:rPr>
          <w:spacing w:val="-10"/>
        </w:rPr>
        <w:t xml:space="preserve"> </w:t>
      </w:r>
      <w:r>
        <w:t>taxation</w:t>
      </w:r>
      <w:r>
        <w:rPr>
          <w:spacing w:val="-11"/>
        </w:rPr>
        <w:t xml:space="preserve"> </w:t>
      </w:r>
      <w:r>
        <w:t>est</w:t>
      </w:r>
      <w:r>
        <w:rPr>
          <w:spacing w:val="-10"/>
        </w:rPr>
        <w:t xml:space="preserve"> </w:t>
      </w:r>
      <w:r>
        <w:t>héritée des analyses d’A.C. Pigou. Elle repose sur l’idée que si les prix ne véhiculent pas la bonne information</w:t>
      </w:r>
      <w:r>
        <w:rPr>
          <w:spacing w:val="-7"/>
        </w:rPr>
        <w:t xml:space="preserve"> </w:t>
      </w:r>
      <w:r>
        <w:t>(parce</w:t>
      </w:r>
      <w:r>
        <w:rPr>
          <w:spacing w:val="-8"/>
        </w:rPr>
        <w:t xml:space="preserve"> </w:t>
      </w:r>
      <w:r>
        <w:t>qu’il</w:t>
      </w:r>
      <w:r>
        <w:rPr>
          <w:spacing w:val="-7"/>
        </w:rPr>
        <w:t xml:space="preserve"> </w:t>
      </w:r>
      <w:r>
        <w:t>y</w:t>
      </w:r>
      <w:r>
        <w:rPr>
          <w:spacing w:val="-7"/>
        </w:rPr>
        <w:t xml:space="preserve"> </w:t>
      </w:r>
      <w:r>
        <w:t>a</w:t>
      </w:r>
      <w:r>
        <w:rPr>
          <w:spacing w:val="-8"/>
        </w:rPr>
        <w:t xml:space="preserve"> </w:t>
      </w:r>
      <w:r>
        <w:t>des</w:t>
      </w:r>
      <w:r>
        <w:rPr>
          <w:spacing w:val="-7"/>
        </w:rPr>
        <w:t xml:space="preserve"> </w:t>
      </w:r>
      <w:r>
        <w:t>externalités</w:t>
      </w:r>
      <w:r>
        <w:rPr>
          <w:spacing w:val="-8"/>
        </w:rPr>
        <w:t xml:space="preserve"> </w:t>
      </w:r>
      <w:r>
        <w:t>négatives</w:t>
      </w:r>
      <w:r>
        <w:rPr>
          <w:spacing w:val="-8"/>
        </w:rPr>
        <w:t xml:space="preserve"> </w:t>
      </w:r>
      <w:r>
        <w:t>par</w:t>
      </w:r>
      <w:r>
        <w:rPr>
          <w:spacing w:val="-8"/>
        </w:rPr>
        <w:t xml:space="preserve"> </w:t>
      </w:r>
      <w:r>
        <w:t>exemple)</w:t>
      </w:r>
      <w:r>
        <w:rPr>
          <w:spacing w:val="-8"/>
        </w:rPr>
        <w:t xml:space="preserve"> </w:t>
      </w:r>
      <w:r>
        <w:t>les</w:t>
      </w:r>
      <w:r>
        <w:rPr>
          <w:spacing w:val="-8"/>
        </w:rPr>
        <w:t xml:space="preserve"> </w:t>
      </w:r>
      <w:r>
        <w:t>agents</w:t>
      </w:r>
      <w:r>
        <w:rPr>
          <w:spacing w:val="-7"/>
        </w:rPr>
        <w:t xml:space="preserve"> </w:t>
      </w:r>
      <w:r>
        <w:t>ne</w:t>
      </w:r>
      <w:r>
        <w:rPr>
          <w:spacing w:val="-8"/>
        </w:rPr>
        <w:t xml:space="preserve"> </w:t>
      </w:r>
      <w:r>
        <w:t>prendront</w:t>
      </w:r>
      <w:r>
        <w:rPr>
          <w:spacing w:val="-7"/>
        </w:rPr>
        <w:t xml:space="preserve"> </w:t>
      </w:r>
      <w:r>
        <w:t>pas les décisions socialement optimales. Par exemple si une entreprise a la possibilité de rejeter gratuitement ses eaux usées dans la rivière voisine, elle</w:t>
      </w:r>
      <w:r>
        <w:rPr>
          <w:spacing w:val="-1"/>
        </w:rPr>
        <w:t xml:space="preserve"> </w:t>
      </w:r>
      <w:r>
        <w:t>ne</w:t>
      </w:r>
      <w:r>
        <w:rPr>
          <w:spacing w:val="-1"/>
        </w:rPr>
        <w:t xml:space="preserve"> </w:t>
      </w:r>
      <w:r>
        <w:t>sera pas incitée à</w:t>
      </w:r>
      <w:r>
        <w:rPr>
          <w:spacing w:val="-1"/>
        </w:rPr>
        <w:t xml:space="preserve"> </w:t>
      </w:r>
      <w:r>
        <w:t>réduire</w:t>
      </w:r>
      <w:r>
        <w:rPr>
          <w:spacing w:val="-1"/>
        </w:rPr>
        <w:t xml:space="preserve"> </w:t>
      </w:r>
      <w:r>
        <w:t>(et encore moins à</w:t>
      </w:r>
      <w:r>
        <w:rPr>
          <w:spacing w:val="-1"/>
        </w:rPr>
        <w:t xml:space="preserve"> </w:t>
      </w:r>
      <w:r>
        <w:t>supprimer)</w:t>
      </w:r>
      <w:r>
        <w:rPr>
          <w:spacing w:val="-1"/>
        </w:rPr>
        <w:t xml:space="preserve"> </w:t>
      </w:r>
      <w:r>
        <w:t>ces rejets polluants. Or</w:t>
      </w:r>
      <w:r>
        <w:rPr>
          <w:spacing w:val="-2"/>
        </w:rPr>
        <w:t xml:space="preserve"> </w:t>
      </w:r>
      <w:r>
        <w:t>ceux-ci affectent le</w:t>
      </w:r>
      <w:r>
        <w:rPr>
          <w:spacing w:val="-1"/>
        </w:rPr>
        <w:t xml:space="preserve"> </w:t>
      </w:r>
      <w:r>
        <w:t>bien</w:t>
      </w:r>
      <w:r>
        <w:rPr>
          <w:spacing w:val="-1"/>
        </w:rPr>
        <w:t xml:space="preserve"> </w:t>
      </w:r>
      <w:r>
        <w:t>être</w:t>
      </w:r>
      <w:r>
        <w:rPr>
          <w:spacing w:val="-1"/>
        </w:rPr>
        <w:t xml:space="preserve"> </w:t>
      </w:r>
      <w:r>
        <w:t>des autres utilisateurs de</w:t>
      </w:r>
      <w:r>
        <w:rPr>
          <w:spacing w:val="-7"/>
        </w:rPr>
        <w:t xml:space="preserve"> </w:t>
      </w:r>
      <w:r>
        <w:t>la</w:t>
      </w:r>
      <w:r>
        <w:rPr>
          <w:spacing w:val="-6"/>
        </w:rPr>
        <w:t xml:space="preserve"> </w:t>
      </w:r>
      <w:r>
        <w:t>rivière</w:t>
      </w:r>
      <w:r>
        <w:rPr>
          <w:spacing w:val="-8"/>
        </w:rPr>
        <w:t xml:space="preserve"> </w:t>
      </w:r>
      <w:r>
        <w:t>(touristes,</w:t>
      </w:r>
      <w:r>
        <w:rPr>
          <w:spacing w:val="-6"/>
        </w:rPr>
        <w:t xml:space="preserve"> </w:t>
      </w:r>
      <w:r>
        <w:t>pêcheurs,</w:t>
      </w:r>
      <w:r>
        <w:rPr>
          <w:spacing w:val="-6"/>
        </w:rPr>
        <w:t xml:space="preserve"> </w:t>
      </w:r>
      <w:r>
        <w:t>agriculteurs,</w:t>
      </w:r>
      <w:r>
        <w:rPr>
          <w:spacing w:val="-6"/>
        </w:rPr>
        <w:t xml:space="preserve"> </w:t>
      </w:r>
      <w:r>
        <w:t>promeneurs,</w:t>
      </w:r>
      <w:r>
        <w:rPr>
          <w:spacing w:val="-6"/>
        </w:rPr>
        <w:t xml:space="preserve"> </w:t>
      </w:r>
      <w:r>
        <w:t>etc.).</w:t>
      </w:r>
      <w:r>
        <w:rPr>
          <w:spacing w:val="-6"/>
        </w:rPr>
        <w:t xml:space="preserve"> </w:t>
      </w:r>
      <w:r>
        <w:t>En</w:t>
      </w:r>
      <w:r>
        <w:rPr>
          <w:spacing w:val="-6"/>
        </w:rPr>
        <w:t xml:space="preserve"> </w:t>
      </w:r>
      <w:r>
        <w:t>taxant</w:t>
      </w:r>
      <w:r>
        <w:rPr>
          <w:spacing w:val="-5"/>
        </w:rPr>
        <w:t xml:space="preserve"> </w:t>
      </w:r>
      <w:r>
        <w:t>les</w:t>
      </w:r>
      <w:r>
        <w:rPr>
          <w:spacing w:val="-6"/>
        </w:rPr>
        <w:t xml:space="preserve"> </w:t>
      </w:r>
      <w:r>
        <w:t>rejets,</w:t>
      </w:r>
      <w:r>
        <w:rPr>
          <w:spacing w:val="-6"/>
        </w:rPr>
        <w:t xml:space="preserve"> </w:t>
      </w:r>
      <w:r>
        <w:t>on</w:t>
      </w:r>
      <w:r>
        <w:rPr>
          <w:spacing w:val="-6"/>
        </w:rPr>
        <w:t xml:space="preserve"> </w:t>
      </w:r>
      <w:r>
        <w:t>envoie un signal à l’entreprise le coût privé se rapproche du coût social et l’entreprise est incitée à traiter</w:t>
      </w:r>
      <w:r>
        <w:rPr>
          <w:spacing w:val="-7"/>
        </w:rPr>
        <w:t xml:space="preserve"> </w:t>
      </w:r>
      <w:r>
        <w:t>ses</w:t>
      </w:r>
      <w:r>
        <w:rPr>
          <w:spacing w:val="-5"/>
        </w:rPr>
        <w:t xml:space="preserve"> </w:t>
      </w:r>
      <w:r>
        <w:t>eaux</w:t>
      </w:r>
      <w:r>
        <w:rPr>
          <w:spacing w:val="-6"/>
        </w:rPr>
        <w:t xml:space="preserve"> </w:t>
      </w:r>
      <w:r>
        <w:t>avant</w:t>
      </w:r>
      <w:r>
        <w:rPr>
          <w:spacing w:val="-6"/>
        </w:rPr>
        <w:t xml:space="preserve"> </w:t>
      </w:r>
      <w:r>
        <w:t>de</w:t>
      </w:r>
      <w:r>
        <w:rPr>
          <w:spacing w:val="-7"/>
        </w:rPr>
        <w:t xml:space="preserve"> </w:t>
      </w:r>
      <w:r>
        <w:t>les</w:t>
      </w:r>
      <w:r>
        <w:rPr>
          <w:spacing w:val="-6"/>
        </w:rPr>
        <w:t xml:space="preserve"> </w:t>
      </w:r>
      <w:r>
        <w:t>rejeter.</w:t>
      </w:r>
      <w:r>
        <w:rPr>
          <w:spacing w:val="-6"/>
        </w:rPr>
        <w:t xml:space="preserve"> </w:t>
      </w:r>
      <w:r>
        <w:t>Il</w:t>
      </w:r>
      <w:r>
        <w:rPr>
          <w:spacing w:val="-6"/>
        </w:rPr>
        <w:t xml:space="preserve"> </w:t>
      </w:r>
      <w:r>
        <w:t>faut</w:t>
      </w:r>
      <w:r>
        <w:rPr>
          <w:spacing w:val="-6"/>
        </w:rPr>
        <w:t xml:space="preserve"> </w:t>
      </w:r>
      <w:r>
        <w:t>pour</w:t>
      </w:r>
      <w:r>
        <w:rPr>
          <w:spacing w:val="-7"/>
        </w:rPr>
        <w:t xml:space="preserve"> </w:t>
      </w:r>
      <w:r>
        <w:t>cela</w:t>
      </w:r>
      <w:r>
        <w:rPr>
          <w:spacing w:val="-7"/>
        </w:rPr>
        <w:t xml:space="preserve"> </w:t>
      </w:r>
      <w:r>
        <w:t>que</w:t>
      </w:r>
      <w:r>
        <w:rPr>
          <w:spacing w:val="-7"/>
        </w:rPr>
        <w:t xml:space="preserve"> </w:t>
      </w:r>
      <w:r>
        <w:t>le</w:t>
      </w:r>
      <w:r>
        <w:rPr>
          <w:spacing w:val="-5"/>
        </w:rPr>
        <w:t xml:space="preserve"> </w:t>
      </w:r>
      <w:r>
        <w:t>coût</w:t>
      </w:r>
      <w:r>
        <w:rPr>
          <w:spacing w:val="-6"/>
        </w:rPr>
        <w:t xml:space="preserve"> </w:t>
      </w:r>
      <w:r>
        <w:t>de</w:t>
      </w:r>
      <w:r>
        <w:rPr>
          <w:spacing w:val="-7"/>
        </w:rPr>
        <w:t xml:space="preserve"> </w:t>
      </w:r>
      <w:r>
        <w:t>la</w:t>
      </w:r>
      <w:r>
        <w:rPr>
          <w:spacing w:val="-7"/>
        </w:rPr>
        <w:t xml:space="preserve"> </w:t>
      </w:r>
      <w:r>
        <w:t>taxe</w:t>
      </w:r>
      <w:r>
        <w:rPr>
          <w:spacing w:val="-7"/>
        </w:rPr>
        <w:t xml:space="preserve"> </w:t>
      </w:r>
      <w:r>
        <w:t>soit</w:t>
      </w:r>
      <w:r>
        <w:rPr>
          <w:spacing w:val="-6"/>
        </w:rPr>
        <w:t xml:space="preserve"> </w:t>
      </w:r>
      <w:r>
        <w:t>supérieur</w:t>
      </w:r>
      <w:r>
        <w:rPr>
          <w:spacing w:val="-7"/>
        </w:rPr>
        <w:t xml:space="preserve"> </w:t>
      </w:r>
      <w:r>
        <w:t>au</w:t>
      </w:r>
      <w:r>
        <w:rPr>
          <w:spacing w:val="-5"/>
        </w:rPr>
        <w:t xml:space="preserve"> </w:t>
      </w:r>
      <w:r>
        <w:t>coût de la dépollution. Le projet de taxe carbone (débattu, puis abandonné en France) reposait sur cette logique, il s’agissait par la taxation d’inciter les utilisateurs à réduire leur consommation de</w:t>
      </w:r>
      <w:r>
        <w:rPr>
          <w:spacing w:val="-15"/>
        </w:rPr>
        <w:t xml:space="preserve"> </w:t>
      </w:r>
      <w:r>
        <w:t>produits</w:t>
      </w:r>
      <w:r>
        <w:rPr>
          <w:spacing w:val="-15"/>
        </w:rPr>
        <w:t xml:space="preserve"> </w:t>
      </w:r>
      <w:r>
        <w:t>carbonés</w:t>
      </w:r>
      <w:r>
        <w:rPr>
          <w:spacing w:val="-15"/>
        </w:rPr>
        <w:t xml:space="preserve"> </w:t>
      </w:r>
      <w:r>
        <w:t>et</w:t>
      </w:r>
      <w:r>
        <w:rPr>
          <w:spacing w:val="-15"/>
        </w:rPr>
        <w:t xml:space="preserve"> </w:t>
      </w:r>
      <w:r>
        <w:t>donc</w:t>
      </w:r>
      <w:r>
        <w:rPr>
          <w:spacing w:val="-15"/>
        </w:rPr>
        <w:t xml:space="preserve"> </w:t>
      </w:r>
      <w:r>
        <w:t>de</w:t>
      </w:r>
      <w:r>
        <w:rPr>
          <w:spacing w:val="-15"/>
        </w:rPr>
        <w:t xml:space="preserve"> </w:t>
      </w:r>
      <w:r>
        <w:t>réduire</w:t>
      </w:r>
      <w:r>
        <w:rPr>
          <w:spacing w:val="-15"/>
        </w:rPr>
        <w:t xml:space="preserve"> </w:t>
      </w:r>
      <w:r>
        <w:t>les</w:t>
      </w:r>
      <w:r>
        <w:rPr>
          <w:spacing w:val="-15"/>
        </w:rPr>
        <w:t xml:space="preserve"> </w:t>
      </w:r>
      <w:r>
        <w:t>émissions</w:t>
      </w:r>
      <w:r>
        <w:rPr>
          <w:spacing w:val="-15"/>
        </w:rPr>
        <w:t xml:space="preserve"> </w:t>
      </w:r>
      <w:r>
        <w:t>de</w:t>
      </w:r>
      <w:r>
        <w:rPr>
          <w:spacing w:val="-15"/>
        </w:rPr>
        <w:t xml:space="preserve"> </w:t>
      </w:r>
      <w:r>
        <w:t>GES.</w:t>
      </w:r>
      <w:r>
        <w:rPr>
          <w:spacing w:val="-14"/>
        </w:rPr>
        <w:t xml:space="preserve"> </w:t>
      </w:r>
      <w:r>
        <w:t>La</w:t>
      </w:r>
      <w:r>
        <w:rPr>
          <w:spacing w:val="-15"/>
        </w:rPr>
        <w:t xml:space="preserve"> </w:t>
      </w:r>
      <w:r>
        <w:t>taxation</w:t>
      </w:r>
      <w:r>
        <w:rPr>
          <w:spacing w:val="-14"/>
        </w:rPr>
        <w:t xml:space="preserve"> </w:t>
      </w:r>
      <w:r>
        <w:t>a</w:t>
      </w:r>
      <w:r>
        <w:rPr>
          <w:spacing w:val="-15"/>
        </w:rPr>
        <w:t xml:space="preserve"> </w:t>
      </w:r>
      <w:r>
        <w:t>un</w:t>
      </w:r>
      <w:r>
        <w:rPr>
          <w:spacing w:val="-14"/>
        </w:rPr>
        <w:t xml:space="preserve"> </w:t>
      </w:r>
      <w:r>
        <w:t>avantage</w:t>
      </w:r>
      <w:r>
        <w:rPr>
          <w:spacing w:val="-15"/>
        </w:rPr>
        <w:t xml:space="preserve"> </w:t>
      </w:r>
      <w:r>
        <w:t>majeur, elle permet de savoir ex ante quel sera le coût de la mesure. Mais par contre, faute d’informations suffisantes sur l’élasticité prix du comportement des agents, rien n’assure que la réduction de la pollution ou le freinage du prélèvement des ressources naturelles seront suffisants.</w:t>
      </w:r>
      <w:r>
        <w:rPr>
          <w:spacing w:val="-4"/>
        </w:rPr>
        <w:t xml:space="preserve"> </w:t>
      </w:r>
      <w:r>
        <w:t>La</w:t>
      </w:r>
      <w:r>
        <w:rPr>
          <w:spacing w:val="-6"/>
        </w:rPr>
        <w:t xml:space="preserve"> </w:t>
      </w:r>
      <w:r>
        <w:t>question</w:t>
      </w:r>
      <w:r>
        <w:rPr>
          <w:spacing w:val="-5"/>
        </w:rPr>
        <w:t xml:space="preserve"> </w:t>
      </w:r>
      <w:r>
        <w:t>du</w:t>
      </w:r>
      <w:r>
        <w:rPr>
          <w:spacing w:val="-5"/>
        </w:rPr>
        <w:t xml:space="preserve"> </w:t>
      </w:r>
      <w:r>
        <w:t>montant</w:t>
      </w:r>
      <w:r>
        <w:rPr>
          <w:spacing w:val="-4"/>
        </w:rPr>
        <w:t xml:space="preserve"> </w:t>
      </w:r>
      <w:r>
        <w:t>de</w:t>
      </w:r>
      <w:r>
        <w:rPr>
          <w:spacing w:val="-6"/>
        </w:rPr>
        <w:t xml:space="preserve"> </w:t>
      </w:r>
      <w:r>
        <w:t>la</w:t>
      </w:r>
      <w:r>
        <w:rPr>
          <w:spacing w:val="-5"/>
        </w:rPr>
        <w:t xml:space="preserve"> </w:t>
      </w:r>
      <w:r>
        <w:t>taxe</w:t>
      </w:r>
      <w:r>
        <w:rPr>
          <w:spacing w:val="-4"/>
        </w:rPr>
        <w:t xml:space="preserve"> </w:t>
      </w:r>
      <w:r>
        <w:t>est</w:t>
      </w:r>
      <w:r>
        <w:rPr>
          <w:spacing w:val="-4"/>
        </w:rPr>
        <w:t xml:space="preserve"> </w:t>
      </w:r>
      <w:r>
        <w:t>donc</w:t>
      </w:r>
      <w:r>
        <w:rPr>
          <w:spacing w:val="-6"/>
        </w:rPr>
        <w:t xml:space="preserve"> </w:t>
      </w:r>
      <w:r>
        <w:t>décisive,</w:t>
      </w:r>
      <w:r>
        <w:rPr>
          <w:spacing w:val="-5"/>
        </w:rPr>
        <w:t xml:space="preserve"> </w:t>
      </w:r>
      <w:r>
        <w:t>si</w:t>
      </w:r>
      <w:r>
        <w:rPr>
          <w:spacing w:val="-4"/>
        </w:rPr>
        <w:t xml:space="preserve"> </w:t>
      </w:r>
      <w:r>
        <w:t>elle</w:t>
      </w:r>
      <w:r>
        <w:rPr>
          <w:spacing w:val="-3"/>
        </w:rPr>
        <w:t xml:space="preserve"> </w:t>
      </w:r>
      <w:r>
        <w:t>est</w:t>
      </w:r>
      <w:r>
        <w:rPr>
          <w:spacing w:val="-4"/>
        </w:rPr>
        <w:t xml:space="preserve"> </w:t>
      </w:r>
      <w:r>
        <w:t>trop</w:t>
      </w:r>
      <w:r>
        <w:rPr>
          <w:spacing w:val="-5"/>
        </w:rPr>
        <w:t xml:space="preserve"> </w:t>
      </w:r>
      <w:r>
        <w:t>faible</w:t>
      </w:r>
      <w:r>
        <w:rPr>
          <w:spacing w:val="-6"/>
        </w:rPr>
        <w:t xml:space="preserve"> </w:t>
      </w:r>
      <w:r>
        <w:t>elle</w:t>
      </w:r>
      <w:r>
        <w:rPr>
          <w:spacing w:val="-6"/>
        </w:rPr>
        <w:t xml:space="preserve"> </w:t>
      </w:r>
      <w:r>
        <w:t>risque de</w:t>
      </w:r>
      <w:r>
        <w:rPr>
          <w:spacing w:val="-15"/>
        </w:rPr>
        <w:t xml:space="preserve"> </w:t>
      </w:r>
      <w:r>
        <w:t>ne</w:t>
      </w:r>
      <w:r>
        <w:rPr>
          <w:spacing w:val="-15"/>
        </w:rPr>
        <w:t xml:space="preserve"> </w:t>
      </w:r>
      <w:r>
        <w:t>pas</w:t>
      </w:r>
      <w:r>
        <w:rPr>
          <w:spacing w:val="-15"/>
        </w:rPr>
        <w:t xml:space="preserve"> </w:t>
      </w:r>
      <w:r>
        <w:t>modifier</w:t>
      </w:r>
      <w:r>
        <w:rPr>
          <w:spacing w:val="-15"/>
        </w:rPr>
        <w:t xml:space="preserve"> </w:t>
      </w:r>
      <w:r>
        <w:t>les</w:t>
      </w:r>
      <w:r>
        <w:rPr>
          <w:spacing w:val="-15"/>
        </w:rPr>
        <w:t xml:space="preserve"> </w:t>
      </w:r>
      <w:r>
        <w:t>comportements,</w:t>
      </w:r>
      <w:r>
        <w:rPr>
          <w:spacing w:val="-15"/>
        </w:rPr>
        <w:t xml:space="preserve"> </w:t>
      </w:r>
      <w:r>
        <w:t>si</w:t>
      </w:r>
      <w:r>
        <w:rPr>
          <w:spacing w:val="-15"/>
        </w:rPr>
        <w:t xml:space="preserve"> </w:t>
      </w:r>
      <w:r>
        <w:t>elle</w:t>
      </w:r>
      <w:r>
        <w:rPr>
          <w:spacing w:val="-15"/>
        </w:rPr>
        <w:t xml:space="preserve"> </w:t>
      </w:r>
      <w:r>
        <w:t>est</w:t>
      </w:r>
      <w:r>
        <w:rPr>
          <w:spacing w:val="-15"/>
        </w:rPr>
        <w:t xml:space="preserve"> </w:t>
      </w:r>
      <w:r>
        <w:t>trop</w:t>
      </w:r>
      <w:r>
        <w:rPr>
          <w:spacing w:val="-15"/>
        </w:rPr>
        <w:t xml:space="preserve"> </w:t>
      </w:r>
      <w:r>
        <w:t>forte,</w:t>
      </w:r>
      <w:r>
        <w:rPr>
          <w:spacing w:val="-15"/>
        </w:rPr>
        <w:t xml:space="preserve"> </w:t>
      </w:r>
      <w:r>
        <w:t>elle</w:t>
      </w:r>
      <w:r>
        <w:rPr>
          <w:spacing w:val="-15"/>
        </w:rPr>
        <w:t xml:space="preserve"> </w:t>
      </w:r>
      <w:r>
        <w:t>risque</w:t>
      </w:r>
      <w:r>
        <w:rPr>
          <w:spacing w:val="-15"/>
        </w:rPr>
        <w:t xml:space="preserve"> </w:t>
      </w:r>
      <w:r>
        <w:t>d’avoir</w:t>
      </w:r>
      <w:r>
        <w:rPr>
          <w:spacing w:val="-15"/>
        </w:rPr>
        <w:t xml:space="preserve"> </w:t>
      </w:r>
      <w:r>
        <w:t>des</w:t>
      </w:r>
      <w:r>
        <w:rPr>
          <w:spacing w:val="-15"/>
        </w:rPr>
        <w:t xml:space="preserve"> </w:t>
      </w:r>
      <w:r>
        <w:t>effets</w:t>
      </w:r>
      <w:r>
        <w:rPr>
          <w:spacing w:val="-15"/>
        </w:rPr>
        <w:t xml:space="preserve"> </w:t>
      </w:r>
      <w:r>
        <w:t>pervers. Par exemple le rejet de la taxe carbone a été fondé en France sur l’argument selon lequel les entreprises</w:t>
      </w:r>
      <w:r>
        <w:rPr>
          <w:spacing w:val="-2"/>
        </w:rPr>
        <w:t xml:space="preserve"> </w:t>
      </w:r>
      <w:r>
        <w:t>allaient</w:t>
      </w:r>
      <w:r>
        <w:rPr>
          <w:spacing w:val="-3"/>
        </w:rPr>
        <w:t xml:space="preserve"> </w:t>
      </w:r>
      <w:r>
        <w:t>voir</w:t>
      </w:r>
      <w:r>
        <w:rPr>
          <w:spacing w:val="-3"/>
        </w:rPr>
        <w:t xml:space="preserve"> </w:t>
      </w:r>
      <w:r>
        <w:t>leur</w:t>
      </w:r>
      <w:r>
        <w:rPr>
          <w:spacing w:val="-3"/>
        </w:rPr>
        <w:t xml:space="preserve"> </w:t>
      </w:r>
      <w:r>
        <w:t>compétitivité-prix</w:t>
      </w:r>
      <w:r>
        <w:rPr>
          <w:spacing w:val="-3"/>
        </w:rPr>
        <w:t xml:space="preserve"> </w:t>
      </w:r>
      <w:r>
        <w:t>se</w:t>
      </w:r>
      <w:r>
        <w:rPr>
          <w:spacing w:val="-3"/>
        </w:rPr>
        <w:t xml:space="preserve"> </w:t>
      </w:r>
      <w:r>
        <w:t>dégrader</w:t>
      </w:r>
      <w:r>
        <w:rPr>
          <w:spacing w:val="-3"/>
        </w:rPr>
        <w:t xml:space="preserve"> </w:t>
      </w:r>
      <w:r>
        <w:t>et</w:t>
      </w:r>
      <w:r>
        <w:rPr>
          <w:spacing w:val="-3"/>
        </w:rPr>
        <w:t xml:space="preserve"> </w:t>
      </w:r>
      <w:r>
        <w:t>les</w:t>
      </w:r>
      <w:r>
        <w:rPr>
          <w:spacing w:val="-2"/>
        </w:rPr>
        <w:t xml:space="preserve"> </w:t>
      </w:r>
      <w:r>
        <w:t>catégories</w:t>
      </w:r>
      <w:r>
        <w:rPr>
          <w:spacing w:val="-2"/>
        </w:rPr>
        <w:t xml:space="preserve"> </w:t>
      </w:r>
      <w:r>
        <w:t>modestes,</w:t>
      </w:r>
      <w:r>
        <w:rPr>
          <w:spacing w:val="-3"/>
        </w:rPr>
        <w:t xml:space="preserve"> </w:t>
      </w:r>
      <w:r>
        <w:t>faute</w:t>
      </w:r>
      <w:r>
        <w:rPr>
          <w:spacing w:val="-3"/>
        </w:rPr>
        <w:t xml:space="preserve"> </w:t>
      </w:r>
      <w:r>
        <w:t>de capacité de substitution, allaient voir leur pouvoir d’achat diminuer à cause de la hausse des prix des carburants et du chauffage. Dans une économie mondialisée caractérisée par la concurrence fiscale, la question de la mise en place de taxes globales dans le cadre d’une gouvernance mondiale est évidemment décisive. La mise en place de telles taxes est d’autant plus</w:t>
      </w:r>
      <w:r>
        <w:rPr>
          <w:spacing w:val="-11"/>
        </w:rPr>
        <w:t xml:space="preserve"> </w:t>
      </w:r>
      <w:r>
        <w:t>justifiée</w:t>
      </w:r>
      <w:r>
        <w:rPr>
          <w:spacing w:val="-13"/>
        </w:rPr>
        <w:t xml:space="preserve"> </w:t>
      </w:r>
      <w:r>
        <w:t>que,</w:t>
      </w:r>
      <w:r>
        <w:rPr>
          <w:spacing w:val="-10"/>
        </w:rPr>
        <w:t xml:space="preserve"> </w:t>
      </w:r>
      <w:r>
        <w:t>sous</w:t>
      </w:r>
      <w:r>
        <w:rPr>
          <w:spacing w:val="-12"/>
        </w:rPr>
        <w:t xml:space="preserve"> </w:t>
      </w:r>
      <w:r>
        <w:t>certains</w:t>
      </w:r>
      <w:r>
        <w:rPr>
          <w:spacing w:val="-11"/>
        </w:rPr>
        <w:t xml:space="preserve"> </w:t>
      </w:r>
      <w:r>
        <w:t>aspects,</w:t>
      </w:r>
      <w:r>
        <w:rPr>
          <w:spacing w:val="-11"/>
        </w:rPr>
        <w:t xml:space="preserve"> </w:t>
      </w:r>
      <w:r>
        <w:t>l’environnement</w:t>
      </w:r>
      <w:r>
        <w:rPr>
          <w:spacing w:val="-12"/>
        </w:rPr>
        <w:t xml:space="preserve"> </w:t>
      </w:r>
      <w:r>
        <w:t>est</w:t>
      </w:r>
      <w:r>
        <w:rPr>
          <w:spacing w:val="-11"/>
        </w:rPr>
        <w:t xml:space="preserve"> </w:t>
      </w:r>
      <w:r>
        <w:t>un</w:t>
      </w:r>
      <w:r>
        <w:rPr>
          <w:spacing w:val="-10"/>
        </w:rPr>
        <w:t xml:space="preserve"> </w:t>
      </w:r>
      <w:r>
        <w:t>bien</w:t>
      </w:r>
      <w:r>
        <w:rPr>
          <w:spacing w:val="-10"/>
        </w:rPr>
        <w:t xml:space="preserve"> </w:t>
      </w:r>
      <w:r>
        <w:t>commun.</w:t>
      </w:r>
      <w:r>
        <w:rPr>
          <w:spacing w:val="-12"/>
        </w:rPr>
        <w:t xml:space="preserve"> </w:t>
      </w:r>
      <w:r>
        <w:t>La</w:t>
      </w:r>
      <w:r>
        <w:rPr>
          <w:spacing w:val="-13"/>
        </w:rPr>
        <w:t xml:space="preserve"> </w:t>
      </w:r>
      <w:r>
        <w:t>mise</w:t>
      </w:r>
      <w:r>
        <w:rPr>
          <w:spacing w:val="-11"/>
        </w:rPr>
        <w:t xml:space="preserve"> </w:t>
      </w:r>
      <w:r>
        <w:t>en</w:t>
      </w:r>
      <w:r>
        <w:rPr>
          <w:spacing w:val="-10"/>
        </w:rPr>
        <w:t xml:space="preserve"> </w:t>
      </w:r>
      <w:r>
        <w:t>place de mécanismes de marché (marchés de quotas d’émission) a été expérimentée dans de nombreux pays (aux États-Unis avec l’oxyde de soufre, en Europe avec les GES). L’avantage principal des marchés de quotas d’émission c’est qu’ils permettent de fixer ex ante la quantité</w:t>
      </w:r>
    </w:p>
    <w:p w14:paraId="60AC43CD" w14:textId="77777777" w:rsidR="00204240" w:rsidRDefault="00204240">
      <w:pPr>
        <w:spacing w:line="360" w:lineRule="auto"/>
        <w:jc w:val="both"/>
        <w:sectPr w:rsidR="00204240">
          <w:pgSz w:w="11910" w:h="16840"/>
          <w:pgMar w:top="1620" w:right="1300" w:bottom="1900" w:left="1300" w:header="748" w:footer="1662" w:gutter="0"/>
          <w:cols w:space="720"/>
        </w:sectPr>
      </w:pPr>
    </w:p>
    <w:p w14:paraId="4BB200C4" w14:textId="77777777" w:rsidR="00204240" w:rsidRDefault="00000000">
      <w:pPr>
        <w:pStyle w:val="Corpsdetexte"/>
        <w:spacing w:before="88" w:line="360" w:lineRule="auto"/>
        <w:ind w:left="116" w:right="114"/>
        <w:jc w:val="both"/>
      </w:pPr>
      <w:proofErr w:type="gramStart"/>
      <w:r>
        <w:lastRenderedPageBreak/>
        <w:t>de</w:t>
      </w:r>
      <w:proofErr w:type="gramEnd"/>
      <w:r>
        <w:t xml:space="preserve"> rejets polluants qui est admise. C’est le marché qui détermine ensuite le prix des quotas d’émission</w:t>
      </w:r>
      <w:r>
        <w:rPr>
          <w:spacing w:val="-12"/>
        </w:rPr>
        <w:t xml:space="preserve"> </w:t>
      </w:r>
      <w:r>
        <w:t>(et</w:t>
      </w:r>
      <w:r>
        <w:rPr>
          <w:spacing w:val="-12"/>
        </w:rPr>
        <w:t xml:space="preserve"> </w:t>
      </w:r>
      <w:r>
        <w:t>donc</w:t>
      </w:r>
      <w:r>
        <w:rPr>
          <w:spacing w:val="-13"/>
        </w:rPr>
        <w:t xml:space="preserve"> </w:t>
      </w:r>
      <w:r>
        <w:t>le</w:t>
      </w:r>
      <w:r>
        <w:rPr>
          <w:spacing w:val="-10"/>
        </w:rPr>
        <w:t xml:space="preserve"> </w:t>
      </w:r>
      <w:r>
        <w:t>coût</w:t>
      </w:r>
      <w:r>
        <w:rPr>
          <w:spacing w:val="-12"/>
        </w:rPr>
        <w:t xml:space="preserve"> </w:t>
      </w:r>
      <w:r>
        <w:t>pour</w:t>
      </w:r>
      <w:r>
        <w:rPr>
          <w:spacing w:val="-13"/>
        </w:rPr>
        <w:t xml:space="preserve"> </w:t>
      </w:r>
      <w:r>
        <w:t>les</w:t>
      </w:r>
      <w:r>
        <w:rPr>
          <w:spacing w:val="-12"/>
        </w:rPr>
        <w:t xml:space="preserve"> </w:t>
      </w:r>
      <w:r>
        <w:t>utilisateurs).</w:t>
      </w:r>
      <w:r>
        <w:rPr>
          <w:spacing w:val="-10"/>
        </w:rPr>
        <w:t xml:space="preserve"> </w:t>
      </w:r>
      <w:r>
        <w:t>Un</w:t>
      </w:r>
      <w:r>
        <w:rPr>
          <w:spacing w:val="-13"/>
        </w:rPr>
        <w:t xml:space="preserve"> </w:t>
      </w:r>
      <w:r>
        <w:t>autre</w:t>
      </w:r>
      <w:r>
        <w:rPr>
          <w:spacing w:val="-11"/>
        </w:rPr>
        <w:t xml:space="preserve"> </w:t>
      </w:r>
      <w:r>
        <w:t>avantage</w:t>
      </w:r>
      <w:r>
        <w:rPr>
          <w:spacing w:val="-13"/>
        </w:rPr>
        <w:t xml:space="preserve"> </w:t>
      </w:r>
      <w:r>
        <w:t>des</w:t>
      </w:r>
      <w:r>
        <w:rPr>
          <w:spacing w:val="-12"/>
        </w:rPr>
        <w:t xml:space="preserve"> </w:t>
      </w:r>
      <w:r>
        <w:t>marchés</w:t>
      </w:r>
      <w:r>
        <w:rPr>
          <w:spacing w:val="-12"/>
        </w:rPr>
        <w:t xml:space="preserve"> </w:t>
      </w:r>
      <w:r>
        <w:t>de</w:t>
      </w:r>
      <w:r>
        <w:rPr>
          <w:spacing w:val="-13"/>
        </w:rPr>
        <w:t xml:space="preserve"> </w:t>
      </w:r>
      <w:r>
        <w:t>quotas</w:t>
      </w:r>
      <w:r>
        <w:rPr>
          <w:spacing w:val="-12"/>
        </w:rPr>
        <w:t xml:space="preserve"> </w:t>
      </w:r>
      <w:r>
        <w:t>c’est qu’ils permettent à chaque agent de s’adapter aux contraintes en fonction de leur situation spécifique (certaines entreprises préféreront réduire leurs émissions et vendre leurs quotas d’émission, d’autres préféreront supporter le coût des quotas). Cette souplesse du dispositif conduit aussi à faire porter l’effort de réduction là où il est le moins coûteux. Pour autant, le système de marché a lui aussi des coûts et des inconvénients. Il doit d’abord être créé par les pouvoir publics qui déterminent le montant total des permis attribués et leur répartition. Il suppose ensuite des coûts de transaction entre les participants au marché (négociation des contrats, fonctionnement d’un marché organisé, etc.). Il faut aussi que les pouvoirs publics contrôlent que les installations soumises au marché respectent bien les quotas qui leur ont été attribués ou qu’elles ont achetés. On comprend pourquoi un système de marché de quota d’émission peut concerner</w:t>
      </w:r>
      <w:r>
        <w:rPr>
          <w:spacing w:val="-1"/>
        </w:rPr>
        <w:t xml:space="preserve"> </w:t>
      </w:r>
      <w:r>
        <w:t>quelques</w:t>
      </w:r>
      <w:r>
        <w:rPr>
          <w:spacing w:val="-1"/>
        </w:rPr>
        <w:t xml:space="preserve"> </w:t>
      </w:r>
      <w:r>
        <w:t>centaines ou quelques</w:t>
      </w:r>
      <w:r>
        <w:rPr>
          <w:spacing w:val="-1"/>
        </w:rPr>
        <w:t xml:space="preserve"> </w:t>
      </w:r>
      <w:r>
        <w:t>milliers d’installations polluantes</w:t>
      </w:r>
      <w:r>
        <w:rPr>
          <w:spacing w:val="-1"/>
        </w:rPr>
        <w:t xml:space="preserve"> </w:t>
      </w:r>
      <w:r>
        <w:t>à l’échelle d’une économie et pas les millions de ménages. Dans ce dernier cas la taxation est préférable (si elle est politiquement acceptée). L’analyse économique permet donc de montrer que les trois grands types d’instruments utilisables dans le cadre d’une politique environnementale</w:t>
      </w:r>
      <w:r>
        <w:rPr>
          <w:spacing w:val="-3"/>
        </w:rPr>
        <w:t xml:space="preserve"> </w:t>
      </w:r>
      <w:r>
        <w:t>ont</w:t>
      </w:r>
      <w:r>
        <w:rPr>
          <w:spacing w:val="-2"/>
        </w:rPr>
        <w:t xml:space="preserve"> </w:t>
      </w:r>
      <w:r>
        <w:t>des</w:t>
      </w:r>
      <w:r>
        <w:rPr>
          <w:spacing w:val="-2"/>
        </w:rPr>
        <w:t xml:space="preserve"> </w:t>
      </w:r>
      <w:r>
        <w:t>avantages</w:t>
      </w:r>
      <w:r>
        <w:rPr>
          <w:spacing w:val="-2"/>
        </w:rPr>
        <w:t xml:space="preserve"> </w:t>
      </w:r>
      <w:r>
        <w:t>et</w:t>
      </w:r>
      <w:r>
        <w:rPr>
          <w:spacing w:val="-2"/>
        </w:rPr>
        <w:t xml:space="preserve"> </w:t>
      </w:r>
      <w:r>
        <w:t>des</w:t>
      </w:r>
      <w:r>
        <w:rPr>
          <w:spacing w:val="-2"/>
        </w:rPr>
        <w:t xml:space="preserve"> </w:t>
      </w:r>
      <w:r>
        <w:t>inconvénients.</w:t>
      </w:r>
      <w:r>
        <w:rPr>
          <w:spacing w:val="-2"/>
        </w:rPr>
        <w:t xml:space="preserve"> </w:t>
      </w:r>
      <w:r>
        <w:t>Il</w:t>
      </w:r>
      <w:r>
        <w:rPr>
          <w:spacing w:val="-2"/>
        </w:rPr>
        <w:t xml:space="preserve"> </w:t>
      </w:r>
      <w:r>
        <w:t>appartient</w:t>
      </w:r>
      <w:r>
        <w:rPr>
          <w:spacing w:val="-2"/>
        </w:rPr>
        <w:t xml:space="preserve"> </w:t>
      </w:r>
      <w:r>
        <w:t>au</w:t>
      </w:r>
      <w:r>
        <w:rPr>
          <w:spacing w:val="-2"/>
        </w:rPr>
        <w:t xml:space="preserve"> </w:t>
      </w:r>
      <w:r>
        <w:t>pouvoir</w:t>
      </w:r>
      <w:r>
        <w:rPr>
          <w:spacing w:val="-3"/>
        </w:rPr>
        <w:t xml:space="preserve"> </w:t>
      </w:r>
      <w:r>
        <w:t>politique</w:t>
      </w:r>
      <w:r>
        <w:rPr>
          <w:spacing w:val="-3"/>
        </w:rPr>
        <w:t xml:space="preserve"> </w:t>
      </w:r>
      <w:r>
        <w:t>de décider au cas par cas l’instrument à privilégier en fonction de considérations techniques (chaque</w:t>
      </w:r>
      <w:r>
        <w:rPr>
          <w:spacing w:val="-13"/>
        </w:rPr>
        <w:t xml:space="preserve"> </w:t>
      </w:r>
      <w:r>
        <w:t>instrument</w:t>
      </w:r>
      <w:r>
        <w:rPr>
          <w:spacing w:val="-14"/>
        </w:rPr>
        <w:t xml:space="preserve"> </w:t>
      </w:r>
      <w:r>
        <w:t>est</w:t>
      </w:r>
      <w:r>
        <w:rPr>
          <w:spacing w:val="-12"/>
        </w:rPr>
        <w:t xml:space="preserve"> </w:t>
      </w:r>
      <w:r>
        <w:t>plus</w:t>
      </w:r>
      <w:r>
        <w:rPr>
          <w:spacing w:val="-14"/>
        </w:rPr>
        <w:t xml:space="preserve"> </w:t>
      </w:r>
      <w:r>
        <w:t>ou</w:t>
      </w:r>
      <w:r>
        <w:rPr>
          <w:spacing w:val="-14"/>
        </w:rPr>
        <w:t xml:space="preserve"> </w:t>
      </w:r>
      <w:r>
        <w:t>moins</w:t>
      </w:r>
      <w:r>
        <w:rPr>
          <w:spacing w:val="-14"/>
        </w:rPr>
        <w:t xml:space="preserve"> </w:t>
      </w:r>
      <w:r>
        <w:t>adapté</w:t>
      </w:r>
      <w:r>
        <w:rPr>
          <w:spacing w:val="-15"/>
        </w:rPr>
        <w:t xml:space="preserve"> </w:t>
      </w:r>
      <w:r>
        <w:t>à</w:t>
      </w:r>
      <w:r>
        <w:rPr>
          <w:spacing w:val="-13"/>
        </w:rPr>
        <w:t xml:space="preserve"> </w:t>
      </w:r>
      <w:r>
        <w:t>chaque</w:t>
      </w:r>
      <w:r>
        <w:rPr>
          <w:spacing w:val="-15"/>
        </w:rPr>
        <w:t xml:space="preserve"> </w:t>
      </w:r>
      <w:r>
        <w:t>type</w:t>
      </w:r>
      <w:r>
        <w:rPr>
          <w:spacing w:val="-15"/>
        </w:rPr>
        <w:t xml:space="preserve"> </w:t>
      </w:r>
      <w:r>
        <w:t>de</w:t>
      </w:r>
      <w:r>
        <w:rPr>
          <w:spacing w:val="-15"/>
        </w:rPr>
        <w:t xml:space="preserve"> </w:t>
      </w:r>
      <w:r>
        <w:t>problème),</w:t>
      </w:r>
      <w:r>
        <w:rPr>
          <w:spacing w:val="-13"/>
        </w:rPr>
        <w:t xml:space="preserve"> </w:t>
      </w:r>
      <w:r>
        <w:t>mais</w:t>
      </w:r>
      <w:r>
        <w:rPr>
          <w:spacing w:val="-14"/>
        </w:rPr>
        <w:t xml:space="preserve"> </w:t>
      </w:r>
      <w:r>
        <w:t>aussi</w:t>
      </w:r>
      <w:r>
        <w:rPr>
          <w:spacing w:val="-14"/>
        </w:rPr>
        <w:t xml:space="preserve"> </w:t>
      </w:r>
      <w:r>
        <w:t>en</w:t>
      </w:r>
      <w:r>
        <w:rPr>
          <w:spacing w:val="-12"/>
        </w:rPr>
        <w:t xml:space="preserve"> </w:t>
      </w:r>
      <w:r>
        <w:t xml:space="preserve">fonction de considérations politiques (les divers instruments sont plus ou moins bien acceptés par les </w:t>
      </w:r>
      <w:r>
        <w:rPr>
          <w:spacing w:val="-2"/>
        </w:rPr>
        <w:t>électeurs).</w:t>
      </w:r>
    </w:p>
    <w:p w14:paraId="06D42B42" w14:textId="77777777" w:rsidR="00204240" w:rsidRDefault="00000000">
      <w:pPr>
        <w:pStyle w:val="Corpsdetexte"/>
        <w:spacing w:before="162" w:line="360" w:lineRule="auto"/>
        <w:ind w:left="116" w:right="116" w:firstLine="360"/>
        <w:jc w:val="both"/>
      </w:pPr>
      <w:r>
        <w:t>Face aux problèmes environnementaux à savoir la pollution de l’environnement, la destruction des écosystèmes naturels pour favoriser le développement économique, les questions de réchauffement climatique, la théorie de la réglementation a été au cœur de la démarche</w:t>
      </w:r>
      <w:r>
        <w:rPr>
          <w:spacing w:val="-11"/>
        </w:rPr>
        <w:t xml:space="preserve"> </w:t>
      </w:r>
      <w:r>
        <w:t>utilisée</w:t>
      </w:r>
      <w:r>
        <w:rPr>
          <w:spacing w:val="-11"/>
        </w:rPr>
        <w:t xml:space="preserve"> </w:t>
      </w:r>
      <w:r>
        <w:t>par</w:t>
      </w:r>
      <w:r>
        <w:rPr>
          <w:spacing w:val="-10"/>
        </w:rPr>
        <w:t xml:space="preserve"> </w:t>
      </w:r>
      <w:r>
        <w:t>les</w:t>
      </w:r>
      <w:r>
        <w:rPr>
          <w:spacing w:val="-7"/>
        </w:rPr>
        <w:t xml:space="preserve"> </w:t>
      </w:r>
      <w:r>
        <w:t>économistes</w:t>
      </w:r>
      <w:r>
        <w:rPr>
          <w:spacing w:val="-10"/>
        </w:rPr>
        <w:t xml:space="preserve"> </w:t>
      </w:r>
      <w:r>
        <w:t>pour</w:t>
      </w:r>
      <w:r>
        <w:rPr>
          <w:spacing w:val="-10"/>
        </w:rPr>
        <w:t xml:space="preserve"> </w:t>
      </w:r>
      <w:r>
        <w:t>éclairer</w:t>
      </w:r>
      <w:r>
        <w:rPr>
          <w:spacing w:val="-8"/>
        </w:rPr>
        <w:t xml:space="preserve"> </w:t>
      </w:r>
      <w:r>
        <w:t>le</w:t>
      </w:r>
      <w:r>
        <w:rPr>
          <w:spacing w:val="-10"/>
        </w:rPr>
        <w:t xml:space="preserve"> </w:t>
      </w:r>
      <w:r>
        <w:t>débat</w:t>
      </w:r>
      <w:r>
        <w:rPr>
          <w:spacing w:val="-9"/>
        </w:rPr>
        <w:t xml:space="preserve"> </w:t>
      </w:r>
      <w:r>
        <w:t>sur</w:t>
      </w:r>
      <w:r>
        <w:rPr>
          <w:spacing w:val="-10"/>
        </w:rPr>
        <w:t xml:space="preserve"> </w:t>
      </w:r>
      <w:r>
        <w:t>les</w:t>
      </w:r>
      <w:r>
        <w:rPr>
          <w:spacing w:val="-9"/>
        </w:rPr>
        <w:t xml:space="preserve"> </w:t>
      </w:r>
      <w:r>
        <w:t>approches</w:t>
      </w:r>
      <w:r>
        <w:rPr>
          <w:spacing w:val="-9"/>
        </w:rPr>
        <w:t xml:space="preserve"> </w:t>
      </w:r>
      <w:r>
        <w:t>de</w:t>
      </w:r>
      <w:r>
        <w:rPr>
          <w:spacing w:val="-11"/>
        </w:rPr>
        <w:t xml:space="preserve"> </w:t>
      </w:r>
      <w:r>
        <w:t>solutions</w:t>
      </w:r>
      <w:r>
        <w:rPr>
          <w:spacing w:val="-9"/>
        </w:rPr>
        <w:t xml:space="preserve"> </w:t>
      </w:r>
      <w:r>
        <w:t>à</w:t>
      </w:r>
      <w:r>
        <w:rPr>
          <w:spacing w:val="-11"/>
        </w:rPr>
        <w:t xml:space="preserve"> </w:t>
      </w:r>
      <w:r>
        <w:t>ces défis qui menacent le vivant. Au carrefour de l’économie de l’environnement, de l’économie écologique,</w:t>
      </w:r>
      <w:r>
        <w:rPr>
          <w:spacing w:val="-4"/>
        </w:rPr>
        <w:t xml:space="preserve"> </w:t>
      </w:r>
      <w:r>
        <w:t>la</w:t>
      </w:r>
      <w:r>
        <w:rPr>
          <w:spacing w:val="-4"/>
        </w:rPr>
        <w:t xml:space="preserve"> </w:t>
      </w:r>
      <w:r>
        <w:t>théorie</w:t>
      </w:r>
      <w:r>
        <w:rPr>
          <w:spacing w:val="-5"/>
        </w:rPr>
        <w:t xml:space="preserve"> </w:t>
      </w:r>
      <w:r>
        <w:t>de</w:t>
      </w:r>
      <w:r>
        <w:rPr>
          <w:spacing w:val="-3"/>
        </w:rPr>
        <w:t xml:space="preserve"> </w:t>
      </w:r>
      <w:r>
        <w:t>la</w:t>
      </w:r>
      <w:r>
        <w:rPr>
          <w:spacing w:val="-4"/>
        </w:rPr>
        <w:t xml:space="preserve"> </w:t>
      </w:r>
      <w:r>
        <w:t>réglementation</w:t>
      </w:r>
      <w:r>
        <w:rPr>
          <w:spacing w:val="-4"/>
        </w:rPr>
        <w:t xml:space="preserve"> </w:t>
      </w:r>
      <w:r>
        <w:t>propose</w:t>
      </w:r>
      <w:r>
        <w:rPr>
          <w:spacing w:val="-4"/>
        </w:rPr>
        <w:t xml:space="preserve"> </w:t>
      </w:r>
      <w:r>
        <w:t>des</w:t>
      </w:r>
      <w:r>
        <w:rPr>
          <w:spacing w:val="-4"/>
        </w:rPr>
        <w:t xml:space="preserve"> </w:t>
      </w:r>
      <w:r>
        <w:t>solutions</w:t>
      </w:r>
      <w:r>
        <w:rPr>
          <w:spacing w:val="-1"/>
        </w:rPr>
        <w:t xml:space="preserve"> </w:t>
      </w:r>
      <w:r>
        <w:t>pour</w:t>
      </w:r>
      <w:r>
        <w:rPr>
          <w:spacing w:val="-4"/>
        </w:rPr>
        <w:t xml:space="preserve"> </w:t>
      </w:r>
      <w:r>
        <w:t>internaliser</w:t>
      </w:r>
      <w:r>
        <w:rPr>
          <w:spacing w:val="-4"/>
        </w:rPr>
        <w:t xml:space="preserve"> </w:t>
      </w:r>
      <w:r>
        <w:t>les</w:t>
      </w:r>
      <w:r>
        <w:rPr>
          <w:spacing w:val="-4"/>
        </w:rPr>
        <w:t xml:space="preserve"> </w:t>
      </w:r>
      <w:r>
        <w:t>effets</w:t>
      </w:r>
      <w:r>
        <w:rPr>
          <w:spacing w:val="-4"/>
        </w:rPr>
        <w:t xml:space="preserve"> </w:t>
      </w:r>
      <w:r>
        <w:t>du développement industriel et donc économique sur l’environnement. Par exemple, les analyses d’A.</w:t>
      </w:r>
      <w:r>
        <w:rPr>
          <w:spacing w:val="-5"/>
        </w:rPr>
        <w:t xml:space="preserve"> </w:t>
      </w:r>
      <w:r>
        <w:t>Marshall</w:t>
      </w:r>
      <w:r>
        <w:rPr>
          <w:spacing w:val="-4"/>
        </w:rPr>
        <w:t xml:space="preserve"> </w:t>
      </w:r>
      <w:r>
        <w:t>(1842-1924)</w:t>
      </w:r>
      <w:r>
        <w:rPr>
          <w:spacing w:val="-6"/>
        </w:rPr>
        <w:t xml:space="preserve"> </w:t>
      </w:r>
      <w:r>
        <w:t>et</w:t>
      </w:r>
      <w:r>
        <w:rPr>
          <w:spacing w:val="-4"/>
        </w:rPr>
        <w:t xml:space="preserve"> </w:t>
      </w:r>
      <w:r>
        <w:t>A.C.</w:t>
      </w:r>
      <w:r>
        <w:rPr>
          <w:spacing w:val="-2"/>
        </w:rPr>
        <w:t xml:space="preserve"> </w:t>
      </w:r>
      <w:r>
        <w:t>Pigou</w:t>
      </w:r>
      <w:r>
        <w:rPr>
          <w:spacing w:val="-4"/>
        </w:rPr>
        <w:t xml:space="preserve"> </w:t>
      </w:r>
      <w:r>
        <w:t>(1877-</w:t>
      </w:r>
      <w:r>
        <w:rPr>
          <w:spacing w:val="-6"/>
        </w:rPr>
        <w:t xml:space="preserve"> </w:t>
      </w:r>
      <w:r>
        <w:t>1959)</w:t>
      </w:r>
      <w:r>
        <w:rPr>
          <w:spacing w:val="-6"/>
        </w:rPr>
        <w:t xml:space="preserve"> </w:t>
      </w:r>
      <w:r>
        <w:t>ont</w:t>
      </w:r>
      <w:r>
        <w:rPr>
          <w:spacing w:val="-4"/>
        </w:rPr>
        <w:t xml:space="preserve"> </w:t>
      </w:r>
      <w:r>
        <w:t>apporté</w:t>
      </w:r>
      <w:r>
        <w:rPr>
          <w:spacing w:val="-6"/>
        </w:rPr>
        <w:t xml:space="preserve"> </w:t>
      </w:r>
      <w:r>
        <w:t>une</w:t>
      </w:r>
      <w:r>
        <w:rPr>
          <w:spacing w:val="-6"/>
        </w:rPr>
        <w:t xml:space="preserve"> </w:t>
      </w:r>
      <w:r>
        <w:t>contribution</w:t>
      </w:r>
      <w:r>
        <w:rPr>
          <w:spacing w:val="-4"/>
        </w:rPr>
        <w:t xml:space="preserve"> </w:t>
      </w:r>
      <w:r>
        <w:t>décisive</w:t>
      </w:r>
      <w:r>
        <w:rPr>
          <w:spacing w:val="-3"/>
        </w:rPr>
        <w:t xml:space="preserve"> </w:t>
      </w:r>
      <w:r>
        <w:t>à l’analyse des questions écologiques. En introduisant le concept d’effet externe, ils permettent d’analyser</w:t>
      </w:r>
      <w:r>
        <w:rPr>
          <w:spacing w:val="8"/>
        </w:rPr>
        <w:t xml:space="preserve"> </w:t>
      </w:r>
      <w:r>
        <w:t>les</w:t>
      </w:r>
      <w:r>
        <w:rPr>
          <w:spacing w:val="10"/>
        </w:rPr>
        <w:t xml:space="preserve"> </w:t>
      </w:r>
      <w:r>
        <w:t>interdépendances</w:t>
      </w:r>
      <w:r>
        <w:rPr>
          <w:spacing w:val="10"/>
        </w:rPr>
        <w:t xml:space="preserve"> </w:t>
      </w:r>
      <w:r>
        <w:t>(positives</w:t>
      </w:r>
      <w:r>
        <w:rPr>
          <w:spacing w:val="10"/>
        </w:rPr>
        <w:t xml:space="preserve"> </w:t>
      </w:r>
      <w:r>
        <w:t>ou</w:t>
      </w:r>
      <w:r>
        <w:rPr>
          <w:spacing w:val="10"/>
        </w:rPr>
        <w:t xml:space="preserve"> </w:t>
      </w:r>
      <w:r>
        <w:t>négatives)</w:t>
      </w:r>
      <w:r>
        <w:rPr>
          <w:spacing w:val="10"/>
        </w:rPr>
        <w:t xml:space="preserve"> </w:t>
      </w:r>
      <w:r>
        <w:t>qui</w:t>
      </w:r>
      <w:r>
        <w:rPr>
          <w:spacing w:val="11"/>
        </w:rPr>
        <w:t xml:space="preserve"> </w:t>
      </w:r>
      <w:r>
        <w:t>ne</w:t>
      </w:r>
      <w:r>
        <w:rPr>
          <w:spacing w:val="9"/>
        </w:rPr>
        <w:t xml:space="preserve"> </w:t>
      </w:r>
      <w:r>
        <w:t>sont</w:t>
      </w:r>
      <w:r>
        <w:rPr>
          <w:spacing w:val="11"/>
        </w:rPr>
        <w:t xml:space="preserve"> </w:t>
      </w:r>
      <w:r>
        <w:t>pas</w:t>
      </w:r>
      <w:r>
        <w:rPr>
          <w:spacing w:val="10"/>
        </w:rPr>
        <w:t xml:space="preserve"> </w:t>
      </w:r>
      <w:r>
        <w:t>prises</w:t>
      </w:r>
      <w:r>
        <w:rPr>
          <w:spacing w:val="10"/>
        </w:rPr>
        <w:t xml:space="preserve"> </w:t>
      </w:r>
      <w:r>
        <w:t>en</w:t>
      </w:r>
      <w:r>
        <w:rPr>
          <w:spacing w:val="10"/>
        </w:rPr>
        <w:t xml:space="preserve"> </w:t>
      </w:r>
      <w:r>
        <w:t>compte</w:t>
      </w:r>
      <w:r>
        <w:rPr>
          <w:spacing w:val="9"/>
        </w:rPr>
        <w:t xml:space="preserve"> </w:t>
      </w:r>
      <w:r>
        <w:rPr>
          <w:spacing w:val="-5"/>
        </w:rPr>
        <w:t>par</w:t>
      </w:r>
    </w:p>
    <w:p w14:paraId="148C4478" w14:textId="77777777" w:rsidR="00204240" w:rsidRDefault="00204240">
      <w:pPr>
        <w:spacing w:line="360" w:lineRule="auto"/>
        <w:jc w:val="both"/>
        <w:sectPr w:rsidR="00204240">
          <w:pgSz w:w="11910" w:h="16840"/>
          <w:pgMar w:top="1620" w:right="1300" w:bottom="1900" w:left="1300" w:header="748" w:footer="1662" w:gutter="0"/>
          <w:cols w:space="720"/>
        </w:sectPr>
      </w:pPr>
    </w:p>
    <w:p w14:paraId="642B59A0" w14:textId="77777777" w:rsidR="00204240" w:rsidRDefault="00000000">
      <w:pPr>
        <w:pStyle w:val="Corpsdetexte"/>
        <w:spacing w:before="88" w:line="360" w:lineRule="auto"/>
        <w:ind w:left="116" w:right="113"/>
        <w:jc w:val="both"/>
      </w:pPr>
      <w:proofErr w:type="gramStart"/>
      <w:r>
        <w:lastRenderedPageBreak/>
        <w:t>le</w:t>
      </w:r>
      <w:proofErr w:type="gramEnd"/>
      <w:r>
        <w:t xml:space="preserve"> marché (par exemple la pollution). Pour pallier cette défaillance du marché, Pigou propose d’utiliser un système de taxation afin de faire coïncider le rendement privé et le rendement social.</w:t>
      </w:r>
      <w:r>
        <w:rPr>
          <w:spacing w:val="-8"/>
        </w:rPr>
        <w:t xml:space="preserve"> </w:t>
      </w:r>
      <w:r>
        <w:t>C’est</w:t>
      </w:r>
      <w:r>
        <w:rPr>
          <w:spacing w:val="-8"/>
        </w:rPr>
        <w:t xml:space="preserve"> </w:t>
      </w:r>
      <w:r>
        <w:t>cette</w:t>
      </w:r>
      <w:r>
        <w:rPr>
          <w:spacing w:val="-9"/>
        </w:rPr>
        <w:t xml:space="preserve"> </w:t>
      </w:r>
      <w:r>
        <w:t>«</w:t>
      </w:r>
      <w:r>
        <w:rPr>
          <w:spacing w:val="-8"/>
        </w:rPr>
        <w:t xml:space="preserve"> </w:t>
      </w:r>
      <w:r>
        <w:t>taxe</w:t>
      </w:r>
      <w:r>
        <w:rPr>
          <w:spacing w:val="-9"/>
        </w:rPr>
        <w:t xml:space="preserve"> </w:t>
      </w:r>
      <w:r>
        <w:t>pigouvienne</w:t>
      </w:r>
      <w:r>
        <w:rPr>
          <w:spacing w:val="-9"/>
        </w:rPr>
        <w:t xml:space="preserve"> </w:t>
      </w:r>
      <w:r>
        <w:t>»</w:t>
      </w:r>
      <w:r>
        <w:rPr>
          <w:spacing w:val="-8"/>
        </w:rPr>
        <w:t xml:space="preserve"> </w:t>
      </w:r>
      <w:r>
        <w:t>qui</w:t>
      </w:r>
      <w:r>
        <w:rPr>
          <w:spacing w:val="-8"/>
        </w:rPr>
        <w:t xml:space="preserve"> </w:t>
      </w:r>
      <w:r>
        <w:t>inspire</w:t>
      </w:r>
      <w:r>
        <w:rPr>
          <w:spacing w:val="-11"/>
        </w:rPr>
        <w:t xml:space="preserve"> </w:t>
      </w:r>
      <w:r>
        <w:t>aujourd’hui</w:t>
      </w:r>
      <w:r>
        <w:rPr>
          <w:spacing w:val="-8"/>
        </w:rPr>
        <w:t xml:space="preserve"> </w:t>
      </w:r>
      <w:r>
        <w:t>le</w:t>
      </w:r>
      <w:r>
        <w:rPr>
          <w:spacing w:val="-9"/>
        </w:rPr>
        <w:t xml:space="preserve"> </w:t>
      </w:r>
      <w:r>
        <w:t>principe</w:t>
      </w:r>
      <w:r>
        <w:rPr>
          <w:spacing w:val="-9"/>
        </w:rPr>
        <w:t xml:space="preserve"> </w:t>
      </w:r>
      <w:r>
        <w:t>pollueur/payeur</w:t>
      </w:r>
      <w:r>
        <w:rPr>
          <w:spacing w:val="-9"/>
        </w:rPr>
        <w:t xml:space="preserve"> </w:t>
      </w:r>
      <w:r>
        <w:t>et</w:t>
      </w:r>
      <w:r>
        <w:rPr>
          <w:spacing w:val="-8"/>
        </w:rPr>
        <w:t xml:space="preserve"> </w:t>
      </w:r>
      <w:r>
        <w:t xml:space="preserve">la fiscalité écologique. En 1931 (dans The </w:t>
      </w:r>
      <w:proofErr w:type="spellStart"/>
      <w:r>
        <w:t>Economics</w:t>
      </w:r>
      <w:proofErr w:type="spellEnd"/>
      <w:r>
        <w:t xml:space="preserve"> of </w:t>
      </w:r>
      <w:proofErr w:type="spellStart"/>
      <w:r>
        <w:t>Exhaustible</w:t>
      </w:r>
      <w:proofErr w:type="spellEnd"/>
      <w:r>
        <w:t xml:space="preserve"> </w:t>
      </w:r>
      <w:proofErr w:type="spellStart"/>
      <w:r>
        <w:t>Resources</w:t>
      </w:r>
      <w:proofErr w:type="spellEnd"/>
      <w:r>
        <w:t>), Harold Hotelling (1895-1973) montre qu’en concurrence pure et parfaite (pas de rente de monopole), l’exploitation d’une ressource épuisable conduit à la fixation d’un prix qui optimise l’exploitation</w:t>
      </w:r>
      <w:r>
        <w:rPr>
          <w:spacing w:val="-7"/>
        </w:rPr>
        <w:t xml:space="preserve"> </w:t>
      </w:r>
      <w:r>
        <w:t>de</w:t>
      </w:r>
      <w:r>
        <w:rPr>
          <w:spacing w:val="-8"/>
        </w:rPr>
        <w:t xml:space="preserve"> </w:t>
      </w:r>
      <w:r>
        <w:t>la</w:t>
      </w:r>
      <w:r>
        <w:rPr>
          <w:spacing w:val="-8"/>
        </w:rPr>
        <w:t xml:space="preserve"> </w:t>
      </w:r>
      <w:r>
        <w:t>ressource</w:t>
      </w:r>
      <w:r>
        <w:rPr>
          <w:spacing w:val="-6"/>
        </w:rPr>
        <w:t xml:space="preserve"> </w:t>
      </w:r>
      <w:r>
        <w:t>(Règle</w:t>
      </w:r>
      <w:r>
        <w:rPr>
          <w:spacing w:val="-8"/>
        </w:rPr>
        <w:t xml:space="preserve"> </w:t>
      </w:r>
      <w:r>
        <w:t>de</w:t>
      </w:r>
      <w:r>
        <w:rPr>
          <w:spacing w:val="-6"/>
        </w:rPr>
        <w:t xml:space="preserve"> </w:t>
      </w:r>
      <w:r>
        <w:t>Hotelling).</w:t>
      </w:r>
      <w:r>
        <w:rPr>
          <w:spacing w:val="-7"/>
        </w:rPr>
        <w:t xml:space="preserve"> </w:t>
      </w:r>
      <w:r>
        <w:t>En</w:t>
      </w:r>
      <w:r>
        <w:rPr>
          <w:spacing w:val="-8"/>
        </w:rPr>
        <w:t xml:space="preserve"> </w:t>
      </w:r>
      <w:r>
        <w:t>effet,</w:t>
      </w:r>
      <w:r>
        <w:rPr>
          <w:spacing w:val="-7"/>
        </w:rPr>
        <w:t xml:space="preserve"> </w:t>
      </w:r>
      <w:r>
        <w:t>au</w:t>
      </w:r>
      <w:r>
        <w:rPr>
          <w:spacing w:val="-5"/>
        </w:rPr>
        <w:t xml:space="preserve"> </w:t>
      </w:r>
      <w:r>
        <w:t>fur</w:t>
      </w:r>
      <w:r>
        <w:rPr>
          <w:spacing w:val="-9"/>
        </w:rPr>
        <w:t xml:space="preserve"> </w:t>
      </w:r>
      <w:r>
        <w:t>et</w:t>
      </w:r>
      <w:r>
        <w:rPr>
          <w:spacing w:val="-4"/>
        </w:rPr>
        <w:t xml:space="preserve"> </w:t>
      </w:r>
      <w:r>
        <w:t>à</w:t>
      </w:r>
      <w:r>
        <w:rPr>
          <w:spacing w:val="-8"/>
        </w:rPr>
        <w:t xml:space="preserve"> </w:t>
      </w:r>
      <w:r>
        <w:t>mesure</w:t>
      </w:r>
      <w:r>
        <w:rPr>
          <w:spacing w:val="-9"/>
        </w:rPr>
        <w:t xml:space="preserve"> </w:t>
      </w:r>
      <w:r>
        <w:t>que</w:t>
      </w:r>
      <w:r>
        <w:rPr>
          <w:spacing w:val="-8"/>
        </w:rPr>
        <w:t xml:space="preserve"> </w:t>
      </w:r>
      <w:r>
        <w:t>la</w:t>
      </w:r>
      <w:r>
        <w:rPr>
          <w:spacing w:val="-8"/>
        </w:rPr>
        <w:t xml:space="preserve"> </w:t>
      </w:r>
      <w:r>
        <w:t>ressource s’épuise,</w:t>
      </w:r>
      <w:r>
        <w:rPr>
          <w:spacing w:val="-15"/>
        </w:rPr>
        <w:t xml:space="preserve"> </w:t>
      </w:r>
      <w:r>
        <w:t>le</w:t>
      </w:r>
      <w:r>
        <w:rPr>
          <w:spacing w:val="-15"/>
        </w:rPr>
        <w:t xml:space="preserve"> </w:t>
      </w:r>
      <w:r>
        <w:t>prix</w:t>
      </w:r>
      <w:r>
        <w:rPr>
          <w:spacing w:val="-15"/>
        </w:rPr>
        <w:t xml:space="preserve"> </w:t>
      </w:r>
      <w:r>
        <w:t>incorpore</w:t>
      </w:r>
      <w:r>
        <w:rPr>
          <w:spacing w:val="-15"/>
        </w:rPr>
        <w:t xml:space="preserve"> </w:t>
      </w:r>
      <w:r>
        <w:t>une</w:t>
      </w:r>
      <w:r>
        <w:rPr>
          <w:spacing w:val="-15"/>
        </w:rPr>
        <w:t xml:space="preserve"> </w:t>
      </w:r>
      <w:r>
        <w:t>rente</w:t>
      </w:r>
      <w:r>
        <w:rPr>
          <w:spacing w:val="-15"/>
        </w:rPr>
        <w:t xml:space="preserve"> </w:t>
      </w:r>
      <w:r>
        <w:t>de</w:t>
      </w:r>
      <w:r>
        <w:rPr>
          <w:spacing w:val="-15"/>
        </w:rPr>
        <w:t xml:space="preserve"> </w:t>
      </w:r>
      <w:r>
        <w:t>rareté</w:t>
      </w:r>
      <w:r>
        <w:rPr>
          <w:spacing w:val="-15"/>
        </w:rPr>
        <w:t xml:space="preserve"> </w:t>
      </w:r>
      <w:r>
        <w:t>(ou</w:t>
      </w:r>
      <w:r>
        <w:rPr>
          <w:spacing w:val="-15"/>
        </w:rPr>
        <w:t xml:space="preserve"> </w:t>
      </w:r>
      <w:r>
        <w:t>rente</w:t>
      </w:r>
      <w:r>
        <w:rPr>
          <w:spacing w:val="-15"/>
        </w:rPr>
        <w:t xml:space="preserve"> </w:t>
      </w:r>
      <w:r>
        <w:t>de</w:t>
      </w:r>
      <w:r>
        <w:rPr>
          <w:spacing w:val="-15"/>
        </w:rPr>
        <w:t xml:space="preserve"> </w:t>
      </w:r>
      <w:r>
        <w:t>Hotelling)</w:t>
      </w:r>
      <w:r>
        <w:rPr>
          <w:spacing w:val="-15"/>
        </w:rPr>
        <w:t xml:space="preserve"> </w:t>
      </w:r>
      <w:r>
        <w:t>:</w:t>
      </w:r>
      <w:r>
        <w:rPr>
          <w:spacing w:val="-15"/>
        </w:rPr>
        <w:t xml:space="preserve"> </w:t>
      </w:r>
      <w:r>
        <w:t>plus</w:t>
      </w:r>
      <w:r>
        <w:rPr>
          <w:spacing w:val="-15"/>
        </w:rPr>
        <w:t xml:space="preserve"> </w:t>
      </w:r>
      <w:r>
        <w:t>la</w:t>
      </w:r>
      <w:r>
        <w:rPr>
          <w:spacing w:val="-15"/>
        </w:rPr>
        <w:t xml:space="preserve"> </w:t>
      </w:r>
      <w:r>
        <w:t>ressource</w:t>
      </w:r>
      <w:r>
        <w:rPr>
          <w:spacing w:val="-15"/>
        </w:rPr>
        <w:t xml:space="preserve"> </w:t>
      </w:r>
      <w:r>
        <w:t>s’épuise, plus le prix s’élève de sorte qu’au moment où la ressource est épuisée la demande est nulle. Même si l’exploitation des ressources épuisables ne se déroule généralement pas en situation de concurrence pure et parfaite, l’analyse de Hotelling a l’intérêt de montrer l’importance des signaux fournis par les prix : quand les prix augmentent, la demande tend à baisser et l’offre tend à augmenter (rentabilisation de certaines ressources, innovations permettant d’offrir des ressources de substitution et/ou d’utiliser moins de ressources pour un même service).</w:t>
      </w:r>
    </w:p>
    <w:p w14:paraId="6E1A4B81" w14:textId="77777777" w:rsidR="00204240" w:rsidRDefault="00000000">
      <w:pPr>
        <w:pStyle w:val="Corpsdetexte"/>
        <w:spacing w:before="160" w:line="360" w:lineRule="auto"/>
        <w:ind w:left="116" w:right="114" w:firstLine="360"/>
        <w:jc w:val="both"/>
      </w:pPr>
      <w:r>
        <w:t>Au</w:t>
      </w:r>
      <w:r>
        <w:rPr>
          <w:spacing w:val="-9"/>
        </w:rPr>
        <w:t xml:space="preserve"> </w:t>
      </w:r>
      <w:r>
        <w:t>contraire</w:t>
      </w:r>
      <w:r>
        <w:rPr>
          <w:spacing w:val="-10"/>
        </w:rPr>
        <w:t xml:space="preserve"> </w:t>
      </w:r>
      <w:r>
        <w:t>de</w:t>
      </w:r>
      <w:r>
        <w:rPr>
          <w:spacing w:val="-10"/>
        </w:rPr>
        <w:t xml:space="preserve"> </w:t>
      </w:r>
      <w:r>
        <w:t>Pigou,</w:t>
      </w:r>
      <w:r>
        <w:rPr>
          <w:spacing w:val="-8"/>
        </w:rPr>
        <w:t xml:space="preserve"> </w:t>
      </w:r>
      <w:r>
        <w:t>Ronald</w:t>
      </w:r>
      <w:r>
        <w:rPr>
          <w:spacing w:val="-8"/>
        </w:rPr>
        <w:t xml:space="preserve"> </w:t>
      </w:r>
      <w:proofErr w:type="spellStart"/>
      <w:r>
        <w:t>Coase</w:t>
      </w:r>
      <w:proofErr w:type="spellEnd"/>
      <w:r>
        <w:rPr>
          <w:spacing w:val="-7"/>
        </w:rPr>
        <w:t xml:space="preserve"> </w:t>
      </w:r>
      <w:r>
        <w:t>(The</w:t>
      </w:r>
      <w:r>
        <w:rPr>
          <w:spacing w:val="-7"/>
        </w:rPr>
        <w:t xml:space="preserve"> </w:t>
      </w:r>
      <w:proofErr w:type="spellStart"/>
      <w:r>
        <w:t>Problem</w:t>
      </w:r>
      <w:proofErr w:type="spellEnd"/>
      <w:r>
        <w:rPr>
          <w:spacing w:val="-8"/>
        </w:rPr>
        <w:t xml:space="preserve"> </w:t>
      </w:r>
      <w:r>
        <w:t>of</w:t>
      </w:r>
      <w:r>
        <w:rPr>
          <w:spacing w:val="-9"/>
        </w:rPr>
        <w:t xml:space="preserve"> </w:t>
      </w:r>
      <w:r>
        <w:t>the</w:t>
      </w:r>
      <w:r>
        <w:rPr>
          <w:spacing w:val="-7"/>
        </w:rPr>
        <w:t xml:space="preserve"> </w:t>
      </w:r>
      <w:r>
        <w:t>Social</w:t>
      </w:r>
      <w:r>
        <w:rPr>
          <w:spacing w:val="-9"/>
        </w:rPr>
        <w:t xml:space="preserve"> </w:t>
      </w:r>
      <w:proofErr w:type="spellStart"/>
      <w:r>
        <w:t>Cost</w:t>
      </w:r>
      <w:proofErr w:type="spellEnd"/>
      <w:r>
        <w:t>,</w:t>
      </w:r>
      <w:r>
        <w:rPr>
          <w:spacing w:val="-8"/>
        </w:rPr>
        <w:t xml:space="preserve"> </w:t>
      </w:r>
      <w:r>
        <w:t>1960)</w:t>
      </w:r>
      <w:r>
        <w:rPr>
          <w:spacing w:val="-9"/>
        </w:rPr>
        <w:t xml:space="preserve"> </w:t>
      </w:r>
      <w:r>
        <w:t>considère</w:t>
      </w:r>
      <w:r>
        <w:rPr>
          <w:spacing w:val="-10"/>
        </w:rPr>
        <w:t xml:space="preserve"> </w:t>
      </w:r>
      <w:r>
        <w:t>que le recours à l’État (réglementation, taxation) doit être limité et, dans de nombreux cas, les défaillances</w:t>
      </w:r>
      <w:r>
        <w:rPr>
          <w:spacing w:val="-7"/>
        </w:rPr>
        <w:t xml:space="preserve"> </w:t>
      </w:r>
      <w:r>
        <w:t>du</w:t>
      </w:r>
      <w:r>
        <w:rPr>
          <w:spacing w:val="-7"/>
        </w:rPr>
        <w:t xml:space="preserve"> </w:t>
      </w:r>
      <w:r>
        <w:t>marché</w:t>
      </w:r>
      <w:r>
        <w:rPr>
          <w:spacing w:val="-6"/>
        </w:rPr>
        <w:t xml:space="preserve"> </w:t>
      </w:r>
      <w:r>
        <w:t>résultent</w:t>
      </w:r>
      <w:r>
        <w:rPr>
          <w:spacing w:val="-7"/>
        </w:rPr>
        <w:t xml:space="preserve"> </w:t>
      </w:r>
      <w:r>
        <w:t>d’une</w:t>
      </w:r>
      <w:r>
        <w:rPr>
          <w:spacing w:val="-7"/>
        </w:rPr>
        <w:t xml:space="preserve"> </w:t>
      </w:r>
      <w:r>
        <w:t>absence</w:t>
      </w:r>
      <w:r>
        <w:rPr>
          <w:spacing w:val="-8"/>
        </w:rPr>
        <w:t xml:space="preserve"> </w:t>
      </w:r>
      <w:r>
        <w:t>de</w:t>
      </w:r>
      <w:r>
        <w:rPr>
          <w:spacing w:val="-6"/>
        </w:rPr>
        <w:t xml:space="preserve"> </w:t>
      </w:r>
      <w:r>
        <w:t>définition</w:t>
      </w:r>
      <w:r>
        <w:rPr>
          <w:spacing w:val="-7"/>
        </w:rPr>
        <w:t xml:space="preserve"> </w:t>
      </w:r>
      <w:r>
        <w:t>des</w:t>
      </w:r>
      <w:r>
        <w:rPr>
          <w:spacing w:val="-7"/>
        </w:rPr>
        <w:t xml:space="preserve"> </w:t>
      </w:r>
      <w:r>
        <w:t>droits</w:t>
      </w:r>
      <w:r>
        <w:rPr>
          <w:spacing w:val="-7"/>
        </w:rPr>
        <w:t xml:space="preserve"> </w:t>
      </w:r>
      <w:r>
        <w:t>de</w:t>
      </w:r>
      <w:r>
        <w:rPr>
          <w:spacing w:val="-8"/>
        </w:rPr>
        <w:t xml:space="preserve"> </w:t>
      </w:r>
      <w:r>
        <w:t>propriété.</w:t>
      </w:r>
      <w:r>
        <w:rPr>
          <w:spacing w:val="-5"/>
        </w:rPr>
        <w:t xml:space="preserve"> </w:t>
      </w:r>
      <w:r>
        <w:t>Il</w:t>
      </w:r>
      <w:r>
        <w:rPr>
          <w:spacing w:val="-5"/>
        </w:rPr>
        <w:t xml:space="preserve"> </w:t>
      </w:r>
      <w:r>
        <w:t>est</w:t>
      </w:r>
      <w:r>
        <w:rPr>
          <w:spacing w:val="-7"/>
        </w:rPr>
        <w:t xml:space="preserve"> </w:t>
      </w:r>
      <w:r>
        <w:t>donc préférable de définir des droits de propriété et de s’en remettre à des arrangements privés et à des mécanismes de marché pour faire émerger des solutions optimales aux problèmes d’externalités.</w:t>
      </w:r>
      <w:r>
        <w:rPr>
          <w:spacing w:val="-3"/>
        </w:rPr>
        <w:t xml:space="preserve"> </w:t>
      </w:r>
      <w:r>
        <w:t>La</w:t>
      </w:r>
      <w:r>
        <w:rPr>
          <w:spacing w:val="-5"/>
        </w:rPr>
        <w:t xml:space="preserve"> </w:t>
      </w:r>
      <w:r>
        <w:t>mise</w:t>
      </w:r>
      <w:r>
        <w:rPr>
          <w:spacing w:val="-4"/>
        </w:rPr>
        <w:t xml:space="preserve"> </w:t>
      </w:r>
      <w:r>
        <w:t>en</w:t>
      </w:r>
      <w:r>
        <w:rPr>
          <w:spacing w:val="-3"/>
        </w:rPr>
        <w:t xml:space="preserve"> </w:t>
      </w:r>
      <w:r>
        <w:t>place</w:t>
      </w:r>
      <w:r>
        <w:rPr>
          <w:spacing w:val="-4"/>
        </w:rPr>
        <w:t xml:space="preserve"> </w:t>
      </w:r>
      <w:r>
        <w:t>de</w:t>
      </w:r>
      <w:r>
        <w:rPr>
          <w:spacing w:val="-4"/>
        </w:rPr>
        <w:t xml:space="preserve"> </w:t>
      </w:r>
      <w:r>
        <w:t>marchés</w:t>
      </w:r>
      <w:r>
        <w:rPr>
          <w:spacing w:val="-4"/>
        </w:rPr>
        <w:t xml:space="preserve"> </w:t>
      </w:r>
      <w:r>
        <w:t>de</w:t>
      </w:r>
      <w:r>
        <w:rPr>
          <w:spacing w:val="-4"/>
        </w:rPr>
        <w:t xml:space="preserve"> </w:t>
      </w:r>
      <w:r>
        <w:t>quotas</w:t>
      </w:r>
      <w:r>
        <w:rPr>
          <w:spacing w:val="-4"/>
        </w:rPr>
        <w:t xml:space="preserve"> </w:t>
      </w:r>
      <w:r>
        <w:t>d’émission</w:t>
      </w:r>
      <w:r>
        <w:rPr>
          <w:spacing w:val="-3"/>
        </w:rPr>
        <w:t xml:space="preserve"> </w:t>
      </w:r>
      <w:r>
        <w:t>résulte</w:t>
      </w:r>
      <w:r>
        <w:rPr>
          <w:spacing w:val="-4"/>
        </w:rPr>
        <w:t xml:space="preserve"> </w:t>
      </w:r>
      <w:r>
        <w:t>de</w:t>
      </w:r>
      <w:r>
        <w:rPr>
          <w:spacing w:val="-4"/>
        </w:rPr>
        <w:t xml:space="preserve"> </w:t>
      </w:r>
      <w:r>
        <w:t>ce</w:t>
      </w:r>
      <w:r>
        <w:rPr>
          <w:spacing w:val="-4"/>
        </w:rPr>
        <w:t xml:space="preserve"> </w:t>
      </w:r>
      <w:r>
        <w:t>type</w:t>
      </w:r>
      <w:r>
        <w:rPr>
          <w:spacing w:val="-3"/>
        </w:rPr>
        <w:t xml:space="preserve"> </w:t>
      </w:r>
      <w:r>
        <w:t xml:space="preserve">d’analyses qui a été prolongé notamment par J.H. </w:t>
      </w:r>
      <w:proofErr w:type="spellStart"/>
      <w:r>
        <w:t>Dales</w:t>
      </w:r>
      <w:proofErr w:type="spellEnd"/>
      <w:r>
        <w:t xml:space="preserve"> (1928-2007, Pollution, </w:t>
      </w:r>
      <w:proofErr w:type="spellStart"/>
      <w:r>
        <w:t>Property</w:t>
      </w:r>
      <w:proofErr w:type="spellEnd"/>
      <w:r>
        <w:t xml:space="preserve"> and Price. An Essay, 1968).</w:t>
      </w:r>
    </w:p>
    <w:p w14:paraId="01CF81CA" w14:textId="77777777" w:rsidR="00204240" w:rsidRDefault="00000000">
      <w:pPr>
        <w:pStyle w:val="Corpsdetexte"/>
        <w:spacing w:before="162" w:line="360" w:lineRule="auto"/>
        <w:ind w:left="116" w:right="116" w:firstLine="360"/>
        <w:jc w:val="both"/>
      </w:pPr>
      <w:r>
        <w:t>Face aux nouveaux enjeux concernant la protection de l’environnement (épuisement des ressources, réchauffement climatique, développement durable), les économistes ont lancé les réflexions sur la croissance zéro en mettant en avant les dangers liés à l’épuisement des ressources naturelles et à la pollution (Rapport Meadows commandé par le Club de Rome, en 1972</w:t>
      </w:r>
      <w:r>
        <w:rPr>
          <w:spacing w:val="-2"/>
        </w:rPr>
        <w:t xml:space="preserve"> </w:t>
      </w:r>
      <w:r>
        <w:t>; ce texte publié en français sous le titre « Halte à la croissance ? »). Un vaste débat s’engage alors, certains économistes</w:t>
      </w:r>
      <w:r>
        <w:rPr>
          <w:spacing w:val="-1"/>
        </w:rPr>
        <w:t xml:space="preserve"> </w:t>
      </w:r>
      <w:r>
        <w:t>reprochant au</w:t>
      </w:r>
      <w:r>
        <w:rPr>
          <w:spacing w:val="-1"/>
        </w:rPr>
        <w:t xml:space="preserve"> </w:t>
      </w:r>
      <w:r>
        <w:t>rapport Meadows</w:t>
      </w:r>
      <w:r>
        <w:rPr>
          <w:spacing w:val="-2"/>
        </w:rPr>
        <w:t xml:space="preserve"> </w:t>
      </w:r>
      <w:r>
        <w:t>sa posture</w:t>
      </w:r>
      <w:r>
        <w:rPr>
          <w:spacing w:val="-2"/>
        </w:rPr>
        <w:t xml:space="preserve"> </w:t>
      </w:r>
      <w:r>
        <w:t>malthusienne. Cependant le débat qui est lancé va se poursuivre et s’amplifier en 1979, l’ONU organise sa première</w:t>
      </w:r>
      <w:r>
        <w:rPr>
          <w:spacing w:val="-4"/>
        </w:rPr>
        <w:t xml:space="preserve"> </w:t>
      </w:r>
      <w:r>
        <w:t>conférence</w:t>
      </w:r>
      <w:r>
        <w:rPr>
          <w:spacing w:val="-4"/>
        </w:rPr>
        <w:t xml:space="preserve"> </w:t>
      </w:r>
      <w:r>
        <w:t>sur</w:t>
      </w:r>
      <w:r>
        <w:rPr>
          <w:spacing w:val="-3"/>
        </w:rPr>
        <w:t xml:space="preserve"> </w:t>
      </w:r>
      <w:r>
        <w:t>le</w:t>
      </w:r>
      <w:r>
        <w:rPr>
          <w:spacing w:val="-2"/>
        </w:rPr>
        <w:t xml:space="preserve"> </w:t>
      </w:r>
      <w:r>
        <w:t>climat</w:t>
      </w:r>
      <w:r>
        <w:rPr>
          <w:spacing w:val="-5"/>
        </w:rPr>
        <w:t xml:space="preserve"> </w:t>
      </w:r>
      <w:r>
        <w:t>à</w:t>
      </w:r>
      <w:r>
        <w:rPr>
          <w:spacing w:val="-6"/>
        </w:rPr>
        <w:t xml:space="preserve"> </w:t>
      </w:r>
      <w:r>
        <w:t>Genève.</w:t>
      </w:r>
      <w:r>
        <w:rPr>
          <w:spacing w:val="-5"/>
        </w:rPr>
        <w:t xml:space="preserve"> </w:t>
      </w:r>
      <w:r>
        <w:t>En</w:t>
      </w:r>
      <w:r>
        <w:rPr>
          <w:spacing w:val="-2"/>
        </w:rPr>
        <w:t xml:space="preserve"> </w:t>
      </w:r>
      <w:r>
        <w:t>1987</w:t>
      </w:r>
      <w:r>
        <w:rPr>
          <w:spacing w:val="-5"/>
        </w:rPr>
        <w:t xml:space="preserve"> </w:t>
      </w:r>
      <w:r>
        <w:t>parait</w:t>
      </w:r>
      <w:r>
        <w:rPr>
          <w:spacing w:val="-4"/>
        </w:rPr>
        <w:t xml:space="preserve"> </w:t>
      </w:r>
      <w:r>
        <w:t>le</w:t>
      </w:r>
      <w:r>
        <w:rPr>
          <w:spacing w:val="-5"/>
        </w:rPr>
        <w:t xml:space="preserve"> </w:t>
      </w:r>
      <w:r>
        <w:t>Rapport</w:t>
      </w:r>
      <w:r>
        <w:rPr>
          <w:spacing w:val="-2"/>
        </w:rPr>
        <w:t xml:space="preserve"> </w:t>
      </w:r>
      <w:r>
        <w:t>de</w:t>
      </w:r>
      <w:r>
        <w:rPr>
          <w:spacing w:val="-6"/>
        </w:rPr>
        <w:t xml:space="preserve"> </w:t>
      </w:r>
      <w:r>
        <w:t>G.H.</w:t>
      </w:r>
      <w:r>
        <w:rPr>
          <w:spacing w:val="-5"/>
        </w:rPr>
        <w:t xml:space="preserve"> </w:t>
      </w:r>
      <w:r>
        <w:t>Brundtland</w:t>
      </w:r>
      <w:r>
        <w:rPr>
          <w:spacing w:val="-6"/>
        </w:rPr>
        <w:t xml:space="preserve"> </w:t>
      </w:r>
      <w:r>
        <w:t>qui popularise</w:t>
      </w:r>
      <w:r>
        <w:rPr>
          <w:spacing w:val="27"/>
        </w:rPr>
        <w:t xml:space="preserve"> </w:t>
      </w:r>
      <w:r>
        <w:t>le</w:t>
      </w:r>
      <w:r>
        <w:rPr>
          <w:spacing w:val="30"/>
        </w:rPr>
        <w:t xml:space="preserve"> </w:t>
      </w:r>
      <w:r>
        <w:t>concept</w:t>
      </w:r>
      <w:r>
        <w:rPr>
          <w:spacing w:val="31"/>
        </w:rPr>
        <w:t xml:space="preserve"> </w:t>
      </w:r>
      <w:r>
        <w:t>de</w:t>
      </w:r>
      <w:r>
        <w:rPr>
          <w:spacing w:val="32"/>
        </w:rPr>
        <w:t xml:space="preserve"> </w:t>
      </w:r>
      <w:r>
        <w:t>développement</w:t>
      </w:r>
      <w:r>
        <w:rPr>
          <w:spacing w:val="30"/>
        </w:rPr>
        <w:t xml:space="preserve"> </w:t>
      </w:r>
      <w:r>
        <w:t>durable.</w:t>
      </w:r>
      <w:r>
        <w:rPr>
          <w:spacing w:val="32"/>
        </w:rPr>
        <w:t xml:space="preserve"> </w:t>
      </w:r>
      <w:r>
        <w:t>Ce</w:t>
      </w:r>
      <w:r>
        <w:rPr>
          <w:spacing w:val="30"/>
        </w:rPr>
        <w:t xml:space="preserve"> </w:t>
      </w:r>
      <w:r>
        <w:t>rapport</w:t>
      </w:r>
      <w:r>
        <w:rPr>
          <w:spacing w:val="30"/>
        </w:rPr>
        <w:t xml:space="preserve"> </w:t>
      </w:r>
      <w:r>
        <w:t>prépare</w:t>
      </w:r>
      <w:r>
        <w:rPr>
          <w:spacing w:val="28"/>
        </w:rPr>
        <w:t xml:space="preserve"> </w:t>
      </w:r>
      <w:r>
        <w:t>le</w:t>
      </w:r>
      <w:r>
        <w:rPr>
          <w:spacing w:val="30"/>
        </w:rPr>
        <w:t xml:space="preserve"> </w:t>
      </w:r>
      <w:r>
        <w:t>Sommet</w:t>
      </w:r>
      <w:r>
        <w:rPr>
          <w:spacing w:val="31"/>
        </w:rPr>
        <w:t xml:space="preserve"> </w:t>
      </w:r>
      <w:r>
        <w:t>de</w:t>
      </w:r>
      <w:r>
        <w:rPr>
          <w:spacing w:val="30"/>
        </w:rPr>
        <w:t xml:space="preserve"> </w:t>
      </w:r>
      <w:r>
        <w:t>la</w:t>
      </w:r>
      <w:r>
        <w:rPr>
          <w:spacing w:val="30"/>
        </w:rPr>
        <w:t xml:space="preserve"> </w:t>
      </w:r>
      <w:r>
        <w:rPr>
          <w:spacing w:val="-2"/>
        </w:rPr>
        <w:t>terre</w:t>
      </w:r>
    </w:p>
    <w:p w14:paraId="10B2C17B" w14:textId="77777777" w:rsidR="00204240" w:rsidRDefault="00204240">
      <w:pPr>
        <w:spacing w:line="360" w:lineRule="auto"/>
        <w:jc w:val="both"/>
        <w:sectPr w:rsidR="00204240">
          <w:pgSz w:w="11910" w:h="16840"/>
          <w:pgMar w:top="1620" w:right="1300" w:bottom="1900" w:left="1300" w:header="748" w:footer="1662" w:gutter="0"/>
          <w:cols w:space="720"/>
        </w:sectPr>
      </w:pPr>
    </w:p>
    <w:p w14:paraId="34B54DC6" w14:textId="77777777" w:rsidR="00204240" w:rsidRDefault="00000000">
      <w:pPr>
        <w:pStyle w:val="Corpsdetexte"/>
        <w:spacing w:before="88" w:line="360" w:lineRule="auto"/>
        <w:ind w:left="116" w:right="115"/>
        <w:jc w:val="both"/>
      </w:pPr>
      <w:proofErr w:type="gramStart"/>
      <w:r>
        <w:lastRenderedPageBreak/>
        <w:t>organisé</w:t>
      </w:r>
      <w:proofErr w:type="gramEnd"/>
      <w:r>
        <w:t xml:space="preserve"> à Rio en 1992. Au cours de ce sommet plusieurs documents importants sont adoptés en</w:t>
      </w:r>
      <w:r>
        <w:rPr>
          <w:spacing w:val="-14"/>
        </w:rPr>
        <w:t xml:space="preserve"> </w:t>
      </w:r>
      <w:r>
        <w:t>particulier</w:t>
      </w:r>
      <w:r>
        <w:rPr>
          <w:spacing w:val="-13"/>
        </w:rPr>
        <w:t xml:space="preserve"> </w:t>
      </w:r>
      <w:r>
        <w:t>la</w:t>
      </w:r>
      <w:r>
        <w:rPr>
          <w:spacing w:val="-15"/>
        </w:rPr>
        <w:t xml:space="preserve"> </w:t>
      </w:r>
      <w:r>
        <w:t>Convention</w:t>
      </w:r>
      <w:r>
        <w:rPr>
          <w:spacing w:val="-14"/>
        </w:rPr>
        <w:t xml:space="preserve"> </w:t>
      </w:r>
      <w:r>
        <w:t>cadre</w:t>
      </w:r>
      <w:r>
        <w:rPr>
          <w:spacing w:val="-15"/>
        </w:rPr>
        <w:t xml:space="preserve"> </w:t>
      </w:r>
      <w:r>
        <w:t>sur</w:t>
      </w:r>
      <w:r>
        <w:rPr>
          <w:spacing w:val="-15"/>
        </w:rPr>
        <w:t xml:space="preserve"> </w:t>
      </w:r>
      <w:r>
        <w:t>le</w:t>
      </w:r>
      <w:r>
        <w:rPr>
          <w:spacing w:val="-13"/>
        </w:rPr>
        <w:t xml:space="preserve"> </w:t>
      </w:r>
      <w:r>
        <w:t>climat</w:t>
      </w:r>
      <w:r>
        <w:rPr>
          <w:spacing w:val="-14"/>
        </w:rPr>
        <w:t xml:space="preserve"> </w:t>
      </w:r>
      <w:r>
        <w:t>qui</w:t>
      </w:r>
      <w:r>
        <w:rPr>
          <w:spacing w:val="-12"/>
        </w:rPr>
        <w:t xml:space="preserve"> </w:t>
      </w:r>
      <w:r>
        <w:t>débouche</w:t>
      </w:r>
      <w:r>
        <w:rPr>
          <w:spacing w:val="-13"/>
        </w:rPr>
        <w:t xml:space="preserve"> </w:t>
      </w:r>
      <w:r>
        <w:t>en</w:t>
      </w:r>
      <w:r>
        <w:rPr>
          <w:spacing w:val="-14"/>
        </w:rPr>
        <w:t xml:space="preserve"> </w:t>
      </w:r>
      <w:r>
        <w:t>2007</w:t>
      </w:r>
      <w:r>
        <w:rPr>
          <w:spacing w:val="-14"/>
        </w:rPr>
        <w:t xml:space="preserve"> </w:t>
      </w:r>
      <w:r>
        <w:t>sur</w:t>
      </w:r>
      <w:r>
        <w:rPr>
          <w:spacing w:val="-13"/>
        </w:rPr>
        <w:t xml:space="preserve"> </w:t>
      </w:r>
      <w:r>
        <w:t>le</w:t>
      </w:r>
      <w:r>
        <w:rPr>
          <w:spacing w:val="-13"/>
        </w:rPr>
        <w:t xml:space="preserve"> </w:t>
      </w:r>
      <w:r>
        <w:t>Protocole</w:t>
      </w:r>
      <w:r>
        <w:rPr>
          <w:spacing w:val="-15"/>
        </w:rPr>
        <w:t xml:space="preserve"> </w:t>
      </w:r>
      <w:r>
        <w:t>de</w:t>
      </w:r>
      <w:r>
        <w:rPr>
          <w:spacing w:val="-15"/>
        </w:rPr>
        <w:t xml:space="preserve"> </w:t>
      </w:r>
      <w:r>
        <w:t>Kyoto. Celui-ci</w:t>
      </w:r>
      <w:r>
        <w:rPr>
          <w:spacing w:val="-7"/>
        </w:rPr>
        <w:t xml:space="preserve"> </w:t>
      </w:r>
      <w:r>
        <w:t>a</w:t>
      </w:r>
      <w:r>
        <w:rPr>
          <w:spacing w:val="-6"/>
        </w:rPr>
        <w:t xml:space="preserve"> </w:t>
      </w:r>
      <w:r>
        <w:t>expiré</w:t>
      </w:r>
      <w:r>
        <w:rPr>
          <w:spacing w:val="-6"/>
        </w:rPr>
        <w:t xml:space="preserve"> </w:t>
      </w:r>
      <w:r>
        <w:t>en</w:t>
      </w:r>
      <w:r>
        <w:rPr>
          <w:spacing w:val="-5"/>
        </w:rPr>
        <w:t xml:space="preserve"> </w:t>
      </w:r>
      <w:r>
        <w:t>2012,</w:t>
      </w:r>
      <w:r>
        <w:rPr>
          <w:spacing w:val="-7"/>
        </w:rPr>
        <w:t xml:space="preserve"> </w:t>
      </w:r>
      <w:r>
        <w:t>le</w:t>
      </w:r>
      <w:r>
        <w:rPr>
          <w:spacing w:val="-8"/>
        </w:rPr>
        <w:t xml:space="preserve"> </w:t>
      </w:r>
      <w:r>
        <w:t>sommet</w:t>
      </w:r>
      <w:r>
        <w:rPr>
          <w:spacing w:val="-7"/>
        </w:rPr>
        <w:t xml:space="preserve"> </w:t>
      </w:r>
      <w:r>
        <w:t>de</w:t>
      </w:r>
      <w:r>
        <w:rPr>
          <w:spacing w:val="-8"/>
        </w:rPr>
        <w:t xml:space="preserve"> </w:t>
      </w:r>
      <w:r>
        <w:t>Copenhague</w:t>
      </w:r>
      <w:r>
        <w:rPr>
          <w:spacing w:val="-8"/>
        </w:rPr>
        <w:t xml:space="preserve"> </w:t>
      </w:r>
      <w:r>
        <w:t>de</w:t>
      </w:r>
      <w:r>
        <w:rPr>
          <w:spacing w:val="-6"/>
        </w:rPr>
        <w:t xml:space="preserve"> </w:t>
      </w:r>
      <w:r>
        <w:t>décembre</w:t>
      </w:r>
      <w:r>
        <w:rPr>
          <w:spacing w:val="-6"/>
        </w:rPr>
        <w:t xml:space="preserve"> </w:t>
      </w:r>
      <w:r>
        <w:t>2010</w:t>
      </w:r>
      <w:r>
        <w:rPr>
          <w:spacing w:val="-7"/>
        </w:rPr>
        <w:t xml:space="preserve"> </w:t>
      </w:r>
      <w:r>
        <w:t>devait</w:t>
      </w:r>
      <w:r>
        <w:rPr>
          <w:spacing w:val="-7"/>
        </w:rPr>
        <w:t xml:space="preserve"> </w:t>
      </w:r>
      <w:r>
        <w:t>préparer</w:t>
      </w:r>
      <w:r>
        <w:rPr>
          <w:spacing w:val="-8"/>
        </w:rPr>
        <w:t xml:space="preserve"> </w:t>
      </w:r>
      <w:r>
        <w:t>l’après Kyoto. Compte tenu du caractère de plus en plus précis et inquiétant des travaux du Groupe Intergouvernemental</w:t>
      </w:r>
      <w:r>
        <w:rPr>
          <w:spacing w:val="-7"/>
        </w:rPr>
        <w:t xml:space="preserve"> </w:t>
      </w:r>
      <w:r>
        <w:t>sur</w:t>
      </w:r>
      <w:r>
        <w:rPr>
          <w:spacing w:val="-8"/>
        </w:rPr>
        <w:t xml:space="preserve"> </w:t>
      </w:r>
      <w:r>
        <w:t>l’Évolution</w:t>
      </w:r>
      <w:r>
        <w:rPr>
          <w:spacing w:val="-10"/>
        </w:rPr>
        <w:t xml:space="preserve"> </w:t>
      </w:r>
      <w:r>
        <w:t>du</w:t>
      </w:r>
      <w:r>
        <w:rPr>
          <w:spacing w:val="-10"/>
        </w:rPr>
        <w:t xml:space="preserve"> </w:t>
      </w:r>
      <w:r>
        <w:t>Climat</w:t>
      </w:r>
      <w:r>
        <w:rPr>
          <w:spacing w:val="-10"/>
        </w:rPr>
        <w:t xml:space="preserve"> </w:t>
      </w:r>
      <w:r>
        <w:t>(GIEC,</w:t>
      </w:r>
      <w:r>
        <w:rPr>
          <w:spacing w:val="-7"/>
        </w:rPr>
        <w:t xml:space="preserve"> </w:t>
      </w:r>
      <w:r>
        <w:t>créé</w:t>
      </w:r>
      <w:r>
        <w:rPr>
          <w:spacing w:val="-8"/>
        </w:rPr>
        <w:t xml:space="preserve"> </w:t>
      </w:r>
      <w:r>
        <w:t>en</w:t>
      </w:r>
      <w:r>
        <w:rPr>
          <w:spacing w:val="-10"/>
        </w:rPr>
        <w:t xml:space="preserve"> </w:t>
      </w:r>
      <w:r>
        <w:t>1990),</w:t>
      </w:r>
      <w:r>
        <w:rPr>
          <w:spacing w:val="-10"/>
        </w:rPr>
        <w:t xml:space="preserve"> </w:t>
      </w:r>
      <w:r>
        <w:t>l’enjeu</w:t>
      </w:r>
      <w:r>
        <w:rPr>
          <w:spacing w:val="-10"/>
        </w:rPr>
        <w:t xml:space="preserve"> </w:t>
      </w:r>
      <w:r>
        <w:t>était</w:t>
      </w:r>
      <w:r>
        <w:rPr>
          <w:spacing w:val="-9"/>
        </w:rPr>
        <w:t xml:space="preserve"> </w:t>
      </w:r>
      <w:r>
        <w:t>de</w:t>
      </w:r>
      <w:r>
        <w:rPr>
          <w:spacing w:val="-11"/>
        </w:rPr>
        <w:t xml:space="preserve"> </w:t>
      </w:r>
      <w:r>
        <w:t>mettre</w:t>
      </w:r>
      <w:r>
        <w:rPr>
          <w:spacing w:val="-9"/>
        </w:rPr>
        <w:t xml:space="preserve"> </w:t>
      </w:r>
      <w:r>
        <w:t>au point des mesures contraignantes pour réduire les émissions de gaz à effet de serre (GES). Un large accord existe en effet sur le fait que ce sont les émissions de GES qui sont à l’origine du réchauffement climatique. Faute d’une action rapide, des effets irréversibles risquent de se produire si la température augmente de plus de 2° Celsius par rapport à l’ère préindustrielle. Mais la Conférence de Copenhague n’a débouché sur aucun accord précis. Les États-Unis et certains pays émergents craignent manifestement que la transition vers une économie décarbonée</w:t>
      </w:r>
      <w:r>
        <w:rPr>
          <w:spacing w:val="-9"/>
        </w:rPr>
        <w:t xml:space="preserve"> </w:t>
      </w:r>
      <w:r>
        <w:t>ne</w:t>
      </w:r>
      <w:r>
        <w:rPr>
          <w:spacing w:val="-9"/>
        </w:rPr>
        <w:t xml:space="preserve"> </w:t>
      </w:r>
      <w:r>
        <w:t>soit</w:t>
      </w:r>
      <w:r>
        <w:rPr>
          <w:spacing w:val="-10"/>
        </w:rPr>
        <w:t xml:space="preserve"> </w:t>
      </w:r>
      <w:r>
        <w:t>trop</w:t>
      </w:r>
      <w:r>
        <w:rPr>
          <w:spacing w:val="-9"/>
        </w:rPr>
        <w:t xml:space="preserve"> </w:t>
      </w:r>
      <w:r>
        <w:t>coûteuse.</w:t>
      </w:r>
      <w:r>
        <w:rPr>
          <w:spacing w:val="-11"/>
        </w:rPr>
        <w:t xml:space="preserve"> </w:t>
      </w:r>
      <w:r>
        <w:t>Les</w:t>
      </w:r>
      <w:r>
        <w:rPr>
          <w:spacing w:val="-8"/>
        </w:rPr>
        <w:t xml:space="preserve"> </w:t>
      </w:r>
      <w:r>
        <w:t>conférences</w:t>
      </w:r>
      <w:r>
        <w:rPr>
          <w:spacing w:val="-6"/>
        </w:rPr>
        <w:t xml:space="preserve"> </w:t>
      </w:r>
      <w:r>
        <w:t>suivantes</w:t>
      </w:r>
      <w:r>
        <w:rPr>
          <w:spacing w:val="-10"/>
        </w:rPr>
        <w:t xml:space="preserve"> </w:t>
      </w:r>
      <w:r>
        <w:t>:</w:t>
      </w:r>
      <w:r>
        <w:rPr>
          <w:spacing w:val="-10"/>
        </w:rPr>
        <w:t xml:space="preserve"> </w:t>
      </w:r>
      <w:r>
        <w:t>Cancun</w:t>
      </w:r>
      <w:r>
        <w:rPr>
          <w:spacing w:val="-9"/>
        </w:rPr>
        <w:t xml:space="preserve"> </w:t>
      </w:r>
      <w:r>
        <w:t>(2010),</w:t>
      </w:r>
      <w:r>
        <w:rPr>
          <w:spacing w:val="-11"/>
        </w:rPr>
        <w:t xml:space="preserve"> </w:t>
      </w:r>
      <w:r>
        <w:t>Durban</w:t>
      </w:r>
      <w:r>
        <w:rPr>
          <w:spacing w:val="-8"/>
        </w:rPr>
        <w:t xml:space="preserve"> </w:t>
      </w:r>
      <w:r>
        <w:t>(2011)</w:t>
      </w:r>
      <w:r>
        <w:rPr>
          <w:spacing w:val="-9"/>
        </w:rPr>
        <w:t xml:space="preserve"> </w:t>
      </w:r>
      <w:r>
        <w:t>et Rio</w:t>
      </w:r>
      <w:r>
        <w:rPr>
          <w:spacing w:val="-8"/>
        </w:rPr>
        <w:t xml:space="preserve"> </w:t>
      </w:r>
      <w:r>
        <w:t>(2012)</w:t>
      </w:r>
      <w:r>
        <w:rPr>
          <w:spacing w:val="-9"/>
        </w:rPr>
        <w:t xml:space="preserve"> </w:t>
      </w:r>
      <w:r>
        <w:t>n’ont</w:t>
      </w:r>
      <w:r>
        <w:rPr>
          <w:spacing w:val="-8"/>
        </w:rPr>
        <w:t xml:space="preserve"> </w:t>
      </w:r>
      <w:r>
        <w:t>pas</w:t>
      </w:r>
      <w:r>
        <w:rPr>
          <w:spacing w:val="-8"/>
        </w:rPr>
        <w:t xml:space="preserve"> </w:t>
      </w:r>
      <w:r>
        <w:t>conduit</w:t>
      </w:r>
      <w:r>
        <w:rPr>
          <w:spacing w:val="-8"/>
        </w:rPr>
        <w:t xml:space="preserve"> </w:t>
      </w:r>
      <w:r>
        <w:t>à</w:t>
      </w:r>
      <w:r>
        <w:rPr>
          <w:spacing w:val="-9"/>
        </w:rPr>
        <w:t xml:space="preserve"> </w:t>
      </w:r>
      <w:r>
        <w:t>des</w:t>
      </w:r>
      <w:r>
        <w:rPr>
          <w:spacing w:val="-8"/>
        </w:rPr>
        <w:t xml:space="preserve"> </w:t>
      </w:r>
      <w:r>
        <w:t>progrès</w:t>
      </w:r>
      <w:r>
        <w:rPr>
          <w:spacing w:val="-8"/>
        </w:rPr>
        <w:t xml:space="preserve"> </w:t>
      </w:r>
      <w:r>
        <w:t>significatifs.</w:t>
      </w:r>
      <w:r>
        <w:rPr>
          <w:spacing w:val="-9"/>
        </w:rPr>
        <w:t xml:space="preserve"> </w:t>
      </w:r>
      <w:r>
        <w:t>Pourtant,</w:t>
      </w:r>
      <w:r>
        <w:rPr>
          <w:spacing w:val="-8"/>
        </w:rPr>
        <w:t xml:space="preserve"> </w:t>
      </w:r>
      <w:r>
        <w:t>le</w:t>
      </w:r>
      <w:r>
        <w:rPr>
          <w:spacing w:val="-9"/>
        </w:rPr>
        <w:t xml:space="preserve"> </w:t>
      </w:r>
      <w:r>
        <w:t>rapport</w:t>
      </w:r>
      <w:r>
        <w:rPr>
          <w:spacing w:val="-8"/>
        </w:rPr>
        <w:t xml:space="preserve"> </w:t>
      </w:r>
      <w:r>
        <w:t>de</w:t>
      </w:r>
      <w:r>
        <w:rPr>
          <w:spacing w:val="-9"/>
        </w:rPr>
        <w:t xml:space="preserve"> </w:t>
      </w:r>
      <w:r>
        <w:t>l’économiste</w:t>
      </w:r>
      <w:r>
        <w:rPr>
          <w:spacing w:val="-8"/>
        </w:rPr>
        <w:t xml:space="preserve"> </w:t>
      </w:r>
      <w:r>
        <w:t>N. Stern publié en 2005 a chiffré le coût du changement climatique (inondations, augmentation des ouragans, fonte des glaces, canicules, effets sur l’agriculture et les migrations, etc.) et a montré que le rapport coût avantage de mesures prises aujourd’hui pour réduire les émissions de GES était très favorable compte tenu des coûts importants qui pourraient ainsi être économisés</w:t>
      </w:r>
      <w:r>
        <w:rPr>
          <w:spacing w:val="-5"/>
        </w:rPr>
        <w:t xml:space="preserve"> </w:t>
      </w:r>
      <w:r>
        <w:t>dans</w:t>
      </w:r>
      <w:r>
        <w:rPr>
          <w:spacing w:val="-5"/>
        </w:rPr>
        <w:t xml:space="preserve"> </w:t>
      </w:r>
      <w:r>
        <w:t>le</w:t>
      </w:r>
      <w:r>
        <w:rPr>
          <w:spacing w:val="-6"/>
        </w:rPr>
        <w:t xml:space="preserve"> </w:t>
      </w:r>
      <w:r>
        <w:t>futur.</w:t>
      </w:r>
      <w:r>
        <w:rPr>
          <w:spacing w:val="-3"/>
        </w:rPr>
        <w:t xml:space="preserve"> </w:t>
      </w:r>
      <w:r>
        <w:t>Le</w:t>
      </w:r>
      <w:r>
        <w:rPr>
          <w:spacing w:val="-6"/>
        </w:rPr>
        <w:t xml:space="preserve"> </w:t>
      </w:r>
      <w:r>
        <w:t>rapport</w:t>
      </w:r>
      <w:r>
        <w:rPr>
          <w:spacing w:val="-5"/>
        </w:rPr>
        <w:t xml:space="preserve"> </w:t>
      </w:r>
      <w:r>
        <w:t>a</w:t>
      </w:r>
      <w:r>
        <w:rPr>
          <w:spacing w:val="-4"/>
        </w:rPr>
        <w:t xml:space="preserve"> </w:t>
      </w:r>
      <w:r>
        <w:t>aussi</w:t>
      </w:r>
      <w:r>
        <w:rPr>
          <w:spacing w:val="-4"/>
        </w:rPr>
        <w:t xml:space="preserve"> </w:t>
      </w:r>
      <w:r>
        <w:t>chiffré</w:t>
      </w:r>
      <w:r>
        <w:rPr>
          <w:spacing w:val="-6"/>
        </w:rPr>
        <w:t xml:space="preserve"> </w:t>
      </w:r>
      <w:r>
        <w:t>le</w:t>
      </w:r>
      <w:r>
        <w:rPr>
          <w:spacing w:val="-5"/>
        </w:rPr>
        <w:t xml:space="preserve"> </w:t>
      </w:r>
      <w:r>
        <w:t>coût</w:t>
      </w:r>
      <w:r>
        <w:rPr>
          <w:spacing w:val="-4"/>
        </w:rPr>
        <w:t xml:space="preserve"> </w:t>
      </w:r>
      <w:r>
        <w:t>de</w:t>
      </w:r>
      <w:r>
        <w:rPr>
          <w:spacing w:val="-6"/>
        </w:rPr>
        <w:t xml:space="preserve"> </w:t>
      </w:r>
      <w:r>
        <w:t>la</w:t>
      </w:r>
      <w:r>
        <w:rPr>
          <w:spacing w:val="-5"/>
        </w:rPr>
        <w:t xml:space="preserve"> </w:t>
      </w:r>
      <w:r>
        <w:t>non</w:t>
      </w:r>
      <w:r>
        <w:rPr>
          <w:spacing w:val="-3"/>
        </w:rPr>
        <w:t xml:space="preserve"> </w:t>
      </w:r>
      <w:r>
        <w:t>action</w:t>
      </w:r>
      <w:r>
        <w:rPr>
          <w:spacing w:val="-2"/>
        </w:rPr>
        <w:t xml:space="preserve"> </w:t>
      </w:r>
      <w:r>
        <w:t>(Business</w:t>
      </w:r>
      <w:r>
        <w:rPr>
          <w:spacing w:val="-4"/>
        </w:rPr>
        <w:t xml:space="preserve"> </w:t>
      </w:r>
      <w:r>
        <w:t>as</w:t>
      </w:r>
      <w:r>
        <w:rPr>
          <w:spacing w:val="-5"/>
        </w:rPr>
        <w:t xml:space="preserve"> </w:t>
      </w:r>
      <w:proofErr w:type="spellStart"/>
      <w:r>
        <w:t>usual</w:t>
      </w:r>
      <w:proofErr w:type="spellEnd"/>
      <w:r>
        <w:t>) en</w:t>
      </w:r>
      <w:r>
        <w:rPr>
          <w:spacing w:val="-14"/>
        </w:rPr>
        <w:t xml:space="preserve"> </w:t>
      </w:r>
      <w:r>
        <w:t>montrant</w:t>
      </w:r>
      <w:r>
        <w:rPr>
          <w:spacing w:val="-14"/>
        </w:rPr>
        <w:t xml:space="preserve"> </w:t>
      </w:r>
      <w:r>
        <w:t>qu’il</w:t>
      </w:r>
      <w:r>
        <w:rPr>
          <w:spacing w:val="-14"/>
        </w:rPr>
        <w:t xml:space="preserve"> </w:t>
      </w:r>
      <w:r>
        <w:t>s’agit</w:t>
      </w:r>
      <w:r>
        <w:rPr>
          <w:spacing w:val="-14"/>
        </w:rPr>
        <w:t xml:space="preserve"> </w:t>
      </w:r>
      <w:r>
        <w:t>d’un</w:t>
      </w:r>
      <w:r>
        <w:rPr>
          <w:spacing w:val="-15"/>
        </w:rPr>
        <w:t xml:space="preserve"> </w:t>
      </w:r>
      <w:r>
        <w:t>choix</w:t>
      </w:r>
      <w:r>
        <w:rPr>
          <w:spacing w:val="-14"/>
        </w:rPr>
        <w:t xml:space="preserve"> </w:t>
      </w:r>
      <w:r>
        <w:t>porteur</w:t>
      </w:r>
      <w:r>
        <w:rPr>
          <w:spacing w:val="-15"/>
        </w:rPr>
        <w:t xml:space="preserve"> </w:t>
      </w:r>
      <w:r>
        <w:t>de</w:t>
      </w:r>
      <w:r>
        <w:rPr>
          <w:spacing w:val="-13"/>
        </w:rPr>
        <w:t xml:space="preserve"> </w:t>
      </w:r>
      <w:r>
        <w:t>risques</w:t>
      </w:r>
      <w:r>
        <w:rPr>
          <w:spacing w:val="-14"/>
        </w:rPr>
        <w:t xml:space="preserve"> </w:t>
      </w:r>
      <w:r>
        <w:t>considérables</w:t>
      </w:r>
      <w:r>
        <w:rPr>
          <w:spacing w:val="-15"/>
        </w:rPr>
        <w:t xml:space="preserve"> </w:t>
      </w:r>
      <w:r>
        <w:t>pour</w:t>
      </w:r>
      <w:r>
        <w:rPr>
          <w:spacing w:val="-13"/>
        </w:rPr>
        <w:t xml:space="preserve"> </w:t>
      </w:r>
      <w:r>
        <w:t>l’avenir.</w:t>
      </w:r>
      <w:r>
        <w:rPr>
          <w:spacing w:val="-15"/>
        </w:rPr>
        <w:t xml:space="preserve"> </w:t>
      </w:r>
      <w:r>
        <w:t>Si</w:t>
      </w:r>
      <w:r>
        <w:rPr>
          <w:spacing w:val="-14"/>
        </w:rPr>
        <w:t xml:space="preserve"> </w:t>
      </w:r>
      <w:r>
        <w:t>la</w:t>
      </w:r>
      <w:r>
        <w:rPr>
          <w:spacing w:val="-15"/>
        </w:rPr>
        <w:t xml:space="preserve"> </w:t>
      </w:r>
      <w:r>
        <w:t>question du réchauffement climatique est au centre des préoccupations au début du XXI siècle, de nombreuses</w:t>
      </w:r>
      <w:r>
        <w:rPr>
          <w:spacing w:val="-8"/>
        </w:rPr>
        <w:t xml:space="preserve"> </w:t>
      </w:r>
      <w:r>
        <w:t>questions</w:t>
      </w:r>
      <w:r>
        <w:rPr>
          <w:spacing w:val="-8"/>
        </w:rPr>
        <w:t xml:space="preserve"> </w:t>
      </w:r>
      <w:r>
        <w:t>qui</w:t>
      </w:r>
      <w:r>
        <w:rPr>
          <w:spacing w:val="-8"/>
        </w:rPr>
        <w:t xml:space="preserve"> </w:t>
      </w:r>
      <w:r>
        <w:t>concernent</w:t>
      </w:r>
      <w:r>
        <w:rPr>
          <w:spacing w:val="-8"/>
        </w:rPr>
        <w:t xml:space="preserve"> </w:t>
      </w:r>
      <w:r>
        <w:t>les</w:t>
      </w:r>
      <w:r>
        <w:rPr>
          <w:spacing w:val="-9"/>
        </w:rPr>
        <w:t xml:space="preserve"> </w:t>
      </w:r>
      <w:r>
        <w:t>rapports</w:t>
      </w:r>
      <w:r>
        <w:rPr>
          <w:spacing w:val="-8"/>
        </w:rPr>
        <w:t xml:space="preserve"> </w:t>
      </w:r>
      <w:r>
        <w:t>entre</w:t>
      </w:r>
      <w:r>
        <w:rPr>
          <w:spacing w:val="-9"/>
        </w:rPr>
        <w:t xml:space="preserve"> </w:t>
      </w:r>
      <w:r>
        <w:t>économie</w:t>
      </w:r>
      <w:r>
        <w:rPr>
          <w:spacing w:val="-9"/>
        </w:rPr>
        <w:t xml:space="preserve"> </w:t>
      </w:r>
      <w:r>
        <w:t>et</w:t>
      </w:r>
      <w:r>
        <w:rPr>
          <w:spacing w:val="-8"/>
        </w:rPr>
        <w:t xml:space="preserve"> </w:t>
      </w:r>
      <w:r>
        <w:t>environnement</w:t>
      </w:r>
      <w:r>
        <w:rPr>
          <w:spacing w:val="-8"/>
        </w:rPr>
        <w:t xml:space="preserve"> </w:t>
      </w:r>
      <w:r>
        <w:t>se</w:t>
      </w:r>
      <w:r>
        <w:rPr>
          <w:spacing w:val="-9"/>
        </w:rPr>
        <w:t xml:space="preserve"> </w:t>
      </w:r>
      <w:r>
        <w:t>révèlent préoccupantes. La gestion des biens communs fait l’objet de nombreux débats, en particulier en ce qui concerne les ressources halieutiques et l’eau. La question des déchets, notamment ceux qui sont liés à l’urbanisation galopante est très problématique, tout comme la déforestation, la biodiversité, l’épuisement des énergies fossiles, la gestion de la sécurité nucléaire et de la gestion des déchets de cette industrie, etc.</w:t>
      </w:r>
    </w:p>
    <w:p w14:paraId="2A75775A" w14:textId="77777777" w:rsidR="00204240" w:rsidRDefault="00000000">
      <w:pPr>
        <w:pStyle w:val="Corpsdetexte"/>
        <w:spacing w:before="161" w:line="360" w:lineRule="auto"/>
        <w:ind w:left="116" w:right="117" w:firstLine="360"/>
        <w:jc w:val="both"/>
      </w:pPr>
      <w:r>
        <w:t>Les économistes ont introduit de nouveaux concepts pour répondre à la question simple suivante</w:t>
      </w:r>
      <w:r>
        <w:rPr>
          <w:spacing w:val="-3"/>
        </w:rPr>
        <w:t xml:space="preserve"> </w:t>
      </w:r>
      <w:r>
        <w:t>: «</w:t>
      </w:r>
      <w:r>
        <w:rPr>
          <w:spacing w:val="-2"/>
        </w:rPr>
        <w:t xml:space="preserve"> </w:t>
      </w:r>
      <w:r>
        <w:t>Est-il possible, d’un point de vue écologique, de poursuivre le rythme actuel de la croissance</w:t>
      </w:r>
      <w:r>
        <w:rPr>
          <w:spacing w:val="-8"/>
        </w:rPr>
        <w:t xml:space="preserve"> </w:t>
      </w:r>
      <w:r>
        <w:t>économique</w:t>
      </w:r>
      <w:r>
        <w:rPr>
          <w:spacing w:val="-11"/>
        </w:rPr>
        <w:t xml:space="preserve"> </w:t>
      </w:r>
      <w:r>
        <w:t>? ».</w:t>
      </w:r>
      <w:r>
        <w:rPr>
          <w:spacing w:val="-10"/>
        </w:rPr>
        <w:t xml:space="preserve"> </w:t>
      </w:r>
      <w:r>
        <w:t>C’est</w:t>
      </w:r>
      <w:r>
        <w:rPr>
          <w:spacing w:val="-9"/>
        </w:rPr>
        <w:t xml:space="preserve"> </w:t>
      </w:r>
      <w:r>
        <w:t>la</w:t>
      </w:r>
      <w:r>
        <w:rPr>
          <w:spacing w:val="-10"/>
        </w:rPr>
        <w:t xml:space="preserve"> </w:t>
      </w:r>
      <w:r>
        <w:t>question</w:t>
      </w:r>
      <w:r>
        <w:rPr>
          <w:spacing w:val="-10"/>
        </w:rPr>
        <w:t xml:space="preserve"> </w:t>
      </w:r>
      <w:r>
        <w:t>de</w:t>
      </w:r>
      <w:r>
        <w:rPr>
          <w:spacing w:val="-11"/>
        </w:rPr>
        <w:t xml:space="preserve"> </w:t>
      </w:r>
      <w:r>
        <w:t>la</w:t>
      </w:r>
      <w:r>
        <w:rPr>
          <w:spacing w:val="-8"/>
        </w:rPr>
        <w:t xml:space="preserve"> </w:t>
      </w:r>
      <w:r>
        <w:t>soutenabilité</w:t>
      </w:r>
      <w:r>
        <w:rPr>
          <w:spacing w:val="-11"/>
        </w:rPr>
        <w:t xml:space="preserve"> </w:t>
      </w:r>
      <w:r>
        <w:t>de</w:t>
      </w:r>
      <w:r>
        <w:rPr>
          <w:spacing w:val="-11"/>
        </w:rPr>
        <w:t xml:space="preserve"> </w:t>
      </w:r>
      <w:r>
        <w:t>la</w:t>
      </w:r>
      <w:r>
        <w:rPr>
          <w:spacing w:val="-8"/>
        </w:rPr>
        <w:t xml:space="preserve"> </w:t>
      </w:r>
      <w:r>
        <w:t>croissance.</w:t>
      </w:r>
      <w:r>
        <w:rPr>
          <w:spacing w:val="-10"/>
        </w:rPr>
        <w:t xml:space="preserve"> </w:t>
      </w:r>
      <w:r>
        <w:t>Le</w:t>
      </w:r>
      <w:r>
        <w:rPr>
          <w:spacing w:val="-11"/>
        </w:rPr>
        <w:t xml:space="preserve"> </w:t>
      </w:r>
      <w:r>
        <w:t>concept</w:t>
      </w:r>
      <w:r>
        <w:rPr>
          <w:spacing w:val="-9"/>
        </w:rPr>
        <w:t xml:space="preserve"> </w:t>
      </w:r>
      <w:r>
        <w:t xml:space="preserve">de développement durable (Sustainable </w:t>
      </w:r>
      <w:proofErr w:type="spellStart"/>
      <w:r>
        <w:t>development</w:t>
      </w:r>
      <w:proofErr w:type="spellEnd"/>
      <w:r>
        <w:t>) a été forgé pour souligner que le développement</w:t>
      </w:r>
      <w:r>
        <w:rPr>
          <w:spacing w:val="10"/>
        </w:rPr>
        <w:t xml:space="preserve"> </w:t>
      </w:r>
      <w:r>
        <w:t>et</w:t>
      </w:r>
      <w:r>
        <w:rPr>
          <w:spacing w:val="11"/>
        </w:rPr>
        <w:t xml:space="preserve"> </w:t>
      </w:r>
      <w:r>
        <w:t>la</w:t>
      </w:r>
      <w:r>
        <w:rPr>
          <w:spacing w:val="9"/>
        </w:rPr>
        <w:t xml:space="preserve"> </w:t>
      </w:r>
      <w:r>
        <w:t>croissance</w:t>
      </w:r>
      <w:r>
        <w:rPr>
          <w:spacing w:val="9"/>
        </w:rPr>
        <w:t xml:space="preserve"> </w:t>
      </w:r>
      <w:r>
        <w:t>sont</w:t>
      </w:r>
      <w:r>
        <w:rPr>
          <w:spacing w:val="11"/>
        </w:rPr>
        <w:t xml:space="preserve"> </w:t>
      </w:r>
      <w:r>
        <w:t>nécessaires,</w:t>
      </w:r>
      <w:r>
        <w:rPr>
          <w:spacing w:val="13"/>
        </w:rPr>
        <w:t xml:space="preserve"> </w:t>
      </w:r>
      <w:r>
        <w:t>mais</w:t>
      </w:r>
      <w:r>
        <w:rPr>
          <w:spacing w:val="10"/>
        </w:rPr>
        <w:t xml:space="preserve"> </w:t>
      </w:r>
      <w:r>
        <w:t>que</w:t>
      </w:r>
      <w:r>
        <w:rPr>
          <w:spacing w:val="9"/>
        </w:rPr>
        <w:t xml:space="preserve"> </w:t>
      </w:r>
      <w:r>
        <w:t>les</w:t>
      </w:r>
      <w:r>
        <w:rPr>
          <w:spacing w:val="10"/>
        </w:rPr>
        <w:t xml:space="preserve"> </w:t>
      </w:r>
      <w:r>
        <w:t>choix</w:t>
      </w:r>
      <w:r>
        <w:rPr>
          <w:spacing w:val="11"/>
        </w:rPr>
        <w:t xml:space="preserve"> </w:t>
      </w:r>
      <w:r>
        <w:t>faits</w:t>
      </w:r>
      <w:r>
        <w:rPr>
          <w:spacing w:val="10"/>
        </w:rPr>
        <w:t xml:space="preserve"> </w:t>
      </w:r>
      <w:r>
        <w:t>aujourd’hui</w:t>
      </w:r>
      <w:r>
        <w:rPr>
          <w:spacing w:val="11"/>
        </w:rPr>
        <w:t xml:space="preserve"> </w:t>
      </w:r>
      <w:r>
        <w:rPr>
          <w:spacing w:val="-2"/>
        </w:rPr>
        <w:t>doivent</w:t>
      </w:r>
    </w:p>
    <w:p w14:paraId="77708A0A" w14:textId="77777777" w:rsidR="00204240" w:rsidRDefault="00204240">
      <w:pPr>
        <w:spacing w:line="360" w:lineRule="auto"/>
        <w:jc w:val="both"/>
        <w:sectPr w:rsidR="00204240">
          <w:pgSz w:w="11910" w:h="16840"/>
          <w:pgMar w:top="1620" w:right="1300" w:bottom="1900" w:left="1300" w:header="748" w:footer="1662" w:gutter="0"/>
          <w:cols w:space="720"/>
        </w:sectPr>
      </w:pPr>
    </w:p>
    <w:p w14:paraId="336C9360" w14:textId="77777777" w:rsidR="00204240" w:rsidRDefault="00000000">
      <w:pPr>
        <w:pStyle w:val="Corpsdetexte"/>
        <w:spacing w:before="88" w:line="360" w:lineRule="auto"/>
        <w:ind w:left="116" w:right="114"/>
        <w:jc w:val="both"/>
      </w:pPr>
      <w:proofErr w:type="gramStart"/>
      <w:r>
        <w:lastRenderedPageBreak/>
        <w:t>prendre</w:t>
      </w:r>
      <w:proofErr w:type="gramEnd"/>
      <w:r>
        <w:t xml:space="preserve"> en compte le bien-être des générations futures et pas seulement le bien-être des générations présentes. Pour certains économistes, qui soutiennent la thèse de la soutenabilité forte, la croissance et les mécanismes de marché correctement organisés par des institutions publiques et privées, doit permettre d’assurer le développement durable. En effet si la croissance</w:t>
      </w:r>
      <w:r>
        <w:rPr>
          <w:spacing w:val="-8"/>
        </w:rPr>
        <w:t xml:space="preserve"> </w:t>
      </w:r>
      <w:r>
        <w:t>réduit</w:t>
      </w:r>
      <w:r>
        <w:rPr>
          <w:spacing w:val="-7"/>
        </w:rPr>
        <w:t xml:space="preserve"> </w:t>
      </w:r>
      <w:r>
        <w:t>le</w:t>
      </w:r>
      <w:r>
        <w:rPr>
          <w:spacing w:val="-10"/>
        </w:rPr>
        <w:t xml:space="preserve"> </w:t>
      </w:r>
      <w:r>
        <w:t>stock</w:t>
      </w:r>
      <w:r>
        <w:rPr>
          <w:spacing w:val="-8"/>
        </w:rPr>
        <w:t xml:space="preserve"> </w:t>
      </w:r>
      <w:r>
        <w:t>de</w:t>
      </w:r>
      <w:r>
        <w:rPr>
          <w:spacing w:val="-11"/>
        </w:rPr>
        <w:t xml:space="preserve"> </w:t>
      </w:r>
      <w:r>
        <w:t>capital</w:t>
      </w:r>
      <w:r>
        <w:rPr>
          <w:spacing w:val="-7"/>
        </w:rPr>
        <w:t xml:space="preserve"> </w:t>
      </w:r>
      <w:r>
        <w:t>naturel,</w:t>
      </w:r>
      <w:r>
        <w:rPr>
          <w:spacing w:val="-9"/>
        </w:rPr>
        <w:t xml:space="preserve"> </w:t>
      </w:r>
      <w:r>
        <w:t>celui-ci</w:t>
      </w:r>
      <w:r>
        <w:rPr>
          <w:spacing w:val="-7"/>
        </w:rPr>
        <w:t xml:space="preserve"> </w:t>
      </w:r>
      <w:r>
        <w:t>peut</w:t>
      </w:r>
      <w:r>
        <w:rPr>
          <w:spacing w:val="-7"/>
        </w:rPr>
        <w:t xml:space="preserve"> </w:t>
      </w:r>
      <w:r>
        <w:t>être</w:t>
      </w:r>
      <w:r>
        <w:rPr>
          <w:spacing w:val="-11"/>
        </w:rPr>
        <w:t xml:space="preserve"> </w:t>
      </w:r>
      <w:r>
        <w:t>remplacé</w:t>
      </w:r>
      <w:r>
        <w:rPr>
          <w:spacing w:val="-8"/>
        </w:rPr>
        <w:t xml:space="preserve"> </w:t>
      </w:r>
      <w:r>
        <w:t>par</w:t>
      </w:r>
      <w:r>
        <w:rPr>
          <w:spacing w:val="-10"/>
        </w:rPr>
        <w:t xml:space="preserve"> </w:t>
      </w:r>
      <w:r>
        <w:t>du</w:t>
      </w:r>
      <w:r>
        <w:rPr>
          <w:spacing w:val="-7"/>
        </w:rPr>
        <w:t xml:space="preserve"> </w:t>
      </w:r>
      <w:r>
        <w:t>capital</w:t>
      </w:r>
      <w:r>
        <w:rPr>
          <w:spacing w:val="-9"/>
        </w:rPr>
        <w:t xml:space="preserve"> </w:t>
      </w:r>
      <w:r>
        <w:t>physique, du</w:t>
      </w:r>
      <w:r>
        <w:rPr>
          <w:spacing w:val="-5"/>
        </w:rPr>
        <w:t xml:space="preserve"> </w:t>
      </w:r>
      <w:r>
        <w:t>capital</w:t>
      </w:r>
      <w:r>
        <w:rPr>
          <w:spacing w:val="-4"/>
        </w:rPr>
        <w:t xml:space="preserve"> </w:t>
      </w:r>
      <w:r>
        <w:t>humain</w:t>
      </w:r>
      <w:r>
        <w:rPr>
          <w:spacing w:val="-3"/>
        </w:rPr>
        <w:t xml:space="preserve"> </w:t>
      </w:r>
      <w:r>
        <w:t>et</w:t>
      </w:r>
      <w:r>
        <w:rPr>
          <w:spacing w:val="-4"/>
        </w:rPr>
        <w:t xml:space="preserve"> </w:t>
      </w:r>
      <w:r>
        <w:t>du</w:t>
      </w:r>
      <w:r>
        <w:rPr>
          <w:spacing w:val="-3"/>
        </w:rPr>
        <w:t xml:space="preserve"> </w:t>
      </w:r>
      <w:r>
        <w:t>capital</w:t>
      </w:r>
      <w:r>
        <w:rPr>
          <w:spacing w:val="-4"/>
        </w:rPr>
        <w:t xml:space="preserve"> </w:t>
      </w:r>
      <w:r>
        <w:t>social</w:t>
      </w:r>
      <w:r>
        <w:rPr>
          <w:spacing w:val="-2"/>
        </w:rPr>
        <w:t xml:space="preserve"> </w:t>
      </w:r>
      <w:r>
        <w:t>et</w:t>
      </w:r>
      <w:r>
        <w:rPr>
          <w:spacing w:val="-4"/>
        </w:rPr>
        <w:t xml:space="preserve"> </w:t>
      </w:r>
      <w:r>
        <w:t>institutionnel</w:t>
      </w:r>
      <w:r>
        <w:rPr>
          <w:spacing w:val="-4"/>
        </w:rPr>
        <w:t xml:space="preserve"> </w:t>
      </w:r>
      <w:r>
        <w:t>de</w:t>
      </w:r>
      <w:r>
        <w:rPr>
          <w:spacing w:val="-6"/>
        </w:rPr>
        <w:t xml:space="preserve"> </w:t>
      </w:r>
      <w:r>
        <w:t>sorte</w:t>
      </w:r>
      <w:r>
        <w:rPr>
          <w:spacing w:val="-6"/>
        </w:rPr>
        <w:t xml:space="preserve"> </w:t>
      </w:r>
      <w:r>
        <w:t>que</w:t>
      </w:r>
      <w:r>
        <w:rPr>
          <w:spacing w:val="-6"/>
        </w:rPr>
        <w:t xml:space="preserve"> </w:t>
      </w:r>
      <w:r>
        <w:t>le</w:t>
      </w:r>
      <w:r>
        <w:rPr>
          <w:spacing w:val="-5"/>
        </w:rPr>
        <w:t xml:space="preserve"> </w:t>
      </w:r>
      <w:r>
        <w:t>stock</w:t>
      </w:r>
      <w:r>
        <w:rPr>
          <w:spacing w:val="-5"/>
        </w:rPr>
        <w:t xml:space="preserve"> </w:t>
      </w:r>
      <w:r>
        <w:t>total</w:t>
      </w:r>
      <w:r>
        <w:rPr>
          <w:spacing w:val="-5"/>
        </w:rPr>
        <w:t xml:space="preserve"> </w:t>
      </w:r>
      <w:r>
        <w:t>de</w:t>
      </w:r>
      <w:r>
        <w:rPr>
          <w:spacing w:val="-3"/>
        </w:rPr>
        <w:t xml:space="preserve"> </w:t>
      </w:r>
      <w:r>
        <w:t>capital</w:t>
      </w:r>
      <w:r>
        <w:rPr>
          <w:spacing w:val="-4"/>
        </w:rPr>
        <w:t xml:space="preserve"> </w:t>
      </w:r>
      <w:r>
        <w:t>peut s’accroître</w:t>
      </w:r>
      <w:r>
        <w:rPr>
          <w:spacing w:val="-15"/>
        </w:rPr>
        <w:t xml:space="preserve"> </w:t>
      </w:r>
      <w:r>
        <w:t>même</w:t>
      </w:r>
      <w:r>
        <w:rPr>
          <w:spacing w:val="-15"/>
        </w:rPr>
        <w:t xml:space="preserve"> </w:t>
      </w:r>
      <w:r>
        <w:t>si</w:t>
      </w:r>
      <w:r>
        <w:rPr>
          <w:spacing w:val="-15"/>
        </w:rPr>
        <w:t xml:space="preserve"> </w:t>
      </w:r>
      <w:r>
        <w:t>le</w:t>
      </w:r>
      <w:r>
        <w:rPr>
          <w:spacing w:val="-15"/>
        </w:rPr>
        <w:t xml:space="preserve"> </w:t>
      </w:r>
      <w:r>
        <w:t>stock</w:t>
      </w:r>
      <w:r>
        <w:rPr>
          <w:spacing w:val="-15"/>
        </w:rPr>
        <w:t xml:space="preserve"> </w:t>
      </w:r>
      <w:r>
        <w:t>de</w:t>
      </w:r>
      <w:r>
        <w:rPr>
          <w:spacing w:val="-15"/>
        </w:rPr>
        <w:t xml:space="preserve"> </w:t>
      </w:r>
      <w:r>
        <w:t>capital</w:t>
      </w:r>
      <w:r>
        <w:rPr>
          <w:spacing w:val="-15"/>
        </w:rPr>
        <w:t xml:space="preserve"> </w:t>
      </w:r>
      <w:r>
        <w:t>naturel</w:t>
      </w:r>
      <w:r>
        <w:rPr>
          <w:spacing w:val="-15"/>
        </w:rPr>
        <w:t xml:space="preserve"> </w:t>
      </w:r>
      <w:r>
        <w:t>diminue.</w:t>
      </w:r>
      <w:r>
        <w:rPr>
          <w:spacing w:val="-15"/>
        </w:rPr>
        <w:t xml:space="preserve"> </w:t>
      </w:r>
      <w:r>
        <w:t>Dans</w:t>
      </w:r>
      <w:r>
        <w:rPr>
          <w:spacing w:val="-15"/>
        </w:rPr>
        <w:t xml:space="preserve"> </w:t>
      </w:r>
      <w:r>
        <w:t>cette</w:t>
      </w:r>
      <w:r>
        <w:rPr>
          <w:spacing w:val="-15"/>
        </w:rPr>
        <w:t xml:space="preserve"> </w:t>
      </w:r>
      <w:r>
        <w:t>perspective,</w:t>
      </w:r>
      <w:r>
        <w:rPr>
          <w:spacing w:val="-15"/>
        </w:rPr>
        <w:t xml:space="preserve"> </w:t>
      </w:r>
      <w:r>
        <w:t>on</w:t>
      </w:r>
      <w:r>
        <w:rPr>
          <w:spacing w:val="-15"/>
        </w:rPr>
        <w:t xml:space="preserve"> </w:t>
      </w:r>
      <w:r>
        <w:t>fait</w:t>
      </w:r>
      <w:r>
        <w:rPr>
          <w:spacing w:val="-15"/>
        </w:rPr>
        <w:t xml:space="preserve"> </w:t>
      </w:r>
      <w:r>
        <w:t>confiance aux innovations technologiques et à l’éducation pour faire émerger des réponses nouvelles (énergies renouvelables, économies d’énergie et de ressources naturelles, etc.). Les signaux donnés par les prix relatifs jouent ici un rôle décisif. Cependant, même certains économistes qui se situent dans la perspective de la soutenabilité faible, insistent sur le rôle essentiel des pouvoirs publics, notamment à travers la fiscalité écologique et la réglementation, pour impulser la conversion de l’économie à une croissance verte : l’État doit accompagner les mutations de l’emploi, stimuler l’effort d’innovation et de formation, indemniser les perdants de</w:t>
      </w:r>
      <w:r>
        <w:rPr>
          <w:spacing w:val="-11"/>
        </w:rPr>
        <w:t xml:space="preserve"> </w:t>
      </w:r>
      <w:r>
        <w:t>la</w:t>
      </w:r>
      <w:r>
        <w:rPr>
          <w:spacing w:val="-10"/>
        </w:rPr>
        <w:t xml:space="preserve"> </w:t>
      </w:r>
      <w:r>
        <w:t>conversion</w:t>
      </w:r>
      <w:r>
        <w:rPr>
          <w:spacing w:val="-10"/>
        </w:rPr>
        <w:t xml:space="preserve"> </w:t>
      </w:r>
      <w:r>
        <w:t>écologique.</w:t>
      </w:r>
      <w:r>
        <w:rPr>
          <w:spacing w:val="-10"/>
        </w:rPr>
        <w:t xml:space="preserve"> </w:t>
      </w:r>
      <w:r>
        <w:t>Ce</w:t>
      </w:r>
      <w:r>
        <w:rPr>
          <w:spacing w:val="-11"/>
        </w:rPr>
        <w:t xml:space="preserve"> </w:t>
      </w:r>
      <w:r>
        <w:t>point</w:t>
      </w:r>
      <w:r>
        <w:rPr>
          <w:spacing w:val="-10"/>
        </w:rPr>
        <w:t xml:space="preserve"> </w:t>
      </w:r>
      <w:r>
        <w:t>est</w:t>
      </w:r>
      <w:r>
        <w:rPr>
          <w:spacing w:val="-10"/>
        </w:rPr>
        <w:t xml:space="preserve"> </w:t>
      </w:r>
      <w:r>
        <w:t>décisif</w:t>
      </w:r>
      <w:r>
        <w:rPr>
          <w:spacing w:val="-10"/>
        </w:rPr>
        <w:t xml:space="preserve"> </w:t>
      </w:r>
      <w:r>
        <w:t>car</w:t>
      </w:r>
      <w:r>
        <w:rPr>
          <w:spacing w:val="-10"/>
        </w:rPr>
        <w:t xml:space="preserve"> </w:t>
      </w:r>
      <w:r>
        <w:t>de</w:t>
      </w:r>
      <w:r>
        <w:rPr>
          <w:spacing w:val="-11"/>
        </w:rPr>
        <w:t xml:space="preserve"> </w:t>
      </w:r>
      <w:r>
        <w:t>nombreux</w:t>
      </w:r>
      <w:r>
        <w:rPr>
          <w:spacing w:val="-10"/>
        </w:rPr>
        <w:t xml:space="preserve"> </w:t>
      </w:r>
      <w:r>
        <w:t>observateurs</w:t>
      </w:r>
      <w:r>
        <w:rPr>
          <w:spacing w:val="-10"/>
        </w:rPr>
        <w:t xml:space="preserve"> </w:t>
      </w:r>
      <w:r>
        <w:t>soulignent</w:t>
      </w:r>
      <w:r>
        <w:rPr>
          <w:spacing w:val="-10"/>
        </w:rPr>
        <w:t xml:space="preserve"> </w:t>
      </w:r>
      <w:r>
        <w:t>qu’il existe un lien fort entre la nécessaire réponse à l’urgence écologique et le souci de la justice sociale. Par exemple, les pays émergents sont fondés à faire observer qu’on veut leur imposer des</w:t>
      </w:r>
      <w:r>
        <w:rPr>
          <w:spacing w:val="-15"/>
        </w:rPr>
        <w:t xml:space="preserve"> </w:t>
      </w:r>
      <w:r>
        <w:t>contraintes</w:t>
      </w:r>
      <w:r>
        <w:rPr>
          <w:spacing w:val="-15"/>
        </w:rPr>
        <w:t xml:space="preserve"> </w:t>
      </w:r>
      <w:r>
        <w:t>écologiques</w:t>
      </w:r>
      <w:r>
        <w:rPr>
          <w:spacing w:val="-15"/>
        </w:rPr>
        <w:t xml:space="preserve"> </w:t>
      </w:r>
      <w:r>
        <w:t>que</w:t>
      </w:r>
      <w:r>
        <w:rPr>
          <w:spacing w:val="-15"/>
        </w:rPr>
        <w:t xml:space="preserve"> </w:t>
      </w:r>
      <w:r>
        <w:t>les</w:t>
      </w:r>
      <w:r>
        <w:rPr>
          <w:spacing w:val="-15"/>
        </w:rPr>
        <w:t xml:space="preserve"> </w:t>
      </w:r>
      <w:r>
        <w:t>pays</w:t>
      </w:r>
      <w:r>
        <w:rPr>
          <w:spacing w:val="-15"/>
        </w:rPr>
        <w:t xml:space="preserve"> </w:t>
      </w:r>
      <w:r>
        <w:t>aujourd’hui</w:t>
      </w:r>
      <w:r>
        <w:rPr>
          <w:spacing w:val="-15"/>
        </w:rPr>
        <w:t xml:space="preserve"> </w:t>
      </w:r>
      <w:r>
        <w:t>n’ont</w:t>
      </w:r>
      <w:r>
        <w:rPr>
          <w:spacing w:val="-15"/>
        </w:rPr>
        <w:t xml:space="preserve"> </w:t>
      </w:r>
      <w:r>
        <w:t>pas</w:t>
      </w:r>
      <w:r>
        <w:rPr>
          <w:spacing w:val="-15"/>
        </w:rPr>
        <w:t xml:space="preserve"> </w:t>
      </w:r>
      <w:r>
        <w:t>eues</w:t>
      </w:r>
      <w:r>
        <w:rPr>
          <w:spacing w:val="-15"/>
        </w:rPr>
        <w:t xml:space="preserve"> </w:t>
      </w:r>
      <w:r>
        <w:t>à</w:t>
      </w:r>
      <w:r>
        <w:rPr>
          <w:spacing w:val="-15"/>
        </w:rPr>
        <w:t xml:space="preserve"> </w:t>
      </w:r>
      <w:r>
        <w:t>respecter</w:t>
      </w:r>
      <w:r>
        <w:rPr>
          <w:spacing w:val="-15"/>
        </w:rPr>
        <w:t xml:space="preserve"> </w:t>
      </w:r>
      <w:r>
        <w:t>lorsqu’ils</w:t>
      </w:r>
      <w:r>
        <w:rPr>
          <w:spacing w:val="-15"/>
        </w:rPr>
        <w:t xml:space="preserve"> </w:t>
      </w:r>
      <w:r>
        <w:t>étaient au</w:t>
      </w:r>
      <w:r>
        <w:rPr>
          <w:spacing w:val="-7"/>
        </w:rPr>
        <w:t xml:space="preserve"> </w:t>
      </w:r>
      <w:r>
        <w:t>même</w:t>
      </w:r>
      <w:r>
        <w:rPr>
          <w:spacing w:val="-6"/>
        </w:rPr>
        <w:t xml:space="preserve"> </w:t>
      </w:r>
      <w:r>
        <w:t>stade</w:t>
      </w:r>
      <w:r>
        <w:rPr>
          <w:spacing w:val="-6"/>
        </w:rPr>
        <w:t xml:space="preserve"> </w:t>
      </w:r>
      <w:r>
        <w:t>de</w:t>
      </w:r>
      <w:r>
        <w:rPr>
          <w:spacing w:val="-6"/>
        </w:rPr>
        <w:t xml:space="preserve"> </w:t>
      </w:r>
      <w:r>
        <w:t>développement.</w:t>
      </w:r>
      <w:r>
        <w:rPr>
          <w:spacing w:val="-7"/>
        </w:rPr>
        <w:t xml:space="preserve"> </w:t>
      </w:r>
      <w:r>
        <w:t>Comme</w:t>
      </w:r>
      <w:r>
        <w:rPr>
          <w:spacing w:val="-8"/>
        </w:rPr>
        <w:t xml:space="preserve"> </w:t>
      </w:r>
      <w:r>
        <w:t>l’a</w:t>
      </w:r>
      <w:r>
        <w:rPr>
          <w:spacing w:val="-6"/>
        </w:rPr>
        <w:t xml:space="preserve"> </w:t>
      </w:r>
      <w:r>
        <w:t>montré</w:t>
      </w:r>
      <w:r>
        <w:rPr>
          <w:spacing w:val="-8"/>
        </w:rPr>
        <w:t xml:space="preserve"> </w:t>
      </w:r>
      <w:r>
        <w:t>la</w:t>
      </w:r>
      <w:r>
        <w:rPr>
          <w:spacing w:val="-6"/>
        </w:rPr>
        <w:t xml:space="preserve"> </w:t>
      </w:r>
      <w:r>
        <w:t>conférence</w:t>
      </w:r>
      <w:r>
        <w:rPr>
          <w:spacing w:val="-6"/>
        </w:rPr>
        <w:t xml:space="preserve"> </w:t>
      </w:r>
      <w:r>
        <w:t>de</w:t>
      </w:r>
      <w:r>
        <w:rPr>
          <w:spacing w:val="-6"/>
        </w:rPr>
        <w:t xml:space="preserve"> </w:t>
      </w:r>
      <w:r>
        <w:t>Copenhague</w:t>
      </w:r>
      <w:r>
        <w:rPr>
          <w:spacing w:val="-6"/>
        </w:rPr>
        <w:t xml:space="preserve"> </w:t>
      </w:r>
      <w:r>
        <w:t>on</w:t>
      </w:r>
      <w:r>
        <w:rPr>
          <w:spacing w:val="-7"/>
        </w:rPr>
        <w:t xml:space="preserve"> </w:t>
      </w:r>
      <w:r>
        <w:t>ne</w:t>
      </w:r>
      <w:r>
        <w:rPr>
          <w:spacing w:val="-8"/>
        </w:rPr>
        <w:t xml:space="preserve"> </w:t>
      </w:r>
      <w:r>
        <w:t>peut convaincre</w:t>
      </w:r>
      <w:r>
        <w:rPr>
          <w:spacing w:val="-13"/>
        </w:rPr>
        <w:t xml:space="preserve"> </w:t>
      </w:r>
      <w:r>
        <w:t>les</w:t>
      </w:r>
      <w:r>
        <w:rPr>
          <w:spacing w:val="-12"/>
        </w:rPr>
        <w:t xml:space="preserve"> </w:t>
      </w:r>
      <w:r>
        <w:t>pays</w:t>
      </w:r>
      <w:r>
        <w:rPr>
          <w:spacing w:val="-12"/>
        </w:rPr>
        <w:t xml:space="preserve"> </w:t>
      </w:r>
      <w:r>
        <w:t>du</w:t>
      </w:r>
      <w:r>
        <w:rPr>
          <w:spacing w:val="-12"/>
        </w:rPr>
        <w:t xml:space="preserve"> </w:t>
      </w:r>
      <w:r>
        <w:t>Sud</w:t>
      </w:r>
      <w:r>
        <w:rPr>
          <w:spacing w:val="-12"/>
        </w:rPr>
        <w:t xml:space="preserve"> </w:t>
      </w:r>
      <w:r>
        <w:t>de</w:t>
      </w:r>
      <w:r>
        <w:rPr>
          <w:spacing w:val="-13"/>
        </w:rPr>
        <w:t xml:space="preserve"> </w:t>
      </w:r>
      <w:r>
        <w:t>s’engager</w:t>
      </w:r>
      <w:r>
        <w:rPr>
          <w:spacing w:val="-13"/>
        </w:rPr>
        <w:t xml:space="preserve"> </w:t>
      </w:r>
      <w:r>
        <w:t>dans</w:t>
      </w:r>
      <w:r>
        <w:rPr>
          <w:spacing w:val="-12"/>
        </w:rPr>
        <w:t xml:space="preserve"> </w:t>
      </w:r>
      <w:r>
        <w:t>des</w:t>
      </w:r>
      <w:r>
        <w:rPr>
          <w:spacing w:val="-12"/>
        </w:rPr>
        <w:t xml:space="preserve"> </w:t>
      </w:r>
      <w:r>
        <w:t>politiques</w:t>
      </w:r>
      <w:r>
        <w:rPr>
          <w:spacing w:val="-12"/>
        </w:rPr>
        <w:t xml:space="preserve"> </w:t>
      </w:r>
      <w:r>
        <w:t>de</w:t>
      </w:r>
      <w:r>
        <w:rPr>
          <w:spacing w:val="-13"/>
        </w:rPr>
        <w:t xml:space="preserve"> </w:t>
      </w:r>
      <w:r>
        <w:t>réduction</w:t>
      </w:r>
      <w:r>
        <w:rPr>
          <w:spacing w:val="-12"/>
        </w:rPr>
        <w:t xml:space="preserve"> </w:t>
      </w:r>
      <w:r>
        <w:t>des</w:t>
      </w:r>
      <w:r>
        <w:rPr>
          <w:spacing w:val="-10"/>
        </w:rPr>
        <w:t xml:space="preserve"> </w:t>
      </w:r>
      <w:r>
        <w:t>émissions</w:t>
      </w:r>
      <w:r>
        <w:rPr>
          <w:spacing w:val="-12"/>
        </w:rPr>
        <w:t xml:space="preserve"> </w:t>
      </w:r>
      <w:r>
        <w:t>de</w:t>
      </w:r>
      <w:r>
        <w:rPr>
          <w:spacing w:val="-13"/>
        </w:rPr>
        <w:t xml:space="preserve"> </w:t>
      </w:r>
      <w:r>
        <w:t>GES que</w:t>
      </w:r>
      <w:r>
        <w:rPr>
          <w:spacing w:val="-2"/>
        </w:rPr>
        <w:t xml:space="preserve"> </w:t>
      </w:r>
      <w:r>
        <w:t>si</w:t>
      </w:r>
      <w:r>
        <w:rPr>
          <w:spacing w:val="-1"/>
        </w:rPr>
        <w:t xml:space="preserve"> </w:t>
      </w:r>
      <w:r>
        <w:t>on</w:t>
      </w:r>
      <w:r>
        <w:rPr>
          <w:spacing w:val="-1"/>
        </w:rPr>
        <w:t xml:space="preserve"> </w:t>
      </w:r>
      <w:r>
        <w:t>leur</w:t>
      </w:r>
      <w:r>
        <w:rPr>
          <w:spacing w:val="-3"/>
        </w:rPr>
        <w:t xml:space="preserve"> </w:t>
      </w:r>
      <w:r>
        <w:t>offre</w:t>
      </w:r>
      <w:r>
        <w:rPr>
          <w:spacing w:val="-3"/>
        </w:rPr>
        <w:t xml:space="preserve"> </w:t>
      </w:r>
      <w:r>
        <w:t>en</w:t>
      </w:r>
      <w:r>
        <w:rPr>
          <w:spacing w:val="-1"/>
        </w:rPr>
        <w:t xml:space="preserve"> </w:t>
      </w:r>
      <w:r>
        <w:t>contrepartie</w:t>
      </w:r>
      <w:r>
        <w:rPr>
          <w:spacing w:val="-2"/>
        </w:rPr>
        <w:t xml:space="preserve"> </w:t>
      </w:r>
      <w:r>
        <w:t>des</w:t>
      </w:r>
      <w:r>
        <w:rPr>
          <w:spacing w:val="-1"/>
        </w:rPr>
        <w:t xml:space="preserve"> </w:t>
      </w:r>
      <w:r>
        <w:t>compensations</w:t>
      </w:r>
      <w:r>
        <w:rPr>
          <w:spacing w:val="-1"/>
        </w:rPr>
        <w:t xml:space="preserve"> </w:t>
      </w:r>
      <w:r>
        <w:t>(ouverture</w:t>
      </w:r>
      <w:r>
        <w:rPr>
          <w:spacing w:val="-2"/>
        </w:rPr>
        <w:t xml:space="preserve"> </w:t>
      </w:r>
      <w:r>
        <w:t>accrue</w:t>
      </w:r>
      <w:r>
        <w:rPr>
          <w:spacing w:val="-2"/>
        </w:rPr>
        <w:t xml:space="preserve"> </w:t>
      </w:r>
      <w:r>
        <w:t>des</w:t>
      </w:r>
      <w:r>
        <w:rPr>
          <w:spacing w:val="-1"/>
        </w:rPr>
        <w:t xml:space="preserve"> </w:t>
      </w:r>
      <w:r>
        <w:t>marchés</w:t>
      </w:r>
      <w:r>
        <w:rPr>
          <w:spacing w:val="-1"/>
        </w:rPr>
        <w:t xml:space="preserve"> </w:t>
      </w:r>
      <w:r>
        <w:t>des</w:t>
      </w:r>
      <w:r>
        <w:rPr>
          <w:spacing w:val="-1"/>
        </w:rPr>
        <w:t xml:space="preserve"> </w:t>
      </w:r>
      <w:r>
        <w:t>pays développés, transferts de technologies, etc.). Il en va de même à l’intérieur de chaque pays, si certaines régions ou certains pays voient leurs avantages réduits du fait de la conversion écologique de l’économie, ils doivent être indemnisés. Cependant, d’autres économistes adoptent une position plus radicale (soutenabilité faible), ils considèrent que les trois types de capitaux</w:t>
      </w:r>
      <w:r>
        <w:rPr>
          <w:spacing w:val="-15"/>
        </w:rPr>
        <w:t xml:space="preserve"> </w:t>
      </w:r>
      <w:r>
        <w:t>ne</w:t>
      </w:r>
      <w:r>
        <w:rPr>
          <w:spacing w:val="-15"/>
        </w:rPr>
        <w:t xml:space="preserve"> </w:t>
      </w:r>
      <w:r>
        <w:t>sont</w:t>
      </w:r>
      <w:r>
        <w:rPr>
          <w:spacing w:val="-15"/>
        </w:rPr>
        <w:t xml:space="preserve"> </w:t>
      </w:r>
      <w:r>
        <w:t>pas</w:t>
      </w:r>
      <w:r>
        <w:rPr>
          <w:spacing w:val="-15"/>
        </w:rPr>
        <w:t xml:space="preserve"> </w:t>
      </w:r>
      <w:r>
        <w:t>substituables</w:t>
      </w:r>
      <w:r>
        <w:rPr>
          <w:spacing w:val="-15"/>
        </w:rPr>
        <w:t xml:space="preserve"> </w:t>
      </w:r>
      <w:r>
        <w:t>et</w:t>
      </w:r>
      <w:r>
        <w:rPr>
          <w:spacing w:val="-15"/>
        </w:rPr>
        <w:t xml:space="preserve"> </w:t>
      </w:r>
      <w:r>
        <w:t>que</w:t>
      </w:r>
      <w:r>
        <w:rPr>
          <w:spacing w:val="-15"/>
        </w:rPr>
        <w:t xml:space="preserve"> </w:t>
      </w:r>
      <w:r>
        <w:t>l’épuisement</w:t>
      </w:r>
      <w:r>
        <w:rPr>
          <w:spacing w:val="-15"/>
        </w:rPr>
        <w:t xml:space="preserve"> </w:t>
      </w:r>
      <w:r>
        <w:t>des</w:t>
      </w:r>
      <w:r>
        <w:rPr>
          <w:spacing w:val="-14"/>
        </w:rPr>
        <w:t xml:space="preserve"> </w:t>
      </w:r>
      <w:r>
        <w:t>ressources,</w:t>
      </w:r>
      <w:r>
        <w:rPr>
          <w:spacing w:val="-15"/>
        </w:rPr>
        <w:t xml:space="preserve"> </w:t>
      </w:r>
      <w:r>
        <w:t>comme</w:t>
      </w:r>
      <w:r>
        <w:rPr>
          <w:spacing w:val="-15"/>
        </w:rPr>
        <w:t xml:space="preserve"> </w:t>
      </w:r>
      <w:r>
        <w:t>les</w:t>
      </w:r>
      <w:r>
        <w:rPr>
          <w:spacing w:val="-15"/>
        </w:rPr>
        <w:t xml:space="preserve"> </w:t>
      </w:r>
      <w:r>
        <w:t>irréversibilités produites</w:t>
      </w:r>
      <w:r>
        <w:rPr>
          <w:spacing w:val="-15"/>
        </w:rPr>
        <w:t xml:space="preserve"> </w:t>
      </w:r>
      <w:r>
        <w:t>par</w:t>
      </w:r>
      <w:r>
        <w:rPr>
          <w:spacing w:val="-15"/>
        </w:rPr>
        <w:t xml:space="preserve"> </w:t>
      </w:r>
      <w:r>
        <w:t>certaines</w:t>
      </w:r>
      <w:r>
        <w:rPr>
          <w:spacing w:val="-15"/>
        </w:rPr>
        <w:t xml:space="preserve"> </w:t>
      </w:r>
      <w:r>
        <w:t>transformations</w:t>
      </w:r>
      <w:r>
        <w:rPr>
          <w:spacing w:val="-14"/>
        </w:rPr>
        <w:t xml:space="preserve"> </w:t>
      </w:r>
      <w:r>
        <w:t>écologiques</w:t>
      </w:r>
      <w:r>
        <w:rPr>
          <w:spacing w:val="-13"/>
        </w:rPr>
        <w:t xml:space="preserve"> </w:t>
      </w:r>
      <w:r>
        <w:t>sont</w:t>
      </w:r>
      <w:r>
        <w:rPr>
          <w:spacing w:val="-15"/>
        </w:rPr>
        <w:t xml:space="preserve"> </w:t>
      </w:r>
      <w:r>
        <w:t>si</w:t>
      </w:r>
      <w:r>
        <w:rPr>
          <w:spacing w:val="-15"/>
        </w:rPr>
        <w:t xml:space="preserve"> </w:t>
      </w:r>
      <w:r>
        <w:t>menaçantes</w:t>
      </w:r>
      <w:r>
        <w:rPr>
          <w:spacing w:val="-15"/>
        </w:rPr>
        <w:t xml:space="preserve"> </w:t>
      </w:r>
      <w:r>
        <w:t>qu’il</w:t>
      </w:r>
      <w:r>
        <w:rPr>
          <w:spacing w:val="-15"/>
        </w:rPr>
        <w:t xml:space="preserve"> </w:t>
      </w:r>
      <w:r>
        <w:t>faut</w:t>
      </w:r>
      <w:r>
        <w:rPr>
          <w:spacing w:val="-15"/>
        </w:rPr>
        <w:t xml:space="preserve"> </w:t>
      </w:r>
      <w:r>
        <w:t>opter</w:t>
      </w:r>
      <w:r>
        <w:rPr>
          <w:spacing w:val="-15"/>
        </w:rPr>
        <w:t xml:space="preserve"> </w:t>
      </w:r>
      <w:r>
        <w:t>pour</w:t>
      </w:r>
      <w:r>
        <w:rPr>
          <w:spacing w:val="-14"/>
        </w:rPr>
        <w:t xml:space="preserve"> </w:t>
      </w:r>
      <w:r>
        <w:t>une politique de décroissance soutenable. Ni le développement durable, ni la croissance verte ne trouvent grâce à leurs yeux. Pour eux la contrainte majeure est de nature environnementale et il faut remettre en cause radicalement le productivisme et la société de consommation en transformant</w:t>
      </w:r>
      <w:r>
        <w:rPr>
          <w:spacing w:val="64"/>
        </w:rPr>
        <w:t xml:space="preserve"> </w:t>
      </w:r>
      <w:r>
        <w:t>les</w:t>
      </w:r>
      <w:r>
        <w:rPr>
          <w:spacing w:val="65"/>
        </w:rPr>
        <w:t xml:space="preserve"> </w:t>
      </w:r>
      <w:r>
        <w:t>modes</w:t>
      </w:r>
      <w:r>
        <w:rPr>
          <w:spacing w:val="67"/>
        </w:rPr>
        <w:t xml:space="preserve"> </w:t>
      </w:r>
      <w:r>
        <w:t>de</w:t>
      </w:r>
      <w:r>
        <w:rPr>
          <w:spacing w:val="65"/>
        </w:rPr>
        <w:t xml:space="preserve"> </w:t>
      </w:r>
      <w:r>
        <w:t>vie</w:t>
      </w:r>
      <w:r>
        <w:rPr>
          <w:spacing w:val="65"/>
        </w:rPr>
        <w:t xml:space="preserve"> </w:t>
      </w:r>
      <w:r>
        <w:t>(relocalisation</w:t>
      </w:r>
      <w:r>
        <w:rPr>
          <w:spacing w:val="67"/>
        </w:rPr>
        <w:t xml:space="preserve"> </w:t>
      </w:r>
      <w:r>
        <w:t>des</w:t>
      </w:r>
      <w:r>
        <w:rPr>
          <w:spacing w:val="66"/>
        </w:rPr>
        <w:t xml:space="preserve"> </w:t>
      </w:r>
      <w:r>
        <w:t>activités</w:t>
      </w:r>
      <w:r>
        <w:rPr>
          <w:spacing w:val="66"/>
        </w:rPr>
        <w:t xml:space="preserve"> </w:t>
      </w:r>
      <w:r>
        <w:t>économiques,</w:t>
      </w:r>
      <w:r>
        <w:rPr>
          <w:spacing w:val="66"/>
        </w:rPr>
        <w:t xml:space="preserve"> </w:t>
      </w:r>
      <w:r>
        <w:t>abandon</w:t>
      </w:r>
      <w:r>
        <w:rPr>
          <w:spacing w:val="65"/>
        </w:rPr>
        <w:t xml:space="preserve"> </w:t>
      </w:r>
      <w:r>
        <w:t>de</w:t>
      </w:r>
      <w:r>
        <w:rPr>
          <w:spacing w:val="65"/>
        </w:rPr>
        <w:t xml:space="preserve"> </w:t>
      </w:r>
      <w:r>
        <w:rPr>
          <w:spacing w:val="-5"/>
        </w:rPr>
        <w:t>la</w:t>
      </w:r>
    </w:p>
    <w:p w14:paraId="675E9986" w14:textId="77777777" w:rsidR="00204240" w:rsidRDefault="00204240">
      <w:pPr>
        <w:spacing w:line="360" w:lineRule="auto"/>
        <w:jc w:val="both"/>
        <w:sectPr w:rsidR="00204240">
          <w:pgSz w:w="11910" w:h="16840"/>
          <w:pgMar w:top="1620" w:right="1300" w:bottom="1900" w:left="1300" w:header="748" w:footer="1662" w:gutter="0"/>
          <w:cols w:space="720"/>
        </w:sectPr>
      </w:pPr>
    </w:p>
    <w:p w14:paraId="333486BE" w14:textId="77777777" w:rsidR="00204240" w:rsidRDefault="00000000">
      <w:pPr>
        <w:pStyle w:val="Corpsdetexte"/>
        <w:spacing w:before="88" w:line="360" w:lineRule="auto"/>
        <w:ind w:left="116"/>
      </w:pPr>
      <w:proofErr w:type="gramStart"/>
      <w:r>
        <w:lastRenderedPageBreak/>
        <w:t>recherche</w:t>
      </w:r>
      <w:proofErr w:type="gramEnd"/>
      <w:r>
        <w:rPr>
          <w:spacing w:val="-3"/>
        </w:rPr>
        <w:t xml:space="preserve"> </w:t>
      </w:r>
      <w:r>
        <w:t>de</w:t>
      </w:r>
      <w:r>
        <w:rPr>
          <w:spacing w:val="-3"/>
        </w:rPr>
        <w:t xml:space="preserve"> </w:t>
      </w:r>
      <w:r>
        <w:t>la</w:t>
      </w:r>
      <w:r>
        <w:rPr>
          <w:spacing w:val="-3"/>
        </w:rPr>
        <w:t xml:space="preserve"> </w:t>
      </w:r>
      <w:r>
        <w:t>maximisation</w:t>
      </w:r>
      <w:r>
        <w:rPr>
          <w:spacing w:val="-2"/>
        </w:rPr>
        <w:t xml:space="preserve"> </w:t>
      </w:r>
      <w:r>
        <w:t>de</w:t>
      </w:r>
      <w:r>
        <w:rPr>
          <w:spacing w:val="-3"/>
        </w:rPr>
        <w:t xml:space="preserve"> </w:t>
      </w:r>
      <w:r>
        <w:t>la</w:t>
      </w:r>
      <w:r>
        <w:rPr>
          <w:spacing w:val="-3"/>
        </w:rPr>
        <w:t xml:space="preserve"> </w:t>
      </w:r>
      <w:r>
        <w:t>consommation,</w:t>
      </w:r>
      <w:r>
        <w:rPr>
          <w:spacing w:val="-4"/>
        </w:rPr>
        <w:t xml:space="preserve"> </w:t>
      </w:r>
      <w:r>
        <w:t>développement</w:t>
      </w:r>
      <w:r>
        <w:rPr>
          <w:spacing w:val="-2"/>
        </w:rPr>
        <w:t xml:space="preserve"> </w:t>
      </w:r>
      <w:r>
        <w:t>d’une</w:t>
      </w:r>
      <w:r>
        <w:rPr>
          <w:spacing w:val="-4"/>
        </w:rPr>
        <w:t xml:space="preserve"> </w:t>
      </w:r>
      <w:r>
        <w:t>agriculture</w:t>
      </w:r>
      <w:r>
        <w:rPr>
          <w:spacing w:val="-4"/>
        </w:rPr>
        <w:t xml:space="preserve"> </w:t>
      </w:r>
      <w:r>
        <w:t>paysanne de proximité, adoption de modes de vie reposant sur la « frugalité conviviale », etc.).</w:t>
      </w:r>
    </w:p>
    <w:p w14:paraId="0121F16E" w14:textId="77777777" w:rsidR="00204240" w:rsidRDefault="00204240">
      <w:pPr>
        <w:spacing w:line="360" w:lineRule="auto"/>
        <w:sectPr w:rsidR="00204240">
          <w:pgSz w:w="11910" w:h="16840"/>
          <w:pgMar w:top="1620" w:right="1300" w:bottom="1900" w:left="1300" w:header="748" w:footer="1662" w:gutter="0"/>
          <w:cols w:space="720"/>
        </w:sectPr>
      </w:pPr>
    </w:p>
    <w:p w14:paraId="0E37CA9A" w14:textId="77777777" w:rsidR="00204240" w:rsidRDefault="00000000">
      <w:pPr>
        <w:pStyle w:val="Titre2"/>
        <w:spacing w:before="88"/>
        <w:ind w:left="116" w:firstLine="0"/>
      </w:pPr>
      <w:bookmarkStart w:id="19" w:name="_bookmark19"/>
      <w:bookmarkEnd w:id="19"/>
      <w:r>
        <w:rPr>
          <w:spacing w:val="-2"/>
        </w:rPr>
        <w:lastRenderedPageBreak/>
        <w:t>Conclusion</w:t>
      </w:r>
    </w:p>
    <w:p w14:paraId="0D642DEC" w14:textId="77777777" w:rsidR="00204240" w:rsidRDefault="00204240">
      <w:pPr>
        <w:pStyle w:val="Corpsdetexte"/>
        <w:spacing w:before="142"/>
        <w:rPr>
          <w:b/>
        </w:rPr>
      </w:pPr>
    </w:p>
    <w:p w14:paraId="574269A6" w14:textId="77777777" w:rsidR="00204240" w:rsidRDefault="00000000">
      <w:pPr>
        <w:pStyle w:val="Corpsdetexte"/>
        <w:spacing w:line="360" w:lineRule="auto"/>
        <w:ind w:left="116" w:right="113"/>
        <w:jc w:val="both"/>
      </w:pPr>
      <w:r>
        <w:t>Les analyses de Tirole et de Laffont offrent un cadre théorique assez sophistiqué pour étudier les</w:t>
      </w:r>
      <w:r>
        <w:rPr>
          <w:spacing w:val="-6"/>
        </w:rPr>
        <w:t xml:space="preserve"> </w:t>
      </w:r>
      <w:r>
        <w:t>interactions</w:t>
      </w:r>
      <w:r>
        <w:rPr>
          <w:spacing w:val="-6"/>
        </w:rPr>
        <w:t xml:space="preserve"> </w:t>
      </w:r>
      <w:r>
        <w:t>entre</w:t>
      </w:r>
      <w:r>
        <w:rPr>
          <w:spacing w:val="-7"/>
        </w:rPr>
        <w:t xml:space="preserve"> </w:t>
      </w:r>
      <w:r>
        <w:t>les</w:t>
      </w:r>
      <w:r>
        <w:rPr>
          <w:spacing w:val="-3"/>
        </w:rPr>
        <w:t xml:space="preserve"> </w:t>
      </w:r>
      <w:r>
        <w:t>entreprises</w:t>
      </w:r>
      <w:r>
        <w:rPr>
          <w:spacing w:val="-6"/>
        </w:rPr>
        <w:t xml:space="preserve"> </w:t>
      </w:r>
      <w:r>
        <w:t>régulées</w:t>
      </w:r>
      <w:r>
        <w:rPr>
          <w:spacing w:val="-6"/>
        </w:rPr>
        <w:t xml:space="preserve"> </w:t>
      </w:r>
      <w:r>
        <w:t>et</w:t>
      </w:r>
      <w:r>
        <w:rPr>
          <w:spacing w:val="-5"/>
        </w:rPr>
        <w:t xml:space="preserve"> </w:t>
      </w:r>
      <w:r>
        <w:t>les</w:t>
      </w:r>
      <w:r>
        <w:rPr>
          <w:spacing w:val="-4"/>
        </w:rPr>
        <w:t xml:space="preserve"> </w:t>
      </w:r>
      <w:r>
        <w:t>régulateurs</w:t>
      </w:r>
      <w:r>
        <w:rPr>
          <w:spacing w:val="-6"/>
        </w:rPr>
        <w:t xml:space="preserve"> </w:t>
      </w:r>
      <w:r>
        <w:t>dans</w:t>
      </w:r>
      <w:r>
        <w:rPr>
          <w:spacing w:val="-6"/>
        </w:rPr>
        <w:t xml:space="preserve"> </w:t>
      </w:r>
      <w:r>
        <w:t>un</w:t>
      </w:r>
      <w:r>
        <w:rPr>
          <w:spacing w:val="-3"/>
        </w:rPr>
        <w:t xml:space="preserve"> </w:t>
      </w:r>
      <w:r>
        <w:t>contexte</w:t>
      </w:r>
      <w:r>
        <w:rPr>
          <w:spacing w:val="-6"/>
        </w:rPr>
        <w:t xml:space="preserve"> </w:t>
      </w:r>
      <w:r>
        <w:t>d’asymétrie</w:t>
      </w:r>
      <w:r>
        <w:rPr>
          <w:spacing w:val="-7"/>
        </w:rPr>
        <w:t xml:space="preserve"> </w:t>
      </w:r>
      <w:r>
        <w:t>de l’information. Ils apportent une structuration organisée en claire sur le processus décisionnel grâce à des outils performants. Il en résulte cependant des faiblesses dont il faut tenir compte dans la manipulation de ces outils les simplifications théoriques, la complexité pratique, et la prise en compte des dynamiques temporelle sont quelques de celle-ci.</w:t>
      </w:r>
    </w:p>
    <w:p w14:paraId="29DBDC43" w14:textId="77777777" w:rsidR="00204240" w:rsidRDefault="00204240">
      <w:pPr>
        <w:spacing w:line="360" w:lineRule="auto"/>
        <w:jc w:val="both"/>
        <w:sectPr w:rsidR="00204240">
          <w:pgSz w:w="11910" w:h="16840"/>
          <w:pgMar w:top="1620" w:right="1300" w:bottom="1900" w:left="1300" w:header="748" w:footer="1662" w:gutter="0"/>
          <w:cols w:space="720"/>
        </w:sectPr>
      </w:pPr>
    </w:p>
    <w:p w14:paraId="729DB521" w14:textId="77777777" w:rsidR="00204240" w:rsidRDefault="00000000">
      <w:pPr>
        <w:pStyle w:val="Titre2"/>
        <w:spacing w:before="88"/>
        <w:ind w:left="116" w:firstLine="0"/>
      </w:pPr>
      <w:bookmarkStart w:id="20" w:name="_bookmark20"/>
      <w:bookmarkEnd w:id="20"/>
      <w:r>
        <w:rPr>
          <w:spacing w:val="-2"/>
        </w:rPr>
        <w:lastRenderedPageBreak/>
        <w:t>Bibliographie</w:t>
      </w:r>
    </w:p>
    <w:p w14:paraId="273A9512" w14:textId="77777777" w:rsidR="00204240" w:rsidRDefault="00204240">
      <w:pPr>
        <w:pStyle w:val="Corpsdetexte"/>
        <w:spacing w:before="142"/>
        <w:rPr>
          <w:b/>
        </w:rPr>
      </w:pPr>
    </w:p>
    <w:p w14:paraId="0D75A48A" w14:textId="77777777" w:rsidR="00204240" w:rsidRDefault="00000000">
      <w:pPr>
        <w:pStyle w:val="Paragraphedeliste"/>
        <w:numPr>
          <w:ilvl w:val="0"/>
          <w:numId w:val="1"/>
        </w:numPr>
        <w:tabs>
          <w:tab w:val="left" w:pos="836"/>
        </w:tabs>
        <w:spacing w:line="340" w:lineRule="auto"/>
        <w:ind w:right="122"/>
        <w:rPr>
          <w:sz w:val="24"/>
        </w:rPr>
      </w:pPr>
      <w:r>
        <w:rPr>
          <w:sz w:val="24"/>
        </w:rPr>
        <w:t>Laffont, Jean-</w:t>
      </w:r>
      <w:proofErr w:type="spellStart"/>
      <w:proofErr w:type="gramStart"/>
      <w:r>
        <w:rPr>
          <w:sz w:val="24"/>
        </w:rPr>
        <w:t>Jacques,Tirole</w:t>
      </w:r>
      <w:proofErr w:type="spellEnd"/>
      <w:proofErr w:type="gramEnd"/>
      <w:r>
        <w:rPr>
          <w:sz w:val="24"/>
        </w:rPr>
        <w:t xml:space="preserve">, Jean, (1993) A Theory of </w:t>
      </w:r>
      <w:proofErr w:type="spellStart"/>
      <w:r>
        <w:rPr>
          <w:sz w:val="24"/>
        </w:rPr>
        <w:t>Incentives</w:t>
      </w:r>
      <w:proofErr w:type="spellEnd"/>
      <w:r>
        <w:rPr>
          <w:sz w:val="24"/>
        </w:rPr>
        <w:t xml:space="preserve"> in </w:t>
      </w:r>
      <w:proofErr w:type="spellStart"/>
      <w:r>
        <w:rPr>
          <w:sz w:val="24"/>
        </w:rPr>
        <w:t>Procurement</w:t>
      </w:r>
      <w:proofErr w:type="spellEnd"/>
      <w:r>
        <w:rPr>
          <w:sz w:val="24"/>
        </w:rPr>
        <w:t xml:space="preserve"> and </w:t>
      </w:r>
      <w:proofErr w:type="spellStart"/>
      <w:r>
        <w:rPr>
          <w:sz w:val="24"/>
        </w:rPr>
        <w:t>Regulation</w:t>
      </w:r>
      <w:proofErr w:type="spellEnd"/>
      <w:r>
        <w:rPr>
          <w:sz w:val="24"/>
        </w:rPr>
        <w:t xml:space="preserve"> ; MIT </w:t>
      </w:r>
      <w:proofErr w:type="spellStart"/>
      <w:r>
        <w:rPr>
          <w:sz w:val="24"/>
        </w:rPr>
        <w:t>Press</w:t>
      </w:r>
      <w:proofErr w:type="spellEnd"/>
      <w:r>
        <w:rPr>
          <w:sz w:val="24"/>
        </w:rPr>
        <w:t>.</w:t>
      </w:r>
    </w:p>
    <w:p w14:paraId="7536032B" w14:textId="77777777" w:rsidR="00204240" w:rsidRDefault="00000000">
      <w:pPr>
        <w:pStyle w:val="Paragraphedeliste"/>
        <w:numPr>
          <w:ilvl w:val="0"/>
          <w:numId w:val="1"/>
        </w:numPr>
        <w:tabs>
          <w:tab w:val="left" w:pos="836"/>
        </w:tabs>
        <w:spacing w:before="25" w:line="340" w:lineRule="auto"/>
        <w:ind w:right="119"/>
        <w:rPr>
          <w:sz w:val="24"/>
        </w:rPr>
      </w:pPr>
      <w:r>
        <w:rPr>
          <w:sz w:val="24"/>
        </w:rPr>
        <w:t>Laffont</w:t>
      </w:r>
      <w:r>
        <w:rPr>
          <w:spacing w:val="40"/>
          <w:sz w:val="24"/>
        </w:rPr>
        <w:t xml:space="preserve"> </w:t>
      </w:r>
      <w:r>
        <w:rPr>
          <w:sz w:val="24"/>
        </w:rPr>
        <w:t>Jean-Jacques,</w:t>
      </w:r>
      <w:r>
        <w:rPr>
          <w:spacing w:val="40"/>
          <w:sz w:val="24"/>
        </w:rPr>
        <w:t xml:space="preserve"> </w:t>
      </w:r>
      <w:r>
        <w:rPr>
          <w:sz w:val="24"/>
        </w:rPr>
        <w:t>Sur</w:t>
      </w:r>
      <w:r>
        <w:rPr>
          <w:spacing w:val="40"/>
          <w:sz w:val="24"/>
        </w:rPr>
        <w:t xml:space="preserve"> </w:t>
      </w:r>
      <w:r>
        <w:rPr>
          <w:sz w:val="24"/>
        </w:rPr>
        <w:t>l'économie</w:t>
      </w:r>
      <w:r>
        <w:rPr>
          <w:spacing w:val="40"/>
          <w:sz w:val="24"/>
        </w:rPr>
        <w:t xml:space="preserve"> </w:t>
      </w:r>
      <w:r>
        <w:rPr>
          <w:sz w:val="24"/>
        </w:rPr>
        <w:t>politique</w:t>
      </w:r>
      <w:r>
        <w:rPr>
          <w:spacing w:val="40"/>
          <w:sz w:val="24"/>
        </w:rPr>
        <w:t xml:space="preserve"> </w:t>
      </w:r>
      <w:r>
        <w:rPr>
          <w:sz w:val="24"/>
        </w:rPr>
        <w:t>de</w:t>
      </w:r>
      <w:r>
        <w:rPr>
          <w:spacing w:val="40"/>
          <w:sz w:val="24"/>
        </w:rPr>
        <w:t xml:space="preserve"> </w:t>
      </w:r>
      <w:r>
        <w:rPr>
          <w:sz w:val="24"/>
        </w:rPr>
        <w:t>la</w:t>
      </w:r>
      <w:r>
        <w:rPr>
          <w:spacing w:val="40"/>
          <w:sz w:val="24"/>
        </w:rPr>
        <w:t xml:space="preserve"> </w:t>
      </w:r>
      <w:r>
        <w:rPr>
          <w:sz w:val="24"/>
        </w:rPr>
        <w:t>réglementation.</w:t>
      </w:r>
      <w:r>
        <w:rPr>
          <w:spacing w:val="40"/>
          <w:sz w:val="24"/>
        </w:rPr>
        <w:t xml:space="preserve"> </w:t>
      </w:r>
      <w:proofErr w:type="gramStart"/>
      <w:r>
        <w:rPr>
          <w:sz w:val="24"/>
        </w:rPr>
        <w:t>In:</w:t>
      </w:r>
      <w:proofErr w:type="gramEnd"/>
      <w:r>
        <w:rPr>
          <w:spacing w:val="40"/>
          <w:sz w:val="24"/>
        </w:rPr>
        <w:t xml:space="preserve"> </w:t>
      </w:r>
      <w:r>
        <w:rPr>
          <w:sz w:val="24"/>
        </w:rPr>
        <w:t>Réseaux, volume 13, n°72-73, 1995. L'économie des télécommunications. pp. 11-</w:t>
      </w:r>
      <w:proofErr w:type="gramStart"/>
      <w:r>
        <w:rPr>
          <w:sz w:val="24"/>
        </w:rPr>
        <w:t>18;</w:t>
      </w:r>
      <w:proofErr w:type="gramEnd"/>
    </w:p>
    <w:p w14:paraId="34247BF0" w14:textId="77777777" w:rsidR="00204240" w:rsidRDefault="00000000">
      <w:pPr>
        <w:pStyle w:val="Paragraphedeliste"/>
        <w:numPr>
          <w:ilvl w:val="0"/>
          <w:numId w:val="1"/>
        </w:numPr>
        <w:tabs>
          <w:tab w:val="left" w:pos="836"/>
        </w:tabs>
        <w:spacing w:before="25" w:line="343" w:lineRule="auto"/>
        <w:ind w:right="116"/>
        <w:rPr>
          <w:sz w:val="24"/>
        </w:rPr>
      </w:pPr>
      <w:r>
        <w:rPr>
          <w:sz w:val="24"/>
        </w:rPr>
        <w:t>Laffont,</w:t>
      </w:r>
      <w:r>
        <w:rPr>
          <w:spacing w:val="29"/>
          <w:sz w:val="24"/>
        </w:rPr>
        <w:t xml:space="preserve"> </w:t>
      </w:r>
      <w:r>
        <w:rPr>
          <w:sz w:val="24"/>
        </w:rPr>
        <w:t>J.-J.</w:t>
      </w:r>
      <w:r>
        <w:rPr>
          <w:spacing w:val="32"/>
          <w:sz w:val="24"/>
        </w:rPr>
        <w:t xml:space="preserve"> </w:t>
      </w:r>
      <w:r>
        <w:rPr>
          <w:sz w:val="24"/>
        </w:rPr>
        <w:t>(1993),</w:t>
      </w:r>
      <w:r>
        <w:rPr>
          <w:spacing w:val="28"/>
          <w:sz w:val="24"/>
        </w:rPr>
        <w:t xml:space="preserve"> </w:t>
      </w:r>
      <w:r>
        <w:rPr>
          <w:sz w:val="24"/>
        </w:rPr>
        <w:t>Nouvelles</w:t>
      </w:r>
      <w:r>
        <w:rPr>
          <w:spacing w:val="29"/>
          <w:sz w:val="24"/>
        </w:rPr>
        <w:t xml:space="preserve"> </w:t>
      </w:r>
      <w:r>
        <w:rPr>
          <w:sz w:val="24"/>
        </w:rPr>
        <w:t>formes</w:t>
      </w:r>
      <w:r>
        <w:rPr>
          <w:spacing w:val="29"/>
          <w:sz w:val="24"/>
        </w:rPr>
        <w:t xml:space="preserve"> </w:t>
      </w:r>
      <w:r>
        <w:rPr>
          <w:sz w:val="24"/>
        </w:rPr>
        <w:t>de</w:t>
      </w:r>
      <w:r>
        <w:rPr>
          <w:spacing w:val="28"/>
          <w:sz w:val="24"/>
        </w:rPr>
        <w:t xml:space="preserve"> </w:t>
      </w:r>
      <w:r>
        <w:rPr>
          <w:sz w:val="24"/>
        </w:rPr>
        <w:t>réglementation ;</w:t>
      </w:r>
      <w:r>
        <w:rPr>
          <w:spacing w:val="29"/>
          <w:sz w:val="24"/>
        </w:rPr>
        <w:t xml:space="preserve"> </w:t>
      </w:r>
      <w:r>
        <w:rPr>
          <w:sz w:val="24"/>
        </w:rPr>
        <w:t>L'Actualité</w:t>
      </w:r>
      <w:r>
        <w:rPr>
          <w:spacing w:val="28"/>
          <w:sz w:val="24"/>
        </w:rPr>
        <w:t xml:space="preserve"> </w:t>
      </w:r>
      <w:r>
        <w:rPr>
          <w:sz w:val="24"/>
        </w:rPr>
        <w:t xml:space="preserve">économique, 69(2), 3–15. </w:t>
      </w:r>
      <w:hyperlink r:id="rId23">
        <w:r>
          <w:rPr>
            <w:color w:val="0000FF"/>
            <w:sz w:val="24"/>
            <w:u w:val="single" w:color="0000FF"/>
          </w:rPr>
          <w:t>https://doi.org/10.7202/602104ar</w:t>
        </w:r>
      </w:hyperlink>
    </w:p>
    <w:p w14:paraId="76B36EA4" w14:textId="77777777" w:rsidR="00204240" w:rsidRDefault="00000000">
      <w:pPr>
        <w:pStyle w:val="Paragraphedeliste"/>
        <w:numPr>
          <w:ilvl w:val="0"/>
          <w:numId w:val="1"/>
        </w:numPr>
        <w:tabs>
          <w:tab w:val="left" w:pos="836"/>
        </w:tabs>
        <w:spacing w:before="20" w:line="340" w:lineRule="auto"/>
        <w:ind w:right="117"/>
        <w:rPr>
          <w:sz w:val="24"/>
        </w:rPr>
      </w:pPr>
      <w:r>
        <w:rPr>
          <w:sz w:val="24"/>
        </w:rPr>
        <w:t>Laurent</w:t>
      </w:r>
      <w:r>
        <w:rPr>
          <w:spacing w:val="40"/>
          <w:sz w:val="24"/>
        </w:rPr>
        <w:t xml:space="preserve"> </w:t>
      </w:r>
      <w:r>
        <w:rPr>
          <w:sz w:val="24"/>
        </w:rPr>
        <w:t>E.,</w:t>
      </w:r>
      <w:r>
        <w:rPr>
          <w:spacing w:val="40"/>
          <w:sz w:val="24"/>
        </w:rPr>
        <w:t xml:space="preserve"> </w:t>
      </w:r>
      <w:r>
        <w:rPr>
          <w:sz w:val="24"/>
        </w:rPr>
        <w:t>Le</w:t>
      </w:r>
      <w:r>
        <w:rPr>
          <w:spacing w:val="40"/>
          <w:sz w:val="24"/>
        </w:rPr>
        <w:t xml:space="preserve"> </w:t>
      </w:r>
      <w:r>
        <w:rPr>
          <w:sz w:val="24"/>
        </w:rPr>
        <w:t>Cacheux</w:t>
      </w:r>
      <w:r>
        <w:rPr>
          <w:spacing w:val="40"/>
          <w:sz w:val="24"/>
        </w:rPr>
        <w:t xml:space="preserve"> </w:t>
      </w:r>
      <w:r>
        <w:rPr>
          <w:sz w:val="24"/>
        </w:rPr>
        <w:t>J.</w:t>
      </w:r>
      <w:r>
        <w:rPr>
          <w:spacing w:val="40"/>
          <w:sz w:val="24"/>
        </w:rPr>
        <w:t xml:space="preserve"> </w:t>
      </w:r>
      <w:r>
        <w:rPr>
          <w:sz w:val="24"/>
        </w:rPr>
        <w:t>(2012),</w:t>
      </w:r>
      <w:r>
        <w:rPr>
          <w:spacing w:val="40"/>
          <w:sz w:val="24"/>
        </w:rPr>
        <w:t xml:space="preserve"> </w:t>
      </w:r>
      <w:r>
        <w:rPr>
          <w:sz w:val="24"/>
        </w:rPr>
        <w:t>Économie</w:t>
      </w:r>
      <w:r>
        <w:rPr>
          <w:spacing w:val="40"/>
          <w:sz w:val="24"/>
        </w:rPr>
        <w:t xml:space="preserve"> </w:t>
      </w:r>
      <w:r>
        <w:rPr>
          <w:sz w:val="24"/>
        </w:rPr>
        <w:t>De</w:t>
      </w:r>
      <w:r>
        <w:rPr>
          <w:spacing w:val="40"/>
          <w:sz w:val="24"/>
        </w:rPr>
        <w:t xml:space="preserve"> </w:t>
      </w:r>
      <w:r>
        <w:rPr>
          <w:sz w:val="24"/>
        </w:rPr>
        <w:t>L’environnement</w:t>
      </w:r>
      <w:r>
        <w:rPr>
          <w:spacing w:val="40"/>
          <w:sz w:val="24"/>
        </w:rPr>
        <w:t xml:space="preserve"> </w:t>
      </w:r>
      <w:r>
        <w:rPr>
          <w:sz w:val="24"/>
        </w:rPr>
        <w:t>Et</w:t>
      </w:r>
      <w:r>
        <w:rPr>
          <w:spacing w:val="40"/>
          <w:sz w:val="24"/>
        </w:rPr>
        <w:t xml:space="preserve"> </w:t>
      </w:r>
      <w:r>
        <w:rPr>
          <w:sz w:val="24"/>
        </w:rPr>
        <w:t>Economie</w:t>
      </w:r>
      <w:r>
        <w:rPr>
          <w:spacing w:val="80"/>
          <w:sz w:val="24"/>
        </w:rPr>
        <w:t xml:space="preserve"> </w:t>
      </w:r>
      <w:r>
        <w:rPr>
          <w:sz w:val="24"/>
        </w:rPr>
        <w:t>Ecologique, Armand Colin, « Cursus ».</w:t>
      </w:r>
    </w:p>
    <w:p w14:paraId="5CA87C38" w14:textId="77777777" w:rsidR="00204240" w:rsidRDefault="00000000">
      <w:pPr>
        <w:pStyle w:val="Paragraphedeliste"/>
        <w:numPr>
          <w:ilvl w:val="0"/>
          <w:numId w:val="1"/>
        </w:numPr>
        <w:tabs>
          <w:tab w:val="left" w:pos="836"/>
        </w:tabs>
        <w:spacing w:before="22"/>
        <w:rPr>
          <w:sz w:val="24"/>
        </w:rPr>
      </w:pPr>
      <w:r>
        <w:rPr>
          <w:sz w:val="24"/>
        </w:rPr>
        <w:t>Laurent</w:t>
      </w:r>
      <w:r>
        <w:rPr>
          <w:spacing w:val="-2"/>
          <w:sz w:val="24"/>
        </w:rPr>
        <w:t xml:space="preserve"> </w:t>
      </w:r>
      <w:r>
        <w:rPr>
          <w:sz w:val="24"/>
        </w:rPr>
        <w:t>L.</w:t>
      </w:r>
      <w:r>
        <w:rPr>
          <w:spacing w:val="-1"/>
          <w:sz w:val="24"/>
        </w:rPr>
        <w:t xml:space="preserve"> </w:t>
      </w:r>
      <w:r>
        <w:rPr>
          <w:sz w:val="24"/>
        </w:rPr>
        <w:t>(2011),</w:t>
      </w:r>
      <w:r>
        <w:rPr>
          <w:spacing w:val="-1"/>
          <w:sz w:val="24"/>
        </w:rPr>
        <w:t xml:space="preserve"> </w:t>
      </w:r>
      <w:r>
        <w:rPr>
          <w:sz w:val="24"/>
        </w:rPr>
        <w:t>Social-Écologie,</w:t>
      </w:r>
      <w:r>
        <w:rPr>
          <w:spacing w:val="-1"/>
          <w:sz w:val="24"/>
        </w:rPr>
        <w:t xml:space="preserve"> </w:t>
      </w:r>
      <w:r>
        <w:rPr>
          <w:spacing w:val="-2"/>
          <w:sz w:val="24"/>
        </w:rPr>
        <w:t>Flammarion</w:t>
      </w:r>
    </w:p>
    <w:p w14:paraId="46B246E3" w14:textId="77777777" w:rsidR="00204240" w:rsidRDefault="00000000">
      <w:pPr>
        <w:pStyle w:val="Paragraphedeliste"/>
        <w:numPr>
          <w:ilvl w:val="0"/>
          <w:numId w:val="1"/>
        </w:numPr>
        <w:tabs>
          <w:tab w:val="left" w:pos="836"/>
        </w:tabs>
        <w:spacing w:before="127"/>
        <w:rPr>
          <w:sz w:val="24"/>
        </w:rPr>
      </w:pPr>
      <w:proofErr w:type="spellStart"/>
      <w:r>
        <w:rPr>
          <w:sz w:val="24"/>
        </w:rPr>
        <w:t>Ostrom</w:t>
      </w:r>
      <w:proofErr w:type="spellEnd"/>
      <w:r>
        <w:rPr>
          <w:spacing w:val="-1"/>
          <w:sz w:val="24"/>
        </w:rPr>
        <w:t xml:space="preserve"> </w:t>
      </w:r>
      <w:r>
        <w:rPr>
          <w:sz w:val="24"/>
        </w:rPr>
        <w:t>E.</w:t>
      </w:r>
      <w:r>
        <w:rPr>
          <w:spacing w:val="-1"/>
          <w:sz w:val="24"/>
        </w:rPr>
        <w:t xml:space="preserve"> </w:t>
      </w:r>
      <w:r>
        <w:rPr>
          <w:sz w:val="24"/>
        </w:rPr>
        <w:t>(2010),</w:t>
      </w:r>
      <w:r>
        <w:rPr>
          <w:spacing w:val="-1"/>
          <w:sz w:val="24"/>
        </w:rPr>
        <w:t xml:space="preserve"> </w:t>
      </w:r>
      <w:r>
        <w:rPr>
          <w:sz w:val="24"/>
        </w:rPr>
        <w:t>Gouvernance Des</w:t>
      </w:r>
      <w:r>
        <w:rPr>
          <w:spacing w:val="-1"/>
          <w:sz w:val="24"/>
        </w:rPr>
        <w:t xml:space="preserve"> </w:t>
      </w:r>
      <w:r>
        <w:rPr>
          <w:sz w:val="24"/>
        </w:rPr>
        <w:t>Biens</w:t>
      </w:r>
      <w:r>
        <w:rPr>
          <w:spacing w:val="-1"/>
          <w:sz w:val="24"/>
        </w:rPr>
        <w:t xml:space="preserve"> </w:t>
      </w:r>
      <w:r>
        <w:rPr>
          <w:sz w:val="24"/>
        </w:rPr>
        <w:t>Communs,</w:t>
      </w:r>
      <w:r>
        <w:rPr>
          <w:spacing w:val="-1"/>
          <w:sz w:val="24"/>
        </w:rPr>
        <w:t xml:space="preserve"> </w:t>
      </w:r>
      <w:r>
        <w:rPr>
          <w:sz w:val="24"/>
        </w:rPr>
        <w:t>De</w:t>
      </w:r>
      <w:r>
        <w:rPr>
          <w:spacing w:val="-2"/>
          <w:sz w:val="24"/>
        </w:rPr>
        <w:t xml:space="preserve"> Boeck.</w:t>
      </w:r>
    </w:p>
    <w:p w14:paraId="40564470" w14:textId="77777777" w:rsidR="00204240" w:rsidRDefault="00000000">
      <w:pPr>
        <w:pStyle w:val="Paragraphedeliste"/>
        <w:numPr>
          <w:ilvl w:val="0"/>
          <w:numId w:val="1"/>
        </w:numPr>
        <w:tabs>
          <w:tab w:val="left" w:pos="836"/>
        </w:tabs>
        <w:spacing w:before="125" w:line="340" w:lineRule="auto"/>
        <w:ind w:right="123"/>
        <w:rPr>
          <w:sz w:val="24"/>
        </w:rPr>
      </w:pPr>
      <w:r>
        <w:rPr>
          <w:sz w:val="24"/>
        </w:rPr>
        <w:t>Philippe</w:t>
      </w:r>
      <w:r>
        <w:rPr>
          <w:spacing w:val="38"/>
          <w:sz w:val="24"/>
        </w:rPr>
        <w:t xml:space="preserve"> </w:t>
      </w:r>
      <w:proofErr w:type="spellStart"/>
      <w:r>
        <w:rPr>
          <w:sz w:val="24"/>
        </w:rPr>
        <w:t>Gagnepain</w:t>
      </w:r>
      <w:proofErr w:type="spellEnd"/>
      <w:r>
        <w:rPr>
          <w:sz w:val="24"/>
        </w:rPr>
        <w:t>,</w:t>
      </w:r>
      <w:r>
        <w:rPr>
          <w:spacing w:val="39"/>
          <w:sz w:val="24"/>
        </w:rPr>
        <w:t xml:space="preserve"> </w:t>
      </w:r>
      <w:r>
        <w:rPr>
          <w:sz w:val="24"/>
        </w:rPr>
        <w:t>La</w:t>
      </w:r>
      <w:r>
        <w:rPr>
          <w:spacing w:val="39"/>
          <w:sz w:val="24"/>
        </w:rPr>
        <w:t xml:space="preserve"> </w:t>
      </w:r>
      <w:r>
        <w:rPr>
          <w:sz w:val="24"/>
        </w:rPr>
        <w:t>nouvelle</w:t>
      </w:r>
      <w:r>
        <w:rPr>
          <w:spacing w:val="38"/>
          <w:sz w:val="24"/>
        </w:rPr>
        <w:t xml:space="preserve"> </w:t>
      </w:r>
      <w:r>
        <w:rPr>
          <w:sz w:val="24"/>
        </w:rPr>
        <w:t>théorie</w:t>
      </w:r>
      <w:r>
        <w:rPr>
          <w:spacing w:val="38"/>
          <w:sz w:val="24"/>
        </w:rPr>
        <w:t xml:space="preserve"> </w:t>
      </w:r>
      <w:r>
        <w:rPr>
          <w:sz w:val="24"/>
        </w:rPr>
        <w:t>de</w:t>
      </w:r>
      <w:r>
        <w:rPr>
          <w:spacing w:val="38"/>
          <w:sz w:val="24"/>
        </w:rPr>
        <w:t xml:space="preserve"> </w:t>
      </w:r>
      <w:r>
        <w:rPr>
          <w:sz w:val="24"/>
        </w:rPr>
        <w:t>la</w:t>
      </w:r>
      <w:r>
        <w:rPr>
          <w:spacing w:val="40"/>
          <w:sz w:val="24"/>
        </w:rPr>
        <w:t xml:space="preserve"> </w:t>
      </w:r>
      <w:r>
        <w:rPr>
          <w:sz w:val="24"/>
        </w:rPr>
        <w:t>régulation</w:t>
      </w:r>
      <w:r>
        <w:rPr>
          <w:spacing w:val="39"/>
          <w:sz w:val="24"/>
        </w:rPr>
        <w:t xml:space="preserve"> </w:t>
      </w:r>
      <w:r>
        <w:rPr>
          <w:sz w:val="24"/>
        </w:rPr>
        <w:t>des</w:t>
      </w:r>
      <w:r>
        <w:rPr>
          <w:spacing w:val="39"/>
          <w:sz w:val="24"/>
        </w:rPr>
        <w:t xml:space="preserve"> </w:t>
      </w:r>
      <w:r>
        <w:rPr>
          <w:sz w:val="24"/>
        </w:rPr>
        <w:t>monopoles</w:t>
      </w:r>
      <w:r>
        <w:rPr>
          <w:spacing w:val="39"/>
          <w:sz w:val="24"/>
        </w:rPr>
        <w:t xml:space="preserve"> </w:t>
      </w:r>
      <w:r>
        <w:rPr>
          <w:sz w:val="24"/>
        </w:rPr>
        <w:t>naturels</w:t>
      </w:r>
      <w:r>
        <w:rPr>
          <w:spacing w:val="39"/>
          <w:sz w:val="24"/>
        </w:rPr>
        <w:t xml:space="preserve"> </w:t>
      </w:r>
      <w:r>
        <w:rPr>
          <w:sz w:val="24"/>
        </w:rPr>
        <w:t>: fondements et tests.</w:t>
      </w:r>
    </w:p>
    <w:p w14:paraId="488C4B96" w14:textId="77777777" w:rsidR="00204240" w:rsidRDefault="00000000">
      <w:pPr>
        <w:pStyle w:val="Paragraphedeliste"/>
        <w:numPr>
          <w:ilvl w:val="0"/>
          <w:numId w:val="1"/>
        </w:numPr>
        <w:tabs>
          <w:tab w:val="left" w:pos="836"/>
        </w:tabs>
        <w:spacing w:before="25" w:line="340" w:lineRule="auto"/>
        <w:ind w:right="116"/>
        <w:rPr>
          <w:sz w:val="24"/>
        </w:rPr>
      </w:pPr>
      <w:r>
        <w:rPr>
          <w:sz w:val="24"/>
        </w:rPr>
        <w:t>Regards</w:t>
      </w:r>
      <w:r>
        <w:rPr>
          <w:spacing w:val="75"/>
          <w:sz w:val="24"/>
        </w:rPr>
        <w:t xml:space="preserve"> </w:t>
      </w:r>
      <w:r>
        <w:rPr>
          <w:sz w:val="24"/>
        </w:rPr>
        <w:t>croisés</w:t>
      </w:r>
      <w:r>
        <w:rPr>
          <w:spacing w:val="40"/>
          <w:sz w:val="24"/>
        </w:rPr>
        <w:t xml:space="preserve"> </w:t>
      </w:r>
      <w:r>
        <w:rPr>
          <w:sz w:val="24"/>
        </w:rPr>
        <w:t>sur</w:t>
      </w:r>
      <w:r>
        <w:rPr>
          <w:spacing w:val="40"/>
          <w:sz w:val="24"/>
        </w:rPr>
        <w:t xml:space="preserve"> </w:t>
      </w:r>
      <w:r>
        <w:rPr>
          <w:sz w:val="24"/>
        </w:rPr>
        <w:t>l’économie</w:t>
      </w:r>
      <w:r>
        <w:rPr>
          <w:spacing w:val="40"/>
          <w:sz w:val="24"/>
        </w:rPr>
        <w:t xml:space="preserve"> </w:t>
      </w:r>
      <w:r>
        <w:rPr>
          <w:sz w:val="24"/>
        </w:rPr>
        <w:t>(2009),</w:t>
      </w:r>
      <w:r>
        <w:rPr>
          <w:spacing w:val="75"/>
          <w:sz w:val="24"/>
        </w:rPr>
        <w:t xml:space="preserve"> </w:t>
      </w:r>
      <w:r>
        <w:rPr>
          <w:sz w:val="24"/>
        </w:rPr>
        <w:t>Les</w:t>
      </w:r>
      <w:r>
        <w:rPr>
          <w:spacing w:val="75"/>
          <w:sz w:val="24"/>
        </w:rPr>
        <w:t xml:space="preserve"> </w:t>
      </w:r>
      <w:r>
        <w:rPr>
          <w:sz w:val="24"/>
        </w:rPr>
        <w:t>Economistes</w:t>
      </w:r>
      <w:r>
        <w:rPr>
          <w:spacing w:val="40"/>
          <w:sz w:val="24"/>
        </w:rPr>
        <w:t xml:space="preserve"> </w:t>
      </w:r>
      <w:r>
        <w:rPr>
          <w:sz w:val="24"/>
        </w:rPr>
        <w:t>Peuvent-Ils</w:t>
      </w:r>
      <w:r>
        <w:rPr>
          <w:spacing w:val="76"/>
          <w:sz w:val="24"/>
        </w:rPr>
        <w:t xml:space="preserve"> </w:t>
      </w:r>
      <w:r>
        <w:rPr>
          <w:sz w:val="24"/>
        </w:rPr>
        <w:t>Sauver</w:t>
      </w:r>
      <w:r>
        <w:rPr>
          <w:spacing w:val="40"/>
          <w:sz w:val="24"/>
        </w:rPr>
        <w:t xml:space="preserve"> </w:t>
      </w:r>
      <w:r>
        <w:rPr>
          <w:sz w:val="24"/>
        </w:rPr>
        <w:t xml:space="preserve">La </w:t>
      </w:r>
      <w:proofErr w:type="gramStart"/>
      <w:r>
        <w:rPr>
          <w:sz w:val="24"/>
        </w:rPr>
        <w:t>Planète?</w:t>
      </w:r>
      <w:proofErr w:type="gramEnd"/>
      <w:r>
        <w:rPr>
          <w:sz w:val="24"/>
        </w:rPr>
        <w:t xml:space="preserve"> , La Découverte.</w:t>
      </w:r>
    </w:p>
    <w:p w14:paraId="493C9D99" w14:textId="77777777" w:rsidR="00204240" w:rsidRDefault="00000000">
      <w:pPr>
        <w:pStyle w:val="Paragraphedeliste"/>
        <w:numPr>
          <w:ilvl w:val="0"/>
          <w:numId w:val="1"/>
        </w:numPr>
        <w:tabs>
          <w:tab w:val="left" w:pos="836"/>
        </w:tabs>
        <w:spacing w:before="25"/>
        <w:rPr>
          <w:sz w:val="24"/>
        </w:rPr>
      </w:pPr>
      <w:proofErr w:type="spellStart"/>
      <w:r>
        <w:rPr>
          <w:sz w:val="24"/>
        </w:rPr>
        <w:t>Rotillon</w:t>
      </w:r>
      <w:proofErr w:type="spellEnd"/>
      <w:r>
        <w:rPr>
          <w:spacing w:val="-4"/>
          <w:sz w:val="24"/>
        </w:rPr>
        <w:t xml:space="preserve"> </w:t>
      </w:r>
      <w:r>
        <w:rPr>
          <w:sz w:val="24"/>
        </w:rPr>
        <w:t>G.</w:t>
      </w:r>
      <w:r>
        <w:rPr>
          <w:spacing w:val="-2"/>
          <w:sz w:val="24"/>
        </w:rPr>
        <w:t xml:space="preserve"> </w:t>
      </w:r>
      <w:r>
        <w:rPr>
          <w:sz w:val="24"/>
        </w:rPr>
        <w:t>(2010),</w:t>
      </w:r>
      <w:r>
        <w:rPr>
          <w:spacing w:val="-1"/>
          <w:sz w:val="24"/>
        </w:rPr>
        <w:t xml:space="preserve"> </w:t>
      </w:r>
      <w:r>
        <w:rPr>
          <w:sz w:val="24"/>
        </w:rPr>
        <w:t>Économie</w:t>
      </w:r>
      <w:r>
        <w:rPr>
          <w:spacing w:val="-3"/>
          <w:sz w:val="24"/>
        </w:rPr>
        <w:t xml:space="preserve"> </w:t>
      </w:r>
      <w:r>
        <w:rPr>
          <w:sz w:val="24"/>
        </w:rPr>
        <w:t>Des</w:t>
      </w:r>
      <w:r>
        <w:rPr>
          <w:spacing w:val="-2"/>
          <w:sz w:val="24"/>
        </w:rPr>
        <w:t xml:space="preserve"> </w:t>
      </w:r>
      <w:r>
        <w:rPr>
          <w:sz w:val="24"/>
        </w:rPr>
        <w:t>Ressources</w:t>
      </w:r>
      <w:r>
        <w:rPr>
          <w:spacing w:val="-1"/>
          <w:sz w:val="24"/>
        </w:rPr>
        <w:t xml:space="preserve"> </w:t>
      </w:r>
      <w:r>
        <w:rPr>
          <w:sz w:val="24"/>
        </w:rPr>
        <w:t>Naturelles,</w:t>
      </w:r>
      <w:r>
        <w:rPr>
          <w:spacing w:val="-2"/>
          <w:sz w:val="24"/>
        </w:rPr>
        <w:t xml:space="preserve"> </w:t>
      </w:r>
      <w:r>
        <w:rPr>
          <w:sz w:val="24"/>
        </w:rPr>
        <w:t>La</w:t>
      </w:r>
      <w:r>
        <w:rPr>
          <w:spacing w:val="-3"/>
          <w:sz w:val="24"/>
        </w:rPr>
        <w:t xml:space="preserve"> </w:t>
      </w:r>
      <w:r>
        <w:rPr>
          <w:sz w:val="24"/>
        </w:rPr>
        <w:t>Découverte,</w:t>
      </w:r>
      <w:r>
        <w:rPr>
          <w:spacing w:val="1"/>
          <w:sz w:val="24"/>
        </w:rPr>
        <w:t xml:space="preserve"> </w:t>
      </w:r>
      <w:r>
        <w:rPr>
          <w:sz w:val="24"/>
        </w:rPr>
        <w:t>«</w:t>
      </w:r>
      <w:r>
        <w:rPr>
          <w:spacing w:val="-2"/>
          <w:sz w:val="24"/>
        </w:rPr>
        <w:t xml:space="preserve"> </w:t>
      </w:r>
      <w:r>
        <w:rPr>
          <w:sz w:val="24"/>
        </w:rPr>
        <w:t>Repères</w:t>
      </w:r>
      <w:r>
        <w:rPr>
          <w:spacing w:val="-1"/>
          <w:sz w:val="24"/>
        </w:rPr>
        <w:t xml:space="preserve"> </w:t>
      </w:r>
      <w:r>
        <w:rPr>
          <w:spacing w:val="-5"/>
          <w:sz w:val="24"/>
        </w:rPr>
        <w:t>».</w:t>
      </w:r>
    </w:p>
    <w:p w14:paraId="3576C3D6" w14:textId="77777777" w:rsidR="00204240" w:rsidRDefault="00000000">
      <w:pPr>
        <w:pStyle w:val="Paragraphedeliste"/>
        <w:numPr>
          <w:ilvl w:val="0"/>
          <w:numId w:val="1"/>
        </w:numPr>
        <w:tabs>
          <w:tab w:val="left" w:pos="836"/>
        </w:tabs>
        <w:spacing w:before="125" w:line="340" w:lineRule="auto"/>
        <w:ind w:right="121"/>
        <w:rPr>
          <w:sz w:val="24"/>
        </w:rPr>
      </w:pPr>
      <w:r>
        <w:rPr>
          <w:sz w:val="24"/>
        </w:rPr>
        <w:t>Schubert K. (2010), Pour la taxe carbone. La politique économique face à la menace</w:t>
      </w:r>
      <w:r>
        <w:rPr>
          <w:spacing w:val="40"/>
          <w:sz w:val="24"/>
        </w:rPr>
        <w:t xml:space="preserve"> </w:t>
      </w:r>
      <w:r>
        <w:rPr>
          <w:sz w:val="24"/>
        </w:rPr>
        <w:t>climatique, Rue d’Ulm.</w:t>
      </w:r>
    </w:p>
    <w:p w14:paraId="2843A6A2" w14:textId="77777777" w:rsidR="00204240" w:rsidRDefault="00000000">
      <w:pPr>
        <w:pStyle w:val="Paragraphedeliste"/>
        <w:numPr>
          <w:ilvl w:val="0"/>
          <w:numId w:val="1"/>
        </w:numPr>
        <w:tabs>
          <w:tab w:val="left" w:pos="836"/>
        </w:tabs>
        <w:spacing w:before="25" w:line="340" w:lineRule="auto"/>
        <w:ind w:right="119"/>
        <w:rPr>
          <w:sz w:val="24"/>
        </w:rPr>
      </w:pPr>
      <w:r>
        <w:rPr>
          <w:sz w:val="24"/>
        </w:rPr>
        <w:t xml:space="preserve">Tirole, J. (1990), L’économie politique de la réglementation. L'Actualité économique, 66(3), 305–318. </w:t>
      </w:r>
      <w:hyperlink r:id="rId24">
        <w:r>
          <w:rPr>
            <w:color w:val="0000FF"/>
            <w:sz w:val="24"/>
            <w:u w:val="single" w:color="0000FF"/>
          </w:rPr>
          <w:t>https://doi.org/10.7202/601538ar</w:t>
        </w:r>
      </w:hyperlink>
    </w:p>
    <w:p w14:paraId="465C700A" w14:textId="77777777" w:rsidR="00204240" w:rsidRDefault="00000000">
      <w:pPr>
        <w:pStyle w:val="Paragraphedeliste"/>
        <w:numPr>
          <w:ilvl w:val="0"/>
          <w:numId w:val="1"/>
        </w:numPr>
        <w:tabs>
          <w:tab w:val="left" w:pos="836"/>
        </w:tabs>
        <w:spacing w:before="25" w:line="343" w:lineRule="auto"/>
        <w:ind w:right="122"/>
        <w:rPr>
          <w:sz w:val="24"/>
        </w:rPr>
      </w:pPr>
      <w:r>
        <w:rPr>
          <w:sz w:val="24"/>
        </w:rPr>
        <w:t>Tirole</w:t>
      </w:r>
      <w:r>
        <w:rPr>
          <w:spacing w:val="-14"/>
          <w:sz w:val="24"/>
        </w:rPr>
        <w:t xml:space="preserve"> </w:t>
      </w:r>
      <w:r>
        <w:rPr>
          <w:sz w:val="24"/>
        </w:rPr>
        <w:t>J.</w:t>
      </w:r>
      <w:r>
        <w:rPr>
          <w:spacing w:val="-13"/>
          <w:sz w:val="24"/>
        </w:rPr>
        <w:t xml:space="preserve"> </w:t>
      </w:r>
      <w:r>
        <w:rPr>
          <w:sz w:val="24"/>
        </w:rPr>
        <w:t>(2009),</w:t>
      </w:r>
      <w:r>
        <w:rPr>
          <w:spacing w:val="-14"/>
          <w:sz w:val="24"/>
        </w:rPr>
        <w:t xml:space="preserve"> </w:t>
      </w:r>
      <w:r>
        <w:rPr>
          <w:sz w:val="24"/>
        </w:rPr>
        <w:t>Politique</w:t>
      </w:r>
      <w:r>
        <w:rPr>
          <w:spacing w:val="-14"/>
          <w:sz w:val="24"/>
        </w:rPr>
        <w:t xml:space="preserve"> </w:t>
      </w:r>
      <w:r>
        <w:rPr>
          <w:sz w:val="24"/>
        </w:rPr>
        <w:t>climatique</w:t>
      </w:r>
      <w:r>
        <w:rPr>
          <w:spacing w:val="-14"/>
          <w:sz w:val="24"/>
        </w:rPr>
        <w:t xml:space="preserve"> </w:t>
      </w:r>
      <w:r>
        <w:rPr>
          <w:sz w:val="24"/>
        </w:rPr>
        <w:t>:</w:t>
      </w:r>
      <w:r>
        <w:rPr>
          <w:spacing w:val="-13"/>
          <w:sz w:val="24"/>
        </w:rPr>
        <w:t xml:space="preserve"> </w:t>
      </w:r>
      <w:r>
        <w:rPr>
          <w:sz w:val="24"/>
        </w:rPr>
        <w:t>une</w:t>
      </w:r>
      <w:r>
        <w:rPr>
          <w:spacing w:val="-14"/>
          <w:sz w:val="24"/>
        </w:rPr>
        <w:t xml:space="preserve"> </w:t>
      </w:r>
      <w:r>
        <w:rPr>
          <w:sz w:val="24"/>
        </w:rPr>
        <w:t>nouvelle</w:t>
      </w:r>
      <w:r>
        <w:rPr>
          <w:spacing w:val="-14"/>
          <w:sz w:val="24"/>
        </w:rPr>
        <w:t xml:space="preserve"> </w:t>
      </w:r>
      <w:r>
        <w:rPr>
          <w:sz w:val="24"/>
        </w:rPr>
        <w:t>architecture</w:t>
      </w:r>
      <w:r>
        <w:rPr>
          <w:spacing w:val="-12"/>
          <w:sz w:val="24"/>
        </w:rPr>
        <w:t xml:space="preserve"> </w:t>
      </w:r>
      <w:r>
        <w:rPr>
          <w:sz w:val="24"/>
        </w:rPr>
        <w:t>internationale,</w:t>
      </w:r>
      <w:r>
        <w:rPr>
          <w:spacing w:val="-14"/>
          <w:sz w:val="24"/>
        </w:rPr>
        <w:t xml:space="preserve"> </w:t>
      </w:r>
      <w:r>
        <w:rPr>
          <w:sz w:val="24"/>
        </w:rPr>
        <w:t>Rapport au Conseil d’Analyse économique, La Documentation française.</w:t>
      </w:r>
    </w:p>
    <w:p w14:paraId="63430BA5" w14:textId="77777777" w:rsidR="00204240" w:rsidRDefault="00000000">
      <w:pPr>
        <w:pStyle w:val="Paragraphedeliste"/>
        <w:numPr>
          <w:ilvl w:val="0"/>
          <w:numId w:val="1"/>
        </w:numPr>
        <w:tabs>
          <w:tab w:val="left" w:pos="836"/>
          <w:tab w:val="left" w:pos="1836"/>
          <w:tab w:val="left" w:pos="2289"/>
          <w:tab w:val="left" w:pos="2690"/>
          <w:tab w:val="left" w:pos="3649"/>
          <w:tab w:val="left" w:pos="4769"/>
          <w:tab w:val="left" w:pos="5290"/>
          <w:tab w:val="left" w:pos="5691"/>
          <w:tab w:val="left" w:pos="7300"/>
          <w:tab w:val="left" w:pos="8542"/>
        </w:tabs>
        <w:spacing w:before="19" w:line="350" w:lineRule="auto"/>
        <w:ind w:right="122"/>
        <w:rPr>
          <w:sz w:val="24"/>
        </w:rPr>
      </w:pPr>
      <w:r>
        <w:rPr>
          <w:spacing w:val="-2"/>
          <w:sz w:val="24"/>
        </w:rPr>
        <w:t>Rapport</w:t>
      </w:r>
      <w:r>
        <w:rPr>
          <w:sz w:val="24"/>
        </w:rPr>
        <w:tab/>
      </w:r>
      <w:r>
        <w:rPr>
          <w:spacing w:val="-6"/>
          <w:sz w:val="24"/>
        </w:rPr>
        <w:t>de</w:t>
      </w:r>
      <w:r>
        <w:rPr>
          <w:sz w:val="24"/>
        </w:rPr>
        <w:tab/>
      </w:r>
      <w:r>
        <w:rPr>
          <w:spacing w:val="-6"/>
          <w:sz w:val="24"/>
        </w:rPr>
        <w:t>la</w:t>
      </w:r>
      <w:r>
        <w:rPr>
          <w:sz w:val="24"/>
        </w:rPr>
        <w:tab/>
      </w:r>
      <w:r>
        <w:rPr>
          <w:spacing w:val="-2"/>
          <w:sz w:val="24"/>
        </w:rPr>
        <w:t>Banque</w:t>
      </w:r>
      <w:r>
        <w:rPr>
          <w:sz w:val="24"/>
        </w:rPr>
        <w:tab/>
      </w:r>
      <w:r>
        <w:rPr>
          <w:spacing w:val="-2"/>
          <w:sz w:val="24"/>
        </w:rPr>
        <w:t>mondiale</w:t>
      </w:r>
      <w:r>
        <w:rPr>
          <w:sz w:val="24"/>
        </w:rPr>
        <w:tab/>
      </w:r>
      <w:r>
        <w:rPr>
          <w:spacing w:val="-4"/>
          <w:sz w:val="24"/>
        </w:rPr>
        <w:t>sur</w:t>
      </w:r>
      <w:r>
        <w:rPr>
          <w:sz w:val="24"/>
        </w:rPr>
        <w:tab/>
      </w:r>
      <w:r>
        <w:rPr>
          <w:spacing w:val="-6"/>
          <w:sz w:val="24"/>
        </w:rPr>
        <w:t>le</w:t>
      </w:r>
      <w:r>
        <w:rPr>
          <w:sz w:val="24"/>
        </w:rPr>
        <w:tab/>
      </w:r>
      <w:r>
        <w:rPr>
          <w:spacing w:val="-2"/>
          <w:sz w:val="24"/>
        </w:rPr>
        <w:t>réchauffement</w:t>
      </w:r>
      <w:r>
        <w:rPr>
          <w:sz w:val="24"/>
        </w:rPr>
        <w:tab/>
      </w:r>
      <w:r>
        <w:rPr>
          <w:spacing w:val="-2"/>
          <w:sz w:val="24"/>
        </w:rPr>
        <w:t>climatique</w:t>
      </w:r>
      <w:r>
        <w:rPr>
          <w:sz w:val="24"/>
        </w:rPr>
        <w:tab/>
      </w:r>
      <w:r>
        <w:rPr>
          <w:spacing w:val="-2"/>
          <w:sz w:val="24"/>
        </w:rPr>
        <w:t xml:space="preserve">(2012) </w:t>
      </w:r>
      <w:hyperlink r:id="rId25">
        <w:r>
          <w:rPr>
            <w:spacing w:val="-2"/>
            <w:sz w:val="24"/>
          </w:rPr>
          <w:t>http://www.banquemondiale.org/fr/news/pressrelease/2012/11/18/new-report-</w:t>
        </w:r>
      </w:hyperlink>
      <w:r>
        <w:rPr>
          <w:spacing w:val="40"/>
          <w:sz w:val="24"/>
        </w:rPr>
        <w:t xml:space="preserve"> </w:t>
      </w:r>
      <w:r>
        <w:rPr>
          <w:spacing w:val="-2"/>
          <w:sz w:val="24"/>
        </w:rPr>
        <w:t>examines-</w:t>
      </w:r>
      <w:proofErr w:type="spellStart"/>
      <w:r>
        <w:rPr>
          <w:spacing w:val="-2"/>
          <w:sz w:val="24"/>
        </w:rPr>
        <w:t>risks</w:t>
      </w:r>
      <w:proofErr w:type="spellEnd"/>
      <w:r>
        <w:rPr>
          <w:spacing w:val="-2"/>
          <w:sz w:val="24"/>
        </w:rPr>
        <w:t>-of-</w:t>
      </w:r>
      <w:proofErr w:type="spellStart"/>
      <w:r>
        <w:rPr>
          <w:spacing w:val="-2"/>
          <w:sz w:val="24"/>
        </w:rPr>
        <w:t>degree</w:t>
      </w:r>
      <w:proofErr w:type="spellEnd"/>
      <w:r>
        <w:rPr>
          <w:spacing w:val="-2"/>
          <w:sz w:val="24"/>
        </w:rPr>
        <w:t>-</w:t>
      </w:r>
      <w:proofErr w:type="spellStart"/>
      <w:r>
        <w:rPr>
          <w:spacing w:val="-2"/>
          <w:sz w:val="24"/>
        </w:rPr>
        <w:t>hotterworld</w:t>
      </w:r>
      <w:proofErr w:type="spellEnd"/>
      <w:r>
        <w:rPr>
          <w:spacing w:val="-2"/>
          <w:sz w:val="24"/>
        </w:rPr>
        <w:t>-by-end-of-century</w:t>
      </w:r>
    </w:p>
    <w:p w14:paraId="1E2294E1" w14:textId="77777777" w:rsidR="00204240" w:rsidRDefault="00000000">
      <w:pPr>
        <w:pStyle w:val="Paragraphedeliste"/>
        <w:numPr>
          <w:ilvl w:val="0"/>
          <w:numId w:val="1"/>
        </w:numPr>
        <w:tabs>
          <w:tab w:val="left" w:pos="836"/>
          <w:tab w:val="left" w:pos="2170"/>
          <w:tab w:val="left" w:pos="2637"/>
          <w:tab w:val="left" w:pos="3662"/>
          <w:tab w:val="left" w:pos="4058"/>
          <w:tab w:val="left" w:pos="4957"/>
          <w:tab w:val="left" w:pos="6131"/>
          <w:tab w:val="left" w:pos="8477"/>
          <w:tab w:val="left" w:pos="8892"/>
        </w:tabs>
        <w:spacing w:before="12" w:line="340" w:lineRule="auto"/>
        <w:ind w:right="118"/>
        <w:rPr>
          <w:sz w:val="24"/>
        </w:rPr>
      </w:pPr>
      <w:proofErr w:type="spellStart"/>
      <w:r>
        <w:rPr>
          <w:spacing w:val="-2"/>
          <w:sz w:val="24"/>
        </w:rPr>
        <w:t>Abdelmalki</w:t>
      </w:r>
      <w:proofErr w:type="spellEnd"/>
      <w:r>
        <w:rPr>
          <w:sz w:val="24"/>
        </w:rPr>
        <w:tab/>
      </w:r>
      <w:r>
        <w:rPr>
          <w:spacing w:val="-4"/>
          <w:sz w:val="24"/>
        </w:rPr>
        <w:t>L.,</w:t>
      </w:r>
      <w:r>
        <w:rPr>
          <w:sz w:val="24"/>
        </w:rPr>
        <w:tab/>
      </w:r>
      <w:proofErr w:type="spellStart"/>
      <w:r>
        <w:rPr>
          <w:spacing w:val="-2"/>
          <w:sz w:val="24"/>
        </w:rPr>
        <w:t>Mundler</w:t>
      </w:r>
      <w:proofErr w:type="spellEnd"/>
      <w:r>
        <w:rPr>
          <w:sz w:val="24"/>
        </w:rPr>
        <w:tab/>
      </w:r>
      <w:r>
        <w:rPr>
          <w:spacing w:val="-6"/>
          <w:sz w:val="24"/>
        </w:rPr>
        <w:t>P.</w:t>
      </w:r>
      <w:r>
        <w:rPr>
          <w:sz w:val="24"/>
        </w:rPr>
        <w:tab/>
      </w:r>
      <w:r>
        <w:rPr>
          <w:spacing w:val="-2"/>
          <w:sz w:val="24"/>
        </w:rPr>
        <w:t>(2010),</w:t>
      </w:r>
      <w:r>
        <w:rPr>
          <w:sz w:val="24"/>
        </w:rPr>
        <w:tab/>
      </w:r>
      <w:r>
        <w:rPr>
          <w:spacing w:val="-2"/>
          <w:sz w:val="24"/>
        </w:rPr>
        <w:t>Économie</w:t>
      </w:r>
      <w:r>
        <w:rPr>
          <w:sz w:val="24"/>
        </w:rPr>
        <w:tab/>
        <w:t>De</w:t>
      </w:r>
      <w:r>
        <w:rPr>
          <w:spacing w:val="80"/>
          <w:sz w:val="24"/>
        </w:rPr>
        <w:t xml:space="preserve"> </w:t>
      </w:r>
      <w:r>
        <w:rPr>
          <w:sz w:val="24"/>
        </w:rPr>
        <w:t>L’environnement</w:t>
      </w:r>
      <w:r>
        <w:rPr>
          <w:sz w:val="24"/>
        </w:rPr>
        <w:tab/>
      </w:r>
      <w:r>
        <w:rPr>
          <w:spacing w:val="-6"/>
          <w:sz w:val="24"/>
        </w:rPr>
        <w:t>Et</w:t>
      </w:r>
      <w:r>
        <w:rPr>
          <w:sz w:val="24"/>
        </w:rPr>
        <w:tab/>
      </w:r>
      <w:r>
        <w:rPr>
          <w:spacing w:val="-6"/>
          <w:sz w:val="24"/>
        </w:rPr>
        <w:t xml:space="preserve">Du </w:t>
      </w:r>
      <w:r>
        <w:rPr>
          <w:sz w:val="24"/>
        </w:rPr>
        <w:t>Développement Durable, De Boeck.</w:t>
      </w:r>
    </w:p>
    <w:p w14:paraId="2FB650B5" w14:textId="77777777" w:rsidR="00204240" w:rsidRDefault="00000000">
      <w:pPr>
        <w:pStyle w:val="Paragraphedeliste"/>
        <w:numPr>
          <w:ilvl w:val="0"/>
          <w:numId w:val="1"/>
        </w:numPr>
        <w:tabs>
          <w:tab w:val="left" w:pos="836"/>
        </w:tabs>
        <w:spacing w:before="25" w:line="343" w:lineRule="auto"/>
        <w:ind w:right="122"/>
        <w:rPr>
          <w:sz w:val="24"/>
        </w:rPr>
      </w:pPr>
      <w:proofErr w:type="spellStart"/>
      <w:r>
        <w:rPr>
          <w:sz w:val="24"/>
        </w:rPr>
        <w:t>Bontems</w:t>
      </w:r>
      <w:proofErr w:type="spellEnd"/>
      <w:r>
        <w:rPr>
          <w:sz w:val="24"/>
        </w:rPr>
        <w:t xml:space="preserve"> P., </w:t>
      </w:r>
      <w:proofErr w:type="spellStart"/>
      <w:r>
        <w:rPr>
          <w:sz w:val="24"/>
        </w:rPr>
        <w:t>Rotillon</w:t>
      </w:r>
      <w:proofErr w:type="spellEnd"/>
      <w:r>
        <w:rPr>
          <w:sz w:val="24"/>
        </w:rPr>
        <w:t xml:space="preserve"> G. (2007), L’économie De L’environnement, La Découverte, « Repères ».</w:t>
      </w:r>
    </w:p>
    <w:p w14:paraId="004308D9" w14:textId="77777777" w:rsidR="00204240" w:rsidRDefault="00000000">
      <w:pPr>
        <w:pStyle w:val="Paragraphedeliste"/>
        <w:numPr>
          <w:ilvl w:val="0"/>
          <w:numId w:val="1"/>
        </w:numPr>
        <w:tabs>
          <w:tab w:val="left" w:pos="836"/>
        </w:tabs>
        <w:spacing w:before="20"/>
        <w:rPr>
          <w:sz w:val="24"/>
        </w:rPr>
      </w:pPr>
      <w:r>
        <w:rPr>
          <w:sz w:val="24"/>
        </w:rPr>
        <w:t>Chevalier</w:t>
      </w:r>
      <w:r>
        <w:rPr>
          <w:spacing w:val="-1"/>
          <w:sz w:val="24"/>
        </w:rPr>
        <w:t xml:space="preserve"> </w:t>
      </w:r>
      <w:r>
        <w:rPr>
          <w:sz w:val="24"/>
        </w:rPr>
        <w:t>J.-M.</w:t>
      </w:r>
      <w:r>
        <w:rPr>
          <w:spacing w:val="-1"/>
          <w:sz w:val="24"/>
        </w:rPr>
        <w:t xml:space="preserve"> </w:t>
      </w:r>
      <w:r>
        <w:rPr>
          <w:sz w:val="24"/>
        </w:rPr>
        <w:t>(2013), La</w:t>
      </w:r>
      <w:r>
        <w:rPr>
          <w:spacing w:val="-2"/>
          <w:sz w:val="24"/>
        </w:rPr>
        <w:t xml:space="preserve"> </w:t>
      </w:r>
      <w:r>
        <w:rPr>
          <w:sz w:val="24"/>
        </w:rPr>
        <w:t>Croissance Verte</w:t>
      </w:r>
      <w:r>
        <w:rPr>
          <w:spacing w:val="-3"/>
          <w:sz w:val="24"/>
        </w:rPr>
        <w:t xml:space="preserve"> </w:t>
      </w:r>
      <w:r>
        <w:rPr>
          <w:sz w:val="24"/>
        </w:rPr>
        <w:t>:</w:t>
      </w:r>
      <w:r>
        <w:rPr>
          <w:spacing w:val="-1"/>
          <w:sz w:val="24"/>
        </w:rPr>
        <w:t xml:space="preserve"> </w:t>
      </w:r>
      <w:r>
        <w:rPr>
          <w:sz w:val="24"/>
        </w:rPr>
        <w:t>Une</w:t>
      </w:r>
      <w:r>
        <w:rPr>
          <w:spacing w:val="-1"/>
          <w:sz w:val="24"/>
        </w:rPr>
        <w:t xml:space="preserve"> </w:t>
      </w:r>
      <w:r>
        <w:rPr>
          <w:sz w:val="24"/>
        </w:rPr>
        <w:t>Solution</w:t>
      </w:r>
      <w:r>
        <w:rPr>
          <w:spacing w:val="-1"/>
          <w:sz w:val="24"/>
        </w:rPr>
        <w:t xml:space="preserve"> </w:t>
      </w:r>
      <w:r>
        <w:rPr>
          <w:sz w:val="24"/>
        </w:rPr>
        <w:t>D’avenir</w:t>
      </w:r>
      <w:r>
        <w:rPr>
          <w:spacing w:val="-1"/>
          <w:sz w:val="24"/>
        </w:rPr>
        <w:t xml:space="preserve"> </w:t>
      </w:r>
      <w:r>
        <w:rPr>
          <w:sz w:val="24"/>
        </w:rPr>
        <w:t>?</w:t>
      </w:r>
      <w:r>
        <w:rPr>
          <w:spacing w:val="1"/>
          <w:sz w:val="24"/>
        </w:rPr>
        <w:t xml:space="preserve"> </w:t>
      </w:r>
      <w:proofErr w:type="spellStart"/>
      <w:r>
        <w:rPr>
          <w:spacing w:val="-4"/>
          <w:sz w:val="24"/>
        </w:rPr>
        <w:t>Puf</w:t>
      </w:r>
      <w:proofErr w:type="spellEnd"/>
      <w:r>
        <w:rPr>
          <w:spacing w:val="-4"/>
          <w:sz w:val="24"/>
        </w:rPr>
        <w:t>.</w:t>
      </w:r>
    </w:p>
    <w:p w14:paraId="26B71F30" w14:textId="77777777" w:rsidR="00204240" w:rsidRDefault="00204240">
      <w:pPr>
        <w:rPr>
          <w:sz w:val="24"/>
        </w:rPr>
        <w:sectPr w:rsidR="00204240">
          <w:pgSz w:w="11910" w:h="16840"/>
          <w:pgMar w:top="1620" w:right="1300" w:bottom="1900" w:left="1300" w:header="748" w:footer="1662" w:gutter="0"/>
          <w:cols w:space="720"/>
        </w:sectPr>
      </w:pPr>
    </w:p>
    <w:p w14:paraId="5A342A50" w14:textId="77777777" w:rsidR="00204240" w:rsidRDefault="00000000">
      <w:pPr>
        <w:pStyle w:val="Paragraphedeliste"/>
        <w:numPr>
          <w:ilvl w:val="0"/>
          <w:numId w:val="1"/>
        </w:numPr>
        <w:tabs>
          <w:tab w:val="left" w:pos="836"/>
        </w:tabs>
        <w:spacing w:before="88" w:line="340" w:lineRule="auto"/>
        <w:ind w:right="113"/>
        <w:jc w:val="both"/>
        <w:rPr>
          <w:sz w:val="24"/>
        </w:rPr>
      </w:pPr>
      <w:r>
        <w:rPr>
          <w:sz w:val="24"/>
        </w:rPr>
        <w:lastRenderedPageBreak/>
        <w:t xml:space="preserve">Farid </w:t>
      </w:r>
      <w:proofErr w:type="spellStart"/>
      <w:r>
        <w:rPr>
          <w:sz w:val="24"/>
        </w:rPr>
        <w:t>Gasmi</w:t>
      </w:r>
      <w:proofErr w:type="spellEnd"/>
      <w:r>
        <w:rPr>
          <w:sz w:val="24"/>
        </w:rPr>
        <w:t xml:space="preserve">, Nour </w:t>
      </w:r>
      <w:proofErr w:type="spellStart"/>
      <w:r>
        <w:rPr>
          <w:sz w:val="24"/>
        </w:rPr>
        <w:t>Meddahi</w:t>
      </w:r>
      <w:proofErr w:type="spellEnd"/>
      <w:r>
        <w:rPr>
          <w:sz w:val="24"/>
        </w:rPr>
        <w:t xml:space="preserve">, Quang H. </w:t>
      </w:r>
      <w:proofErr w:type="spellStart"/>
      <w:r>
        <w:rPr>
          <w:sz w:val="24"/>
        </w:rPr>
        <w:t>Vuong</w:t>
      </w:r>
      <w:proofErr w:type="spellEnd"/>
      <w:r>
        <w:rPr>
          <w:sz w:val="24"/>
        </w:rPr>
        <w:t>, (2005) Jean-Jacques Laffont et l’économie appliquée ; revue-d-economie-politique-2005-3-page-309.</w:t>
      </w:r>
    </w:p>
    <w:p w14:paraId="1E4817EE" w14:textId="77777777" w:rsidR="00204240" w:rsidRDefault="00000000">
      <w:pPr>
        <w:pStyle w:val="Paragraphedeliste"/>
        <w:numPr>
          <w:ilvl w:val="0"/>
          <w:numId w:val="1"/>
        </w:numPr>
        <w:tabs>
          <w:tab w:val="left" w:pos="836"/>
        </w:tabs>
        <w:spacing w:before="25" w:line="340" w:lineRule="auto"/>
        <w:ind w:right="123"/>
        <w:jc w:val="both"/>
        <w:rPr>
          <w:sz w:val="24"/>
        </w:rPr>
      </w:pPr>
      <w:r>
        <w:rPr>
          <w:sz w:val="24"/>
        </w:rPr>
        <w:t>Fitoussi J.-P., Laurent E. (2008), La Nouvelle Ecologie Politique, Le Seuil, « La République Des Idées ».</w:t>
      </w:r>
    </w:p>
    <w:p w14:paraId="4ECAC945" w14:textId="77777777" w:rsidR="00204240" w:rsidRDefault="00000000">
      <w:pPr>
        <w:pStyle w:val="Paragraphedeliste"/>
        <w:numPr>
          <w:ilvl w:val="0"/>
          <w:numId w:val="1"/>
        </w:numPr>
        <w:tabs>
          <w:tab w:val="left" w:pos="836"/>
        </w:tabs>
        <w:spacing w:before="25" w:line="340" w:lineRule="auto"/>
        <w:ind w:right="117"/>
        <w:jc w:val="both"/>
        <w:rPr>
          <w:sz w:val="24"/>
        </w:rPr>
      </w:pPr>
      <w:proofErr w:type="spellStart"/>
      <w:r>
        <w:rPr>
          <w:sz w:val="24"/>
        </w:rPr>
        <w:t>Guesnerie</w:t>
      </w:r>
      <w:proofErr w:type="spellEnd"/>
      <w:r>
        <w:rPr>
          <w:spacing w:val="-12"/>
          <w:sz w:val="24"/>
        </w:rPr>
        <w:t xml:space="preserve"> </w:t>
      </w:r>
      <w:r>
        <w:rPr>
          <w:sz w:val="24"/>
        </w:rPr>
        <w:t>R.,</w:t>
      </w:r>
      <w:r>
        <w:rPr>
          <w:spacing w:val="-11"/>
          <w:sz w:val="24"/>
        </w:rPr>
        <w:t xml:space="preserve"> </w:t>
      </w:r>
      <w:r>
        <w:rPr>
          <w:sz w:val="24"/>
        </w:rPr>
        <w:t>Stern</w:t>
      </w:r>
      <w:r>
        <w:rPr>
          <w:spacing w:val="-11"/>
          <w:sz w:val="24"/>
        </w:rPr>
        <w:t xml:space="preserve"> </w:t>
      </w:r>
      <w:r>
        <w:rPr>
          <w:sz w:val="24"/>
        </w:rPr>
        <w:t>N.</w:t>
      </w:r>
      <w:r>
        <w:rPr>
          <w:spacing w:val="-11"/>
          <w:sz w:val="24"/>
        </w:rPr>
        <w:t xml:space="preserve"> </w:t>
      </w:r>
      <w:r>
        <w:rPr>
          <w:sz w:val="24"/>
        </w:rPr>
        <w:t>(2012),</w:t>
      </w:r>
      <w:r>
        <w:rPr>
          <w:spacing w:val="-11"/>
          <w:sz w:val="24"/>
        </w:rPr>
        <w:t xml:space="preserve"> </w:t>
      </w:r>
      <w:r>
        <w:rPr>
          <w:sz w:val="24"/>
        </w:rPr>
        <w:t>Deux</w:t>
      </w:r>
      <w:r>
        <w:rPr>
          <w:spacing w:val="-11"/>
          <w:sz w:val="24"/>
        </w:rPr>
        <w:t xml:space="preserve"> </w:t>
      </w:r>
      <w:r>
        <w:rPr>
          <w:sz w:val="24"/>
        </w:rPr>
        <w:t>Economistes</w:t>
      </w:r>
      <w:r>
        <w:rPr>
          <w:spacing w:val="-11"/>
          <w:sz w:val="24"/>
        </w:rPr>
        <w:t xml:space="preserve"> </w:t>
      </w:r>
      <w:r>
        <w:rPr>
          <w:sz w:val="24"/>
        </w:rPr>
        <w:t>Face</w:t>
      </w:r>
      <w:r>
        <w:rPr>
          <w:spacing w:val="-12"/>
          <w:sz w:val="24"/>
        </w:rPr>
        <w:t xml:space="preserve"> </w:t>
      </w:r>
      <w:r>
        <w:rPr>
          <w:sz w:val="24"/>
        </w:rPr>
        <w:t>Au</w:t>
      </w:r>
      <w:r>
        <w:rPr>
          <w:spacing w:val="-11"/>
          <w:sz w:val="24"/>
        </w:rPr>
        <w:t xml:space="preserve"> </w:t>
      </w:r>
      <w:r>
        <w:rPr>
          <w:sz w:val="24"/>
        </w:rPr>
        <w:t>Changement</w:t>
      </w:r>
      <w:r>
        <w:rPr>
          <w:spacing w:val="-11"/>
          <w:sz w:val="24"/>
        </w:rPr>
        <w:t xml:space="preserve"> </w:t>
      </w:r>
      <w:r>
        <w:rPr>
          <w:sz w:val="24"/>
        </w:rPr>
        <w:t>Climatique,</w:t>
      </w:r>
      <w:r>
        <w:rPr>
          <w:spacing w:val="-11"/>
          <w:sz w:val="24"/>
        </w:rPr>
        <w:t xml:space="preserve"> </w:t>
      </w:r>
      <w:r>
        <w:rPr>
          <w:sz w:val="24"/>
        </w:rPr>
        <w:t xml:space="preserve">Le </w:t>
      </w:r>
      <w:r>
        <w:rPr>
          <w:spacing w:val="-2"/>
          <w:sz w:val="24"/>
        </w:rPr>
        <w:t>Pommier.</w:t>
      </w:r>
    </w:p>
    <w:p w14:paraId="549844AA" w14:textId="77777777" w:rsidR="00204240" w:rsidRDefault="00000000">
      <w:pPr>
        <w:pStyle w:val="Paragraphedeliste"/>
        <w:numPr>
          <w:ilvl w:val="0"/>
          <w:numId w:val="1"/>
        </w:numPr>
        <w:tabs>
          <w:tab w:val="left" w:pos="836"/>
        </w:tabs>
        <w:spacing w:before="23" w:line="343" w:lineRule="auto"/>
        <w:ind w:right="122"/>
        <w:jc w:val="both"/>
        <w:rPr>
          <w:sz w:val="24"/>
        </w:rPr>
      </w:pPr>
      <w:r>
        <w:rPr>
          <w:sz w:val="24"/>
        </w:rPr>
        <w:t>Jackson T. (2010), Prospérité Sans Croissance. La Transition Vers Une Economie Durable, De Boeck</w:t>
      </w:r>
    </w:p>
    <w:p w14:paraId="708F1D79" w14:textId="77777777" w:rsidR="00204240" w:rsidRDefault="00000000">
      <w:pPr>
        <w:pStyle w:val="Paragraphedeliste"/>
        <w:numPr>
          <w:ilvl w:val="0"/>
          <w:numId w:val="1"/>
        </w:numPr>
        <w:tabs>
          <w:tab w:val="left" w:pos="836"/>
        </w:tabs>
        <w:spacing w:before="20" w:line="355" w:lineRule="auto"/>
        <w:ind w:right="116"/>
        <w:jc w:val="both"/>
        <w:rPr>
          <w:sz w:val="24"/>
        </w:rPr>
      </w:pPr>
      <w:r>
        <w:rPr>
          <w:sz w:val="24"/>
        </w:rPr>
        <w:t xml:space="preserve">Rapport des Nations unies sur le PIB vert (IWI) (2012) </w:t>
      </w:r>
      <w:hyperlink r:id="rId26">
        <w:r>
          <w:rPr>
            <w:sz w:val="24"/>
          </w:rPr>
          <w:t>http://www.ihdp.unu.edu/article/iwr</w:t>
        </w:r>
      </w:hyperlink>
      <w:r>
        <w:rPr>
          <w:sz w:val="24"/>
        </w:rPr>
        <w:t xml:space="preserve"> Site du Programme des Nations unies pour l’environnement</w:t>
      </w:r>
      <w:r>
        <w:rPr>
          <w:spacing w:val="-14"/>
          <w:sz w:val="24"/>
        </w:rPr>
        <w:t xml:space="preserve"> </w:t>
      </w:r>
      <w:r>
        <w:rPr>
          <w:sz w:val="24"/>
        </w:rPr>
        <w:t>:</w:t>
      </w:r>
      <w:r>
        <w:rPr>
          <w:spacing w:val="-14"/>
          <w:sz w:val="24"/>
        </w:rPr>
        <w:t xml:space="preserve"> </w:t>
      </w:r>
      <w:hyperlink r:id="rId27">
        <w:r>
          <w:rPr>
            <w:sz w:val="24"/>
          </w:rPr>
          <w:t>http://www.unep.org/french/</w:t>
        </w:r>
      </w:hyperlink>
      <w:r>
        <w:rPr>
          <w:spacing w:val="-14"/>
          <w:sz w:val="24"/>
        </w:rPr>
        <w:t xml:space="preserve"> </w:t>
      </w:r>
      <w:r>
        <w:rPr>
          <w:sz w:val="24"/>
        </w:rPr>
        <w:t>Olivier</w:t>
      </w:r>
      <w:r>
        <w:rPr>
          <w:spacing w:val="-15"/>
          <w:sz w:val="24"/>
        </w:rPr>
        <w:t xml:space="preserve"> </w:t>
      </w:r>
      <w:r>
        <w:rPr>
          <w:sz w:val="24"/>
        </w:rPr>
        <w:t>Godard</w:t>
      </w:r>
      <w:r>
        <w:rPr>
          <w:spacing w:val="-15"/>
          <w:sz w:val="24"/>
        </w:rPr>
        <w:t xml:space="preserve"> </w:t>
      </w:r>
      <w:r>
        <w:rPr>
          <w:sz w:val="24"/>
        </w:rPr>
        <w:t>:</w:t>
      </w:r>
      <w:r>
        <w:rPr>
          <w:spacing w:val="-11"/>
          <w:sz w:val="24"/>
        </w:rPr>
        <w:t xml:space="preserve"> </w:t>
      </w:r>
      <w:r>
        <w:rPr>
          <w:sz w:val="24"/>
        </w:rPr>
        <w:t>La</w:t>
      </w:r>
      <w:r>
        <w:rPr>
          <w:spacing w:val="-15"/>
          <w:sz w:val="24"/>
        </w:rPr>
        <w:t xml:space="preserve"> </w:t>
      </w:r>
      <w:r>
        <w:rPr>
          <w:sz w:val="24"/>
        </w:rPr>
        <w:t>pensée</w:t>
      </w:r>
      <w:r>
        <w:rPr>
          <w:spacing w:val="-11"/>
          <w:sz w:val="24"/>
        </w:rPr>
        <w:t xml:space="preserve"> </w:t>
      </w:r>
      <w:r>
        <w:rPr>
          <w:sz w:val="24"/>
        </w:rPr>
        <w:t xml:space="preserve">économique </w:t>
      </w:r>
      <w:r>
        <w:rPr>
          <w:spacing w:val="-2"/>
          <w:sz w:val="24"/>
        </w:rPr>
        <w:t xml:space="preserve">face à la question de l’environnement </w:t>
      </w:r>
      <w:hyperlink r:id="rId28">
        <w:r>
          <w:rPr>
            <w:spacing w:val="-2"/>
            <w:sz w:val="24"/>
          </w:rPr>
          <w:t>http://hal.inria.fr/docs/00/24/29/37/PDF/2004-12-</w:t>
        </w:r>
      </w:hyperlink>
      <w:r>
        <w:rPr>
          <w:spacing w:val="-2"/>
          <w:sz w:val="24"/>
        </w:rPr>
        <w:t xml:space="preserve"> 17-194.pd</w:t>
      </w:r>
    </w:p>
    <w:p w14:paraId="3D6AA47E" w14:textId="77777777" w:rsidR="00204240" w:rsidRDefault="00000000">
      <w:pPr>
        <w:pStyle w:val="Paragraphedeliste"/>
        <w:numPr>
          <w:ilvl w:val="0"/>
          <w:numId w:val="1"/>
        </w:numPr>
        <w:tabs>
          <w:tab w:val="left" w:pos="835"/>
        </w:tabs>
        <w:spacing w:before="8"/>
        <w:ind w:left="835" w:hanging="359"/>
        <w:jc w:val="both"/>
        <w:rPr>
          <w:sz w:val="24"/>
        </w:rPr>
      </w:pPr>
      <w:r>
        <w:rPr>
          <w:sz w:val="24"/>
        </w:rPr>
        <w:t>VERON</w:t>
      </w:r>
      <w:r>
        <w:rPr>
          <w:spacing w:val="-3"/>
          <w:sz w:val="24"/>
        </w:rPr>
        <w:t xml:space="preserve"> </w:t>
      </w:r>
      <w:r>
        <w:rPr>
          <w:sz w:val="24"/>
        </w:rPr>
        <w:t>J.</w:t>
      </w:r>
      <w:r>
        <w:rPr>
          <w:spacing w:val="-1"/>
          <w:sz w:val="24"/>
        </w:rPr>
        <w:t xml:space="preserve"> </w:t>
      </w:r>
      <w:r>
        <w:rPr>
          <w:sz w:val="24"/>
        </w:rPr>
        <w:t>(2013),</w:t>
      </w:r>
      <w:r>
        <w:rPr>
          <w:spacing w:val="-1"/>
          <w:sz w:val="24"/>
        </w:rPr>
        <w:t xml:space="preserve"> </w:t>
      </w:r>
      <w:r>
        <w:rPr>
          <w:sz w:val="24"/>
        </w:rPr>
        <w:t>Démographie</w:t>
      </w:r>
      <w:r>
        <w:rPr>
          <w:spacing w:val="-1"/>
          <w:sz w:val="24"/>
        </w:rPr>
        <w:t xml:space="preserve"> </w:t>
      </w:r>
      <w:r>
        <w:rPr>
          <w:sz w:val="24"/>
        </w:rPr>
        <w:t>et</w:t>
      </w:r>
      <w:r>
        <w:rPr>
          <w:spacing w:val="-1"/>
          <w:sz w:val="24"/>
        </w:rPr>
        <w:t xml:space="preserve"> </w:t>
      </w:r>
      <w:r>
        <w:rPr>
          <w:sz w:val="24"/>
        </w:rPr>
        <w:t>écologie,</w:t>
      </w:r>
      <w:r>
        <w:rPr>
          <w:spacing w:val="-2"/>
          <w:sz w:val="24"/>
        </w:rPr>
        <w:t xml:space="preserve"> </w:t>
      </w:r>
      <w:r>
        <w:rPr>
          <w:sz w:val="24"/>
        </w:rPr>
        <w:t>La</w:t>
      </w:r>
      <w:r>
        <w:rPr>
          <w:spacing w:val="-1"/>
          <w:sz w:val="24"/>
        </w:rPr>
        <w:t xml:space="preserve"> </w:t>
      </w:r>
      <w:r>
        <w:rPr>
          <w:sz w:val="24"/>
        </w:rPr>
        <w:t>Découverte,</w:t>
      </w:r>
      <w:r>
        <w:rPr>
          <w:spacing w:val="-1"/>
          <w:sz w:val="24"/>
        </w:rPr>
        <w:t xml:space="preserve"> </w:t>
      </w:r>
      <w:r>
        <w:rPr>
          <w:sz w:val="24"/>
        </w:rPr>
        <w:t>«</w:t>
      </w:r>
      <w:r>
        <w:rPr>
          <w:spacing w:val="-1"/>
          <w:sz w:val="24"/>
        </w:rPr>
        <w:t xml:space="preserve"> </w:t>
      </w:r>
      <w:r>
        <w:rPr>
          <w:sz w:val="24"/>
        </w:rPr>
        <w:t>Repères</w:t>
      </w:r>
      <w:r>
        <w:rPr>
          <w:spacing w:val="-1"/>
          <w:sz w:val="24"/>
        </w:rPr>
        <w:t xml:space="preserve"> </w:t>
      </w:r>
      <w:r>
        <w:rPr>
          <w:spacing w:val="-5"/>
          <w:sz w:val="24"/>
        </w:rPr>
        <w:t>».</w:t>
      </w:r>
    </w:p>
    <w:sectPr w:rsidR="00204240">
      <w:pgSz w:w="11910" w:h="16840"/>
      <w:pgMar w:top="1620" w:right="1300" w:bottom="1900" w:left="1300" w:header="748" w:footer="1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A0D13" w14:textId="77777777" w:rsidR="00CF2825" w:rsidRDefault="00CF2825">
      <w:r>
        <w:separator/>
      </w:r>
    </w:p>
  </w:endnote>
  <w:endnote w:type="continuationSeparator" w:id="0">
    <w:p w14:paraId="479CA648" w14:textId="77777777" w:rsidR="00CF2825" w:rsidRDefault="00CF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E0C6F" w14:textId="77777777" w:rsidR="005F317D" w:rsidRDefault="005F31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6A34D" w14:textId="77777777" w:rsidR="005F317D" w:rsidRDefault="005F31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5F479" w14:textId="77777777" w:rsidR="005F317D" w:rsidRDefault="005F317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1CCEA" w14:textId="77777777" w:rsidR="00204240" w:rsidRDefault="00000000">
    <w:pPr>
      <w:pStyle w:val="Corpsdetexte"/>
      <w:spacing w:line="14" w:lineRule="auto"/>
      <w:rPr>
        <w:sz w:val="20"/>
      </w:rPr>
    </w:pPr>
    <w:r>
      <w:rPr>
        <w:noProof/>
      </w:rPr>
      <mc:AlternateContent>
        <mc:Choice Requires="wps">
          <w:drawing>
            <wp:anchor distT="0" distB="0" distL="0" distR="0" simplePos="0" relativeHeight="487298560" behindDoc="1" locked="0" layoutInCell="1" allowOverlap="1" wp14:anchorId="6F79AC9C" wp14:editId="29DFD2C3">
              <wp:simplePos x="0" y="0"/>
              <wp:positionH relativeFrom="page">
                <wp:posOffset>882700</wp:posOffset>
              </wp:positionH>
              <wp:positionV relativeFrom="page">
                <wp:posOffset>8844991</wp:posOffset>
              </wp:positionV>
              <wp:extent cx="6007735" cy="4572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45720"/>
                      </a:xfrm>
                      <a:custGeom>
                        <a:avLst/>
                        <a:gdLst/>
                        <a:ahLst/>
                        <a:cxnLst/>
                        <a:rect l="l" t="t" r="r" b="b"/>
                        <a:pathLst>
                          <a:path w="6007735" h="45720">
                            <a:moveTo>
                              <a:pt x="4641418" y="18288"/>
                            </a:moveTo>
                            <a:lnTo>
                              <a:pt x="3053156" y="18288"/>
                            </a:lnTo>
                            <a:lnTo>
                              <a:pt x="3007487" y="18288"/>
                            </a:lnTo>
                            <a:lnTo>
                              <a:pt x="0" y="18288"/>
                            </a:lnTo>
                            <a:lnTo>
                              <a:pt x="0" y="45720"/>
                            </a:lnTo>
                            <a:lnTo>
                              <a:pt x="3007436" y="45720"/>
                            </a:lnTo>
                            <a:lnTo>
                              <a:pt x="3053156" y="45720"/>
                            </a:lnTo>
                            <a:lnTo>
                              <a:pt x="4641418" y="45720"/>
                            </a:lnTo>
                            <a:lnTo>
                              <a:pt x="4641418" y="18288"/>
                            </a:lnTo>
                            <a:close/>
                          </a:path>
                          <a:path w="6007735" h="45720">
                            <a:moveTo>
                              <a:pt x="4641418" y="0"/>
                            </a:moveTo>
                            <a:lnTo>
                              <a:pt x="3053156" y="0"/>
                            </a:lnTo>
                            <a:lnTo>
                              <a:pt x="3007487" y="0"/>
                            </a:lnTo>
                            <a:lnTo>
                              <a:pt x="0" y="0"/>
                            </a:lnTo>
                            <a:lnTo>
                              <a:pt x="0" y="9144"/>
                            </a:lnTo>
                            <a:lnTo>
                              <a:pt x="3007436" y="9144"/>
                            </a:lnTo>
                            <a:lnTo>
                              <a:pt x="3053156" y="9144"/>
                            </a:lnTo>
                            <a:lnTo>
                              <a:pt x="4641418" y="9144"/>
                            </a:lnTo>
                            <a:lnTo>
                              <a:pt x="4641418" y="0"/>
                            </a:lnTo>
                            <a:close/>
                          </a:path>
                          <a:path w="6007735" h="45720">
                            <a:moveTo>
                              <a:pt x="6007303" y="18288"/>
                            </a:moveTo>
                            <a:lnTo>
                              <a:pt x="4687265" y="18288"/>
                            </a:lnTo>
                            <a:lnTo>
                              <a:pt x="4641545" y="18288"/>
                            </a:lnTo>
                            <a:lnTo>
                              <a:pt x="4641545" y="45720"/>
                            </a:lnTo>
                            <a:lnTo>
                              <a:pt x="4687265" y="45720"/>
                            </a:lnTo>
                            <a:lnTo>
                              <a:pt x="6007303" y="45720"/>
                            </a:lnTo>
                            <a:lnTo>
                              <a:pt x="6007303" y="18288"/>
                            </a:lnTo>
                            <a:close/>
                          </a:path>
                          <a:path w="6007735" h="45720">
                            <a:moveTo>
                              <a:pt x="6007303" y="0"/>
                            </a:moveTo>
                            <a:lnTo>
                              <a:pt x="4687265" y="0"/>
                            </a:lnTo>
                            <a:lnTo>
                              <a:pt x="4641545" y="0"/>
                            </a:lnTo>
                            <a:lnTo>
                              <a:pt x="4641545" y="9144"/>
                            </a:lnTo>
                            <a:lnTo>
                              <a:pt x="4687265" y="9144"/>
                            </a:lnTo>
                            <a:lnTo>
                              <a:pt x="6007303" y="9144"/>
                            </a:lnTo>
                            <a:lnTo>
                              <a:pt x="6007303" y="0"/>
                            </a:lnTo>
                            <a:close/>
                          </a:path>
                        </a:pathLst>
                      </a:custGeom>
                      <a:solidFill>
                        <a:srgbClr val="6FAC46"/>
                      </a:solidFill>
                    </wps:spPr>
                    <wps:bodyPr wrap="square" lIns="0" tIns="0" rIns="0" bIns="0" rtlCol="0">
                      <a:prstTxWarp prst="textNoShape">
                        <a:avLst/>
                      </a:prstTxWarp>
                      <a:noAutofit/>
                    </wps:bodyPr>
                  </wps:wsp>
                </a:graphicData>
              </a:graphic>
            </wp:anchor>
          </w:drawing>
        </mc:Choice>
        <mc:Fallback>
          <w:pict>
            <v:shape w14:anchorId="5ABF6BFF" id="Graphic 15" o:spid="_x0000_s1026" style="position:absolute;margin-left:69.5pt;margin-top:696.45pt;width:473.05pt;height:3.6pt;z-index:-16017920;visibility:visible;mso-wrap-style:square;mso-wrap-distance-left:0;mso-wrap-distance-top:0;mso-wrap-distance-right:0;mso-wrap-distance-bottom:0;mso-position-horizontal:absolute;mso-position-horizontal-relative:page;mso-position-vertical:absolute;mso-position-vertical-relative:page;v-text-anchor:top" coordsize="6007735,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gj0QIAAA8KAAAOAAAAZHJzL2Uyb0RvYy54bWy0VlFv2yAQfp+0/4B4X+0kjpNZTaqqVadJ&#10;VVepmfZMME6sYcOAxOm/34FNghJtcdrtxRzm8/HdfWeO65tdxdGWKV2KeoYHVzFGrKYiL+vVDH9f&#10;PHyaYqQNqXPCRc1m+JVpfDP/+OG6kRkbirXgOVMInNQ6a+QMr42RWRRpumYV0VdCshoWC6EqYmCq&#10;VlGuSAPeKx4N4ziNGqFyqQRlWsPb+3YRz53/omDUfCsKzQziMwzcjHsq91zaZzS/JtlKEbkuaUeD&#10;vIFFRcoaNt27uieGoI0qT1xVJVVCi8JcUVFFoihKylwMEM0gPormZU0kc7FAcrTcp0n/O7f0afsi&#10;n5WlruWjoD81ZCRqpM72K3aiO8yuUJXFAnG0c1l83WeR7Qyi8DKN48lkNMaIwloyngxdliOS+Y/p&#10;RpsvTDhHZPuoTStC7i2y9hbd1d5UIKUVkTsRDUYgosIIRFy2Ikpi7HeWnTVREzBZeyJ2tRJbthAO&#10;Z2wQSZoMkgHUKdAdTIfTqfUHdA84Xof4UTweDcbpCd6j/Cid9xFkI5lOeqKhRI9YeG9+bL22uDC5&#10;ft2Pwe6jlmsf9CGy8+gwb5ehwyx7vpQLzdrEW/neJ6OvuD4Seqwn4scggZ18f0e2kvTBfB4kSVdj&#10;fjM/Bpt2qvUAH0Q7Cw41uwh8HNe75bKnxCgendT7nyRL0ulkmMKp0uv/sHGOk7eg+1Tygcl5dBjn&#10;Zej/8peEdLymfVLusb5Q/dgWbJju/sgeBXjI9FlwGNlF4GPCJ6UNvWDfXMAO25cWvMwfSs7teaXV&#10;annHFdoS6FPpw+1dkna/eQBzvbVtp7axLkX++qxQAzeQGda/NkQxjPjXGlq8va54Q3lj6Q1l+J1w&#10;lxp3VCptFrsfREkkwZxhA934SfgLBMl8n7Wx7LH2y1rcbowoStuEHbeWUTeBW4frhd0NyV5rwrlD&#10;He5x898AAAD//wMAUEsDBBQABgAIAAAAIQCEuYyh4QAAAA4BAAAPAAAAZHJzL2Rvd25yZXYueG1s&#10;TI/BTsMwEETvSPyDtUjcqJ1SoA1xKoSEVIkLLSBxdOJNHDVeR7Hbhr9nywVuM9rR7JtiPfleHHGM&#10;XSAN2UyBQKqD7ajV8PH+crMEEZMha/pAqOEbI6zLy4vC5DacaIvHXWoFl1DMjQaX0pBLGWuH3sRZ&#10;GJD41oTRm8R2bKUdzYnLfS/nSt1LbzriD84M+Oyw3u8OXsPGWf+1V037Ni2G6vN189AMrtL6+mp6&#10;egSRcEp/YTjjMzqUzFSFA9koeva3K96SfsV8BeIcUcu7DETFaqFUBrIs5P8Z5Q8AAAD//wMAUEsB&#10;Ai0AFAAGAAgAAAAhALaDOJL+AAAA4QEAABMAAAAAAAAAAAAAAAAAAAAAAFtDb250ZW50X1R5cGVz&#10;XS54bWxQSwECLQAUAAYACAAAACEAOP0h/9YAAACUAQAACwAAAAAAAAAAAAAAAAAvAQAAX3JlbHMv&#10;LnJlbHNQSwECLQAUAAYACAAAACEAcdzoI9ECAAAPCgAADgAAAAAAAAAAAAAAAAAuAgAAZHJzL2Uy&#10;b0RvYy54bWxQSwECLQAUAAYACAAAACEAhLmMoeEAAAAOAQAADwAAAAAAAAAAAAAAAAArBQAAZHJz&#10;L2Rvd25yZXYueG1sUEsFBgAAAAAEAAQA8wAAADkGAAAAAA==&#10;" path="m4641418,18288r-1588262,l3007487,18288,,18288,,45720r3007436,l3053156,45720r1588262,l4641418,18288xem4641418,l3053156,r-45669,l,,,9144r3007436,l3053156,9144r1588262,l4641418,xem6007303,18288r-1320038,l4641545,18288r,27432l4687265,45720r1320038,l6007303,18288xem6007303,l4687265,r-45720,l4641545,9144r45720,l6007303,9144r,-9144xe" fillcolor="#6fac46" stroked="f">
              <v:path arrowok="t"/>
              <w10:wrap anchorx="page" anchory="page"/>
            </v:shape>
          </w:pict>
        </mc:Fallback>
      </mc:AlternateContent>
    </w:r>
    <w:r>
      <w:rPr>
        <w:noProof/>
      </w:rPr>
      <mc:AlternateContent>
        <mc:Choice Requires="wps">
          <w:drawing>
            <wp:anchor distT="0" distB="0" distL="0" distR="0" simplePos="0" relativeHeight="487299072" behindDoc="1" locked="0" layoutInCell="1" allowOverlap="1" wp14:anchorId="0AA54082" wp14:editId="00A88183">
              <wp:simplePos x="0" y="0"/>
              <wp:positionH relativeFrom="page">
                <wp:posOffset>943152</wp:posOffset>
              </wp:positionH>
              <wp:positionV relativeFrom="page">
                <wp:posOffset>8996909</wp:posOffset>
              </wp:positionV>
              <wp:extent cx="4519295" cy="3422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9295" cy="342265"/>
                      </a:xfrm>
                      <a:prstGeom prst="rect">
                        <a:avLst/>
                      </a:prstGeom>
                    </wps:spPr>
                    <wps:txbx>
                      <w:txbxContent>
                        <w:p w14:paraId="3B906121" w14:textId="77777777" w:rsidR="00204240" w:rsidRDefault="00000000">
                          <w:pPr>
                            <w:spacing w:before="11"/>
                            <w:ind w:left="20"/>
                          </w:pPr>
                          <w:r>
                            <w:t>Les auteurs</w:t>
                          </w:r>
                          <w:r>
                            <w:rPr>
                              <w:spacing w:val="-1"/>
                            </w:rPr>
                            <w:t xml:space="preserve"> </w:t>
                          </w:r>
                          <w:r>
                            <w:t>: R. AKOHO</w:t>
                          </w:r>
                          <w:r>
                            <w:rPr>
                              <w:spacing w:val="-3"/>
                            </w:rPr>
                            <w:t xml:space="preserve"> </w:t>
                          </w:r>
                          <w:r>
                            <w:t>; R. ALASSANI</w:t>
                          </w:r>
                          <w:r>
                            <w:rPr>
                              <w:spacing w:val="-5"/>
                            </w:rPr>
                            <w:t xml:space="preserve"> </w:t>
                          </w:r>
                          <w:r>
                            <w:t xml:space="preserve">; J. </w:t>
                          </w:r>
                          <w:proofErr w:type="gramStart"/>
                          <w:r>
                            <w:t>C.GBOKEDE</w:t>
                          </w:r>
                          <w:proofErr w:type="gramEnd"/>
                          <w:r>
                            <w:rPr>
                              <w:spacing w:val="-3"/>
                            </w:rPr>
                            <w:t xml:space="preserve"> </w:t>
                          </w:r>
                          <w:r>
                            <w:t>; H. T. DANSOU; E.MEDETON ; S. TOGODO-AZON ; L.TOTON.</w:t>
                          </w:r>
                        </w:p>
                      </w:txbxContent>
                    </wps:txbx>
                    <wps:bodyPr wrap="square" lIns="0" tIns="0" rIns="0" bIns="0" rtlCol="0">
                      <a:noAutofit/>
                    </wps:bodyPr>
                  </wps:wsp>
                </a:graphicData>
              </a:graphic>
            </wp:anchor>
          </w:drawing>
        </mc:Choice>
        <mc:Fallback>
          <w:pict>
            <v:shapetype w14:anchorId="0AA54082" id="_x0000_t202" coordsize="21600,21600" o:spt="202" path="m,l,21600r21600,l21600,xe">
              <v:stroke joinstyle="miter"/>
              <v:path gradientshapeok="t" o:connecttype="rect"/>
            </v:shapetype>
            <v:shape id="Textbox 16" o:spid="_x0000_s1042" type="#_x0000_t202" style="position:absolute;margin-left:74.25pt;margin-top:708.4pt;width:355.85pt;height:26.95pt;z-index:-16017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5WVmQEAACIDAAAOAAAAZHJzL2Uyb0RvYy54bWysUsFuGyEQvVfqPyDuMfYmjpqV11HbqFWk&#10;qK2U5gMwC17UhaEM9q7/PgNe21V7i3qBgRke772Z1f3oerbXES34hi9mc860V9Bav234y88vVx84&#10;wyR9K3vwuuEHjfx+/f7dagi1rqCDvtWREYjHeggN71IKtRCoOu0kziBoT0kD0clEx7gVbZQDobte&#10;VPP5rRggtiGC0oh0+3BM8nXBN0ar9N0Y1In1DSduqayxrJu8ivVK1tsoQ2fVREO+gYWT1tOnZ6gH&#10;mSTbRfsPlLMqAoJJMwVOgDFW6aKB1Czmf6l57mTQRQuZg+FsE/4/WPVt/xx+RJbGTzBSA4sIDE+g&#10;fiF5I4aA9VSTPcUaqToLHU10eScJjB6St4ezn3pMTNHlzXJxV90tOVOUu76pqttlNlxcXoeI6asG&#10;x3LQ8Ej9Kgzk/gnTsfRUMpE5/p+ZpHEzMttm0lSZbzbQHkjLQO1sOP7eyag56x89+ZV7fwriKdic&#10;gpj6z1AmJEvy8HGXwNhC4II7EaBGFAnT0ORO/3kuVZfRXr8CAAD//wMAUEsDBBQABgAIAAAAIQD5&#10;iKd14AAAAA0BAAAPAAAAZHJzL2Rvd25yZXYueG1sTI/BTsMwEETvSPyDtUjcqN0K0jSNU1UITkiI&#10;NBw4OrGbWI3XIXbb8PdsTnDb2R3Nvsl3k+vZxYzBepSwXAhgBhuvLbYSPqvXhxRYiAq16j0aCT8m&#10;wK64vclVpv0VS3M5xJZRCIZMSehiHDLOQ9MZp8LCDwbpdvSjU5Hk2HI9qiuFu56vhEi4UxbpQ6cG&#10;89yZ5nQ4Own7Lyxf7Pd7/VEeS1tVG4FvyUnK+7tpvwUWzRT/zDDjEzoUxFT7M+rAetKP6RNZ52GZ&#10;UAmypIlYAavn1VqsgRc5/9+i+AUAAP//AwBQSwECLQAUAAYACAAAACEAtoM4kv4AAADhAQAAEwAA&#10;AAAAAAAAAAAAAAAAAAAAW0NvbnRlbnRfVHlwZXNdLnhtbFBLAQItABQABgAIAAAAIQA4/SH/1gAA&#10;AJQBAAALAAAAAAAAAAAAAAAAAC8BAABfcmVscy8ucmVsc1BLAQItABQABgAIAAAAIQATN5WVmQEA&#10;ACIDAAAOAAAAAAAAAAAAAAAAAC4CAABkcnMvZTJvRG9jLnhtbFBLAQItABQABgAIAAAAIQD5iKd1&#10;4AAAAA0BAAAPAAAAAAAAAAAAAAAAAPMDAABkcnMvZG93bnJldi54bWxQSwUGAAAAAAQABADzAAAA&#10;AAUAAAAA&#10;" filled="f" stroked="f">
              <v:textbox inset="0,0,0,0">
                <w:txbxContent>
                  <w:p w14:paraId="3B906121" w14:textId="77777777" w:rsidR="00204240" w:rsidRDefault="00000000">
                    <w:pPr>
                      <w:spacing w:before="11"/>
                      <w:ind w:left="20"/>
                    </w:pPr>
                    <w:r>
                      <w:t>Les auteurs</w:t>
                    </w:r>
                    <w:r>
                      <w:rPr>
                        <w:spacing w:val="-1"/>
                      </w:rPr>
                      <w:t xml:space="preserve"> </w:t>
                    </w:r>
                    <w:r>
                      <w:t>: R. AKOHO</w:t>
                    </w:r>
                    <w:r>
                      <w:rPr>
                        <w:spacing w:val="-3"/>
                      </w:rPr>
                      <w:t xml:space="preserve"> </w:t>
                    </w:r>
                    <w:r>
                      <w:t>; R. ALASSANI</w:t>
                    </w:r>
                    <w:r>
                      <w:rPr>
                        <w:spacing w:val="-5"/>
                      </w:rPr>
                      <w:t xml:space="preserve"> </w:t>
                    </w:r>
                    <w:r>
                      <w:t xml:space="preserve">; J. </w:t>
                    </w:r>
                    <w:proofErr w:type="gramStart"/>
                    <w:r>
                      <w:t>C.GBOKEDE</w:t>
                    </w:r>
                    <w:proofErr w:type="gramEnd"/>
                    <w:r>
                      <w:rPr>
                        <w:spacing w:val="-3"/>
                      </w:rPr>
                      <w:t xml:space="preserve"> </w:t>
                    </w:r>
                    <w:r>
                      <w:t>; H. T. DANSOU; E.MEDETON ; S. TOGODO-AZON ; L.TOTON.</w:t>
                    </w:r>
                  </w:p>
                </w:txbxContent>
              </v:textbox>
              <w10:wrap anchorx="page" anchory="page"/>
            </v:shape>
          </w:pict>
        </mc:Fallback>
      </mc:AlternateContent>
    </w:r>
    <w:r>
      <w:rPr>
        <w:noProof/>
      </w:rPr>
      <mc:AlternateContent>
        <mc:Choice Requires="wps">
          <w:drawing>
            <wp:anchor distT="0" distB="0" distL="0" distR="0" simplePos="0" relativeHeight="487299584" behindDoc="1" locked="0" layoutInCell="1" allowOverlap="1" wp14:anchorId="5B7D409A" wp14:editId="6F242EC2">
              <wp:simplePos x="0" y="0"/>
              <wp:positionH relativeFrom="page">
                <wp:posOffset>6694931</wp:posOffset>
              </wp:positionH>
              <wp:positionV relativeFrom="page">
                <wp:posOffset>9086856</wp:posOffset>
              </wp:positionV>
              <wp:extent cx="174625"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65735"/>
                      </a:xfrm>
                      <a:prstGeom prst="rect">
                        <a:avLst/>
                      </a:prstGeom>
                    </wps:spPr>
                    <wps:txbx>
                      <w:txbxContent>
                        <w:p w14:paraId="4C93E328" w14:textId="77777777" w:rsidR="00204240" w:rsidRDefault="00000000">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II</w:t>
                          </w:r>
                          <w:r>
                            <w:rPr>
                              <w:spacing w:val="-5"/>
                              <w:sz w:val="20"/>
                            </w:rPr>
                            <w:fldChar w:fldCharType="end"/>
                          </w:r>
                        </w:p>
                      </w:txbxContent>
                    </wps:txbx>
                    <wps:bodyPr wrap="square" lIns="0" tIns="0" rIns="0" bIns="0" rtlCol="0">
                      <a:noAutofit/>
                    </wps:bodyPr>
                  </wps:wsp>
                </a:graphicData>
              </a:graphic>
            </wp:anchor>
          </w:drawing>
        </mc:Choice>
        <mc:Fallback>
          <w:pict>
            <v:shape w14:anchorId="5B7D409A" id="Textbox 17" o:spid="_x0000_s1043" type="#_x0000_t202" style="position:absolute;margin-left:527.15pt;margin-top:715.5pt;width:13.75pt;height:13.05pt;z-index:-16016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WlwEAACEDAAAOAAAAZHJzL2Uyb0RvYy54bWysUsGO0zAQvSPxD5bvNG2hXRQ1XQErENIK&#10;Vlr4ANexG4vYY2bcJv17xm7aIrghLuOxZ/z83htv7kffi6NBchAauZjNpTBBQ+vCvpHfv3189VYK&#10;Siq0qodgGnkyJO+3L19shlibJXTQtwYFgwSqh9jILqVYVxXpznhFM4gmcNECepV4i/uqRTUwuu+r&#10;5Xy+rgbANiJoQ8SnD+ei3BZ8a41OX60lk0TfSOaWSsQSdzlW242q96hi5/REQ/0DC69c4EevUA8q&#10;KXFA9xeUdxqBwKaZBl+BtU6booHVLOZ/qHnuVDRFC5tD8WoT/T9Y/eX4HJ9QpPE9jDzAIoLiI+gf&#10;xN5UQ6R66smeUk3cnYWOFn1eWYLgi+zt6eqnGZPQGe3uzXq5kkJzabFe3b1eZb+r2+WIlD4Z8CIn&#10;jUQeVyGgjo+Uzq2XlonL+flMJI27Ubi2kcsMmk920J5YysDTbCT9PCg0UvSfA9uVR39J8JLsLgmm&#10;/gOUD5IVBXh3SGBdIXDDnQjwHIqE6c/kQf++L123n739BQAA//8DAFBLAwQUAAYACAAAACEAJKZf&#10;TeIAAAAPAQAADwAAAGRycy9kb3ducmV2LnhtbEyPzU7DMBCE70i8g7VI3Kgd+kMJcaqqghMSIg0H&#10;jk7sJlbjdRq7bXh7Nie47eyOZr/JNqPr2MUMwXqUkMwEMIO11xYbCV/l28MaWIgKteo8Ggk/JsAm&#10;v73JVKr9FQtz2ceGUQiGVEloY+xTzkPdGqfCzPcG6Xbwg1OR5NBwPagrhbuOPwqx4k5ZpA+t6s2u&#10;NfVxf3YStt9YvNrTR/VZHApbls8C31dHKe/vxu0LsGjG+GeGCZ/QISemyp9RB9aRFsvFnLw0LeYJ&#10;1Zo8Yp1Qn2raLZ8S4HnG//fIfwEAAP//AwBQSwECLQAUAAYACAAAACEAtoM4kv4AAADhAQAAEwAA&#10;AAAAAAAAAAAAAAAAAAAAW0NvbnRlbnRfVHlwZXNdLnhtbFBLAQItABQABgAIAAAAIQA4/SH/1gAA&#10;AJQBAAALAAAAAAAAAAAAAAAAAC8BAABfcmVscy8ucmVsc1BLAQItABQABgAIAAAAIQDwWb/WlwEA&#10;ACEDAAAOAAAAAAAAAAAAAAAAAC4CAABkcnMvZTJvRG9jLnhtbFBLAQItABQABgAIAAAAIQAkpl9N&#10;4gAAAA8BAAAPAAAAAAAAAAAAAAAAAPEDAABkcnMvZG93bnJldi54bWxQSwUGAAAAAAQABADzAAAA&#10;AAUAAAAA&#10;" filled="f" stroked="f">
              <v:textbox inset="0,0,0,0">
                <w:txbxContent>
                  <w:p w14:paraId="4C93E328" w14:textId="77777777" w:rsidR="00204240" w:rsidRDefault="00000000">
                    <w:pPr>
                      <w:spacing w:before="10"/>
                      <w:ind w:left="60"/>
                      <w:rPr>
                        <w:sz w:val="20"/>
                      </w:rPr>
                    </w:pPr>
                    <w:r>
                      <w:rPr>
                        <w:spacing w:val="-5"/>
                        <w:sz w:val="20"/>
                      </w:rPr>
                      <w:fldChar w:fldCharType="begin"/>
                    </w:r>
                    <w:r>
                      <w:rPr>
                        <w:spacing w:val="-5"/>
                        <w:sz w:val="20"/>
                      </w:rPr>
                      <w:instrText xml:space="preserve"> PAGE  \* ROMAN </w:instrText>
                    </w:r>
                    <w:r>
                      <w:rPr>
                        <w:spacing w:val="-5"/>
                        <w:sz w:val="20"/>
                      </w:rPr>
                      <w:fldChar w:fldCharType="separate"/>
                    </w:r>
                    <w:r>
                      <w:rPr>
                        <w:spacing w:val="-5"/>
                        <w:sz w:val="20"/>
                      </w:rPr>
                      <w:t>II</w:t>
                    </w:r>
                    <w:r>
                      <w:rPr>
                        <w:spacing w:val="-5"/>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B3535" w14:textId="77777777" w:rsidR="00204240" w:rsidRDefault="00000000">
    <w:pPr>
      <w:pStyle w:val="Corpsdetexte"/>
      <w:spacing w:line="14" w:lineRule="auto"/>
      <w:rPr>
        <w:sz w:val="20"/>
      </w:rPr>
    </w:pPr>
    <w:r>
      <w:rPr>
        <w:noProof/>
      </w:rPr>
      <mc:AlternateContent>
        <mc:Choice Requires="wps">
          <w:drawing>
            <wp:anchor distT="0" distB="0" distL="0" distR="0" simplePos="0" relativeHeight="487301120" behindDoc="1" locked="0" layoutInCell="1" allowOverlap="1" wp14:anchorId="1E6A1FB4" wp14:editId="684EF842">
              <wp:simplePos x="0" y="0"/>
              <wp:positionH relativeFrom="page">
                <wp:posOffset>777544</wp:posOffset>
              </wp:positionH>
              <wp:positionV relativeFrom="page">
                <wp:posOffset>9479292</wp:posOffset>
              </wp:positionV>
              <wp:extent cx="6007735" cy="4572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45720"/>
                      </a:xfrm>
                      <a:custGeom>
                        <a:avLst/>
                        <a:gdLst/>
                        <a:ahLst/>
                        <a:cxnLst/>
                        <a:rect l="l" t="t" r="r" b="b"/>
                        <a:pathLst>
                          <a:path w="6007735" h="45720">
                            <a:moveTo>
                              <a:pt x="4641418" y="18275"/>
                            </a:moveTo>
                            <a:lnTo>
                              <a:pt x="3053156" y="18275"/>
                            </a:lnTo>
                            <a:lnTo>
                              <a:pt x="3007487" y="18275"/>
                            </a:lnTo>
                            <a:lnTo>
                              <a:pt x="0" y="18275"/>
                            </a:lnTo>
                            <a:lnTo>
                              <a:pt x="0" y="45707"/>
                            </a:lnTo>
                            <a:lnTo>
                              <a:pt x="3007436" y="45707"/>
                            </a:lnTo>
                            <a:lnTo>
                              <a:pt x="3053156" y="45707"/>
                            </a:lnTo>
                            <a:lnTo>
                              <a:pt x="4641418" y="45707"/>
                            </a:lnTo>
                            <a:lnTo>
                              <a:pt x="4641418" y="18275"/>
                            </a:lnTo>
                            <a:close/>
                          </a:path>
                          <a:path w="6007735" h="45720">
                            <a:moveTo>
                              <a:pt x="4641418" y="0"/>
                            </a:moveTo>
                            <a:lnTo>
                              <a:pt x="3053156" y="0"/>
                            </a:lnTo>
                            <a:lnTo>
                              <a:pt x="3007487" y="0"/>
                            </a:lnTo>
                            <a:lnTo>
                              <a:pt x="0" y="0"/>
                            </a:lnTo>
                            <a:lnTo>
                              <a:pt x="0" y="9131"/>
                            </a:lnTo>
                            <a:lnTo>
                              <a:pt x="3007436" y="9131"/>
                            </a:lnTo>
                            <a:lnTo>
                              <a:pt x="3053156" y="9131"/>
                            </a:lnTo>
                            <a:lnTo>
                              <a:pt x="4641418" y="9131"/>
                            </a:lnTo>
                            <a:lnTo>
                              <a:pt x="4641418" y="0"/>
                            </a:lnTo>
                            <a:close/>
                          </a:path>
                          <a:path w="6007735" h="45720">
                            <a:moveTo>
                              <a:pt x="6007303" y="18275"/>
                            </a:moveTo>
                            <a:lnTo>
                              <a:pt x="4687265" y="18275"/>
                            </a:lnTo>
                            <a:lnTo>
                              <a:pt x="4641545" y="18275"/>
                            </a:lnTo>
                            <a:lnTo>
                              <a:pt x="4641545" y="45707"/>
                            </a:lnTo>
                            <a:lnTo>
                              <a:pt x="4687265" y="45707"/>
                            </a:lnTo>
                            <a:lnTo>
                              <a:pt x="6007303" y="45707"/>
                            </a:lnTo>
                            <a:lnTo>
                              <a:pt x="6007303" y="18275"/>
                            </a:lnTo>
                            <a:close/>
                          </a:path>
                          <a:path w="6007735" h="45720">
                            <a:moveTo>
                              <a:pt x="6007303" y="0"/>
                            </a:moveTo>
                            <a:lnTo>
                              <a:pt x="4687265" y="0"/>
                            </a:lnTo>
                            <a:lnTo>
                              <a:pt x="4641545" y="0"/>
                            </a:lnTo>
                            <a:lnTo>
                              <a:pt x="4641545" y="9131"/>
                            </a:lnTo>
                            <a:lnTo>
                              <a:pt x="4687265" y="9131"/>
                            </a:lnTo>
                            <a:lnTo>
                              <a:pt x="6007303" y="9131"/>
                            </a:lnTo>
                            <a:lnTo>
                              <a:pt x="6007303" y="0"/>
                            </a:lnTo>
                            <a:close/>
                          </a:path>
                        </a:pathLst>
                      </a:custGeom>
                      <a:solidFill>
                        <a:srgbClr val="6FAC46"/>
                      </a:solidFill>
                    </wps:spPr>
                    <wps:bodyPr wrap="square" lIns="0" tIns="0" rIns="0" bIns="0" rtlCol="0">
                      <a:prstTxWarp prst="textNoShape">
                        <a:avLst/>
                      </a:prstTxWarp>
                      <a:noAutofit/>
                    </wps:bodyPr>
                  </wps:wsp>
                </a:graphicData>
              </a:graphic>
            </wp:anchor>
          </w:drawing>
        </mc:Choice>
        <mc:Fallback>
          <w:pict>
            <v:shape w14:anchorId="441407F9" id="Graphic 22" o:spid="_x0000_s1026" style="position:absolute;margin-left:61.2pt;margin-top:746.4pt;width:473.05pt;height:3.6pt;z-index:-16015360;visibility:visible;mso-wrap-style:square;mso-wrap-distance-left:0;mso-wrap-distance-top:0;mso-wrap-distance-right:0;mso-wrap-distance-bottom:0;mso-position-horizontal:absolute;mso-position-horizontal-relative:page;mso-position-vertical:absolute;mso-position-vertical-relative:page;v-text-anchor:top" coordsize="6007735,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EIzQIAAA8KAAAOAAAAZHJzL2Uyb0RvYy54bWy0VlFvmzAQfp+0/2D5fQUCIRkqqapWnSZV&#10;XaVm2rNjTEAD7NlOSP/9zgYnKNEW0m4v+Iw/ju/us313fbOrK7RlUpW8SXFw5WPEGsqzslmn+Pvy&#10;4dMcI6VJk5GKNyzFr0zhm8XHD9etSNiEF7zKmETgpFFJK1JcaC0Sz1O0YDVRV1ywBhZzLmuiYSrX&#10;XiZJC97rypv4fuy1XGZCcsqUgrf33SJeWP95zqj+lueKaVSlGLhp+5T2uTJPb3FNkrUkoihpT4O8&#10;gUVNygZ+und1TzRBG1meuKpLKrniub6ivPZ4npeU2RggmsA/iualIILZWCA5SuzTpP6dW/q0fRHP&#10;0lBX4pHTnwoy4rVCJfsVM1E9ZpfL2mCBONrZLL7us8h2GlF4Gfv+bBZOMaKwFk1nE5tljyTuY7pR&#10;+gvj1hHZPirdiZA5ixTOorvGmRKkNCJWVkSNEYgoMQIRV52IgmjznWFnTNQOmBSOiFmt+ZYtucVp&#10;E0QUR0EUwD4FusF8Mpsaf0D3gKuaIT70p2EwjU/wDuVGYb2HkI1oPhuJhi16xMJ5c2PntcNBcv1Z&#10;z9atu3Hw97DjOgZ9iOw8epi3y9DDLDu+tOKKdYk38r1PRrfjxkjosI6IGwcJ7OX7O7KTZAzmcxAG&#10;o1UbAT6IdhY81Owi8HFc75bL3BKhH57s9z9JFsXz2SSGW2XU+TBxTqO3oMfs5AOT8+hhnJeh/8sp&#10;GdJxmo5JucO60+HG7pQM0z0eOWIDHjJ9FjyM7CLwMeGTrQ21YF9cwB6WL8WrMnsoq8rcV0quV3eV&#10;RFsCdSp+uL2L4v6YD2C2tnbl1BTWFc9enyVqoQNJsfq1IZJhVH1toMSbdsUZ0hkrZ0hd3XHb1Nir&#10;Uiq93P0gUiABZoo1VOMn7hoIkrg6a2LZY82XDb/daJ6Xpghbbh2jfgJdh62FfYdk2prh3KIOfdzi&#10;NwAAAP//AwBQSwMEFAAGAAgAAAAhAGtQVDrgAAAADgEAAA8AAABkcnMvZG93bnJldi54bWxMj0FL&#10;w0AQhe+C/2EZwZvdNaS1xmyKCELBi1YFj5vsJBuanQ3ZbRv/vdOTvb3HfLx5r9zMfhBHnGIfSMP9&#10;QoFAaoLtqdPw9fl6twYRkyFrhkCo4RcjbKrrq9IUNpzoA4+71AkOoVgYDS6lsZAyNg69iYswIvGt&#10;DZM3ie3USTuZE4f7QWZKraQ3PfEHZ0Z8cdjsdwevYeus/9mrtnuf87H+fts+tKOrtb69mZ+fQCSc&#10;0z8M5/pcHSruVIcD2SgG9lmWM8oif8x4xBlRq/USRM1qqZQCWZXyckb1BwAA//8DAFBLAQItABQA&#10;BgAIAAAAIQC2gziS/gAAAOEBAAATAAAAAAAAAAAAAAAAAAAAAABbQ29udGVudF9UeXBlc10ueG1s&#10;UEsBAi0AFAAGAAgAAAAhADj9If/WAAAAlAEAAAsAAAAAAAAAAAAAAAAALwEAAF9yZWxzLy5yZWxz&#10;UEsBAi0AFAAGAAgAAAAhAIIMsQjNAgAADwoAAA4AAAAAAAAAAAAAAAAALgIAAGRycy9lMm9Eb2Mu&#10;eG1sUEsBAi0AFAAGAAgAAAAhAGtQVDrgAAAADgEAAA8AAAAAAAAAAAAAAAAAJwUAAGRycy9kb3du&#10;cmV2LnhtbFBLBQYAAAAABAAEAPMAAAA0BgAAAAA=&#10;" path="m4641418,18275r-1588262,l3007487,18275,,18275,,45707r3007436,l3053156,45707r1588262,l4641418,18275xem4641418,l3053156,r-45669,l,,,9131r3007436,l3053156,9131r1588262,l4641418,xem6007303,18275r-1320038,l4641545,18275r,27432l4687265,45707r1320038,l6007303,18275xem6007303,l4687265,r-45720,l4641545,9131r45720,l6007303,9131r,-9131xe" fillcolor="#6fac46" stroked="f">
              <v:path arrowok="t"/>
              <w10:wrap anchorx="page" anchory="page"/>
            </v:shape>
          </w:pict>
        </mc:Fallback>
      </mc:AlternateContent>
    </w:r>
    <w:r>
      <w:rPr>
        <w:noProof/>
      </w:rPr>
      <mc:AlternateContent>
        <mc:Choice Requires="wps">
          <w:drawing>
            <wp:anchor distT="0" distB="0" distL="0" distR="0" simplePos="0" relativeHeight="487301632" behindDoc="1" locked="0" layoutInCell="1" allowOverlap="1" wp14:anchorId="3896DAD6" wp14:editId="0E561BF0">
              <wp:simplePos x="0" y="0"/>
              <wp:positionH relativeFrom="page">
                <wp:posOffset>837996</wp:posOffset>
              </wp:positionH>
              <wp:positionV relativeFrom="page">
                <wp:posOffset>9631198</wp:posOffset>
              </wp:positionV>
              <wp:extent cx="4519295" cy="34226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9295" cy="342265"/>
                      </a:xfrm>
                      <a:prstGeom prst="rect">
                        <a:avLst/>
                      </a:prstGeom>
                    </wps:spPr>
                    <wps:txbx>
                      <w:txbxContent>
                        <w:p w14:paraId="20E11DA8" w14:textId="77777777" w:rsidR="00204240" w:rsidRDefault="00000000">
                          <w:pPr>
                            <w:spacing w:before="11"/>
                            <w:ind w:left="20"/>
                          </w:pPr>
                          <w:r>
                            <w:t>Les auteurs</w:t>
                          </w:r>
                          <w:r>
                            <w:rPr>
                              <w:spacing w:val="-1"/>
                            </w:rPr>
                            <w:t xml:space="preserve"> </w:t>
                          </w:r>
                          <w:r>
                            <w:t>: R. AKOHO</w:t>
                          </w:r>
                          <w:r>
                            <w:rPr>
                              <w:spacing w:val="-3"/>
                            </w:rPr>
                            <w:t xml:space="preserve"> </w:t>
                          </w:r>
                          <w:r>
                            <w:t>; R. ALASSANI</w:t>
                          </w:r>
                          <w:r>
                            <w:rPr>
                              <w:spacing w:val="-5"/>
                            </w:rPr>
                            <w:t xml:space="preserve"> </w:t>
                          </w:r>
                          <w:r>
                            <w:t xml:space="preserve">; J. </w:t>
                          </w:r>
                          <w:proofErr w:type="gramStart"/>
                          <w:r>
                            <w:t>C.GBOKEDE</w:t>
                          </w:r>
                          <w:proofErr w:type="gramEnd"/>
                          <w:r>
                            <w:rPr>
                              <w:spacing w:val="-3"/>
                            </w:rPr>
                            <w:t xml:space="preserve"> </w:t>
                          </w:r>
                          <w:r>
                            <w:t>; H. T. DANSOU; E.MEDETON ; S. TOGODO-AZON ; L.TOTON.</w:t>
                          </w:r>
                        </w:p>
                      </w:txbxContent>
                    </wps:txbx>
                    <wps:bodyPr wrap="square" lIns="0" tIns="0" rIns="0" bIns="0" rtlCol="0">
                      <a:noAutofit/>
                    </wps:bodyPr>
                  </wps:wsp>
                </a:graphicData>
              </a:graphic>
            </wp:anchor>
          </w:drawing>
        </mc:Choice>
        <mc:Fallback>
          <w:pict>
            <v:shapetype w14:anchorId="3896DAD6" id="_x0000_t202" coordsize="21600,21600" o:spt="202" path="m,l,21600r21600,l21600,xe">
              <v:stroke joinstyle="miter"/>
              <v:path gradientshapeok="t" o:connecttype="rect"/>
            </v:shapetype>
            <v:shape id="Textbox 23" o:spid="_x0000_s1045" type="#_x0000_t202" style="position:absolute;margin-left:66pt;margin-top:758.35pt;width:355.85pt;height:26.95pt;z-index:-16014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v5mQEAACIDAAAOAAAAZHJzL2Uyb0RvYy54bWysUsFuGyEQvVfqPyDuMfYmjpqV11HbqFWk&#10;qK2U5gMwC17UhaEM9q7/PgNe21V7i3qBYWZ4vPeG1f3oerbXES34hi9mc860V9Bav234y88vVx84&#10;wyR9K3vwuuEHjfx+/f7dagi1rqCDvtWREYjHeggN71IKtRCoOu0kziBoT0UD0clEx7gVbZQDobte&#10;VPP5rRggtiGC0oiUfTgW+brgG6NV+m4M6sT6hhO3VNZY1k1exXol622UobNqoiHfwMJJ6+nRM9SD&#10;TJLtov0HylkVAcGkmQInwBirdNFAahbzv9Q8dzLoooXMwXC2Cf8frPq2fw4/IkvjJxhpgEUEhidQ&#10;v5C8EUPAeurJnmKN1J2Fjia6vJMERhfJ28PZTz0mpih5s1zcVXdLzhTVrm+q6naZDReX2yFi+qrB&#10;sRw0PNK8CgO5f8J0bD21TGSO72cmadyMzLb0TAbNmQ20B9Iy0Dgbjr93MmrO+kdPfuXZn4J4Cjan&#10;IKb+M5QfkiV5+LhLYGwhcMGdCNAgioTp0+RJ/3kuXZevvX4FAAD//wMAUEsDBBQABgAIAAAAIQC1&#10;n2EU4AAAAA0BAAAPAAAAZHJzL2Rvd25yZXYueG1sTE9BTsMwELwj8QdrkbhRuy2kJcSpKgQnJEQa&#10;DhydeJtEjdchdtvwe7YnuM3sjGZnss3kenHCMXSeNMxnCgRS7W1HjYbP8vVuDSJEQ9b0nlDDDwbY&#10;5NdXmUmtP1OBp11sBIdQSI2GNsYhlTLULToTZn5AYm3vR2ci07GRdjRnDne9XCiVSGc64g+tGfC5&#10;xfqwOzoN2y8qXrrv9+qj2BddWT4qeksOWt/eTNsnEBGn+GeGS32uDjl3qvyRbBA98+WCt0QGD/Nk&#10;BYIt6/slg+pyWqkEZJ7J/yvyXwAAAP//AwBQSwECLQAUAAYACAAAACEAtoM4kv4AAADhAQAAEwAA&#10;AAAAAAAAAAAAAAAAAAAAW0NvbnRlbnRfVHlwZXNdLnhtbFBLAQItABQABgAIAAAAIQA4/SH/1gAA&#10;AJQBAAALAAAAAAAAAAAAAAAAAC8BAABfcmVscy8ucmVsc1BLAQItABQABgAIAAAAIQAJiPv5mQEA&#10;ACIDAAAOAAAAAAAAAAAAAAAAAC4CAABkcnMvZTJvRG9jLnhtbFBLAQItABQABgAIAAAAIQC1n2EU&#10;4AAAAA0BAAAPAAAAAAAAAAAAAAAAAPMDAABkcnMvZG93bnJldi54bWxQSwUGAAAAAAQABADzAAAA&#10;AAUAAAAA&#10;" filled="f" stroked="f">
              <v:textbox inset="0,0,0,0">
                <w:txbxContent>
                  <w:p w14:paraId="20E11DA8" w14:textId="77777777" w:rsidR="00204240" w:rsidRDefault="00000000">
                    <w:pPr>
                      <w:spacing w:before="11"/>
                      <w:ind w:left="20"/>
                    </w:pPr>
                    <w:r>
                      <w:t>Les auteurs</w:t>
                    </w:r>
                    <w:r>
                      <w:rPr>
                        <w:spacing w:val="-1"/>
                      </w:rPr>
                      <w:t xml:space="preserve"> </w:t>
                    </w:r>
                    <w:r>
                      <w:t>: R. AKOHO</w:t>
                    </w:r>
                    <w:r>
                      <w:rPr>
                        <w:spacing w:val="-3"/>
                      </w:rPr>
                      <w:t xml:space="preserve"> </w:t>
                    </w:r>
                    <w:r>
                      <w:t>; R. ALASSANI</w:t>
                    </w:r>
                    <w:r>
                      <w:rPr>
                        <w:spacing w:val="-5"/>
                      </w:rPr>
                      <w:t xml:space="preserve"> </w:t>
                    </w:r>
                    <w:r>
                      <w:t xml:space="preserve">; J. </w:t>
                    </w:r>
                    <w:proofErr w:type="gramStart"/>
                    <w:r>
                      <w:t>C.GBOKEDE</w:t>
                    </w:r>
                    <w:proofErr w:type="gramEnd"/>
                    <w:r>
                      <w:rPr>
                        <w:spacing w:val="-3"/>
                      </w:rPr>
                      <w:t xml:space="preserve"> </w:t>
                    </w:r>
                    <w:r>
                      <w:t>; H. T. DANSOU; E.MEDETON ; S. TOGODO-AZON ; L.TOTON.</w:t>
                    </w:r>
                  </w:p>
                </w:txbxContent>
              </v:textbox>
              <w10:wrap anchorx="page" anchory="page"/>
            </v:shape>
          </w:pict>
        </mc:Fallback>
      </mc:AlternateContent>
    </w:r>
    <w:r>
      <w:rPr>
        <w:noProof/>
      </w:rPr>
      <mc:AlternateContent>
        <mc:Choice Requires="wps">
          <w:drawing>
            <wp:anchor distT="0" distB="0" distL="0" distR="0" simplePos="0" relativeHeight="487302144" behindDoc="1" locked="0" layoutInCell="1" allowOverlap="1" wp14:anchorId="187A71A6" wp14:editId="2C66AE45">
              <wp:simplePos x="0" y="0"/>
              <wp:positionH relativeFrom="page">
                <wp:posOffset>6546850</wp:posOffset>
              </wp:positionH>
              <wp:positionV relativeFrom="page">
                <wp:posOffset>9719621</wp:posOffset>
              </wp:positionV>
              <wp:extent cx="217170"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14:paraId="3FACD67B" w14:textId="77777777" w:rsidR="00204240"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w14:anchorId="187A71A6" id="Textbox 24" o:spid="_x0000_s1046" type="#_x0000_t202" style="position:absolute;margin-left:515.5pt;margin-top:765.3pt;width:17.1pt;height:13.05pt;z-index:-1601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4qlgEAACEDAAAOAAAAZHJzL2Uyb0RvYy54bWysUsGO0zAQvSPxD5bv1E3RblHUdAWsQEgr&#10;QFr4ANexG4vEY2bcJv17xm7aIrghLvZ4Zvz83htvHqahF0eL5CE0slospbDBQOvDvpHfv3149UYK&#10;Sjq0uodgG3myJB+2L19sxljbFXTQtxYFgwSqx9jILqVYK0Wms4OmBUQbuOgAB534iHvVoh4ZfejV&#10;arm8VyNgGxGMJeLs47kotwXfOWvSF+fIJtE3krmlsmJZd3lV242u96hj581MQ/8Di0H7wI9eoR51&#10;0uKA/i+owRsEApcWBgYFznljiwZWUy3/UPPc6WiLFjaH4tUm+n+w5vPxOX5FkaZ3MPEAiwiKT2B+&#10;EHujxkj13JM9pZq4OwudHA55ZwmCL7K3p6ufdkrCcHJVras1VwyXqvu79eu77Le6XY5I6aOFQeSg&#10;kcjjKgT08YnSufXSMnM5P5+JpGk3Cd82soDmzA7aE0sZeZqNpJ8HjVaK/lNgu/LoLwFegt0lwNS/&#10;h/JBsqIAbw8JnC8EbrgzAZ5DkTD/mTzo38+l6/azt78AAAD//wMAUEsDBBQABgAIAAAAIQAgNCN6&#10;4gAAAA8BAAAPAAAAZHJzL2Rvd25yZXYueG1sTI/BTsMwEETvSPyDtUjcqN1WMTTEqSoEJyREGg49&#10;Osk2sRqvQ+y24e9xTnDb2R3Nvsm2k+3ZBUdvHClYLgQwpNo1hloFX+XbwxMwHzQ1uneECn7Qwza/&#10;vcl02rgrFXjZh5bFEPKpVtCFMKSc+7pDq/3CDUjxdnSj1SHKseXNqK8x3PZ8JYTkVhuKHzo94EuH&#10;9Wl/tgp2BypezfdH9VkcC1OWG0Hv8qTU/d20ewYWcAp/ZpjxIzrkkalyZ2o866MW62UsE+KUrIUE&#10;NnuETFbAqnmXyEfgecb/98h/AQAA//8DAFBLAQItABQABgAIAAAAIQC2gziS/gAAAOEBAAATAAAA&#10;AAAAAAAAAAAAAAAAAABbQ29udGVudF9UeXBlc10ueG1sUEsBAi0AFAAGAAgAAAAhADj9If/WAAAA&#10;lAEAAAsAAAAAAAAAAAAAAAAALwEAAF9yZWxzLy5yZWxzUEsBAi0AFAAGAAgAAAAhAADODiqWAQAA&#10;IQMAAA4AAAAAAAAAAAAAAAAALgIAAGRycy9lMm9Eb2MueG1sUEsBAi0AFAAGAAgAAAAhACA0I3ri&#10;AAAADwEAAA8AAAAAAAAAAAAAAAAA8AMAAGRycy9kb3ducmV2LnhtbFBLBQYAAAAABAAEAPMAAAD/&#10;BAAAAAA=&#10;" filled="f" stroked="f">
              <v:textbox inset="0,0,0,0">
                <w:txbxContent>
                  <w:p w14:paraId="3FACD67B" w14:textId="77777777" w:rsidR="00204240" w:rsidRDefault="00000000">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ECB52" w14:textId="77777777" w:rsidR="00CF2825" w:rsidRDefault="00CF2825">
      <w:r>
        <w:separator/>
      </w:r>
    </w:p>
  </w:footnote>
  <w:footnote w:type="continuationSeparator" w:id="0">
    <w:p w14:paraId="549E38B4" w14:textId="77777777" w:rsidR="00CF2825" w:rsidRDefault="00CF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492BA" w14:textId="77777777" w:rsidR="005F317D" w:rsidRDefault="005F31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8E74B" w14:textId="77777777" w:rsidR="005F317D" w:rsidRDefault="005F31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5699F" w14:textId="77777777" w:rsidR="005F317D" w:rsidRDefault="005F317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3D371" w14:textId="77777777" w:rsidR="00204240" w:rsidRDefault="00000000">
    <w:pPr>
      <w:pStyle w:val="Corpsdetexte"/>
      <w:spacing w:line="14" w:lineRule="auto"/>
      <w:rPr>
        <w:sz w:val="20"/>
      </w:rPr>
    </w:pPr>
    <w:r>
      <w:rPr>
        <w:noProof/>
      </w:rPr>
      <mc:AlternateContent>
        <mc:Choice Requires="wpg">
          <w:drawing>
            <wp:anchor distT="0" distB="0" distL="0" distR="0" simplePos="0" relativeHeight="487297536" behindDoc="1" locked="0" layoutInCell="1" allowOverlap="1" wp14:anchorId="2DB556B8" wp14:editId="20CC9A47">
              <wp:simplePos x="0" y="0"/>
              <wp:positionH relativeFrom="page">
                <wp:posOffset>908050</wp:posOffset>
              </wp:positionH>
              <wp:positionV relativeFrom="page">
                <wp:posOffset>446277</wp:posOffset>
              </wp:positionV>
              <wp:extent cx="5937250" cy="27940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7250" cy="279400"/>
                        <a:chOff x="0" y="0"/>
                        <a:chExt cx="5937250" cy="279400"/>
                      </a:xfrm>
                    </wpg:grpSpPr>
                    <wps:wsp>
                      <wps:cNvPr id="12" name="Graphic 12"/>
                      <wps:cNvSpPr/>
                      <wps:spPr>
                        <a:xfrm>
                          <a:off x="6350" y="6350"/>
                          <a:ext cx="5924550" cy="266700"/>
                        </a:xfrm>
                        <a:custGeom>
                          <a:avLst/>
                          <a:gdLst/>
                          <a:ahLst/>
                          <a:cxnLst/>
                          <a:rect l="l" t="t" r="r" b="b"/>
                          <a:pathLst>
                            <a:path w="5924550" h="266700">
                              <a:moveTo>
                                <a:pt x="5924550" y="0"/>
                              </a:moveTo>
                              <a:lnTo>
                                <a:pt x="0" y="0"/>
                              </a:lnTo>
                              <a:lnTo>
                                <a:pt x="0" y="266700"/>
                              </a:lnTo>
                              <a:lnTo>
                                <a:pt x="5924550" y="266700"/>
                              </a:lnTo>
                              <a:lnTo>
                                <a:pt x="5924550" y="0"/>
                              </a:lnTo>
                              <a:close/>
                            </a:path>
                          </a:pathLst>
                        </a:custGeom>
                        <a:solidFill>
                          <a:srgbClr val="6FAC46"/>
                        </a:solidFill>
                      </wps:spPr>
                      <wps:bodyPr wrap="square" lIns="0" tIns="0" rIns="0" bIns="0" rtlCol="0">
                        <a:prstTxWarp prst="textNoShape">
                          <a:avLst/>
                        </a:prstTxWarp>
                        <a:noAutofit/>
                      </wps:bodyPr>
                    </wps:wsp>
                    <wps:wsp>
                      <wps:cNvPr id="13" name="Graphic 13"/>
                      <wps:cNvSpPr/>
                      <wps:spPr>
                        <a:xfrm>
                          <a:off x="6350" y="6350"/>
                          <a:ext cx="5924550" cy="266700"/>
                        </a:xfrm>
                        <a:custGeom>
                          <a:avLst/>
                          <a:gdLst/>
                          <a:ahLst/>
                          <a:cxnLst/>
                          <a:rect l="l" t="t" r="r" b="b"/>
                          <a:pathLst>
                            <a:path w="5924550" h="266700">
                              <a:moveTo>
                                <a:pt x="0" y="266700"/>
                              </a:moveTo>
                              <a:lnTo>
                                <a:pt x="5924550" y="266700"/>
                              </a:lnTo>
                              <a:lnTo>
                                <a:pt x="5924550" y="0"/>
                              </a:lnTo>
                              <a:lnTo>
                                <a:pt x="0" y="0"/>
                              </a:lnTo>
                              <a:lnTo>
                                <a:pt x="0" y="26670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anchor>
          </w:drawing>
        </mc:Choice>
        <mc:Fallback>
          <w:pict>
            <v:group w14:anchorId="331D1799" id="Group 11" o:spid="_x0000_s1026" style="position:absolute;margin-left:71.5pt;margin-top:35.15pt;width:467.5pt;height:22pt;z-index:-16018944;mso-wrap-distance-left:0;mso-wrap-distance-right:0;mso-position-horizontal-relative:page;mso-position-vertical-relative:page" coordsize="59372,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0CzwIAAHoJAAAOAAAAZHJzL2Uyb0RvYy54bWzkVl1v2jAUfZ+0/2D5fYSGFtaIUFXtQJOq&#10;rlKZ9mwc50NzbM82BP79ru0kIEon0W0P017CdXw/j88xmd5sa442TJtKihRfDIYYMUFlVokixV+X&#10;8w8fMTKWiIxwKViKd8zgm9n7d9NGJSyWpeQZ0wiSCJM0KsWltSqJIkNLVhMzkIoJ2MylromFpS6i&#10;TJMGstc8iofDcdRInSktKTMG3t6HTTzz+fOcUfslzw2ziKcYerP+qf1z5Z7RbEqSQhNVVrRtg7yh&#10;i5pUAor2qe6JJWitqxep6opqaWRuB1TWkczzijI/A0xzMTyaZqHlWvlZiqQpVA8TQHuE05vT0sfN&#10;Qqtn9aRD92A+SPrdAC5Ro4rkcN+ti73zNte1C4Ih0NYjuusRZVuLKLy8uh5N4isAnsJePLm+HLaQ&#10;0xLO5UUYLT/9OjAiSSjrm+ubaRSwx+wBMr8H0HNJFPO4GwfAk0ZVBuSOMRKkBhIvWr7AG8DJFQcv&#10;h2G7Mi2cRwiNRw4JAMIbnnl7nOLLqx6n8XgScOrHJQldG7tg0iNONg/G+vgi6yxSdhbdis7UwH/H&#10;fO6ZbzEC5muMgPmrwHxFrItzx+hM1Lgja1sp4cRCJ267lhu2lN7RunPr3bpDh173Plwc+oap/cmD&#10;V7fX/SqfL/i0BWG2Vx0PC5/pftwB5dKwUMtN74v2iEADh5gbyatsXnHuIDC6WN1xjTYEwB3Pb+8u&#10;xw5PCDlwA4qaJFDBWSuZ7YBJDXAnxebHmmiGEf8sgKswu+0M3RmrztCW30l/fXn0tbHL7TeiFVJg&#10;ptgChx5lR1mSdOSAZpxD8HWRQt6urcwrxxzfW+ioXYB8ApX/vo5GL3Q0+n91dIL3r8noDzL/lPaO&#10;1XHK56TgzpERF+6OuYjdBeeVdLasAq3viSmD/LziWvVx0bL535Kd/zODP3h/g7QfI+4L4nDtB9t/&#10;Ms1+AgAA//8DAFBLAwQUAAYACAAAACEAB8TUpd4AAAALAQAADwAAAGRycy9kb3ducmV2LnhtbExP&#10;TUvDQBC9C/6HZQRvdjdGbYnZlFLUUxHaCuJtm50modnZkN0m6b93etLbvHmP95EvJ9eKAfvQeNKQ&#10;zBQIpNLbhioNX/v3hwWIEA1Z03pCDRcMsCxub3KTWT/SFoddrASbUMiMhjrGLpMylDU6E2a+Q2Lu&#10;6HtnIsO+krY3I5u7Vj4q9SKdaYgTatPhusbytDs7DR+jGVdp8jZsTsf15Wf//Pm9SVDr+7tp9Qoi&#10;4hT/xHCtz9Wh4E4HfyYbRMv4KeUtUcNcpSCuAjVf8OfAF3Mgi1z+31D8AgAA//8DAFBLAQItABQA&#10;BgAIAAAAIQC2gziS/gAAAOEBAAATAAAAAAAAAAAAAAAAAAAAAABbQ29udGVudF9UeXBlc10ueG1s&#10;UEsBAi0AFAAGAAgAAAAhADj9If/WAAAAlAEAAAsAAAAAAAAAAAAAAAAALwEAAF9yZWxzLy5yZWxz&#10;UEsBAi0AFAAGAAgAAAAhAD38fQLPAgAAegkAAA4AAAAAAAAAAAAAAAAALgIAAGRycy9lMm9Eb2Mu&#10;eG1sUEsBAi0AFAAGAAgAAAAhAAfE1KXeAAAACwEAAA8AAAAAAAAAAAAAAAAAKQUAAGRycy9kb3du&#10;cmV2LnhtbFBLBQYAAAAABAAEAPMAAAA0BgAAAAA=&#10;">
              <v:shape id="Graphic 12" o:spid="_x0000_s1027" style="position:absolute;left:63;top:63;width:59246;height:2667;visibility:visible;mso-wrap-style:square;v-text-anchor:top" coordsize="59245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VOHwAAAANsAAAAPAAAAZHJzL2Rvd25yZXYueG1sRE9Ni8Iw&#10;EL0L/ocwgjdNFRHpGmUVhL2sYGvd69CMbd1mUppUu/9+Iwje5vE+Z73tTS3u1LrKsoLZNAJBnFtd&#10;caHgnB4mKxDOI2usLZOCP3Kw3QwHa4y1ffCJ7okvRAhhF6OC0vsmltLlJRl0U9sQB+5qW4M+wLaQ&#10;usVHCDe1nEfRUhqsODSU2NC+pPw36YyCZJdlqZPfXZcer4uLj34WtxsrNR71nx8gPPX+LX65v3SY&#10;P4fnL+EAufkHAAD//wMAUEsBAi0AFAAGAAgAAAAhANvh9svuAAAAhQEAABMAAAAAAAAAAAAAAAAA&#10;AAAAAFtDb250ZW50X1R5cGVzXS54bWxQSwECLQAUAAYACAAAACEAWvQsW78AAAAVAQAACwAAAAAA&#10;AAAAAAAAAAAfAQAAX3JlbHMvLnJlbHNQSwECLQAUAAYACAAAACEA6tVTh8AAAADbAAAADwAAAAAA&#10;AAAAAAAAAAAHAgAAZHJzL2Rvd25yZXYueG1sUEsFBgAAAAADAAMAtwAAAPQCAAAAAA==&#10;" path="m5924550,l,,,266700r5924550,l5924550,xe" fillcolor="#6fac46" stroked="f">
                <v:path arrowok="t"/>
              </v:shape>
              <v:shape id="Graphic 13" o:spid="_x0000_s1028" style="position:absolute;left:63;top:63;width:59246;height:2667;visibility:visible;mso-wrap-style:square;v-text-anchor:top" coordsize="59245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IV5wQAAANsAAAAPAAAAZHJzL2Rvd25yZXYueG1sRE9NawIx&#10;EL0X/A9hBC9Fs7VQZDWKCC1CKVgVwduwGXejm8mSpO723xtB8DaP9zmzRWdrcSUfjGMFb6MMBHHh&#10;tOFSwX73OZyACBFZY+2YFPxTgMW89zLDXLuWf+m6jaVIIRxyVFDF2ORShqIii2HkGuLEnZy3GBP0&#10;pdQe2xRuaznOsg9p0XBqqLChVUXFZftnFbiuPZhNYX6+x0cTzl+T1/LoSalBv1tOQUTq4lP8cK91&#10;mv8O91/SAXJ+AwAA//8DAFBLAQItABQABgAIAAAAIQDb4fbL7gAAAIUBAAATAAAAAAAAAAAAAAAA&#10;AAAAAABbQ29udGVudF9UeXBlc10ueG1sUEsBAi0AFAAGAAgAAAAhAFr0LFu/AAAAFQEAAAsAAAAA&#10;AAAAAAAAAAAAHwEAAF9yZWxzLy5yZWxzUEsBAi0AFAAGAAgAAAAhAOjUhXnBAAAA2wAAAA8AAAAA&#10;AAAAAAAAAAAABwIAAGRycy9kb3ducmV2LnhtbFBLBQYAAAAAAwADALcAAAD1AgAAAAA=&#10;" path="m,266700r5924550,l5924550,,,,,266700xe" filled="f" strokecolor="#6fac46" strokeweight="1pt">
                <v:path arrowok="t"/>
              </v:shape>
              <w10:wrap anchorx="page" anchory="page"/>
            </v:group>
          </w:pict>
        </mc:Fallback>
      </mc:AlternateContent>
    </w:r>
    <w:r>
      <w:rPr>
        <w:noProof/>
      </w:rPr>
      <mc:AlternateContent>
        <mc:Choice Requires="wps">
          <w:drawing>
            <wp:anchor distT="0" distB="0" distL="0" distR="0" simplePos="0" relativeHeight="487298048" behindDoc="1" locked="0" layoutInCell="1" allowOverlap="1" wp14:anchorId="64474991" wp14:editId="1DDE2D39">
              <wp:simplePos x="0" y="0"/>
              <wp:positionH relativeFrom="page">
                <wp:posOffset>1225092</wp:posOffset>
              </wp:positionH>
              <wp:positionV relativeFrom="page">
                <wp:posOffset>497670</wp:posOffset>
              </wp:positionV>
              <wp:extent cx="5300980"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0980" cy="194310"/>
                      </a:xfrm>
                      <a:prstGeom prst="rect">
                        <a:avLst/>
                      </a:prstGeom>
                    </wps:spPr>
                    <wps:txbx>
                      <w:txbxContent>
                        <w:p w14:paraId="39AA1111" w14:textId="77777777" w:rsidR="00204240" w:rsidRDefault="00000000">
                          <w:pPr>
                            <w:spacing w:before="10"/>
                            <w:ind w:left="20"/>
                            <w:rPr>
                              <w:b/>
                              <w:sz w:val="24"/>
                            </w:rPr>
                          </w:pPr>
                          <w:r>
                            <w:rPr>
                              <w:b/>
                              <w:color w:val="FFFFFF"/>
                              <w:sz w:val="24"/>
                            </w:rPr>
                            <w:t>THEORIES</w:t>
                          </w:r>
                          <w:r>
                            <w:rPr>
                              <w:b/>
                              <w:color w:val="FFFFFF"/>
                              <w:spacing w:val="-1"/>
                              <w:sz w:val="24"/>
                            </w:rPr>
                            <w:t xml:space="preserve"> </w:t>
                          </w:r>
                          <w:r>
                            <w:rPr>
                              <w:b/>
                              <w:color w:val="FFFFFF"/>
                              <w:sz w:val="24"/>
                            </w:rPr>
                            <w:t>DE</w:t>
                          </w:r>
                          <w:r>
                            <w:rPr>
                              <w:b/>
                              <w:color w:val="FFFFFF"/>
                              <w:spacing w:val="-2"/>
                              <w:sz w:val="24"/>
                            </w:rPr>
                            <w:t xml:space="preserve"> </w:t>
                          </w:r>
                          <w:r>
                            <w:rPr>
                              <w:b/>
                              <w:color w:val="FFFFFF"/>
                              <w:sz w:val="24"/>
                            </w:rPr>
                            <w:t>LA</w:t>
                          </w:r>
                          <w:r>
                            <w:rPr>
                              <w:b/>
                              <w:color w:val="FFFFFF"/>
                              <w:spacing w:val="-1"/>
                              <w:sz w:val="24"/>
                            </w:rPr>
                            <w:t xml:space="preserve"> </w:t>
                          </w:r>
                          <w:r>
                            <w:rPr>
                              <w:b/>
                              <w:color w:val="FFFFFF"/>
                              <w:sz w:val="24"/>
                            </w:rPr>
                            <w:t>REGLEMENTATION</w:t>
                          </w:r>
                          <w:r>
                            <w:rPr>
                              <w:b/>
                              <w:color w:val="FFFFFF"/>
                              <w:spacing w:val="-1"/>
                              <w:sz w:val="24"/>
                            </w:rPr>
                            <w:t xml:space="preserve"> </w:t>
                          </w:r>
                          <w:r>
                            <w:rPr>
                              <w:b/>
                              <w:color w:val="FFFFFF"/>
                              <w:sz w:val="24"/>
                            </w:rPr>
                            <w:t>:</w:t>
                          </w:r>
                          <w:r>
                            <w:rPr>
                              <w:b/>
                              <w:color w:val="FFFFFF"/>
                              <w:spacing w:val="-2"/>
                              <w:sz w:val="24"/>
                            </w:rPr>
                            <w:t xml:space="preserve"> </w:t>
                          </w:r>
                          <w:r>
                            <w:rPr>
                              <w:b/>
                              <w:color w:val="FFFFFF"/>
                              <w:sz w:val="24"/>
                            </w:rPr>
                            <w:t>MODELE</w:t>
                          </w:r>
                          <w:r>
                            <w:rPr>
                              <w:b/>
                              <w:color w:val="FFFFFF"/>
                              <w:spacing w:val="-1"/>
                              <w:sz w:val="24"/>
                            </w:rPr>
                            <w:t xml:space="preserve"> </w:t>
                          </w:r>
                          <w:r>
                            <w:rPr>
                              <w:b/>
                              <w:color w:val="FFFFFF"/>
                              <w:sz w:val="24"/>
                            </w:rPr>
                            <w:t>DE</w:t>
                          </w:r>
                          <w:r>
                            <w:rPr>
                              <w:b/>
                              <w:color w:val="FFFFFF"/>
                              <w:spacing w:val="-1"/>
                              <w:sz w:val="24"/>
                            </w:rPr>
                            <w:t xml:space="preserve"> </w:t>
                          </w:r>
                          <w:r>
                            <w:rPr>
                              <w:b/>
                              <w:color w:val="FFFFFF"/>
                              <w:sz w:val="24"/>
                            </w:rPr>
                            <w:t>LAFFONT</w:t>
                          </w:r>
                          <w:r>
                            <w:rPr>
                              <w:b/>
                              <w:color w:val="FFFFFF"/>
                              <w:spacing w:val="-2"/>
                              <w:sz w:val="24"/>
                            </w:rPr>
                            <w:t xml:space="preserve"> TIROLE</w:t>
                          </w:r>
                        </w:p>
                      </w:txbxContent>
                    </wps:txbx>
                    <wps:bodyPr wrap="square" lIns="0" tIns="0" rIns="0" bIns="0" rtlCol="0">
                      <a:noAutofit/>
                    </wps:bodyPr>
                  </wps:wsp>
                </a:graphicData>
              </a:graphic>
            </wp:anchor>
          </w:drawing>
        </mc:Choice>
        <mc:Fallback>
          <w:pict>
            <v:shapetype w14:anchorId="64474991" id="_x0000_t202" coordsize="21600,21600" o:spt="202" path="m,l,21600r21600,l21600,xe">
              <v:stroke joinstyle="miter"/>
              <v:path gradientshapeok="t" o:connecttype="rect"/>
            </v:shapetype>
            <v:shape id="Textbox 14" o:spid="_x0000_s1041" type="#_x0000_t202" style="position:absolute;margin-left:96.45pt;margin-top:39.2pt;width:417.4pt;height:15.3pt;z-index:-16018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3nlQEAABsDAAAOAAAAZHJzL2Uyb0RvYy54bWysUsFuEzEQvSP1HyzfG29aQO0qm4q2AiFV&#10;UKnwAY7Xzq5Ye8yMk938PWN3kyC4IS722DN+894br+4mP4i9ReohNHK5qKSwwUDbh20jv3/7eHkj&#10;BSUdWj1AsI08WJJ364s3qzHW9go6GFqLgkEC1WNsZJdSrJUi01mvaQHRBk46QK8TH3GrWtQjo/tB&#10;XVXVezUCthHBWCK+fXxNynXBd86a9NU5skkMjWRuqaxY1k1e1Xql6y3q2PVmpqH/gYXXfeCmJ6hH&#10;nbTYYf8XlO8NAoFLCwNegXO9sUUDq1lWf6h56XS0RQubQ/FkE/0/WPNl/xKfUaTpHiYeYBFB8QnM&#10;D2Jv1Bipnmuyp1QTV2ehk0Ofd5Yg+CF7ezj5aackDF++u66q2xtOGc4tb99eL4vh6vw6IqVPFrzI&#10;QSOR51UY6P0Tpdxf18eSmcxr/8wkTZuJS3K4gfbAIkaeYyPp506jlWL4HNioPPRjgMdgcwwwDQ9Q&#10;vkbWEuDDLoHrS+cz7tyZJ1AIzb8lj/j3c6k6/+n1LwAAAP//AwBQSwMEFAAGAAgAAAAhAFkLvbbf&#10;AAAACwEAAA8AAABkcnMvZG93bnJldi54bWxMj8FOwzAMhu9IvENkJG4soULrWppOE4ITEqIrB45p&#10;47XRGqc02VbenvTEbv7lT78/F9vZDuyMkzeOJDyuBDCk1mlDnYSv+u1hA8wHRVoNjlDCL3rYlrc3&#10;hcq1u1CF533oWCwhnysJfQhjzrlve7TKr9yIFHcHN1kVYpw6rid1ieV24IkQa26VoXihVyO+9Nge&#10;9ycrYfdN1av5+Wg+q0Nl6joT9L4+Snl/N++egQWcwz8Mi35UhzI6Ne5E2rMh5izJIioh3TwBWwCR&#10;pCmwZpkyAbws+PUP5R8AAAD//wMAUEsBAi0AFAAGAAgAAAAhALaDOJL+AAAA4QEAABMAAAAAAAAA&#10;AAAAAAAAAAAAAFtDb250ZW50X1R5cGVzXS54bWxQSwECLQAUAAYACAAAACEAOP0h/9YAAACUAQAA&#10;CwAAAAAAAAAAAAAAAAAvAQAAX3JlbHMvLnJlbHNQSwECLQAUAAYACAAAACEAOQlN55UBAAAbAwAA&#10;DgAAAAAAAAAAAAAAAAAuAgAAZHJzL2Uyb0RvYy54bWxQSwECLQAUAAYACAAAACEAWQu9tt8AAAAL&#10;AQAADwAAAAAAAAAAAAAAAADvAwAAZHJzL2Rvd25yZXYueG1sUEsFBgAAAAAEAAQA8wAAAPsEAAAA&#10;AA==&#10;" filled="f" stroked="f">
              <v:textbox inset="0,0,0,0">
                <w:txbxContent>
                  <w:p w14:paraId="39AA1111" w14:textId="77777777" w:rsidR="00204240" w:rsidRDefault="00000000">
                    <w:pPr>
                      <w:spacing w:before="10"/>
                      <w:ind w:left="20"/>
                      <w:rPr>
                        <w:b/>
                        <w:sz w:val="24"/>
                      </w:rPr>
                    </w:pPr>
                    <w:r>
                      <w:rPr>
                        <w:b/>
                        <w:color w:val="FFFFFF"/>
                        <w:sz w:val="24"/>
                      </w:rPr>
                      <w:t>THEORIES</w:t>
                    </w:r>
                    <w:r>
                      <w:rPr>
                        <w:b/>
                        <w:color w:val="FFFFFF"/>
                        <w:spacing w:val="-1"/>
                        <w:sz w:val="24"/>
                      </w:rPr>
                      <w:t xml:space="preserve"> </w:t>
                    </w:r>
                    <w:r>
                      <w:rPr>
                        <w:b/>
                        <w:color w:val="FFFFFF"/>
                        <w:sz w:val="24"/>
                      </w:rPr>
                      <w:t>DE</w:t>
                    </w:r>
                    <w:r>
                      <w:rPr>
                        <w:b/>
                        <w:color w:val="FFFFFF"/>
                        <w:spacing w:val="-2"/>
                        <w:sz w:val="24"/>
                      </w:rPr>
                      <w:t xml:space="preserve"> </w:t>
                    </w:r>
                    <w:r>
                      <w:rPr>
                        <w:b/>
                        <w:color w:val="FFFFFF"/>
                        <w:sz w:val="24"/>
                      </w:rPr>
                      <w:t>LA</w:t>
                    </w:r>
                    <w:r>
                      <w:rPr>
                        <w:b/>
                        <w:color w:val="FFFFFF"/>
                        <w:spacing w:val="-1"/>
                        <w:sz w:val="24"/>
                      </w:rPr>
                      <w:t xml:space="preserve"> </w:t>
                    </w:r>
                    <w:r>
                      <w:rPr>
                        <w:b/>
                        <w:color w:val="FFFFFF"/>
                        <w:sz w:val="24"/>
                      </w:rPr>
                      <w:t>REGLEMENTATION</w:t>
                    </w:r>
                    <w:r>
                      <w:rPr>
                        <w:b/>
                        <w:color w:val="FFFFFF"/>
                        <w:spacing w:val="-1"/>
                        <w:sz w:val="24"/>
                      </w:rPr>
                      <w:t xml:space="preserve"> </w:t>
                    </w:r>
                    <w:r>
                      <w:rPr>
                        <w:b/>
                        <w:color w:val="FFFFFF"/>
                        <w:sz w:val="24"/>
                      </w:rPr>
                      <w:t>:</w:t>
                    </w:r>
                    <w:r>
                      <w:rPr>
                        <w:b/>
                        <w:color w:val="FFFFFF"/>
                        <w:spacing w:val="-2"/>
                        <w:sz w:val="24"/>
                      </w:rPr>
                      <w:t xml:space="preserve"> </w:t>
                    </w:r>
                    <w:r>
                      <w:rPr>
                        <w:b/>
                        <w:color w:val="FFFFFF"/>
                        <w:sz w:val="24"/>
                      </w:rPr>
                      <w:t>MODELE</w:t>
                    </w:r>
                    <w:r>
                      <w:rPr>
                        <w:b/>
                        <w:color w:val="FFFFFF"/>
                        <w:spacing w:val="-1"/>
                        <w:sz w:val="24"/>
                      </w:rPr>
                      <w:t xml:space="preserve"> </w:t>
                    </w:r>
                    <w:r>
                      <w:rPr>
                        <w:b/>
                        <w:color w:val="FFFFFF"/>
                        <w:sz w:val="24"/>
                      </w:rPr>
                      <w:t>DE</w:t>
                    </w:r>
                    <w:r>
                      <w:rPr>
                        <w:b/>
                        <w:color w:val="FFFFFF"/>
                        <w:spacing w:val="-1"/>
                        <w:sz w:val="24"/>
                      </w:rPr>
                      <w:t xml:space="preserve"> </w:t>
                    </w:r>
                    <w:r>
                      <w:rPr>
                        <w:b/>
                        <w:color w:val="FFFFFF"/>
                        <w:sz w:val="24"/>
                      </w:rPr>
                      <w:t>LAFFONT</w:t>
                    </w:r>
                    <w:r>
                      <w:rPr>
                        <w:b/>
                        <w:color w:val="FFFFFF"/>
                        <w:spacing w:val="-2"/>
                        <w:sz w:val="24"/>
                      </w:rPr>
                      <w:t xml:space="preserve"> TIROLE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ACF1C" w14:textId="77777777" w:rsidR="00204240" w:rsidRDefault="00000000">
    <w:pPr>
      <w:pStyle w:val="Corpsdetexte"/>
      <w:spacing w:line="14" w:lineRule="auto"/>
      <w:rPr>
        <w:sz w:val="20"/>
      </w:rPr>
    </w:pPr>
    <w:r>
      <w:rPr>
        <w:noProof/>
      </w:rPr>
      <mc:AlternateContent>
        <mc:Choice Requires="wpg">
          <w:drawing>
            <wp:anchor distT="0" distB="0" distL="0" distR="0" simplePos="0" relativeHeight="487300096" behindDoc="1" locked="0" layoutInCell="1" allowOverlap="1" wp14:anchorId="5A22B379" wp14:editId="004C117C">
              <wp:simplePos x="0" y="0"/>
              <wp:positionH relativeFrom="page">
                <wp:posOffset>710565</wp:posOffset>
              </wp:positionH>
              <wp:positionV relativeFrom="page">
                <wp:posOffset>474852</wp:posOffset>
              </wp:positionV>
              <wp:extent cx="5937250" cy="27940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7250" cy="279400"/>
                        <a:chOff x="0" y="0"/>
                        <a:chExt cx="5937250" cy="279400"/>
                      </a:xfrm>
                    </wpg:grpSpPr>
                    <wps:wsp>
                      <wps:cNvPr id="19" name="Graphic 19"/>
                      <wps:cNvSpPr/>
                      <wps:spPr>
                        <a:xfrm>
                          <a:off x="6350" y="6350"/>
                          <a:ext cx="5924550" cy="266700"/>
                        </a:xfrm>
                        <a:custGeom>
                          <a:avLst/>
                          <a:gdLst/>
                          <a:ahLst/>
                          <a:cxnLst/>
                          <a:rect l="l" t="t" r="r" b="b"/>
                          <a:pathLst>
                            <a:path w="5924550" h="266700">
                              <a:moveTo>
                                <a:pt x="5924550" y="0"/>
                              </a:moveTo>
                              <a:lnTo>
                                <a:pt x="0" y="0"/>
                              </a:lnTo>
                              <a:lnTo>
                                <a:pt x="0" y="266700"/>
                              </a:lnTo>
                              <a:lnTo>
                                <a:pt x="5924550" y="266700"/>
                              </a:lnTo>
                              <a:lnTo>
                                <a:pt x="5924550" y="0"/>
                              </a:lnTo>
                              <a:close/>
                            </a:path>
                          </a:pathLst>
                        </a:custGeom>
                        <a:solidFill>
                          <a:srgbClr val="6FAC46"/>
                        </a:solidFill>
                      </wps:spPr>
                      <wps:bodyPr wrap="square" lIns="0" tIns="0" rIns="0" bIns="0" rtlCol="0">
                        <a:prstTxWarp prst="textNoShape">
                          <a:avLst/>
                        </a:prstTxWarp>
                        <a:noAutofit/>
                      </wps:bodyPr>
                    </wps:wsp>
                    <wps:wsp>
                      <wps:cNvPr id="20" name="Graphic 20"/>
                      <wps:cNvSpPr/>
                      <wps:spPr>
                        <a:xfrm>
                          <a:off x="6350" y="6350"/>
                          <a:ext cx="5924550" cy="266700"/>
                        </a:xfrm>
                        <a:custGeom>
                          <a:avLst/>
                          <a:gdLst/>
                          <a:ahLst/>
                          <a:cxnLst/>
                          <a:rect l="l" t="t" r="r" b="b"/>
                          <a:pathLst>
                            <a:path w="5924550" h="266700">
                              <a:moveTo>
                                <a:pt x="0" y="266700"/>
                              </a:moveTo>
                              <a:lnTo>
                                <a:pt x="5924550" y="266700"/>
                              </a:lnTo>
                              <a:lnTo>
                                <a:pt x="5924550" y="0"/>
                              </a:lnTo>
                              <a:lnTo>
                                <a:pt x="0" y="0"/>
                              </a:lnTo>
                              <a:lnTo>
                                <a:pt x="0" y="26670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anchor>
          </w:drawing>
        </mc:Choice>
        <mc:Fallback>
          <w:pict>
            <v:group w14:anchorId="6E420FC5" id="Group 18" o:spid="_x0000_s1026" style="position:absolute;margin-left:55.95pt;margin-top:37.4pt;width:467.5pt;height:22pt;z-index:-16016384;mso-wrap-distance-left:0;mso-wrap-distance-right:0;mso-position-horizontal-relative:page;mso-position-vertical-relative:page" coordsize="59372,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9aE1QIAAHoJAAAOAAAAZHJzL2Uyb0RvYy54bWzkVl1P2zAUfZ+0/2D5faQEKCMiRQhGNQlt&#10;SDDt2XWcD82xPdttyr/f9XWSdqVMgm0P016Sa/vaPvf4HCfnF+tWkpWwrtEqp4cHE0qE4rpoVJXT&#10;Lw83795T4jxTBZNaiZw+CkcvZm/fnHcmE6mutSyEJbCIcllnclp7b7IkcbwWLXMH2ggFg6W2LfPQ&#10;tFVSWNbB6q1M0slkmnTaFsZqLpyD3us4SGe4flkK7j+XpROeyJwCNo9Pi89FeCazc5ZVlpm64T0M&#10;9goULWsUbDoudc08I0vbPFmqbbjVTpf+gOs20WXZcIE1QDWHk51q5lYvDdZSZV1lRpqA2h2eXr0s&#10;/7SaW3Nv7mxED+Gt5t8c8JJ0psq2x0O72iSvS9uGSVAEWSOjjyOjYu0Jh86Ts6PT9ASI5zCWnp4d&#10;T3rKeQ3n8mQarz/8emLCsrgtghvBdAbU4zYEud8j6L5mRiDvLhBwZ0lTgLjPKFGsBRHPe71AD/AU&#10;NoeswGHfcj2dOwxNjwITQAQGqLwNT+nxycjTdHoaeRrLZRlfOj8XGhlnq1vncX5VDBGrh4iv1RBa&#10;0H9QvkTle0pA+ZYSUP4iKt8wH+aFYwwh6cKR9VBqOLGIJAy3eiUeNCb6cG5j2nDogHWTI9V2bqwa&#10;Tx6yhrHhbXC9mNNvCLU9m7i98QvTdxFwqZ2Ie4XqcdOREQCwzbnTsiluGikDBc5WiytpyYoBudOb&#10;y6vjaeATpmylgURdFqUQooUuHkFJHWgnp+77kllBifyoQKtQux8COwSLIbBeXmm8vpB96/zD+iuz&#10;hhgIc+pBQ5/0IFmWDeIAMCEh5oaZSl8uvS6boBzEFhH1DbBPlPJf91EK5f7sI+gBTP+nj/bo/jkb&#10;/UHl7/Perjv25ew13EtsJFW4Yw7TcMGhk15sqyjra+bqaD90XO8+qXo1/1u2w48ZfODxBul/RsIf&#10;xHYbC9v8Ms1+AAAA//8DAFBLAwQUAAYACAAAACEA7ZcsnuAAAAALAQAADwAAAGRycy9kb3ducmV2&#10;LnhtbEyPwU7DMBBE70j8g7VI3KgTKCUNcaqqAk4VEi0S6m0bb5OosR3FbpL+PZsTHGdnNPsmW42m&#10;ET11vnZWQTyLQJAtnK5tqeB7//6QgPABrcbGWVJwJQ+r/PYmw1S7wX5Rvwul4BLrU1RQhdCmUvqi&#10;IoN+5lqy7J1cZzCw7EqpOxy43DTyMYoW0mBt+UOFLW0qKs67i1HwMeCwforf+u35tLke9s+fP9uY&#10;lLq/G9evIAKN4S8MEz6jQ85MR3ex2ouGdRwvOargZc4TpkA0X/DlOFlJAjLP5P8N+S8AAAD//wMA&#10;UEsBAi0AFAAGAAgAAAAhALaDOJL+AAAA4QEAABMAAAAAAAAAAAAAAAAAAAAAAFtDb250ZW50X1R5&#10;cGVzXS54bWxQSwECLQAUAAYACAAAACEAOP0h/9YAAACUAQAACwAAAAAAAAAAAAAAAAAvAQAAX3Jl&#10;bHMvLnJlbHNQSwECLQAUAAYACAAAACEARt/WhNUCAAB6CQAADgAAAAAAAAAAAAAAAAAuAgAAZHJz&#10;L2Uyb0RvYy54bWxQSwECLQAUAAYACAAAACEA7ZcsnuAAAAALAQAADwAAAAAAAAAAAAAAAAAvBQAA&#10;ZHJzL2Rvd25yZXYueG1sUEsFBgAAAAAEAAQA8wAAADwGAAAAAA==&#10;">
              <v:shape id="Graphic 19" o:spid="_x0000_s1027" style="position:absolute;left:63;top:63;width:59246;height:2667;visibility:visible;mso-wrap-style:square;v-text-anchor:top" coordsize="59245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cH2wQAAANsAAAAPAAAAZHJzL2Rvd25yZXYueG1sRE9La8JA&#10;EL4X/A/LFLzVTYsUG7MRLRR6sdBE63XITl5mZ0N2o+m/7xYEb/PxPSfZTKYTFxpcY1nB8yICQVxY&#10;3XCl4JB/PK1AOI+ssbNMCn7JwSadPSQYa3vlb7pkvhIhhF2MCmrv+1hKV9Rk0C1sTxy40g4GfYBD&#10;JfWA1xBuOvkSRa/SYMOhocae3msqztloFGS74zF3cj+O+Ve5/PHRadm2rNT8cdquQXia/F18c3/q&#10;MP8N/n8JB8j0DwAA//8DAFBLAQItABQABgAIAAAAIQDb4fbL7gAAAIUBAAATAAAAAAAAAAAAAAAA&#10;AAAAAABbQ29udGVudF9UeXBlc10ueG1sUEsBAi0AFAAGAAgAAAAhAFr0LFu/AAAAFQEAAAsAAAAA&#10;AAAAAAAAAAAAHwEAAF9yZWxzLy5yZWxzUEsBAi0AFAAGAAgAAAAhAORxwfbBAAAA2wAAAA8AAAAA&#10;AAAAAAAAAAAABwIAAGRycy9kb3ducmV2LnhtbFBLBQYAAAAAAwADALcAAAD1AgAAAAA=&#10;" path="m5924550,l,,,266700r5924550,l5924550,xe" fillcolor="#6fac46" stroked="f">
                <v:path arrowok="t"/>
              </v:shape>
              <v:shape id="Graphic 20" o:spid="_x0000_s1028" style="position:absolute;left:63;top:63;width:59246;height:2667;visibility:visible;mso-wrap-style:square;v-text-anchor:top" coordsize="59245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GzwQAAANsAAAAPAAAAZHJzL2Rvd25yZXYueG1sRE/LisIw&#10;FN0P+A/hCm4GTacLkWoUERwGZGB8ILi7NNc22tyUJGM7fz9ZCC4P571Y9bYRD/LBOFbwMclAEJdO&#10;G64UnI7b8QxEiMgaG8ek4I8CrJaDtwUW2nW8p8chViKFcChQQR1jW0gZyposholriRN3dd5iTNBX&#10;UnvsUrhtZJ5lU2nRcGqosaVNTeX98GsVuL47m5/SfO/yiwm3z9l7dfGk1GjYr+cgIvXxJX66v7SC&#10;PK1PX9IPkMt/AAAA//8DAFBLAQItABQABgAIAAAAIQDb4fbL7gAAAIUBAAATAAAAAAAAAAAAAAAA&#10;AAAAAABbQ29udGVudF9UeXBlc10ueG1sUEsBAi0AFAAGAAgAAAAhAFr0LFu/AAAAFQEAAAsAAAAA&#10;AAAAAAAAAAAAHwEAAF9yZWxzLy5yZWxzUEsBAi0AFAAGAAgAAAAhANZq0bPBAAAA2wAAAA8AAAAA&#10;AAAAAAAAAAAABwIAAGRycy9kb3ducmV2LnhtbFBLBQYAAAAAAwADALcAAAD1AgAAAAA=&#10;" path="m,266700r5924550,l5924550,,,,,266700xe" filled="f" strokecolor="#6fac46" strokeweight="1pt">
                <v:path arrowok="t"/>
              </v:shape>
              <w10:wrap anchorx="page" anchory="page"/>
            </v:group>
          </w:pict>
        </mc:Fallback>
      </mc:AlternateContent>
    </w:r>
    <w:r>
      <w:rPr>
        <w:noProof/>
      </w:rPr>
      <mc:AlternateContent>
        <mc:Choice Requires="wps">
          <w:drawing>
            <wp:anchor distT="0" distB="0" distL="0" distR="0" simplePos="0" relativeHeight="487300608" behindDoc="1" locked="0" layoutInCell="1" allowOverlap="1" wp14:anchorId="01478470" wp14:editId="2FB06D9E">
              <wp:simplePos x="0" y="0"/>
              <wp:positionH relativeFrom="page">
                <wp:posOffset>1028496</wp:posOffset>
              </wp:positionH>
              <wp:positionV relativeFrom="page">
                <wp:posOffset>526626</wp:posOffset>
              </wp:positionV>
              <wp:extent cx="5300980"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0980" cy="194310"/>
                      </a:xfrm>
                      <a:prstGeom prst="rect">
                        <a:avLst/>
                      </a:prstGeom>
                    </wps:spPr>
                    <wps:txbx>
                      <w:txbxContent>
                        <w:p w14:paraId="6A55AE8F" w14:textId="77777777" w:rsidR="00204240" w:rsidRDefault="00000000">
                          <w:pPr>
                            <w:spacing w:before="10"/>
                            <w:ind w:left="20"/>
                            <w:rPr>
                              <w:b/>
                              <w:sz w:val="24"/>
                            </w:rPr>
                          </w:pPr>
                          <w:r>
                            <w:rPr>
                              <w:b/>
                              <w:color w:val="FFFFFF"/>
                              <w:sz w:val="24"/>
                            </w:rPr>
                            <w:t>THEORIES</w:t>
                          </w:r>
                          <w:r>
                            <w:rPr>
                              <w:b/>
                              <w:color w:val="FFFFFF"/>
                              <w:spacing w:val="-1"/>
                              <w:sz w:val="24"/>
                            </w:rPr>
                            <w:t xml:space="preserve"> </w:t>
                          </w:r>
                          <w:r>
                            <w:rPr>
                              <w:b/>
                              <w:color w:val="FFFFFF"/>
                              <w:sz w:val="24"/>
                            </w:rPr>
                            <w:t>DE</w:t>
                          </w:r>
                          <w:r>
                            <w:rPr>
                              <w:b/>
                              <w:color w:val="FFFFFF"/>
                              <w:spacing w:val="-2"/>
                              <w:sz w:val="24"/>
                            </w:rPr>
                            <w:t xml:space="preserve"> </w:t>
                          </w:r>
                          <w:r>
                            <w:rPr>
                              <w:b/>
                              <w:color w:val="FFFFFF"/>
                              <w:sz w:val="24"/>
                            </w:rPr>
                            <w:t>LA</w:t>
                          </w:r>
                          <w:r>
                            <w:rPr>
                              <w:b/>
                              <w:color w:val="FFFFFF"/>
                              <w:spacing w:val="-1"/>
                              <w:sz w:val="24"/>
                            </w:rPr>
                            <w:t xml:space="preserve"> </w:t>
                          </w:r>
                          <w:r>
                            <w:rPr>
                              <w:b/>
                              <w:color w:val="FFFFFF"/>
                              <w:sz w:val="24"/>
                            </w:rPr>
                            <w:t>REGLEMENTATION</w:t>
                          </w:r>
                          <w:r>
                            <w:rPr>
                              <w:b/>
                              <w:color w:val="FFFFFF"/>
                              <w:spacing w:val="-1"/>
                              <w:sz w:val="24"/>
                            </w:rPr>
                            <w:t xml:space="preserve"> </w:t>
                          </w:r>
                          <w:r>
                            <w:rPr>
                              <w:b/>
                              <w:color w:val="FFFFFF"/>
                              <w:sz w:val="24"/>
                            </w:rPr>
                            <w:t>:</w:t>
                          </w:r>
                          <w:r>
                            <w:rPr>
                              <w:b/>
                              <w:color w:val="FFFFFF"/>
                              <w:spacing w:val="-2"/>
                              <w:sz w:val="24"/>
                            </w:rPr>
                            <w:t xml:space="preserve"> </w:t>
                          </w:r>
                          <w:r>
                            <w:rPr>
                              <w:b/>
                              <w:color w:val="FFFFFF"/>
                              <w:sz w:val="24"/>
                            </w:rPr>
                            <w:t>MODELE</w:t>
                          </w:r>
                          <w:r>
                            <w:rPr>
                              <w:b/>
                              <w:color w:val="FFFFFF"/>
                              <w:spacing w:val="-1"/>
                              <w:sz w:val="24"/>
                            </w:rPr>
                            <w:t xml:space="preserve"> </w:t>
                          </w:r>
                          <w:r>
                            <w:rPr>
                              <w:b/>
                              <w:color w:val="FFFFFF"/>
                              <w:sz w:val="24"/>
                            </w:rPr>
                            <w:t>DE</w:t>
                          </w:r>
                          <w:r>
                            <w:rPr>
                              <w:b/>
                              <w:color w:val="FFFFFF"/>
                              <w:spacing w:val="-1"/>
                              <w:sz w:val="24"/>
                            </w:rPr>
                            <w:t xml:space="preserve"> </w:t>
                          </w:r>
                          <w:r>
                            <w:rPr>
                              <w:b/>
                              <w:color w:val="FFFFFF"/>
                              <w:sz w:val="24"/>
                            </w:rPr>
                            <w:t>LAFFONT</w:t>
                          </w:r>
                          <w:r>
                            <w:rPr>
                              <w:b/>
                              <w:color w:val="FFFFFF"/>
                              <w:spacing w:val="-2"/>
                              <w:sz w:val="24"/>
                            </w:rPr>
                            <w:t xml:space="preserve"> TIROLE</w:t>
                          </w:r>
                        </w:p>
                      </w:txbxContent>
                    </wps:txbx>
                    <wps:bodyPr wrap="square" lIns="0" tIns="0" rIns="0" bIns="0" rtlCol="0">
                      <a:noAutofit/>
                    </wps:bodyPr>
                  </wps:wsp>
                </a:graphicData>
              </a:graphic>
            </wp:anchor>
          </w:drawing>
        </mc:Choice>
        <mc:Fallback>
          <w:pict>
            <v:shapetype w14:anchorId="01478470" id="_x0000_t202" coordsize="21600,21600" o:spt="202" path="m,l,21600r21600,l21600,xe">
              <v:stroke joinstyle="miter"/>
              <v:path gradientshapeok="t" o:connecttype="rect"/>
            </v:shapetype>
            <v:shape id="Textbox 21" o:spid="_x0000_s1044" type="#_x0000_t202" style="position:absolute;margin-left:81pt;margin-top:41.45pt;width:417.4pt;height:15.3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JqmQEAACIDAAAOAAAAZHJzL2Uyb0RvYy54bWysUl9v0zAQf0fiO1h+p0lXQFvUdAImENIE&#10;kwYfwHXsxiL2mTu3Sb89Zy9tEbxNe3EuvvPPvz9e305+EAeD5CC0crmopTBBQ+fCrpU/f3x+cy0F&#10;JRU6NUAwrTwakreb16/WY2zMFfQwdAYFgwRqxtjKPqXYVBXp3nhFC4gmcNMCepX4F3dVh2pkdD9U&#10;V3X9vhoBu4igDRHv3j015abgW2t0+m4tmSSGVjK3VFYs6zav1Watmh2q2Ds901DPYOGVC3zpGepO&#10;JSX26P6D8k4jENi00OArsNZpUzSwmmX9j5rHXkVTtLA5FM820cvB6m+Hx/iAIk0fYeIAiwiK96B/&#10;EXtTjZGaeSZ7Sg3xdBY6WfT5yxIEH2Rvj2c/zZSE5s13q7q+ueaW5t7y5u1qWQyvLqcjUvpiwItc&#10;tBI5r8JAHe4p5ftVcxqZyTzdn5mkaTsJ17VylVPMO1vojqxl5DhbSb/3Co0Uw9fAfuXsTwWeiu2p&#10;wDR8gvJCsqQAH/YJrCsELrgzAQ6i8JofTU767/8ydXnamz8AAAD//wMAUEsDBBQABgAIAAAAIQDT&#10;h6CK3gAAAAoBAAAPAAAAZHJzL2Rvd25yZXYueG1sTI/BTsMwEETvSPyDtUjcqNMgoibEqSoEJyRE&#10;Gg4cnXibWI3XIXbb8PcsJziOZjTzptwubhRnnIP1pGC9SkAgdd5Y6hV8NC93GxAhajJ69IQKvjHA&#10;trq+KnVh/IVqPO9jL7iEQqEVDDFOhZShG9DpsPITEnsHPzsdWc69NLO+cLkbZZokmXTaEi8MesKn&#10;Abvj/uQU7D6pfrZfb+17faht0+QJvWZHpW5vlt0jiIhL/AvDLz6jQ8VMrT+RCWJknaX8JSrYpDkI&#10;DuR5xl9adtb3DyCrUv6/UP0AAAD//wMAUEsBAi0AFAAGAAgAAAAhALaDOJL+AAAA4QEAABMAAAAA&#10;AAAAAAAAAAAAAAAAAFtDb250ZW50X1R5cGVzXS54bWxQSwECLQAUAAYACAAAACEAOP0h/9YAAACU&#10;AQAACwAAAAAAAAAAAAAAAAAvAQAAX3JlbHMvLnJlbHNQSwECLQAUAAYACAAAACEA1m4CapkBAAAi&#10;AwAADgAAAAAAAAAAAAAAAAAuAgAAZHJzL2Uyb0RvYy54bWxQSwECLQAUAAYACAAAACEA04egit4A&#10;AAAKAQAADwAAAAAAAAAAAAAAAADzAwAAZHJzL2Rvd25yZXYueG1sUEsFBgAAAAAEAAQA8wAAAP4E&#10;AAAAAA==&#10;" filled="f" stroked="f">
              <v:textbox inset="0,0,0,0">
                <w:txbxContent>
                  <w:p w14:paraId="6A55AE8F" w14:textId="77777777" w:rsidR="00204240" w:rsidRDefault="00000000">
                    <w:pPr>
                      <w:spacing w:before="10"/>
                      <w:ind w:left="20"/>
                      <w:rPr>
                        <w:b/>
                        <w:sz w:val="24"/>
                      </w:rPr>
                    </w:pPr>
                    <w:r>
                      <w:rPr>
                        <w:b/>
                        <w:color w:val="FFFFFF"/>
                        <w:sz w:val="24"/>
                      </w:rPr>
                      <w:t>THEORIES</w:t>
                    </w:r>
                    <w:r>
                      <w:rPr>
                        <w:b/>
                        <w:color w:val="FFFFFF"/>
                        <w:spacing w:val="-1"/>
                        <w:sz w:val="24"/>
                      </w:rPr>
                      <w:t xml:space="preserve"> </w:t>
                    </w:r>
                    <w:r>
                      <w:rPr>
                        <w:b/>
                        <w:color w:val="FFFFFF"/>
                        <w:sz w:val="24"/>
                      </w:rPr>
                      <w:t>DE</w:t>
                    </w:r>
                    <w:r>
                      <w:rPr>
                        <w:b/>
                        <w:color w:val="FFFFFF"/>
                        <w:spacing w:val="-2"/>
                        <w:sz w:val="24"/>
                      </w:rPr>
                      <w:t xml:space="preserve"> </w:t>
                    </w:r>
                    <w:r>
                      <w:rPr>
                        <w:b/>
                        <w:color w:val="FFFFFF"/>
                        <w:sz w:val="24"/>
                      </w:rPr>
                      <w:t>LA</w:t>
                    </w:r>
                    <w:r>
                      <w:rPr>
                        <w:b/>
                        <w:color w:val="FFFFFF"/>
                        <w:spacing w:val="-1"/>
                        <w:sz w:val="24"/>
                      </w:rPr>
                      <w:t xml:space="preserve"> </w:t>
                    </w:r>
                    <w:r>
                      <w:rPr>
                        <w:b/>
                        <w:color w:val="FFFFFF"/>
                        <w:sz w:val="24"/>
                      </w:rPr>
                      <w:t>REGLEMENTATION</w:t>
                    </w:r>
                    <w:r>
                      <w:rPr>
                        <w:b/>
                        <w:color w:val="FFFFFF"/>
                        <w:spacing w:val="-1"/>
                        <w:sz w:val="24"/>
                      </w:rPr>
                      <w:t xml:space="preserve"> </w:t>
                    </w:r>
                    <w:r>
                      <w:rPr>
                        <w:b/>
                        <w:color w:val="FFFFFF"/>
                        <w:sz w:val="24"/>
                      </w:rPr>
                      <w:t>:</w:t>
                    </w:r>
                    <w:r>
                      <w:rPr>
                        <w:b/>
                        <w:color w:val="FFFFFF"/>
                        <w:spacing w:val="-2"/>
                        <w:sz w:val="24"/>
                      </w:rPr>
                      <w:t xml:space="preserve"> </w:t>
                    </w:r>
                    <w:r>
                      <w:rPr>
                        <w:b/>
                        <w:color w:val="FFFFFF"/>
                        <w:sz w:val="24"/>
                      </w:rPr>
                      <w:t>MODELE</w:t>
                    </w:r>
                    <w:r>
                      <w:rPr>
                        <w:b/>
                        <w:color w:val="FFFFFF"/>
                        <w:spacing w:val="-1"/>
                        <w:sz w:val="24"/>
                      </w:rPr>
                      <w:t xml:space="preserve"> </w:t>
                    </w:r>
                    <w:r>
                      <w:rPr>
                        <w:b/>
                        <w:color w:val="FFFFFF"/>
                        <w:sz w:val="24"/>
                      </w:rPr>
                      <w:t>DE</w:t>
                    </w:r>
                    <w:r>
                      <w:rPr>
                        <w:b/>
                        <w:color w:val="FFFFFF"/>
                        <w:spacing w:val="-1"/>
                        <w:sz w:val="24"/>
                      </w:rPr>
                      <w:t xml:space="preserve"> </w:t>
                    </w:r>
                    <w:r>
                      <w:rPr>
                        <w:b/>
                        <w:color w:val="FFFFFF"/>
                        <w:sz w:val="24"/>
                      </w:rPr>
                      <w:t>LAFFONT</w:t>
                    </w:r>
                    <w:r>
                      <w:rPr>
                        <w:b/>
                        <w:color w:val="FFFFFF"/>
                        <w:spacing w:val="-2"/>
                        <w:sz w:val="24"/>
                      </w:rPr>
                      <w:t xml:space="preserve"> TIROLE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F104F"/>
    <w:multiLevelType w:val="hybridMultilevel"/>
    <w:tmpl w:val="AFF83048"/>
    <w:lvl w:ilvl="0" w:tplc="BCD60D44">
      <w:start w:val="2"/>
      <w:numFmt w:val="decimal"/>
      <w:lvlText w:val="%1."/>
      <w:lvlJc w:val="left"/>
      <w:pPr>
        <w:ind w:left="476" w:hanging="360"/>
        <w:jc w:val="left"/>
      </w:pPr>
      <w:rPr>
        <w:rFonts w:ascii="Times New Roman" w:eastAsia="Times New Roman" w:hAnsi="Times New Roman" w:cs="Times New Roman" w:hint="default"/>
        <w:b/>
        <w:bCs/>
        <w:i w:val="0"/>
        <w:iCs w:val="0"/>
        <w:spacing w:val="0"/>
        <w:w w:val="100"/>
        <w:position w:val="1"/>
        <w:sz w:val="24"/>
        <w:szCs w:val="24"/>
        <w:lang w:val="fr-FR" w:eastAsia="en-US" w:bidi="ar-SA"/>
      </w:rPr>
    </w:lvl>
    <w:lvl w:ilvl="1" w:tplc="4A0410FE">
      <w:start w:val="1"/>
      <w:numFmt w:val="lowerLetter"/>
      <w:lvlText w:val="%2)"/>
      <w:lvlJc w:val="left"/>
      <w:pPr>
        <w:ind w:left="836" w:hanging="360"/>
        <w:jc w:val="left"/>
      </w:pPr>
      <w:rPr>
        <w:rFonts w:ascii="Times New Roman" w:eastAsia="Times New Roman" w:hAnsi="Times New Roman" w:cs="Times New Roman" w:hint="default"/>
        <w:b/>
        <w:bCs/>
        <w:i w:val="0"/>
        <w:iCs w:val="0"/>
        <w:spacing w:val="0"/>
        <w:w w:val="100"/>
        <w:sz w:val="24"/>
        <w:szCs w:val="24"/>
        <w:lang w:val="fr-FR" w:eastAsia="en-US" w:bidi="ar-SA"/>
      </w:rPr>
    </w:lvl>
    <w:lvl w:ilvl="2" w:tplc="3FAAC6A8">
      <w:numFmt w:val="bullet"/>
      <w:lvlText w:val="•"/>
      <w:lvlJc w:val="left"/>
      <w:pPr>
        <w:ind w:left="1780" w:hanging="360"/>
      </w:pPr>
      <w:rPr>
        <w:rFonts w:hint="default"/>
        <w:lang w:val="fr-FR" w:eastAsia="en-US" w:bidi="ar-SA"/>
      </w:rPr>
    </w:lvl>
    <w:lvl w:ilvl="3" w:tplc="990AA2AC">
      <w:numFmt w:val="bullet"/>
      <w:lvlText w:val="•"/>
      <w:lvlJc w:val="left"/>
      <w:pPr>
        <w:ind w:left="2721" w:hanging="360"/>
      </w:pPr>
      <w:rPr>
        <w:rFonts w:hint="default"/>
        <w:lang w:val="fr-FR" w:eastAsia="en-US" w:bidi="ar-SA"/>
      </w:rPr>
    </w:lvl>
    <w:lvl w:ilvl="4" w:tplc="0C300508">
      <w:numFmt w:val="bullet"/>
      <w:lvlText w:val="•"/>
      <w:lvlJc w:val="left"/>
      <w:pPr>
        <w:ind w:left="3662" w:hanging="360"/>
      </w:pPr>
      <w:rPr>
        <w:rFonts w:hint="default"/>
        <w:lang w:val="fr-FR" w:eastAsia="en-US" w:bidi="ar-SA"/>
      </w:rPr>
    </w:lvl>
    <w:lvl w:ilvl="5" w:tplc="83B40E52">
      <w:numFmt w:val="bullet"/>
      <w:lvlText w:val="•"/>
      <w:lvlJc w:val="left"/>
      <w:pPr>
        <w:ind w:left="4602" w:hanging="360"/>
      </w:pPr>
      <w:rPr>
        <w:rFonts w:hint="default"/>
        <w:lang w:val="fr-FR" w:eastAsia="en-US" w:bidi="ar-SA"/>
      </w:rPr>
    </w:lvl>
    <w:lvl w:ilvl="6" w:tplc="AD88C66C">
      <w:numFmt w:val="bullet"/>
      <w:lvlText w:val="•"/>
      <w:lvlJc w:val="left"/>
      <w:pPr>
        <w:ind w:left="5543" w:hanging="360"/>
      </w:pPr>
      <w:rPr>
        <w:rFonts w:hint="default"/>
        <w:lang w:val="fr-FR" w:eastAsia="en-US" w:bidi="ar-SA"/>
      </w:rPr>
    </w:lvl>
    <w:lvl w:ilvl="7" w:tplc="921CC338">
      <w:numFmt w:val="bullet"/>
      <w:lvlText w:val="•"/>
      <w:lvlJc w:val="left"/>
      <w:pPr>
        <w:ind w:left="6484" w:hanging="360"/>
      </w:pPr>
      <w:rPr>
        <w:rFonts w:hint="default"/>
        <w:lang w:val="fr-FR" w:eastAsia="en-US" w:bidi="ar-SA"/>
      </w:rPr>
    </w:lvl>
    <w:lvl w:ilvl="8" w:tplc="CB2A87DC">
      <w:numFmt w:val="bullet"/>
      <w:lvlText w:val="•"/>
      <w:lvlJc w:val="left"/>
      <w:pPr>
        <w:ind w:left="7424" w:hanging="360"/>
      </w:pPr>
      <w:rPr>
        <w:rFonts w:hint="default"/>
        <w:lang w:val="fr-FR" w:eastAsia="en-US" w:bidi="ar-SA"/>
      </w:rPr>
    </w:lvl>
  </w:abstractNum>
  <w:abstractNum w:abstractNumId="1" w15:restartNumberingAfterBreak="0">
    <w:nsid w:val="1ABB38AA"/>
    <w:multiLevelType w:val="hybridMultilevel"/>
    <w:tmpl w:val="0ED447F8"/>
    <w:lvl w:ilvl="0" w:tplc="518A7A70">
      <w:numFmt w:val="bullet"/>
      <w:lvlText w:val="-"/>
      <w:lvlJc w:val="left"/>
      <w:pPr>
        <w:ind w:left="836" w:hanging="360"/>
      </w:pPr>
      <w:rPr>
        <w:rFonts w:ascii="Calibri" w:eastAsia="Calibri" w:hAnsi="Calibri" w:cs="Calibri" w:hint="default"/>
        <w:b w:val="0"/>
        <w:bCs w:val="0"/>
        <w:i w:val="0"/>
        <w:iCs w:val="0"/>
        <w:spacing w:val="0"/>
        <w:w w:val="100"/>
        <w:sz w:val="24"/>
        <w:szCs w:val="24"/>
        <w:lang w:val="fr-FR" w:eastAsia="en-US" w:bidi="ar-SA"/>
      </w:rPr>
    </w:lvl>
    <w:lvl w:ilvl="1" w:tplc="A728544A">
      <w:numFmt w:val="bullet"/>
      <w:lvlText w:val="•"/>
      <w:lvlJc w:val="left"/>
      <w:pPr>
        <w:ind w:left="1686" w:hanging="360"/>
      </w:pPr>
      <w:rPr>
        <w:rFonts w:hint="default"/>
        <w:lang w:val="fr-FR" w:eastAsia="en-US" w:bidi="ar-SA"/>
      </w:rPr>
    </w:lvl>
    <w:lvl w:ilvl="2" w:tplc="F6362F28">
      <w:numFmt w:val="bullet"/>
      <w:lvlText w:val="•"/>
      <w:lvlJc w:val="left"/>
      <w:pPr>
        <w:ind w:left="2533" w:hanging="360"/>
      </w:pPr>
      <w:rPr>
        <w:rFonts w:hint="default"/>
        <w:lang w:val="fr-FR" w:eastAsia="en-US" w:bidi="ar-SA"/>
      </w:rPr>
    </w:lvl>
    <w:lvl w:ilvl="3" w:tplc="67581E22">
      <w:numFmt w:val="bullet"/>
      <w:lvlText w:val="•"/>
      <w:lvlJc w:val="left"/>
      <w:pPr>
        <w:ind w:left="3379" w:hanging="360"/>
      </w:pPr>
      <w:rPr>
        <w:rFonts w:hint="default"/>
        <w:lang w:val="fr-FR" w:eastAsia="en-US" w:bidi="ar-SA"/>
      </w:rPr>
    </w:lvl>
    <w:lvl w:ilvl="4" w:tplc="72EA19D2">
      <w:numFmt w:val="bullet"/>
      <w:lvlText w:val="•"/>
      <w:lvlJc w:val="left"/>
      <w:pPr>
        <w:ind w:left="4226" w:hanging="360"/>
      </w:pPr>
      <w:rPr>
        <w:rFonts w:hint="default"/>
        <w:lang w:val="fr-FR" w:eastAsia="en-US" w:bidi="ar-SA"/>
      </w:rPr>
    </w:lvl>
    <w:lvl w:ilvl="5" w:tplc="E3F8497A">
      <w:numFmt w:val="bullet"/>
      <w:lvlText w:val="•"/>
      <w:lvlJc w:val="left"/>
      <w:pPr>
        <w:ind w:left="5073" w:hanging="360"/>
      </w:pPr>
      <w:rPr>
        <w:rFonts w:hint="default"/>
        <w:lang w:val="fr-FR" w:eastAsia="en-US" w:bidi="ar-SA"/>
      </w:rPr>
    </w:lvl>
    <w:lvl w:ilvl="6" w:tplc="47D08044">
      <w:numFmt w:val="bullet"/>
      <w:lvlText w:val="•"/>
      <w:lvlJc w:val="left"/>
      <w:pPr>
        <w:ind w:left="5919" w:hanging="360"/>
      </w:pPr>
      <w:rPr>
        <w:rFonts w:hint="default"/>
        <w:lang w:val="fr-FR" w:eastAsia="en-US" w:bidi="ar-SA"/>
      </w:rPr>
    </w:lvl>
    <w:lvl w:ilvl="7" w:tplc="4FD64780">
      <w:numFmt w:val="bullet"/>
      <w:lvlText w:val="•"/>
      <w:lvlJc w:val="left"/>
      <w:pPr>
        <w:ind w:left="6766" w:hanging="360"/>
      </w:pPr>
      <w:rPr>
        <w:rFonts w:hint="default"/>
        <w:lang w:val="fr-FR" w:eastAsia="en-US" w:bidi="ar-SA"/>
      </w:rPr>
    </w:lvl>
    <w:lvl w:ilvl="8" w:tplc="4B0453FC">
      <w:numFmt w:val="bullet"/>
      <w:lvlText w:val="•"/>
      <w:lvlJc w:val="left"/>
      <w:pPr>
        <w:ind w:left="7613" w:hanging="360"/>
      </w:pPr>
      <w:rPr>
        <w:rFonts w:hint="default"/>
        <w:lang w:val="fr-FR" w:eastAsia="en-US" w:bidi="ar-SA"/>
      </w:rPr>
    </w:lvl>
  </w:abstractNum>
  <w:abstractNum w:abstractNumId="2" w15:restartNumberingAfterBreak="0">
    <w:nsid w:val="39A77235"/>
    <w:multiLevelType w:val="hybridMultilevel"/>
    <w:tmpl w:val="42D0B938"/>
    <w:lvl w:ilvl="0" w:tplc="3906F354">
      <w:start w:val="1"/>
      <w:numFmt w:val="upperRoman"/>
      <w:lvlText w:val="%1-"/>
      <w:lvlJc w:val="left"/>
      <w:pPr>
        <w:ind w:left="760" w:hanging="440"/>
        <w:jc w:val="left"/>
      </w:pPr>
      <w:rPr>
        <w:rFonts w:hint="default"/>
        <w:spacing w:val="0"/>
        <w:w w:val="100"/>
        <w:lang w:val="fr-FR" w:eastAsia="en-US" w:bidi="ar-SA"/>
      </w:rPr>
    </w:lvl>
    <w:lvl w:ilvl="1" w:tplc="7CCE7602">
      <w:numFmt w:val="bullet"/>
      <w:lvlText w:val=""/>
      <w:lvlJc w:val="left"/>
      <w:pPr>
        <w:ind w:left="981" w:hanging="442"/>
      </w:pPr>
      <w:rPr>
        <w:rFonts w:ascii="Wingdings" w:eastAsia="Wingdings" w:hAnsi="Wingdings" w:cs="Wingdings" w:hint="default"/>
        <w:b w:val="0"/>
        <w:bCs w:val="0"/>
        <w:i w:val="0"/>
        <w:iCs w:val="0"/>
        <w:spacing w:val="0"/>
        <w:w w:val="99"/>
        <w:sz w:val="20"/>
        <w:szCs w:val="20"/>
        <w:lang w:val="fr-FR" w:eastAsia="en-US" w:bidi="ar-SA"/>
      </w:rPr>
    </w:lvl>
    <w:lvl w:ilvl="2" w:tplc="C27E0900">
      <w:numFmt w:val="bullet"/>
      <w:lvlText w:val="•"/>
      <w:lvlJc w:val="left"/>
      <w:pPr>
        <w:ind w:left="1933" w:hanging="442"/>
      </w:pPr>
      <w:rPr>
        <w:rFonts w:hint="default"/>
        <w:lang w:val="fr-FR" w:eastAsia="en-US" w:bidi="ar-SA"/>
      </w:rPr>
    </w:lvl>
    <w:lvl w:ilvl="3" w:tplc="99108DE8">
      <w:numFmt w:val="bullet"/>
      <w:lvlText w:val="•"/>
      <w:lvlJc w:val="left"/>
      <w:pPr>
        <w:ind w:left="2886" w:hanging="442"/>
      </w:pPr>
      <w:rPr>
        <w:rFonts w:hint="default"/>
        <w:lang w:val="fr-FR" w:eastAsia="en-US" w:bidi="ar-SA"/>
      </w:rPr>
    </w:lvl>
    <w:lvl w:ilvl="4" w:tplc="8FBCA31C">
      <w:numFmt w:val="bullet"/>
      <w:lvlText w:val="•"/>
      <w:lvlJc w:val="left"/>
      <w:pPr>
        <w:ind w:left="3840" w:hanging="442"/>
      </w:pPr>
      <w:rPr>
        <w:rFonts w:hint="default"/>
        <w:lang w:val="fr-FR" w:eastAsia="en-US" w:bidi="ar-SA"/>
      </w:rPr>
    </w:lvl>
    <w:lvl w:ilvl="5" w:tplc="12465494">
      <w:numFmt w:val="bullet"/>
      <w:lvlText w:val="•"/>
      <w:lvlJc w:val="left"/>
      <w:pPr>
        <w:ind w:left="4793" w:hanging="442"/>
      </w:pPr>
      <w:rPr>
        <w:rFonts w:hint="default"/>
        <w:lang w:val="fr-FR" w:eastAsia="en-US" w:bidi="ar-SA"/>
      </w:rPr>
    </w:lvl>
    <w:lvl w:ilvl="6" w:tplc="26A4E580">
      <w:numFmt w:val="bullet"/>
      <w:lvlText w:val="•"/>
      <w:lvlJc w:val="left"/>
      <w:pPr>
        <w:ind w:left="5746" w:hanging="442"/>
      </w:pPr>
      <w:rPr>
        <w:rFonts w:hint="default"/>
        <w:lang w:val="fr-FR" w:eastAsia="en-US" w:bidi="ar-SA"/>
      </w:rPr>
    </w:lvl>
    <w:lvl w:ilvl="7" w:tplc="117C19A6">
      <w:numFmt w:val="bullet"/>
      <w:lvlText w:val="•"/>
      <w:lvlJc w:val="left"/>
      <w:pPr>
        <w:ind w:left="6700" w:hanging="442"/>
      </w:pPr>
      <w:rPr>
        <w:rFonts w:hint="default"/>
        <w:lang w:val="fr-FR" w:eastAsia="en-US" w:bidi="ar-SA"/>
      </w:rPr>
    </w:lvl>
    <w:lvl w:ilvl="8" w:tplc="5B786444">
      <w:numFmt w:val="bullet"/>
      <w:lvlText w:val="•"/>
      <w:lvlJc w:val="left"/>
      <w:pPr>
        <w:ind w:left="7653" w:hanging="442"/>
      </w:pPr>
      <w:rPr>
        <w:rFonts w:hint="default"/>
        <w:lang w:val="fr-FR" w:eastAsia="en-US" w:bidi="ar-SA"/>
      </w:rPr>
    </w:lvl>
  </w:abstractNum>
  <w:abstractNum w:abstractNumId="3" w15:restartNumberingAfterBreak="0">
    <w:nsid w:val="458672EF"/>
    <w:multiLevelType w:val="hybridMultilevel"/>
    <w:tmpl w:val="0A7802E6"/>
    <w:lvl w:ilvl="0" w:tplc="81481C5E">
      <w:numFmt w:val="bullet"/>
      <w:lvlText w:val=""/>
      <w:lvlJc w:val="left"/>
      <w:pPr>
        <w:ind w:left="836" w:hanging="360"/>
      </w:pPr>
      <w:rPr>
        <w:rFonts w:ascii="Wingdings" w:eastAsia="Wingdings" w:hAnsi="Wingdings" w:cs="Wingdings" w:hint="default"/>
        <w:b w:val="0"/>
        <w:bCs w:val="0"/>
        <w:i w:val="0"/>
        <w:iCs w:val="0"/>
        <w:spacing w:val="0"/>
        <w:w w:val="100"/>
        <w:sz w:val="24"/>
        <w:szCs w:val="24"/>
        <w:lang w:val="fr-FR" w:eastAsia="en-US" w:bidi="ar-SA"/>
      </w:rPr>
    </w:lvl>
    <w:lvl w:ilvl="1" w:tplc="B5E25628">
      <w:numFmt w:val="bullet"/>
      <w:lvlText w:val="•"/>
      <w:lvlJc w:val="left"/>
      <w:pPr>
        <w:ind w:left="1686" w:hanging="360"/>
      </w:pPr>
      <w:rPr>
        <w:rFonts w:hint="default"/>
        <w:lang w:val="fr-FR" w:eastAsia="en-US" w:bidi="ar-SA"/>
      </w:rPr>
    </w:lvl>
    <w:lvl w:ilvl="2" w:tplc="B2AE4170">
      <w:numFmt w:val="bullet"/>
      <w:lvlText w:val="•"/>
      <w:lvlJc w:val="left"/>
      <w:pPr>
        <w:ind w:left="2533" w:hanging="360"/>
      </w:pPr>
      <w:rPr>
        <w:rFonts w:hint="default"/>
        <w:lang w:val="fr-FR" w:eastAsia="en-US" w:bidi="ar-SA"/>
      </w:rPr>
    </w:lvl>
    <w:lvl w:ilvl="3" w:tplc="BA26BB3E">
      <w:numFmt w:val="bullet"/>
      <w:lvlText w:val="•"/>
      <w:lvlJc w:val="left"/>
      <w:pPr>
        <w:ind w:left="3379" w:hanging="360"/>
      </w:pPr>
      <w:rPr>
        <w:rFonts w:hint="default"/>
        <w:lang w:val="fr-FR" w:eastAsia="en-US" w:bidi="ar-SA"/>
      </w:rPr>
    </w:lvl>
    <w:lvl w:ilvl="4" w:tplc="B69ABFAC">
      <w:numFmt w:val="bullet"/>
      <w:lvlText w:val="•"/>
      <w:lvlJc w:val="left"/>
      <w:pPr>
        <w:ind w:left="4226" w:hanging="360"/>
      </w:pPr>
      <w:rPr>
        <w:rFonts w:hint="default"/>
        <w:lang w:val="fr-FR" w:eastAsia="en-US" w:bidi="ar-SA"/>
      </w:rPr>
    </w:lvl>
    <w:lvl w:ilvl="5" w:tplc="E3DAB81C">
      <w:numFmt w:val="bullet"/>
      <w:lvlText w:val="•"/>
      <w:lvlJc w:val="left"/>
      <w:pPr>
        <w:ind w:left="5073" w:hanging="360"/>
      </w:pPr>
      <w:rPr>
        <w:rFonts w:hint="default"/>
        <w:lang w:val="fr-FR" w:eastAsia="en-US" w:bidi="ar-SA"/>
      </w:rPr>
    </w:lvl>
    <w:lvl w:ilvl="6" w:tplc="8200A238">
      <w:numFmt w:val="bullet"/>
      <w:lvlText w:val="•"/>
      <w:lvlJc w:val="left"/>
      <w:pPr>
        <w:ind w:left="5919" w:hanging="360"/>
      </w:pPr>
      <w:rPr>
        <w:rFonts w:hint="default"/>
        <w:lang w:val="fr-FR" w:eastAsia="en-US" w:bidi="ar-SA"/>
      </w:rPr>
    </w:lvl>
    <w:lvl w:ilvl="7" w:tplc="A922F040">
      <w:numFmt w:val="bullet"/>
      <w:lvlText w:val="•"/>
      <w:lvlJc w:val="left"/>
      <w:pPr>
        <w:ind w:left="6766" w:hanging="360"/>
      </w:pPr>
      <w:rPr>
        <w:rFonts w:hint="default"/>
        <w:lang w:val="fr-FR" w:eastAsia="en-US" w:bidi="ar-SA"/>
      </w:rPr>
    </w:lvl>
    <w:lvl w:ilvl="8" w:tplc="8DC8B7CA">
      <w:numFmt w:val="bullet"/>
      <w:lvlText w:val="•"/>
      <w:lvlJc w:val="left"/>
      <w:pPr>
        <w:ind w:left="7613" w:hanging="360"/>
      </w:pPr>
      <w:rPr>
        <w:rFonts w:hint="default"/>
        <w:lang w:val="fr-FR" w:eastAsia="en-US" w:bidi="ar-SA"/>
      </w:rPr>
    </w:lvl>
  </w:abstractNum>
  <w:abstractNum w:abstractNumId="4" w15:restartNumberingAfterBreak="0">
    <w:nsid w:val="54C6728B"/>
    <w:multiLevelType w:val="hybridMultilevel"/>
    <w:tmpl w:val="18CEF89A"/>
    <w:lvl w:ilvl="0" w:tplc="BA1AEA78">
      <w:start w:val="1"/>
      <w:numFmt w:val="upperRoman"/>
      <w:lvlText w:val="%1-"/>
      <w:lvlJc w:val="left"/>
      <w:pPr>
        <w:ind w:left="1196" w:hanging="720"/>
        <w:jc w:val="left"/>
      </w:pPr>
      <w:rPr>
        <w:rFonts w:ascii="Times New Roman" w:eastAsia="Times New Roman" w:hAnsi="Times New Roman" w:cs="Times New Roman" w:hint="default"/>
        <w:b/>
        <w:bCs/>
        <w:i w:val="0"/>
        <w:iCs w:val="0"/>
        <w:spacing w:val="0"/>
        <w:w w:val="100"/>
        <w:sz w:val="24"/>
        <w:szCs w:val="24"/>
        <w:lang w:val="fr-FR" w:eastAsia="en-US" w:bidi="ar-SA"/>
      </w:rPr>
    </w:lvl>
    <w:lvl w:ilvl="1" w:tplc="7A965F28">
      <w:start w:val="1"/>
      <w:numFmt w:val="lowerLetter"/>
      <w:lvlText w:val="%2)"/>
      <w:lvlJc w:val="left"/>
      <w:pPr>
        <w:ind w:left="836" w:hanging="360"/>
        <w:jc w:val="left"/>
      </w:pPr>
      <w:rPr>
        <w:rFonts w:ascii="Times New Roman" w:eastAsia="Times New Roman" w:hAnsi="Times New Roman" w:cs="Times New Roman" w:hint="default"/>
        <w:b w:val="0"/>
        <w:bCs w:val="0"/>
        <w:i w:val="0"/>
        <w:iCs w:val="0"/>
        <w:spacing w:val="-1"/>
        <w:w w:val="100"/>
        <w:sz w:val="24"/>
        <w:szCs w:val="24"/>
        <w:lang w:val="fr-FR" w:eastAsia="en-US" w:bidi="ar-SA"/>
      </w:rPr>
    </w:lvl>
    <w:lvl w:ilvl="2" w:tplc="02689FD4">
      <w:numFmt w:val="bullet"/>
      <w:lvlText w:val="•"/>
      <w:lvlJc w:val="left"/>
      <w:pPr>
        <w:ind w:left="2100" w:hanging="360"/>
      </w:pPr>
      <w:rPr>
        <w:rFonts w:hint="default"/>
        <w:lang w:val="fr-FR" w:eastAsia="en-US" w:bidi="ar-SA"/>
      </w:rPr>
    </w:lvl>
    <w:lvl w:ilvl="3" w:tplc="16922F6C">
      <w:numFmt w:val="bullet"/>
      <w:lvlText w:val="•"/>
      <w:lvlJc w:val="left"/>
      <w:pPr>
        <w:ind w:left="3001" w:hanging="360"/>
      </w:pPr>
      <w:rPr>
        <w:rFonts w:hint="default"/>
        <w:lang w:val="fr-FR" w:eastAsia="en-US" w:bidi="ar-SA"/>
      </w:rPr>
    </w:lvl>
    <w:lvl w:ilvl="4" w:tplc="AFC00164">
      <w:numFmt w:val="bullet"/>
      <w:lvlText w:val="•"/>
      <w:lvlJc w:val="left"/>
      <w:pPr>
        <w:ind w:left="3902" w:hanging="360"/>
      </w:pPr>
      <w:rPr>
        <w:rFonts w:hint="default"/>
        <w:lang w:val="fr-FR" w:eastAsia="en-US" w:bidi="ar-SA"/>
      </w:rPr>
    </w:lvl>
    <w:lvl w:ilvl="5" w:tplc="93603FC8">
      <w:numFmt w:val="bullet"/>
      <w:lvlText w:val="•"/>
      <w:lvlJc w:val="left"/>
      <w:pPr>
        <w:ind w:left="4802" w:hanging="360"/>
      </w:pPr>
      <w:rPr>
        <w:rFonts w:hint="default"/>
        <w:lang w:val="fr-FR" w:eastAsia="en-US" w:bidi="ar-SA"/>
      </w:rPr>
    </w:lvl>
    <w:lvl w:ilvl="6" w:tplc="4F1EB0C4">
      <w:numFmt w:val="bullet"/>
      <w:lvlText w:val="•"/>
      <w:lvlJc w:val="left"/>
      <w:pPr>
        <w:ind w:left="5703" w:hanging="360"/>
      </w:pPr>
      <w:rPr>
        <w:rFonts w:hint="default"/>
        <w:lang w:val="fr-FR" w:eastAsia="en-US" w:bidi="ar-SA"/>
      </w:rPr>
    </w:lvl>
    <w:lvl w:ilvl="7" w:tplc="C9182D62">
      <w:numFmt w:val="bullet"/>
      <w:lvlText w:val="•"/>
      <w:lvlJc w:val="left"/>
      <w:pPr>
        <w:ind w:left="6604" w:hanging="360"/>
      </w:pPr>
      <w:rPr>
        <w:rFonts w:hint="default"/>
        <w:lang w:val="fr-FR" w:eastAsia="en-US" w:bidi="ar-SA"/>
      </w:rPr>
    </w:lvl>
    <w:lvl w:ilvl="8" w:tplc="7922A26E">
      <w:numFmt w:val="bullet"/>
      <w:lvlText w:val="•"/>
      <w:lvlJc w:val="left"/>
      <w:pPr>
        <w:ind w:left="7504" w:hanging="360"/>
      </w:pPr>
      <w:rPr>
        <w:rFonts w:hint="default"/>
        <w:lang w:val="fr-FR" w:eastAsia="en-US" w:bidi="ar-SA"/>
      </w:rPr>
    </w:lvl>
  </w:abstractNum>
  <w:abstractNum w:abstractNumId="5" w15:restartNumberingAfterBreak="0">
    <w:nsid w:val="56CC26D2"/>
    <w:multiLevelType w:val="hybridMultilevel"/>
    <w:tmpl w:val="0580477E"/>
    <w:lvl w:ilvl="0" w:tplc="148A725E">
      <w:start w:val="2"/>
      <w:numFmt w:val="decimal"/>
      <w:lvlText w:val="%1)"/>
      <w:lvlJc w:val="left"/>
      <w:pPr>
        <w:ind w:left="3240" w:hanging="260"/>
        <w:jc w:val="left"/>
      </w:pPr>
      <w:rPr>
        <w:rFonts w:ascii="Times New Roman" w:eastAsia="Times New Roman" w:hAnsi="Times New Roman" w:cs="Times New Roman" w:hint="default"/>
        <w:b w:val="0"/>
        <w:bCs w:val="0"/>
        <w:i w:val="0"/>
        <w:iCs w:val="0"/>
        <w:spacing w:val="0"/>
        <w:w w:val="100"/>
        <w:sz w:val="24"/>
        <w:szCs w:val="24"/>
        <w:lang w:val="fr-FR" w:eastAsia="en-US" w:bidi="ar-SA"/>
      </w:rPr>
    </w:lvl>
    <w:lvl w:ilvl="1" w:tplc="DD34A198">
      <w:numFmt w:val="bullet"/>
      <w:lvlText w:val="•"/>
      <w:lvlJc w:val="left"/>
      <w:pPr>
        <w:ind w:left="3872" w:hanging="260"/>
      </w:pPr>
      <w:rPr>
        <w:rFonts w:hint="default"/>
        <w:lang w:val="fr-FR" w:eastAsia="en-US" w:bidi="ar-SA"/>
      </w:rPr>
    </w:lvl>
    <w:lvl w:ilvl="2" w:tplc="E04ED506">
      <w:numFmt w:val="bullet"/>
      <w:lvlText w:val="•"/>
      <w:lvlJc w:val="left"/>
      <w:pPr>
        <w:ind w:left="4504" w:hanging="260"/>
      </w:pPr>
      <w:rPr>
        <w:rFonts w:hint="default"/>
        <w:lang w:val="fr-FR" w:eastAsia="en-US" w:bidi="ar-SA"/>
      </w:rPr>
    </w:lvl>
    <w:lvl w:ilvl="3" w:tplc="DE20EE40">
      <w:numFmt w:val="bullet"/>
      <w:lvlText w:val="•"/>
      <w:lvlJc w:val="left"/>
      <w:pPr>
        <w:ind w:left="5136" w:hanging="260"/>
      </w:pPr>
      <w:rPr>
        <w:rFonts w:hint="default"/>
        <w:lang w:val="fr-FR" w:eastAsia="en-US" w:bidi="ar-SA"/>
      </w:rPr>
    </w:lvl>
    <w:lvl w:ilvl="4" w:tplc="96D87656">
      <w:numFmt w:val="bullet"/>
      <w:lvlText w:val="•"/>
      <w:lvlJc w:val="left"/>
      <w:pPr>
        <w:ind w:left="5768" w:hanging="260"/>
      </w:pPr>
      <w:rPr>
        <w:rFonts w:hint="default"/>
        <w:lang w:val="fr-FR" w:eastAsia="en-US" w:bidi="ar-SA"/>
      </w:rPr>
    </w:lvl>
    <w:lvl w:ilvl="5" w:tplc="29BC9592">
      <w:numFmt w:val="bullet"/>
      <w:lvlText w:val="•"/>
      <w:lvlJc w:val="left"/>
      <w:pPr>
        <w:ind w:left="6400" w:hanging="260"/>
      </w:pPr>
      <w:rPr>
        <w:rFonts w:hint="default"/>
        <w:lang w:val="fr-FR" w:eastAsia="en-US" w:bidi="ar-SA"/>
      </w:rPr>
    </w:lvl>
    <w:lvl w:ilvl="6" w:tplc="9C980C96">
      <w:numFmt w:val="bullet"/>
      <w:lvlText w:val="•"/>
      <w:lvlJc w:val="left"/>
      <w:pPr>
        <w:ind w:left="7032" w:hanging="260"/>
      </w:pPr>
      <w:rPr>
        <w:rFonts w:hint="default"/>
        <w:lang w:val="fr-FR" w:eastAsia="en-US" w:bidi="ar-SA"/>
      </w:rPr>
    </w:lvl>
    <w:lvl w:ilvl="7" w:tplc="2BD26D24">
      <w:numFmt w:val="bullet"/>
      <w:lvlText w:val="•"/>
      <w:lvlJc w:val="left"/>
      <w:pPr>
        <w:ind w:left="7664" w:hanging="260"/>
      </w:pPr>
      <w:rPr>
        <w:rFonts w:hint="default"/>
        <w:lang w:val="fr-FR" w:eastAsia="en-US" w:bidi="ar-SA"/>
      </w:rPr>
    </w:lvl>
    <w:lvl w:ilvl="8" w:tplc="6B70118E">
      <w:numFmt w:val="bullet"/>
      <w:lvlText w:val="•"/>
      <w:lvlJc w:val="left"/>
      <w:pPr>
        <w:ind w:left="8296" w:hanging="260"/>
      </w:pPr>
      <w:rPr>
        <w:rFonts w:hint="default"/>
        <w:lang w:val="fr-FR" w:eastAsia="en-US" w:bidi="ar-SA"/>
      </w:rPr>
    </w:lvl>
  </w:abstractNum>
  <w:abstractNum w:abstractNumId="6" w15:restartNumberingAfterBreak="0">
    <w:nsid w:val="5BC6087E"/>
    <w:multiLevelType w:val="hybridMultilevel"/>
    <w:tmpl w:val="F8F2F7EA"/>
    <w:lvl w:ilvl="0" w:tplc="93781072">
      <w:numFmt w:val="bullet"/>
      <w:lvlText w:val=""/>
      <w:lvlJc w:val="left"/>
      <w:pPr>
        <w:ind w:left="901" w:hanging="360"/>
      </w:pPr>
      <w:rPr>
        <w:rFonts w:ascii="Wingdings" w:eastAsia="Wingdings" w:hAnsi="Wingdings" w:cs="Wingdings" w:hint="default"/>
        <w:spacing w:val="0"/>
        <w:w w:val="100"/>
        <w:lang w:val="fr-FR" w:eastAsia="en-US" w:bidi="ar-SA"/>
      </w:rPr>
    </w:lvl>
    <w:lvl w:ilvl="1" w:tplc="45BEEEAA">
      <w:numFmt w:val="bullet"/>
      <w:lvlText w:val="•"/>
      <w:lvlJc w:val="left"/>
      <w:pPr>
        <w:ind w:left="1740" w:hanging="360"/>
      </w:pPr>
      <w:rPr>
        <w:rFonts w:hint="default"/>
        <w:lang w:val="fr-FR" w:eastAsia="en-US" w:bidi="ar-SA"/>
      </w:rPr>
    </w:lvl>
    <w:lvl w:ilvl="2" w:tplc="80DCD91A">
      <w:numFmt w:val="bullet"/>
      <w:lvlText w:val="•"/>
      <w:lvlJc w:val="left"/>
      <w:pPr>
        <w:ind w:left="2581" w:hanging="360"/>
      </w:pPr>
      <w:rPr>
        <w:rFonts w:hint="default"/>
        <w:lang w:val="fr-FR" w:eastAsia="en-US" w:bidi="ar-SA"/>
      </w:rPr>
    </w:lvl>
    <w:lvl w:ilvl="3" w:tplc="6D3AD9EA">
      <w:numFmt w:val="bullet"/>
      <w:lvlText w:val="•"/>
      <w:lvlJc w:val="left"/>
      <w:pPr>
        <w:ind w:left="3421" w:hanging="360"/>
      </w:pPr>
      <w:rPr>
        <w:rFonts w:hint="default"/>
        <w:lang w:val="fr-FR" w:eastAsia="en-US" w:bidi="ar-SA"/>
      </w:rPr>
    </w:lvl>
    <w:lvl w:ilvl="4" w:tplc="93CEE840">
      <w:numFmt w:val="bullet"/>
      <w:lvlText w:val="•"/>
      <w:lvlJc w:val="left"/>
      <w:pPr>
        <w:ind w:left="4262" w:hanging="360"/>
      </w:pPr>
      <w:rPr>
        <w:rFonts w:hint="default"/>
        <w:lang w:val="fr-FR" w:eastAsia="en-US" w:bidi="ar-SA"/>
      </w:rPr>
    </w:lvl>
    <w:lvl w:ilvl="5" w:tplc="A18E34FA">
      <w:numFmt w:val="bullet"/>
      <w:lvlText w:val="•"/>
      <w:lvlJc w:val="left"/>
      <w:pPr>
        <w:ind w:left="5103" w:hanging="360"/>
      </w:pPr>
      <w:rPr>
        <w:rFonts w:hint="default"/>
        <w:lang w:val="fr-FR" w:eastAsia="en-US" w:bidi="ar-SA"/>
      </w:rPr>
    </w:lvl>
    <w:lvl w:ilvl="6" w:tplc="C7C8FE4A">
      <w:numFmt w:val="bullet"/>
      <w:lvlText w:val="•"/>
      <w:lvlJc w:val="left"/>
      <w:pPr>
        <w:ind w:left="5943" w:hanging="360"/>
      </w:pPr>
      <w:rPr>
        <w:rFonts w:hint="default"/>
        <w:lang w:val="fr-FR" w:eastAsia="en-US" w:bidi="ar-SA"/>
      </w:rPr>
    </w:lvl>
    <w:lvl w:ilvl="7" w:tplc="F80A31D8">
      <w:numFmt w:val="bullet"/>
      <w:lvlText w:val="•"/>
      <w:lvlJc w:val="left"/>
      <w:pPr>
        <w:ind w:left="6784" w:hanging="360"/>
      </w:pPr>
      <w:rPr>
        <w:rFonts w:hint="default"/>
        <w:lang w:val="fr-FR" w:eastAsia="en-US" w:bidi="ar-SA"/>
      </w:rPr>
    </w:lvl>
    <w:lvl w:ilvl="8" w:tplc="AD3C8082">
      <w:numFmt w:val="bullet"/>
      <w:lvlText w:val="•"/>
      <w:lvlJc w:val="left"/>
      <w:pPr>
        <w:ind w:left="7625" w:hanging="360"/>
      </w:pPr>
      <w:rPr>
        <w:rFonts w:hint="default"/>
        <w:lang w:val="fr-FR" w:eastAsia="en-US" w:bidi="ar-SA"/>
      </w:rPr>
    </w:lvl>
  </w:abstractNum>
  <w:abstractNum w:abstractNumId="7" w15:restartNumberingAfterBreak="0">
    <w:nsid w:val="5C707EAD"/>
    <w:multiLevelType w:val="hybridMultilevel"/>
    <w:tmpl w:val="ED264B8E"/>
    <w:lvl w:ilvl="0" w:tplc="E48684F0">
      <w:numFmt w:val="bullet"/>
      <w:lvlText w:val=""/>
      <w:lvlJc w:val="left"/>
      <w:pPr>
        <w:ind w:left="836" w:hanging="360"/>
      </w:pPr>
      <w:rPr>
        <w:rFonts w:ascii="Wingdings" w:eastAsia="Wingdings" w:hAnsi="Wingdings" w:cs="Wingdings" w:hint="default"/>
        <w:spacing w:val="0"/>
        <w:w w:val="100"/>
        <w:lang w:val="fr-FR" w:eastAsia="en-US" w:bidi="ar-SA"/>
      </w:rPr>
    </w:lvl>
    <w:lvl w:ilvl="1" w:tplc="91A6F120">
      <w:numFmt w:val="bullet"/>
      <w:lvlText w:val="o"/>
      <w:lvlJc w:val="left"/>
      <w:pPr>
        <w:ind w:left="956" w:hanging="360"/>
      </w:pPr>
      <w:rPr>
        <w:rFonts w:ascii="Courier New" w:eastAsia="Courier New" w:hAnsi="Courier New" w:cs="Courier New" w:hint="default"/>
        <w:b w:val="0"/>
        <w:bCs w:val="0"/>
        <w:i w:val="0"/>
        <w:iCs w:val="0"/>
        <w:spacing w:val="0"/>
        <w:w w:val="100"/>
        <w:sz w:val="24"/>
        <w:szCs w:val="24"/>
        <w:lang w:val="fr-FR" w:eastAsia="en-US" w:bidi="ar-SA"/>
      </w:rPr>
    </w:lvl>
    <w:lvl w:ilvl="2" w:tplc="1A524434">
      <w:numFmt w:val="bullet"/>
      <w:lvlText w:val="•"/>
      <w:lvlJc w:val="left"/>
      <w:pPr>
        <w:ind w:left="1887" w:hanging="360"/>
      </w:pPr>
      <w:rPr>
        <w:rFonts w:hint="default"/>
        <w:lang w:val="fr-FR" w:eastAsia="en-US" w:bidi="ar-SA"/>
      </w:rPr>
    </w:lvl>
    <w:lvl w:ilvl="3" w:tplc="FC1C74DE">
      <w:numFmt w:val="bullet"/>
      <w:lvlText w:val="•"/>
      <w:lvlJc w:val="left"/>
      <w:pPr>
        <w:ind w:left="2814" w:hanging="360"/>
      </w:pPr>
      <w:rPr>
        <w:rFonts w:hint="default"/>
        <w:lang w:val="fr-FR" w:eastAsia="en-US" w:bidi="ar-SA"/>
      </w:rPr>
    </w:lvl>
    <w:lvl w:ilvl="4" w:tplc="070E1DFE">
      <w:numFmt w:val="bullet"/>
      <w:lvlText w:val="•"/>
      <w:lvlJc w:val="left"/>
      <w:pPr>
        <w:ind w:left="3742" w:hanging="360"/>
      </w:pPr>
      <w:rPr>
        <w:rFonts w:hint="default"/>
        <w:lang w:val="fr-FR" w:eastAsia="en-US" w:bidi="ar-SA"/>
      </w:rPr>
    </w:lvl>
    <w:lvl w:ilvl="5" w:tplc="E83AB69A">
      <w:numFmt w:val="bullet"/>
      <w:lvlText w:val="•"/>
      <w:lvlJc w:val="left"/>
      <w:pPr>
        <w:ind w:left="4669" w:hanging="360"/>
      </w:pPr>
      <w:rPr>
        <w:rFonts w:hint="default"/>
        <w:lang w:val="fr-FR" w:eastAsia="en-US" w:bidi="ar-SA"/>
      </w:rPr>
    </w:lvl>
    <w:lvl w:ilvl="6" w:tplc="AF04C368">
      <w:numFmt w:val="bullet"/>
      <w:lvlText w:val="•"/>
      <w:lvlJc w:val="left"/>
      <w:pPr>
        <w:ind w:left="5596" w:hanging="360"/>
      </w:pPr>
      <w:rPr>
        <w:rFonts w:hint="default"/>
        <w:lang w:val="fr-FR" w:eastAsia="en-US" w:bidi="ar-SA"/>
      </w:rPr>
    </w:lvl>
    <w:lvl w:ilvl="7" w:tplc="EF067E0C">
      <w:numFmt w:val="bullet"/>
      <w:lvlText w:val="•"/>
      <w:lvlJc w:val="left"/>
      <w:pPr>
        <w:ind w:left="6524" w:hanging="360"/>
      </w:pPr>
      <w:rPr>
        <w:rFonts w:hint="default"/>
        <w:lang w:val="fr-FR" w:eastAsia="en-US" w:bidi="ar-SA"/>
      </w:rPr>
    </w:lvl>
    <w:lvl w:ilvl="8" w:tplc="1CEAAC9C">
      <w:numFmt w:val="bullet"/>
      <w:lvlText w:val="•"/>
      <w:lvlJc w:val="left"/>
      <w:pPr>
        <w:ind w:left="7451" w:hanging="360"/>
      </w:pPr>
      <w:rPr>
        <w:rFonts w:hint="default"/>
        <w:lang w:val="fr-FR" w:eastAsia="en-US" w:bidi="ar-SA"/>
      </w:rPr>
    </w:lvl>
  </w:abstractNum>
  <w:abstractNum w:abstractNumId="8" w15:restartNumberingAfterBreak="0">
    <w:nsid w:val="7FD90719"/>
    <w:multiLevelType w:val="hybridMultilevel"/>
    <w:tmpl w:val="E60E2E48"/>
    <w:lvl w:ilvl="0" w:tplc="D6B80794">
      <w:numFmt w:val="bullet"/>
      <w:lvlText w:val=""/>
      <w:lvlJc w:val="left"/>
      <w:pPr>
        <w:ind w:left="836" w:hanging="360"/>
      </w:pPr>
      <w:rPr>
        <w:rFonts w:ascii="Symbol" w:eastAsia="Symbol" w:hAnsi="Symbol" w:cs="Symbol" w:hint="default"/>
        <w:spacing w:val="0"/>
        <w:w w:val="100"/>
        <w:lang w:val="fr-FR" w:eastAsia="en-US" w:bidi="ar-SA"/>
      </w:rPr>
    </w:lvl>
    <w:lvl w:ilvl="1" w:tplc="253AA516">
      <w:numFmt w:val="bullet"/>
      <w:lvlText w:val="•"/>
      <w:lvlJc w:val="left"/>
      <w:pPr>
        <w:ind w:left="1686" w:hanging="360"/>
      </w:pPr>
      <w:rPr>
        <w:rFonts w:hint="default"/>
        <w:lang w:val="fr-FR" w:eastAsia="en-US" w:bidi="ar-SA"/>
      </w:rPr>
    </w:lvl>
    <w:lvl w:ilvl="2" w:tplc="DF0A2308">
      <w:numFmt w:val="bullet"/>
      <w:lvlText w:val="•"/>
      <w:lvlJc w:val="left"/>
      <w:pPr>
        <w:ind w:left="2533" w:hanging="360"/>
      </w:pPr>
      <w:rPr>
        <w:rFonts w:hint="default"/>
        <w:lang w:val="fr-FR" w:eastAsia="en-US" w:bidi="ar-SA"/>
      </w:rPr>
    </w:lvl>
    <w:lvl w:ilvl="3" w:tplc="649E61DC">
      <w:numFmt w:val="bullet"/>
      <w:lvlText w:val="•"/>
      <w:lvlJc w:val="left"/>
      <w:pPr>
        <w:ind w:left="3379" w:hanging="360"/>
      </w:pPr>
      <w:rPr>
        <w:rFonts w:hint="default"/>
        <w:lang w:val="fr-FR" w:eastAsia="en-US" w:bidi="ar-SA"/>
      </w:rPr>
    </w:lvl>
    <w:lvl w:ilvl="4" w:tplc="8F02A274">
      <w:numFmt w:val="bullet"/>
      <w:lvlText w:val="•"/>
      <w:lvlJc w:val="left"/>
      <w:pPr>
        <w:ind w:left="4226" w:hanging="360"/>
      </w:pPr>
      <w:rPr>
        <w:rFonts w:hint="default"/>
        <w:lang w:val="fr-FR" w:eastAsia="en-US" w:bidi="ar-SA"/>
      </w:rPr>
    </w:lvl>
    <w:lvl w:ilvl="5" w:tplc="B92A03A0">
      <w:numFmt w:val="bullet"/>
      <w:lvlText w:val="•"/>
      <w:lvlJc w:val="left"/>
      <w:pPr>
        <w:ind w:left="5073" w:hanging="360"/>
      </w:pPr>
      <w:rPr>
        <w:rFonts w:hint="default"/>
        <w:lang w:val="fr-FR" w:eastAsia="en-US" w:bidi="ar-SA"/>
      </w:rPr>
    </w:lvl>
    <w:lvl w:ilvl="6" w:tplc="5D6A1318">
      <w:numFmt w:val="bullet"/>
      <w:lvlText w:val="•"/>
      <w:lvlJc w:val="left"/>
      <w:pPr>
        <w:ind w:left="5919" w:hanging="360"/>
      </w:pPr>
      <w:rPr>
        <w:rFonts w:hint="default"/>
        <w:lang w:val="fr-FR" w:eastAsia="en-US" w:bidi="ar-SA"/>
      </w:rPr>
    </w:lvl>
    <w:lvl w:ilvl="7" w:tplc="D6446958">
      <w:numFmt w:val="bullet"/>
      <w:lvlText w:val="•"/>
      <w:lvlJc w:val="left"/>
      <w:pPr>
        <w:ind w:left="6766" w:hanging="360"/>
      </w:pPr>
      <w:rPr>
        <w:rFonts w:hint="default"/>
        <w:lang w:val="fr-FR" w:eastAsia="en-US" w:bidi="ar-SA"/>
      </w:rPr>
    </w:lvl>
    <w:lvl w:ilvl="8" w:tplc="E2521FA4">
      <w:numFmt w:val="bullet"/>
      <w:lvlText w:val="•"/>
      <w:lvlJc w:val="left"/>
      <w:pPr>
        <w:ind w:left="7613" w:hanging="360"/>
      </w:pPr>
      <w:rPr>
        <w:rFonts w:hint="default"/>
        <w:lang w:val="fr-FR" w:eastAsia="en-US" w:bidi="ar-SA"/>
      </w:rPr>
    </w:lvl>
  </w:abstractNum>
  <w:num w:numId="1" w16cid:durableId="790439394">
    <w:abstractNumId w:val="1"/>
  </w:num>
  <w:num w:numId="2" w16cid:durableId="119498116">
    <w:abstractNumId w:val="3"/>
  </w:num>
  <w:num w:numId="3" w16cid:durableId="1203447389">
    <w:abstractNumId w:val="0"/>
  </w:num>
  <w:num w:numId="4" w16cid:durableId="1448087039">
    <w:abstractNumId w:val="6"/>
  </w:num>
  <w:num w:numId="5" w16cid:durableId="261762309">
    <w:abstractNumId w:val="8"/>
  </w:num>
  <w:num w:numId="6" w16cid:durableId="1041904061">
    <w:abstractNumId w:val="7"/>
  </w:num>
  <w:num w:numId="7" w16cid:durableId="1257977532">
    <w:abstractNumId w:val="4"/>
  </w:num>
  <w:num w:numId="8" w16cid:durableId="770473542">
    <w:abstractNumId w:val="2"/>
  </w:num>
  <w:num w:numId="9" w16cid:durableId="1246497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04240"/>
    <w:rsid w:val="00204240"/>
    <w:rsid w:val="00401302"/>
    <w:rsid w:val="005F317D"/>
    <w:rsid w:val="00CF28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47C22EE"/>
  <w15:docId w15:val="{0FEF662B-010F-4104-A272-88411308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10"/>
      <w:ind w:left="5"/>
      <w:jc w:val="center"/>
      <w:outlineLvl w:val="0"/>
    </w:pPr>
    <w:rPr>
      <w:b/>
      <w:bCs/>
      <w:sz w:val="24"/>
      <w:szCs w:val="24"/>
    </w:rPr>
  </w:style>
  <w:style w:type="paragraph" w:styleId="Titre2">
    <w:name w:val="heading 2"/>
    <w:basedOn w:val="Normal"/>
    <w:uiPriority w:val="9"/>
    <w:unhideWhenUsed/>
    <w:qFormat/>
    <w:pPr>
      <w:ind w:left="835" w:hanging="359"/>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39"/>
      <w:ind w:left="100"/>
    </w:pPr>
    <w:rPr>
      <w:b/>
      <w:bCs/>
      <w:i/>
      <w:iCs/>
      <w:sz w:val="24"/>
      <w:szCs w:val="24"/>
    </w:rPr>
  </w:style>
  <w:style w:type="paragraph" w:styleId="TM2">
    <w:name w:val="toc 2"/>
    <w:basedOn w:val="Normal"/>
    <w:uiPriority w:val="1"/>
    <w:qFormat/>
    <w:pPr>
      <w:spacing w:before="135"/>
      <w:ind w:left="981" w:hanging="660"/>
    </w:pPr>
    <w:rPr>
      <w:b/>
      <w:bCs/>
    </w:rPr>
  </w:style>
  <w:style w:type="paragraph" w:styleId="TM3">
    <w:name w:val="toc 3"/>
    <w:basedOn w:val="Normal"/>
    <w:uiPriority w:val="1"/>
    <w:qFormat/>
    <w:pPr>
      <w:spacing w:before="15"/>
      <w:ind w:left="981" w:hanging="442"/>
    </w:pPr>
    <w:rPr>
      <w:b/>
      <w:bCs/>
      <w:sz w:val="20"/>
      <w:szCs w:val="20"/>
    </w:r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836" w:hanging="360"/>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5F317D"/>
    <w:pPr>
      <w:tabs>
        <w:tab w:val="center" w:pos="4536"/>
        <w:tab w:val="right" w:pos="9072"/>
      </w:tabs>
    </w:pPr>
  </w:style>
  <w:style w:type="character" w:customStyle="1" w:styleId="En-tteCar">
    <w:name w:val="En-tête Car"/>
    <w:basedOn w:val="Policepardfaut"/>
    <w:link w:val="En-tte"/>
    <w:uiPriority w:val="99"/>
    <w:rsid w:val="005F317D"/>
    <w:rPr>
      <w:rFonts w:ascii="Times New Roman" w:eastAsia="Times New Roman" w:hAnsi="Times New Roman" w:cs="Times New Roman"/>
      <w:lang w:val="fr-FR"/>
    </w:rPr>
  </w:style>
  <w:style w:type="paragraph" w:styleId="Pieddepage">
    <w:name w:val="footer"/>
    <w:basedOn w:val="Normal"/>
    <w:link w:val="PieddepageCar"/>
    <w:uiPriority w:val="99"/>
    <w:unhideWhenUsed/>
    <w:rsid w:val="005F317D"/>
    <w:pPr>
      <w:tabs>
        <w:tab w:val="center" w:pos="4536"/>
        <w:tab w:val="right" w:pos="9072"/>
      </w:tabs>
    </w:pPr>
  </w:style>
  <w:style w:type="character" w:customStyle="1" w:styleId="PieddepageCar">
    <w:name w:val="Pied de page Car"/>
    <w:basedOn w:val="Policepardfaut"/>
    <w:link w:val="Pieddepage"/>
    <w:uiPriority w:val="99"/>
    <w:rsid w:val="005F317D"/>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ihdp.unu.edu/article/iwr"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yperlink" Target="http://www.banquemondiale.org/fr/news/pressrelease/2012/11/18/new-report-"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7202/601538ar"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doi.org/10.7202/602104ar" TargetMode="External"/><Relationship Id="rId28" Type="http://schemas.openxmlformats.org/officeDocument/2006/relationships/hyperlink" Target="http://hal.inria.fr/docs/00/24/29/37/PDF/2004-12-" TargetMode="Externa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www.unep.org/frenc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6613</Words>
  <Characters>37696</Characters>
  <Application>Microsoft Office Word</Application>
  <DocSecurity>0</DocSecurity>
  <Lines>314</Lines>
  <Paragraphs>88</Paragraphs>
  <ScaleCrop>false</ScaleCrop>
  <Company/>
  <LinksUpToDate>false</LinksUpToDate>
  <CharactersWithSpaces>44221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THEORIES DE LA REGLEMENTATION : MODELE DE LAFFONT TIROLE</dc:title>
  <dc:creator>Les auteurs : R. AKOHO ; R. ALASSANI ; J. C.GBOKEDE ; H. T. DANSOU; E.MEDETON ; S. TOGODO-AZON ; L.TOTON.</dc:creator>
  <cp:lastModifiedBy>Dossou Léopold TOTON</cp:lastModifiedBy>
  <cp:revision>3</cp:revision>
  <dcterms:created xsi:type="dcterms:W3CDTF">2024-11-07T12:58:00Z</dcterms:created>
  <dcterms:modified xsi:type="dcterms:W3CDTF">2024-11-07T13:02:00Z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2024-07-16T00:00:00Z</vt:filetime>
  </property>
  <property fmtid="{D5CDD505-2E9C-101B-9397-08002B2CF9AE}" pid="3" name="Creator">
    <vt:lpwstr>Microsoft® Word LTSC</vt:lpwstr>
  </property>
  <property fmtid="{D5CDD505-2E9C-101B-9397-08002B2CF9AE}" pid="4" name="LastSaved">
    <vt:filetime>2024-11-07T00:00:00Z</vt:filetime>
  </property>
  <property fmtid="{D5CDD505-2E9C-101B-9397-08002B2CF9AE}" pid="5" name="Producer">
    <vt:lpwstr>Microsoft® Word LTSC</vt:lpwstr>
  </property>
</Properties>
</file>