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Day 2. Text. Whisper is dead</w:t>
      </w:r>
    </w:p>
    <w:p>
      <w:pPr>
        <w:pStyle w:val="Heading2"/>
      </w:pPr>
      <w:r>
        <w:t xml:space="preserve">Post body (paste this into LinkedIn)</w:t>
      </w:r>
    </w:p>
    <w:p>
      <w:pPr>
        <w:spacing w:after="120"/>
      </w:pPr>
      <w:r>
        <w:t xml:space="preserve">Whisper is dead for product teams.</w:t>
      </w:r>
    </w:p>
    <w:p>
      <w:pPr>
        <w:spacing w:after="120"/>
      </w:pPr>
      <w:r>
        <w:t xml:space="preserve"/>
      </w:r>
    </w:p>
    <w:p>
      <w:pPr>
        <w:spacing w:after="120"/>
      </w:pPr>
      <w:r>
        <w:t xml:space="preserve">We ripped it out of Kall AI last week. Replaced with Gemini.</w:t>
      </w:r>
    </w:p>
    <w:p>
      <w:pPr>
        <w:spacing w:after="120"/>
      </w:pPr>
      <w:r>
        <w:t xml:space="preserve"/>
      </w:r>
    </w:p>
    <w:p>
      <w:pPr>
        <w:spacing w:after="120"/>
      </w:pPr>
      <w:r>
        <w:t xml:space="preserve">Here is why.</w:t>
      </w:r>
    </w:p>
    <w:p>
      <w:pPr>
        <w:spacing w:after="120"/>
      </w:pPr>
      <w:r>
        <w:t xml:space="preserve"/>
      </w:r>
    </w:p>
    <w:p>
      <w:pPr>
        <w:spacing w:after="120"/>
      </w:pPr>
      <w:r>
        <w:t xml:space="preserve">Whisper transcribes. Fine. But you still need a second pass to summarize, a third to extract owners, a fourth to flag risks. Each pass is another model call. Another cost. Another point of failure.</w:t>
      </w:r>
    </w:p>
    <w:p>
      <w:pPr>
        <w:spacing w:after="120"/>
      </w:pPr>
      <w:r>
        <w:t xml:space="preserve"/>
      </w:r>
    </w:p>
    <w:p>
      <w:pPr>
        <w:spacing w:after="120"/>
      </w:pPr>
      <w:r>
        <w:t xml:space="preserve">Gemini 1.5 Pro reads the audio file natively. One pass. Multi hour input. No stitched context windows.</w:t>
      </w:r>
    </w:p>
    <w:p>
      <w:pPr>
        <w:spacing w:after="120"/>
      </w:pPr>
      <w:r>
        <w:t xml:space="preserve"/>
      </w:r>
    </w:p>
    <w:p>
      <w:pPr>
        <w:spacing w:after="120"/>
      </w:pPr>
      <w:r>
        <w:t xml:space="preserve">For a 90 minute sprint planning, that means one call instead of four. We feed the audio. We get back the summary, the backlog, the owners, the blockers.</w:t>
      </w:r>
    </w:p>
    <w:p>
      <w:pPr>
        <w:spacing w:after="120"/>
      </w:pPr>
      <w:r>
        <w:t xml:space="preserve"/>
      </w:r>
    </w:p>
    <w:p>
      <w:pPr>
        <w:spacing w:after="120"/>
      </w:pPr>
      <w:r>
        <w:t xml:space="preserve">Strict Pydantic validation on the schema so the UI never breaks. Zero hallucinated tickets shipping to your board.</w:t>
      </w:r>
    </w:p>
    <w:p>
      <w:pPr>
        <w:spacing w:after="120"/>
      </w:pPr>
      <w:r>
        <w:t xml:space="preserve"/>
      </w:r>
    </w:p>
    <w:p>
      <w:pPr>
        <w:spacing w:after="120"/>
      </w:pPr>
      <w:r>
        <w:t xml:space="preserve">The Whisper plus GPT stack made sense in 2024. In 2026 it is legacy.</w:t>
      </w:r>
    </w:p>
    <w:p>
      <w:pPr>
        <w:spacing w:after="120"/>
      </w:pPr>
      <w:r>
        <w:t xml:space="preserve"/>
      </w:r>
    </w:p>
    <w:p>
      <w:pPr>
        <w:spacing w:after="120"/>
      </w:pPr>
      <w:r>
        <w:t xml:space="preserve">Builders, the bar has moved. Native audio in. Validated JSON out. Anything in between is technical debt you pay every meeting.</w:t>
      </w:r>
    </w:p>
    <w:p>
      <w:pPr>
        <w:spacing w:after="120"/>
      </w:pPr>
      <w:r>
        <w:t xml:space="preserve"/>
      </w:r>
    </w:p>
    <w:p>
      <w:pPr>
        <w:spacing w:after="120"/>
      </w:pPr>
      <w:r>
        <w:t xml:space="preserve">We still keep a Claude swap for text only inputs. Engine choice should be a runtime decision, not an architecture lock in.</w:t>
      </w:r>
    </w:p>
    <w:p>
      <w:pPr>
        <w:spacing w:after="120"/>
      </w:pPr>
      <w:r>
        <w:t xml:space="preserve"/>
      </w:r>
    </w:p>
    <w:p>
      <w:pPr>
        <w:spacing w:after="120"/>
      </w:pPr>
      <w:r>
        <w:t xml:space="preserve">Try the sandbox at kall-ai.com. Drop in a real audio file. See the single pass for yourself.</w:t>
      </w:r>
    </w:p>
    <w:p>
      <w:pPr>
        <w:spacing w:after="120"/>
      </w:pPr>
      <w:r>
        <w:t xml:space="preserve"/>
      </w:r>
    </w:p>
    <w:p>
      <w:pPr>
        <w:spacing w:after="120"/>
      </w:pPr>
      <w:r>
        <w:t xml:space="preserve">What is the next legacy stack you would rip out of your AI app?</w:t>
      </w:r>
    </w:p>
    <w:p>
      <w:pPr>
        <w:pStyle w:val="Heading2"/>
      </w:pPr>
      <w:r>
        <w:t xml:space="preserve">Hashtags</w:t>
      </w:r>
    </w:p>
    <w:p>
      <w:pPr>
        <w:spacing w:after="120"/>
      </w:pPr>
      <w:r>
        <w:t xml:space="preserve">#AI #VoiceAI #BuildInPublic</w:t>
      </w:r>
    </w:p>
    <w:p>
      <w:pPr>
        <w:pStyle w:val="Heading2"/>
      </w:pPr>
      <w:r>
        <w:t xml:space="preserve">Seed comment (post 10 minutes after publishing)</w:t>
      </w:r>
    </w:p>
    <w:p>
      <w:pPr>
        <w:spacing w:after="120"/>
      </w:pPr>
      <w:r>
        <w:t xml:space="preserve">Quick context for the builders. We tested both stacks side by side on a 45 minute discovery call. The Whisper plus GPT chain took four model calls and was noisy on owner attribution. Gemini single pass was cleaner and held the Pydantic schema on the first try. Same audio file. Curious which audio model your team trusts in production right now.</w:t>
      </w:r>
    </w:p>
    <w:p>
      <w:pPr>
        <w:pStyle w:val="Heading2"/>
      </w:pPr>
      <w:r>
        <w:t xml:space="preserve">Repurposing ideas</w:t>
      </w:r>
    </w:p>
    <w:p>
      <w:pPr>
        <w:pStyle w:val="ListParagraph"/>
        <w:numPr>
          <w:ilvl w:val="0"/>
          <w:numId w:val="2"/>
        </w:numPr>
      </w:pPr>
      <w:r>
        <w:t xml:space="preserve">Twitter thread of 6 tweets unpacking the per call cost math and latency deltas.</w:t>
      </w:r>
    </w:p>
    <w:p>
      <w:pPr>
        <w:pStyle w:val="ListParagraph"/>
        <w:numPr>
          <w:ilvl w:val="0"/>
          <w:numId w:val="2"/>
        </w:numPr>
      </w:pPr>
      <w:r>
        <w:t xml:space="preserve">IG Reels or Shorts. 30 second founder cam. "Why we deleted Whisper from our stack."</w:t>
      </w:r>
    </w:p>
    <w:p>
      <w:pPr>
        <w:pStyle w:val="ListParagraph"/>
        <w:numPr>
          <w:ilvl w:val="0"/>
          <w:numId w:val="2"/>
        </w:numPr>
      </w:pPr>
      <w:r>
        <w:t xml:space="preserve">Email newsletter angle. "The 2024 audio stack is legacy. Here is the 2026 replacement, with a code snippet of the Pydantic schema we ship."</w:t>
      </w:r>
    </w:p>
    <w:p>
      <w:pPr>
        <w:pStyle w:val="Heading2"/>
      </w:pPr>
      <w:r>
        <w:t xml:space="preserve">Source facts used from kall_ai_facts.md</w:t>
      </w:r>
    </w:p>
    <w:p>
      <w:pPr>
        <w:pStyle w:val="ListParagraph"/>
        <w:numPr>
          <w:ilvl w:val="0"/>
          <w:numId w:val="2"/>
        </w:numPr>
      </w:pPr>
      <w:r>
        <w:t xml:space="preserve">Switches between Claude and Gemini engines on the fly.</w:t>
      </w:r>
    </w:p>
    <w:p>
      <w:pPr>
        <w:pStyle w:val="ListParagraph"/>
        <w:numPr>
          <w:ilvl w:val="0"/>
          <w:numId w:val="2"/>
        </w:numPr>
      </w:pPr>
      <w:r>
        <w:t xml:space="preserve">Supports multi hour audio in a single pass (Gemini 1.5 Pro native window).</w:t>
      </w:r>
    </w:p>
    <w:p>
      <w:pPr>
        <w:pStyle w:val="ListParagraph"/>
        <w:numPr>
          <w:ilvl w:val="0"/>
          <w:numId w:val="2"/>
        </w:numPr>
      </w:pPr>
      <w:r>
        <w:t xml:space="preserve">Runs strict Pydantic validation on every LLM output. Zero broken UI.</w:t>
      </w:r>
    </w:p>
    <w:p>
      <w:pPr>
        <w:pStyle w:val="ListParagraph"/>
        <w:numPr>
          <w:ilvl w:val="0"/>
          <w:numId w:val="2"/>
        </w:numPr>
      </w:pPr>
      <w:r>
        <w:t xml:space="preserve">Free Sandbox at kall-ai.com. No API key. Full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2026-06-17T02:06:58.625Z</dcterms:created>
  <dcterms:modified xsi:type="dcterms:W3CDTF">2026-06-17T02:06:58.625Z</dcterms:modified>
</cp:coreProperties>
</file>

<file path=docProps/custom.xml><?xml version="1.0" encoding="utf-8"?>
<Properties xmlns="http://schemas.openxmlformats.org/officeDocument/2006/custom-properties" xmlns:vt="http://schemas.openxmlformats.org/officeDocument/2006/docPropsVTypes"/>
</file>