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media/image8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2" w:before="0" w:after="0"/>
        <w:rPr>
          <w:rFonts w:ascii="Aptos" w:hAnsi="Aptos" w:eastAsia="Aptos" w:cs="Arial"/>
        </w:rPr>
      </w:pPr>
      <w:r>
        <w:rPr>
          <w:rFonts w:eastAsia="Aptos" w:cs="Arial"/>
        </w:rPr>
        <w:drawing>
          <wp:anchor behindDoc="1" distT="0" distB="0" distL="0" distR="0" simplePos="0" locked="0" layoutInCell="0" allowOverlap="1" relativeHeight="7">
            <wp:simplePos x="0" y="0"/>
            <wp:positionH relativeFrom="column">
              <wp:posOffset>-102870</wp:posOffset>
            </wp:positionH>
            <wp:positionV relativeFrom="paragraph">
              <wp:posOffset>-845820</wp:posOffset>
            </wp:positionV>
            <wp:extent cx="1790700" cy="1219200"/>
            <wp:effectExtent l="0" t="0" r="0" b="0"/>
            <wp:wrapNone/>
            <wp:docPr id="1" name="Picture 1" descr="University of Prince Mug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iversity of Prince Mugrin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">
            <wp:simplePos x="0" y="0"/>
            <wp:positionH relativeFrom="column">
              <wp:posOffset>4335145</wp:posOffset>
            </wp:positionH>
            <wp:positionV relativeFrom="paragraph">
              <wp:posOffset>-681355</wp:posOffset>
            </wp:positionV>
            <wp:extent cx="1638300" cy="838200"/>
            <wp:effectExtent l="0" t="0" r="0" b="0"/>
            <wp:wrapNone/>
            <wp:docPr id="2" name="Picture 2" descr="Ministry of Education New Logo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inistry of Education New Logo 2015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 w:before="0" w:after="0"/>
        <w:rPr>
          <w:rFonts w:ascii="Aptos" w:hAnsi="Aptos" w:eastAsia="Aptos" w:cs="Arial"/>
        </w:rPr>
      </w:pPr>
      <w:r>
        <w:rPr>
          <w:rFonts w:eastAsia="Aptos" w:cs="Arial"/>
        </w:rPr>
      </w:r>
    </w:p>
    <w:p>
      <w:pPr>
        <w:pStyle w:val="Normal"/>
        <w:spacing w:lineRule="auto" w:line="252"/>
        <w:jc w:val="center"/>
        <w:rPr>
          <w:rFonts w:ascii="Aptos" w:hAnsi="Aptos" w:eastAsia="Aptos" w:cs="Arial"/>
        </w:rPr>
      </w:pPr>
      <w:r>
        <w:rPr>
          <w:rFonts w:eastAsia="Aptos" w:cs="Arial"/>
          <w:i/>
          <w:iCs/>
          <w:sz w:val="24"/>
          <w:szCs w:val="24"/>
        </w:rPr>
        <w:t>AI 407 – Introduction to Robotics</w:t>
      </w:r>
    </w:p>
    <w:p>
      <w:pPr>
        <w:pStyle w:val="Normal"/>
        <w:spacing w:lineRule="auto" w:line="252"/>
        <w:jc w:val="center"/>
        <w:rPr>
          <w:rFonts w:ascii="Aptos" w:hAnsi="Aptos" w:eastAsia="Aptos" w:cs="Arial"/>
        </w:rPr>
      </w:pPr>
      <w:r>
        <w:rPr>
          <w:rFonts w:eastAsia="Aptos" w:cs="Arial"/>
          <w:b/>
          <w:bCs/>
          <w:sz w:val="28"/>
          <w:szCs w:val="28"/>
        </w:rPr>
        <w:t>Lab 7 Manual</w:t>
      </w:r>
    </w:p>
    <w:p>
      <w:pPr>
        <w:pStyle w:val="Normal"/>
        <w:spacing w:lineRule="auto" w:line="252"/>
        <w:jc w:val="center"/>
        <w:rPr>
          <w:rFonts w:ascii="Aptos" w:hAnsi="Aptos" w:eastAsia="Aptos" w:cs="Arial"/>
          <w:b/>
          <w:b/>
          <w:bCs/>
          <w:sz w:val="28"/>
          <w:szCs w:val="28"/>
        </w:rPr>
      </w:pPr>
      <w:r>
        <w:rPr>
          <w:rFonts w:eastAsia="Aptos" w:cs="Arial"/>
          <w:b/>
          <w:bCs/>
          <w:sz w:val="28"/>
          <w:szCs w:val="28"/>
        </w:rPr>
        <w:t xml:space="preserve">OpenManipulator-X </w:t>
      </w:r>
      <w:r>
        <w:rPr>
          <w:rFonts w:eastAsia="Aptos" w:cs="Aptos"/>
          <w:b/>
          <w:bCs/>
          <w:sz w:val="28"/>
          <w:szCs w:val="28"/>
          <w:lang w:val="en-US"/>
        </w:rPr>
        <w:t>Programming and Control – Part 2</w:t>
      </w:r>
    </w:p>
    <w:p>
      <w:pPr>
        <w:pStyle w:val="ListParagraph"/>
        <w:numPr>
          <w:ilvl w:val="0"/>
          <w:numId w:val="9"/>
        </w:numPr>
        <w:spacing w:lineRule="auto" w:line="252"/>
        <w:jc w:val="both"/>
        <w:rPr>
          <w:rFonts w:ascii="Aptos" w:hAnsi="Aptos" w:eastAsia="Aptos" w:cs="Arial"/>
        </w:rPr>
      </w:pPr>
      <w:r>
        <w:rPr>
          <w:rFonts w:eastAsia="Aptos" w:cs="Arial"/>
          <w:b/>
          <w:bCs/>
        </w:rPr>
        <w:t>Lab objectives</w:t>
      </w:r>
    </w:p>
    <w:p>
      <w:pPr>
        <w:pStyle w:val="ListParagraph"/>
        <w:numPr>
          <w:ilvl w:val="0"/>
          <w:numId w:val="8"/>
        </w:numPr>
        <w:spacing w:beforeAutospacing="0" w:before="0" w:afterAutospacing="0" w:after="0"/>
        <w:contextualSpacing/>
        <w:rPr>
          <w:b/>
          <w:b/>
          <w:bCs/>
          <w:sz w:val="22"/>
          <w:szCs w:val="22"/>
          <w:lang w:val="en-US"/>
        </w:rPr>
      </w:pPr>
      <w:r>
        <w:rPr>
          <w:b/>
          <w:bCs/>
          <w:lang w:val="en-US"/>
        </w:rPr>
        <w:t>Learn to use MoveIt for motion planning and robot control.</w:t>
      </w:r>
    </w:p>
    <w:p>
      <w:pPr>
        <w:pStyle w:val="ListParagraph"/>
        <w:numPr>
          <w:ilvl w:val="0"/>
          <w:numId w:val="8"/>
        </w:numPr>
        <w:spacing w:beforeAutospacing="0" w:before="0" w:afterAutospacing="0" w:after="0"/>
        <w:contextualSpacing/>
        <w:rPr>
          <w:b/>
          <w:b/>
          <w:bCs/>
          <w:sz w:val="22"/>
          <w:szCs w:val="22"/>
          <w:lang w:val="en-US"/>
        </w:rPr>
      </w:pPr>
      <w:r>
        <w:rPr>
          <w:b/>
          <w:bCs/>
          <w:lang w:val="en-US"/>
        </w:rPr>
        <w:t>Visualizing robot movements and sensor data in RViz.</w:t>
      </w:r>
    </w:p>
    <w:p>
      <w:pPr>
        <w:pStyle w:val="ListParagraph"/>
        <w:numPr>
          <w:ilvl w:val="0"/>
          <w:numId w:val="8"/>
        </w:numPr>
        <w:spacing w:beforeAutospacing="0" w:before="0" w:afterAutospacing="0" w:after="0"/>
        <w:contextualSpacing/>
        <w:rPr>
          <w:b/>
          <w:b/>
          <w:bCs/>
          <w:sz w:val="22"/>
          <w:szCs w:val="22"/>
          <w:lang w:val="en-US"/>
        </w:rPr>
      </w:pPr>
      <w:r>
        <w:rPr>
          <w:b/>
          <w:bCs/>
          <w:lang w:val="en-US"/>
        </w:rPr>
        <w:t>Learn how to subscribe to the /joint_states topic.</w:t>
      </w:r>
    </w:p>
    <w:p>
      <w:pPr>
        <w:pStyle w:val="ListParagraph"/>
        <w:spacing w:lineRule="auto" w:line="252" w:before="0" w:after="0"/>
        <w:ind w:left="720" w:hanging="0"/>
        <w:contextualSpacing/>
        <w:jc w:val="both"/>
        <w:rPr>
          <w:rFonts w:ascii="Aptos" w:hAnsi="Aptos" w:eastAsia="Aptos" w:cs="Arial"/>
          <w:b/>
          <w:b/>
          <w:bCs/>
          <w:sz w:val="22"/>
          <w:szCs w:val="22"/>
          <w:lang w:val="en-US"/>
        </w:rPr>
      </w:pPr>
      <w:r>
        <w:rPr>
          <w:rFonts w:eastAsia="Aptos" w:cs="Arial"/>
          <w:b/>
          <w:bCs/>
          <w:sz w:val="22"/>
          <w:szCs w:val="22"/>
          <w:lang w:val="en-US"/>
        </w:rPr>
      </w:r>
    </w:p>
    <w:p>
      <w:pPr>
        <w:pStyle w:val="ListParagraph"/>
        <w:numPr>
          <w:ilvl w:val="0"/>
          <w:numId w:val="10"/>
        </w:numPr>
        <w:spacing w:lineRule="auto" w:line="252" w:before="0" w:after="0"/>
        <w:contextualSpacing/>
        <w:jc w:val="both"/>
        <w:rPr>
          <w:rFonts w:ascii="Aptos" w:hAnsi="Aptos" w:eastAsia="Aptos" w:cs="Arial"/>
        </w:rPr>
      </w:pPr>
      <w:r>
        <w:rPr>
          <w:rFonts w:eastAsia="Aptos" w:cs="Arial"/>
          <w:b/>
          <w:bCs/>
        </w:rPr>
        <w:t>Lab Requirements</w:t>
      </w:r>
    </w:p>
    <w:p>
      <w:pPr>
        <w:pStyle w:val="ListParagraph"/>
        <w:numPr>
          <w:ilvl w:val="0"/>
          <w:numId w:val="11"/>
        </w:numPr>
        <w:spacing w:lineRule="auto" w:line="252" w:before="0" w:after="0"/>
        <w:contextualSpacing/>
        <w:jc w:val="both"/>
        <w:rPr>
          <w:rFonts w:ascii="Aptos" w:hAnsi="Aptos" w:eastAsia="Aptos" w:cs="Arial"/>
        </w:rPr>
      </w:pPr>
      <w:r>
        <w:rPr>
          <w:rFonts w:eastAsia="Aptos" w:cs="Arial"/>
          <w:b/>
          <w:bCs/>
        </w:rPr>
        <w:t>Software:</w:t>
      </w:r>
      <w:r>
        <w:rPr>
          <w:rFonts w:eastAsia="Aptos" w:cs="Arial"/>
        </w:rPr>
        <w:t xml:space="preserve"> Ubuntu 22.04 LTS, ROS 2 Humble</w:t>
      </w:r>
    </w:p>
    <w:p>
      <w:pPr>
        <w:pStyle w:val="ListParagraph"/>
        <w:numPr>
          <w:ilvl w:val="0"/>
          <w:numId w:val="11"/>
        </w:numPr>
        <w:spacing w:lineRule="auto" w:line="252" w:before="0" w:after="0"/>
        <w:contextualSpacing/>
        <w:jc w:val="both"/>
        <w:rPr>
          <w:rFonts w:ascii="Aptos" w:hAnsi="Aptos" w:eastAsia="Aptos" w:cs="Arial"/>
        </w:rPr>
      </w:pPr>
      <w:r>
        <w:rPr>
          <w:rFonts w:eastAsia="Aptos" w:cs="Arial"/>
          <w:b/>
          <w:bCs/>
        </w:rPr>
        <w:t>Hardware:</w:t>
      </w:r>
      <w:r>
        <w:rPr>
          <w:rFonts w:eastAsia="Aptos" w:cs="Arial"/>
        </w:rPr>
        <w:t xml:space="preserve"> Students should work on Lab Devices</w:t>
      </w:r>
    </w:p>
    <w:p>
      <w:pPr>
        <w:pStyle w:val="Normal"/>
        <w:pBdr>
          <w:bottom w:val="single" w:sz="6" w:space="1" w:color="000000"/>
        </w:pBdr>
        <w:spacing w:lineRule="auto" w:line="252" w:before="0" w:after="0"/>
        <w:ind w:left="720" w:hanging="360"/>
        <w:contextualSpacing/>
        <w:jc w:val="both"/>
        <w:rPr>
          <w:rFonts w:ascii="Aptos" w:hAnsi="Aptos" w:eastAsia="Aptos" w:cs="Arial"/>
        </w:rPr>
      </w:pPr>
      <w:r>
        <w:rPr>
          <w:rFonts w:eastAsia="Aptos" w:cs="Arial"/>
        </w:rPr>
      </w:r>
    </w:p>
    <w:p>
      <w:pPr>
        <w:pStyle w:val="Normal"/>
        <w:spacing w:lineRule="auto" w:line="252"/>
        <w:jc w:val="both"/>
        <w:rPr>
          <w:rFonts w:ascii="Aptos" w:hAnsi="Aptos" w:eastAsia="Aptos" w:cs="Arial"/>
          <w:sz w:val="10"/>
          <w:szCs w:val="10"/>
        </w:rPr>
      </w:pPr>
      <w:r>
        <w:rPr>
          <w:rFonts w:eastAsia="Aptos" w:cs="Arial"/>
          <w:sz w:val="10"/>
          <w:szCs w:val="10"/>
        </w:rPr>
      </w:r>
    </w:p>
    <w:p>
      <w:pPr>
        <w:pStyle w:val="ListParagraph"/>
        <w:numPr>
          <w:ilvl w:val="0"/>
          <w:numId w:val="12"/>
        </w:numPr>
        <w:spacing w:lineRule="auto" w:line="252" w:before="0" w:after="0"/>
        <w:contextualSpacing/>
        <w:jc w:val="both"/>
        <w:rPr>
          <w:rFonts w:ascii="Aptos" w:hAnsi="Aptos" w:eastAsia="Aptos" w:cs="Arial"/>
          <w:color w:val="7030A0"/>
        </w:rPr>
      </w:pPr>
      <w:r>
        <w:rPr>
          <w:rFonts w:eastAsia="Aptos" w:cs="Arial"/>
          <w:b/>
          <w:bCs/>
          <w:color w:val="7030A0"/>
        </w:rPr>
        <w:t>Before You Start</w:t>
      </w:r>
    </w:p>
    <w:p>
      <w:pPr>
        <w:pStyle w:val="Normal"/>
        <w:spacing w:lineRule="auto" w:line="252"/>
        <w:jc w:val="both"/>
        <w:rPr>
          <w:rFonts w:ascii="Aptos" w:hAnsi="Aptos" w:eastAsia="Aptos" w:cs="Arial"/>
        </w:rPr>
      </w:pPr>
      <w:r>
        <w:rPr>
          <w:rFonts w:eastAsia="Aptos" w:cs="Arial"/>
        </w:rPr>
        <w:t>Kindly read the manual, review the references if any, before beginning implementation.</w:t>
      </w:r>
    </w:p>
    <w:p>
      <w:pPr>
        <w:pStyle w:val="ListParagraph"/>
        <w:numPr>
          <w:ilvl w:val="0"/>
          <w:numId w:val="13"/>
        </w:numPr>
        <w:spacing w:lineRule="auto" w:line="240"/>
        <w:jc w:val="both"/>
        <w:rPr>
          <w:rFonts w:ascii="Aptos" w:hAnsi="Aptos" w:eastAsia="Aptos" w:cs="Arial"/>
          <w:b/>
          <w:b/>
          <w:bCs/>
          <w:sz w:val="24"/>
          <w:szCs w:val="24"/>
        </w:rPr>
      </w:pPr>
      <w:r>
        <w:rPr>
          <w:rFonts w:eastAsia="Aptos" w:cs="Arial"/>
          <w:b/>
          <w:bCs/>
          <w:sz w:val="24"/>
          <w:szCs w:val="24"/>
        </w:rPr>
        <w:t>Introduction to Moveit &amp; RViz</w:t>
      </w:r>
    </w:p>
    <w:p>
      <w:pPr>
        <w:pStyle w:val="Normal"/>
        <w:spacing w:lineRule="auto" w:line="252"/>
        <w:jc w:val="both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  <w:t>MoveIt is a powerful motion planning framework in ROS that allows you to control robotic arms and other robotic manipulators. It provides the following key features:</w:t>
      </w:r>
    </w:p>
    <w:p>
      <w:pPr>
        <w:pStyle w:val="ListParagraph"/>
        <w:numPr>
          <w:ilvl w:val="0"/>
          <w:numId w:val="2"/>
        </w:numPr>
        <w:spacing w:lineRule="auto" w:line="252" w:beforeAutospacing="0" w:before="0" w:afterAutospacing="0" w:after="0"/>
        <w:contextualSpacing/>
        <w:jc w:val="both"/>
        <w:rPr>
          <w:rFonts w:ascii="Aptos" w:hAnsi="Aptos" w:eastAsia="Aptos" w:cs="Aptos"/>
          <w:sz w:val="20"/>
          <w:szCs w:val="20"/>
          <w:lang w:val="en-US"/>
        </w:rPr>
      </w:pPr>
      <w:r>
        <w:rPr>
          <w:rFonts w:eastAsia="Aptos" w:cs="Aptos"/>
          <w:b/>
          <w:bCs/>
          <w:sz w:val="20"/>
          <w:szCs w:val="20"/>
          <w:lang w:val="en-US"/>
        </w:rPr>
        <w:t>Motion Planning</w:t>
      </w:r>
      <w:r>
        <w:rPr>
          <w:rFonts w:eastAsia="Aptos" w:cs="Aptos"/>
          <w:sz w:val="20"/>
          <w:szCs w:val="20"/>
          <w:lang w:val="en-US"/>
        </w:rPr>
        <w:t>: Calculates a sequence of movements from the robot's current to a goal position.</w:t>
      </w:r>
    </w:p>
    <w:p>
      <w:pPr>
        <w:pStyle w:val="ListParagraph"/>
        <w:numPr>
          <w:ilvl w:val="0"/>
          <w:numId w:val="2"/>
        </w:numPr>
        <w:spacing w:lineRule="auto" w:line="252" w:beforeAutospacing="0" w:before="0" w:afterAutospacing="0" w:after="0"/>
        <w:contextualSpacing/>
        <w:jc w:val="both"/>
        <w:rPr>
          <w:rFonts w:ascii="Aptos" w:hAnsi="Aptos" w:eastAsia="Aptos" w:cs="Aptos"/>
          <w:sz w:val="20"/>
          <w:szCs w:val="20"/>
          <w:lang w:val="en-US"/>
        </w:rPr>
      </w:pPr>
      <w:r>
        <w:rPr>
          <w:rFonts w:eastAsia="Aptos" w:cs="Aptos"/>
          <w:b/>
          <w:bCs/>
          <w:sz w:val="20"/>
          <w:szCs w:val="20"/>
          <w:lang w:val="en-US"/>
        </w:rPr>
        <w:t>Collision Checking</w:t>
      </w:r>
      <w:r>
        <w:rPr>
          <w:rFonts w:eastAsia="Aptos" w:cs="Aptos"/>
          <w:sz w:val="20"/>
          <w:szCs w:val="20"/>
          <w:lang w:val="en-US"/>
        </w:rPr>
        <w:t>: Ensures that the robot does not collide with its environment during movement</w:t>
      </w:r>
    </w:p>
    <w:p>
      <w:pPr>
        <w:pStyle w:val="ListParagraph"/>
        <w:numPr>
          <w:ilvl w:val="0"/>
          <w:numId w:val="2"/>
        </w:numPr>
        <w:spacing w:lineRule="auto" w:line="252" w:beforeAutospacing="0" w:before="0" w:afterAutospacing="0" w:after="0"/>
        <w:contextualSpacing/>
        <w:jc w:val="both"/>
        <w:rPr>
          <w:rFonts w:ascii="Aptos" w:hAnsi="Aptos" w:eastAsia="Aptos" w:cs="Aptos"/>
          <w:sz w:val="20"/>
          <w:szCs w:val="20"/>
          <w:lang w:val="en-US"/>
        </w:rPr>
      </w:pPr>
      <w:r>
        <w:rPr>
          <w:rFonts w:eastAsia="Aptos" w:cs="Aptos"/>
          <w:b/>
          <w:bCs/>
          <w:sz w:val="20"/>
          <w:szCs w:val="20"/>
          <w:lang w:val="en-US"/>
        </w:rPr>
        <w:t>Inverse Kinematics (IK)</w:t>
      </w:r>
      <w:r>
        <w:rPr>
          <w:rFonts w:eastAsia="Aptos" w:cs="Aptos"/>
          <w:sz w:val="20"/>
          <w:szCs w:val="20"/>
          <w:lang w:val="en-US"/>
        </w:rPr>
        <w:t>: Solves for the joint configurations required to achieve a desired pose.</w:t>
      </w:r>
    </w:p>
    <w:p>
      <w:pPr>
        <w:pStyle w:val="ListParagraph"/>
        <w:numPr>
          <w:ilvl w:val="0"/>
          <w:numId w:val="2"/>
        </w:numPr>
        <w:spacing w:lineRule="auto" w:line="252" w:beforeAutospacing="0" w:before="0" w:afterAutospacing="0" w:after="0"/>
        <w:contextualSpacing/>
        <w:jc w:val="both"/>
        <w:rPr>
          <w:rFonts w:ascii="Aptos" w:hAnsi="Aptos" w:eastAsia="Aptos" w:cs="Aptos"/>
          <w:sz w:val="20"/>
          <w:szCs w:val="20"/>
          <w:lang w:val="en-US"/>
        </w:rPr>
      </w:pPr>
      <w:r>
        <w:rPr>
          <w:rFonts w:eastAsia="Aptos" w:cs="Aptos"/>
          <w:b/>
          <w:bCs/>
          <w:sz w:val="20"/>
          <w:szCs w:val="20"/>
          <w:lang w:val="en-US"/>
        </w:rPr>
        <w:t>Execution</w:t>
      </w:r>
      <w:r>
        <w:rPr>
          <w:rFonts w:eastAsia="Aptos" w:cs="Aptos"/>
          <w:sz w:val="20"/>
          <w:szCs w:val="20"/>
          <w:lang w:val="en-US"/>
        </w:rPr>
        <w:t>: Executes the motion plan by controlling the robot's actuators.</w:t>
      </w:r>
    </w:p>
    <w:p>
      <w:pPr>
        <w:pStyle w:val="ListParagraph"/>
        <w:spacing w:lineRule="auto" w:line="252" w:beforeAutospacing="0" w:before="0" w:afterAutospacing="0" w:after="0"/>
        <w:ind w:left="360" w:hanging="0"/>
        <w:contextualSpacing/>
        <w:jc w:val="both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</w:r>
    </w:p>
    <w:p>
      <w:pPr>
        <w:pStyle w:val="Normal"/>
        <w:spacing w:lineRule="auto" w:line="252" w:beforeAutospacing="0" w:before="0" w:afterAutospacing="0" w:after="0"/>
        <w:ind w:left="0" w:hanging="0"/>
        <w:jc w:val="both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b/>
          <w:bCs/>
          <w:sz w:val="24"/>
          <w:szCs w:val="24"/>
          <w:lang w:val="en-US"/>
        </w:rPr>
        <w:t>MoveIt</w:t>
      </w:r>
      <w:r>
        <w:rPr>
          <w:rFonts w:eastAsia="Aptos" w:cs="Aptos"/>
          <w:sz w:val="24"/>
          <w:szCs w:val="24"/>
          <w:lang w:val="en-US"/>
        </w:rPr>
        <w:t xml:space="preserve"> is responsible for motion planning, controlling the manipulator, and handling tasks such as path planning, inverse kinematics (IK), and trajectory execution.</w:t>
      </w:r>
    </w:p>
    <w:p>
      <w:pPr>
        <w:pStyle w:val="Normal"/>
        <w:spacing w:lineRule="auto" w:line="252"/>
        <w:jc w:val="both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b/>
          <w:bCs/>
          <w:sz w:val="24"/>
          <w:szCs w:val="24"/>
          <w:lang w:val="en-US"/>
        </w:rPr>
        <w:t>RViz</w:t>
      </w:r>
      <w:r>
        <w:rPr>
          <w:rFonts w:eastAsia="Aptos" w:cs="Aptos"/>
          <w:sz w:val="24"/>
          <w:szCs w:val="24"/>
          <w:lang w:val="en-US"/>
        </w:rPr>
        <w:t xml:space="preserve"> is a visualization tool that provides a 3D interface where you can interact with the robot, visualize its movements, and plan trajectories using the MoveIt plugin for RViz.</w:t>
      </w:r>
    </w:p>
    <w:p>
      <w:pPr>
        <w:pStyle w:val="Normal"/>
        <w:spacing w:lineRule="auto" w:line="252"/>
        <w:jc w:val="both"/>
        <w:rPr>
          <w:rFonts w:ascii="Aptos" w:hAnsi="Aptos" w:eastAsia="Aptos" w:cs="Aptos"/>
          <w:sz w:val="22"/>
          <w:szCs w:val="22"/>
          <w:lang w:val="en-US"/>
        </w:rPr>
      </w:pPr>
      <w:r>
        <w:rPr/>
        <w:drawing>
          <wp:inline distT="0" distB="0" distL="0" distR="0">
            <wp:extent cx="5943600" cy="3343275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2"/>
        <w:jc w:val="both"/>
        <w:rPr>
          <w:rFonts w:ascii="Aptos" w:hAnsi="Aptos" w:eastAsia="Aptos" w:cs="Aptos"/>
          <w:b/>
          <w:b/>
          <w:bCs/>
          <w:sz w:val="22"/>
          <w:szCs w:val="22"/>
          <w:lang w:val="en-US"/>
        </w:rPr>
      </w:pPr>
      <w:r>
        <w:rPr>
          <w:rFonts w:eastAsia="Aptos" w:cs="Aptos"/>
          <w:b/>
          <w:bCs/>
          <w:sz w:val="22"/>
          <w:szCs w:val="22"/>
          <w:lang w:val="en-US"/>
        </w:rPr>
        <w:t>In the following table we can see the key differences between Gazebo, Moveit, and RViz tools:</w:t>
      </w:r>
    </w:p>
    <w:tbl>
      <w:tblPr>
        <w:tblStyle w:val="GridTable5Dark-Accent1"/>
        <w:tblW w:w="9360" w:type="dxa"/>
        <w:jc w:val="left"/>
        <w:tblInd w:w="0" w:type="dxa"/>
        <w:shd w:fill="DEEAF6" w:val="clear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a0" w:noHBand="1" w:noVBand="1" w:firstColumn="1" w:lastRow="0" w:lastColumn="0" w:firstRow="1"/>
      </w:tblPr>
      <w:tblGrid>
        <w:gridCol w:w="2340"/>
        <w:gridCol w:w="2340"/>
        <w:gridCol w:w="2340"/>
        <w:gridCol w:w="2339"/>
      </w:tblGrid>
      <w:tr>
        <w:trPr>
          <w:trHeight w:val="300" w:hRule="atLeast"/>
        </w:trPr>
        <w:tc>
          <w:tcPr>
            <w:tcW w:w="23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5B9BD5" w:themeFill="accent1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Aptos" w:hAnsi="Aptos" w:eastAsia="Aptos" w:cs="Arial"/>
                <w:b/>
                <w:b/>
                <w:bCs/>
                <w:color w:val="FFFFFF"/>
                <w:kern w:val="2"/>
                <w:lang w:val="en-US" w:eastAsia="en-US" w:bidi="ar-SA"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Feature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nil"/>
            </w:tcBorders>
            <w:shd w:color="auto" w:fill="5B9BD5" w:themeFill="accent1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center"/>
              <w:rPr>
                <w:rFonts w:ascii="Aptos" w:hAnsi="Aptos" w:eastAsia="Aptos" w:cs="Arial"/>
                <w:color w:val="FFFFFF"/>
                <w:kern w:val="2"/>
                <w:lang w:val="en-US" w:eastAsia="en-US" w:bidi="ar-SA"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Gazebo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nil"/>
            </w:tcBorders>
            <w:shd w:color="auto" w:fill="5B9BD5" w:themeFill="accent1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center"/>
              <w:rPr>
                <w:b/>
                <w:b/>
                <w:bCs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MoveIt</w:t>
            </w:r>
          </w:p>
        </w:tc>
        <w:tc>
          <w:tcPr>
            <w:tcW w:w="233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nil"/>
            </w:tcBorders>
            <w:shd w:color="auto" w:fill="5B9BD5" w:themeFill="accent1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center"/>
              <w:rPr>
                <w:b/>
                <w:b/>
                <w:bCs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RViz</w:t>
            </w:r>
          </w:p>
        </w:tc>
      </w:tr>
      <w:tr>
        <w:trPr>
          <w:trHeight w:val="300" w:hRule="atLeast"/>
        </w:trPr>
        <w:tc>
          <w:tcPr>
            <w:tcW w:w="23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5B9BD5" w:themeFill="accent1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Aptos" w:hAnsi="Aptos" w:eastAsia="Aptos" w:cs="Arial"/>
                <w:b/>
                <w:b/>
                <w:bCs/>
                <w:color w:val="FFFFFF"/>
                <w:kern w:val="2"/>
                <w:lang w:val="en-US" w:eastAsia="en-US" w:bidi="ar-SA"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Purpose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Robot simulation (physics and environment)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Motion planning and manipulation</w:t>
            </w:r>
          </w:p>
        </w:tc>
        <w:tc>
          <w:tcPr>
            <w:tcW w:w="233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Robot data visualization and interaction</w:t>
            </w:r>
          </w:p>
        </w:tc>
      </w:tr>
      <w:tr>
        <w:trPr>
          <w:trHeight w:val="300" w:hRule="atLeast"/>
        </w:trPr>
        <w:tc>
          <w:tcPr>
            <w:tcW w:w="23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5B9BD5" w:themeFill="accent1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Aptos" w:hAnsi="Aptos" w:eastAsia="Aptos" w:cs="Arial"/>
                <w:b/>
                <w:b/>
                <w:bCs/>
                <w:color w:val="FFFFFF"/>
                <w:kern w:val="2"/>
                <w:lang w:val="en-US" w:eastAsia="en-US" w:bidi="ar-SA"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Core Focus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Physics, environment, robot simulation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Path planning, motion execution, kinematics</w:t>
            </w:r>
          </w:p>
        </w:tc>
        <w:tc>
          <w:tcPr>
            <w:tcW w:w="233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Visualization of data, robot models, sensor outputs</w:t>
            </w:r>
          </w:p>
        </w:tc>
      </w:tr>
      <w:tr>
        <w:trPr>
          <w:trHeight w:val="300" w:hRule="atLeast"/>
        </w:trPr>
        <w:tc>
          <w:tcPr>
            <w:tcW w:w="23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5B9BD5" w:themeFill="accent1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Aptos" w:hAnsi="Aptos" w:eastAsia="Aptos" w:cs="Arial"/>
                <w:b/>
                <w:b/>
                <w:bCs/>
                <w:color w:val="FFFFFF"/>
                <w:kern w:val="2"/>
                <w:lang w:val="en-US" w:eastAsia="en-US" w:bidi="ar-SA"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3D Simulation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Yes (full 3D environment)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No (only motion paths and execution)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</w:r>
          </w:p>
        </w:tc>
        <w:tc>
          <w:tcPr>
            <w:tcW w:w="233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Yes (visualizes robot model and data in 3D)</w:t>
            </w:r>
          </w:p>
        </w:tc>
      </w:tr>
      <w:tr>
        <w:trPr>
          <w:trHeight w:val="300" w:hRule="atLeast"/>
        </w:trPr>
        <w:tc>
          <w:tcPr>
            <w:tcW w:w="23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5B9BD5" w:themeFill="accent1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Aptos" w:hAnsi="Aptos" w:eastAsia="Aptos" w:cs="Arial"/>
                <w:b/>
                <w:b/>
                <w:bCs/>
                <w:color w:val="FFFFFF"/>
                <w:kern w:val="2"/>
                <w:lang w:val="en-US" w:eastAsia="en-US" w:bidi="ar-SA"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 xml:space="preserve">Integration 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Integrates with ROS for testing and simulation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Integrates with ROS for motion planning</w:t>
            </w:r>
          </w:p>
        </w:tc>
        <w:tc>
          <w:tcPr>
            <w:tcW w:w="233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Integrates with ROS for visualizing robot states</w:t>
            </w:r>
          </w:p>
        </w:tc>
      </w:tr>
      <w:tr>
        <w:trPr>
          <w:trHeight w:val="300" w:hRule="atLeast"/>
        </w:trPr>
        <w:tc>
          <w:tcPr>
            <w:tcW w:w="234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</w:tcBorders>
            <w:shd w:color="auto" w:fill="5B9BD5" w:themeFill="accent1" w:val="clear"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Aptos" w:hAnsi="Aptos" w:eastAsia="Aptos" w:cs="Arial"/>
                <w:b/>
                <w:b/>
                <w:bCs/>
                <w:color w:val="FFFFFF"/>
                <w:kern w:val="2"/>
                <w:lang w:val="en-US" w:eastAsia="en-US" w:bidi="ar-SA"/>
              </w:rPr>
            </w:pPr>
            <w:r>
              <w:rPr>
                <w:rFonts w:eastAsia="Aptos" w:cs="Arial"/>
                <w:b/>
                <w:bCs/>
                <w:color w:val="FFFFFF"/>
                <w:kern w:val="2"/>
                <w:lang w:val="en-US" w:eastAsia="en-US" w:bidi="ar-SA"/>
              </w:rPr>
              <w:t>Physics Engine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Yes (includes collision, gravity, friction)</w:t>
            </w:r>
          </w:p>
        </w:tc>
        <w:tc>
          <w:tcPr>
            <w:tcW w:w="234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No (not a physics simulator)</w:t>
            </w:r>
          </w:p>
        </w:tc>
        <w:tc>
          <w:tcPr>
            <w:tcW w:w="233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Autospacing="0" w:before="0" w:afterAutospacing="0" w:after="0"/>
              <w:jc w:val="left"/>
              <w:rPr>
                <w:rFonts w:ascii="Aptos" w:hAnsi="Aptos" w:eastAsia="Aptos" w:cs="Arial"/>
                <w:kern w:val="2"/>
                <w:lang w:val="en-US" w:eastAsia="en-US" w:bidi="ar-SA"/>
              </w:rPr>
            </w:pPr>
            <w:r>
              <w:rPr>
                <w:rFonts w:eastAsia="Aptos" w:cs="Arial"/>
                <w:kern w:val="2"/>
                <w:lang w:val="en-US" w:eastAsia="en-US" w:bidi="ar-SA"/>
              </w:rPr>
              <w:t>No (visualization tool only)</w:t>
            </w:r>
          </w:p>
        </w:tc>
      </w:tr>
    </w:tbl>
    <w:p>
      <w:pPr>
        <w:pStyle w:val="Normal"/>
        <w:spacing w:lineRule="auto" w:line="252"/>
        <w:jc w:val="both"/>
        <w:rPr>
          <w:rFonts w:ascii="Aptos" w:hAnsi="Aptos" w:eastAsia="Aptos" w:cs="Aptos"/>
          <w:sz w:val="22"/>
          <w:szCs w:val="22"/>
          <w:lang w:val="en-US"/>
        </w:rPr>
      </w:pPr>
      <w:r>
        <w:rPr>
          <w:rFonts w:eastAsia="Aptos" w:cs="Aptos"/>
          <w:sz w:val="22"/>
          <w:szCs w:val="22"/>
          <w:lang w:val="en-US"/>
        </w:rPr>
      </w:r>
    </w:p>
    <w:p>
      <w:pPr>
        <w:pStyle w:val="Normal"/>
        <w:spacing w:lineRule="auto" w:line="252"/>
        <w:jc w:val="both"/>
        <w:rPr>
          <w:rFonts w:ascii="Aptos" w:hAnsi="Aptos" w:eastAsia="Aptos" w:cs="Aptos"/>
          <w:sz w:val="22"/>
          <w:szCs w:val="22"/>
          <w:lang w:val="en-US"/>
        </w:rPr>
      </w:pPr>
      <w:r>
        <w:rPr>
          <w:rFonts w:eastAsia="Aptos" w:cs="Aptos"/>
          <w:sz w:val="22"/>
          <w:szCs w:val="22"/>
          <w:lang w:val="en-US"/>
        </w:rPr>
      </w:r>
    </w:p>
    <w:p>
      <w:pPr>
        <w:pStyle w:val="Normal"/>
        <w:spacing w:lineRule="auto" w:line="252"/>
        <w:jc w:val="both"/>
        <w:rPr>
          <w:rFonts w:ascii="Aptos" w:hAnsi="Aptos" w:eastAsia="Aptos" w:cs="Aptos"/>
          <w:sz w:val="22"/>
          <w:szCs w:val="22"/>
          <w:lang w:val="en-US"/>
        </w:rPr>
      </w:pPr>
      <w:r>
        <w:rPr>
          <w:rFonts w:eastAsia="Aptos" w:cs="Aptos"/>
          <w:sz w:val="22"/>
          <w:szCs w:val="22"/>
          <w:lang w:val="en-US"/>
        </w:rPr>
      </w:r>
    </w:p>
    <w:p>
      <w:pPr>
        <w:pStyle w:val="Normal"/>
        <w:spacing w:lineRule="auto" w:line="252"/>
        <w:jc w:val="both"/>
        <w:rPr>
          <w:rFonts w:ascii="Aptos" w:hAnsi="Aptos" w:eastAsia="Aptos" w:cs="Aptos"/>
          <w:sz w:val="22"/>
          <w:szCs w:val="22"/>
          <w:lang w:val="en-US"/>
        </w:rPr>
      </w:pPr>
      <w:r>
        <w:rPr>
          <w:rFonts w:eastAsia="Aptos" w:cs="Aptos"/>
          <w:sz w:val="22"/>
          <w:szCs w:val="22"/>
          <w:lang w:val="en-US"/>
        </w:rPr>
      </w:r>
    </w:p>
    <w:p>
      <w:pPr>
        <w:pStyle w:val="ListParagraph"/>
        <w:numPr>
          <w:ilvl w:val="0"/>
          <w:numId w:val="4"/>
        </w:numPr>
        <w:spacing w:lineRule="auto" w:line="252"/>
        <w:jc w:val="both"/>
        <w:rPr>
          <w:rFonts w:ascii="Aptos" w:hAnsi="Aptos" w:eastAsia="Aptos" w:cs="Arial"/>
          <w:b/>
          <w:b/>
          <w:bCs/>
          <w:sz w:val="28"/>
          <w:szCs w:val="28"/>
          <w:lang w:val="en-US"/>
        </w:rPr>
      </w:pPr>
      <w:r>
        <w:rPr>
          <w:rFonts w:eastAsia="Aptos" w:cs="Arial" w:cstheme="minorBidi" w:eastAsiaTheme="minorAscii"/>
          <w:b/>
          <w:bCs/>
          <w:color w:val="000000" w:themeColor="text1" w:themeShade="ff" w:themeTint="ff"/>
          <w:sz w:val="28"/>
          <w:szCs w:val="28"/>
          <w:lang w:val="en-US" w:eastAsia="en-US" w:bidi="ar-SA"/>
        </w:rPr>
        <w:t>Exercise 1: Setting</w:t>
      </w:r>
      <w:r>
        <w:rPr>
          <w:rFonts w:eastAsia="Aptos" w:cs="Arial"/>
          <w:b/>
          <w:bCs/>
          <w:sz w:val="28"/>
          <w:szCs w:val="28"/>
          <w:lang w:val="en-US"/>
        </w:rPr>
        <w:t xml:space="preserve"> Up MoveIt for OpenManipulator-X</w:t>
      </w:r>
    </w:p>
    <w:p>
      <w:pPr>
        <w:pStyle w:val="Normal"/>
        <w:spacing w:beforeAutospacing="0" w:before="0" w:afterAutospacing="0" w:after="240"/>
        <w:jc w:val="both"/>
        <w:rPr>
          <w:rFonts w:ascii="Aptos" w:hAnsi="Aptos" w:eastAsia="Aptos" w:cs="Arial" w:asciiTheme="minorAscii" w:cstheme="minorBidi" w:eastAsiaTheme="minorAscii" w:hAnsiTheme="minorAscii"/>
          <w:b/>
          <w:b/>
          <w:bCs/>
          <w:color w:val="auto"/>
          <w:sz w:val="24"/>
          <w:szCs w:val="24"/>
          <w:u w:val="none"/>
          <w:lang w:eastAsia="en-US" w:bidi="ar-SA"/>
        </w:rPr>
      </w:pPr>
      <w:r>
        <w:rPr>
          <w:rFonts w:eastAsia="Aptos" w:cs="Arial" w:cstheme="minorBidi" w:eastAsiaTheme="minorAscii"/>
          <w:b/>
          <w:bCs/>
          <w:i w:val="false"/>
          <w:iCs w:val="false"/>
          <w:strike w:val="false"/>
          <w:dstrike w:val="false"/>
          <w:color w:val="auto"/>
          <w:sz w:val="22"/>
          <w:szCs w:val="22"/>
          <w:u w:val="single"/>
          <w:lang w:val="en-US" w:eastAsia="en-US" w:bidi="ar-SA"/>
        </w:rPr>
        <w:t>Step 1:</w:t>
      </w:r>
      <w:r>
        <w:rPr>
          <w:rFonts w:eastAsia="Aptos" w:cs="Arial" w:cstheme="minorBidi" w:eastAsiaTheme="minorAscii"/>
          <w:b/>
          <w:bCs/>
          <w:i w:val="false"/>
          <w:iCs w:val="false"/>
          <w:strike w:val="false"/>
          <w:dstrike w:val="false"/>
          <w:color w:val="auto"/>
          <w:sz w:val="22"/>
          <w:szCs w:val="22"/>
          <w:u w:val="none"/>
          <w:lang w:val="en-US" w:eastAsia="en-US" w:bidi="ar-SA"/>
        </w:rPr>
        <w:t xml:space="preserve"> Launch OpenManipulator-X on the Gazebo simulator </w:t>
      </w:r>
      <w:r>
        <w:rPr>
          <w:rFonts w:eastAsia="Aptos" w:cs="Arial" w:cstheme="minorBidi" w:eastAsiaTheme="minorAscii"/>
          <w:b/>
          <w:bCs/>
          <w:color w:val="auto"/>
          <w:sz w:val="24"/>
          <w:szCs w:val="24"/>
          <w:u w:val="none"/>
          <w:lang w:eastAsia="en-US" w:bidi="ar-SA"/>
        </w:rPr>
        <w:t>(</w:t>
      </w:r>
      <w:r>
        <w:rPr>
          <w:rFonts w:eastAsia="Aptos" w:cs="Arial" w:cstheme="minorBidi" w:eastAsiaTheme="minorAscii"/>
          <w:b/>
          <w:bCs/>
          <w:color w:val="196A24"/>
          <w:sz w:val="24"/>
          <w:szCs w:val="24"/>
          <w:u w:val="none"/>
          <w:lang w:eastAsia="en-US" w:bidi="ar-SA"/>
        </w:rPr>
        <w:t>Terminal #1</w:t>
      </w:r>
      <w:r>
        <w:rPr>
          <w:rFonts w:eastAsia="Aptos" w:cs="Arial" w:cstheme="minorBidi" w:eastAsiaTheme="minorAscii"/>
          <w:b/>
          <w:bCs/>
          <w:color w:val="auto"/>
          <w:sz w:val="24"/>
          <w:szCs w:val="24"/>
          <w:u w:val="none"/>
          <w:lang w:eastAsia="en-US" w:bidi="ar-SA"/>
        </w:rPr>
        <w:t>)</w:t>
      </w:r>
    </w:p>
    <w:p>
      <w:pPr>
        <w:pStyle w:val="Normal"/>
        <w:bidi w:val="0"/>
        <w:spacing w:lineRule="auto" w:line="240" w:beforeAutospacing="0" w:before="0" w:afterAutospacing="0" w:after="240"/>
        <w:ind w:left="0" w:right="0" w:hanging="0"/>
        <w:jc w:val="left"/>
        <w:rPr>
          <w:rFonts w:ascii="Aptos" w:hAnsi="Aptos" w:eastAsia="Aptos" w:cs="Aptos"/>
          <w:b/>
          <w:b/>
          <w:bCs/>
          <w:i/>
          <w:i/>
          <w:iCs/>
          <w:color w:val="9F2B92"/>
          <w:sz w:val="24"/>
          <w:szCs w:val="24"/>
        </w:rPr>
      </w:pPr>
      <w:r>
        <w:rPr>
          <w:rFonts w:eastAsia="Aptos" w:cs="Aptos"/>
          <w:b/>
          <w:bCs/>
          <w:i/>
          <w:iCs/>
          <w:color w:val="9F2B92"/>
          <w:sz w:val="24"/>
          <w:szCs w:val="24"/>
        </w:rPr>
        <w:t>r</w:t>
      </w:r>
      <w:r>
        <w:rPr>
          <w:rFonts w:eastAsia="Aptos" w:cs="Aptos"/>
          <w:b/>
          <w:bCs/>
          <w:i/>
          <w:iCs/>
          <w:color w:val="9F2B92"/>
          <w:sz w:val="24"/>
          <w:szCs w:val="24"/>
          <w:lang w:val="en-US"/>
        </w:rPr>
        <w:t>os2 launch open_manipulator_x_bringup gazebo.launch.py</w:t>
      </w:r>
    </w:p>
    <w:p>
      <w:pPr>
        <w:pStyle w:val="Normal"/>
        <w:spacing w:beforeAutospacing="0" w:before="0" w:afterAutospacing="0" w:after="240"/>
        <w:jc w:val="both"/>
        <w:rPr>
          <w:rFonts w:ascii="Aptos" w:hAnsi="Aptos" w:eastAsia="Aptos" w:cs="Arial" w:asciiTheme="minorAscii" w:cstheme="minorBidi" w:eastAsiaTheme="minorAscii" w:hAnsiTheme="minorAscii"/>
          <w:b/>
          <w:b/>
          <w:bCs/>
          <w:color w:val="auto"/>
          <w:sz w:val="24"/>
          <w:szCs w:val="24"/>
          <w:u w:val="none"/>
          <w:lang w:eastAsia="en-US" w:bidi="ar-SA"/>
        </w:rPr>
      </w:pPr>
      <w:r>
        <w:rPr>
          <w:rFonts w:eastAsia="Aptos" w:cs="Aptos"/>
          <w:b/>
          <w:bCs/>
          <w:i w:val="false"/>
          <w:iCs w:val="false"/>
          <w:strike w:val="false"/>
          <w:dstrike w:val="false"/>
          <w:sz w:val="22"/>
          <w:szCs w:val="22"/>
          <w:u w:val="single"/>
        </w:rPr>
        <w:t>Step 2:</w:t>
      </w:r>
      <w:r>
        <w:rPr>
          <w:rFonts w:eastAsia="Aptos" w:cs="Aptos"/>
          <w:b/>
          <w:bCs/>
          <w:i w:val="false"/>
          <w:iCs w:val="false"/>
          <w:strike w:val="false"/>
          <w:dstrike w:val="false"/>
          <w:sz w:val="22"/>
          <w:szCs w:val="22"/>
          <w:u w:val="none"/>
        </w:rPr>
        <w:t xml:space="preserve"> </w:t>
      </w:r>
      <w:r>
        <w:rPr>
          <w:rFonts w:eastAsia="Aptos" w:cs="Aptos"/>
          <w:b/>
          <w:bCs/>
          <w:sz w:val="22"/>
          <w:szCs w:val="22"/>
          <w:lang w:val="en-US"/>
        </w:rPr>
        <w:t>Launch the open_manipulator_controller in Moveit &amp; Rviz</w:t>
      </w:r>
      <w:r>
        <w:rPr>
          <w:rFonts w:eastAsia="Aptos" w:cs="Aptos"/>
          <w:sz w:val="22"/>
          <w:szCs w:val="22"/>
          <w:lang w:val="en-US"/>
        </w:rPr>
        <w:t xml:space="preserve"> </w:t>
      </w:r>
      <w:r>
        <w:rPr>
          <w:rFonts w:eastAsia="Aptos" w:cs="Arial" w:cstheme="minorBidi" w:eastAsiaTheme="minorAscii"/>
          <w:b/>
          <w:bCs/>
          <w:color w:val="auto"/>
          <w:sz w:val="24"/>
          <w:szCs w:val="24"/>
          <w:u w:val="none"/>
          <w:lang w:eastAsia="en-US" w:bidi="ar-SA"/>
        </w:rPr>
        <w:t>(</w:t>
      </w:r>
      <w:r>
        <w:rPr>
          <w:rFonts w:eastAsia="Aptos" w:cs="Arial" w:cstheme="minorBidi" w:eastAsiaTheme="minorAscii"/>
          <w:b/>
          <w:bCs/>
          <w:color w:val="196A24"/>
          <w:sz w:val="24"/>
          <w:szCs w:val="24"/>
          <w:u w:val="none"/>
          <w:lang w:eastAsia="en-US" w:bidi="ar-SA"/>
        </w:rPr>
        <w:t>Terminal #2</w:t>
      </w:r>
      <w:r>
        <w:rPr>
          <w:rFonts w:eastAsia="Aptos" w:cs="Arial" w:cstheme="minorBidi" w:eastAsiaTheme="minorAscii"/>
          <w:b/>
          <w:bCs/>
          <w:color w:val="auto"/>
          <w:sz w:val="24"/>
          <w:szCs w:val="24"/>
          <w:u w:val="none"/>
          <w:lang w:eastAsia="en-US" w:bidi="ar-SA"/>
        </w:rPr>
        <w:t>)</w:t>
      </w:r>
    </w:p>
    <w:p>
      <w:pPr>
        <w:pStyle w:val="Normal"/>
        <w:spacing w:beforeAutospacing="0" w:before="0" w:afterAutospacing="0" w:after="240"/>
        <w:jc w:val="both"/>
        <w:rPr>
          <w:rFonts w:ascii="Aptos" w:hAnsi="Aptos" w:eastAsia="Aptos" w:cs="Aptos"/>
          <w:b/>
          <w:b/>
          <w:bCs/>
          <w:i/>
          <w:i/>
          <w:iCs/>
          <w:color w:val="9F2B92"/>
          <w:sz w:val="24"/>
          <w:szCs w:val="24"/>
          <w:lang w:val="en-US"/>
        </w:rPr>
      </w:pPr>
      <w:r>
        <w:rPr>
          <w:rFonts w:eastAsia="Aptos" w:cs="Arial" w:cstheme="minorBidi" w:eastAsiaTheme="minorAscii"/>
          <w:b/>
          <w:bCs/>
          <w:i/>
          <w:iCs/>
          <w:color w:val="9F2B92"/>
          <w:sz w:val="24"/>
          <w:szCs w:val="24"/>
          <w:lang w:val="en-US" w:eastAsia="en-US" w:bidi="ar-SA"/>
        </w:rPr>
        <w:t>ros2 launch open_manipulator_x_moveit_config moveit_core.launch.py</w:t>
      </w:r>
    </w:p>
    <w:p>
      <w:pPr>
        <w:pStyle w:val="Normal"/>
        <w:spacing w:beforeAutospacing="0" w:before="0" w:afterAutospacing="0" w:after="240"/>
        <w:jc w:val="both"/>
        <w:rPr>
          <w:rFonts w:ascii="Aptos" w:hAnsi="Aptos" w:eastAsia="Aptos" w:cs="Aptos"/>
          <w:b/>
          <w:b/>
          <w:bCs/>
          <w:i w:val="false"/>
          <w:i w:val="false"/>
          <w:iCs w:val="false"/>
          <w:strike w:val="false"/>
          <w:dstrike w:val="false"/>
          <w:sz w:val="22"/>
          <w:szCs w:val="22"/>
          <w:u w:val="none"/>
        </w:rPr>
      </w:pPr>
      <w:r>
        <w:rPr>
          <w:rFonts w:eastAsia="Aptos" w:cs="Aptos"/>
          <w:b/>
          <w:bCs/>
          <w:i w:val="false"/>
          <w:iCs w:val="false"/>
          <w:strike w:val="false"/>
          <w:dstrike w:val="false"/>
          <w:sz w:val="22"/>
          <w:szCs w:val="22"/>
          <w:u w:val="single"/>
        </w:rPr>
        <w:t>Step 3:</w:t>
      </w:r>
      <w:r>
        <w:rPr>
          <w:rFonts w:eastAsia="Aptos" w:cs="Aptos"/>
          <w:b w:val="false"/>
          <w:bCs w:val="false"/>
          <w:i w:val="false"/>
          <w:iCs w:val="false"/>
          <w:strike w:val="false"/>
          <w:dstrike w:val="false"/>
          <w:sz w:val="22"/>
          <w:szCs w:val="22"/>
          <w:u w:val="none"/>
        </w:rPr>
        <w:t xml:space="preserve"> </w:t>
      </w:r>
      <w:r>
        <w:rPr>
          <w:rFonts w:eastAsia="Aptos" w:cs="Aptos"/>
          <w:b/>
          <w:bCs/>
          <w:i w:val="false"/>
          <w:iCs w:val="false"/>
          <w:strike w:val="false"/>
          <w:dstrike w:val="false"/>
          <w:sz w:val="22"/>
          <w:szCs w:val="22"/>
          <w:u w:val="none"/>
        </w:rPr>
        <w:t>Set the goal state to random and click on the Plan button in RViz. The MoveIt framework will compute a motion plan. Then, click Execute to perform the movement on the robot, and observe the results.</w:t>
      </w:r>
    </w:p>
    <w:p>
      <w:pPr>
        <w:pStyle w:val="Normal"/>
        <w:spacing w:beforeAutospacing="0" w:before="0" w:afterAutospacing="0" w:after="240"/>
        <w:jc w:val="both"/>
        <w:rPr/>
      </w:pPr>
      <w:r>
        <w:rPr/>
        <w:drawing>
          <wp:inline distT="0" distB="0" distL="0" distR="0">
            <wp:extent cx="5943600" cy="385762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0" w:afterAutospacing="0" w:after="240"/>
        <w:jc w:val="both"/>
        <w:rPr>
          <w:rFonts w:ascii="Aptos" w:hAnsi="Aptos" w:eastAsia="Aptos" w:cs="Aptos"/>
          <w:b/>
          <w:b/>
          <w:bCs/>
          <w:i w:val="false"/>
          <w:i w:val="false"/>
          <w:iCs w:val="false"/>
          <w:strike w:val="false"/>
          <w:dstrike w:val="false"/>
          <w:sz w:val="22"/>
          <w:szCs w:val="22"/>
          <w:u w:val="none"/>
        </w:rPr>
      </w:pPr>
      <w:r>
        <w:rPr/>
        <w:drawing>
          <wp:inline distT="0" distB="0" distL="0" distR="0">
            <wp:extent cx="5943600" cy="3600450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0" w:afterAutospacing="0" w:after="240"/>
        <w:jc w:val="both"/>
        <w:rPr>
          <w:rFonts w:ascii="Aptos" w:hAnsi="Aptos" w:eastAsia="Aptos" w:cs="Aptos"/>
          <w:b/>
          <w:b/>
          <w:bCs/>
          <w:i w:val="false"/>
          <w:i w:val="false"/>
          <w:iCs w:val="false"/>
          <w:strike w:val="false"/>
          <w:dstrike w:val="false"/>
          <w:sz w:val="22"/>
          <w:szCs w:val="22"/>
          <w:u w:val="none"/>
        </w:rPr>
      </w:pPr>
      <w:r>
        <w:rPr>
          <w:rFonts w:eastAsia="Aptos" w:cs="Aptos"/>
          <w:b/>
          <w:bCs/>
          <w:i w:val="false"/>
          <w:iCs w:val="false"/>
          <w:strike w:val="false"/>
          <w:dstrike w:val="false"/>
          <w:sz w:val="22"/>
          <w:szCs w:val="22"/>
          <w:u w:val="single"/>
        </w:rPr>
        <w:t>Step 4:</w:t>
      </w:r>
      <w:r>
        <w:rPr>
          <w:rFonts w:eastAsia="Aptos" w:cs="Aptos"/>
          <w:b w:val="false"/>
          <w:bCs w:val="false"/>
          <w:i w:val="false"/>
          <w:iCs w:val="false"/>
          <w:strike w:val="false"/>
          <w:dstrike w:val="false"/>
          <w:sz w:val="22"/>
          <w:szCs w:val="22"/>
          <w:u w:val="none"/>
        </w:rPr>
        <w:t xml:space="preserve"> </w:t>
      </w:r>
      <w:r>
        <w:rPr>
          <w:rFonts w:eastAsia="Aptos" w:cs="Aptos"/>
          <w:b/>
          <w:bCs/>
          <w:i w:val="false"/>
          <w:iCs w:val="false"/>
          <w:strike w:val="false"/>
          <w:dstrike w:val="false"/>
          <w:sz w:val="22"/>
          <w:szCs w:val="22"/>
          <w:u w:val="none"/>
        </w:rPr>
        <w:t>try two random positions and observe the results</w:t>
      </w:r>
    </w:p>
    <w:p>
      <w:pPr>
        <w:pStyle w:val="Normal"/>
        <w:spacing w:lineRule="auto" w:line="252"/>
        <w:jc w:val="both"/>
        <w:rPr>
          <w:rFonts w:ascii="Aptos" w:hAnsi="Aptos" w:eastAsia="Aptos" w:cs="Arial"/>
          <w:b/>
          <w:b/>
          <w:bCs/>
          <w:sz w:val="24"/>
          <w:szCs w:val="24"/>
        </w:rPr>
      </w:pPr>
      <w:r>
        <w:rPr>
          <w:rFonts w:eastAsia="Aptos" w:cs="Arial"/>
          <w:b/>
          <w:bCs/>
          <w:sz w:val="24"/>
          <w:szCs w:val="24"/>
          <w:highlight w:val="yellow"/>
        </w:rPr>
        <w:t>Put screenshots of your work here (for ALL the steps):</w:t>
      </w:r>
    </w:p>
    <w:p>
      <w:pPr>
        <w:pStyle w:val="Normal"/>
        <w:spacing w:lineRule="auto" w:line="252"/>
        <w:jc w:val="both"/>
        <w:rPr/>
      </w:pPr>
      <w:r>
        <w:rPr/>
      </w:r>
    </w:p>
    <w:p>
      <w:pPr>
        <w:pStyle w:val="Normal"/>
        <w:spacing w:lineRule="auto" w:line="252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350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/>
        <w:jc w:val="both"/>
        <w:rPr/>
      </w:pPr>
      <w:r>
        <w:rPr/>
      </w:r>
    </w:p>
    <w:p>
      <w:pPr>
        <w:pStyle w:val="Normal"/>
        <w:spacing w:lineRule="auto" w:line="252"/>
        <w:jc w:val="both"/>
        <w:rPr/>
      </w:pPr>
      <w:r>
        <w:rPr/>
      </w:r>
    </w:p>
    <w:p>
      <w:pPr>
        <w:pStyle w:val="Normal"/>
        <w:spacing w:lineRule="auto" w:line="252"/>
        <w:jc w:val="both"/>
        <w:rPr/>
      </w:pPr>
      <w:r>
        <w:rPr/>
      </w:r>
    </w:p>
    <w:p>
      <w:pPr>
        <w:pStyle w:val="Normal"/>
        <w:spacing w:lineRule="auto" w:line="252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350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2"/>
        <w:jc w:val="bot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350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spacing w:lineRule="auto" w:line="240" w:before="0" w:after="0"/>
        <w:jc w:val="both"/>
        <w:rPr>
          <w:rFonts w:ascii="Aptos" w:hAnsi="Aptos" w:eastAsia="Aptos" w:cs="Arial"/>
          <w:sz w:val="24"/>
          <w:szCs w:val="24"/>
        </w:rPr>
      </w:pPr>
      <w:r>
        <w:rPr>
          <w:rFonts w:eastAsia="Aptos" w:cs="Arial"/>
          <w:sz w:val="24"/>
          <w:szCs w:val="24"/>
        </w:rPr>
      </w:r>
    </w:p>
    <w:p>
      <w:pPr>
        <w:pStyle w:val="Normal"/>
        <w:spacing w:lineRule="auto" w:line="240"/>
        <w:ind w:left="0" w:hanging="0"/>
        <w:rPr>
          <w:rFonts w:ascii="Aptos" w:hAnsi="Aptos" w:eastAsia="Aptos" w:cs="Arial"/>
          <w:b/>
          <w:b/>
          <w:bCs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Aptos" w:cs="Arial"/>
          <w:b/>
          <w:bCs/>
          <w:color w:val="000000" w:themeColor="text1" w:themeShade="ff" w:themeTint="ff"/>
          <w:sz w:val="28"/>
          <w:szCs w:val="28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240"/>
        <w:rPr>
          <w:rFonts w:ascii="Aptos" w:hAnsi="Aptos" w:eastAsia="Aptos" w:cs="Arial"/>
          <w:b/>
          <w:b/>
          <w:bCs/>
          <w:sz w:val="28"/>
          <w:szCs w:val="28"/>
          <w:lang w:val="en-US"/>
        </w:rPr>
      </w:pPr>
      <w:r>
        <w:rPr>
          <w:rFonts w:eastAsia="Aptos" w:cs="Arial" w:cstheme="minorBidi" w:eastAsiaTheme="minorAscii"/>
          <w:b/>
          <w:bCs/>
          <w:color w:val="000000" w:themeColor="text1" w:themeShade="ff" w:themeTint="ff"/>
          <w:sz w:val="28"/>
          <w:szCs w:val="28"/>
          <w:lang w:val="en-US" w:eastAsia="en-US" w:bidi="ar-SA"/>
        </w:rPr>
        <w:t xml:space="preserve">Exercise 2: </w:t>
      </w:r>
      <w:r>
        <w:rPr>
          <w:rFonts w:eastAsia="Aptos" w:cs="Arial"/>
          <w:b/>
          <w:bCs/>
          <w:sz w:val="28"/>
          <w:szCs w:val="28"/>
          <w:lang w:val="en-US"/>
        </w:rPr>
        <w:t>Subscribing to Joint States</w:t>
      </w:r>
    </w:p>
    <w:p>
      <w:pPr>
        <w:pStyle w:val="Normal"/>
        <w:bidi w:val="0"/>
        <w:spacing w:lineRule="auto" w:line="240" w:beforeAutospacing="0" w:before="0" w:afterAutospacing="0" w:after="160"/>
        <w:ind w:left="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Step 1: Understanding the /joint_states Topic</w:t>
      </w:r>
    </w:p>
    <w:p>
      <w:pPr>
        <w:pStyle w:val="Normal"/>
        <w:spacing w:lineRule="auto" w:line="240" w:beforeAutospacing="0" w:before="240" w:afterAutospacing="0" w:after="240"/>
        <w:ind w:left="0" w:hanging="0"/>
        <w:rPr>
          <w:sz w:val="22"/>
          <w:szCs w:val="22"/>
          <w:lang w:val="en-US"/>
        </w:rPr>
      </w:pPr>
      <w:r>
        <w:rPr>
          <w:lang w:val="en-US"/>
        </w:rPr>
        <w:t>The</w:t>
      </w:r>
      <w:r>
        <w:rPr>
          <w:b/>
          <w:bCs/>
          <w:lang w:val="en-US"/>
        </w:rPr>
        <w:t xml:space="preserve"> /joint_states </w:t>
      </w:r>
      <w:r>
        <w:rPr>
          <w:lang w:val="en-US"/>
        </w:rPr>
        <w:t xml:space="preserve">topic provides real-time information about the robot’s joint positions, velocities, and efforts. The data is published as messages of type </w:t>
      </w:r>
      <w:r>
        <w:rPr>
          <w:b/>
          <w:bCs/>
          <w:lang w:val="en-US"/>
        </w:rPr>
        <w:t>sensor_msgs/JointState.</w:t>
      </w:r>
    </w:p>
    <w:p>
      <w:pPr>
        <w:pStyle w:val="Normal"/>
        <w:spacing w:lineRule="auto" w:line="240" w:beforeAutospacing="0" w:before="240" w:afterAutospacing="0" w:after="240"/>
        <w:ind w:left="0" w:hanging="0"/>
        <w:rPr>
          <w:sz w:val="22"/>
          <w:szCs w:val="22"/>
          <w:lang w:val="en-US"/>
        </w:rPr>
      </w:pPr>
      <w:r>
        <w:rPr>
          <w:lang w:val="en-US"/>
        </w:rPr>
        <w:t>Each JointState message contains:</w:t>
      </w:r>
    </w:p>
    <w:p>
      <w:pPr>
        <w:pStyle w:val="ListParagraph"/>
        <w:numPr>
          <w:ilvl w:val="0"/>
          <w:numId w:val="3"/>
        </w:numPr>
        <w:spacing w:lineRule="auto" w:line="240" w:beforeAutospacing="0" w:before="0" w:afterAutospacing="0" w:after="0"/>
        <w:contextualSpacing/>
        <w:rPr>
          <w:sz w:val="22"/>
          <w:szCs w:val="22"/>
          <w:lang w:val="en-US"/>
        </w:rPr>
      </w:pPr>
      <w:r>
        <w:rPr>
          <w:lang w:val="en-US"/>
        </w:rPr>
        <w:t>position: A list of joint angles (in radians) that represent the current position of each joint.</w:t>
      </w:r>
    </w:p>
    <w:p>
      <w:pPr>
        <w:pStyle w:val="ListParagraph"/>
        <w:numPr>
          <w:ilvl w:val="0"/>
          <w:numId w:val="3"/>
        </w:numPr>
        <w:spacing w:lineRule="auto" w:line="240" w:beforeAutospacing="0" w:before="0" w:afterAutospacing="0" w:after="0"/>
        <w:contextualSpacing/>
        <w:rPr>
          <w:sz w:val="22"/>
          <w:szCs w:val="22"/>
          <w:lang w:val="en-US"/>
        </w:rPr>
      </w:pPr>
      <w:r>
        <w:rPr>
          <w:lang w:val="en-US"/>
        </w:rPr>
        <w:t>velocity: The rate of change of the joint positions (in radians per second).</w:t>
      </w:r>
    </w:p>
    <w:p>
      <w:pPr>
        <w:pStyle w:val="ListParagraph"/>
        <w:numPr>
          <w:ilvl w:val="0"/>
          <w:numId w:val="3"/>
        </w:numPr>
        <w:spacing w:lineRule="auto" w:line="240" w:beforeAutospacing="0" w:before="0" w:afterAutospacing="0" w:after="0"/>
        <w:contextualSpacing/>
        <w:rPr>
          <w:rFonts w:ascii="Aptos" w:hAnsi="Aptos" w:eastAsia="Aptos" w:cs="Arial" w:asciiTheme="minorAscii" w:cstheme="minorBidi" w:eastAsiaTheme="minorAscii" w:hAnsiTheme="minorAscii"/>
          <w:b/>
          <w:b/>
          <w:bCs/>
          <w:color w:val="000000" w:themeColor="text1" w:themeShade="ff" w:themeTint="ff"/>
          <w:sz w:val="22"/>
          <w:szCs w:val="22"/>
          <w:lang w:val="en-US" w:eastAsia="en-US" w:bidi="ar-SA"/>
        </w:rPr>
      </w:pPr>
      <w:r>
        <w:rPr>
          <w:lang w:val="en-US"/>
        </w:rPr>
        <w:t>effort: The force or torque applied to the joints (in Newton-meters).</w:t>
      </w:r>
      <w:r>
        <w:rPr/>
        <w:b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4210050"/>
            <wp:effectExtent l="0" t="0" r="0" b="0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both"/>
        <w:rPr>
          <w:rFonts w:ascii="Aptos" w:hAnsi="Aptos" w:eastAsia="Aptos" w:cs="Aptos"/>
          <w:b/>
          <w:b/>
          <w:bCs/>
          <w:i w:val="false"/>
          <w:i w:val="false"/>
          <w:iCs w:val="false"/>
          <w:sz w:val="24"/>
          <w:szCs w:val="24"/>
          <w:lang w:val="en-US"/>
        </w:rPr>
      </w:pPr>
      <w:r>
        <w:rPr>
          <w:rFonts w:eastAsia="Aptos" w:cs="Aptos"/>
          <w:b/>
          <w:bCs/>
          <w:sz w:val="24"/>
          <w:szCs w:val="24"/>
          <w:lang w:val="en-US"/>
        </w:rPr>
        <w:t>In this exercise, you will write a simple ROS 2 node to subscribe to the /joint_states topic and log the joint positions in real-time.</w:t>
      </w:r>
      <w:r>
        <w:rPr>
          <w:rFonts w:eastAsia="Aptos" w:cs="Aptos"/>
          <w:b/>
          <w:bCs/>
          <w:i w:val="false"/>
          <w:iCs w:val="false"/>
          <w:color w:val="000000" w:themeColor="text1" w:themeShade="ff" w:themeTint="ff"/>
          <w:sz w:val="24"/>
          <w:szCs w:val="24"/>
          <w:lang w:val="en-US"/>
        </w:rPr>
        <w:t xml:space="preserve"> </w:t>
      </w:r>
    </w:p>
    <w:p>
      <w:pPr>
        <w:pStyle w:val="Normal"/>
        <w:spacing w:lineRule="auto" w:line="240"/>
        <w:jc w:val="both"/>
        <w:rPr>
          <w:rFonts w:ascii="Aptos" w:hAnsi="Aptos" w:eastAsia="Aptos" w:cs="Aptos"/>
          <w:b/>
          <w:b/>
          <w:bCs/>
          <w:i w:val="false"/>
          <w:i w:val="false"/>
          <w:iCs w:val="false"/>
          <w:sz w:val="24"/>
          <w:szCs w:val="24"/>
          <w:lang w:val="en-US"/>
        </w:rPr>
      </w:pPr>
      <w:r>
        <w:rPr>
          <w:rFonts w:eastAsia="Aptos" w:cs="Aptos"/>
          <w:b/>
          <w:bCs/>
          <w:i w:val="false"/>
          <w:iCs w:val="false"/>
          <w:color w:val="C00000"/>
          <w:sz w:val="24"/>
          <w:szCs w:val="24"/>
          <w:u w:val="single"/>
          <w:lang w:val="en-US"/>
        </w:rPr>
        <w:t xml:space="preserve">Task: </w:t>
      </w:r>
      <w:r>
        <w:rPr>
          <w:rFonts w:eastAsia="Aptos" w:cs="Aptos"/>
          <w:b/>
          <w:bCs/>
          <w:i w:val="false"/>
          <w:iCs w:val="false"/>
          <w:color w:val="000000" w:themeColor="text1" w:themeShade="ff" w:themeTint="ff"/>
          <w:sz w:val="24"/>
          <w:szCs w:val="24"/>
          <w:lang w:val="en-US"/>
        </w:rPr>
        <w:t xml:space="preserve">You'll create a new workspace with your name </w:t>
      </w:r>
      <w:r>
        <w:rPr>
          <w:rFonts w:eastAsia="Aptos" w:cs="Aptos"/>
          <w:b/>
          <w:bCs/>
          <w:i w:val="false"/>
          <w:iCs w:val="false"/>
          <w:sz w:val="24"/>
          <w:szCs w:val="24"/>
          <w:lang w:val="en-US"/>
        </w:rPr>
        <w:t>(e.g., name_lab7_ws), create a package, and the write the following python script, then run it using ros2 command</w:t>
      </w:r>
      <w:r>
        <w:rPr>
          <w:rFonts w:eastAsia="Aptos" w:cs="Aptos"/>
          <w:b/>
          <w:bCs/>
          <w:i w:val="false"/>
          <w:iCs w:val="false"/>
          <w:color w:val="C00000"/>
          <w:sz w:val="24"/>
          <w:szCs w:val="24"/>
          <w:lang w:val="en-US"/>
        </w:rPr>
        <w:t xml:space="preserve"> (please follow the same steps from previous lab to </w:t>
      </w:r>
      <w:r>
        <w:rPr>
          <w:rFonts w:eastAsia="Aptos" w:cs="Aptos"/>
          <w:b/>
          <w:bCs/>
          <w:i w:val="false"/>
          <w:iCs w:val="false"/>
          <w:color w:val="C00000"/>
          <w:sz w:val="24"/>
          <w:szCs w:val="24"/>
          <w:u w:val="single"/>
          <w:lang w:val="en-US"/>
        </w:rPr>
        <w:t>execute the code</w:t>
      </w:r>
      <w:r>
        <w:rPr>
          <w:rFonts w:eastAsia="Aptos" w:cs="Aptos"/>
          <w:b/>
          <w:bCs/>
          <w:i w:val="false"/>
          <w:iCs w:val="false"/>
          <w:color w:val="C00000"/>
          <w:sz w:val="24"/>
          <w:szCs w:val="24"/>
          <w:lang w:val="en-US"/>
        </w:rPr>
        <w:t>)</w:t>
      </w:r>
    </w:p>
    <w:p>
      <w:pPr>
        <w:pStyle w:val="Normal"/>
        <w:spacing w:lineRule="auto" w:line="240" w:before="0" w:after="0"/>
        <w:jc w:val="both"/>
        <w:rPr/>
      </w:pPr>
      <w:r>
        <w:rPr/>
        <w:drawing>
          <wp:inline distT="0" distB="0" distL="0" distR="0">
            <wp:extent cx="5943600" cy="4219575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9"/>
        </w:numPr>
        <w:spacing w:lineRule="auto" w:line="240" w:before="0" w:after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b/>
          <w:bCs/>
          <w:sz w:val="22"/>
          <w:szCs w:val="22"/>
          <w:lang w:val="en-US"/>
        </w:rPr>
        <w:t>Start Gazebo and MoveIt</w:t>
      </w:r>
      <w:r>
        <w:rPr>
          <w:rFonts w:eastAsia="Aptos" w:cs="Arial"/>
          <w:sz w:val="22"/>
          <w:szCs w:val="22"/>
          <w:lang w:val="en-US"/>
        </w:rPr>
        <w:t>:</w:t>
      </w:r>
    </w:p>
    <w:p>
      <w:pPr>
        <w:pStyle w:val="Normal"/>
        <w:spacing w:lineRule="auto" w:line="240" w:before="0" w:after="0"/>
        <w:ind w:left="360" w:hanging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sz w:val="22"/>
          <w:szCs w:val="22"/>
          <w:lang w:val="en-US"/>
        </w:rPr>
        <w:t>Launch the simulation environment and MoveIt to enable motion planning and control.</w:t>
      </w:r>
    </w:p>
    <w:p>
      <w:pPr>
        <w:pStyle w:val="Normal"/>
        <w:numPr>
          <w:ilvl w:val="0"/>
          <w:numId w:val="9"/>
        </w:numPr>
        <w:spacing w:lineRule="auto" w:line="240" w:before="0" w:after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b/>
          <w:bCs/>
          <w:sz w:val="22"/>
          <w:szCs w:val="22"/>
          <w:lang w:val="en-US"/>
        </w:rPr>
        <w:t>Run the Subscriber Node</w:t>
      </w:r>
      <w:r>
        <w:rPr>
          <w:rFonts w:eastAsia="Aptos" w:cs="Arial"/>
          <w:sz w:val="22"/>
          <w:szCs w:val="22"/>
          <w:lang w:val="en-US"/>
        </w:rPr>
        <w:t>:</w:t>
      </w:r>
    </w:p>
    <w:p>
      <w:pPr>
        <w:pStyle w:val="Normal"/>
        <w:spacing w:lineRule="auto" w:line="240" w:before="0" w:after="0"/>
        <w:ind w:left="360" w:hanging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sz w:val="22"/>
          <w:szCs w:val="22"/>
          <w:lang w:val="en-US"/>
        </w:rPr>
        <w:t>In a separate terminal, execute your subscriber node to start listening to the /joint_states topic.</w:t>
      </w:r>
    </w:p>
    <w:p>
      <w:pPr>
        <w:pStyle w:val="Normal"/>
        <w:numPr>
          <w:ilvl w:val="0"/>
          <w:numId w:val="9"/>
        </w:numPr>
        <w:spacing w:lineRule="auto" w:line="240" w:before="0" w:after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b/>
          <w:bCs/>
          <w:sz w:val="22"/>
          <w:szCs w:val="22"/>
          <w:lang w:val="en-US"/>
        </w:rPr>
        <w:t>Move the Robot using MoveIt</w:t>
      </w:r>
      <w:r>
        <w:rPr>
          <w:rFonts w:eastAsia="Aptos" w:cs="Arial"/>
          <w:sz w:val="22"/>
          <w:szCs w:val="22"/>
          <w:lang w:val="en-US"/>
        </w:rPr>
        <w:t>:</w:t>
      </w:r>
    </w:p>
    <w:p>
      <w:pPr>
        <w:pStyle w:val="Normal"/>
        <w:spacing w:lineRule="auto" w:line="240" w:before="0" w:after="0"/>
        <w:ind w:left="360" w:hanging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sz w:val="22"/>
          <w:szCs w:val="22"/>
          <w:lang w:val="en-US"/>
        </w:rPr>
        <w:t xml:space="preserve">Use the </w:t>
      </w:r>
      <w:r>
        <w:rPr>
          <w:rFonts w:eastAsia="Aptos" w:cs="Arial"/>
          <w:b/>
          <w:bCs/>
          <w:sz w:val="22"/>
          <w:szCs w:val="22"/>
          <w:lang w:val="en-US"/>
        </w:rPr>
        <w:t>Plan &amp; Execute</w:t>
      </w:r>
      <w:r>
        <w:rPr>
          <w:rFonts w:eastAsia="Aptos" w:cs="Arial"/>
          <w:sz w:val="22"/>
          <w:szCs w:val="22"/>
          <w:lang w:val="en-US"/>
        </w:rPr>
        <w:t xml:space="preserve"> feature in MoveIt to command the robot to a new position.</w:t>
      </w:r>
    </w:p>
    <w:p>
      <w:pPr>
        <w:pStyle w:val="Normal"/>
        <w:numPr>
          <w:ilvl w:val="0"/>
          <w:numId w:val="9"/>
        </w:numPr>
        <w:spacing w:lineRule="auto" w:line="240" w:before="0" w:after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b/>
          <w:bCs/>
          <w:sz w:val="22"/>
          <w:szCs w:val="22"/>
          <w:lang w:val="en-US"/>
        </w:rPr>
        <w:t>Observe the Subscriber Output</w:t>
      </w:r>
      <w:r>
        <w:rPr>
          <w:rFonts w:eastAsia="Aptos" w:cs="Arial"/>
          <w:sz w:val="22"/>
          <w:szCs w:val="22"/>
          <w:lang w:val="en-US"/>
        </w:rPr>
        <w:t>:</w:t>
      </w:r>
    </w:p>
    <w:p>
      <w:pPr>
        <w:pStyle w:val="Normal"/>
        <w:spacing w:lineRule="auto" w:line="240" w:before="0" w:after="0"/>
        <w:ind w:left="360" w:hanging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sz w:val="22"/>
          <w:szCs w:val="22"/>
          <w:lang w:val="en-US"/>
        </w:rPr>
        <w:t>Monitor the terminal running the subscriber node to see the received joint states.</w:t>
      </w:r>
    </w:p>
    <w:p>
      <w:pPr>
        <w:pStyle w:val="Normal"/>
        <w:spacing w:lineRule="auto" w:line="240" w:before="0" w:after="0"/>
        <w:ind w:left="360" w:hanging="0"/>
        <w:jc w:val="both"/>
        <w:rPr>
          <w:rFonts w:ascii="Aptos" w:hAnsi="Aptos" w:eastAsia="Aptos" w:cs="Arial"/>
          <w:sz w:val="22"/>
          <w:szCs w:val="22"/>
          <w:lang w:val="en-US"/>
        </w:rPr>
      </w:pPr>
      <w:r>
        <w:rPr>
          <w:rFonts w:eastAsia="Aptos" w:cs="Arial"/>
          <w:sz w:val="22"/>
          <w:szCs w:val="22"/>
          <w:lang w:val="en-US"/>
        </w:rPr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</w:rPr>
      </w:pPr>
      <w:r>
        <w:rPr>
          <w:rFonts w:eastAsia="Aptos" w:cs="Arial"/>
          <w:b/>
          <w:bCs/>
          <w:sz w:val="24"/>
          <w:szCs w:val="24"/>
          <w:highlight w:val="yellow"/>
        </w:rPr>
        <w:t>Put screenshots of your work here (for ALL the steps)::</w:t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  <w:highlight w:val="yellow"/>
        </w:rPr>
      </w:pPr>
      <w:r>
        <w:rPr>
          <w:rFonts w:eastAsia="Aptos" w:cs="Arial"/>
          <w:b/>
          <w:bCs/>
          <w:sz w:val="24"/>
          <w:szCs w:val="24"/>
          <w:highlight w:val="yellow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0720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  <w:highlight w:val="yellow"/>
        </w:rPr>
      </w:pPr>
      <w:r>
        <w:rPr>
          <w:rFonts w:eastAsia="Aptos" w:cs="Arial"/>
          <w:b/>
          <w:bCs/>
          <w:sz w:val="24"/>
          <w:szCs w:val="24"/>
          <w:highlight w:val="yellow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  <w:highlight w:val="yellow"/>
        </w:rPr>
      </w:pPr>
      <w:r>
        <w:rPr>
          <w:rFonts w:eastAsia="Aptos" w:cs="Arial"/>
          <w:b/>
          <w:bCs/>
          <w:sz w:val="24"/>
          <w:szCs w:val="24"/>
          <w:highlight w:val="yellow"/>
        </w:rPr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  <w:highlight w:val="yellow"/>
        </w:rPr>
      </w:pPr>
      <w:r>
        <w:rPr>
          <w:rFonts w:eastAsia="Aptos" w:cs="Arial"/>
          <w:b/>
          <w:bCs/>
          <w:sz w:val="24"/>
          <w:szCs w:val="24"/>
          <w:highlight w:val="yellow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  <w:highlight w:val="yellow"/>
        </w:rPr>
      </w:pPr>
      <w:r>
        <w:rPr>
          <w:rFonts w:eastAsia="Aptos" w:cs="Arial"/>
          <w:b/>
          <w:bCs/>
          <w:sz w:val="24"/>
          <w:szCs w:val="24"/>
          <w:highlight w:val="yellow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  <w:highlight w:val="yellow"/>
        </w:rPr>
      </w:pPr>
      <w:r>
        <w:rPr>
          <w:rFonts w:eastAsia="Aptos" w:cs="Arial"/>
          <w:b/>
          <w:bCs/>
          <w:sz w:val="24"/>
          <w:szCs w:val="24"/>
          <w:highlight w:val="yellow"/>
        </w:rPr>
      </w:r>
    </w:p>
    <w:p>
      <w:pPr>
        <w:pStyle w:val="Normal"/>
        <w:pBdr>
          <w:bottom w:val="single" w:sz="6" w:space="1" w:color="000000"/>
        </w:pBdr>
        <w:spacing w:lineRule="auto" w:line="252"/>
        <w:rPr>
          <w:rFonts w:ascii="Aptos" w:hAnsi="Aptos" w:eastAsia="Aptos" w:cs="Arial"/>
          <w:b/>
          <w:b/>
          <w:bCs/>
          <w:sz w:val="24"/>
          <w:szCs w:val="24"/>
          <w:highlight w:val="yellow"/>
        </w:rPr>
      </w:pPr>
      <w:r>
        <w:rPr>
          <w:rFonts w:eastAsia="Aptos" w:cs="Arial"/>
          <w:b/>
          <w:bCs/>
          <w:sz w:val="24"/>
          <w:szCs w:val="24"/>
          <w:highlight w:val="yellow"/>
        </w:rPr>
      </w:r>
    </w:p>
    <w:p>
      <w:pPr>
        <w:pStyle w:val="ListParagraph"/>
        <w:numPr>
          <w:ilvl w:val="0"/>
          <w:numId w:val="7"/>
        </w:numPr>
        <w:spacing w:lineRule="auto" w:line="252" w:beforeAutospacing="0" w:before="0" w:afterAutospacing="0" w:after="0"/>
        <w:ind w:left="360" w:right="0" w:hanging="360"/>
        <w:contextualSpacing/>
        <w:rPr>
          <w:rFonts w:ascii="Aptos" w:hAnsi="Aptos" w:eastAsia="Aptos" w:cs="Aptos"/>
          <w:b/>
          <w:b/>
          <w:bCs/>
          <w:color w:val="C00000"/>
          <w:sz w:val="28"/>
          <w:szCs w:val="28"/>
          <w:lang w:val="en-US"/>
        </w:rPr>
      </w:pPr>
      <w:r>
        <w:rPr>
          <w:rFonts w:eastAsia="Aptos" w:cs="Aptos"/>
          <w:b/>
          <w:bCs/>
          <w:color w:val="C00000"/>
          <w:sz w:val="28"/>
          <w:szCs w:val="28"/>
          <w:lang w:val="en-US"/>
        </w:rPr>
        <w:t>Lab activity:</w:t>
      </w:r>
    </w:p>
    <w:p>
      <w:pPr>
        <w:pStyle w:val="Normal"/>
        <w:bidi w:val="0"/>
        <w:spacing w:beforeAutospacing="0" w:before="0" w:afterAutospacing="0" w:after="240"/>
        <w:jc w:val="left"/>
        <w:rPr>
          <w:rFonts w:ascii="Aptos" w:hAnsi="Aptos" w:eastAsia="Aptos" w:cs="Aptos"/>
          <w:b/>
          <w:b/>
          <w:bCs/>
          <w:sz w:val="24"/>
          <w:szCs w:val="24"/>
          <w:lang w:val="en-US"/>
        </w:rPr>
      </w:pPr>
      <w:r>
        <w:rPr>
          <w:rFonts w:eastAsia="Aptos" w:cs="Aptos"/>
          <w:b/>
          <w:bCs/>
          <w:sz w:val="24"/>
          <w:szCs w:val="24"/>
          <w:lang w:val="en-US"/>
        </w:rPr>
        <w:t>Task1: Modify the Subscriber to Log Velocities and Efforts:</w:t>
      </w:r>
    </w:p>
    <w:p>
      <w:pPr>
        <w:pStyle w:val="ListParagraph"/>
        <w:numPr>
          <w:ilvl w:val="0"/>
          <w:numId w:val="1"/>
        </w:numPr>
        <w:bidi w:val="0"/>
        <w:spacing w:beforeAutospacing="0" w:before="0" w:afterAutospacing="0" w:after="0"/>
        <w:contextualSpacing/>
        <w:jc w:val="left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  <w:t>Modify the code to log additional joint information like velocity and effort by accessing msg.velocity and msg.effort.</w:t>
      </w:r>
    </w:p>
    <w:p>
      <w:pPr>
        <w:pStyle w:val="ListParagraph"/>
        <w:numPr>
          <w:ilvl w:val="0"/>
          <w:numId w:val="1"/>
        </w:numPr>
        <w:bidi w:val="0"/>
        <w:spacing w:beforeAutospacing="0" w:before="0" w:afterAutospacing="0" w:after="0"/>
        <w:contextualSpacing/>
        <w:jc w:val="left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  <w:t>Log both position, velocity, and effort in the callback function.</w:t>
      </w:r>
    </w:p>
    <w:p>
      <w:pPr>
        <w:pStyle w:val="Normal"/>
        <w:bidi w:val="0"/>
        <w:spacing w:beforeAutospacing="0" w:before="0" w:afterAutospacing="0" w:after="281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ListParagraph"/>
        <w:numPr>
          <w:ilvl w:val="0"/>
          <w:numId w:val="6"/>
        </w:numPr>
        <w:spacing w:lineRule="auto" w:line="252" w:beforeAutospacing="0" w:before="0" w:afterAutospacing="0" w:after="0"/>
        <w:ind w:left="720" w:right="0" w:hanging="360"/>
        <w:contextualSpacing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  <w:t xml:space="preserve">Provide the new added lines in the code: </w:t>
      </w:r>
    </w:p>
    <w:p>
      <w:pPr>
        <w:pStyle w:val="ListParagraph"/>
        <w:numPr>
          <w:ilvl w:val="0"/>
          <w:numId w:val="0"/>
        </w:numPr>
        <w:spacing w:lineRule="auto" w:line="252" w:beforeAutospacing="0" w:before="0" w:afterAutospacing="0" w:after="0"/>
        <w:ind w:left="720" w:right="0" w:hanging="0"/>
        <w:contextualSpacing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</w:t>
      </w:r>
      <w:r>
        <w:rPr>
          <w:rFonts w:eastAsia="Aptos" w:cs="Aptos"/>
          <w:sz w:val="20"/>
          <w:szCs w:val="20"/>
          <w:lang w:val="en-US"/>
        </w:rPr>
        <w:t>import rclpy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>from rclpy.node import Node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>from sensor_msgs.msg import JointState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>import time</w:t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lang w:val="en-US"/>
        </w:rPr>
      </w:pPr>
      <w:r>
        <w:rPr>
          <w:rFonts w:eastAsia="Aptos" w:cs="Aptos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>class JointStateSubscriber(Node):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>def __init__(self):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super().__init__('joint_state_subscriber')</w:t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lang w:val="en-US"/>
        </w:rPr>
      </w:pPr>
      <w:r>
        <w:rPr>
          <w:rFonts w:eastAsia="Aptos" w:cs="Aptos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# Create a subscriber to the /joint_states topic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self.subscription = self.create_subscription(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    </w:t>
      </w:r>
      <w:r>
        <w:rPr>
          <w:rFonts w:eastAsia="Aptos" w:cs="Aptos"/>
          <w:sz w:val="20"/>
          <w:szCs w:val="20"/>
          <w:lang w:val="en-US"/>
        </w:rPr>
        <w:t>JointState,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    </w:t>
      </w:r>
      <w:r>
        <w:rPr>
          <w:rFonts w:eastAsia="Aptos" w:cs="Aptos"/>
          <w:sz w:val="20"/>
          <w:szCs w:val="20"/>
          <w:lang w:val="en-US"/>
        </w:rPr>
        <w:t>'/joint_states',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    </w:t>
      </w:r>
      <w:r>
        <w:rPr>
          <w:rFonts w:eastAsia="Aptos" w:cs="Aptos"/>
          <w:sz w:val="20"/>
          <w:szCs w:val="20"/>
          <w:lang w:val="en-US"/>
        </w:rPr>
        <w:t>self.joint_states_callback,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    </w:t>
      </w:r>
      <w:r>
        <w:rPr>
          <w:rFonts w:eastAsia="Aptos" w:cs="Aptos"/>
          <w:sz w:val="20"/>
          <w:szCs w:val="20"/>
          <w:lang w:val="en-US"/>
        </w:rPr>
        <w:t>10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)</w:t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lang w:val="en-US"/>
        </w:rPr>
      </w:pPr>
      <w:r>
        <w:rPr>
          <w:rFonts w:eastAsia="Aptos" w:cs="Aptos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self.get_logger().info("Subscribed to /joint_states")</w:t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lang w:val="en-US"/>
        </w:rPr>
      </w:pPr>
      <w:r>
        <w:rPr>
          <w:rFonts w:eastAsia="Aptos" w:cs="Aptos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>def joint_states_callback(self, msg):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self.get_logger().info(f"Received joint states:")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self.get_logger().info(f"  Position: {msg.position}")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self.get_logger().info(f"  Velocity: {msg.velocity}")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self.get_logger().info(f"  Effort: {msg.effort}")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    </w:t>
      </w:r>
      <w:r>
        <w:rPr>
          <w:rFonts w:eastAsia="Aptos" w:cs="Aptos"/>
          <w:sz w:val="20"/>
          <w:szCs w:val="20"/>
          <w:lang w:val="en-US"/>
        </w:rPr>
        <w:t>time.sleep(2)</w:t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lang w:val="en-US"/>
        </w:rPr>
      </w:pPr>
      <w:r>
        <w:rPr>
          <w:rFonts w:eastAsia="Aptos" w:cs="Aptos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>def main(args=None):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 xml:space="preserve">rclpy.init(args=args)  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 xml:space="preserve">node = JointStateSubscriber()  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 xml:space="preserve">rclpy.spin(node)  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 xml:space="preserve">node.destroy_node()  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 xml:space="preserve">rclpy.shutdown()  </w:t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lang w:val="en-US"/>
        </w:rPr>
      </w:pPr>
      <w:r>
        <w:rPr>
          <w:rFonts w:eastAsia="Aptos" w:cs="Aptos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>if __name__ == '__main__':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   </w:t>
      </w:r>
      <w:r>
        <w:rPr>
          <w:rFonts w:eastAsia="Aptos" w:cs="Aptos"/>
          <w:sz w:val="20"/>
          <w:szCs w:val="20"/>
          <w:lang w:val="en-US"/>
        </w:rPr>
        <w:t>main()</w:t>
      </w:r>
    </w:p>
    <w:p>
      <w:pPr>
        <w:pStyle w:val="Normal"/>
        <w:spacing w:lineRule="auto" w:line="252" w:beforeAutospacing="0" w:before="0" w:afterAutospacing="0" w:after="0"/>
        <w:rPr>
          <w:sz w:val="20"/>
          <w:szCs w:val="20"/>
        </w:rPr>
      </w:pPr>
      <w:r>
        <w:rPr>
          <w:rFonts w:eastAsia="Aptos" w:cs="Aptos"/>
          <w:sz w:val="20"/>
          <w:szCs w:val="20"/>
          <w:lang w:val="en-US"/>
        </w:rPr>
        <w:t xml:space="preserve"> </w:t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</w:r>
    </w:p>
    <w:p>
      <w:pPr>
        <w:pStyle w:val="Normal"/>
        <w:spacing w:lineRule="auto" w:line="252" w:beforeAutospacing="0" w:before="0" w:afterAutospacing="0" w:after="0"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</w:r>
    </w:p>
    <w:p>
      <w:pPr>
        <w:pStyle w:val="ListParagraph"/>
        <w:numPr>
          <w:ilvl w:val="0"/>
          <w:numId w:val="6"/>
        </w:numPr>
        <w:spacing w:lineRule="auto" w:line="252" w:beforeAutospacing="0" w:before="0" w:afterAutospacing="0" w:after="0"/>
        <w:ind w:left="720" w:right="0" w:hanging="360"/>
        <w:contextualSpacing/>
        <w:rPr>
          <w:rFonts w:ascii="Aptos" w:hAnsi="Aptos" w:eastAsia="Aptos" w:cs="Aptos"/>
          <w:sz w:val="24"/>
          <w:szCs w:val="24"/>
          <w:lang w:val="en-US"/>
        </w:rPr>
      </w:pPr>
      <w:r>
        <w:rPr>
          <w:rFonts w:eastAsia="Aptos" w:cs="Aptos"/>
          <w:sz w:val="24"/>
          <w:szCs w:val="24"/>
          <w:lang w:val="en-US"/>
        </w:rPr>
        <w:t>Explain the role of each added line.</w:t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self.get_logger().info(f" Velocity: {msg.velocity}")</w:t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numPr>
          <w:ilvl w:val="0"/>
          <w:numId w:val="14"/>
        </w:numPr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This line logs the velocity of each joint.</w:t>
      </w:r>
    </w:p>
    <w:p>
      <w:pPr>
        <w:pStyle w:val="Normal"/>
        <w:numPr>
          <w:ilvl w:val="0"/>
          <w:numId w:val="14"/>
        </w:numPr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The velocity is measured in radians per second (rad/s) for rotational joints and meters per second (m/s) for prismatic joints.</w:t>
      </w:r>
    </w:p>
    <w:p>
      <w:pPr>
        <w:pStyle w:val="Normal"/>
        <w:numPr>
          <w:ilvl w:val="0"/>
          <w:numId w:val="14"/>
        </w:numPr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It helps in monitoring how fast each joint is moving in real-time.</w:t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self.get_logger().info(f" Effort: {msg.effort}")</w:t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numPr>
          <w:ilvl w:val="0"/>
          <w:numId w:val="15"/>
        </w:numPr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This line logs the effort (torque or force) applied to each joint.</w:t>
      </w:r>
    </w:p>
    <w:p>
      <w:pPr>
        <w:pStyle w:val="Normal"/>
        <w:numPr>
          <w:ilvl w:val="0"/>
          <w:numId w:val="15"/>
        </w:numPr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The effort is measured in Newton-meters (Nm) for rotational joints and Newtons (N) for prismatic joints.</w:t>
      </w:r>
    </w:p>
    <w:p>
      <w:pPr>
        <w:pStyle w:val="Normal"/>
        <w:numPr>
          <w:ilvl w:val="0"/>
          <w:numId w:val="15"/>
        </w:numPr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It is useful for analyzing how much force is being exerted on each joint, which can be important for torque-based control or detecting mechanical issues.</w:t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 </w:t>
      </w:r>
      <w:r>
        <w:rPr>
          <w:rFonts w:eastAsia="Aptos" w:cs="Arial" w:cstheme="minorBidi" w:eastAsiaTheme="minorAscii"/>
          <w:color w:val="auto"/>
          <w:sz w:val="24"/>
          <w:szCs w:val="24"/>
          <w:lang w:val="en-US" w:eastAsia="en-US" w:bidi="ar-SA"/>
        </w:rPr>
        <w:t xml:space="preserve">   </w:t>
      </w:r>
      <w:r>
        <w:rPr>
          <w:rFonts w:eastAsia="Aptos" w:cs="Arial" w:cstheme="minorBidi" w:eastAsiaTheme="minorAscii"/>
          <w:color w:val="auto"/>
          <w:sz w:val="24"/>
          <w:szCs w:val="24"/>
          <w:lang w:val="en-US" w:eastAsia="en-US" w:bidi="ar-SA"/>
        </w:rPr>
        <w:t>3. Provide screenshot of the terminal that’s running the code, and the Ope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326390</wp:posOffset>
            </wp:positionH>
            <wp:positionV relativeFrom="paragraph">
              <wp:posOffset>442595</wp:posOffset>
            </wp:positionV>
            <wp:extent cx="5247640" cy="275590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641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ptos" w:cs="Arial" w:cstheme="minorBidi" w:eastAsiaTheme="minorAscii"/>
          <w:color w:val="auto"/>
          <w:sz w:val="24"/>
          <w:szCs w:val="24"/>
          <w:lang w:val="en-US" w:eastAsia="en-US" w:bidi="ar-SA"/>
        </w:rPr>
        <w:t>nManipulator-X gazebo window and moveit:</w:t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pBdr>
          <w:bottom w:val="single" w:sz="8" w:space="1" w:color="000000"/>
        </w:pBdr>
        <w:spacing w:lineRule="auto" w:line="252" w:beforeAutospacing="0" w:before="0" w:afterAutospacing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52" w:before="0" w:after="240"/>
        <w:rPr>
          <w:rFonts w:ascii="Aptos" w:hAnsi="Aptos" w:eastAsia="Aptos" w:cs="Arial"/>
          <w:sz w:val="20"/>
          <w:szCs w:val="20"/>
        </w:rPr>
      </w:pPr>
      <w:r>
        <w:rPr>
          <w:rFonts w:eastAsia="Aptos" w:cs="Arial"/>
          <w:b/>
          <w:bCs/>
          <w:sz w:val="20"/>
          <w:szCs w:val="20"/>
        </w:rPr>
        <w:t>References</w:t>
      </w:r>
    </w:p>
    <w:p>
      <w:pPr>
        <w:pStyle w:val="Normal"/>
        <w:spacing w:lineRule="auto" w:line="252" w:before="0" w:after="240"/>
        <w:rPr>
          <w:rStyle w:val="InternetLink"/>
          <w:rFonts w:ascii="Aptos" w:hAnsi="Aptos" w:eastAsia="Aptos" w:cs="Arial"/>
          <w:b/>
          <w:b/>
          <w:bCs/>
          <w:sz w:val="20"/>
          <w:szCs w:val="20"/>
        </w:rPr>
      </w:pPr>
      <w:hyperlink r:id="rId17">
        <w:r>
          <w:rPr>
            <w:rStyle w:val="InternetLink"/>
            <w:rFonts w:eastAsia="Aptos" w:cs="Arial"/>
            <w:b/>
            <w:bCs/>
            <w:sz w:val="20"/>
            <w:szCs w:val="20"/>
          </w:rPr>
          <w:t>https://emanual.robotis.com/docs/en/platform/openmanipulator_x/overview/</w:t>
        </w:r>
      </w:hyperlink>
    </w:p>
    <w:sectPr>
      <w:headerReference w:type="even" r:id="rId18"/>
      <w:headerReference w:type="default" r:id="rId19"/>
      <w:type w:val="nextPage"/>
      <w:pgSz w:w="12240" w:h="15840"/>
      <w:pgMar w:left="1440" w:right="1440" w:gutter="0" w:header="72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15" w:hanging="0"/>
      <w:jc w:val="center"/>
      <w:rPr>
        <w:sz w:val="20"/>
        <w:szCs w:val="20"/>
      </w:rPr>
    </w:pPr>
    <w:r>
      <w:rPr>
        <w:sz w:val="20"/>
        <w:szCs w:val="20"/>
      </w:rPr>
      <w:t>University of Prince Mugrin</w:t>
    </w:r>
  </w:p>
  <w:p>
    <w:pPr>
      <w:pStyle w:val="Header"/>
      <w:ind w:left="-115" w:hanging="0"/>
      <w:jc w:val="center"/>
      <w:rPr/>
    </w:pPr>
    <w:r>
      <w:rPr>
        <w:sz w:val="20"/>
        <w:szCs w:val="20"/>
      </w:rPr>
      <w:t>College of Computer and Cyber Sciences</w:t>
    </w:r>
  </w:p>
  <w:p>
    <w:pPr>
      <w:pStyle w:val="Header"/>
      <w:ind w:left="-115" w:hanging="0"/>
      <w:jc w:val="center"/>
      <w:rPr/>
    </w:pPr>
    <w:r>
      <w:rPr>
        <w:sz w:val="20"/>
        <w:szCs w:val="20"/>
      </w:rPr>
      <w:t>Artificial Intelligence Department</w:t>
    </w:r>
  </w:p>
  <w:p>
    <w:pPr>
      <w:pStyle w:val="Header"/>
      <w:ind w:left="-115" w:hanging="0"/>
      <w:jc w:val="center"/>
      <w:rPr/>
    </w:pPr>
    <w:r>
      <w:rPr>
        <w:sz w:val="20"/>
        <w:szCs w:val="20"/>
      </w:rPr>
      <w:t>Abubakar waziri-4220056</w:t>
    </w:r>
  </w:p>
  <w:p>
    <w:pPr>
      <w:pStyle w:val="Header"/>
      <w:tabs>
        <w:tab w:val="clear" w:pos="4680"/>
        <w:tab w:val="clear" w:pos="9360"/>
        <w:tab w:val="left" w:pos="3820" w:leader="none"/>
      </w:tabs>
      <w:jc w:val="cent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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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bullet"/>
      <w:lvlText w:val="v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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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color w:val="7030A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0"/>
      <w:numFmt w:val="bullet"/>
      <w:lvlText w:val="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  <w:color w:val="7030A0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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evenAndOddHeader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rial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a48f9"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af4"/>
    <w:pPr>
      <w:keepNext w:val="true"/>
      <w:keepLines/>
      <w:spacing w:before="360" w:after="80"/>
      <w:outlineLvl w:val="0"/>
    </w:pPr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af4"/>
    <w:pPr>
      <w:keepNext w:val="true"/>
      <w:keepLines/>
      <w:spacing w:before="160" w:after="80"/>
      <w:outlineLvl w:val="1"/>
    </w:pPr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af4"/>
    <w:pPr>
      <w:keepNext w:val="true"/>
      <w:keepLines/>
      <w:spacing w:before="160" w:after="80"/>
      <w:outlineLvl w:val="2"/>
    </w:pPr>
    <w:rPr>
      <w:rFonts w:eastAsia="" w:cs="Times New Roman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af4"/>
    <w:pPr>
      <w:keepNext w:val="true"/>
      <w:keepLines/>
      <w:spacing w:before="80" w:after="40"/>
      <w:outlineLvl w:val="3"/>
    </w:pPr>
    <w:rPr>
      <w:rFonts w:eastAsia="" w:cs="Times New Roman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af4"/>
    <w:pPr>
      <w:keepNext w:val="true"/>
      <w:keepLines/>
      <w:spacing w:before="80" w:after="40"/>
      <w:outlineLvl w:val="4"/>
    </w:pPr>
    <w:rPr>
      <w:rFonts w:eastAsia="" w:cs="Times New Roman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af4"/>
    <w:pPr>
      <w:keepNext w:val="true"/>
      <w:keepLines/>
      <w:spacing w:before="40" w:after="0"/>
      <w:outlineLvl w:val="5"/>
    </w:pPr>
    <w:rPr>
      <w:rFonts w:eastAsia="" w:cs="Times New Roman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af4"/>
    <w:pPr>
      <w:keepNext w:val="true"/>
      <w:keepLines/>
      <w:spacing w:before="40" w:after="0"/>
      <w:outlineLvl w:val="6"/>
    </w:pPr>
    <w:rPr>
      <w:rFonts w:eastAsia="" w:cs="Times New Roman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af4"/>
    <w:pPr>
      <w:keepNext w:val="true"/>
      <w:keepLines/>
      <w:spacing w:before="0" w:after="0"/>
      <w:outlineLvl w:val="7"/>
    </w:pPr>
    <w:rPr>
      <w:rFonts w:eastAsia="" w:cs="Times New Roman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af4"/>
    <w:pPr>
      <w:keepNext w:val="true"/>
      <w:keepLines/>
      <w:spacing w:before="0" w:after="0"/>
      <w:outlineLvl w:val="8"/>
    </w:pPr>
    <w:rPr>
      <w:rFonts w:eastAsia="" w:cs="Times New Roman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f5af4"/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ff5af4"/>
    <w:rPr>
      <w:rFonts w:ascii="Aptos Display" w:hAnsi="Aptos Display" w:eastAsia="" w:cs="Times New Roman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ff5af4"/>
    <w:rPr>
      <w:rFonts w:eastAsia="" w:cs="Times New Roman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f5af4"/>
    <w:rPr>
      <w:rFonts w:eastAsia="" w:cs="Times New Roman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f5af4"/>
    <w:rPr>
      <w:rFonts w:eastAsia="" w:cs="Times New Roman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f5af4"/>
    <w:rPr>
      <w:rFonts w:eastAsia="" w:cs="Times New Roman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f5af4"/>
    <w:rPr>
      <w:rFonts w:eastAsia="" w:cs="Times New Roman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f5af4"/>
    <w:rPr>
      <w:rFonts w:eastAsia="" w:cs="Times New Roman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f5af4"/>
    <w:rPr>
      <w:rFonts w:eastAsia="" w:cs="Times New Roman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ff5af4"/>
    <w:rPr>
      <w:rFonts w:ascii="Aptos Display" w:hAnsi="Aptos Display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f5af4"/>
    <w:rPr>
      <w:rFonts w:eastAsia="" w:cs="Times New Roman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ff5af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f5af4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f5a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af4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ff5af4"/>
    <w:rPr>
      <w:color w:val="467886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ff5af4"/>
    <w:rPr>
      <w:sz w:val="22"/>
      <w:szCs w:val="22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f5af4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f5af4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901216"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f5af4"/>
    <w:pPr>
      <w:spacing w:lineRule="auto" w:line="240" w:before="0" w:after="80"/>
      <w:contextualSpacing/>
    </w:pPr>
    <w:rPr>
      <w:rFonts w:ascii="Aptos Display" w:hAnsi="Aptos Display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af4"/>
    <w:pPr/>
    <w:rPr>
      <w:rFonts w:eastAsia="" w:cs="Times New Roman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af4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af4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ff5af4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Spacing">
    <w:name w:val="No Spacing"/>
    <w:uiPriority w:val="1"/>
    <w:qFormat/>
    <w:rsid w:val="00ff5af4"/>
    <w:pPr>
      <w:widowControl/>
      <w:suppressAutoHyphens w:val="true"/>
      <w:bidi w:val="0"/>
      <w:spacing w:lineRule="auto" w:line="259" w:before="0" w:after="0"/>
      <w:jc w:val="left"/>
    </w:pPr>
    <w:rPr>
      <w:rFonts w:ascii="Aptos" w:hAnsi="Aptos" w:eastAsia="Aptos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f5af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ff5af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ea5231"/>
    <w:pPr/>
    <w:rPr>
      <w:rFonts w:ascii="Times New Roman" w:hAnsi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emanual.robotis.com/docs/en/platform/openmanipulator_x/overview/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<Relationship Id="rId26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00D91D0FD8F14DB4902305FDACAD2E" ma:contentTypeVersion="1" ma:contentTypeDescription="Create a new document." ma:contentTypeScope="" ma:versionID="b51c2cd77ff4c6c0959a59e79553e377">
  <xsd:schema xmlns:xsd="http://www.w3.org/2001/XMLSchema" xmlns:xs="http://www.w3.org/2001/XMLSchema" xmlns:p="http://schemas.microsoft.com/office/2006/metadata/properties" xmlns:ns2="034a5582-b975-4543-9f3b-386c4ba3f47a" targetNamespace="http://schemas.microsoft.com/office/2006/metadata/properties" ma:root="true" ma:fieldsID="d902575c80543fe9f8b060a6bfec41b1" ns2:_="">
    <xsd:import namespace="034a5582-b975-4543-9f3b-386c4ba3f47a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a5582-b975-4543-9f3b-386c4ba3f47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34a5582-b975-4543-9f3b-386c4ba3f47a" xsi:nil="true"/>
  </documentManagement>
</p:properties>
</file>

<file path=customXml/itemProps1.xml><?xml version="1.0" encoding="utf-8"?>
<ds:datastoreItem xmlns:ds="http://schemas.openxmlformats.org/officeDocument/2006/customXml" ds:itemID="{80C45FEE-C5A4-41DC-90C9-668DAC4BAC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EB38EF-E7F5-46E4-97F3-561AAC2C7A16}"/>
</file>

<file path=customXml/itemProps3.xml><?xml version="1.0" encoding="utf-8"?>
<ds:datastoreItem xmlns:ds="http://schemas.openxmlformats.org/officeDocument/2006/customXml" ds:itemID="{51EE3D7B-6136-4BBA-83E7-E2655350BBE3}">
  <ds:schemaRefs>
    <ds:schemaRef ds:uri="http://purl.org/dc/elements/1.1/"/>
    <ds:schemaRef ds:uri="http://schemas.microsoft.com/office/2006/documentManagement/types"/>
    <ds:schemaRef ds:uri="b21e2aa7-a5a4-4716-b82a-869267881d81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  <Pages>12</Pages>
  <Words>922</Words>
  <Characters>5526</Characters>
  <CharactersWithSpaces>6483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2025-02-04T08:20:00Z</dcterms:created>
  <dc:creator>Zainab Abdulhadi</dc:creator>
  <dc:description/>
  <dc:language>en-US</dc:language>
  <cp:lastModifiedBy/>
  <cp:lastPrinted>2025-02-06T06:30:00Z</cp:lastPrinted>
  <dcterms:modified xsi:type="dcterms:W3CDTF">2025-03-18T15:14:37Z</dcterms:modified>
  <cp:revision>126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0x0101003300D91D0FD8F14DB4902305FDACAD2E</vt:lpwstr>
  </property>
  <property fmtid="{D5CDD505-2E9C-101B-9397-08002B2CF9AE}" pid="4" name="Order">
    <vt:r8>2660000</vt:r8>
  </property>
  <property fmtid="{D5CDD505-2E9C-101B-9397-08002B2CF9AE}" pid="5" name="TriggerFlowInfo">
    <vt:lpwstr/>
  </property>
  <property fmtid="{D5CDD505-2E9C-101B-9397-08002B2CF9AE}" pid="6" name="_ExtendedDescription">
    <vt:lpwstr/>
  </property>
  <property fmtid="{D5CDD505-2E9C-101B-9397-08002B2CF9AE}" pid="7" name="_SharedFileIndex">
    <vt:lpwstr/>
  </property>
  <property fmtid="{D5CDD505-2E9C-101B-9397-08002B2CF9AE}" pid="8" name="_SourceUrl">
    <vt:lpwstr/>
  </property>
</Properties>
</file>