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9961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COMP SCI BYTES</w:t>
      </w:r>
    </w:p>
    <w:p w14:paraId="3AF6D7B5" w14:textId="45DA2E42" w:rsidR="00FD5852" w:rsidRPr="00FD5852" w:rsidRDefault="00FD5852" w:rsidP="00FD5852">
      <w:r w:rsidRPr="00FD5852">
        <w:rPr>
          <w:i/>
          <w:iCs/>
        </w:rPr>
        <w:t xml:space="preserve">Biannual Technical Magazine </w:t>
      </w:r>
    </w:p>
    <w:p w14:paraId="0E2DCDEC" w14:textId="6BFCC6B6" w:rsidR="00FD5852" w:rsidRPr="00FD5852" w:rsidRDefault="00FD5852" w:rsidP="00FD5852"/>
    <w:p w14:paraId="0E41936E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DEPARTMENTAL ACTIVITIES:</w:t>
      </w:r>
    </w:p>
    <w:p w14:paraId="04C1A6E3" w14:textId="77777777" w:rsidR="00FD5852" w:rsidRPr="00FD5852" w:rsidRDefault="00FD5852" w:rsidP="00FD5852">
      <w:pPr>
        <w:numPr>
          <w:ilvl w:val="0"/>
          <w:numId w:val="2"/>
        </w:numPr>
      </w:pPr>
      <w:r w:rsidRPr="00FD5852">
        <w:t xml:space="preserve">A 5-day workshop on </w:t>
      </w:r>
      <w:r w:rsidRPr="00FD5852">
        <w:rPr>
          <w:i/>
          <w:iCs/>
        </w:rPr>
        <w:t>AI Applications</w:t>
      </w:r>
      <w:r w:rsidRPr="00FD5852">
        <w:t xml:space="preserve"> was conducted for 4th-semester students.</w:t>
      </w:r>
    </w:p>
    <w:p w14:paraId="142C0BFA" w14:textId="77777777" w:rsidR="00FD5852" w:rsidRPr="00FD5852" w:rsidRDefault="00FD5852" w:rsidP="00FD5852">
      <w:pPr>
        <w:numPr>
          <w:ilvl w:val="0"/>
          <w:numId w:val="2"/>
        </w:numPr>
      </w:pPr>
      <w:r w:rsidRPr="00FD5852">
        <w:t xml:space="preserve">Department hosted </w:t>
      </w:r>
      <w:r w:rsidRPr="00FD5852">
        <w:rPr>
          <w:b/>
          <w:bCs/>
        </w:rPr>
        <w:t>TechFusion 2024</w:t>
      </w:r>
      <w:r w:rsidRPr="00FD5852">
        <w:t>, showcasing 30 innovative student prototypes.</w:t>
      </w:r>
    </w:p>
    <w:p w14:paraId="78D425CF" w14:textId="77777777" w:rsidR="00FD5852" w:rsidRPr="00FD5852" w:rsidRDefault="00FD5852" w:rsidP="00FD5852">
      <w:pPr>
        <w:numPr>
          <w:ilvl w:val="0"/>
          <w:numId w:val="2"/>
        </w:numPr>
      </w:pPr>
      <w:r w:rsidRPr="00FD5852">
        <w:t xml:space="preserve">Organized an expert session on </w:t>
      </w:r>
      <w:r w:rsidRPr="00FD5852">
        <w:rPr>
          <w:i/>
          <w:iCs/>
        </w:rPr>
        <w:t>Cyber-Physical Systems</w:t>
      </w:r>
      <w:r w:rsidRPr="00FD5852">
        <w:t xml:space="preserve"> for final-year students.</w:t>
      </w:r>
    </w:p>
    <w:p w14:paraId="7DBB704B" w14:textId="5B602A6D" w:rsidR="00FD5852" w:rsidRPr="00FD5852" w:rsidRDefault="00FD5852" w:rsidP="00FD5852"/>
    <w:p w14:paraId="1ACFD9AC" w14:textId="58C447B2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GUEST LECTURES – DELIVERED BY THE FACULTY:</w:t>
      </w:r>
    </w:p>
    <w:p w14:paraId="32DE48AB" w14:textId="77777777" w:rsidR="00FD5852" w:rsidRPr="00FD5852" w:rsidRDefault="00FD5852" w:rsidP="00FD5852">
      <w:r w:rsidRPr="00FD5852">
        <w:t xml:space="preserve">• Dr. Asha Rao delivered a lecture on </w:t>
      </w:r>
      <w:r w:rsidRPr="00FD5852">
        <w:rPr>
          <w:i/>
          <w:iCs/>
        </w:rPr>
        <w:t>Federated Learning in Healthcare</w:t>
      </w:r>
      <w:r w:rsidRPr="00FD5852">
        <w:t xml:space="preserve"> at NITK.</w:t>
      </w:r>
      <w:r w:rsidRPr="00FD5852">
        <w:br/>
        <w:t xml:space="preserve">• Prof. Sunder presented </w:t>
      </w:r>
      <w:r w:rsidRPr="00FD5852">
        <w:rPr>
          <w:i/>
          <w:iCs/>
        </w:rPr>
        <w:t>Secure Data Encoding</w:t>
      </w:r>
      <w:r w:rsidRPr="00FD5852">
        <w:t xml:space="preserve"> at JSS Science &amp; Technology University.</w:t>
      </w:r>
    </w:p>
    <w:p w14:paraId="14968FE8" w14:textId="1348909C" w:rsidR="00FD5852" w:rsidRPr="00FD5852" w:rsidRDefault="00FD5852" w:rsidP="00FD5852"/>
    <w:p w14:paraId="6F1B6B34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GUEST LECTURE/S – INVITED:</w:t>
      </w:r>
    </w:p>
    <w:p w14:paraId="09ECA560" w14:textId="77777777" w:rsidR="00FD5852" w:rsidRPr="00FD5852" w:rsidRDefault="00FD5852" w:rsidP="00FD5852">
      <w:r w:rsidRPr="00FD5852">
        <w:t>• Mr. Vivek Rao (Adobe) presented “Modern Frontend Architectures for Scalable Web Platforms.”</w:t>
      </w:r>
      <w:r w:rsidRPr="00FD5852">
        <w:br/>
        <w:t>• Dr. Kavita Gopal (IISc) delivered a talk on “Deep Learning Approaches for Biomedical Imaging.”</w:t>
      </w:r>
    </w:p>
    <w:p w14:paraId="56911489" w14:textId="61E0718F" w:rsidR="00FD5852" w:rsidRPr="00FD5852" w:rsidRDefault="00FD5852" w:rsidP="00FD5852"/>
    <w:p w14:paraId="16CDC29C" w14:textId="5DB1B3D6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FACULTY PUBLICATIONS IN (NATIONAL / INTERNATIONAL) JOURNALS</w:t>
      </w:r>
      <w:r w:rsidR="00C729CF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4803"/>
        <w:gridCol w:w="1704"/>
        <w:gridCol w:w="1594"/>
      </w:tblGrid>
      <w:tr w:rsidR="00FD5852" w:rsidRPr="00FD5852" w14:paraId="1DFBFB39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F914B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Sl. No</w:t>
            </w:r>
          </w:p>
        </w:tc>
        <w:tc>
          <w:tcPr>
            <w:tcW w:w="0" w:type="auto"/>
            <w:hideMark/>
          </w:tcPr>
          <w:p w14:paraId="6065D40B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Title of Publication</w:t>
            </w:r>
          </w:p>
        </w:tc>
        <w:tc>
          <w:tcPr>
            <w:tcW w:w="0" w:type="auto"/>
            <w:hideMark/>
          </w:tcPr>
          <w:p w14:paraId="3D84961E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Journal Details</w:t>
            </w:r>
          </w:p>
        </w:tc>
        <w:tc>
          <w:tcPr>
            <w:tcW w:w="0" w:type="auto"/>
            <w:hideMark/>
          </w:tcPr>
          <w:p w14:paraId="227FDADC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Faculty Name</w:t>
            </w:r>
          </w:p>
        </w:tc>
      </w:tr>
      <w:tr w:rsidR="00FD5852" w:rsidRPr="00FD5852" w14:paraId="067498F1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17041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1</w:t>
            </w:r>
          </w:p>
        </w:tc>
        <w:tc>
          <w:tcPr>
            <w:tcW w:w="0" w:type="auto"/>
            <w:hideMark/>
          </w:tcPr>
          <w:p w14:paraId="719C5071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Optimized CNN Model for Medical Scan Analysis</w:t>
            </w:r>
          </w:p>
        </w:tc>
        <w:tc>
          <w:tcPr>
            <w:tcW w:w="0" w:type="auto"/>
            <w:hideMark/>
          </w:tcPr>
          <w:p w14:paraId="14C6EF4C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Elsevier, 2024</w:t>
            </w:r>
          </w:p>
        </w:tc>
        <w:tc>
          <w:tcPr>
            <w:tcW w:w="0" w:type="auto"/>
            <w:hideMark/>
          </w:tcPr>
          <w:p w14:paraId="2ED6EDFC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Dr. Meera</w:t>
            </w:r>
          </w:p>
        </w:tc>
      </w:tr>
      <w:tr w:rsidR="00FD5852" w:rsidRPr="00FD5852" w14:paraId="02A6CC6E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C1876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2</w:t>
            </w:r>
          </w:p>
        </w:tc>
        <w:tc>
          <w:tcPr>
            <w:tcW w:w="0" w:type="auto"/>
            <w:hideMark/>
          </w:tcPr>
          <w:p w14:paraId="4AE34893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Low-Latency IoT Algorithms for Smart Mobility</w:t>
            </w:r>
          </w:p>
        </w:tc>
        <w:tc>
          <w:tcPr>
            <w:tcW w:w="0" w:type="auto"/>
            <w:hideMark/>
          </w:tcPr>
          <w:p w14:paraId="0C6403D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IJCA, 2024</w:t>
            </w:r>
          </w:p>
        </w:tc>
        <w:tc>
          <w:tcPr>
            <w:tcW w:w="0" w:type="auto"/>
            <w:hideMark/>
          </w:tcPr>
          <w:p w14:paraId="73F46A81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Prof. Gautham</w:t>
            </w:r>
          </w:p>
        </w:tc>
      </w:tr>
      <w:tr w:rsidR="00FD5852" w:rsidRPr="00FD5852" w14:paraId="72A842D4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D4B49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3</w:t>
            </w:r>
          </w:p>
        </w:tc>
        <w:tc>
          <w:tcPr>
            <w:tcW w:w="0" w:type="auto"/>
            <w:hideMark/>
          </w:tcPr>
          <w:p w14:paraId="373E199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Secure P2P Blockchain Auditing</w:t>
            </w:r>
          </w:p>
        </w:tc>
        <w:tc>
          <w:tcPr>
            <w:tcW w:w="0" w:type="auto"/>
            <w:hideMark/>
          </w:tcPr>
          <w:p w14:paraId="6469BB08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Springer, 2024</w:t>
            </w:r>
          </w:p>
        </w:tc>
        <w:tc>
          <w:tcPr>
            <w:tcW w:w="0" w:type="auto"/>
            <w:hideMark/>
          </w:tcPr>
          <w:p w14:paraId="47390CAE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Prof. Rakesh</w:t>
            </w:r>
          </w:p>
        </w:tc>
      </w:tr>
    </w:tbl>
    <w:p w14:paraId="3C18B421" w14:textId="7A716053" w:rsidR="00FD5852" w:rsidRPr="00FD5852" w:rsidRDefault="00FD5852" w:rsidP="00FD5852"/>
    <w:p w14:paraId="1AC32C3C" w14:textId="054CFA14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FACULTY PUBLICATIONS IN (NATIONAL / INTERNATIONAL) CONFERENCES</w:t>
      </w:r>
      <w:r w:rsidR="00C729CF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3115"/>
        <w:gridCol w:w="2327"/>
        <w:gridCol w:w="1594"/>
      </w:tblGrid>
      <w:tr w:rsidR="00FD5852" w:rsidRPr="00FD5852" w14:paraId="3E1A60C3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4AFE5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Sl. No</w:t>
            </w:r>
          </w:p>
        </w:tc>
        <w:tc>
          <w:tcPr>
            <w:tcW w:w="0" w:type="auto"/>
            <w:hideMark/>
          </w:tcPr>
          <w:p w14:paraId="195CC394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Title</w:t>
            </w:r>
          </w:p>
        </w:tc>
        <w:tc>
          <w:tcPr>
            <w:tcW w:w="0" w:type="auto"/>
            <w:hideMark/>
          </w:tcPr>
          <w:p w14:paraId="16C7C103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Conference</w:t>
            </w:r>
          </w:p>
        </w:tc>
        <w:tc>
          <w:tcPr>
            <w:tcW w:w="0" w:type="auto"/>
            <w:hideMark/>
          </w:tcPr>
          <w:p w14:paraId="08444511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Faculty Name</w:t>
            </w:r>
          </w:p>
        </w:tc>
      </w:tr>
      <w:tr w:rsidR="00FD5852" w:rsidRPr="00FD5852" w14:paraId="3557747F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EEC8A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1</w:t>
            </w:r>
          </w:p>
        </w:tc>
        <w:tc>
          <w:tcPr>
            <w:tcW w:w="0" w:type="auto"/>
            <w:hideMark/>
          </w:tcPr>
          <w:p w14:paraId="12C5197E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Lightweight Encryption Models</w:t>
            </w:r>
          </w:p>
        </w:tc>
        <w:tc>
          <w:tcPr>
            <w:tcW w:w="0" w:type="auto"/>
            <w:hideMark/>
          </w:tcPr>
          <w:p w14:paraId="2E6FA275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IEEE ICMLA 2024</w:t>
            </w:r>
          </w:p>
        </w:tc>
        <w:tc>
          <w:tcPr>
            <w:tcW w:w="0" w:type="auto"/>
            <w:hideMark/>
          </w:tcPr>
          <w:p w14:paraId="0BB83860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Prof. Divya</w:t>
            </w:r>
          </w:p>
        </w:tc>
      </w:tr>
      <w:tr w:rsidR="00FD5852" w:rsidRPr="00FD5852" w14:paraId="6E8B0E8B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CF9C2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2</w:t>
            </w:r>
          </w:p>
        </w:tc>
        <w:tc>
          <w:tcPr>
            <w:tcW w:w="0" w:type="auto"/>
            <w:hideMark/>
          </w:tcPr>
          <w:p w14:paraId="2DA68E93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Drone-Assisted GIS Modelling</w:t>
            </w:r>
          </w:p>
        </w:tc>
        <w:tc>
          <w:tcPr>
            <w:tcW w:w="0" w:type="auto"/>
            <w:hideMark/>
          </w:tcPr>
          <w:p w14:paraId="69B8640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ACM SIGSPATIAL 2024</w:t>
            </w:r>
          </w:p>
        </w:tc>
        <w:tc>
          <w:tcPr>
            <w:tcW w:w="0" w:type="auto"/>
            <w:hideMark/>
          </w:tcPr>
          <w:p w14:paraId="61E3784D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Dr. Shankar</w:t>
            </w:r>
          </w:p>
        </w:tc>
      </w:tr>
    </w:tbl>
    <w:p w14:paraId="67B9CBE7" w14:textId="6A894723" w:rsidR="00FD5852" w:rsidRPr="00FD5852" w:rsidRDefault="00FD5852" w:rsidP="00FD5852"/>
    <w:p w14:paraId="5DD03BDA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FACULTY ACHIEVEMENTS:</w:t>
      </w:r>
    </w:p>
    <w:p w14:paraId="1894F95B" w14:textId="77777777" w:rsidR="00FD5852" w:rsidRPr="00FD5852" w:rsidRDefault="00FD5852" w:rsidP="00FD5852">
      <w:r w:rsidRPr="00FD5852">
        <w:t xml:space="preserve">• Dr. Preethi awarded </w:t>
      </w:r>
      <w:r w:rsidRPr="00FD5852">
        <w:rPr>
          <w:b/>
          <w:bCs/>
        </w:rPr>
        <w:t>Young Researcher Award 2024</w:t>
      </w:r>
      <w:r w:rsidRPr="00FD5852">
        <w:t>.</w:t>
      </w:r>
      <w:r w:rsidRPr="00FD5852">
        <w:br/>
        <w:t xml:space="preserve">• Prof. Alok selected as Mentor for </w:t>
      </w:r>
      <w:r w:rsidRPr="00FD5852">
        <w:rPr>
          <w:b/>
          <w:bCs/>
        </w:rPr>
        <w:t>Smart India Hackathon 2024</w:t>
      </w:r>
      <w:r w:rsidRPr="00FD5852">
        <w:t>.</w:t>
      </w:r>
    </w:p>
    <w:p w14:paraId="262EE5C3" w14:textId="2F7AF4A4" w:rsidR="00FD5852" w:rsidRPr="00FD5852" w:rsidRDefault="00FD5852" w:rsidP="00FD5852"/>
    <w:p w14:paraId="70312B2D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lastRenderedPageBreak/>
        <w:t>FUNDED PROJECTS: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058"/>
        <w:gridCol w:w="1789"/>
        <w:gridCol w:w="1165"/>
        <w:gridCol w:w="1318"/>
      </w:tblGrid>
      <w:tr w:rsidR="00FD5852" w:rsidRPr="00FD5852" w14:paraId="1F9C3EE4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462D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Project Title</w:t>
            </w:r>
          </w:p>
        </w:tc>
        <w:tc>
          <w:tcPr>
            <w:tcW w:w="0" w:type="auto"/>
            <w:hideMark/>
          </w:tcPr>
          <w:p w14:paraId="545AE451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Funding Agency</w:t>
            </w:r>
          </w:p>
        </w:tc>
        <w:tc>
          <w:tcPr>
            <w:tcW w:w="0" w:type="auto"/>
            <w:hideMark/>
          </w:tcPr>
          <w:p w14:paraId="3DF5EB91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Amount</w:t>
            </w:r>
          </w:p>
        </w:tc>
        <w:tc>
          <w:tcPr>
            <w:tcW w:w="0" w:type="auto"/>
            <w:hideMark/>
          </w:tcPr>
          <w:p w14:paraId="1E5AE1FC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Faculty PI</w:t>
            </w:r>
          </w:p>
        </w:tc>
      </w:tr>
      <w:tr w:rsidR="00FD5852" w:rsidRPr="00FD5852" w14:paraId="3B2C6BFE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56919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AI-Driven Soil Nutrient Analysis</w:t>
            </w:r>
          </w:p>
        </w:tc>
        <w:tc>
          <w:tcPr>
            <w:tcW w:w="0" w:type="auto"/>
            <w:hideMark/>
          </w:tcPr>
          <w:p w14:paraId="5E3DCDBB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DST</w:t>
            </w:r>
          </w:p>
        </w:tc>
        <w:tc>
          <w:tcPr>
            <w:tcW w:w="0" w:type="auto"/>
            <w:hideMark/>
          </w:tcPr>
          <w:p w14:paraId="040A5D1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₹6,50,000</w:t>
            </w:r>
          </w:p>
        </w:tc>
        <w:tc>
          <w:tcPr>
            <w:tcW w:w="0" w:type="auto"/>
            <w:hideMark/>
          </w:tcPr>
          <w:p w14:paraId="1CA32E1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Dr. Latha</w:t>
            </w:r>
          </w:p>
        </w:tc>
      </w:tr>
      <w:tr w:rsidR="00FD5852" w:rsidRPr="00FD5852" w14:paraId="7ABBBD2F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7D33B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Vision-Based Autonomous Wheelchair</w:t>
            </w:r>
          </w:p>
        </w:tc>
        <w:tc>
          <w:tcPr>
            <w:tcW w:w="0" w:type="auto"/>
            <w:hideMark/>
          </w:tcPr>
          <w:p w14:paraId="22AF3DC0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MSME</w:t>
            </w:r>
          </w:p>
        </w:tc>
        <w:tc>
          <w:tcPr>
            <w:tcW w:w="0" w:type="auto"/>
            <w:hideMark/>
          </w:tcPr>
          <w:p w14:paraId="37E0B4E2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₹7,20,000</w:t>
            </w:r>
          </w:p>
        </w:tc>
        <w:tc>
          <w:tcPr>
            <w:tcW w:w="0" w:type="auto"/>
            <w:hideMark/>
          </w:tcPr>
          <w:p w14:paraId="42881C8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Prof. Kumar</w:t>
            </w:r>
          </w:p>
        </w:tc>
      </w:tr>
    </w:tbl>
    <w:p w14:paraId="4B504F34" w14:textId="77777777" w:rsidR="00F9121B" w:rsidRDefault="00F9121B" w:rsidP="00FD5852"/>
    <w:p w14:paraId="5E505EE4" w14:textId="77777777" w:rsidR="00F9121B" w:rsidRPr="00FD5852" w:rsidRDefault="00F9121B" w:rsidP="00FD5852"/>
    <w:p w14:paraId="66AF9101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PATENTS: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713"/>
        <w:gridCol w:w="1160"/>
        <w:gridCol w:w="2226"/>
      </w:tblGrid>
      <w:tr w:rsidR="00FD5852" w:rsidRPr="00FD5852" w14:paraId="405AF5CD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AB045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Patent Title</w:t>
            </w:r>
          </w:p>
        </w:tc>
        <w:tc>
          <w:tcPr>
            <w:tcW w:w="0" w:type="auto"/>
            <w:hideMark/>
          </w:tcPr>
          <w:p w14:paraId="4A295043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Status</w:t>
            </w:r>
          </w:p>
        </w:tc>
        <w:tc>
          <w:tcPr>
            <w:tcW w:w="0" w:type="auto"/>
            <w:hideMark/>
          </w:tcPr>
          <w:p w14:paraId="2DF8E44C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Application Number</w:t>
            </w:r>
          </w:p>
        </w:tc>
      </w:tr>
      <w:tr w:rsidR="00FD5852" w:rsidRPr="00FD5852" w14:paraId="70BC636C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48A2B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Wearable Health Index Monitor</w:t>
            </w:r>
          </w:p>
        </w:tc>
        <w:tc>
          <w:tcPr>
            <w:tcW w:w="0" w:type="auto"/>
            <w:hideMark/>
          </w:tcPr>
          <w:p w14:paraId="69858583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Filed</w:t>
            </w:r>
          </w:p>
        </w:tc>
        <w:tc>
          <w:tcPr>
            <w:tcW w:w="0" w:type="auto"/>
            <w:hideMark/>
          </w:tcPr>
          <w:p w14:paraId="425FD007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2024/001234</w:t>
            </w:r>
          </w:p>
        </w:tc>
      </w:tr>
      <w:tr w:rsidR="00FD5852" w:rsidRPr="00FD5852" w14:paraId="0C63F43E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F1FFF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Real-Time Vehicle Motion Predictor</w:t>
            </w:r>
          </w:p>
        </w:tc>
        <w:tc>
          <w:tcPr>
            <w:tcW w:w="0" w:type="auto"/>
            <w:hideMark/>
          </w:tcPr>
          <w:p w14:paraId="3EBB338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Published</w:t>
            </w:r>
          </w:p>
        </w:tc>
        <w:tc>
          <w:tcPr>
            <w:tcW w:w="0" w:type="auto"/>
            <w:hideMark/>
          </w:tcPr>
          <w:p w14:paraId="2EB5B816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2024/004321</w:t>
            </w:r>
          </w:p>
        </w:tc>
      </w:tr>
    </w:tbl>
    <w:p w14:paraId="719DB69A" w14:textId="1AF95C71" w:rsidR="00FD5852" w:rsidRPr="00FD5852" w:rsidRDefault="00FD5852" w:rsidP="00FD5852"/>
    <w:p w14:paraId="4A73281B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STUDENT PUBLICATIONS: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1433"/>
        <w:gridCol w:w="1108"/>
        <w:gridCol w:w="5257"/>
      </w:tblGrid>
      <w:tr w:rsidR="00FD5852" w:rsidRPr="00FD5852" w14:paraId="3FC31C17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67EE2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Sl. No</w:t>
            </w:r>
          </w:p>
        </w:tc>
        <w:tc>
          <w:tcPr>
            <w:tcW w:w="0" w:type="auto"/>
            <w:hideMark/>
          </w:tcPr>
          <w:p w14:paraId="45CE6D3B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USN</w:t>
            </w:r>
          </w:p>
        </w:tc>
        <w:tc>
          <w:tcPr>
            <w:tcW w:w="0" w:type="auto"/>
            <w:hideMark/>
          </w:tcPr>
          <w:p w14:paraId="1B415511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Name</w:t>
            </w:r>
          </w:p>
        </w:tc>
        <w:tc>
          <w:tcPr>
            <w:tcW w:w="0" w:type="auto"/>
            <w:hideMark/>
          </w:tcPr>
          <w:p w14:paraId="34691E7B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Publication Details</w:t>
            </w:r>
          </w:p>
        </w:tc>
      </w:tr>
      <w:tr w:rsidR="00FD5852" w:rsidRPr="00FD5852" w14:paraId="4E082413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97C2B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1</w:t>
            </w:r>
          </w:p>
        </w:tc>
        <w:tc>
          <w:tcPr>
            <w:tcW w:w="0" w:type="auto"/>
            <w:hideMark/>
          </w:tcPr>
          <w:p w14:paraId="5BBD40FB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1RT21CS001</w:t>
            </w:r>
          </w:p>
        </w:tc>
        <w:tc>
          <w:tcPr>
            <w:tcW w:w="0" w:type="auto"/>
            <w:hideMark/>
          </w:tcPr>
          <w:p w14:paraId="0672C257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Anagha R</w:t>
            </w:r>
          </w:p>
        </w:tc>
        <w:tc>
          <w:tcPr>
            <w:tcW w:w="0" w:type="auto"/>
            <w:hideMark/>
          </w:tcPr>
          <w:p w14:paraId="7B963F52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“Smart Irrigation Using IoT”, IJERT 2024</w:t>
            </w:r>
          </w:p>
        </w:tc>
      </w:tr>
      <w:tr w:rsidR="00FD5852" w:rsidRPr="00FD5852" w14:paraId="07130A4A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CCD56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2</w:t>
            </w:r>
          </w:p>
        </w:tc>
        <w:tc>
          <w:tcPr>
            <w:tcW w:w="0" w:type="auto"/>
            <w:hideMark/>
          </w:tcPr>
          <w:p w14:paraId="683E2D50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1RT21CS078</w:t>
            </w:r>
          </w:p>
        </w:tc>
        <w:tc>
          <w:tcPr>
            <w:tcW w:w="0" w:type="auto"/>
            <w:hideMark/>
          </w:tcPr>
          <w:p w14:paraId="345D446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Manoj S</w:t>
            </w:r>
          </w:p>
        </w:tc>
        <w:tc>
          <w:tcPr>
            <w:tcW w:w="0" w:type="auto"/>
            <w:hideMark/>
          </w:tcPr>
          <w:p w14:paraId="79171F27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“Sign Language Recognition using DL”, Springer LNCS</w:t>
            </w:r>
          </w:p>
        </w:tc>
      </w:tr>
      <w:tr w:rsidR="00FD5852" w:rsidRPr="00FD5852" w14:paraId="38FE8CC4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E7AC0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3</w:t>
            </w:r>
          </w:p>
        </w:tc>
        <w:tc>
          <w:tcPr>
            <w:tcW w:w="0" w:type="auto"/>
            <w:hideMark/>
          </w:tcPr>
          <w:p w14:paraId="0F37BE44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1RT20CS114</w:t>
            </w:r>
          </w:p>
        </w:tc>
        <w:tc>
          <w:tcPr>
            <w:tcW w:w="0" w:type="auto"/>
            <w:hideMark/>
          </w:tcPr>
          <w:p w14:paraId="688AF81D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Riya P</w:t>
            </w:r>
          </w:p>
        </w:tc>
        <w:tc>
          <w:tcPr>
            <w:tcW w:w="0" w:type="auto"/>
            <w:hideMark/>
          </w:tcPr>
          <w:p w14:paraId="365D6BD5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“AI-Assisted Study Planner”, IEEE Xplore</w:t>
            </w:r>
          </w:p>
        </w:tc>
      </w:tr>
    </w:tbl>
    <w:p w14:paraId="5EB15D10" w14:textId="6B5C0B9A" w:rsidR="00FD5852" w:rsidRPr="00FD5852" w:rsidRDefault="00FD5852" w:rsidP="00FD5852"/>
    <w:p w14:paraId="554C213A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STUDENT ACHIEVEMENTS:</w:t>
      </w:r>
    </w:p>
    <w:p w14:paraId="64A395EB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Co-curricular Activities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4"/>
        <w:gridCol w:w="1595"/>
        <w:gridCol w:w="1433"/>
        <w:gridCol w:w="669"/>
        <w:gridCol w:w="2037"/>
        <w:gridCol w:w="1551"/>
        <w:gridCol w:w="1027"/>
      </w:tblGrid>
      <w:tr w:rsidR="00FD5852" w:rsidRPr="00FD5852" w14:paraId="766CB227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B4F21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Sl. No</w:t>
            </w:r>
          </w:p>
        </w:tc>
        <w:tc>
          <w:tcPr>
            <w:tcW w:w="0" w:type="auto"/>
            <w:hideMark/>
          </w:tcPr>
          <w:p w14:paraId="16D7A15F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Name of Student</w:t>
            </w:r>
          </w:p>
        </w:tc>
        <w:tc>
          <w:tcPr>
            <w:tcW w:w="0" w:type="auto"/>
            <w:hideMark/>
          </w:tcPr>
          <w:p w14:paraId="69568111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USN</w:t>
            </w:r>
          </w:p>
        </w:tc>
        <w:tc>
          <w:tcPr>
            <w:tcW w:w="0" w:type="auto"/>
            <w:hideMark/>
          </w:tcPr>
          <w:p w14:paraId="36A254EC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Sem</w:t>
            </w:r>
          </w:p>
        </w:tc>
        <w:tc>
          <w:tcPr>
            <w:tcW w:w="0" w:type="auto"/>
            <w:hideMark/>
          </w:tcPr>
          <w:p w14:paraId="0CA0C338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Activity</w:t>
            </w:r>
          </w:p>
        </w:tc>
        <w:tc>
          <w:tcPr>
            <w:tcW w:w="0" w:type="auto"/>
            <w:hideMark/>
          </w:tcPr>
          <w:p w14:paraId="0E6DFAE3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Award/Honor</w:t>
            </w:r>
          </w:p>
        </w:tc>
        <w:tc>
          <w:tcPr>
            <w:tcW w:w="0" w:type="auto"/>
            <w:hideMark/>
          </w:tcPr>
          <w:p w14:paraId="2C3E8B24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Level</w:t>
            </w:r>
          </w:p>
        </w:tc>
      </w:tr>
      <w:tr w:rsidR="00FD5852" w:rsidRPr="00FD5852" w14:paraId="2E7B4F1D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B6659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1</w:t>
            </w:r>
          </w:p>
        </w:tc>
        <w:tc>
          <w:tcPr>
            <w:tcW w:w="0" w:type="auto"/>
            <w:hideMark/>
          </w:tcPr>
          <w:p w14:paraId="419238A0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Pooja R</w:t>
            </w:r>
          </w:p>
        </w:tc>
        <w:tc>
          <w:tcPr>
            <w:tcW w:w="0" w:type="auto"/>
            <w:hideMark/>
          </w:tcPr>
          <w:p w14:paraId="2193393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1RT21CS012</w:t>
            </w:r>
          </w:p>
        </w:tc>
        <w:tc>
          <w:tcPr>
            <w:tcW w:w="0" w:type="auto"/>
            <w:hideMark/>
          </w:tcPr>
          <w:p w14:paraId="28073D83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6</w:t>
            </w:r>
          </w:p>
        </w:tc>
        <w:tc>
          <w:tcPr>
            <w:tcW w:w="0" w:type="auto"/>
            <w:hideMark/>
          </w:tcPr>
          <w:p w14:paraId="38CFA375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Code-a-thon 2024</w:t>
            </w:r>
          </w:p>
        </w:tc>
        <w:tc>
          <w:tcPr>
            <w:tcW w:w="0" w:type="auto"/>
            <w:hideMark/>
          </w:tcPr>
          <w:p w14:paraId="10BE8351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Winner</w:t>
            </w:r>
          </w:p>
        </w:tc>
        <w:tc>
          <w:tcPr>
            <w:tcW w:w="0" w:type="auto"/>
            <w:hideMark/>
          </w:tcPr>
          <w:p w14:paraId="77C07CA9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State</w:t>
            </w:r>
          </w:p>
        </w:tc>
      </w:tr>
      <w:tr w:rsidR="00FD5852" w:rsidRPr="00FD5852" w14:paraId="67570491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DEC8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2</w:t>
            </w:r>
          </w:p>
        </w:tc>
        <w:tc>
          <w:tcPr>
            <w:tcW w:w="0" w:type="auto"/>
            <w:hideMark/>
          </w:tcPr>
          <w:p w14:paraId="75ED70ED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Sharan M</w:t>
            </w:r>
          </w:p>
        </w:tc>
        <w:tc>
          <w:tcPr>
            <w:tcW w:w="0" w:type="auto"/>
            <w:hideMark/>
          </w:tcPr>
          <w:p w14:paraId="31121ED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1RT20CS045</w:t>
            </w:r>
          </w:p>
        </w:tc>
        <w:tc>
          <w:tcPr>
            <w:tcW w:w="0" w:type="auto"/>
            <w:hideMark/>
          </w:tcPr>
          <w:p w14:paraId="1F3724B5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7</w:t>
            </w:r>
          </w:p>
        </w:tc>
        <w:tc>
          <w:tcPr>
            <w:tcW w:w="0" w:type="auto"/>
            <w:hideMark/>
          </w:tcPr>
          <w:p w14:paraId="21880979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Data Science Challenge</w:t>
            </w:r>
          </w:p>
        </w:tc>
        <w:tc>
          <w:tcPr>
            <w:tcW w:w="0" w:type="auto"/>
            <w:hideMark/>
          </w:tcPr>
          <w:p w14:paraId="7AE03900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Runner-Up</w:t>
            </w:r>
          </w:p>
        </w:tc>
        <w:tc>
          <w:tcPr>
            <w:tcW w:w="0" w:type="auto"/>
            <w:hideMark/>
          </w:tcPr>
          <w:p w14:paraId="06F7B13C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National</w:t>
            </w:r>
          </w:p>
        </w:tc>
      </w:tr>
    </w:tbl>
    <w:p w14:paraId="10570A3E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Extra-curricular Activities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1899"/>
        <w:gridCol w:w="1433"/>
        <w:gridCol w:w="669"/>
        <w:gridCol w:w="1760"/>
        <w:gridCol w:w="1551"/>
        <w:gridCol w:w="746"/>
      </w:tblGrid>
      <w:tr w:rsidR="00FD5852" w:rsidRPr="00FD5852" w14:paraId="463324CA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09EA6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Sl. No</w:t>
            </w:r>
          </w:p>
        </w:tc>
        <w:tc>
          <w:tcPr>
            <w:tcW w:w="0" w:type="auto"/>
            <w:hideMark/>
          </w:tcPr>
          <w:p w14:paraId="42433400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Name of Student</w:t>
            </w:r>
          </w:p>
        </w:tc>
        <w:tc>
          <w:tcPr>
            <w:tcW w:w="0" w:type="auto"/>
            <w:hideMark/>
          </w:tcPr>
          <w:p w14:paraId="272EBAD8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USN</w:t>
            </w:r>
          </w:p>
        </w:tc>
        <w:tc>
          <w:tcPr>
            <w:tcW w:w="0" w:type="auto"/>
            <w:hideMark/>
          </w:tcPr>
          <w:p w14:paraId="46C2B7F3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Sem</w:t>
            </w:r>
          </w:p>
        </w:tc>
        <w:tc>
          <w:tcPr>
            <w:tcW w:w="0" w:type="auto"/>
            <w:hideMark/>
          </w:tcPr>
          <w:p w14:paraId="3717CA0F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Activity</w:t>
            </w:r>
          </w:p>
        </w:tc>
        <w:tc>
          <w:tcPr>
            <w:tcW w:w="0" w:type="auto"/>
            <w:hideMark/>
          </w:tcPr>
          <w:p w14:paraId="26AF60B1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Award/Honor</w:t>
            </w:r>
          </w:p>
        </w:tc>
        <w:tc>
          <w:tcPr>
            <w:tcW w:w="0" w:type="auto"/>
            <w:hideMark/>
          </w:tcPr>
          <w:p w14:paraId="311D2577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Level</w:t>
            </w:r>
          </w:p>
        </w:tc>
      </w:tr>
      <w:tr w:rsidR="00FD5852" w:rsidRPr="00FD5852" w14:paraId="0A5FAD03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73C11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1</w:t>
            </w:r>
          </w:p>
        </w:tc>
        <w:tc>
          <w:tcPr>
            <w:tcW w:w="0" w:type="auto"/>
            <w:hideMark/>
          </w:tcPr>
          <w:p w14:paraId="1D68141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Rithika R</w:t>
            </w:r>
          </w:p>
        </w:tc>
        <w:tc>
          <w:tcPr>
            <w:tcW w:w="0" w:type="auto"/>
            <w:hideMark/>
          </w:tcPr>
          <w:p w14:paraId="3CD8A8B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1RT21CS031</w:t>
            </w:r>
          </w:p>
        </w:tc>
        <w:tc>
          <w:tcPr>
            <w:tcW w:w="0" w:type="auto"/>
            <w:hideMark/>
          </w:tcPr>
          <w:p w14:paraId="5ECDBBA3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6</w:t>
            </w:r>
          </w:p>
        </w:tc>
        <w:tc>
          <w:tcPr>
            <w:tcW w:w="0" w:type="auto"/>
            <w:hideMark/>
          </w:tcPr>
          <w:p w14:paraId="15A454C7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Classical Dance</w:t>
            </w:r>
          </w:p>
        </w:tc>
        <w:tc>
          <w:tcPr>
            <w:tcW w:w="0" w:type="auto"/>
            <w:hideMark/>
          </w:tcPr>
          <w:p w14:paraId="5C5513BC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Gold Medal</w:t>
            </w:r>
          </w:p>
        </w:tc>
        <w:tc>
          <w:tcPr>
            <w:tcW w:w="0" w:type="auto"/>
            <w:hideMark/>
          </w:tcPr>
          <w:p w14:paraId="46E2EB0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State</w:t>
            </w:r>
          </w:p>
        </w:tc>
      </w:tr>
      <w:tr w:rsidR="00FD5852" w:rsidRPr="00FD5852" w14:paraId="716F8974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CFF6B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2</w:t>
            </w:r>
          </w:p>
        </w:tc>
        <w:tc>
          <w:tcPr>
            <w:tcW w:w="0" w:type="auto"/>
            <w:hideMark/>
          </w:tcPr>
          <w:p w14:paraId="3D5F6F9B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Madhav K</w:t>
            </w:r>
          </w:p>
        </w:tc>
        <w:tc>
          <w:tcPr>
            <w:tcW w:w="0" w:type="auto"/>
            <w:hideMark/>
          </w:tcPr>
          <w:p w14:paraId="11496EF1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1RT20CS063</w:t>
            </w:r>
          </w:p>
        </w:tc>
        <w:tc>
          <w:tcPr>
            <w:tcW w:w="0" w:type="auto"/>
            <w:hideMark/>
          </w:tcPr>
          <w:p w14:paraId="4931E107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7</w:t>
            </w:r>
          </w:p>
        </w:tc>
        <w:tc>
          <w:tcPr>
            <w:tcW w:w="0" w:type="auto"/>
            <w:hideMark/>
          </w:tcPr>
          <w:p w14:paraId="19929C57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Volleyball</w:t>
            </w:r>
          </w:p>
        </w:tc>
        <w:tc>
          <w:tcPr>
            <w:tcW w:w="0" w:type="auto"/>
            <w:hideMark/>
          </w:tcPr>
          <w:p w14:paraId="2884846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Bronze Medal</w:t>
            </w:r>
          </w:p>
        </w:tc>
        <w:tc>
          <w:tcPr>
            <w:tcW w:w="0" w:type="auto"/>
            <w:hideMark/>
          </w:tcPr>
          <w:p w14:paraId="7ED94D18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VTU</w:t>
            </w:r>
          </w:p>
        </w:tc>
      </w:tr>
    </w:tbl>
    <w:p w14:paraId="5EF90B2B" w14:textId="453607C2" w:rsidR="00FD5852" w:rsidRPr="00FD5852" w:rsidRDefault="00FD5852" w:rsidP="00FD5852"/>
    <w:p w14:paraId="38756927" w14:textId="77777777" w:rsidR="004D5365" w:rsidRDefault="004D5365" w:rsidP="00FD5852">
      <w:pPr>
        <w:rPr>
          <w:b/>
          <w:bCs/>
        </w:rPr>
      </w:pPr>
    </w:p>
    <w:p w14:paraId="0E5D5768" w14:textId="77777777" w:rsidR="004D5365" w:rsidRDefault="004D5365" w:rsidP="00FD5852">
      <w:pPr>
        <w:rPr>
          <w:b/>
          <w:bCs/>
        </w:rPr>
      </w:pPr>
    </w:p>
    <w:p w14:paraId="132E5D58" w14:textId="0B4FC5A1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lastRenderedPageBreak/>
        <w:t>PLACEMENT AND HIGHER STUDIES RECORD:</w:t>
      </w:r>
    </w:p>
    <w:p w14:paraId="74BFC1F2" w14:textId="77777777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Placement Details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7"/>
        <w:gridCol w:w="1653"/>
        <w:gridCol w:w="1291"/>
        <w:gridCol w:w="905"/>
        <w:gridCol w:w="1346"/>
        <w:gridCol w:w="1960"/>
      </w:tblGrid>
      <w:tr w:rsidR="00FD5852" w:rsidRPr="00FD5852" w14:paraId="047A781E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05DF7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Program</w:t>
            </w:r>
          </w:p>
        </w:tc>
        <w:tc>
          <w:tcPr>
            <w:tcW w:w="0" w:type="auto"/>
            <w:hideMark/>
          </w:tcPr>
          <w:p w14:paraId="06A1D315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Total Students</w:t>
            </w:r>
          </w:p>
        </w:tc>
        <w:tc>
          <w:tcPr>
            <w:tcW w:w="0" w:type="auto"/>
            <w:hideMark/>
          </w:tcPr>
          <w:p w14:paraId="092B73F8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Registered</w:t>
            </w:r>
          </w:p>
        </w:tc>
        <w:tc>
          <w:tcPr>
            <w:tcW w:w="0" w:type="auto"/>
            <w:hideMark/>
          </w:tcPr>
          <w:p w14:paraId="630CB26E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Placed</w:t>
            </w:r>
          </w:p>
        </w:tc>
        <w:tc>
          <w:tcPr>
            <w:tcW w:w="0" w:type="auto"/>
            <w:hideMark/>
          </w:tcPr>
          <w:p w14:paraId="79260EC8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Percentage</w:t>
            </w:r>
          </w:p>
        </w:tc>
        <w:tc>
          <w:tcPr>
            <w:tcW w:w="0" w:type="auto"/>
            <w:hideMark/>
          </w:tcPr>
          <w:p w14:paraId="44121348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Min/Max Package</w:t>
            </w:r>
          </w:p>
        </w:tc>
      </w:tr>
      <w:tr w:rsidR="00FD5852" w:rsidRPr="00FD5852" w14:paraId="6A3A76BD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ECAE5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UG</w:t>
            </w:r>
          </w:p>
        </w:tc>
        <w:tc>
          <w:tcPr>
            <w:tcW w:w="0" w:type="auto"/>
            <w:hideMark/>
          </w:tcPr>
          <w:p w14:paraId="749AB5A4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165</w:t>
            </w:r>
          </w:p>
        </w:tc>
        <w:tc>
          <w:tcPr>
            <w:tcW w:w="0" w:type="auto"/>
            <w:hideMark/>
          </w:tcPr>
          <w:p w14:paraId="6E37377B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150</w:t>
            </w:r>
          </w:p>
        </w:tc>
        <w:tc>
          <w:tcPr>
            <w:tcW w:w="0" w:type="auto"/>
            <w:hideMark/>
          </w:tcPr>
          <w:p w14:paraId="575860E5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138</w:t>
            </w:r>
          </w:p>
        </w:tc>
        <w:tc>
          <w:tcPr>
            <w:tcW w:w="0" w:type="auto"/>
            <w:hideMark/>
          </w:tcPr>
          <w:p w14:paraId="748A0ABA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92%</w:t>
            </w:r>
          </w:p>
        </w:tc>
        <w:tc>
          <w:tcPr>
            <w:tcW w:w="0" w:type="auto"/>
            <w:hideMark/>
          </w:tcPr>
          <w:p w14:paraId="6ECA8418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₹3.6 LPA / ₹18 LPA</w:t>
            </w:r>
          </w:p>
        </w:tc>
      </w:tr>
      <w:tr w:rsidR="00FD5852" w:rsidRPr="00FD5852" w14:paraId="15323F8E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A31C3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PG</w:t>
            </w:r>
          </w:p>
        </w:tc>
        <w:tc>
          <w:tcPr>
            <w:tcW w:w="0" w:type="auto"/>
            <w:hideMark/>
          </w:tcPr>
          <w:p w14:paraId="3683DE68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24</w:t>
            </w:r>
          </w:p>
        </w:tc>
        <w:tc>
          <w:tcPr>
            <w:tcW w:w="0" w:type="auto"/>
            <w:hideMark/>
          </w:tcPr>
          <w:p w14:paraId="7BF80A14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22</w:t>
            </w:r>
          </w:p>
        </w:tc>
        <w:tc>
          <w:tcPr>
            <w:tcW w:w="0" w:type="auto"/>
            <w:hideMark/>
          </w:tcPr>
          <w:p w14:paraId="75A79A59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17</w:t>
            </w:r>
          </w:p>
        </w:tc>
        <w:tc>
          <w:tcPr>
            <w:tcW w:w="0" w:type="auto"/>
            <w:hideMark/>
          </w:tcPr>
          <w:p w14:paraId="39D9368D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77%</w:t>
            </w:r>
          </w:p>
        </w:tc>
        <w:tc>
          <w:tcPr>
            <w:tcW w:w="0" w:type="auto"/>
            <w:hideMark/>
          </w:tcPr>
          <w:p w14:paraId="5D0EA08E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₹4.2 LPA / ₹12 LPA</w:t>
            </w:r>
          </w:p>
        </w:tc>
      </w:tr>
    </w:tbl>
    <w:p w14:paraId="61C1DDB1" w14:textId="77777777" w:rsidR="00F9121B" w:rsidRDefault="00F9121B" w:rsidP="00FD5852">
      <w:pPr>
        <w:rPr>
          <w:b/>
          <w:bCs/>
        </w:rPr>
      </w:pPr>
    </w:p>
    <w:p w14:paraId="43BCE781" w14:textId="6D72A21B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Higher Studies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1000"/>
        <w:gridCol w:w="1433"/>
        <w:gridCol w:w="1002"/>
        <w:gridCol w:w="2145"/>
        <w:gridCol w:w="964"/>
      </w:tblGrid>
      <w:tr w:rsidR="00FD5852" w:rsidRPr="00FD5852" w14:paraId="3AAC7108" w14:textId="77777777" w:rsidTr="0048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A0D31" w14:textId="77777777" w:rsidR="00FD5852" w:rsidRPr="00FD5852" w:rsidRDefault="00FD5852" w:rsidP="00FD5852">
            <w:pPr>
              <w:spacing w:after="160" w:line="259" w:lineRule="auto"/>
              <w:rPr>
                <w:b w:val="0"/>
                <w:bCs w:val="0"/>
              </w:rPr>
            </w:pPr>
            <w:r w:rsidRPr="00FD5852">
              <w:t>Sl. No</w:t>
            </w:r>
          </w:p>
        </w:tc>
        <w:tc>
          <w:tcPr>
            <w:tcW w:w="0" w:type="auto"/>
            <w:hideMark/>
          </w:tcPr>
          <w:p w14:paraId="39A8D5A9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Name</w:t>
            </w:r>
          </w:p>
        </w:tc>
        <w:tc>
          <w:tcPr>
            <w:tcW w:w="0" w:type="auto"/>
            <w:hideMark/>
          </w:tcPr>
          <w:p w14:paraId="1D198B77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USN</w:t>
            </w:r>
          </w:p>
        </w:tc>
        <w:tc>
          <w:tcPr>
            <w:tcW w:w="0" w:type="auto"/>
            <w:hideMark/>
          </w:tcPr>
          <w:p w14:paraId="78080A40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PG/PhD</w:t>
            </w:r>
          </w:p>
        </w:tc>
        <w:tc>
          <w:tcPr>
            <w:tcW w:w="0" w:type="auto"/>
            <w:hideMark/>
          </w:tcPr>
          <w:p w14:paraId="677E3807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University</w:t>
            </w:r>
          </w:p>
        </w:tc>
        <w:tc>
          <w:tcPr>
            <w:tcW w:w="0" w:type="auto"/>
            <w:hideMark/>
          </w:tcPr>
          <w:p w14:paraId="70384B44" w14:textId="77777777" w:rsidR="00FD5852" w:rsidRPr="00FD5852" w:rsidRDefault="00FD5852" w:rsidP="00FD58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5852">
              <w:t>Place</w:t>
            </w:r>
          </w:p>
        </w:tc>
      </w:tr>
      <w:tr w:rsidR="00FD5852" w:rsidRPr="00FD5852" w14:paraId="58B2AC98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9072B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1</w:t>
            </w:r>
          </w:p>
        </w:tc>
        <w:tc>
          <w:tcPr>
            <w:tcW w:w="0" w:type="auto"/>
            <w:hideMark/>
          </w:tcPr>
          <w:p w14:paraId="3214A622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Aisha Q</w:t>
            </w:r>
          </w:p>
        </w:tc>
        <w:tc>
          <w:tcPr>
            <w:tcW w:w="0" w:type="auto"/>
            <w:hideMark/>
          </w:tcPr>
          <w:p w14:paraId="5D3631F4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1RT20CS077</w:t>
            </w:r>
          </w:p>
        </w:tc>
        <w:tc>
          <w:tcPr>
            <w:tcW w:w="0" w:type="auto"/>
            <w:hideMark/>
          </w:tcPr>
          <w:p w14:paraId="0327420C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MS</w:t>
            </w:r>
          </w:p>
        </w:tc>
        <w:tc>
          <w:tcPr>
            <w:tcW w:w="0" w:type="auto"/>
            <w:hideMark/>
          </w:tcPr>
          <w:p w14:paraId="141D8920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University of Toronto</w:t>
            </w:r>
          </w:p>
        </w:tc>
        <w:tc>
          <w:tcPr>
            <w:tcW w:w="0" w:type="auto"/>
            <w:hideMark/>
          </w:tcPr>
          <w:p w14:paraId="4C223E09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Canada</w:t>
            </w:r>
          </w:p>
        </w:tc>
      </w:tr>
      <w:tr w:rsidR="00FD5852" w:rsidRPr="00FD5852" w14:paraId="5A82127D" w14:textId="77777777" w:rsidTr="0048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42E71" w14:textId="77777777" w:rsidR="00FD5852" w:rsidRPr="00FD5852" w:rsidRDefault="00FD5852" w:rsidP="00FD5852">
            <w:pPr>
              <w:spacing w:after="160" w:line="259" w:lineRule="auto"/>
            </w:pPr>
            <w:r w:rsidRPr="00FD5852">
              <w:t>2</w:t>
            </w:r>
          </w:p>
        </w:tc>
        <w:tc>
          <w:tcPr>
            <w:tcW w:w="0" w:type="auto"/>
            <w:hideMark/>
          </w:tcPr>
          <w:p w14:paraId="24C67C1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Rohan S</w:t>
            </w:r>
          </w:p>
        </w:tc>
        <w:tc>
          <w:tcPr>
            <w:tcW w:w="0" w:type="auto"/>
            <w:hideMark/>
          </w:tcPr>
          <w:p w14:paraId="6D946748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1RT21CS022</w:t>
            </w:r>
          </w:p>
        </w:tc>
        <w:tc>
          <w:tcPr>
            <w:tcW w:w="0" w:type="auto"/>
            <w:hideMark/>
          </w:tcPr>
          <w:p w14:paraId="714B33EF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M.Tech</w:t>
            </w:r>
          </w:p>
        </w:tc>
        <w:tc>
          <w:tcPr>
            <w:tcW w:w="0" w:type="auto"/>
            <w:hideMark/>
          </w:tcPr>
          <w:p w14:paraId="6D143E8C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IISc Bangalore</w:t>
            </w:r>
          </w:p>
        </w:tc>
        <w:tc>
          <w:tcPr>
            <w:tcW w:w="0" w:type="auto"/>
            <w:hideMark/>
          </w:tcPr>
          <w:p w14:paraId="3CB08243" w14:textId="77777777" w:rsidR="00FD5852" w:rsidRPr="00FD5852" w:rsidRDefault="00FD5852" w:rsidP="00FD58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5852">
              <w:t>India</w:t>
            </w:r>
          </w:p>
        </w:tc>
      </w:tr>
    </w:tbl>
    <w:p w14:paraId="4B0C308F" w14:textId="44D47E36" w:rsidR="00FD5852" w:rsidRPr="00FD5852" w:rsidRDefault="00FD5852" w:rsidP="00FD5852"/>
    <w:p w14:paraId="2DAFAE0D" w14:textId="77777777" w:rsidR="00FD5852" w:rsidRDefault="00FD5852" w:rsidP="00FD5852">
      <w:pPr>
        <w:rPr>
          <w:b/>
          <w:bCs/>
        </w:rPr>
      </w:pPr>
      <w:r w:rsidRPr="00FD5852">
        <w:rPr>
          <w:b/>
          <w:bCs/>
        </w:rPr>
        <w:t>TECHNICAL ARTICLES:</w:t>
      </w:r>
    </w:p>
    <w:p w14:paraId="6688F4D6" w14:textId="4AF65B7C" w:rsidR="00884C2A" w:rsidRPr="00FD5852" w:rsidRDefault="00884C2A" w:rsidP="00FD5852">
      <w:pPr>
        <w:rPr>
          <w:b/>
          <w:bCs/>
        </w:rPr>
      </w:pPr>
    </w:p>
    <w:p w14:paraId="2A69DB57" w14:textId="682084B4" w:rsidR="00884C2A" w:rsidRDefault="00884C2A" w:rsidP="00FD5852">
      <w:pPr>
        <w:rPr>
          <w:b/>
          <w:bCs/>
        </w:rPr>
      </w:pPr>
      <w:r w:rsidRPr="0007720F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F7AD35E" wp14:editId="349580A7">
            <wp:simplePos x="0" y="0"/>
            <wp:positionH relativeFrom="margin">
              <wp:align>center</wp:align>
            </wp:positionH>
            <wp:positionV relativeFrom="page">
              <wp:posOffset>4686300</wp:posOffset>
            </wp:positionV>
            <wp:extent cx="2924175" cy="2152015"/>
            <wp:effectExtent l="0" t="0" r="9525" b="635"/>
            <wp:wrapSquare wrapText="bothSides" distT="114300" distB="114300" distL="114300" distR="114300"/>
            <wp:docPr id="7" name="image1.png" descr="A person holding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A person holding a phone&#10;&#10;AI-generated content may be incorrect."/>
                    <pic:cNvPicPr preferRelativeResize="0"/>
                  </pic:nvPicPr>
                  <pic:blipFill>
                    <a:blip r:embed="rId6"/>
                    <a:srcRect l="7363" r="736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52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A780BD" w14:textId="77777777" w:rsidR="00884C2A" w:rsidRDefault="00884C2A" w:rsidP="00FD5852">
      <w:pPr>
        <w:rPr>
          <w:b/>
          <w:bCs/>
        </w:rPr>
      </w:pPr>
    </w:p>
    <w:p w14:paraId="6ECC9F4A" w14:textId="77777777" w:rsidR="00884C2A" w:rsidRDefault="00884C2A" w:rsidP="00FD5852">
      <w:pPr>
        <w:rPr>
          <w:b/>
          <w:bCs/>
        </w:rPr>
      </w:pPr>
    </w:p>
    <w:p w14:paraId="35C80104" w14:textId="77777777" w:rsidR="00884C2A" w:rsidRDefault="00884C2A" w:rsidP="00FD5852">
      <w:pPr>
        <w:rPr>
          <w:b/>
          <w:bCs/>
        </w:rPr>
      </w:pPr>
    </w:p>
    <w:p w14:paraId="0DBED6D9" w14:textId="77777777" w:rsidR="00884C2A" w:rsidRDefault="00884C2A" w:rsidP="00FD5852">
      <w:pPr>
        <w:rPr>
          <w:b/>
          <w:bCs/>
        </w:rPr>
      </w:pPr>
    </w:p>
    <w:p w14:paraId="08DDEF8F" w14:textId="77777777" w:rsidR="00884C2A" w:rsidRDefault="00884C2A" w:rsidP="00FD5852">
      <w:pPr>
        <w:rPr>
          <w:b/>
          <w:bCs/>
        </w:rPr>
      </w:pPr>
    </w:p>
    <w:p w14:paraId="25E9649F" w14:textId="77777777" w:rsidR="00884C2A" w:rsidRDefault="00884C2A" w:rsidP="00FD5852">
      <w:pPr>
        <w:rPr>
          <w:b/>
          <w:bCs/>
        </w:rPr>
      </w:pPr>
    </w:p>
    <w:p w14:paraId="12B7C1FD" w14:textId="77777777" w:rsidR="00884C2A" w:rsidRDefault="00884C2A" w:rsidP="00FD5852">
      <w:pPr>
        <w:rPr>
          <w:b/>
          <w:bCs/>
        </w:rPr>
      </w:pPr>
    </w:p>
    <w:p w14:paraId="5E281040" w14:textId="77777777" w:rsidR="00884C2A" w:rsidRDefault="00884C2A" w:rsidP="00FD5852">
      <w:pPr>
        <w:rPr>
          <w:b/>
          <w:bCs/>
        </w:rPr>
      </w:pPr>
    </w:p>
    <w:p w14:paraId="47B4E2DE" w14:textId="2E99D25D" w:rsidR="00FD5852" w:rsidRPr="00FD5852" w:rsidRDefault="00FD5852" w:rsidP="00FD5852">
      <w:pPr>
        <w:rPr>
          <w:b/>
          <w:bCs/>
        </w:rPr>
      </w:pPr>
      <w:r w:rsidRPr="00FD5852">
        <w:rPr>
          <w:b/>
          <w:bCs/>
        </w:rPr>
        <w:t>A</w:t>
      </w:r>
      <w:r w:rsidR="00975059">
        <w:rPr>
          <w:b/>
          <w:bCs/>
        </w:rPr>
        <w:t>ugmented</w:t>
      </w:r>
      <w:r w:rsidRPr="00FD5852">
        <w:rPr>
          <w:b/>
          <w:bCs/>
        </w:rPr>
        <w:t xml:space="preserve"> R</w:t>
      </w:r>
      <w:r w:rsidR="00AF0023">
        <w:rPr>
          <w:b/>
          <w:bCs/>
        </w:rPr>
        <w:t>eality</w:t>
      </w:r>
      <w:r w:rsidRPr="00FD5852">
        <w:rPr>
          <w:b/>
          <w:bCs/>
        </w:rPr>
        <w:t xml:space="preserve"> </w:t>
      </w:r>
      <w:r w:rsidR="00AF0023">
        <w:rPr>
          <w:b/>
          <w:bCs/>
        </w:rPr>
        <w:t>vs</w:t>
      </w:r>
      <w:r w:rsidRPr="00FD5852">
        <w:rPr>
          <w:b/>
          <w:bCs/>
        </w:rPr>
        <w:t xml:space="preserve"> V</w:t>
      </w:r>
      <w:r w:rsidR="00AF0023">
        <w:rPr>
          <w:b/>
          <w:bCs/>
        </w:rPr>
        <w:t>irtual</w:t>
      </w:r>
      <w:r w:rsidRPr="00FD5852">
        <w:rPr>
          <w:b/>
          <w:bCs/>
        </w:rPr>
        <w:t xml:space="preserve"> R</w:t>
      </w:r>
      <w:r w:rsidR="00AF0023">
        <w:rPr>
          <w:b/>
          <w:bCs/>
        </w:rPr>
        <w:t>eality</w:t>
      </w:r>
      <w:r w:rsidR="000C46E1">
        <w:rPr>
          <w:b/>
          <w:bCs/>
        </w:rPr>
        <w:t xml:space="preserve"> -</w:t>
      </w:r>
      <w:r w:rsidRPr="00FD5852">
        <w:rPr>
          <w:b/>
          <w:bCs/>
        </w:rPr>
        <w:t xml:space="preserve"> E</w:t>
      </w:r>
      <w:r w:rsidR="000C46E1">
        <w:rPr>
          <w:b/>
          <w:bCs/>
        </w:rPr>
        <w:t>xploring</w:t>
      </w:r>
      <w:r w:rsidRPr="00FD5852">
        <w:rPr>
          <w:b/>
          <w:bCs/>
        </w:rPr>
        <w:t xml:space="preserve"> T</w:t>
      </w:r>
      <w:r w:rsidR="000C46E1">
        <w:rPr>
          <w:b/>
          <w:bCs/>
        </w:rPr>
        <w:t>he</w:t>
      </w:r>
      <w:r w:rsidRPr="00FD5852">
        <w:rPr>
          <w:b/>
          <w:bCs/>
        </w:rPr>
        <w:t xml:space="preserve"> B</w:t>
      </w:r>
      <w:r w:rsidR="000C46E1">
        <w:rPr>
          <w:b/>
          <w:bCs/>
        </w:rPr>
        <w:t>attle</w:t>
      </w:r>
      <w:r w:rsidRPr="00FD5852">
        <w:rPr>
          <w:b/>
          <w:bCs/>
        </w:rPr>
        <w:t xml:space="preserve"> </w:t>
      </w:r>
      <w:r w:rsidR="000C46E1">
        <w:rPr>
          <w:b/>
          <w:bCs/>
        </w:rPr>
        <w:t>of</w:t>
      </w:r>
      <w:r w:rsidRPr="00FD5852">
        <w:rPr>
          <w:b/>
          <w:bCs/>
        </w:rPr>
        <w:t xml:space="preserve"> I</w:t>
      </w:r>
      <w:r w:rsidR="000C46E1">
        <w:rPr>
          <w:b/>
          <w:bCs/>
        </w:rPr>
        <w:t>mmersive</w:t>
      </w:r>
      <w:r w:rsidRPr="00FD5852">
        <w:rPr>
          <w:b/>
          <w:bCs/>
        </w:rPr>
        <w:t xml:space="preserve"> T</w:t>
      </w:r>
      <w:r w:rsidR="000C46E1">
        <w:rPr>
          <w:b/>
          <w:bCs/>
        </w:rPr>
        <w:t>ec</w:t>
      </w:r>
      <w:r w:rsidR="006A71AC">
        <w:rPr>
          <w:b/>
          <w:bCs/>
        </w:rPr>
        <w:t>hnologies</w:t>
      </w:r>
    </w:p>
    <w:p w14:paraId="017036B1" w14:textId="77777777" w:rsidR="00FD5852" w:rsidRPr="00FD5852" w:rsidRDefault="00FD5852" w:rsidP="00FD5852">
      <w:r w:rsidRPr="00FD5852">
        <w:t>Augmented Reality (AR) overlays virtual elements onto real environments, enhancing user perception.</w:t>
      </w:r>
      <w:r w:rsidRPr="00FD5852">
        <w:br/>
        <w:t>Virtual Reality (VR) immerses users into digitally created worlds using specialized headsets.</w:t>
      </w:r>
      <w:r w:rsidRPr="00FD5852">
        <w:br/>
        <w:t>Both technologies have applications in simulation, healthcare, training, education, gaming, and design.</w:t>
      </w:r>
    </w:p>
    <w:p w14:paraId="71F12C89" w14:textId="77777777" w:rsidR="00DA35A2" w:rsidRDefault="00DA35A2"/>
    <w:sectPr w:rsidR="00DA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1DB0"/>
    <w:multiLevelType w:val="multilevel"/>
    <w:tmpl w:val="5E6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A5326"/>
    <w:multiLevelType w:val="multilevel"/>
    <w:tmpl w:val="586A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546110">
    <w:abstractNumId w:val="0"/>
  </w:num>
  <w:num w:numId="2" w16cid:durableId="941688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52"/>
    <w:rsid w:val="000C46E1"/>
    <w:rsid w:val="00162903"/>
    <w:rsid w:val="00483AC8"/>
    <w:rsid w:val="004D5365"/>
    <w:rsid w:val="00543570"/>
    <w:rsid w:val="0057754A"/>
    <w:rsid w:val="005B1E59"/>
    <w:rsid w:val="0069723A"/>
    <w:rsid w:val="006A71AC"/>
    <w:rsid w:val="00884C2A"/>
    <w:rsid w:val="00975059"/>
    <w:rsid w:val="0099433E"/>
    <w:rsid w:val="009A2EC5"/>
    <w:rsid w:val="00A12839"/>
    <w:rsid w:val="00AF0023"/>
    <w:rsid w:val="00C729CF"/>
    <w:rsid w:val="00CB1B25"/>
    <w:rsid w:val="00DA35A2"/>
    <w:rsid w:val="00F9121B"/>
    <w:rsid w:val="00FD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D7B9"/>
  <w15:chartTrackingRefBased/>
  <w15:docId w15:val="{A00925F7-B480-471D-A6D8-55F68A31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852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91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83A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3ADC6-A933-4FCD-98D2-24FAF6143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Sheraphia</dc:creator>
  <cp:keywords/>
  <dc:description/>
  <cp:lastModifiedBy>Emily Sheraphia</cp:lastModifiedBy>
  <cp:revision>15</cp:revision>
  <dcterms:created xsi:type="dcterms:W3CDTF">2025-12-08T16:29:00Z</dcterms:created>
  <dcterms:modified xsi:type="dcterms:W3CDTF">2025-12-15T14:29:00Z</dcterms:modified>
</cp:coreProperties>
</file>