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jc w:val="center"/>
        <w:rPr>
          <w:rFonts w:ascii="Times New Roman" w:hAnsi="Times New Roman"/>
        </w:rPr>
      </w:pPr>
      <w:r>
        <w:rPr>
          <w:rFonts w:ascii="Times New Roman" w:hAnsi="Times New Roman"/>
          <w:b/>
          <w:color w:val="1E3A5F"/>
          <w:sz w:val="64"/>
        </w:rPr>
        <w:t>CEDRIC MASTERS AUTOS</w:t>
      </w:r>
    </w:p>
    <w:p>
      <w:pPr>
        <w:pStyle w:val="Normal"/>
        <w:jc w:val="center"/>
        <w:rPr>
          <w:rFonts w:ascii="Times New Roman" w:hAnsi="Times New Roman"/>
        </w:rPr>
      </w:pPr>
      <w:r>
        <w:rPr>
          <w:rFonts w:ascii="Times New Roman" w:hAnsi="Times New Roman"/>
          <w:color w:val="555555"/>
          <w:sz w:val="32"/>
        </w:rPr>
        <w:t>Workshop &amp; Dealership Management System</w:t>
      </w:r>
    </w:p>
    <w:p>
      <w:pPr>
        <w:pStyle w:val="Normal"/>
        <w:rPr>
          <w:rFonts w:ascii="Times New Roman" w:hAnsi="Times New Roman"/>
        </w:rPr>
      </w:pPr>
      <w:r>
        <w:rPr>
          <w:rFonts w:ascii="Times New Roman" w:hAnsi="Times New Roman"/>
        </w:rPr>
      </w:r>
    </w:p>
    <w:p>
      <w:pPr>
        <w:pStyle w:val="Normal"/>
        <w:jc w:val="center"/>
        <w:rPr>
          <w:rFonts w:ascii="Times New Roman" w:hAnsi="Times New Roman"/>
        </w:rPr>
      </w:pPr>
      <w:r>
        <w:rPr>
          <w:rFonts w:ascii="Times New Roman" w:hAnsi="Times New Roman"/>
          <w:b/>
          <w:color w:val="1E3A5F"/>
          <w:sz w:val="44"/>
        </w:rPr>
        <w:t>User Manual</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jc w:val="center"/>
        <w:rPr>
          <w:rFonts w:ascii="Times New Roman" w:hAnsi="Times New Roman"/>
        </w:rPr>
      </w:pPr>
      <w:r>
        <w:rPr>
          <w:rFonts w:ascii="Times New Roman" w:hAnsi="Times New Roman"/>
          <w:color w:val="888888"/>
          <w:sz w:val="24"/>
        </w:rPr>
        <w:t>Version 1.0  •  July 2026</w:t>
      </w:r>
    </w:p>
    <w:p>
      <w:pPr>
        <w:pStyle w:val="Normal"/>
        <w:rPr>
          <w:rFonts w:ascii="Times New Roman" w:hAnsi="Times New Roman"/>
        </w:rPr>
      </w:pPr>
      <w:r>
        <w:rPr>
          <w:rFonts w:ascii="Times New Roman" w:hAnsi="Times New Roman"/>
        </w:rPr>
      </w:r>
      <w:r>
        <w:br w:type="page"/>
      </w:r>
    </w:p>
    <w:p>
      <w:pPr>
        <w:pStyle w:val="Heading1"/>
        <w:spacing w:before="0" w:after="0"/>
        <w:rPr>
          <w:rFonts w:ascii="Times New Roman" w:hAnsi="Times New Roman"/>
        </w:rPr>
      </w:pPr>
      <w:r>
        <w:rPr>
          <w:rFonts w:ascii="Times New Roman" w:hAnsi="Times New Roman"/>
        </w:rPr>
        <w:t>Table of Contents</w:t>
      </w:r>
    </w:p>
    <w:p>
      <w:pPr>
        <w:pStyle w:val="Normal"/>
        <w:rPr>
          <w:rFonts w:ascii="Times New Roman" w:hAnsi="Times New Roman"/>
        </w:rPr>
      </w:pPr>
      <w:r>
        <w:rPr>
          <w:rFonts w:ascii="Times New Roman" w:hAnsi="Times New Roman"/>
          <w:sz w:val="24"/>
        </w:rPr>
        <w:t>1. Introduction</w:t>
      </w:r>
    </w:p>
    <w:p>
      <w:pPr>
        <w:pStyle w:val="Normal"/>
        <w:rPr>
          <w:rFonts w:ascii="Times New Roman" w:hAnsi="Times New Roman"/>
        </w:rPr>
      </w:pPr>
      <w:r>
        <w:rPr>
          <w:rFonts w:ascii="Times New Roman" w:hAnsi="Times New Roman"/>
          <w:sz w:val="24"/>
        </w:rPr>
        <w:t>2. Getting Started — Login &amp; Navigation</w:t>
      </w:r>
    </w:p>
    <w:p>
      <w:pPr>
        <w:pStyle w:val="Normal"/>
        <w:rPr>
          <w:rFonts w:ascii="Times New Roman" w:hAnsi="Times New Roman"/>
        </w:rPr>
      </w:pPr>
      <w:r>
        <w:rPr>
          <w:rFonts w:ascii="Times New Roman" w:hAnsi="Times New Roman"/>
          <w:sz w:val="24"/>
        </w:rPr>
        <w:t>3. Administrator — Full System Access</w:t>
      </w:r>
    </w:p>
    <w:p>
      <w:pPr>
        <w:pStyle w:val="Normal"/>
        <w:rPr>
          <w:rFonts w:ascii="Times New Roman" w:hAnsi="Times New Roman"/>
        </w:rPr>
      </w:pPr>
      <w:r>
        <w:rPr>
          <w:rFonts w:ascii="Times New Roman" w:hAnsi="Times New Roman"/>
          <w:sz w:val="24"/>
        </w:rPr>
        <w:t>4. Customer Service Representative — Front Desk</w:t>
      </w:r>
    </w:p>
    <w:p>
      <w:pPr>
        <w:pStyle w:val="Normal"/>
        <w:rPr>
          <w:rFonts w:ascii="Times New Roman" w:hAnsi="Times New Roman"/>
        </w:rPr>
      </w:pPr>
      <w:r>
        <w:rPr>
          <w:rFonts w:ascii="Times New Roman" w:hAnsi="Times New Roman"/>
          <w:sz w:val="24"/>
        </w:rPr>
        <w:t>5. Technician — Workshop Jobs</w:t>
      </w:r>
    </w:p>
    <w:p>
      <w:pPr>
        <w:pStyle w:val="Normal"/>
        <w:rPr>
          <w:rFonts w:ascii="Times New Roman" w:hAnsi="Times New Roman"/>
        </w:rPr>
      </w:pPr>
      <w:r>
        <w:rPr>
          <w:rFonts w:ascii="Times New Roman" w:hAnsi="Times New Roman"/>
          <w:sz w:val="24"/>
        </w:rPr>
        <w:t>6. Inventory Manager — Parts &amp; Stock</w:t>
      </w:r>
    </w:p>
    <w:p>
      <w:pPr>
        <w:pStyle w:val="Normal"/>
        <w:rPr>
          <w:rFonts w:ascii="Times New Roman" w:hAnsi="Times New Roman"/>
        </w:rPr>
      </w:pPr>
      <w:r>
        <w:rPr>
          <w:rFonts w:ascii="Times New Roman" w:hAnsi="Times New Roman"/>
          <w:sz w:val="24"/>
        </w:rPr>
        <w:t>7. Finance Personnel — Invoices &amp; Payments</w:t>
      </w:r>
    </w:p>
    <w:p>
      <w:pPr>
        <w:pStyle w:val="Normal"/>
        <w:rPr>
          <w:rFonts w:ascii="Times New Roman" w:hAnsi="Times New Roman"/>
        </w:rPr>
      </w:pPr>
      <w:r>
        <w:rPr>
          <w:rFonts w:ascii="Times New Roman" w:hAnsi="Times New Roman"/>
          <w:sz w:val="24"/>
        </w:rPr>
        <w:t>8. Manager — Oversight &amp; Approvals</w:t>
      </w:r>
    </w:p>
    <w:p>
      <w:pPr>
        <w:pStyle w:val="Normal"/>
        <w:rPr>
          <w:rFonts w:ascii="Times New Roman" w:hAnsi="Times New Roman"/>
        </w:rPr>
      </w:pPr>
      <w:r>
        <w:rPr>
          <w:rFonts w:ascii="Times New Roman" w:hAnsi="Times New Roman"/>
          <w:sz w:val="24"/>
        </w:rPr>
        <w:t>9. Sales Rep — Leads, Orders &amp; Deliveries</w:t>
      </w:r>
    </w:p>
    <w:p>
      <w:pPr>
        <w:pStyle w:val="Normal"/>
        <w:rPr>
          <w:rFonts w:ascii="Times New Roman" w:hAnsi="Times New Roman"/>
        </w:rPr>
      </w:pPr>
      <w:r>
        <w:rPr>
          <w:rFonts w:ascii="Times New Roman" w:hAnsi="Times New Roman"/>
        </w:rPr>
      </w:r>
      <w:r>
        <w:br w:type="page"/>
      </w:r>
    </w:p>
    <w:p>
      <w:pPr>
        <w:pStyle w:val="Heading1"/>
        <w:spacing w:before="0" w:after="0"/>
        <w:rPr>
          <w:rFonts w:ascii="Times New Roman" w:hAnsi="Times New Roman"/>
        </w:rPr>
      </w:pPr>
      <w:r>
        <w:rPr>
          <w:rFonts w:ascii="Times New Roman" w:hAnsi="Times New Roman"/>
        </w:rPr>
        <w:t>1. Introduction</w:t>
      </w:r>
    </w:p>
    <w:p>
      <w:pPr>
        <w:pStyle w:val="Normal"/>
        <w:rPr>
          <w:rFonts w:ascii="Times New Roman" w:hAnsi="Times New Roman"/>
        </w:rPr>
      </w:pPr>
      <w:r>
        <w:rPr>
          <w:rFonts w:ascii="Times New Roman" w:hAnsi="Times New Roman"/>
          <w:sz w:val="22"/>
        </w:rPr>
        <w:t>The solution</w:t>
      </w:r>
      <w:r>
        <w:rPr>
          <w:rFonts w:ascii="Times New Roman" w:hAnsi="Times New Roman"/>
          <w:sz w:val="22"/>
        </w:rPr>
        <w:t xml:space="preserve"> is a web-based workshop and dealership management system. It helps automotive businesses manage </w:t>
      </w:r>
      <w:r>
        <w:rPr>
          <w:rFonts w:ascii="Times New Roman" w:hAnsi="Times New Roman"/>
          <w:sz w:val="22"/>
        </w:rPr>
        <w:t>their entire after sales and vehicle sales services</w:t>
      </w:r>
      <w:r>
        <w:rPr>
          <w:rFonts w:ascii="Times New Roman" w:hAnsi="Times New Roman"/>
          <w:sz w:val="22"/>
        </w:rPr>
        <w:t>.</w:t>
      </w:r>
    </w:p>
    <w:p>
      <w:pPr>
        <w:pStyle w:val="Normal"/>
        <w:rPr>
          <w:rFonts w:ascii="Times New Roman" w:hAnsi="Times New Roman"/>
        </w:rPr>
      </w:pPr>
      <w:r>
        <w:rPr>
          <w:rFonts w:ascii="Times New Roman" w:hAnsi="Times New Roman"/>
          <w:sz w:val="22"/>
        </w:rPr>
        <w:t>The system is organized into three core modules:</w:t>
      </w:r>
    </w:p>
    <w:p>
      <w:pPr>
        <w:pStyle w:val="ListBullet"/>
        <w:numPr>
          <w:ilvl w:val="0"/>
          <w:numId w:val="1"/>
        </w:numPr>
        <w:rPr>
          <w:rFonts w:ascii="Times New Roman" w:hAnsi="Times New Roman"/>
        </w:rPr>
      </w:pPr>
      <w:r>
        <w:rPr>
          <w:rFonts w:ascii="Times New Roman" w:hAnsi="Times New Roman"/>
        </w:rPr>
        <w:t>After-Sales Service — Customer check-in, technician workflow, spare parts, invoicing</w:t>
      </w:r>
    </w:p>
    <w:p>
      <w:pPr>
        <w:pStyle w:val="ListBullet"/>
        <w:numPr>
          <w:ilvl w:val="0"/>
          <w:numId w:val="1"/>
        </w:numPr>
        <w:rPr>
          <w:rFonts w:ascii="Times New Roman" w:hAnsi="Times New Roman"/>
        </w:rPr>
      </w:pPr>
      <w:r>
        <w:rPr>
          <w:rFonts w:ascii="Times New Roman" w:hAnsi="Times New Roman"/>
        </w:rPr>
        <w:t>Vehicle Sales — Inventory tracking, customer leads, sales orders, delivery handover</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sz w:val="22"/>
        </w:rPr>
        <w:t>Who this manual is for:</w:t>
      </w:r>
    </w:p>
    <w:p>
      <w:pPr>
        <w:pStyle w:val="ListBullet"/>
        <w:numPr>
          <w:ilvl w:val="0"/>
          <w:numId w:val="1"/>
        </w:numPr>
        <w:rPr>
          <w:rFonts w:ascii="Times New Roman" w:hAnsi="Times New Roman"/>
        </w:rPr>
      </w:pPr>
      <w:r>
        <w:rPr>
          <w:rFonts w:ascii="Times New Roman" w:hAnsi="Times New Roman"/>
        </w:rPr>
        <w:t xml:space="preserve">Customer Service Representatives </w:t>
      </w:r>
      <w:r>
        <w:rPr>
          <w:rFonts w:ascii="Times New Roman" w:hAnsi="Times New Roman"/>
        </w:rPr>
        <w:t>(CSR)</w:t>
      </w:r>
      <w:r>
        <w:rPr>
          <w:rFonts w:ascii="Times New Roman" w:hAnsi="Times New Roman"/>
        </w:rPr>
        <w:t xml:space="preserve"> — Front desk, check-in, customer registration</w:t>
      </w:r>
    </w:p>
    <w:p>
      <w:pPr>
        <w:pStyle w:val="ListBullet"/>
        <w:numPr>
          <w:ilvl w:val="0"/>
          <w:numId w:val="1"/>
        </w:numPr>
        <w:rPr>
          <w:rFonts w:ascii="Times New Roman" w:hAnsi="Times New Roman"/>
        </w:rPr>
      </w:pPr>
      <w:r>
        <w:rPr>
          <w:rFonts w:ascii="Times New Roman" w:hAnsi="Times New Roman"/>
        </w:rPr>
        <w:t>Technicians — Diagnose issues, work on jobs, request parts</w:t>
      </w:r>
    </w:p>
    <w:p>
      <w:pPr>
        <w:pStyle w:val="ListBullet"/>
        <w:numPr>
          <w:ilvl w:val="0"/>
          <w:numId w:val="1"/>
        </w:numPr>
        <w:rPr>
          <w:rFonts w:ascii="Times New Roman" w:hAnsi="Times New Roman"/>
        </w:rPr>
      </w:pPr>
      <w:r>
        <w:rPr>
          <w:rFonts w:ascii="Times New Roman" w:hAnsi="Times New Roman"/>
        </w:rPr>
        <w:t>Inventory Managers — Manage parts catalogue and stock levels</w:t>
      </w:r>
    </w:p>
    <w:p>
      <w:pPr>
        <w:pStyle w:val="ListBullet"/>
        <w:numPr>
          <w:ilvl w:val="0"/>
          <w:numId w:val="1"/>
        </w:numPr>
        <w:rPr>
          <w:rFonts w:ascii="Times New Roman" w:hAnsi="Times New Roman"/>
        </w:rPr>
      </w:pPr>
      <w:r>
        <w:rPr>
          <w:rFonts w:ascii="Times New Roman" w:hAnsi="Times New Roman"/>
        </w:rPr>
        <w:t>Finance Personnel — Generate invoices, record payments</w:t>
      </w:r>
    </w:p>
    <w:p>
      <w:pPr>
        <w:pStyle w:val="ListBullet"/>
        <w:numPr>
          <w:ilvl w:val="0"/>
          <w:numId w:val="1"/>
        </w:numPr>
        <w:rPr>
          <w:rFonts w:ascii="Times New Roman" w:hAnsi="Times New Roman"/>
        </w:rPr>
      </w:pPr>
      <w:r>
        <w:rPr>
          <w:rFonts w:ascii="Times New Roman" w:hAnsi="Times New Roman"/>
        </w:rPr>
        <w:t>Managers — Approve invoices, oversee operations</w:t>
      </w:r>
    </w:p>
    <w:p>
      <w:pPr>
        <w:pStyle w:val="ListBullet"/>
        <w:numPr>
          <w:ilvl w:val="0"/>
          <w:numId w:val="1"/>
        </w:numPr>
        <w:rPr>
          <w:rFonts w:ascii="Times New Roman" w:hAnsi="Times New Roman"/>
        </w:rPr>
      </w:pPr>
      <w:r>
        <w:rPr>
          <w:rFonts w:ascii="Times New Roman" w:hAnsi="Times New Roman"/>
        </w:rPr>
        <w:t>Sales Reps — Manage leads, create orders, handle deliveries</w:t>
      </w:r>
    </w:p>
    <w:p>
      <w:pPr>
        <w:pStyle w:val="ListBullet"/>
        <w:numPr>
          <w:ilvl w:val="0"/>
          <w:numId w:val="1"/>
        </w:numPr>
        <w:rPr>
          <w:rFonts w:ascii="Times New Roman" w:hAnsi="Times New Roman"/>
        </w:rPr>
      </w:pPr>
      <w:r>
        <w:rPr>
          <w:rFonts w:ascii="Times New Roman" w:hAnsi="Times New Roman"/>
        </w:rPr>
        <w:t>Administrators — Full access, manage users, configure settings</w:t>
      </w:r>
    </w:p>
    <w:p>
      <w:pPr>
        <w:pStyle w:val="Normal"/>
        <w:rPr>
          <w:rFonts w:ascii="Times New Roman" w:hAnsi="Times New Roman"/>
        </w:rPr>
      </w:pPr>
      <w:r>
        <w:rPr>
          <w:rFonts w:ascii="Times New Roman" w:hAnsi="Times New Roman"/>
        </w:rPr>
      </w:r>
      <w:r>
        <w:br w:type="page"/>
      </w:r>
    </w:p>
    <w:p>
      <w:pPr>
        <w:pStyle w:val="Heading1"/>
        <w:spacing w:before="0" w:after="0"/>
        <w:rPr>
          <w:rFonts w:ascii="Times New Roman" w:hAnsi="Times New Roman"/>
        </w:rPr>
      </w:pPr>
      <w:r>
        <w:rPr>
          <w:rFonts w:ascii="Times New Roman" w:hAnsi="Times New Roman"/>
        </w:rPr>
        <w:t>2. Getting Started — Login &amp; Navigation</w:t>
      </w:r>
    </w:p>
    <w:p>
      <w:pPr>
        <w:pStyle w:val="Heading2"/>
        <w:rPr>
          <w:rFonts w:ascii="Times New Roman" w:hAnsi="Times New Roman"/>
        </w:rPr>
      </w:pPr>
      <w:r>
        <w:rPr>
          <w:rFonts w:ascii="Times New Roman" w:hAnsi="Times New Roman"/>
        </w:rPr>
        <w:t>2.1 Accessing the System</w:t>
      </w:r>
    </w:p>
    <w:p>
      <w:pPr>
        <w:pStyle w:val="Normal"/>
        <w:rPr>
          <w:rFonts w:ascii="Times New Roman" w:hAnsi="Times New Roman"/>
        </w:rPr>
      </w:pPr>
      <w:r>
        <w:rPr>
          <w:rFonts w:ascii="Times New Roman" w:hAnsi="Times New Roman"/>
          <w:sz w:val="22"/>
        </w:rPr>
        <w:t xml:space="preserve">Open your web browser and navigate to the </w:t>
      </w:r>
      <w:r>
        <w:rPr>
          <w:rFonts w:ascii="Times New Roman" w:hAnsi="Times New Roman"/>
          <w:sz w:val="22"/>
        </w:rPr>
        <w:t xml:space="preserve">application </w:t>
      </w:r>
      <w:r>
        <w:rPr>
          <w:rFonts w:ascii="Times New Roman" w:hAnsi="Times New Roman"/>
          <w:sz w:val="22"/>
        </w:rPr>
        <w:t>URL: https://aas-two-iota.vercel.app/. You will see the login screen.</w:t>
      </w:r>
    </w:p>
    <w:p>
      <w:pPr>
        <w:pStyle w:val="Normal"/>
        <w:jc w:val="center"/>
        <w:rPr>
          <w:rFonts w:ascii="Times New Roman" w:hAnsi="Times New Roman"/>
        </w:rPr>
      </w:pPr>
      <w:r>
        <w:rPr>
          <w:rFonts w:ascii="Times New Roman" w:hAnsi="Times New Roman"/>
        </w:rPr>
        <w:drawing>
          <wp:inline distT="0" distB="0" distL="0" distR="0">
            <wp:extent cx="5486400" cy="30861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486400" cy="308610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Login Screen — Enter your email and password to sign in.</w:t>
      </w:r>
    </w:p>
    <w:p>
      <w:pPr>
        <w:pStyle w:val="Heading2"/>
        <w:rPr>
          <w:rFonts w:ascii="Times New Roman" w:hAnsi="Times New Roman"/>
        </w:rPr>
      </w:pPr>
      <w:r>
        <w:rPr>
          <w:rFonts w:ascii="Times New Roman" w:hAnsi="Times New Roman"/>
        </w:rPr>
        <w:t>2.2 Signing In</w:t>
      </w:r>
    </w:p>
    <w:p>
      <w:pPr>
        <w:pStyle w:val="Normal"/>
        <w:rPr>
          <w:rFonts w:ascii="Times New Roman" w:hAnsi="Times New Roman"/>
        </w:rPr>
      </w:pPr>
      <w:r>
        <w:rPr>
          <w:rFonts w:ascii="Times New Roman" w:hAnsi="Times New Roman"/>
          <w:sz w:val="22"/>
        </w:rPr>
        <w:t>Enter your registered email address and password, then click "Sign in".</w:t>
      </w:r>
    </w:p>
    <w:p>
      <w:pPr>
        <w:pStyle w:val="Normal"/>
        <w:rPr>
          <w:rFonts w:ascii="Times New Roman" w:hAnsi="Times New Roman"/>
        </w:rPr>
      </w:pPr>
      <w:r>
        <w:rPr>
          <w:rFonts w:ascii="Times New Roman" w:hAnsi="Times New Roman"/>
          <w:sz w:val="22"/>
        </w:rPr>
        <w:t>If you do not have an account, click "Create an account instead" to register. An administrator must assign your role before you can access the system.</w:t>
      </w:r>
    </w:p>
    <w:p>
      <w:pPr>
        <w:pStyle w:val="Heading2"/>
        <w:rPr>
          <w:rFonts w:ascii="Times New Roman" w:hAnsi="Times New Roman"/>
        </w:rPr>
      </w:pPr>
      <w:r>
        <w:rPr>
          <w:rFonts w:ascii="Times New Roman" w:hAnsi="Times New Roman"/>
        </w:rPr>
        <w:t>2.3 Dashboard Overview</w:t>
      </w:r>
    </w:p>
    <w:p>
      <w:pPr>
        <w:pStyle w:val="Normal"/>
        <w:rPr>
          <w:rFonts w:ascii="Times New Roman" w:hAnsi="Times New Roman"/>
        </w:rPr>
      </w:pPr>
      <w:r>
        <w:rPr>
          <w:rFonts w:ascii="Times New Roman" w:hAnsi="Times New Roman"/>
          <w:sz w:val="22"/>
        </w:rPr>
        <w:t>After signing in, the Dashboard displays key performance indicators, active jobs, and recent check-ins</w:t>
      </w:r>
    </w:p>
    <w:p>
      <w:pPr>
        <w:pStyle w:val="Normal"/>
        <w:jc w:val="center"/>
        <w:rPr>
          <w:rFonts w:ascii="Times New Roman" w:hAnsi="Times New Roman"/>
        </w:rPr>
      </w:pPr>
      <w:r>
        <w:rPr>
          <w:rFonts w:ascii="Times New Roman" w:hAnsi="Times New Roman"/>
        </w:rPr>
        <w:drawing>
          <wp:inline distT="0" distB="0" distL="0" distR="0">
            <wp:extent cx="5486400" cy="288734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rcRect l="0" t="0" r="0" b="6437"/>
                    <a:stretch>
                      <a:fillRect/>
                    </a:stretch>
                  </pic:blipFill>
                  <pic:spPr bwMode="auto">
                    <a:xfrm>
                      <a:off x="0" y="0"/>
                      <a:ext cx="5486400" cy="2887345"/>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 xml:space="preserve">Dashboard — KPI cards, </w:t>
      </w:r>
      <w:r>
        <w:rPr>
          <w:rFonts w:ascii="Times New Roman" w:hAnsi="Times New Roman"/>
          <w:i/>
          <w:color w:val="666666"/>
          <w:sz w:val="18"/>
        </w:rPr>
        <w:t>and</w:t>
      </w:r>
      <w:r>
        <w:rPr>
          <w:rFonts w:ascii="Times New Roman" w:hAnsi="Times New Roman"/>
          <w:i/>
          <w:color w:val="666666"/>
          <w:sz w:val="18"/>
        </w:rPr>
        <w:t xml:space="preserve"> active jobs table.</w:t>
      </w:r>
    </w:p>
    <w:p>
      <w:pPr>
        <w:pStyle w:val="Heading2"/>
        <w:rPr>
          <w:rFonts w:ascii="Times New Roman" w:hAnsi="Times New Roman"/>
        </w:rPr>
      </w:pPr>
      <w:r>
        <w:rPr>
          <w:rFonts w:ascii="Times New Roman" w:hAnsi="Times New Roman"/>
        </w:rPr>
        <w:t>2.4 Navigation</w:t>
      </w:r>
    </w:p>
    <w:p>
      <w:pPr>
        <w:pStyle w:val="Normal"/>
        <w:rPr>
          <w:rFonts w:ascii="Times New Roman" w:hAnsi="Times New Roman"/>
        </w:rPr>
      </w:pPr>
      <w:r>
        <w:rPr>
          <w:rFonts w:ascii="Times New Roman" w:hAnsi="Times New Roman"/>
          <w:sz w:val="22"/>
        </w:rPr>
        <w:t>The sidebar on the left provides access to all sections. Sections are grouped:</w:t>
      </w:r>
    </w:p>
    <w:p>
      <w:pPr>
        <w:pStyle w:val="ListBullet"/>
        <w:numPr>
          <w:ilvl w:val="0"/>
          <w:numId w:val="1"/>
        </w:numPr>
        <w:rPr>
          <w:rFonts w:ascii="Times New Roman" w:hAnsi="Times New Roman"/>
        </w:rPr>
      </w:pPr>
      <w:r>
        <w:rPr>
          <w:rFonts w:ascii="Times New Roman" w:hAnsi="Times New Roman"/>
        </w:rPr>
        <w:t>General — Dashboard, Appointments, Customers, Jobs</w:t>
      </w:r>
    </w:p>
    <w:p>
      <w:pPr>
        <w:pStyle w:val="ListBullet"/>
        <w:numPr>
          <w:ilvl w:val="0"/>
          <w:numId w:val="1"/>
        </w:numPr>
        <w:rPr>
          <w:rFonts w:ascii="Times New Roman" w:hAnsi="Times New Roman"/>
        </w:rPr>
      </w:pPr>
      <w:r>
        <w:rPr>
          <w:rFonts w:ascii="Times New Roman" w:hAnsi="Times New Roman"/>
        </w:rPr>
        <w:t>Sales — Inventory, Leads, Orders</w:t>
      </w:r>
    </w:p>
    <w:p>
      <w:pPr>
        <w:pStyle w:val="ListBullet"/>
        <w:numPr>
          <w:ilvl w:val="0"/>
          <w:numId w:val="1"/>
        </w:numPr>
        <w:rPr>
          <w:rFonts w:ascii="Times New Roman" w:hAnsi="Times New Roman"/>
        </w:rPr>
      </w:pPr>
      <w:r>
        <w:rPr>
          <w:rFonts w:ascii="Times New Roman" w:hAnsi="Times New Roman"/>
        </w:rPr>
        <w:t>Operations — Customer Vehicles, Parts, Finance, User Management</w:t>
      </w:r>
    </w:p>
    <w:p>
      <w:pPr>
        <w:pStyle w:val="Normal"/>
        <w:rPr>
          <w:rFonts w:ascii="Times New Roman" w:hAnsi="Times New Roman"/>
        </w:rPr>
      </w:pPr>
      <w:r>
        <w:rPr>
          <w:rFonts w:ascii="Times New Roman" w:hAnsi="Times New Roman"/>
          <w:sz w:val="22"/>
        </w:rPr>
        <w:t>Your role determines which menu items you can see. The top bar shows your current location and provides dark mode toggle, notifications, and profile access.</w:t>
      </w:r>
    </w:p>
    <w:p>
      <w:pPr>
        <w:pStyle w:val="Normal"/>
        <w:rPr>
          <w:rFonts w:ascii="Times New Roman" w:hAnsi="Times New Roman"/>
        </w:rPr>
      </w:pPr>
      <w:r>
        <w:rPr>
          <w:rFonts w:ascii="Times New Roman" w:hAnsi="Times New Roman"/>
        </w:rPr>
      </w:r>
      <w:r>
        <w:br w:type="page"/>
      </w:r>
    </w:p>
    <w:p>
      <w:pPr>
        <w:pStyle w:val="Heading1"/>
        <w:spacing w:before="0" w:after="0"/>
        <w:rPr>
          <w:rFonts w:ascii="Times New Roman" w:hAnsi="Times New Roman"/>
        </w:rPr>
      </w:pPr>
      <w:r>
        <w:rPr>
          <w:rFonts w:ascii="Times New Roman" w:hAnsi="Times New Roman"/>
        </w:rPr>
        <w:t>3. Administrator — Full System Access</w:t>
      </w:r>
    </w:p>
    <w:p>
      <w:pPr>
        <w:pStyle w:val="Normal"/>
        <w:rPr>
          <w:rFonts w:ascii="Times New Roman" w:hAnsi="Times New Roman"/>
        </w:rPr>
      </w:pPr>
      <w:r>
        <w:rPr>
          <w:rFonts w:ascii="Times New Roman" w:hAnsi="Times New Roman"/>
          <w:sz w:val="22"/>
        </w:rPr>
        <w:t>Administrators have unrestricted access to every feature. Your primary responsibilities include managing users, configuring system settings, and overseeing all operations.</w:t>
      </w:r>
    </w:p>
    <w:p>
      <w:pPr>
        <w:pStyle w:val="Heading2"/>
        <w:rPr>
          <w:rFonts w:ascii="Times New Roman" w:hAnsi="Times New Roman"/>
        </w:rPr>
      </w:pPr>
      <w:r>
        <w:rPr>
          <w:rFonts w:ascii="Times New Roman" w:hAnsi="Times New Roman"/>
        </w:rPr>
        <w:t>3.1 User Management</w:t>
      </w:r>
    </w:p>
    <w:p>
      <w:pPr>
        <w:pStyle w:val="Normal"/>
        <w:rPr>
          <w:rFonts w:ascii="Times New Roman" w:hAnsi="Times New Roman"/>
        </w:rPr>
      </w:pPr>
      <w:r>
        <w:rPr>
          <w:rFonts w:ascii="Times New Roman" w:hAnsi="Times New Roman"/>
          <w:sz w:val="22"/>
        </w:rPr>
        <w:t>Navigate to Operations &gt; User Management to view, and manage staff accounts. Each user can be assigned one of seven roles that control their access level.</w:t>
      </w:r>
    </w:p>
    <w:p>
      <w:pPr>
        <w:pStyle w:val="Normal"/>
        <w:jc w:val="center"/>
        <w:rPr>
          <w:rFonts w:ascii="Times New Roman" w:hAnsi="Times New Roman"/>
        </w:rPr>
      </w:pPr>
      <w:r>
        <w:rPr>
          <w:rFonts w:ascii="Times New Roman" w:hAnsi="Times New Roman"/>
        </w:rPr>
        <w:drawing>
          <wp:inline distT="0" distB="0" distL="0" distR="0">
            <wp:extent cx="5486400" cy="287337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rcRect l="0" t="0" r="0" b="6890"/>
                    <a:stretch>
                      <a:fillRect/>
                    </a:stretch>
                  </pic:blipFill>
                  <pic:spPr bwMode="auto">
                    <a:xfrm>
                      <a:off x="0" y="0"/>
                      <a:ext cx="5486400" cy="2873375"/>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User Management — View all staff, assign roles, manage access.</w:t>
      </w:r>
    </w:p>
    <w:p>
      <w:pPr>
        <w:pStyle w:val="Heading2"/>
        <w:rPr>
          <w:rFonts w:ascii="Times New Roman" w:hAnsi="Times New Roman"/>
        </w:rPr>
      </w:pPr>
      <w:r>
        <w:rPr>
          <w:rFonts w:ascii="Times New Roman" w:hAnsi="Times New Roman"/>
        </w:rPr>
        <w:t>3.2 Role Assignments</w:t>
      </w:r>
    </w:p>
    <w:p>
      <w:pPr>
        <w:pStyle w:val="Normal"/>
        <w:rPr>
          <w:rFonts w:ascii="Times New Roman" w:hAnsi="Times New Roman"/>
        </w:rPr>
      </w:pPr>
      <w:r>
        <w:rPr>
          <w:rFonts w:ascii="Times New Roman" w:hAnsi="Times New Roman"/>
          <w:sz w:val="22"/>
        </w:rPr>
        <w:t>The seven roles available are:</w:t>
      </w:r>
    </w:p>
    <w:p>
      <w:pPr>
        <w:pStyle w:val="ListBullet"/>
        <w:numPr>
          <w:ilvl w:val="0"/>
          <w:numId w:val="1"/>
        </w:numPr>
        <w:rPr>
          <w:rFonts w:ascii="Times New Roman" w:hAnsi="Times New Roman"/>
        </w:rPr>
      </w:pPr>
      <w:r>
        <w:rPr>
          <w:rFonts w:ascii="Times New Roman" w:hAnsi="Times New Roman"/>
        </w:rPr>
        <w:t>Admin — Full system access</w:t>
      </w:r>
    </w:p>
    <w:p>
      <w:pPr>
        <w:pStyle w:val="ListBullet"/>
        <w:numPr>
          <w:ilvl w:val="0"/>
          <w:numId w:val="1"/>
        </w:numPr>
        <w:rPr>
          <w:rFonts w:ascii="Times New Roman" w:hAnsi="Times New Roman"/>
        </w:rPr>
      </w:pPr>
      <w:r>
        <w:rPr>
          <w:rFonts w:ascii="Times New Roman" w:hAnsi="Times New Roman"/>
        </w:rPr>
        <w:t>CSR — Front desk, appointments, check-in</w:t>
      </w:r>
    </w:p>
    <w:p>
      <w:pPr>
        <w:pStyle w:val="ListBullet"/>
        <w:numPr>
          <w:ilvl w:val="0"/>
          <w:numId w:val="1"/>
        </w:numPr>
        <w:rPr>
          <w:rFonts w:ascii="Times New Roman" w:hAnsi="Times New Roman"/>
        </w:rPr>
      </w:pPr>
      <w:r>
        <w:rPr>
          <w:rFonts w:ascii="Times New Roman" w:hAnsi="Times New Roman"/>
        </w:rPr>
        <w:t>Technician — Jobs, diagnosis, parts requests</w:t>
      </w:r>
    </w:p>
    <w:p>
      <w:pPr>
        <w:pStyle w:val="ListBullet"/>
        <w:numPr>
          <w:ilvl w:val="0"/>
          <w:numId w:val="1"/>
        </w:numPr>
        <w:rPr>
          <w:rFonts w:ascii="Times New Roman" w:hAnsi="Times New Roman"/>
        </w:rPr>
      </w:pPr>
      <w:r>
        <w:rPr>
          <w:rFonts w:ascii="Times New Roman" w:hAnsi="Times New Roman"/>
        </w:rPr>
        <w:t>Inventory Manager — Parts catalogue, stock</w:t>
      </w:r>
    </w:p>
    <w:p>
      <w:pPr>
        <w:pStyle w:val="ListBullet"/>
        <w:numPr>
          <w:ilvl w:val="0"/>
          <w:numId w:val="1"/>
        </w:numPr>
        <w:rPr>
          <w:rFonts w:ascii="Times New Roman" w:hAnsi="Times New Roman"/>
        </w:rPr>
      </w:pPr>
      <w:r>
        <w:rPr>
          <w:rFonts w:ascii="Times New Roman" w:hAnsi="Times New Roman"/>
        </w:rPr>
        <w:t>Finance Personnel — Invoices, payments</w:t>
      </w:r>
    </w:p>
    <w:p>
      <w:pPr>
        <w:pStyle w:val="ListBullet"/>
        <w:numPr>
          <w:ilvl w:val="0"/>
          <w:numId w:val="1"/>
        </w:numPr>
        <w:rPr>
          <w:rFonts w:ascii="Times New Roman" w:hAnsi="Times New Roman"/>
        </w:rPr>
      </w:pPr>
      <w:r>
        <w:rPr>
          <w:rFonts w:ascii="Times New Roman" w:hAnsi="Times New Roman"/>
        </w:rPr>
        <w:t>Manager — Oversight, approvals</w:t>
      </w:r>
    </w:p>
    <w:p>
      <w:pPr>
        <w:pStyle w:val="ListBullet"/>
        <w:numPr>
          <w:ilvl w:val="0"/>
          <w:numId w:val="1"/>
        </w:numPr>
        <w:rPr>
          <w:rFonts w:ascii="Times New Roman" w:hAnsi="Times New Roman"/>
        </w:rPr>
      </w:pPr>
      <w:r>
        <w:rPr>
          <w:rFonts w:ascii="Times New Roman" w:hAnsi="Times New Roman"/>
        </w:rPr>
        <w:t>Sales Rep — Leads, sales orders, deliveries</w:t>
      </w:r>
    </w:p>
    <w:p>
      <w:pPr>
        <w:pStyle w:val="Heading2"/>
        <w:rPr>
          <w:rFonts w:ascii="Times New Roman" w:hAnsi="Times New Roman"/>
        </w:rPr>
      </w:pPr>
      <w:r>
        <w:rPr>
          <w:rFonts w:ascii="Times New Roman" w:hAnsi="Times New Roman"/>
        </w:rPr>
        <w:t>3.3 Finance Configuration</w:t>
      </w:r>
    </w:p>
    <w:p>
      <w:pPr>
        <w:pStyle w:val="Normal"/>
        <w:rPr>
          <w:rFonts w:ascii="Times New Roman" w:hAnsi="Times New Roman"/>
        </w:rPr>
      </w:pPr>
      <w:r>
        <w:rPr>
          <w:rFonts w:ascii="Times New Roman" w:hAnsi="Times New Roman"/>
          <w:sz w:val="22"/>
        </w:rPr>
        <w:t>Configure VAT rate and labour types under Operations &gt; Finance. These settings affect invoice calculations across the system.</w:t>
      </w:r>
    </w:p>
    <w:p>
      <w:pPr>
        <w:pStyle w:val="Normal"/>
        <w:jc w:val="center"/>
        <w:rPr>
          <w:rFonts w:ascii="Times New Roman" w:hAnsi="Times New Roman"/>
        </w:rPr>
      </w:pPr>
      <w:r>
        <w:rPr>
          <w:rFonts w:ascii="Times New Roman" w:hAnsi="Times New Roman"/>
        </w:rPr>
        <w:drawing>
          <wp:inline distT="0" distB="0" distL="0" distR="0">
            <wp:extent cx="5486400" cy="290893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rcRect l="0" t="0" r="0" b="5728"/>
                    <a:stretch>
                      <a:fillRect/>
                    </a:stretch>
                  </pic:blipFill>
                  <pic:spPr bwMode="auto">
                    <a:xfrm>
                      <a:off x="0" y="0"/>
                      <a:ext cx="5486400" cy="2908935"/>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Finance Settings — Configure VAT rate (default 7.5%) and labour type flat fees.</w:t>
      </w:r>
    </w:p>
    <w:p>
      <w:pPr>
        <w:pStyle w:val="Heading2"/>
        <w:rPr>
          <w:rFonts w:ascii="Times New Roman" w:hAnsi="Times New Roman"/>
        </w:rPr>
      </w:pPr>
      <w:r>
        <w:rPr>
          <w:rFonts w:ascii="Times New Roman" w:hAnsi="Times New Roman"/>
        </w:rPr>
        <w:t>3.4 Parts Catalogue Management</w:t>
      </w:r>
    </w:p>
    <w:p>
      <w:pPr>
        <w:pStyle w:val="Normal"/>
        <w:rPr>
          <w:rFonts w:ascii="Times New Roman" w:hAnsi="Times New Roman"/>
        </w:rPr>
      </w:pPr>
      <w:r>
        <w:rPr>
          <w:rFonts w:ascii="Times New Roman" w:hAnsi="Times New Roman"/>
          <w:sz w:val="22"/>
        </w:rPr>
        <w:t xml:space="preserve">The Parts Catalogue under Operations &gt; Parts allow </w:t>
      </w:r>
      <w:r>
        <w:rPr>
          <w:rFonts w:ascii="Times New Roman" w:hAnsi="Times New Roman"/>
          <w:sz w:val="22"/>
        </w:rPr>
        <w:t xml:space="preserve">addition, item information update and restocking of </w:t>
      </w:r>
      <w:r>
        <w:rPr>
          <w:rFonts w:ascii="Times New Roman" w:hAnsi="Times New Roman"/>
          <w:sz w:val="22"/>
        </w:rPr>
        <w:t xml:space="preserve">spare parts, including </w:t>
      </w:r>
      <w:r>
        <w:rPr>
          <w:rFonts w:ascii="Times New Roman" w:hAnsi="Times New Roman"/>
          <w:sz w:val="22"/>
        </w:rPr>
        <w:t>CSV</w:t>
      </w:r>
      <w:r>
        <w:rPr>
          <w:rFonts w:ascii="Times New Roman" w:hAnsi="Times New Roman"/>
          <w:sz w:val="22"/>
        </w:rPr>
        <w:t xml:space="preserve"> import for bulk data loading, stock adjustments, and low-stock alerts.</w:t>
      </w:r>
    </w:p>
    <w:p>
      <w:pPr>
        <w:pStyle w:val="Normal"/>
        <w:jc w:val="center"/>
        <w:rPr>
          <w:rFonts w:ascii="Times New Roman" w:hAnsi="Times New Roman"/>
        </w:rPr>
      </w:pPr>
      <w:r>
        <w:rPr>
          <w:rFonts w:ascii="Times New Roman" w:hAnsi="Times New Roman"/>
        </w:rPr>
        <w:drawing>
          <wp:inline distT="0" distB="0" distL="0" distR="0">
            <wp:extent cx="5486400" cy="287972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rcRect l="0" t="0" r="0" b="6693"/>
                    <a:stretch>
                      <a:fillRect/>
                    </a:stretch>
                  </pic:blipFill>
                  <pic:spPr bwMode="auto">
                    <a:xfrm>
                      <a:off x="0" y="0"/>
                      <a:ext cx="5486400" cy="2879725"/>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 xml:space="preserve">Parts Catalogue — Manage parts, stock levels, and import from </w:t>
      </w:r>
      <w:r>
        <w:rPr>
          <w:rFonts w:ascii="Times New Roman" w:hAnsi="Times New Roman"/>
          <w:i/>
          <w:color w:val="666666"/>
          <w:sz w:val="18"/>
        </w:rPr>
        <w:t>CSVs</w:t>
      </w:r>
      <w:r>
        <w:rPr>
          <w:rFonts w:ascii="Times New Roman" w:hAnsi="Times New Roman"/>
          <w:i/>
          <w:color w:val="666666"/>
          <w:sz w:val="18"/>
        </w:rPr>
        <w:t>.</w:t>
      </w:r>
    </w:p>
    <w:p>
      <w:pPr>
        <w:pStyle w:val="Heading2"/>
        <w:rPr>
          <w:rFonts w:ascii="Times New Roman" w:hAnsi="Times New Roman"/>
        </w:rPr>
      </w:pPr>
      <w:r>
        <w:rPr>
          <w:rFonts w:ascii="Times New Roman" w:hAnsi="Times New Roman"/>
        </w:rPr>
        <w:t>3.5 Appointments</w:t>
      </w:r>
    </w:p>
    <w:p>
      <w:pPr>
        <w:pStyle w:val="Normal"/>
        <w:rPr>
          <w:rFonts w:ascii="Times New Roman" w:hAnsi="Times New Roman"/>
        </w:rPr>
      </w:pPr>
      <w:r>
        <w:rPr>
          <w:rFonts w:ascii="Times New Roman" w:hAnsi="Times New Roman"/>
          <w:sz w:val="22"/>
        </w:rPr>
        <w:t>View and manage all customer appointments under General &gt; Appointments. Appointments can be viewed by day, week, or month ranges.</w:t>
      </w:r>
    </w:p>
    <w:p>
      <w:pPr>
        <w:pStyle w:val="Normal"/>
        <w:jc w:val="center"/>
        <w:rPr>
          <w:rFonts w:ascii="Times New Roman" w:hAnsi="Times New Roman"/>
        </w:rPr>
      </w:pPr>
      <w:r>
        <w:rPr>
          <w:rFonts w:ascii="Times New Roman" w:hAnsi="Times New Roman"/>
        </w:rPr>
        <w:drawing>
          <wp:inline distT="0" distB="0" distL="0" distR="0">
            <wp:extent cx="5486400" cy="290258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rcRect l="0" t="0" r="0" b="5951"/>
                    <a:stretch>
                      <a:fillRect/>
                    </a:stretch>
                  </pic:blipFill>
                  <pic:spPr bwMode="auto">
                    <a:xfrm>
                      <a:off x="0" y="0"/>
                      <a:ext cx="5486400" cy="2902585"/>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Appointments — Range view with day/week/month presets.</w:t>
      </w:r>
    </w:p>
    <w:p>
      <w:pPr>
        <w:pStyle w:val="Normal"/>
        <w:rPr>
          <w:rFonts w:ascii="Times New Roman" w:hAnsi="Times New Roman"/>
        </w:rPr>
      </w:pPr>
      <w:r>
        <w:rPr>
          <w:rFonts w:ascii="Times New Roman" w:hAnsi="Times New Roman"/>
        </w:rPr>
      </w:r>
      <w:r>
        <w:br w:type="page"/>
      </w:r>
    </w:p>
    <w:p>
      <w:pPr>
        <w:pStyle w:val="Heading1"/>
        <w:spacing w:before="0" w:after="0"/>
        <w:rPr>
          <w:rFonts w:ascii="Times New Roman" w:hAnsi="Times New Roman"/>
        </w:rPr>
      </w:pPr>
      <w:r>
        <w:rPr>
          <w:rFonts w:ascii="Times New Roman" w:hAnsi="Times New Roman"/>
        </w:rPr>
        <w:t>4. Customer Service Representative — Front Desk</w:t>
      </w:r>
    </w:p>
    <w:p>
      <w:pPr>
        <w:pStyle w:val="Normal"/>
        <w:rPr>
          <w:rFonts w:ascii="Times New Roman" w:hAnsi="Times New Roman"/>
        </w:rPr>
      </w:pPr>
      <w:r>
        <w:rPr>
          <w:rFonts w:ascii="Times New Roman" w:hAnsi="Times New Roman"/>
          <w:sz w:val="22"/>
        </w:rPr>
        <w:t>As a Customer Service Representative, you are the first point of contact for customers. Your workflow covers customer registration, vehicle check-in, appointment booking, and managing the customer database.</w:t>
      </w:r>
    </w:p>
    <w:p>
      <w:pPr>
        <w:pStyle w:val="Heading2"/>
        <w:rPr>
          <w:rFonts w:ascii="Times New Roman" w:hAnsi="Times New Roman"/>
        </w:rPr>
      </w:pPr>
      <w:r>
        <w:rPr>
          <w:rFonts w:ascii="Times New Roman" w:hAnsi="Times New Roman"/>
        </w:rPr>
        <w:t>4.1 Customer Management</w:t>
      </w:r>
    </w:p>
    <w:p>
      <w:pPr>
        <w:pStyle w:val="Normal"/>
        <w:rPr>
          <w:rFonts w:ascii="Times New Roman" w:hAnsi="Times New Roman"/>
        </w:rPr>
      </w:pPr>
      <w:r>
        <w:rPr>
          <w:rFonts w:ascii="Times New Roman" w:hAnsi="Times New Roman"/>
          <w:sz w:val="22"/>
        </w:rPr>
        <w:t>Navigate to General &gt; Customers to view the customer directory. You can search by name or phone number, view repair history, and add new customers.</w:t>
      </w:r>
    </w:p>
    <w:p>
      <w:pPr>
        <w:pStyle w:val="Normal"/>
        <w:rPr>
          <w:rFonts w:ascii="Times New Roman" w:hAnsi="Times New Roman"/>
        </w:rPr>
      </w:pPr>
      <w:r>
        <w:rPr>
          <w:rFonts w:ascii="Times New Roman" w:hAnsi="Times New Roman"/>
          <w:sz w:val="22"/>
        </w:rPr>
        <w:t>The one-stop creation flow lets you add a customer, their vehicle, and a new job in a single process.</w:t>
      </w:r>
    </w:p>
    <w:p>
      <w:pPr>
        <w:pStyle w:val="Normal"/>
        <w:jc w:val="center"/>
        <w:rPr>
          <w:rFonts w:ascii="Times New Roman" w:hAnsi="Times New Roman"/>
        </w:rPr>
      </w:pPr>
      <w:r>
        <w:rPr>
          <w:rFonts w:ascii="Times New Roman" w:hAnsi="Times New Roman"/>
        </w:rPr>
        <w:drawing>
          <wp:inline distT="0" distB="0" distL="0" distR="0">
            <wp:extent cx="5486400" cy="29083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rcRect l="0" t="0" r="0" b="5761"/>
                    <a:stretch>
                      <a:fillRect/>
                    </a:stretch>
                  </pic:blipFill>
                  <pic:spPr bwMode="auto">
                    <a:xfrm>
                      <a:off x="0" y="0"/>
                      <a:ext cx="5486400" cy="290830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Customers — Searchable directory with repair history per customer.</w:t>
      </w:r>
    </w:p>
    <w:p>
      <w:pPr>
        <w:pStyle w:val="Heading2"/>
        <w:rPr>
          <w:rFonts w:ascii="Times New Roman" w:hAnsi="Times New Roman"/>
        </w:rPr>
      </w:pPr>
      <w:r>
        <w:rPr>
          <w:rFonts w:ascii="Times New Roman" w:hAnsi="Times New Roman"/>
        </w:rPr>
        <w:t>4.2 Vehicle Check-In</w:t>
      </w:r>
    </w:p>
    <w:p>
      <w:pPr>
        <w:pStyle w:val="Normal"/>
        <w:rPr>
          <w:rFonts w:ascii="Times New Roman" w:hAnsi="Times New Roman"/>
        </w:rPr>
      </w:pPr>
      <w:r>
        <w:rPr>
          <w:rFonts w:ascii="Times New Roman" w:hAnsi="Times New Roman"/>
          <w:sz w:val="22"/>
        </w:rPr>
        <w:t>Click "Check In Vehicle" from the Dashboard or navigate to General &gt; Jobs &gt; Check In. The 3-step flow captures vehicle details, customer information, and the reported issue.</w:t>
      </w:r>
    </w:p>
    <w:p>
      <w:pPr>
        <w:pStyle w:val="Normal"/>
        <w:jc w:val="center"/>
        <w:rPr>
          <w:rFonts w:ascii="Times New Roman" w:hAnsi="Times New Roman"/>
        </w:rPr>
      </w:pPr>
      <w:r>
        <w:rPr>
          <w:rFonts w:ascii="Times New Roman" w:hAnsi="Times New Roman"/>
        </w:rPr>
        <w:drawing>
          <wp:inline distT="0" distB="0" distL="0" distR="0">
            <wp:extent cx="5486400" cy="289242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rcRect l="0" t="0" r="0" b="6273"/>
                    <a:stretch>
                      <a:fillRect/>
                    </a:stretch>
                  </pic:blipFill>
                  <pic:spPr bwMode="auto">
                    <a:xfrm>
                      <a:off x="0" y="0"/>
                      <a:ext cx="5486400" cy="2892425"/>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Check-In Flow — 3-step process to register a new service job.</w:t>
      </w:r>
    </w:p>
    <w:p>
      <w:pPr>
        <w:pStyle w:val="Heading2"/>
        <w:rPr>
          <w:rFonts w:ascii="Times New Roman" w:hAnsi="Times New Roman"/>
        </w:rPr>
      </w:pPr>
      <w:r>
        <w:rPr>
          <w:rFonts w:ascii="Times New Roman" w:hAnsi="Times New Roman"/>
        </w:rPr>
        <w:t>4.3 Appointment Booking</w:t>
      </w:r>
    </w:p>
    <w:p>
      <w:pPr>
        <w:pStyle w:val="Normal"/>
        <w:rPr>
          <w:rFonts w:ascii="Times New Roman" w:hAnsi="Times New Roman"/>
        </w:rPr>
      </w:pPr>
      <w:r>
        <w:rPr>
          <w:rFonts w:ascii="Times New Roman" w:hAnsi="Times New Roman"/>
          <w:sz w:val="22"/>
        </w:rPr>
        <w:t>Under General &gt; Appointments, you can book appointments for customers. Vehicle details (make, model, plate) and complaint are mandatory fields.</w:t>
      </w:r>
    </w:p>
    <w:p>
      <w:pPr>
        <w:pStyle w:val="Normal"/>
        <w:jc w:val="center"/>
        <w:rPr>
          <w:rFonts w:ascii="Times New Roman" w:hAnsi="Times New Roman"/>
        </w:rPr>
      </w:pPr>
      <w:r>
        <w:rPr>
          <w:rFonts w:ascii="Times New Roman" w:hAnsi="Times New Roman"/>
        </w:rPr>
        <w:drawing>
          <wp:inline distT="0" distB="0" distL="0" distR="0">
            <wp:extent cx="5486400" cy="290195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rcRect l="0" t="0" r="0" b="5958"/>
                    <a:stretch>
                      <a:fillRect/>
                    </a:stretch>
                  </pic:blipFill>
                  <pic:spPr bwMode="auto">
                    <a:xfrm>
                      <a:off x="0" y="0"/>
                      <a:ext cx="5486400" cy="290195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Appointments — Book and manage customer appointments with day navigation.</w:t>
      </w:r>
    </w:p>
    <w:p>
      <w:pPr>
        <w:pStyle w:val="Heading2"/>
        <w:rPr>
          <w:rFonts w:ascii="Times New Roman" w:hAnsi="Times New Roman"/>
        </w:rPr>
      </w:pPr>
      <w:r>
        <w:rPr>
          <w:rFonts w:ascii="Times New Roman" w:hAnsi="Times New Roman"/>
        </w:rPr>
        <w:t>4.4 Customer Vehicles</w:t>
      </w:r>
    </w:p>
    <w:p>
      <w:pPr>
        <w:pStyle w:val="Normal"/>
        <w:rPr>
          <w:rFonts w:ascii="Times New Roman" w:hAnsi="Times New Roman"/>
        </w:rPr>
      </w:pPr>
      <w:r>
        <w:rPr>
          <w:rFonts w:ascii="Times New Roman" w:hAnsi="Times New Roman"/>
          <w:sz w:val="22"/>
        </w:rPr>
        <w:t>View all vehicles registered in the system under Operations &gt; Customer Vehicles. Each vehicle is linked to its owner and service history.</w:t>
      </w:r>
    </w:p>
    <w:p>
      <w:pPr>
        <w:pStyle w:val="Normal"/>
        <w:jc w:val="center"/>
        <w:rPr>
          <w:rFonts w:ascii="Times New Roman" w:hAnsi="Times New Roman"/>
        </w:rPr>
      </w:pPr>
      <w:r>
        <w:rPr>
          <w:rFonts w:ascii="Times New Roman" w:hAnsi="Times New Roman"/>
        </w:rPr>
        <w:drawing>
          <wp:inline distT="0" distB="0" distL="0" distR="0">
            <wp:extent cx="5486400" cy="288798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rcRect l="0" t="0" r="0" b="6411"/>
                    <a:stretch>
                      <a:fillRect/>
                    </a:stretch>
                  </pic:blipFill>
                  <pic:spPr bwMode="auto">
                    <a:xfrm>
                      <a:off x="0" y="0"/>
                      <a:ext cx="5486400" cy="288798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Customer Vehicles — Directory of all vehicles with owner details.</w:t>
      </w:r>
    </w:p>
    <w:p>
      <w:pPr>
        <w:pStyle w:val="Normal"/>
        <w:rPr>
          <w:rFonts w:ascii="Times New Roman" w:hAnsi="Times New Roman"/>
        </w:rPr>
      </w:pPr>
      <w:r>
        <w:rPr>
          <w:rFonts w:ascii="Times New Roman" w:hAnsi="Times New Roman"/>
        </w:rPr>
      </w:r>
      <w:r>
        <w:br w:type="page"/>
      </w:r>
    </w:p>
    <w:p>
      <w:pPr>
        <w:pStyle w:val="Heading1"/>
        <w:spacing w:before="0" w:after="0"/>
        <w:rPr>
          <w:rFonts w:ascii="Times New Roman" w:hAnsi="Times New Roman"/>
        </w:rPr>
      </w:pPr>
      <w:r>
        <w:rPr>
          <w:rFonts w:ascii="Times New Roman" w:hAnsi="Times New Roman"/>
        </w:rPr>
        <w:t>5. Technician — Workshop Jobs</w:t>
      </w:r>
    </w:p>
    <w:p>
      <w:pPr>
        <w:pStyle w:val="Normal"/>
        <w:rPr>
          <w:rFonts w:ascii="Times New Roman" w:hAnsi="Times New Roman"/>
        </w:rPr>
      </w:pPr>
      <w:r>
        <w:rPr>
          <w:rFonts w:ascii="Times New Roman" w:hAnsi="Times New Roman"/>
          <w:sz w:val="22"/>
        </w:rPr>
        <w:t>Technicians are responsible for diagnosing issues, performing repairs, and requesting parts. Your workflow is centered around the Jobs section.</w:t>
      </w:r>
    </w:p>
    <w:p>
      <w:pPr>
        <w:pStyle w:val="Heading2"/>
        <w:rPr>
          <w:rFonts w:ascii="Times New Roman" w:hAnsi="Times New Roman"/>
        </w:rPr>
      </w:pPr>
      <w:r>
        <w:rPr>
          <w:rFonts w:ascii="Times New Roman" w:hAnsi="Times New Roman"/>
        </w:rPr>
        <w:t>5.1 Viewing Assigned Jobs</w:t>
      </w:r>
    </w:p>
    <w:p>
      <w:pPr>
        <w:pStyle w:val="Normal"/>
        <w:rPr>
          <w:rFonts w:ascii="Times New Roman" w:hAnsi="Times New Roman"/>
        </w:rPr>
      </w:pPr>
      <w:r>
        <w:rPr>
          <w:rFonts w:ascii="Times New Roman" w:hAnsi="Times New Roman"/>
          <w:sz w:val="22"/>
        </w:rPr>
        <w:t>Navigate to General &gt; Jobs to see the list of all jobs in the workshop. Filter by status to focus on your assigned work.</w:t>
      </w:r>
    </w:p>
    <w:p>
      <w:pPr>
        <w:pStyle w:val="Normal"/>
        <w:jc w:val="center"/>
        <w:rPr>
          <w:rFonts w:ascii="Times New Roman" w:hAnsi="Times New Roman"/>
        </w:rPr>
      </w:pPr>
      <w:r>
        <w:rPr>
          <w:rFonts w:ascii="Times New Roman" w:hAnsi="Times New Roman"/>
        </w:rPr>
        <w:drawing>
          <wp:inline distT="0" distB="0" distL="0" distR="0">
            <wp:extent cx="5486400" cy="291782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rcRect l="0" t="0" r="0" b="5453"/>
                    <a:stretch>
                      <a:fillRect/>
                    </a:stretch>
                  </pic:blipFill>
                  <pic:spPr bwMode="auto">
                    <a:xfrm>
                      <a:off x="0" y="0"/>
                      <a:ext cx="5486400" cy="2917825"/>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Jobs List — All workshop jobs with status, vehicle, and customer details.</w:t>
      </w:r>
    </w:p>
    <w:p>
      <w:pPr>
        <w:pStyle w:val="Heading2"/>
        <w:rPr>
          <w:rFonts w:ascii="Times New Roman" w:hAnsi="Times New Roman"/>
        </w:rPr>
      </w:pPr>
      <w:r>
        <w:rPr>
          <w:rFonts w:ascii="Times New Roman" w:hAnsi="Times New Roman"/>
        </w:rPr>
        <w:t>5.2 Job Detail &amp; Diagnosis</w:t>
      </w:r>
    </w:p>
    <w:p>
      <w:pPr>
        <w:pStyle w:val="Normal"/>
        <w:rPr>
          <w:rFonts w:ascii="Times New Roman" w:hAnsi="Times New Roman"/>
        </w:rPr>
      </w:pPr>
      <w:r>
        <w:rPr>
          <w:rFonts w:ascii="Times New Roman" w:hAnsi="Times New Roman"/>
          <w:sz w:val="22"/>
        </w:rPr>
        <w:t xml:space="preserve">Click on any job to open its detail page. The status </w:t>
      </w:r>
      <w:r>
        <w:rPr>
          <w:rFonts w:ascii="Times New Roman" w:hAnsi="Times New Roman"/>
          <w:sz w:val="22"/>
        </w:rPr>
        <w:t>tracker</w:t>
      </w:r>
      <w:r>
        <w:rPr>
          <w:rFonts w:ascii="Times New Roman" w:hAnsi="Times New Roman"/>
          <w:sz w:val="22"/>
        </w:rPr>
        <w:t xml:space="preserve"> shows the current stage of the job. You can record your diagnosis, </w:t>
      </w:r>
      <w:r>
        <w:rPr>
          <w:rFonts w:ascii="Times New Roman" w:hAnsi="Times New Roman"/>
          <w:sz w:val="22"/>
        </w:rPr>
        <w:t>request for</w:t>
      </w:r>
      <w:r>
        <w:rPr>
          <w:rFonts w:ascii="Times New Roman" w:hAnsi="Times New Roman"/>
          <w:sz w:val="22"/>
        </w:rPr>
        <w:t xml:space="preserve"> parts, and transition the job through statuses.</w:t>
      </w:r>
    </w:p>
    <w:p>
      <w:pPr>
        <w:pStyle w:val="Normal"/>
        <w:jc w:val="center"/>
        <w:rPr>
          <w:rFonts w:ascii="Times New Roman" w:hAnsi="Times New Roman"/>
        </w:rPr>
      </w:pPr>
      <w:r>
        <w:rPr>
          <w:rFonts w:ascii="Times New Roman" w:hAnsi="Times New Roman"/>
        </w:rPr>
      </w:r>
    </w:p>
    <w:p>
      <w:pPr>
        <w:pStyle w:val="Normal"/>
        <w:jc w:val="center"/>
        <w:rPr>
          <w:rFonts w:ascii="Times New Roman" w:hAnsi="Times New Roman"/>
        </w:rPr>
      </w:pPr>
      <w: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486400" cy="2329180"/>
            <wp:effectExtent l="0" t="0" r="0" b="0"/>
            <wp:wrapSquare wrapText="largest"/>
            <wp:docPr id="1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pic:cNvPicPr>
                      <a:picLocks noChangeAspect="1" noChangeArrowheads="1"/>
                    </pic:cNvPicPr>
                  </pic:nvPicPr>
                  <pic:blipFill>
                    <a:blip r:embed="rId13"/>
                    <a:stretch>
                      <a:fillRect/>
                    </a:stretch>
                  </pic:blipFill>
                  <pic:spPr bwMode="auto">
                    <a:xfrm>
                      <a:off x="0" y="0"/>
                      <a:ext cx="5486400" cy="2329180"/>
                    </a:xfrm>
                    <a:prstGeom prst="rect">
                      <a:avLst/>
                    </a:prstGeom>
                    <a:noFill/>
                  </pic:spPr>
                </pic:pic>
              </a:graphicData>
            </a:graphic>
          </wp:anchor>
        </w:drawing>
      </w:r>
      <w:r>
        <w:rPr>
          <w:rFonts w:ascii="Times New Roman" w:hAnsi="Times New Roman"/>
          <w:i/>
          <w:color w:val="666666"/>
          <w:sz w:val="18"/>
        </w:rPr>
        <w:t xml:space="preserve">Job Detail — Status </w:t>
      </w:r>
      <w:r>
        <w:rPr>
          <w:rFonts w:ascii="Times New Roman" w:hAnsi="Times New Roman"/>
          <w:i/>
          <w:color w:val="666666"/>
          <w:sz w:val="18"/>
        </w:rPr>
        <w:t>tracker</w:t>
      </w:r>
      <w:r>
        <w:rPr>
          <w:rFonts w:ascii="Times New Roman" w:hAnsi="Times New Roman"/>
          <w:i/>
          <w:color w:val="666666"/>
          <w:sz w:val="18"/>
        </w:rPr>
        <w:t xml:space="preserve">, diagnosis, </w:t>
      </w:r>
      <w:r>
        <w:rPr>
          <w:rFonts w:ascii="Times New Roman" w:hAnsi="Times New Roman"/>
          <w:i/>
          <w:color w:val="666666"/>
          <w:sz w:val="18"/>
        </w:rPr>
        <w:t>and</w:t>
      </w:r>
      <w:r>
        <w:rPr>
          <w:rFonts w:ascii="Times New Roman" w:hAnsi="Times New Roman"/>
          <w:i/>
          <w:color w:val="666666"/>
          <w:sz w:val="18"/>
        </w:rPr>
        <w:t xml:space="preserve"> parts requests</w:t>
      </w:r>
    </w:p>
    <w:p>
      <w:pPr>
        <w:pStyle w:val="Heading2"/>
        <w:rPr>
          <w:rFonts w:ascii="Times New Roman" w:hAnsi="Times New Roman"/>
        </w:rPr>
      </w:pPr>
      <w:r>
        <w:rPr>
          <w:rFonts w:ascii="Times New Roman" w:hAnsi="Times New Roman"/>
        </w:rPr>
        <w:t>5.3 Parts Requests</w:t>
      </w:r>
    </w:p>
    <w:p>
      <w:pPr>
        <w:pStyle w:val="Normal"/>
        <w:rPr>
          <w:rFonts w:ascii="Times New Roman" w:hAnsi="Times New Roman"/>
        </w:rPr>
      </w:pPr>
      <w:r>
        <w:rPr>
          <w:rFonts w:ascii="Times New Roman" w:hAnsi="Times New Roman"/>
          <w:sz w:val="22"/>
        </w:rPr>
        <w:t>When parts are needed, create a parts request from the job detail page. The Inventory Manager will approve and dispatch the parts. Dispatched parts are automatically added to the job items and invoice.</w:t>
      </w:r>
    </w:p>
    <w:p>
      <w:pPr>
        <w:pStyle w:val="Normal"/>
        <w:rPr>
          <w:rFonts w:ascii="Times New Roman" w:hAnsi="Times New Roman"/>
        </w:rPr>
      </w:pPr>
      <w:r>
        <w:rPr>
          <w:rFonts w:ascii="Times New Roman" w:hAnsi="Times New Roman"/>
          <w:sz w:val="22"/>
        </w:rPr>
        <w:t xml:space="preserve">Note: Technicians cannot view or modify invoice information. Parts requests are restricted to </w:t>
      </w:r>
      <w:r>
        <w:rPr>
          <w:rFonts w:ascii="Times New Roman" w:hAnsi="Times New Roman"/>
          <w:sz w:val="22"/>
        </w:rPr>
        <w:t>Finance personnel</w:t>
      </w:r>
      <w:r>
        <w:rPr>
          <w:rFonts w:ascii="Times New Roman" w:hAnsi="Times New Roman"/>
          <w:sz w:val="22"/>
        </w:rPr>
        <w:t xml:space="preserve"> and Administrators.</w:t>
      </w:r>
    </w:p>
    <w:p>
      <w:pPr>
        <w:pStyle w:val="Heading2"/>
        <w:rPr>
          <w:rFonts w:ascii="Times New Roman" w:hAnsi="Times New Roman"/>
        </w:rPr>
      </w:pPr>
      <w:r>
        <w:rPr>
          <w:rFonts w:ascii="Times New Roman" w:hAnsi="Times New Roman"/>
        </w:rPr>
        <w:t>5.4 Printable Job Card</w:t>
      </w:r>
    </w:p>
    <w:p>
      <w:pPr>
        <w:pStyle w:val="Normal"/>
        <w:rPr>
          <w:rFonts w:ascii="Times New Roman" w:hAnsi="Times New Roman"/>
        </w:rPr>
      </w:pPr>
      <w:r>
        <w:rPr>
          <w:rFonts w:ascii="Times New Roman" w:hAnsi="Times New Roman"/>
          <w:sz w:val="22"/>
        </w:rPr>
        <w:t xml:space="preserve">Each job has a printable job card accessible via the Print button. This card shows vehicle details, diagnosis, and job </w:t>
      </w:r>
      <w:r>
        <w:rPr>
          <w:rFonts w:ascii="Times New Roman" w:hAnsi="Times New Roman"/>
          <w:sz w:val="22"/>
        </w:rPr>
        <w:t>details</w:t>
      </w:r>
      <w:r>
        <w:rPr>
          <w:rFonts w:ascii="Times New Roman" w:hAnsi="Times New Roman"/>
          <w:sz w:val="22"/>
        </w:rPr>
        <w:t xml:space="preserve"> </w:t>
      </w:r>
      <w:r>
        <w:rPr>
          <w:rFonts w:ascii="Times New Roman" w:hAnsi="Times New Roman"/>
          <w:sz w:val="22"/>
        </w:rPr>
        <w:t>that can be printed for use in the workshop by technicians.</w:t>
      </w:r>
    </w:p>
    <w:p>
      <w:pPr>
        <w:pStyle w:val="Normal"/>
        <w:rPr>
          <w:rFonts w:ascii="Times New Roman" w:hAnsi="Times New Roman"/>
        </w:rPr>
      </w:pPr>
      <w:r>
        <w:rPr>
          <w:rFonts w:ascii="Times New Roman" w:hAnsi="Times New Roman"/>
        </w:rPr>
      </w:r>
      <w:r>
        <w:br w:type="page"/>
      </w:r>
    </w:p>
    <w:p>
      <w:pPr>
        <w:pStyle w:val="Heading1"/>
        <w:spacing w:before="0" w:after="0"/>
        <w:rPr>
          <w:rFonts w:ascii="Times New Roman" w:hAnsi="Times New Roman"/>
        </w:rPr>
      </w:pPr>
      <w:r>
        <w:rPr>
          <w:rFonts w:ascii="Times New Roman" w:hAnsi="Times New Roman"/>
        </w:rPr>
        <w:t>6. Inventory Manager — Parts &amp; Stock</w:t>
      </w:r>
    </w:p>
    <w:p>
      <w:pPr>
        <w:pStyle w:val="Normal"/>
        <w:rPr>
          <w:rFonts w:ascii="Times New Roman" w:hAnsi="Times New Roman"/>
        </w:rPr>
      </w:pPr>
      <w:r>
        <w:rPr>
          <w:rFonts w:ascii="Times New Roman" w:hAnsi="Times New Roman"/>
          <w:sz w:val="22"/>
        </w:rPr>
        <w:t>Inventory Managers are responsible for the spare parts catalogue, stock levels, and fulfilling technician parts requests.</w:t>
      </w:r>
    </w:p>
    <w:p>
      <w:pPr>
        <w:pStyle w:val="Heading2"/>
        <w:rPr>
          <w:rFonts w:ascii="Times New Roman" w:hAnsi="Times New Roman"/>
        </w:rPr>
      </w:pPr>
      <w:r>
        <w:rPr>
          <w:rFonts w:ascii="Times New Roman" w:hAnsi="Times New Roman"/>
        </w:rPr>
        <w:t>6.1 Parts Catalogue</w:t>
      </w:r>
    </w:p>
    <w:p>
      <w:pPr>
        <w:pStyle w:val="Normal"/>
        <w:rPr>
          <w:rFonts w:ascii="Times New Roman" w:hAnsi="Times New Roman"/>
        </w:rPr>
      </w:pPr>
      <w:r>
        <w:rPr>
          <w:rFonts w:ascii="Times New Roman" w:hAnsi="Times New Roman"/>
          <w:sz w:val="22"/>
        </w:rPr>
        <w:t>Under Operations &gt; Parts, view the complete parts catalogue. Each part has a unique code, cost price, selling price, and stock quantity.</w:t>
      </w:r>
    </w:p>
    <w:p>
      <w:pPr>
        <w:pStyle w:val="Normal"/>
        <w:jc w:val="center"/>
        <w:rPr>
          <w:rFonts w:ascii="Times New Roman" w:hAnsi="Times New Roman"/>
        </w:rPr>
      </w:pPr>
      <w:r>
        <w:rPr>
          <w:rFonts w:ascii="Times New Roman" w:hAnsi="Times New Roman"/>
        </w:rPr>
        <w:drawing>
          <wp:inline distT="0" distB="0" distL="0" distR="0">
            <wp:extent cx="5486400" cy="30861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486400" cy="308610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Parts Catalogue — Search, filter, edit parts, and view low-stock alerts.</w:t>
      </w:r>
    </w:p>
    <w:p>
      <w:pPr>
        <w:pStyle w:val="Heading2"/>
        <w:rPr>
          <w:rFonts w:ascii="Times New Roman" w:hAnsi="Times New Roman"/>
        </w:rPr>
      </w:pPr>
      <w:r>
        <w:rPr>
          <w:rFonts w:ascii="Times New Roman" w:hAnsi="Times New Roman"/>
        </w:rPr>
        <w:t>6.2 Stock Management</w:t>
      </w:r>
    </w:p>
    <w:p>
      <w:pPr>
        <w:pStyle w:val="Normal"/>
        <w:rPr>
          <w:rFonts w:ascii="Times New Roman" w:hAnsi="Times New Roman"/>
        </w:rPr>
      </w:pPr>
      <w:r>
        <w:rPr>
          <w:rFonts w:ascii="Times New Roman" w:hAnsi="Times New Roman"/>
          <w:sz w:val="22"/>
        </w:rPr>
        <w:t>Use the stock adjustment feature to record stock movements (in/out/adjust). Low-stock alerts appear when quantity falls below the reorder level. All stock movements are tracked in an audit trail.</w:t>
      </w:r>
    </w:p>
    <w:p>
      <w:pPr>
        <w:pStyle w:val="Heading2"/>
        <w:rPr>
          <w:rFonts w:ascii="Times New Roman" w:hAnsi="Times New Roman"/>
        </w:rPr>
      </w:pPr>
      <w:r>
        <w:rPr>
          <w:rFonts w:ascii="Times New Roman" w:hAnsi="Times New Roman"/>
        </w:rPr>
        <w:t>6.3 Excel Import</w:t>
      </w:r>
    </w:p>
    <w:p>
      <w:pPr>
        <w:pStyle w:val="Normal"/>
        <w:rPr>
          <w:rFonts w:ascii="Times New Roman" w:hAnsi="Times New Roman"/>
        </w:rPr>
      </w:pPr>
      <w:r>
        <w:rPr>
          <w:rFonts w:ascii="Times New Roman" w:hAnsi="Times New Roman"/>
          <w:sz w:val="22"/>
        </w:rPr>
        <w:t>Bulk-import parts using the CSV import feature. The system validates the data and adds parts to the catalogue in one operation.</w:t>
      </w:r>
    </w:p>
    <w:p>
      <w:pPr>
        <w:pStyle w:val="Heading2"/>
        <w:rPr>
          <w:rFonts w:ascii="Times New Roman" w:hAnsi="Times New Roman"/>
        </w:rPr>
      </w:pPr>
      <w:r>
        <w:rPr>
          <w:rFonts w:ascii="Times New Roman" w:hAnsi="Times New Roman"/>
        </w:rPr>
        <w:t>6.4 Parts Request Fulfillment</w:t>
      </w:r>
    </w:p>
    <w:p>
      <w:pPr>
        <w:pStyle w:val="Normal"/>
        <w:rPr>
          <w:rFonts w:ascii="Times New Roman" w:hAnsi="Times New Roman"/>
          <w:sz w:val="22"/>
        </w:rPr>
      </w:pPr>
      <w:r>
        <w:rPr>
          <w:rFonts w:ascii="Times New Roman" w:hAnsi="Times New Roman"/>
          <w:sz w:val="22"/>
        </w:rPr>
        <w:t>When a Technician requests parts, you will receive the request in the job detail. Review stock availability, approve or reject, and dispatch the parts. Dispatched parts are automatically deducted from inventory and added to the job.</w:t>
      </w:r>
    </w:p>
    <w:p>
      <w:pPr>
        <w:pStyle w:val="Normal"/>
        <w:rPr>
          <w:rFonts w:ascii="Times New Roman" w:hAnsi="Times New Roman"/>
        </w:rPr>
      </w:pPr>
      <w:r>
        <w:rPr>
          <w:rFonts w:ascii="Times New Roman" w:hAnsi="Times New Roman"/>
          <w:sz w:val="22"/>
        </w:rPr>
        <w:t>Note: A confirmation modal shows stock status before finalizing dispatch. You can also reverse a dispatch to return items to inventory.</w:t>
      </w:r>
      <w:r>
        <w:br w:type="page"/>
      </w:r>
    </w:p>
    <w:p>
      <w:pPr>
        <w:pStyle w:val="Heading1"/>
        <w:spacing w:before="0" w:after="0"/>
        <w:rPr>
          <w:rFonts w:ascii="Times New Roman" w:hAnsi="Times New Roman"/>
        </w:rPr>
      </w:pPr>
      <w:r>
        <w:rPr>
          <w:rFonts w:ascii="Times New Roman" w:hAnsi="Times New Roman"/>
        </w:rPr>
        <w:t>7. Finance Personnel — Invoices &amp; Payments</w:t>
      </w:r>
    </w:p>
    <w:p>
      <w:pPr>
        <w:pStyle w:val="Normal"/>
        <w:rPr>
          <w:rFonts w:ascii="Times New Roman" w:hAnsi="Times New Roman"/>
        </w:rPr>
      </w:pPr>
      <w:r>
        <w:rPr>
          <w:rFonts w:ascii="Times New Roman" w:hAnsi="Times New Roman"/>
          <w:sz w:val="22"/>
        </w:rPr>
        <w:t>Finance Personnel handle invoice generation, approval workflow, and payment recording.</w:t>
      </w:r>
    </w:p>
    <w:p>
      <w:pPr>
        <w:pStyle w:val="Heading2"/>
        <w:rPr>
          <w:rFonts w:ascii="Times New Roman" w:hAnsi="Times New Roman"/>
        </w:rPr>
      </w:pPr>
      <w:r>
        <w:rPr>
          <w:rFonts w:ascii="Times New Roman" w:hAnsi="Times New Roman"/>
        </w:rPr>
        <w:t>7.1 Finance Settings</w:t>
      </w:r>
    </w:p>
    <w:p>
      <w:pPr>
        <w:pStyle w:val="Normal"/>
        <w:rPr>
          <w:rFonts w:ascii="Times New Roman" w:hAnsi="Times New Roman"/>
        </w:rPr>
      </w:pPr>
      <w:r>
        <w:rPr>
          <w:rFonts w:ascii="Times New Roman" w:hAnsi="Times New Roman"/>
          <w:sz w:val="22"/>
        </w:rPr>
        <w:t>Under Operations &gt; Finance, view and manage the VAT rate and labour type configurations. These settings are used when calculating invoices.</w:t>
      </w:r>
    </w:p>
    <w:p>
      <w:pPr>
        <w:pStyle w:val="Normal"/>
        <w:jc w:val="center"/>
        <w:rPr>
          <w:rFonts w:ascii="Times New Roman" w:hAnsi="Times New Roman"/>
        </w:rPr>
      </w:pPr>
      <w:r>
        <w:rPr>
          <w:rFonts w:ascii="Times New Roman" w:hAnsi="Times New Roman"/>
        </w:rPr>
        <w:drawing>
          <wp:inline distT="0" distB="0" distL="0" distR="0">
            <wp:extent cx="5486400" cy="308610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486400" cy="308610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Finance Dashboard — Configure VAT, manage labour types with fixed prices.</w:t>
      </w:r>
    </w:p>
    <w:p>
      <w:pPr>
        <w:pStyle w:val="Heading2"/>
        <w:rPr>
          <w:rFonts w:ascii="Times New Roman" w:hAnsi="Times New Roman"/>
        </w:rPr>
      </w:pPr>
      <w:r>
        <w:rPr>
          <w:rFonts w:ascii="Times New Roman" w:hAnsi="Times New Roman"/>
        </w:rPr>
        <w:t>7.2 Invoice Generation</w:t>
      </w:r>
    </w:p>
    <w:p>
      <w:pPr>
        <w:pStyle w:val="Normal"/>
        <w:rPr>
          <w:rFonts w:ascii="Times New Roman" w:hAnsi="Times New Roman"/>
        </w:rPr>
      </w:pPr>
      <w:r>
        <w:rPr>
          <w:rFonts w:ascii="Times New Roman" w:hAnsi="Times New Roman"/>
          <w:sz w:val="22"/>
        </w:rPr>
        <w:t>From any job detail page, generate an invoice. The invoice auto-calculates totals from parts and labour line items, applies VAT at the configured rate, and locks line items at the time of generation.</w:t>
      </w:r>
    </w:p>
    <w:p>
      <w:pPr>
        <w:pStyle w:val="Heading2"/>
        <w:rPr>
          <w:rFonts w:ascii="Times New Roman" w:hAnsi="Times New Roman"/>
        </w:rPr>
      </w:pPr>
      <w:r>
        <w:rPr>
          <w:rFonts w:ascii="Times New Roman" w:hAnsi="Times New Roman"/>
        </w:rPr>
        <w:t>7.3 Manager Approval</w:t>
      </w:r>
    </w:p>
    <w:p>
      <w:pPr>
        <w:pStyle w:val="Normal"/>
        <w:rPr>
          <w:rFonts w:ascii="Times New Roman" w:hAnsi="Times New Roman"/>
        </w:rPr>
      </w:pPr>
      <w:r>
        <w:rPr>
          <w:rFonts w:ascii="Times New Roman" w:hAnsi="Times New Roman"/>
          <w:sz w:val="22"/>
        </w:rPr>
        <w:t>Generated invoices require Manager approval before they are finalized. The invoice status shows its current stage in the approval workflow.</w:t>
      </w:r>
    </w:p>
    <w:p>
      <w:pPr>
        <w:pStyle w:val="Heading2"/>
        <w:rPr>
          <w:rFonts w:ascii="Times New Roman" w:hAnsi="Times New Roman"/>
        </w:rPr>
      </w:pPr>
      <w:r>
        <w:rPr>
          <w:rFonts w:ascii="Times New Roman" w:hAnsi="Times New Roman"/>
        </w:rPr>
        <w:t>7.4 Payment Recording</w:t>
      </w:r>
    </w:p>
    <w:p>
      <w:pPr>
        <w:pStyle w:val="Normal"/>
        <w:rPr>
          <w:rFonts w:ascii="Times New Roman" w:hAnsi="Times New Roman"/>
        </w:rPr>
      </w:pPr>
      <w:r>
        <w:rPr>
          <w:rFonts w:ascii="Times New Roman" w:hAnsi="Times New Roman"/>
          <w:sz w:val="22"/>
        </w:rPr>
        <w:t>Record payments against invoices using the payment panel on the job detail page. Supported methods:</w:t>
      </w:r>
    </w:p>
    <w:p>
      <w:pPr>
        <w:pStyle w:val="ListBullet"/>
        <w:numPr>
          <w:ilvl w:val="0"/>
          <w:numId w:val="1"/>
        </w:numPr>
        <w:rPr>
          <w:rFonts w:ascii="Times New Roman" w:hAnsi="Times New Roman"/>
        </w:rPr>
      </w:pPr>
      <w:r>
        <w:rPr>
          <w:rFonts w:ascii="Times New Roman" w:hAnsi="Times New Roman"/>
        </w:rPr>
        <w:t>Cash</w:t>
      </w:r>
    </w:p>
    <w:p>
      <w:pPr>
        <w:pStyle w:val="ListBullet"/>
        <w:numPr>
          <w:ilvl w:val="0"/>
          <w:numId w:val="1"/>
        </w:numPr>
        <w:rPr>
          <w:rFonts w:ascii="Times New Roman" w:hAnsi="Times New Roman"/>
        </w:rPr>
      </w:pPr>
      <w:r>
        <w:rPr>
          <w:rFonts w:ascii="Times New Roman" w:hAnsi="Times New Roman"/>
        </w:rPr>
        <w:t>Bank Transfer</w:t>
      </w:r>
    </w:p>
    <w:p>
      <w:pPr>
        <w:pStyle w:val="ListBullet"/>
        <w:numPr>
          <w:ilvl w:val="0"/>
          <w:numId w:val="1"/>
        </w:numPr>
        <w:rPr>
          <w:rFonts w:ascii="Times New Roman" w:hAnsi="Times New Roman"/>
        </w:rPr>
      </w:pPr>
      <w:r>
        <w:rPr>
          <w:rFonts w:ascii="Times New Roman" w:hAnsi="Times New Roman"/>
        </w:rPr>
        <w:t>Card / POS</w:t>
      </w:r>
    </w:p>
    <w:p>
      <w:pPr>
        <w:pStyle w:val="Normal"/>
        <w:rPr>
          <w:rFonts w:ascii="Times New Roman" w:hAnsi="Times New Roman"/>
        </w:rPr>
      </w:pPr>
      <w:r>
        <w:rPr>
          <w:rFonts w:ascii="Times New Roman" w:hAnsi="Times New Roman"/>
          <w:sz w:val="22"/>
        </w:rPr>
        <w:t>Partial payments are supported with automatic balance tracking. When fully paid, the job auto-transitions to "Paid" status.</w:t>
      </w:r>
    </w:p>
    <w:p>
      <w:pPr>
        <w:pStyle w:val="Heading2"/>
        <w:rPr>
          <w:rFonts w:ascii="Times New Roman" w:hAnsi="Times New Roman"/>
        </w:rPr>
      </w:pPr>
      <w:r>
        <w:rPr>
          <w:rFonts w:ascii="Times New Roman" w:hAnsi="Times New Roman"/>
        </w:rPr>
        <w:t>7.5 Invoice Regeneration</w:t>
      </w:r>
    </w:p>
    <w:p>
      <w:pPr>
        <w:pStyle w:val="Normal"/>
        <w:rPr>
          <w:rFonts w:ascii="Times New Roman" w:hAnsi="Times New Roman"/>
        </w:rPr>
      </w:pPr>
      <w:r>
        <w:rPr>
          <w:rFonts w:ascii="Times New Roman" w:hAnsi="Times New Roman"/>
          <w:sz w:val="22"/>
        </w:rPr>
        <w:t>If job items change after invoice generation, use the "Regenerate" button to re-sync the invoice with the latest items.</w:t>
      </w:r>
    </w:p>
    <w:p>
      <w:pPr>
        <w:pStyle w:val="Heading2"/>
        <w:rPr>
          <w:rFonts w:ascii="Times New Roman" w:hAnsi="Times New Roman"/>
        </w:rPr>
      </w:pPr>
      <w:r>
        <w:rPr>
          <w:rFonts w:ascii="Times New Roman" w:hAnsi="Times New Roman"/>
        </w:rPr>
        <w:t>7.6 Printable Invoice</w:t>
      </w:r>
    </w:p>
    <w:p>
      <w:pPr>
        <w:pStyle w:val="Normal"/>
        <w:rPr>
          <w:rFonts w:ascii="Times New Roman" w:hAnsi="Times New Roman"/>
        </w:rPr>
      </w:pPr>
      <w:r>
        <w:rPr>
          <w:rFonts w:ascii="Times New Roman" w:hAnsi="Times New Roman"/>
          <w:sz w:val="22"/>
        </w:rPr>
        <w:t>Each invoice can be printed in a clean, print-friendly format via the Print button.</w:t>
      </w:r>
    </w:p>
    <w:p>
      <w:pPr>
        <w:pStyle w:val="Normal"/>
        <w:rPr>
          <w:rFonts w:ascii="Times New Roman" w:hAnsi="Times New Roman"/>
        </w:rPr>
      </w:pPr>
      <w:r>
        <w:rPr>
          <w:rFonts w:ascii="Times New Roman" w:hAnsi="Times New Roman"/>
        </w:rPr>
      </w:r>
      <w:r>
        <w:br w:type="page"/>
      </w:r>
    </w:p>
    <w:p>
      <w:pPr>
        <w:pStyle w:val="Heading1"/>
        <w:spacing w:before="0" w:after="0"/>
        <w:rPr>
          <w:rFonts w:ascii="Times New Roman" w:hAnsi="Times New Roman"/>
        </w:rPr>
      </w:pPr>
      <w:r>
        <w:rPr>
          <w:rFonts w:ascii="Times New Roman" w:hAnsi="Times New Roman"/>
        </w:rPr>
        <w:t>8. Manager — Oversight &amp; Approvals</w:t>
      </w:r>
    </w:p>
    <w:p>
      <w:pPr>
        <w:pStyle w:val="Normal"/>
        <w:rPr>
          <w:rFonts w:ascii="Times New Roman" w:hAnsi="Times New Roman"/>
        </w:rPr>
      </w:pPr>
      <w:r>
        <w:rPr>
          <w:rFonts w:ascii="Times New Roman" w:hAnsi="Times New Roman"/>
          <w:sz w:val="22"/>
        </w:rPr>
        <w:t>Managers have broad access across all modules for oversight. Your key actions include approving invoices, monitoring workshop progress, and managing customer relationships.</w:t>
      </w:r>
    </w:p>
    <w:p>
      <w:pPr>
        <w:pStyle w:val="Heading2"/>
        <w:rPr>
          <w:rFonts w:ascii="Times New Roman" w:hAnsi="Times New Roman"/>
        </w:rPr>
      </w:pPr>
      <w:r>
        <w:rPr>
          <w:rFonts w:ascii="Times New Roman" w:hAnsi="Times New Roman"/>
        </w:rPr>
        <w:t>8.1 Dashboard &amp; Monitoring</w:t>
      </w:r>
    </w:p>
    <w:p>
      <w:pPr>
        <w:pStyle w:val="Normal"/>
        <w:rPr>
          <w:rFonts w:ascii="Times New Roman" w:hAnsi="Times New Roman"/>
        </w:rPr>
      </w:pPr>
      <w:r>
        <w:rPr>
          <w:rFonts w:ascii="Times New Roman" w:hAnsi="Times New Roman"/>
          <w:sz w:val="22"/>
        </w:rPr>
        <w:t>The Dashboard gives you a real-time view of open jobs, in-progress work, vehicles ready for pickup, and customer metrics for the month.</w:t>
      </w:r>
    </w:p>
    <w:p>
      <w:pPr>
        <w:pStyle w:val="Normal"/>
        <w:jc w:val="center"/>
        <w:rPr>
          <w:rFonts w:ascii="Times New Roman" w:hAnsi="Times New Roman"/>
        </w:rPr>
      </w:pPr>
      <w:r>
        <w:rPr>
          <w:rFonts w:ascii="Times New Roman" w:hAnsi="Times New Roman"/>
        </w:rPr>
        <w:drawing>
          <wp:inline distT="0" distB="0" distL="0" distR="0">
            <wp:extent cx="5486400" cy="308610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486400" cy="308610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Dashboard — KPI cards, active jobs, recent check-ins for full oversight.</w:t>
      </w:r>
    </w:p>
    <w:p>
      <w:pPr>
        <w:pStyle w:val="Heading2"/>
        <w:rPr>
          <w:rFonts w:ascii="Times New Roman" w:hAnsi="Times New Roman"/>
        </w:rPr>
      </w:pPr>
      <w:r>
        <w:rPr>
          <w:rFonts w:ascii="Times New Roman" w:hAnsi="Times New Roman"/>
        </w:rPr>
        <w:t>8.2 Invoice Approval</w:t>
      </w:r>
    </w:p>
    <w:p>
      <w:pPr>
        <w:pStyle w:val="Normal"/>
        <w:rPr>
          <w:rFonts w:ascii="Times New Roman" w:hAnsi="Times New Roman"/>
        </w:rPr>
      </w:pPr>
      <w:r>
        <w:rPr>
          <w:rFonts w:ascii="Times New Roman" w:hAnsi="Times New Roman"/>
          <w:sz w:val="22"/>
        </w:rPr>
        <w:t>Review and approve invoices generated by Finance Personnel. Navigate to the job detail to see pending invoices and approve them with a single click.</w:t>
      </w:r>
    </w:p>
    <w:p>
      <w:pPr>
        <w:pStyle w:val="Heading2"/>
        <w:rPr>
          <w:rFonts w:ascii="Times New Roman" w:hAnsi="Times New Roman"/>
        </w:rPr>
      </w:pPr>
      <w:r>
        <w:rPr>
          <w:rFonts w:ascii="Times New Roman" w:hAnsi="Times New Roman"/>
        </w:rPr>
        <w:t>8.3 Job Completion</w:t>
      </w:r>
    </w:p>
    <w:p>
      <w:pPr>
        <w:pStyle w:val="Normal"/>
        <w:rPr>
          <w:rFonts w:ascii="Times New Roman" w:hAnsi="Times New Roman"/>
        </w:rPr>
      </w:pPr>
      <w:r>
        <w:rPr>
          <w:rFonts w:ascii="Times New Roman" w:hAnsi="Times New Roman"/>
          <w:sz w:val="22"/>
        </w:rPr>
        <w:t xml:space="preserve">Managers (and Admins) can mark jobs as "Completed" after work is finished. This is a restricted action </w:t>
      </w:r>
      <w:r>
        <w:rPr>
          <w:rFonts w:ascii="Times New Roman" w:hAnsi="Times New Roman"/>
          <w:sz w:val="22"/>
        </w:rPr>
        <w:t>as</w:t>
      </w:r>
      <w:r>
        <w:rPr>
          <w:rFonts w:ascii="Times New Roman" w:hAnsi="Times New Roman"/>
          <w:sz w:val="22"/>
        </w:rPr>
        <w:t xml:space="preserve"> Technicians and CSRs cannot complete jobs.</w:t>
      </w:r>
    </w:p>
    <w:p>
      <w:pPr>
        <w:pStyle w:val="Heading2"/>
        <w:rPr>
          <w:rFonts w:ascii="Times New Roman" w:hAnsi="Times New Roman"/>
        </w:rPr>
      </w:pPr>
      <w:r>
        <w:rPr>
          <w:rFonts w:ascii="Times New Roman" w:hAnsi="Times New Roman"/>
        </w:rPr>
        <w:t>8.4 Customer &amp; Vehicle Viewing</w:t>
      </w:r>
    </w:p>
    <w:p>
      <w:pPr>
        <w:pStyle w:val="Normal"/>
        <w:rPr>
          <w:rFonts w:ascii="Times New Roman" w:hAnsi="Times New Roman"/>
        </w:rPr>
      </w:pPr>
      <w:r>
        <w:rPr>
          <w:rFonts w:ascii="Times New Roman" w:hAnsi="Times New Roman"/>
          <w:sz w:val="22"/>
        </w:rPr>
        <w:t>Access the full customer database and vehicle directory to review service history and customer details.</w:t>
      </w:r>
    </w:p>
    <w:p>
      <w:pPr>
        <w:pStyle w:val="Heading2"/>
        <w:rPr>
          <w:rFonts w:ascii="Times New Roman" w:hAnsi="Times New Roman"/>
        </w:rPr>
      </w:pPr>
      <w:r>
        <w:rPr>
          <w:rFonts w:ascii="Times New Roman" w:hAnsi="Times New Roman"/>
        </w:rPr>
        <w:t>8.5 Sales Overview</w:t>
      </w:r>
    </w:p>
    <w:p>
      <w:pPr>
        <w:pStyle w:val="Normal"/>
        <w:rPr>
          <w:rFonts w:ascii="Times New Roman" w:hAnsi="Times New Roman"/>
        </w:rPr>
      </w:pPr>
      <w:r>
        <w:rPr>
          <w:rFonts w:ascii="Times New Roman" w:hAnsi="Times New Roman"/>
          <w:sz w:val="22"/>
        </w:rPr>
        <w:t>View sales inventory, leads pipeline, and sales orders. Monitor lead stages and review sales team performance.</w:t>
      </w:r>
    </w:p>
    <w:p>
      <w:pPr>
        <w:pStyle w:val="Normal"/>
        <w:jc w:val="center"/>
        <w:rPr>
          <w:rFonts w:ascii="Times New Roman" w:hAnsi="Times New Roman"/>
        </w:rPr>
      </w:pPr>
      <w:r>
        <w:rPr>
          <w:rFonts w:ascii="Times New Roman" w:hAnsi="Times New Roman"/>
        </w:rPr>
        <w:drawing>
          <wp:inline distT="0" distB="0" distL="0" distR="0">
            <wp:extent cx="5486400" cy="308610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5486400" cy="308610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Sales Inventory — Vehicle stock tracking with sales status.</w:t>
      </w:r>
    </w:p>
    <w:p>
      <w:pPr>
        <w:pStyle w:val="Normal"/>
        <w:jc w:val="center"/>
        <w:rPr>
          <w:rFonts w:ascii="Times New Roman" w:hAnsi="Times New Roman"/>
        </w:rPr>
      </w:pPr>
      <w:r>
        <w:rPr>
          <w:rFonts w:ascii="Times New Roman" w:hAnsi="Times New Roman"/>
        </w:rPr>
        <w:drawing>
          <wp:inline distT="0" distB="0" distL="0" distR="0">
            <wp:extent cx="5486400" cy="308610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5486400" cy="308610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Sales Leads — Pipeline view with lead stages and follow-up tracking.</w:t>
      </w:r>
    </w:p>
    <w:p>
      <w:pPr>
        <w:pStyle w:val="Normal"/>
        <w:jc w:val="center"/>
        <w:rPr>
          <w:rFonts w:ascii="Times New Roman" w:hAnsi="Times New Roman"/>
        </w:rPr>
      </w:pPr>
      <w:r>
        <w:rPr>
          <w:rFonts w:ascii="Times New Roman" w:hAnsi="Times New Roman"/>
        </w:rPr>
        <w:drawing>
          <wp:inline distT="0" distB="0" distL="0" distR="0">
            <wp:extent cx="5486400" cy="308610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5486400" cy="308610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Sales Orders — Order management with deposit and balance tracking.</w:t>
      </w:r>
    </w:p>
    <w:p>
      <w:pPr>
        <w:pStyle w:val="Normal"/>
        <w:rPr>
          <w:rFonts w:ascii="Times New Roman" w:hAnsi="Times New Roman"/>
        </w:rPr>
      </w:pPr>
      <w:r>
        <w:rPr>
          <w:rFonts w:ascii="Times New Roman" w:hAnsi="Times New Roman"/>
        </w:rPr>
      </w:r>
      <w:r>
        <w:br w:type="page"/>
      </w:r>
    </w:p>
    <w:p>
      <w:pPr>
        <w:pStyle w:val="Heading1"/>
        <w:spacing w:before="0" w:after="0"/>
        <w:rPr>
          <w:rFonts w:ascii="Times New Roman" w:hAnsi="Times New Roman"/>
        </w:rPr>
      </w:pPr>
      <w:r>
        <w:rPr>
          <w:rFonts w:ascii="Times New Roman" w:hAnsi="Times New Roman"/>
        </w:rPr>
        <w:t>9. Sales Rep — Leads, Orders &amp; Deliveries</w:t>
      </w:r>
    </w:p>
    <w:p>
      <w:pPr>
        <w:pStyle w:val="Normal"/>
        <w:rPr>
          <w:rFonts w:ascii="Times New Roman" w:hAnsi="Times New Roman"/>
        </w:rPr>
      </w:pPr>
      <w:r>
        <w:rPr>
          <w:rFonts w:ascii="Times New Roman" w:hAnsi="Times New Roman"/>
          <w:sz w:val="22"/>
        </w:rPr>
        <w:t>Sales Representatives manage the full sales cycle from lead generation to vehicle delivery.</w:t>
      </w:r>
    </w:p>
    <w:p>
      <w:pPr>
        <w:pStyle w:val="Heading2"/>
        <w:rPr>
          <w:rFonts w:ascii="Times New Roman" w:hAnsi="Times New Roman"/>
        </w:rPr>
      </w:pPr>
      <w:r>
        <w:rPr>
          <w:rFonts w:ascii="Times New Roman" w:hAnsi="Times New Roman"/>
        </w:rPr>
        <w:t>9.1 Vehicle Inventory</w:t>
      </w:r>
    </w:p>
    <w:p>
      <w:pPr>
        <w:pStyle w:val="Normal"/>
        <w:rPr>
          <w:rFonts w:ascii="Times New Roman" w:hAnsi="Times New Roman"/>
        </w:rPr>
      </w:pPr>
      <w:r>
        <w:rPr>
          <w:rFonts w:ascii="Times New Roman" w:hAnsi="Times New Roman"/>
          <w:sz w:val="22"/>
        </w:rPr>
        <w:t>Under Sales &gt; Inventory, view all vehicles available for sale. Track stock quantities, reorder levels, and adjust stock as needed. Vehicles have status: In Stock / Reserved / Sold.</w:t>
      </w:r>
    </w:p>
    <w:p>
      <w:pPr>
        <w:pStyle w:val="Normal"/>
        <w:jc w:val="center"/>
        <w:rPr>
          <w:rFonts w:ascii="Times New Roman" w:hAnsi="Times New Roman"/>
        </w:rPr>
      </w:pPr>
      <w:r>
        <w:rPr>
          <w:rFonts w:ascii="Times New Roman" w:hAnsi="Times New Roman"/>
        </w:rPr>
        <w:drawing>
          <wp:inline distT="0" distB="0" distL="0" distR="0">
            <wp:extent cx="5486400" cy="308610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5486400" cy="308610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Sales Inventory — Vehicle list with make, model, year, status, and stock levels.</w:t>
      </w:r>
    </w:p>
    <w:p>
      <w:pPr>
        <w:pStyle w:val="Heading2"/>
        <w:rPr>
          <w:rFonts w:ascii="Times New Roman" w:hAnsi="Times New Roman"/>
        </w:rPr>
      </w:pPr>
      <w:r>
        <w:rPr>
          <w:rFonts w:ascii="Times New Roman" w:hAnsi="Times New Roman"/>
        </w:rPr>
        <w:t>9.2 Lead Management</w:t>
      </w:r>
    </w:p>
    <w:p>
      <w:pPr>
        <w:pStyle w:val="Normal"/>
        <w:rPr>
          <w:rFonts w:ascii="Times New Roman" w:hAnsi="Times New Roman"/>
        </w:rPr>
      </w:pPr>
      <w:r>
        <w:rPr>
          <w:rFonts w:ascii="Times New Roman" w:hAnsi="Times New Roman"/>
          <w:sz w:val="22"/>
        </w:rPr>
        <w:t>Navigate to Sales &gt; Leads to manage customer enquiries. Track leads through stages:</w:t>
      </w:r>
    </w:p>
    <w:p>
      <w:pPr>
        <w:pStyle w:val="ListBullet"/>
        <w:numPr>
          <w:ilvl w:val="0"/>
          <w:numId w:val="1"/>
        </w:numPr>
        <w:rPr>
          <w:rFonts w:ascii="Times New Roman" w:hAnsi="Times New Roman"/>
        </w:rPr>
      </w:pPr>
      <w:r>
        <w:rPr>
          <w:rFonts w:ascii="Times New Roman" w:hAnsi="Times New Roman"/>
        </w:rPr>
        <w:t>New</w:t>
      </w:r>
    </w:p>
    <w:p>
      <w:pPr>
        <w:pStyle w:val="ListBullet"/>
        <w:numPr>
          <w:ilvl w:val="0"/>
          <w:numId w:val="1"/>
        </w:numPr>
        <w:rPr>
          <w:rFonts w:ascii="Times New Roman" w:hAnsi="Times New Roman"/>
        </w:rPr>
      </w:pPr>
      <w:r>
        <w:rPr>
          <w:rFonts w:ascii="Times New Roman" w:hAnsi="Times New Roman"/>
        </w:rPr>
        <w:t>Contacted</w:t>
      </w:r>
    </w:p>
    <w:p>
      <w:pPr>
        <w:pStyle w:val="ListBullet"/>
        <w:numPr>
          <w:ilvl w:val="0"/>
          <w:numId w:val="1"/>
        </w:numPr>
        <w:rPr>
          <w:rFonts w:ascii="Times New Roman" w:hAnsi="Times New Roman"/>
        </w:rPr>
      </w:pPr>
      <w:r>
        <w:rPr>
          <w:rFonts w:ascii="Times New Roman" w:hAnsi="Times New Roman"/>
        </w:rPr>
        <w:t>Qualified</w:t>
      </w:r>
    </w:p>
    <w:p>
      <w:pPr>
        <w:pStyle w:val="ListBullet"/>
        <w:numPr>
          <w:ilvl w:val="0"/>
          <w:numId w:val="1"/>
        </w:numPr>
        <w:rPr>
          <w:rFonts w:ascii="Times New Roman" w:hAnsi="Times New Roman"/>
        </w:rPr>
      </w:pPr>
      <w:r>
        <w:rPr>
          <w:rFonts w:ascii="Times New Roman" w:hAnsi="Times New Roman"/>
        </w:rPr>
        <w:t>Won / Lost</w:t>
      </w:r>
    </w:p>
    <w:p>
      <w:pPr>
        <w:pStyle w:val="Normal"/>
        <w:rPr>
          <w:rFonts w:ascii="Times New Roman" w:hAnsi="Times New Roman"/>
        </w:rPr>
      </w:pPr>
      <w:r>
        <w:rPr>
          <w:rFonts w:ascii="Times New Roman" w:hAnsi="Times New Roman"/>
          <w:sz w:val="22"/>
        </w:rPr>
        <w:t>Log follow-up notes and set reminders directly on the lead detail page.</w:t>
      </w:r>
    </w:p>
    <w:p>
      <w:pPr>
        <w:pStyle w:val="Normal"/>
        <w:jc w:val="center"/>
        <w:rPr>
          <w:rFonts w:ascii="Times New Roman" w:hAnsi="Times New Roman"/>
        </w:rPr>
      </w:pPr>
      <w:r>
        <w:rPr>
          <w:rFonts w:ascii="Times New Roman" w:hAnsi="Times New Roman"/>
        </w:rPr>
        <w:drawing>
          <wp:inline distT="0" distB="0" distL="0" distR="0">
            <wp:extent cx="5486400" cy="308610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5486400" cy="308610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Leads — Searchable list with stage filters and create lead action.</w:t>
      </w:r>
    </w:p>
    <w:p>
      <w:pPr>
        <w:pStyle w:val="Heading2"/>
        <w:rPr>
          <w:rFonts w:ascii="Times New Roman" w:hAnsi="Times New Roman"/>
        </w:rPr>
      </w:pPr>
      <w:r>
        <w:rPr>
          <w:rFonts w:ascii="Times New Roman" w:hAnsi="Times New Roman"/>
        </w:rPr>
        <w:t>9.3 Creating Sales Orders</w:t>
      </w:r>
    </w:p>
    <w:p>
      <w:pPr>
        <w:pStyle w:val="Normal"/>
        <w:rPr>
          <w:rFonts w:ascii="Times New Roman" w:hAnsi="Times New Roman"/>
        </w:rPr>
      </w:pPr>
      <w:r>
        <w:rPr>
          <w:rFonts w:ascii="Times New Roman" w:hAnsi="Times New Roman"/>
          <w:sz w:val="22"/>
        </w:rPr>
        <w:t>From the lead detail page or Sales &gt; Orders, create a new sales order. Select the vehicle, set the agreed price and deposit amount. The vehicle is automatically reserved.</w:t>
      </w:r>
    </w:p>
    <w:p>
      <w:pPr>
        <w:pStyle w:val="Normal"/>
        <w:jc w:val="center"/>
        <w:rPr>
          <w:rFonts w:ascii="Times New Roman" w:hAnsi="Times New Roman"/>
        </w:rPr>
      </w:pPr>
      <w:r>
        <w:rPr>
          <w:rFonts w:ascii="Times New Roman" w:hAnsi="Times New Roman"/>
        </w:rPr>
        <w:drawing>
          <wp:inline distT="0" distB="0" distL="0" distR="0">
            <wp:extent cx="5486400" cy="308610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2"/>
                    <a:stretch>
                      <a:fillRect/>
                    </a:stretch>
                  </pic:blipFill>
                  <pic:spPr bwMode="auto">
                    <a:xfrm>
                      <a:off x="0" y="0"/>
                      <a:ext cx="5486400" cy="308610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666666"/>
          <w:sz w:val="18"/>
        </w:rPr>
        <w:t>Sales Orders — Order list with deposit and balance tracking.</w:t>
      </w:r>
    </w:p>
    <w:p>
      <w:pPr>
        <w:pStyle w:val="Heading2"/>
        <w:rPr>
          <w:rFonts w:ascii="Times New Roman" w:hAnsi="Times New Roman"/>
        </w:rPr>
      </w:pPr>
      <w:r>
        <w:rPr>
          <w:rFonts w:ascii="Times New Roman" w:hAnsi="Times New Roman"/>
        </w:rPr>
        <w:t>9.4 Recording Payments</w:t>
      </w:r>
    </w:p>
    <w:p>
      <w:pPr>
        <w:pStyle w:val="Normal"/>
        <w:rPr>
          <w:rFonts w:ascii="Times New Roman" w:hAnsi="Times New Roman"/>
        </w:rPr>
      </w:pPr>
      <w:r>
        <w:rPr>
          <w:rFonts w:ascii="Times New Roman" w:hAnsi="Times New Roman"/>
          <w:sz w:val="22"/>
        </w:rPr>
        <w:t>On the order detail page, record customer payments. Track deposits and remaining balances. Partial payments are supported.</w:t>
      </w:r>
    </w:p>
    <w:p>
      <w:pPr>
        <w:pStyle w:val="Heading2"/>
        <w:rPr>
          <w:rFonts w:ascii="Times New Roman" w:hAnsi="Times New Roman"/>
        </w:rPr>
      </w:pPr>
      <w:r>
        <w:rPr>
          <w:rFonts w:ascii="Times New Roman" w:hAnsi="Times New Roman"/>
        </w:rPr>
        <w:t>9.5 Delivery Handover</w:t>
      </w:r>
    </w:p>
    <w:p>
      <w:pPr>
        <w:pStyle w:val="Normal"/>
        <w:rPr>
          <w:rFonts w:ascii="Times New Roman" w:hAnsi="Times New Roman"/>
        </w:rPr>
      </w:pPr>
      <w:r>
        <w:rPr>
          <w:rFonts w:ascii="Times New Roman" w:hAnsi="Times New Roman"/>
          <w:sz w:val="22"/>
        </w:rPr>
        <w:t>When a sale is complete, use the Delivery Handover checklist. The checklist covers:</w:t>
      </w:r>
    </w:p>
    <w:p>
      <w:pPr>
        <w:pStyle w:val="ListBullet"/>
        <w:numPr>
          <w:ilvl w:val="0"/>
          <w:numId w:val="1"/>
        </w:numPr>
        <w:rPr>
          <w:rFonts w:ascii="Times New Roman" w:hAnsi="Times New Roman"/>
        </w:rPr>
      </w:pPr>
      <w:r>
        <w:rPr>
          <w:rFonts w:ascii="Times New Roman" w:hAnsi="Times New Roman"/>
        </w:rPr>
        <w:t>Keys handover</w:t>
      </w:r>
    </w:p>
    <w:p>
      <w:pPr>
        <w:pStyle w:val="ListBullet"/>
        <w:numPr>
          <w:ilvl w:val="0"/>
          <w:numId w:val="1"/>
        </w:numPr>
        <w:rPr>
          <w:rFonts w:ascii="Times New Roman" w:hAnsi="Times New Roman"/>
        </w:rPr>
      </w:pPr>
      <w:r>
        <w:rPr>
          <w:rFonts w:ascii="Times New Roman" w:hAnsi="Times New Roman"/>
        </w:rPr>
        <w:t>Owner's manual</w:t>
      </w:r>
    </w:p>
    <w:p>
      <w:pPr>
        <w:pStyle w:val="ListBullet"/>
        <w:numPr>
          <w:ilvl w:val="0"/>
          <w:numId w:val="1"/>
        </w:numPr>
        <w:rPr>
          <w:rFonts w:ascii="Times New Roman" w:hAnsi="Times New Roman"/>
        </w:rPr>
      </w:pPr>
      <w:r>
        <w:rPr>
          <w:rFonts w:ascii="Times New Roman" w:hAnsi="Times New Roman"/>
        </w:rPr>
        <w:t>Toolkit</w:t>
      </w:r>
    </w:p>
    <w:p>
      <w:pPr>
        <w:pStyle w:val="ListBullet"/>
        <w:numPr>
          <w:ilvl w:val="0"/>
          <w:numId w:val="1"/>
        </w:numPr>
        <w:rPr>
          <w:rFonts w:ascii="Times New Roman" w:hAnsi="Times New Roman"/>
        </w:rPr>
      </w:pPr>
      <w:r>
        <w:rPr>
          <w:rFonts w:ascii="Times New Roman" w:hAnsi="Times New Roman"/>
        </w:rPr>
        <w:t>Vehicle inspection</w:t>
      </w:r>
    </w:p>
    <w:p>
      <w:pPr>
        <w:pStyle w:val="Normal"/>
        <w:rPr>
          <w:rFonts w:ascii="Times New Roman" w:hAnsi="Times New Roman"/>
        </w:rPr>
      </w:pPr>
      <w:r>
        <w:rPr>
          <w:rFonts w:ascii="Times New Roman" w:hAnsi="Times New Roman"/>
          <w:sz w:val="22"/>
        </w:rPr>
        <w:t>The handover is recorded against the sales rep.</w:t>
      </w:r>
    </w:p>
    <w:p>
      <w:pPr>
        <w:pStyle w:val="Normal"/>
        <w:rPr>
          <w:rFonts w:ascii="Times New Roman" w:hAnsi="Times New Roman"/>
        </w:rPr>
      </w:pPr>
      <w:r>
        <w:rPr>
          <w:rFonts w:ascii="Times New Roman" w:hAnsi="Times New Roman"/>
        </w:rPr>
      </w:r>
      <w:r>
        <w:br w:type="page"/>
      </w:r>
    </w:p>
    <w:p>
      <w:pPr>
        <w:pStyle w:val="Heading1"/>
        <w:spacing w:before="0" w:after="0"/>
        <w:rPr>
          <w:rFonts w:ascii="Times New Roman" w:hAnsi="Times New Roman"/>
        </w:rPr>
      </w:pPr>
      <w:r>
        <w:rPr>
          <w:rFonts w:ascii="Times New Roman" w:hAnsi="Times New Roman"/>
        </w:rPr>
        <w:t>Quick Tips</w:t>
      </w:r>
    </w:p>
    <w:p>
      <w:pPr>
        <w:pStyle w:val="ListBullet"/>
        <w:numPr>
          <w:ilvl w:val="0"/>
          <w:numId w:val="1"/>
        </w:numPr>
        <w:rPr>
          <w:rFonts w:ascii="Times New Roman" w:hAnsi="Times New Roman"/>
        </w:rPr>
      </w:pPr>
      <w:r>
        <w:rPr>
          <w:rFonts w:ascii="Times New Roman" w:hAnsi="Times New Roman"/>
        </w:rPr>
        <w:t>Use the sidebar to navigate between sections. Your role determines visible menu items.</w:t>
      </w:r>
    </w:p>
    <w:p>
      <w:pPr>
        <w:pStyle w:val="ListBullet"/>
        <w:numPr>
          <w:ilvl w:val="0"/>
          <w:numId w:val="1"/>
        </w:numPr>
        <w:rPr>
          <w:rFonts w:ascii="Times New Roman" w:hAnsi="Times New Roman"/>
        </w:rPr>
      </w:pPr>
      <w:r>
        <w:rPr>
          <w:rFonts w:ascii="Times New Roman" w:hAnsi="Times New Roman"/>
        </w:rPr>
        <w:t>The search bar at the top adapts its placeholder based on your current page.</w:t>
      </w:r>
    </w:p>
    <w:p>
      <w:pPr>
        <w:pStyle w:val="ListBullet"/>
        <w:numPr>
          <w:ilvl w:val="0"/>
          <w:numId w:val="1"/>
        </w:numPr>
        <w:rPr>
          <w:rFonts w:ascii="Times New Roman" w:hAnsi="Times New Roman"/>
        </w:rPr>
      </w:pPr>
      <w:r>
        <w:rPr>
          <w:rFonts w:ascii="Times New Roman" w:hAnsi="Times New Roman"/>
        </w:rPr>
        <w:t>Toggle dark mode using the sun/moon icon in the top bar.</w:t>
      </w:r>
    </w:p>
    <w:p>
      <w:pPr>
        <w:pStyle w:val="ListBullet"/>
        <w:numPr>
          <w:ilvl w:val="0"/>
          <w:numId w:val="1"/>
        </w:numPr>
        <w:rPr>
          <w:rFonts w:ascii="Times New Roman" w:hAnsi="Times New Roman"/>
        </w:rPr>
      </w:pPr>
      <w:r>
        <w:rPr>
          <w:rFonts w:ascii="Times New Roman" w:hAnsi="Times New Roman"/>
        </w:rPr>
        <w:t xml:space="preserve">Your profile (top-right corner) shows your name, email, and role. Sign out from </w:t>
      </w:r>
      <w:r>
        <w:rPr>
          <w:rFonts w:ascii="Times New Roman" w:hAnsi="Times New Roman"/>
        </w:rPr>
        <w:t>t</w:t>
      </w:r>
      <w:r>
        <w:rPr>
          <w:rFonts w:ascii="Times New Roman" w:hAnsi="Times New Roman"/>
        </w:rPr>
        <w:t>here.</w:t>
      </w:r>
    </w:p>
    <w:p>
      <w:pPr>
        <w:pStyle w:val="ListBullet"/>
        <w:numPr>
          <w:ilvl w:val="0"/>
          <w:numId w:val="1"/>
        </w:numPr>
        <w:spacing w:before="0" w:after="200"/>
        <w:contextualSpacing/>
        <w:rPr>
          <w:rFonts w:ascii="Times New Roman" w:hAnsi="Times New Roman"/>
        </w:rPr>
      </w:pPr>
      <w:r>
        <w:rPr>
          <w:rFonts w:ascii="Times New Roman" w:hAnsi="Times New Roman"/>
        </w:rPr>
        <w:t xml:space="preserve">All actions </w:t>
      </w:r>
      <w:r>
        <w:rPr>
          <w:rFonts w:ascii="Times New Roman" w:hAnsi="Times New Roman"/>
        </w:rPr>
        <w:t>on the system</w:t>
      </w:r>
      <w:r>
        <w:rPr>
          <w:rFonts w:ascii="Times New Roman" w:hAnsi="Times New Roman"/>
        </w:rPr>
        <w:t xml:space="preserve"> are logged for accountability.</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1"/>
    <w:family w:val="swiss"/>
    <w:pitch w:val="default"/>
  </w:font>
  <w:font w:name="Calibri">
    <w:charset w:val="01"/>
    <w:family w:val="swiss"/>
    <w:pitch w:val="default"/>
  </w:font>
  <w:font w:name="Courier">
    <w:altName w:val="Courier New"/>
    <w:charset w:val="01"/>
    <w:family w:val="swiss"/>
    <w:pitch w:val="default"/>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E3A5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E3A5F"/>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E3A5F"/>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Calibri" w:hAnsi="Calibri"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ascii="Calibri" w:hAnsi="Calibri"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6.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5.png"/><Relationship Id="rId15" Type="http://schemas.openxmlformats.org/officeDocument/2006/relationships/image" Target="media/image4.png"/><Relationship Id="rId16" Type="http://schemas.openxmlformats.org/officeDocument/2006/relationships/image" Target="media/image2.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Application>LibreOffice/25.2.5.2$Windows_X86_64 LibreOffice_project/03d19516eb2e1dd5d4ccd751a0d6f35f35e08022</Application>
  <AppVersion>15.0000</AppVersion>
  <Pages>23</Pages>
  <Words>1775</Words>
  <Characters>10001</Characters>
  <CharactersWithSpaces>11627</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en-NG</dc:language>
  <cp:lastModifiedBy/>
  <dcterms:modified xsi:type="dcterms:W3CDTF">2026-07-23T23:16:19Z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