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2608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</w:tblGrid>
      <w:tr>
        <w:tc>
          <w:tcPr>
            <w:tcW w:type="dxa" w:w="567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S/No</w:t>
            </w:r>
          </w:p>
        </w:tc>
        <w:tc>
          <w:tcPr>
            <w:tcW w:type="dxa" w:w="260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Programme Name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Registered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Absent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Sat Exam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Pass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Fail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Deregistered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Disciplinary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Incomplete</w:t>
            </w:r>
          </w:p>
        </w:tc>
        <w:tc>
          <w:tcPr>
            <w:tcW w:type="dxa" w:w="386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</w:tr>
      <w:tr>
        <w:tc>
          <w:tcPr>
            <w:tcW w:type="dxa" w:w="648"/>
            <w:vMerge/>
            <w:shd w:val="clear" w:fill="D9D9D9"/>
          </w:tcPr>
          <w:p/>
        </w:tc>
        <w:tc>
          <w:tcPr>
            <w:tcW w:type="dxa" w:w="648"/>
            <w:vMerge/>
            <w:shd w:val="clear" w:fill="D9D9D9"/>
          </w:tcPr>
          <w:p/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86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Masters: Year of Study: 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Master Of Science In Information Technology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Degree: Year of Study: 4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Science In Computer Science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Technology In Information And Communication Technology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3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25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25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14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Certificate: Year of Study: 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Certificate: Year of Study: 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</w:tr>
      <w:tr>
        <w:tc>
          <w:tcPr>
            <w:tcW w:type="dxa" w:w="386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Other: Year of Study: 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12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Computer Scienctist Level 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Information Communication Technologist (Ict) Level 6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86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</w:tr>
    </w:tbl>
    <w:p/>
    <w:p>
      <w:pPr>
        <w:jc w:val="center"/>
      </w:pPr>
      <w:r>
        <w:rPr>
          <w:rFonts w:ascii="Book Antiqua" w:hAnsi="Book Antiqua"/>
          <w:b/>
          <w:sz w:val="18"/>
        </w:rPr>
        <w:t>Total no of students per School/Institute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"/>
        <w:gridCol w:w="249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624"/>
      </w:tblGrid>
      <w:tr>
        <w:tc>
          <w:tcPr>
            <w:tcW w:type="dxa" w:w="510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S/No</w:t>
            </w:r>
          </w:p>
        </w:tc>
        <w:tc>
          <w:tcPr>
            <w:tcW w:type="dxa" w:w="249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Programme Name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Registered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Absent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Sat Exam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Pass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Fail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Deregistered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Disciplinary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Incomplete</w:t>
            </w:r>
          </w:p>
        </w:tc>
        <w:tc>
          <w:tcPr>
            <w:tcW w:type="dxa" w:w="37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  <w:tc>
          <w:tcPr>
            <w:tcW w:type="dxa" w:w="62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Classified</w:t>
            </w:r>
          </w:p>
        </w:tc>
      </w:tr>
      <w:tr>
        <w:tc>
          <w:tcPr>
            <w:tcW w:type="dxa" w:w="617"/>
            <w:vMerge/>
            <w:shd w:val="clear" w:fill="D9D9D9"/>
          </w:tcPr>
          <w:p/>
        </w:tc>
        <w:tc>
          <w:tcPr>
            <w:tcW w:type="dxa" w:w="617"/>
            <w:vMerge/>
            <w:shd w:val="clear" w:fill="D9D9D9"/>
          </w:tcPr>
          <w:p/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37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17"/>
            <w:vMerge/>
            <w:shd w:val="clear" w:fill="D9D9D9"/>
          </w:tcPr>
          <w:p/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Master Of Science In Information Technology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Science In Computer Science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Technology In Information And Communication Technology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29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49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58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Computer Scienctist Level 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Information Communication Technologist (Ict) Level 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108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73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5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103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71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47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26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24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0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108</w:t>
            </w:r>
          </w:p>
        </w:tc>
        <w:tc>
          <w:tcPr>
            <w:tcW w:type="dxa" w:w="37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47</w:t>
            </w:r>
          </w:p>
        </w:tc>
      </w:tr>
    </w:tbl>
    <w:p/>
    <w:p>
      <w:r>
        <w:rPr>
          <w:rFonts w:ascii="Book Antiqua" w:hAnsi="Book Antiqua"/>
          <w:sz w:val="18"/>
        </w:rPr>
        <w:t>Director's Sign: ……………………………………………….         Date: …………………………………….</w:t>
        <w:br/>
        <w:t>Chair of Senate: ………………………………………………………………         Date: …………………………………….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