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jc w:val="center"/>
        <w:rPr/>
      </w:pPr>
      <w:bookmarkStart w:colFirst="0" w:colLast="0" w:name="_v4c064a9aat6" w:id="0"/>
      <w:bookmarkEnd w:id="0"/>
      <w:r w:rsidDel="00000000" w:rsidR="00000000" w:rsidRPr="00000000">
        <w:rPr>
          <w:rtl w:val="0"/>
        </w:rPr>
        <w:t xml:space="preserve">Reading 8</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pStyle w:val="Heading1"/>
        <w:spacing w:after="0" w:before="0" w:lineRule="auto"/>
        <w:rPr/>
      </w:pPr>
      <w:bookmarkStart w:colFirst="0" w:colLast="0" w:name="_l9wuy57oeme2" w:id="1"/>
      <w:bookmarkEnd w:id="1"/>
      <w:r w:rsidDel="00000000" w:rsidR="00000000" w:rsidRPr="00000000">
        <w:rPr>
          <w:rtl w:val="0"/>
        </w:rPr>
        <w:t xml:space="preserve">Exercise 1: Summarize</w:t>
      </w:r>
    </w:p>
    <w:p w:rsidR="00000000" w:rsidDel="00000000" w:rsidP="00000000" w:rsidRDefault="00000000" w:rsidRPr="00000000" w14:paraId="00000004">
      <w:pPr>
        <w:ind w:left="0" w:firstLine="0"/>
        <w:rPr/>
      </w:pPr>
      <w:r w:rsidDel="00000000" w:rsidR="00000000" w:rsidRPr="00000000">
        <w:rPr>
          <w:rtl w:val="0"/>
        </w:rPr>
        <w:t xml:space="preserve">Polymorphism is a key programming concept that allows functions, methods, or operators to operate on different types of data, including overloading, parameter coercion, parametric polymorphism, and subtype polymorphism, thereby enabling code flexibility and reuse.</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pStyle w:val="Heading1"/>
        <w:spacing w:after="0" w:before="0" w:lineRule="auto"/>
        <w:rPr/>
      </w:pPr>
      <w:bookmarkStart w:colFirst="0" w:colLast="0" w:name="_ky2a8ffxwtrj" w:id="2"/>
      <w:bookmarkEnd w:id="2"/>
      <w:r w:rsidDel="00000000" w:rsidR="00000000" w:rsidRPr="00000000">
        <w:rPr>
          <w:rtl w:val="0"/>
        </w:rPr>
        <w:t xml:space="preserve">Exercise 2: Read &amp; Code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 Hoc 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Universal Polymorphism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Overloading:</w:t>
            </w:r>
          </w:p>
          <w:p w:rsidR="00000000" w:rsidDel="00000000" w:rsidP="00000000" w:rsidRDefault="00000000" w:rsidRPr="00000000" w14:paraId="0000000A">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fun add(x: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y: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y</w:t>
            </w:r>
          </w:p>
          <w:p w:rsidR="00000000" w:rsidDel="00000000" w:rsidP="00000000" w:rsidRDefault="00000000" w:rsidRPr="00000000" w14:paraId="0000000B">
            <w:pPr>
              <w:widowControl w:val="0"/>
              <w:shd w:fill="1f1f1f"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add(x: real, y: real)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x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Parametric Polymorphism:</w:t>
            </w:r>
          </w:p>
          <w:p w:rsidR="00000000" w:rsidDel="00000000" w:rsidP="00000000" w:rsidRDefault="00000000" w:rsidRPr="00000000" w14:paraId="0000000D">
            <w:pPr>
              <w:widowControl w:val="0"/>
              <w:shd w:fill="1f1f1f"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cccccc"/>
                <w:sz w:val="21"/>
                <w:szCs w:val="21"/>
                <w:rtl w:val="0"/>
              </w:rPr>
              <w:t xml:space="preserve">fun identity(x: </w:t>
            </w:r>
            <w:r w:rsidDel="00000000" w:rsidR="00000000" w:rsidRPr="00000000">
              <w:rPr>
                <w:rFonts w:ascii="Courier New" w:cs="Courier New" w:eastAsia="Courier New" w:hAnsi="Courier New"/>
                <w:color w:val="ce9178"/>
                <w:sz w:val="21"/>
                <w:szCs w:val="21"/>
                <w:rtl w:val="0"/>
              </w:rPr>
              <w:t xml:space="preserve">'a) = x;</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Parameter Coercion:</w:t>
            </w:r>
          </w:p>
          <w:p w:rsidR="00000000" w:rsidDel="00000000" w:rsidP="00000000" w:rsidRDefault="00000000" w:rsidRPr="00000000" w14:paraId="0000000F">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fun printReal(x: real)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 (Real.toString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Subtype Polymorphism:</w:t>
            </w:r>
          </w:p>
          <w:p w:rsidR="00000000" w:rsidDel="00000000" w:rsidP="00000000" w:rsidRDefault="00000000" w:rsidRPr="00000000" w14:paraId="00000011">
            <w:pPr>
              <w:widowControl w:val="0"/>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datatype animal = Dog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Cat</w:t>
            </w:r>
          </w:p>
          <w:p w:rsidR="00000000" w:rsidDel="00000000" w:rsidP="00000000" w:rsidRDefault="00000000" w:rsidRPr="00000000" w14:paraId="00000012">
            <w:pPr>
              <w:widowControl w:val="0"/>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fun makeSound(Dog) = </w:t>
            </w:r>
            <w:r w:rsidDel="00000000" w:rsidR="00000000" w:rsidRPr="00000000">
              <w:rPr>
                <w:rFonts w:ascii="Courier New" w:cs="Courier New" w:eastAsia="Courier New" w:hAnsi="Courier New"/>
                <w:color w:val="ce9178"/>
                <w:sz w:val="21"/>
                <w:szCs w:val="21"/>
                <w:rtl w:val="0"/>
              </w:rPr>
              <w:t xml:space="preserve">"Bark"</w:t>
            </w:r>
          </w:p>
          <w:p w:rsidR="00000000" w:rsidDel="00000000" w:rsidP="00000000" w:rsidRDefault="00000000" w:rsidRPr="00000000" w14:paraId="00000013">
            <w:pPr>
              <w:widowControl w:val="0"/>
              <w:shd w:fill="1f1f1f" w:val="clear"/>
              <w:spacing w:line="325.71428571428567" w:lineRule="auto"/>
              <w:rPr>
                <w:rFonts w:ascii="Courier New" w:cs="Courier New" w:eastAsia="Courier New" w:hAnsi="Courier New"/>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makeSound(Cat) = </w:t>
            </w:r>
            <w:r w:rsidDel="00000000" w:rsidR="00000000" w:rsidRPr="00000000">
              <w:rPr>
                <w:rFonts w:ascii="Courier New" w:cs="Courier New" w:eastAsia="Courier New" w:hAnsi="Courier New"/>
                <w:color w:val="ce9178"/>
                <w:sz w:val="21"/>
                <w:szCs w:val="21"/>
                <w:rtl w:val="0"/>
              </w:rPr>
              <w:t xml:space="preserve">"Meow";</w:t>
            </w:r>
            <w:r w:rsidDel="00000000" w:rsidR="00000000" w:rsidRPr="00000000">
              <w:rPr>
                <w:rtl w:val="0"/>
              </w:rPr>
            </w:r>
          </w:p>
        </w:tc>
      </w:tr>
    </w:tbl>
    <w:p w:rsidR="00000000" w:rsidDel="00000000" w:rsidP="00000000" w:rsidRDefault="00000000" w:rsidRPr="00000000" w14:paraId="00000014">
      <w:pPr>
        <w:spacing w:after="0" w:before="0" w:lineRule="auto"/>
        <w:rPr/>
      </w:pPr>
      <w:r w:rsidDel="00000000" w:rsidR="00000000" w:rsidRPr="00000000">
        <w:rPr>
          <w:rtl w:val="0"/>
        </w:rPr>
      </w:r>
    </w:p>
    <w:p w:rsidR="00000000" w:rsidDel="00000000" w:rsidP="00000000" w:rsidRDefault="00000000" w:rsidRPr="00000000" w14:paraId="00000015">
      <w:pPr>
        <w:pStyle w:val="Heading1"/>
        <w:spacing w:after="0" w:before="0" w:lineRule="auto"/>
        <w:rPr/>
      </w:pPr>
      <w:bookmarkStart w:colFirst="0" w:colLast="0" w:name="_4bortijl63b6" w:id="3"/>
      <w:bookmarkEnd w:id="3"/>
      <w:r w:rsidDel="00000000" w:rsidR="00000000" w:rsidRPr="00000000">
        <w:rPr>
          <w:rtl w:val="0"/>
        </w:rPr>
        <w:t xml:space="preserve">Exercise 3: Inquire</w:t>
      </w:r>
    </w:p>
    <w:p w:rsidR="00000000" w:rsidDel="00000000" w:rsidP="00000000" w:rsidRDefault="00000000" w:rsidRPr="00000000" w14:paraId="00000016">
      <w:pPr>
        <w:rPr/>
      </w:pPr>
      <w:r w:rsidDel="00000000" w:rsidR="00000000" w:rsidRPr="00000000">
        <w:rPr>
          <w:rtl w:val="0"/>
        </w:rPr>
        <w:t xml:space="preserve">At what point is a function considered polymorphic? Polymorphism allows a function to operate on different types of inputs. Is a function that accepts multiple parameters of different types considered polymorphic, or does polymorphism specifically refer to functions that can operate on different types through mechanisms like overloading, parameter coercion, parametric polymorphism, or subtype polymorphism?</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right"/>
      <w:rPr/>
    </w:pPr>
    <w:r w:rsidDel="00000000" w:rsidR="00000000" w:rsidRPr="00000000">
      <w:rPr>
        <w:rtl w:val="0"/>
      </w:rPr>
      <w:t xml:space="preserve">Adrien Protzel</w:t>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