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8aa6asel1qld" w:id="0"/>
      <w:bookmarkEnd w:id="0"/>
      <w:r w:rsidDel="00000000" w:rsidR="00000000" w:rsidRPr="00000000">
        <w:rPr>
          <w:rtl w:val="0"/>
        </w:rPr>
        <w:t xml:space="preserve">Reading 19: A First Look at Prolog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8iw88enc9k5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Prolog is a logic programming language that uses terms, facts, and rules to solve problems declaratively and procedurally, with capabilities for list operations, unification, and handling logical puzzles.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/>
      </w:pPr>
      <w:bookmarkStart w:colFirst="0" w:colLast="0" w:name="_whrc7pmo1xxu" w:id="2"/>
      <w:bookmarkEnd w:id="2"/>
      <w:r w:rsidDel="00000000" w:rsidR="00000000" w:rsidRPr="00000000">
        <w:rPr>
          <w:rtl w:val="0"/>
        </w:rPr>
        <w:t xml:space="preserve">Exercise 2: Demonstrate &amp; Explain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Facts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(tomato).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(olive_oil).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(garlic).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(salt).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(pepper).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(onion).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(oregano).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(milk).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(worcester_sauce).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(ground_beef).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(bay_leaf).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(red_wine).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(carrot).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(celery).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Rules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(garlic, minced).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(carrot, minced).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(celery, minced).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(tomato, minced).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(onion, minced).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cooking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Bolognese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sauce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(olive_oil)).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(onion, minced)).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(carrot, minced)).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(celery, minced)).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cook_until_soft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(onion, carrot, celery)).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(garlic, minced)).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(ground_beef, ground)).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cook_until_browned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(ground_beef)).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(milk)).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simmer_until_reduced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(milk)).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(red_wine)).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simmer_until_reduced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(red_wine)).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(tomato, minced)).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(worcester_sauce)).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(bay_leaf)).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(oregano)).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season_with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(salt, pepper)).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simmer_for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(two_hours)).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Queries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the steps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What);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(Step,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cook_until_soft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(onion, carrot, celery));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(Step,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(garlic, minced));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(Step,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(milk));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What).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% Output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(olive_oil)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simmer_for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(two_hours)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prolog explains the ingredients and steps to make a Bolognese sauce for a fancy date night dinner.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Rule="auto"/>
        <w:rPr/>
      </w:pPr>
      <w:bookmarkStart w:colFirst="0" w:colLast="0" w:name="_ryffg7m85op9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Given the code above, explain what prepped/2 means. How can you simplify the Rules by changing the arity.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