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m/s in seconds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L/R in seconds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(L/R)+(m/s)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T = tans delay,  the last bit would have been transmitted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dprop &gt; dtrans, the first biit would have left A but not yet reached B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dprop &lt; dtrans, the first bit will have left A and reached B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(1.2kb/56kb)=(m/2.5*10^8) =&gt; 535714.28571429 = m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(56*8)/(64*10^3) =&gt; ((448)/(2*10^6)) + 10*10^-3 =&gt; 17.224 milliseconds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3000/150 = 20 people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10%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P(n) = </w:t>
      </w:r>
      <m:oMath>
        <m:sSubSup>
          <m:sSubSup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Sup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C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n</m:t>
            </m:r>
          </m:sub>
          <m:sup>
            <m:r>
              <w:rPr>
                <w:rFonts w:ascii="Average" w:cs="Average" w:eastAsia="Average" w:hAnsi="Average"/>
                <w:sz w:val="24"/>
                <w:szCs w:val="24"/>
              </w:rPr>
              <m:t xml:space="preserve">120</m:t>
            </m:r>
          </m:sup>
        </m:sSubSup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(.1)^n(.9)^(120-n)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m:oMath>
        <m:nary>
          <m:naryPr>
            <m:chr m:val="∑"/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naryPr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n</m:t>
            </m:r>
          </m:sub>
          <m:sup>
            <m:r>
              <w:rPr>
                <w:rFonts w:ascii="Average" w:cs="Average" w:eastAsia="Average" w:hAnsi="Average"/>
                <w:sz w:val="24"/>
                <w:szCs w:val="24"/>
              </w:rPr>
              <m:t xml:space="preserve">120</m:t>
            </m:r>
          </m:sup>
        </m:nary>
      </m:oMath>
      <m:oMath>
        <m:sSubSup>
          <m:sSubSup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Sup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C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n</m:t>
            </m:r>
          </m:sub>
          <m:sup>
            <m:r>
              <w:rPr>
                <w:rFonts w:ascii="Average" w:cs="Average" w:eastAsia="Average" w:hAnsi="Average"/>
                <w:sz w:val="24"/>
                <w:szCs w:val="24"/>
              </w:rPr>
              <m:t xml:space="preserve">120</m:t>
            </m:r>
          </m:sup>
        </m:sSubSup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(.1)^n(.9)^(120-n) =&gt; 0.0079411 = 0.794% for n &gt;= 21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num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num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3</m:t>
                </m:r>
              </m:sub>
            </m:sSub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+2(</w:t>
      </w: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prop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 = 1500 byte = 1200 bit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1,2,3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5000000m, 4000000m, 1000000m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1,2,3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2.5*10^8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1,2,3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2000000 bps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prop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3*10^-3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12000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2000000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5000000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4000000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1000000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)+2(3*10^-3) =&gt;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0.64sec = 64 milliseconds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)i =&gt; 3(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12000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2000000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5000000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4000000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1000000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=&gt;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0.058 = 58 milliseconds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Queueing delay 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nL+(L-x)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4*12000+(12000-6000)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2000000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0.027sec = 27 milliseconds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L(N-1)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L(N-1)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Delay 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IL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R(1-I)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    I =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aL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= 10, x 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, y = x*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1-xa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</w:rPr>
      </w:pP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total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</w:t>
      </w: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queue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+ </w:t>
      </w: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trans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IL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R(1-I)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IL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μ(1-I)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μ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I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(1-I)+1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*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μ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μ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*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fPr>
              <m:num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La</m:t>
                </m:r>
              </m:num>
              <m:den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μ</m:t>
                </m:r>
              </m:den>
            </m:f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(1-I)+1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μ-La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Transmission delay 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second packet would be queued at the second link only if there is no queueing delay, T&gt;=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c</m:t>
                </m:r>
              </m:sub>
            </m:sSub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L</m:t>
            </m:r>
          </m:num>
          <m:den>
            <m:sSub>
              <m:sSub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b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Bandwidth delay = bandwidth * round trip time =&gt; 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2*10^6 *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2*1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7</m:t>
                </m:r>
              </m:sup>
            </m:sSup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0.08 * 2*10^6 =&gt; 160000 bits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max bits is the bandwidth delay product = 160000 bits = R*</w:t>
      </w: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prop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Bandwidth delay = total bits in process before receiving an acknowledgement from transmission link.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2.5*1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125m per bit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yes its longer than a 100m football field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meters per bit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m:oMath>
        <m:sSub>
          <m:sSub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sSub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e>
          <m:sub>
            <m:r>
              <w:rPr>
                <w:rFonts w:ascii="Average" w:cs="Average" w:eastAsia="Average" w:hAnsi="Average"/>
                <w:sz w:val="24"/>
                <w:szCs w:val="24"/>
              </w:rPr>
              <m:t xml:space="preserve">prop</m:t>
            </m:r>
          </m:sub>
        </m:sSub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3.6*1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7</m:t>
                </m:r>
              </m:sup>
            </m:sSup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2.4*1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8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=&gt; 0.15 seconds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1*10^7 * 0.15s =&gt; 1500000 bits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60 * 10^7 = 600000000 =&gt; 1 per minute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Time to send from host to first packet switch =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6</m:t>
                </m:r>
              </m:sup>
            </m:sSup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2*1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 4 seconds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4*3hops = 12 seconds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size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speed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=&gt; 10000/2*10^6 =&gt; 0.005 =&gt; 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5 milliseconds for first packet to first switch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5*2 = 10 milliseconds for second packet from host to source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Time to send the first packet to the first switch multiplied by the number of switches there are multiplied by how many packets.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5*3 = 15 milliseconds + remaining packets * one link time =&gt;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4010 = 4.01 seconds which is a little over a third of the time compared to (a)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Better tracking because of multiple acknowledgments from each switch.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More to keep track of, multiple acknowledgements and more possibilities of packet loss.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*3 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s-1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ds</m:t>
            </m:r>
          </m:den>
        </m:f>
      </m:oMath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den>
        </m:f>
        <m:r>
          <w:rPr>
            <w:rFonts w:ascii="Average" w:cs="Average" w:eastAsia="Average" w:hAnsi="Average"/>
            <w:sz w:val="24"/>
            <w:szCs w:val="24"/>
          </w:rPr>
          <m:t xml:space="preserve">+2</m:t>
        </m:r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+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d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ds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den>
        </m:f>
        <m:r>
          <w:rPr>
            <w:rFonts w:ascii="Average" w:cs="Average" w:eastAsia="Average" w:hAnsi="Average"/>
            <w:sz w:val="24"/>
            <w:szCs w:val="24"/>
          </w:rPr>
          <m:t xml:space="preserve">+2</m:t>
        </m:r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 =&gt; 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den>
        </m:f>
        <m:r>
          <w:rPr>
            <w:rFonts w:ascii="Average" w:cs="Average" w:eastAsia="Average" w:hAnsi="Average"/>
            <w:sz w:val="24"/>
            <w:szCs w:val="24"/>
          </w:rPr>
          <m:t xml:space="preserve">+2</m:t>
        </m:r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)(0+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-F</m:t>
            </m:r>
          </m:num>
          <m:den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Average" w:cs="Average" w:eastAsia="Average" w:hAnsi="Average"/>
            <w:sz w:val="24"/>
            <w:szCs w:val="24"/>
          </w:rPr>
          <m:t xml:space="preserve">+0</m:t>
        </m:r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=&gt; 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F+2s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1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)+(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-F</m:t>
            </m:r>
          </m:num>
          <m:den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=&gt; 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F+2s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sR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)-(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80+s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)(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F</m:t>
            </m:r>
          </m:num>
          <m:den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) =&gt; </w:t>
      </w:r>
      <m:oMath>
        <m:f>
          <m:fPr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fPr>
          <m:num>
            <m:r>
              <w:rPr>
                <w:rFonts w:ascii="Average" w:cs="Average" w:eastAsia="Average" w:hAnsi="Average"/>
                <w:sz w:val="24"/>
                <w:szCs w:val="24"/>
              </w:rPr>
              <m:t xml:space="preserve">sF+2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Average" w:cs="Average" w:eastAsia="Average" w:hAnsi="Average"/>
                <w:sz w:val="24"/>
                <w:szCs w:val="24"/>
              </w:rPr>
              <m:t xml:space="preserve">-80F-sF</m:t>
            </m:r>
          </m:num>
          <m:den>
            <m:r>
              <w:rPr>
                <w:rFonts w:ascii="Average" w:cs="Average" w:eastAsia="Average" w:hAnsi="Average"/>
                <w:sz w:val="24"/>
                <w:szCs w:val="24"/>
              </w:rPr>
              <m:t xml:space="preserve">R</m:t>
            </m:r>
            <m:sSup>
              <m:sSupPr>
                <m:ctrlPr>
                  <w:rPr>
                    <w:rFonts w:ascii="Average" w:cs="Average" w:eastAsia="Average" w:hAnsi="Average"/>
                    <w:sz w:val="24"/>
                    <w:szCs w:val="24"/>
                  </w:rPr>
                </m:ctrlPr>
              </m:sSupPr>
              <m:e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Average" w:cs="Average" w:eastAsia="Average" w:hAnsi="Average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=&gt; 2s^2-80F =&gt; 2s^2 = 80F =&gt; s =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m:oMath>
        <m:rad>
          <m:radPr>
            <m:degHide m:val="1"/>
            <m:ctrlPr>
              <w:rPr>
                <w:rFonts w:ascii="Average" w:cs="Average" w:eastAsia="Average" w:hAnsi="Average"/>
                <w:sz w:val="24"/>
                <w:szCs w:val="24"/>
              </w:rPr>
            </m:ctrlPr>
          </m:radPr>
          <m:e>
            <m:r>
              <w:rPr>
                <w:rFonts w:ascii="Average" w:cs="Average" w:eastAsia="Average" w:hAnsi="Average"/>
                <w:sz w:val="24"/>
                <w:szCs w:val="24"/>
              </w:rPr>
              <m:t xml:space="preserve">40F</m:t>
            </m:r>
          </m:e>
        </m:rad>
      </m:oMath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72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 Ave RTT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5 Ave RTT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216.58.217.46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12ms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twitter.com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104.244.42.129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28ms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Baidu.com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(chinese)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220.181.38.148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186ms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186ms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Webgerman.com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(german)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173.236.155.48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104ms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Changing the 10 to 5, reduces the number of pings to the server from 10 to 5, making the average  slightly different in some cases.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144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Hop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Source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Destination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Round Trip Time (RTT)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192.168.1.213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(home)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&lt;1ms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100.64.14.1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&lt;1ms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100.64.14.1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199.58.99.129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3ms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199.58.99.129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199.58.99.10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4ms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199.58.99.10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216.110.193.44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22ms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216.110.193.44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72.14.217.83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27ms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72.14.217.83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72.14.217.82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12ms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72.14.217.82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108.170.245.97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11ms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108.170.245.97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74.125.253.61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14ms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74.125.253.61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216.58.217.46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12ms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IP is from the first hop destination, it is the router. The second IP is from the second hop destination, this is the modem.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ind w:left="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