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Listings: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241</w:t>
        <w:tab/>
        <w:t xml:space="preserve">53.098696</w:t>
        <w:tab/>
        <w:t xml:space="preserve">192.168.1.213</w:t>
        <w:tab/>
        <w:t xml:space="preserve">128.119.245.12</w:t>
        <w:tab/>
        <w:t xml:space="preserve">TCP</w:t>
        <w:tab/>
        <w:t xml:space="preserve">66</w:t>
        <w:tab/>
        <w:t xml:space="preserve">50036 → 80 [SYN] Seq=0 Win=64240 Len=0 MSS=1460 WS=256 SACK_PERM=1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277</w:t>
        <w:tab/>
        <w:t xml:space="preserve">54.185950</w:t>
        <w:tab/>
        <w:t xml:space="preserve">74.125.20.136</w:t>
        <w:tab/>
        <w:t xml:space="preserve">192.168.1.213</w:t>
        <w:tab/>
        <w:t xml:space="preserve">TCP</w:t>
        <w:tab/>
        <w:t xml:space="preserve">60</w:t>
        <w:tab/>
        <w:t xml:space="preserve">443 → 50037 [ACK] Seq=4439 Ack=1463 Win=68096 Len=0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356</w:t>
        <w:tab/>
        <w:t xml:space="preserve">63.324610</w:t>
        <w:tab/>
        <w:t xml:space="preserve">192.168.1.213</w:t>
        <w:tab/>
        <w:t xml:space="preserve">40.112.72.19</w:t>
        <w:tab/>
        <w:t xml:space="preserve">TLSv1.2</w:t>
        <w:tab/>
        <w:t xml:space="preserve">283</w:t>
        <w:tab/>
        <w:t xml:space="preserve">Client Hello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12:45:04.622647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249</w:t>
        <w:tab/>
        <w:t xml:space="preserve">12:45:04.622647</w:t>
        <w:tab/>
        <w:t xml:space="preserve">128.119.245.12</w:t>
        <w:tab/>
        <w:t xml:space="preserve">192.168.1.213</w:t>
        <w:tab/>
        <w:t xml:space="preserve">HTTP</w:t>
        <w:tab/>
        <w:t xml:space="preserve">492</w:t>
        <w:tab/>
        <w:t xml:space="preserve">HTTP/1.1 200 OK  (text/html)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Addresses: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Gaia: 192.168.1.213</w:t>
        <w:tab/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Computer: 128.119.245.12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246</w:t>
        <w:tab/>
        <w:t xml:space="preserve">12:45:04.538120</w:t>
        <w:tab/>
        <w:t xml:space="preserve">192.168.1.213</w:t>
        <w:tab/>
        <w:t xml:space="preserve">128.119.245.12</w:t>
        <w:tab/>
        <w:t xml:space="preserve">HTTP</w:t>
        <w:tab/>
        <w:t xml:space="preserve">531</w:t>
        <w:tab/>
        <w:t xml:space="preserve">GET /wireshark-labs/INTRO-wireshark-file1.html HTTP/1.1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