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5" w:type="dxa"/>
        <w:tblInd w:w="108" w:type="dxa"/>
        <w:tblLayout w:type="fixed"/>
        <w:tblLook w:val="01E0" w:firstRow="1" w:lastRow="1" w:firstColumn="1" w:lastColumn="1" w:noHBand="0" w:noVBand="0"/>
      </w:tblPr>
      <w:tblGrid>
        <w:gridCol w:w="10275"/>
      </w:tblGrid>
      <w:tr w:rsidR="008230FC" w:rsidRPr="000A6E87" w14:paraId="42BBF1BE" w14:textId="77777777" w:rsidTr="00001890">
        <w:trPr>
          <w:trHeight w:val="1478"/>
        </w:trPr>
        <w:tc>
          <w:tcPr>
            <w:tcW w:w="10275" w:type="dxa"/>
            <w:shd w:val="clear" w:color="auto" w:fill="auto"/>
          </w:tcPr>
          <w:p w14:paraId="6E90C3FF" w14:textId="6D5DDC97" w:rsidR="008230FC" w:rsidRPr="000A6E87" w:rsidRDefault="008230FC" w:rsidP="00001890">
            <w:pPr>
              <w:pStyle w:val="EnterYourName"/>
              <w:rPr>
                <w:rFonts w:ascii="Avenir 45" w:hAnsi="Avenir 45"/>
                <w:b w:val="0"/>
                <w:i w:val="0"/>
                <w:sz w:val="32"/>
                <w:szCs w:val="32"/>
              </w:rPr>
            </w:pPr>
            <w:proofErr w:type="spellStart"/>
            <w:r w:rsidRPr="007349E6">
              <w:t>Mr</w:t>
            </w:r>
            <w:proofErr w:type="spellEnd"/>
            <w:r w:rsidRPr="007349E6">
              <w:t xml:space="preserve"> </w:t>
            </w:r>
            <w:r>
              <w:t>Bikash Sinha</w:t>
            </w:r>
            <w:r>
              <w:rPr>
                <w:noProof/>
              </w:rPr>
              <w:tab/>
            </w:r>
            <w:r>
              <w:rPr>
                <w:noProof/>
              </w:rPr>
              <w:drawing>
                <wp:inline distT="0" distB="0" distL="0" distR="0" wp14:anchorId="5DD925EC" wp14:editId="385699FA">
                  <wp:extent cx="2000250" cy="476250"/>
                  <wp:effectExtent l="0" t="0" r="0" b="0"/>
                  <wp:docPr id="1" name="Picture 1" descr="Capgemini_Logo_2CO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_Logo_2COL_CMYK"/>
                          <pic:cNvPicPr>
                            <a:picLocks noChangeAspect="1" noChangeArrowheads="1"/>
                          </pic:cNvPicPr>
                        </pic:nvPicPr>
                        <pic:blipFill>
                          <a:blip r:embed="rId7" cstate="print">
                            <a:extLst>
                              <a:ext uri="{28A0092B-C50C-407E-A947-70E740481C1C}">
                                <a14:useLocalDpi xmlns:a14="http://schemas.microsoft.com/office/drawing/2010/main" val="0"/>
                              </a:ext>
                            </a:extLst>
                          </a:blip>
                          <a:srcRect l="12413" t="27942" r="12413" b="28432"/>
                          <a:stretch>
                            <a:fillRect/>
                          </a:stretch>
                        </pic:blipFill>
                        <pic:spPr bwMode="auto">
                          <a:xfrm>
                            <a:off x="0" y="0"/>
                            <a:ext cx="2000250" cy="476250"/>
                          </a:xfrm>
                          <a:prstGeom prst="rect">
                            <a:avLst/>
                          </a:prstGeom>
                          <a:noFill/>
                          <a:ln>
                            <a:noFill/>
                          </a:ln>
                        </pic:spPr>
                      </pic:pic>
                    </a:graphicData>
                  </a:graphic>
                </wp:inline>
              </w:drawing>
            </w:r>
          </w:p>
        </w:tc>
      </w:tr>
    </w:tbl>
    <w:p w14:paraId="3F35D346" w14:textId="77777777" w:rsidR="008230FC" w:rsidRPr="00333868" w:rsidRDefault="008230FC" w:rsidP="008230FC">
      <w:pPr>
        <w:pStyle w:val="ResumeBodyChar"/>
        <w:pBdr>
          <w:bottom w:val="single" w:sz="8" w:space="1" w:color="auto"/>
        </w:pBdr>
        <w:spacing w:before="0"/>
        <w:rPr>
          <w:rFonts w:ascii="Avenir 45" w:hAnsi="Avenir 45"/>
          <w:b/>
          <w:i/>
          <w:sz w:val="24"/>
        </w:rPr>
      </w:pPr>
      <w:r w:rsidRPr="00333868">
        <w:rPr>
          <w:rFonts w:ascii="Avenir 45" w:hAnsi="Avenir 45"/>
          <w:b/>
          <w:i/>
          <w:sz w:val="24"/>
        </w:rPr>
        <w:t>Professional Summary</w:t>
      </w:r>
    </w:p>
    <w:p w14:paraId="7AC04EAB" w14:textId="3C7EE4B4" w:rsidR="00441909" w:rsidRPr="00441909" w:rsidRDefault="008230FC" w:rsidP="00441909">
      <w:pPr>
        <w:rPr>
          <w:rFonts w:ascii="Calibri" w:hAnsi="Calibri" w:cs="Calibri"/>
          <w:iCs/>
          <w:color w:val="000000"/>
          <w:sz w:val="22"/>
          <w:szCs w:val="22"/>
        </w:rPr>
      </w:pPr>
      <w:r w:rsidRPr="00441909">
        <w:rPr>
          <w:rFonts w:ascii="Calibri" w:hAnsi="Calibri" w:cs="Calibri"/>
          <w:iCs/>
          <w:color w:val="000000"/>
          <w:sz w:val="22"/>
          <w:szCs w:val="22"/>
        </w:rPr>
        <w:t>6.</w:t>
      </w:r>
      <w:r w:rsidR="00BB0AC9">
        <w:rPr>
          <w:rFonts w:ascii="Calibri" w:hAnsi="Calibri" w:cs="Calibri"/>
          <w:iCs/>
          <w:color w:val="000000"/>
          <w:sz w:val="22"/>
          <w:szCs w:val="22"/>
        </w:rPr>
        <w:t>7</w:t>
      </w:r>
      <w:r w:rsidRPr="00441909">
        <w:rPr>
          <w:rFonts w:ascii="Calibri" w:hAnsi="Calibri" w:cs="Calibri"/>
          <w:iCs/>
          <w:color w:val="000000"/>
          <w:sz w:val="22"/>
          <w:szCs w:val="22"/>
        </w:rPr>
        <w:t xml:space="preserve"> years of experience in all aspects of Design and </w:t>
      </w:r>
      <w:proofErr w:type="gramStart"/>
      <w:r w:rsidRPr="00441909">
        <w:rPr>
          <w:rFonts w:ascii="Calibri" w:hAnsi="Calibri" w:cs="Calibri"/>
          <w:iCs/>
          <w:color w:val="000000"/>
          <w:sz w:val="22"/>
          <w:szCs w:val="22"/>
        </w:rPr>
        <w:t>Development  on</w:t>
      </w:r>
      <w:proofErr w:type="gramEnd"/>
      <w:r w:rsidRPr="00441909">
        <w:rPr>
          <w:rFonts w:ascii="Calibri" w:hAnsi="Calibri" w:cs="Calibri"/>
          <w:iCs/>
          <w:color w:val="000000"/>
          <w:sz w:val="22"/>
          <w:szCs w:val="22"/>
        </w:rPr>
        <w:t xml:space="preserve"> Java, J2EE based system .</w:t>
      </w:r>
      <w:r w:rsidR="00441909" w:rsidRPr="00441909">
        <w:rPr>
          <w:rFonts w:ascii="Calibri" w:hAnsi="Calibri" w:cs="Calibri"/>
          <w:iCs/>
          <w:color w:val="000000"/>
          <w:sz w:val="22"/>
          <w:szCs w:val="22"/>
        </w:rPr>
        <w:t xml:space="preserve"> I want to work for an organization which can unleash my full potential so, that I could contribute towards fulfilment of goals, endowed to me while learning new skills</w:t>
      </w:r>
    </w:p>
    <w:p w14:paraId="3614FCC3" w14:textId="77777777" w:rsidR="008230FC" w:rsidRPr="0020385B" w:rsidRDefault="008230FC" w:rsidP="008230FC">
      <w:pPr>
        <w:pStyle w:val="ResumeBodyChar"/>
        <w:rPr>
          <w:rFonts w:ascii="Avenir 45" w:hAnsi="Avenir 45"/>
        </w:rPr>
      </w:pPr>
    </w:p>
    <w:p w14:paraId="5E31A0DA" w14:textId="77777777" w:rsidR="008230FC" w:rsidRPr="0020385B" w:rsidRDefault="008230FC" w:rsidP="008230FC">
      <w:pPr>
        <w:pStyle w:val="ResumeBodyChar"/>
        <w:rPr>
          <w:rFonts w:ascii="Avenir 45" w:hAnsi="Avenir 45"/>
        </w:rPr>
      </w:pPr>
    </w:p>
    <w:p w14:paraId="30F4A722" w14:textId="77777777" w:rsidR="008230FC" w:rsidRPr="0020385B" w:rsidRDefault="008230FC" w:rsidP="008230FC">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Skills Profile</w:t>
      </w:r>
    </w:p>
    <w:p w14:paraId="34BC9852" w14:textId="77777777" w:rsidR="008230FC" w:rsidRPr="0020385B" w:rsidRDefault="008230FC" w:rsidP="008230FC">
      <w:pPr>
        <w:pStyle w:val="ResumeSkillSet"/>
        <w:rPr>
          <w:rFonts w:ascii="Avenir 45" w:hAnsi="Avenir 45"/>
          <w:sz w:val="20"/>
          <w:szCs w:val="20"/>
        </w:rPr>
      </w:pPr>
      <w:r w:rsidRPr="0020385B">
        <w:rPr>
          <w:rFonts w:ascii="Avenir 45" w:hAnsi="Avenir 45"/>
          <w:sz w:val="20"/>
          <w:szCs w:val="20"/>
        </w:rPr>
        <w:t>Technical</w:t>
      </w:r>
    </w:p>
    <w:tbl>
      <w:tblPr>
        <w:tblW w:w="0" w:type="auto"/>
        <w:tblLook w:val="01E0" w:firstRow="1" w:lastRow="1" w:firstColumn="1" w:lastColumn="1" w:noHBand="0" w:noVBand="0"/>
      </w:tblPr>
      <w:tblGrid>
        <w:gridCol w:w="2077"/>
        <w:gridCol w:w="7997"/>
      </w:tblGrid>
      <w:tr w:rsidR="008230FC" w:rsidRPr="000A6E87" w14:paraId="3DAD3861" w14:textId="77777777" w:rsidTr="00001890">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14:paraId="422C5AE1" w14:textId="77777777" w:rsidR="008230FC" w:rsidRPr="000A6E87" w:rsidRDefault="008230FC" w:rsidP="00001890">
            <w:pPr>
              <w:pStyle w:val="ResumeBodyChar"/>
              <w:rPr>
                <w:rFonts w:ascii="Avenir 45" w:hAnsi="Avenir 45"/>
                <w:b/>
                <w:szCs w:val="20"/>
              </w:rPr>
            </w:pPr>
            <w:r w:rsidRPr="000A6E87">
              <w:rPr>
                <w:rFonts w:ascii="Avenir 45" w:hAnsi="Avenir 45"/>
                <w:b/>
                <w:szCs w:val="20"/>
              </w:rPr>
              <w:t>Operating System</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14:paraId="3AA74274" w14:textId="77777777" w:rsidR="008230FC" w:rsidRPr="000A6E87" w:rsidRDefault="008230FC" w:rsidP="00001890">
            <w:pPr>
              <w:pStyle w:val="ResumeBodyChar"/>
              <w:pBdr>
                <w:bottom w:val="single" w:sz="4" w:space="1" w:color="FFFFFF"/>
              </w:pBdr>
              <w:tabs>
                <w:tab w:val="left" w:pos="72"/>
              </w:tabs>
              <w:ind w:left="-108"/>
              <w:rPr>
                <w:rFonts w:ascii="Avenir 45" w:hAnsi="Avenir 45"/>
                <w:szCs w:val="20"/>
              </w:rPr>
            </w:pPr>
            <w:r w:rsidRPr="000A6E87">
              <w:rPr>
                <w:rStyle w:val="ResumeBodyCharChar"/>
                <w:rFonts w:ascii="Avenir 45" w:hAnsi="Avenir 45"/>
                <w:szCs w:val="20"/>
              </w:rPr>
              <w:tab/>
            </w:r>
            <w:r>
              <w:rPr>
                <w:rFonts w:ascii="Calibri" w:hAnsi="Calibri" w:cs="Calibri"/>
                <w:iCs/>
                <w:sz w:val="22"/>
                <w:szCs w:val="22"/>
              </w:rPr>
              <w:t>Windows, Unix/Linux</w:t>
            </w:r>
          </w:p>
        </w:tc>
      </w:tr>
      <w:tr w:rsidR="008230FC" w:rsidRPr="000A6E87" w14:paraId="082667FF" w14:textId="77777777" w:rsidTr="00001890">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14:paraId="3958ABB8" w14:textId="77777777" w:rsidR="008230FC" w:rsidRPr="000A6E87" w:rsidRDefault="008230FC" w:rsidP="00001890">
            <w:pPr>
              <w:pStyle w:val="ResumeBodyChar"/>
              <w:rPr>
                <w:rFonts w:ascii="Avenir 45" w:hAnsi="Avenir 45"/>
                <w:b/>
                <w:bCs/>
                <w:iCs/>
                <w:szCs w:val="20"/>
              </w:rPr>
            </w:pPr>
            <w:r w:rsidRPr="000A6E87">
              <w:rPr>
                <w:rFonts w:ascii="Avenir 45" w:hAnsi="Avenir 45"/>
                <w:b/>
                <w:bCs/>
                <w:iCs/>
                <w:szCs w:val="20"/>
              </w:rPr>
              <w:t>Environment</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14:paraId="19C07A74" w14:textId="77777777" w:rsidR="008230FC" w:rsidRPr="000A6E87" w:rsidRDefault="008230FC" w:rsidP="00001890">
            <w:pPr>
              <w:pStyle w:val="ResumeBodyChar"/>
              <w:pBdr>
                <w:bottom w:val="single" w:sz="4" w:space="1" w:color="FFFFFF"/>
              </w:pBdr>
              <w:tabs>
                <w:tab w:val="left" w:pos="72"/>
              </w:tabs>
              <w:ind w:left="-108"/>
              <w:rPr>
                <w:rStyle w:val="ResumeBodyCharChar"/>
                <w:rFonts w:ascii="Avenir 45" w:hAnsi="Avenir 45"/>
                <w:szCs w:val="20"/>
              </w:rPr>
            </w:pPr>
            <w:r w:rsidRPr="000A6E87">
              <w:rPr>
                <w:rStyle w:val="ResumeBodyCharChar"/>
                <w:rFonts w:ascii="Avenir 45" w:hAnsi="Avenir 45"/>
                <w:szCs w:val="20"/>
              </w:rPr>
              <w:tab/>
              <w:t>Client/Server</w:t>
            </w:r>
          </w:p>
        </w:tc>
      </w:tr>
      <w:tr w:rsidR="008230FC" w:rsidRPr="000A6E87" w14:paraId="5F9842B3" w14:textId="77777777" w:rsidTr="00001890">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14:paraId="4470496C" w14:textId="77777777" w:rsidR="008230FC" w:rsidRPr="000A6E87" w:rsidRDefault="008230FC" w:rsidP="00001890">
            <w:pPr>
              <w:pStyle w:val="ResumeBodyChar"/>
              <w:rPr>
                <w:rFonts w:ascii="Avenir 45" w:hAnsi="Avenir 45"/>
                <w:b/>
                <w:bCs/>
                <w:iCs/>
                <w:szCs w:val="20"/>
              </w:rPr>
            </w:pPr>
            <w:r w:rsidRPr="000A6E87">
              <w:rPr>
                <w:rFonts w:ascii="Avenir 45" w:hAnsi="Avenir 45"/>
                <w:b/>
                <w:bCs/>
                <w:iCs/>
                <w:szCs w:val="20"/>
              </w:rPr>
              <w:t>Database</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14:paraId="22BD9F62" w14:textId="77777777" w:rsidR="008230FC" w:rsidRPr="000A6E87" w:rsidRDefault="008230FC" w:rsidP="00001890">
            <w:pPr>
              <w:pStyle w:val="ResumeBodyChar"/>
              <w:pBdr>
                <w:bottom w:val="single" w:sz="4" w:space="1" w:color="FFFFFF"/>
              </w:pBdr>
              <w:tabs>
                <w:tab w:val="left" w:pos="72"/>
              </w:tabs>
              <w:ind w:left="-108"/>
              <w:rPr>
                <w:rFonts w:ascii="Avenir 45" w:hAnsi="Avenir 45"/>
                <w:szCs w:val="20"/>
              </w:rPr>
            </w:pPr>
            <w:r w:rsidRPr="000A6E87">
              <w:rPr>
                <w:rStyle w:val="ResumeBodyCharChar"/>
                <w:rFonts w:ascii="Avenir 45" w:hAnsi="Avenir 45"/>
                <w:szCs w:val="20"/>
              </w:rPr>
              <w:tab/>
            </w:r>
            <w:proofErr w:type="gramStart"/>
            <w:r>
              <w:rPr>
                <w:rFonts w:ascii="Calibri" w:hAnsi="Calibri" w:cs="Calibri"/>
                <w:iCs/>
                <w:sz w:val="22"/>
                <w:szCs w:val="22"/>
              </w:rPr>
              <w:t>Oracle ,</w:t>
            </w:r>
            <w:proofErr w:type="gramEnd"/>
            <w:r>
              <w:rPr>
                <w:rFonts w:ascii="Arial" w:hAnsi="Arial" w:cs="Arial"/>
                <w:color w:val="545454"/>
                <w:shd w:val="clear" w:color="auto" w:fill="FFFFFF"/>
              </w:rPr>
              <w:t xml:space="preserve">  </w:t>
            </w:r>
            <w:r w:rsidRPr="005242D1">
              <w:rPr>
                <w:rFonts w:ascii="Calibri" w:hAnsi="Calibri" w:cs="Calibri"/>
                <w:sz w:val="22"/>
                <w:szCs w:val="22"/>
              </w:rPr>
              <w:t>PostgreSQL</w:t>
            </w:r>
            <w:r>
              <w:rPr>
                <w:rFonts w:ascii="Calibri" w:hAnsi="Calibri" w:cs="Calibri"/>
                <w:iCs/>
                <w:sz w:val="22"/>
                <w:szCs w:val="22"/>
              </w:rPr>
              <w:t>, MS SQL server</w:t>
            </w:r>
          </w:p>
        </w:tc>
      </w:tr>
      <w:tr w:rsidR="008230FC" w:rsidRPr="000A6E87" w14:paraId="50414786" w14:textId="77777777" w:rsidTr="00001890">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14:paraId="6F43AD88" w14:textId="77777777" w:rsidR="008230FC" w:rsidRPr="000A6E87" w:rsidRDefault="008230FC" w:rsidP="00001890">
            <w:pPr>
              <w:pStyle w:val="ResumeBodyChar"/>
              <w:rPr>
                <w:rFonts w:ascii="Avenir 45" w:hAnsi="Avenir 45"/>
                <w:b/>
                <w:bCs/>
                <w:iCs/>
                <w:szCs w:val="20"/>
              </w:rPr>
            </w:pPr>
            <w:r w:rsidRPr="000A6E87">
              <w:rPr>
                <w:rFonts w:ascii="Avenir 45" w:hAnsi="Avenir 45"/>
                <w:b/>
                <w:bCs/>
                <w:iCs/>
                <w:szCs w:val="20"/>
              </w:rPr>
              <w:t>Internet Tools</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14:paraId="126538D0" w14:textId="77777777" w:rsidR="008230FC" w:rsidRPr="000A6E87" w:rsidRDefault="008230FC" w:rsidP="00001890">
            <w:pPr>
              <w:pStyle w:val="ResumeBodyChar"/>
              <w:pBdr>
                <w:bottom w:val="single" w:sz="4" w:space="1" w:color="FFFFFF"/>
              </w:pBdr>
              <w:tabs>
                <w:tab w:val="left" w:pos="72"/>
              </w:tabs>
              <w:ind w:left="-108"/>
              <w:rPr>
                <w:rFonts w:ascii="Avenir 45" w:hAnsi="Avenir 45"/>
                <w:szCs w:val="20"/>
              </w:rPr>
            </w:pPr>
            <w:r>
              <w:rPr>
                <w:rStyle w:val="ResumeBodyCharChar"/>
                <w:rFonts w:ascii="Avenir 45" w:hAnsi="Avenir 45"/>
                <w:szCs w:val="20"/>
              </w:rPr>
              <w:t xml:space="preserve">  </w:t>
            </w:r>
            <w:r w:rsidRPr="000A6E87">
              <w:rPr>
                <w:rStyle w:val="ResumeBodyCharChar"/>
                <w:rFonts w:ascii="Avenir 45" w:hAnsi="Avenir 45"/>
                <w:szCs w:val="20"/>
              </w:rPr>
              <w:t xml:space="preserve">HTML, </w:t>
            </w:r>
            <w:r>
              <w:rPr>
                <w:rStyle w:val="ResumeBodyCharChar"/>
                <w:rFonts w:ascii="Avenir 45" w:hAnsi="Avenir 45"/>
                <w:szCs w:val="20"/>
              </w:rPr>
              <w:t>Java Script, CSS</w:t>
            </w:r>
          </w:p>
        </w:tc>
      </w:tr>
      <w:tr w:rsidR="008230FC" w:rsidRPr="000A6E87" w14:paraId="05460B7C" w14:textId="77777777" w:rsidTr="00001890">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14:paraId="7361AFDA" w14:textId="77777777" w:rsidR="008230FC" w:rsidRPr="000A6E87" w:rsidRDefault="008230FC" w:rsidP="00001890">
            <w:pPr>
              <w:pStyle w:val="ResumeBodyChar"/>
              <w:rPr>
                <w:rFonts w:ascii="Avenir 45" w:hAnsi="Avenir 45"/>
                <w:b/>
                <w:bCs/>
                <w:iCs/>
                <w:szCs w:val="20"/>
              </w:rPr>
            </w:pPr>
            <w:r w:rsidRPr="000A6E87">
              <w:rPr>
                <w:rFonts w:ascii="Avenir 45" w:hAnsi="Avenir 45"/>
                <w:b/>
                <w:bCs/>
                <w:iCs/>
                <w:szCs w:val="20"/>
              </w:rPr>
              <w:t>Languages</w:t>
            </w:r>
          </w:p>
        </w:tc>
        <w:tc>
          <w:tcPr>
            <w:tcW w:w="8100" w:type="dxa"/>
            <w:tcBorders>
              <w:top w:val="single" w:sz="2" w:space="0" w:color="auto"/>
              <w:left w:val="single" w:sz="2" w:space="0" w:color="auto"/>
              <w:bottom w:val="single" w:sz="2" w:space="0" w:color="auto"/>
              <w:right w:val="single" w:sz="2" w:space="0" w:color="auto"/>
            </w:tcBorders>
            <w:shd w:val="clear" w:color="auto" w:fill="auto"/>
          </w:tcPr>
          <w:p w14:paraId="05A425AD" w14:textId="63CF303E" w:rsidR="008230FC" w:rsidRPr="000A6E87" w:rsidRDefault="008230FC" w:rsidP="00001890">
            <w:pPr>
              <w:pStyle w:val="ResumeBodyChar"/>
              <w:pBdr>
                <w:bottom w:val="single" w:sz="4" w:space="1" w:color="FFFFFF"/>
              </w:pBdr>
              <w:tabs>
                <w:tab w:val="left" w:pos="72"/>
              </w:tabs>
              <w:ind w:left="-108"/>
              <w:rPr>
                <w:rFonts w:ascii="Avenir 45" w:hAnsi="Avenir 45"/>
                <w:szCs w:val="20"/>
              </w:rPr>
            </w:pPr>
            <w:r>
              <w:rPr>
                <w:rFonts w:ascii="Calibri" w:hAnsi="Calibri" w:cs="Calibri"/>
                <w:iCs/>
                <w:sz w:val="22"/>
                <w:szCs w:val="22"/>
              </w:rPr>
              <w:t xml:space="preserve">  Core Java,  J2EE, Struts</w:t>
            </w:r>
            <w:r w:rsidR="005B1CE1">
              <w:rPr>
                <w:rFonts w:ascii="Calibri" w:hAnsi="Calibri" w:cs="Calibri"/>
                <w:iCs/>
                <w:sz w:val="22"/>
                <w:szCs w:val="22"/>
              </w:rPr>
              <w:t xml:space="preserve"> 2</w:t>
            </w:r>
            <w:r>
              <w:rPr>
                <w:rFonts w:ascii="Calibri" w:hAnsi="Calibri" w:cs="Calibri"/>
                <w:iCs/>
                <w:sz w:val="22"/>
                <w:szCs w:val="22"/>
              </w:rPr>
              <w:t>, Spring</w:t>
            </w:r>
            <w:r w:rsidR="005B1CE1">
              <w:rPr>
                <w:rFonts w:ascii="Calibri" w:hAnsi="Calibri" w:cs="Calibri"/>
                <w:iCs/>
                <w:sz w:val="22"/>
                <w:szCs w:val="22"/>
              </w:rPr>
              <w:t xml:space="preserve"> 4.0</w:t>
            </w:r>
            <w:r>
              <w:rPr>
                <w:rFonts w:ascii="Calibri" w:hAnsi="Calibri" w:cs="Calibri"/>
                <w:iCs/>
                <w:sz w:val="22"/>
                <w:szCs w:val="22"/>
              </w:rPr>
              <w:t>, Spring Boot</w:t>
            </w:r>
            <w:r w:rsidR="005B1CE1">
              <w:rPr>
                <w:rFonts w:ascii="Calibri" w:hAnsi="Calibri" w:cs="Calibri"/>
                <w:iCs/>
                <w:sz w:val="22"/>
                <w:szCs w:val="22"/>
              </w:rPr>
              <w:t xml:space="preserve"> 1.5</w:t>
            </w:r>
            <w:r>
              <w:rPr>
                <w:rFonts w:ascii="Calibri" w:hAnsi="Calibri" w:cs="Calibri"/>
                <w:iCs/>
                <w:sz w:val="22"/>
                <w:szCs w:val="22"/>
              </w:rPr>
              <w:t>, Hibernate</w:t>
            </w:r>
            <w:r w:rsidR="005B1CE1">
              <w:rPr>
                <w:rFonts w:ascii="Calibri" w:hAnsi="Calibri" w:cs="Calibri"/>
                <w:iCs/>
                <w:sz w:val="22"/>
                <w:szCs w:val="22"/>
              </w:rPr>
              <w:t xml:space="preserve"> 4.0</w:t>
            </w:r>
            <w:bookmarkStart w:id="0" w:name="_GoBack"/>
            <w:bookmarkEnd w:id="0"/>
            <w:r>
              <w:rPr>
                <w:rFonts w:ascii="Calibri" w:hAnsi="Calibri" w:cs="Calibri"/>
                <w:iCs/>
                <w:sz w:val="22"/>
                <w:szCs w:val="22"/>
              </w:rPr>
              <w:t>,  REST Web Services, Angular 4</w:t>
            </w:r>
          </w:p>
        </w:tc>
      </w:tr>
      <w:tr w:rsidR="008230FC" w:rsidRPr="000A6E87" w14:paraId="583CFA7B" w14:textId="77777777" w:rsidTr="00001890">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14:paraId="6B3338E9" w14:textId="77777777" w:rsidR="008230FC" w:rsidRPr="000A6E87" w:rsidRDefault="008230FC" w:rsidP="00001890">
            <w:pPr>
              <w:pStyle w:val="ResumeBodyChar"/>
              <w:rPr>
                <w:rFonts w:ascii="Avenir 45" w:hAnsi="Avenir 45"/>
                <w:b/>
                <w:bCs/>
                <w:iCs/>
                <w:szCs w:val="20"/>
              </w:rPr>
            </w:pPr>
            <w:r w:rsidRPr="000A6E87">
              <w:rPr>
                <w:rFonts w:ascii="Avenir 45" w:hAnsi="Avenir 45"/>
                <w:b/>
                <w:bCs/>
                <w:iCs/>
                <w:szCs w:val="20"/>
              </w:rPr>
              <w:t>Other</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14:paraId="271B2A92" w14:textId="77777777" w:rsidR="008230FC" w:rsidRPr="000A6E87" w:rsidRDefault="008230FC" w:rsidP="00001890">
            <w:pPr>
              <w:pStyle w:val="ResumeBodyChar"/>
              <w:pBdr>
                <w:bottom w:val="single" w:sz="4" w:space="1" w:color="FFFFFF"/>
              </w:pBdr>
              <w:tabs>
                <w:tab w:val="left" w:pos="72"/>
              </w:tabs>
              <w:ind w:left="-108"/>
              <w:rPr>
                <w:rFonts w:ascii="Avenir 45" w:hAnsi="Avenir 45"/>
                <w:szCs w:val="20"/>
              </w:rPr>
            </w:pPr>
            <w:r w:rsidRPr="000A6E87">
              <w:rPr>
                <w:rStyle w:val="ResumeBodyCharChar"/>
                <w:rFonts w:ascii="Avenir 45" w:hAnsi="Avenir 45"/>
                <w:szCs w:val="20"/>
              </w:rPr>
              <w:tab/>
            </w:r>
            <w:r>
              <w:rPr>
                <w:rFonts w:ascii="Calibri" w:hAnsi="Calibri" w:cs="Book Antiqua"/>
                <w:sz w:val="22"/>
                <w:szCs w:val="22"/>
              </w:rPr>
              <w:t>Eclipse, SVN, Maven, Gradle</w:t>
            </w:r>
          </w:p>
        </w:tc>
      </w:tr>
    </w:tbl>
    <w:p w14:paraId="3662198D" w14:textId="77777777" w:rsidR="008230FC" w:rsidRPr="0020385B" w:rsidRDefault="008230FC" w:rsidP="008230FC">
      <w:pPr>
        <w:pStyle w:val="ResumeSkillSet"/>
        <w:rPr>
          <w:rFonts w:ascii="Avenir 45" w:hAnsi="Avenir 45"/>
          <w:sz w:val="20"/>
          <w:szCs w:val="20"/>
        </w:rPr>
      </w:pPr>
    </w:p>
    <w:p w14:paraId="6C7AFA08" w14:textId="77777777" w:rsidR="008230FC" w:rsidRPr="0020385B" w:rsidRDefault="008230FC" w:rsidP="008230FC">
      <w:pPr>
        <w:pStyle w:val="ResumeHeading"/>
        <w:numPr>
          <w:ilvl w:val="0"/>
          <w:numId w:val="0"/>
        </w:numPr>
        <w:pBdr>
          <w:bottom w:val="single" w:sz="8" w:space="1" w:color="auto"/>
        </w:pBdr>
        <w:spacing w:before="0"/>
        <w:rPr>
          <w:rFonts w:ascii="Avenir 45" w:hAnsi="Avenir 45"/>
          <w:b w:val="0"/>
          <w:i w:val="0"/>
          <w:sz w:val="20"/>
          <w:szCs w:val="20"/>
        </w:rPr>
      </w:pPr>
    </w:p>
    <w:p w14:paraId="44D6ED82" w14:textId="77777777" w:rsidR="008230FC" w:rsidRPr="0020385B" w:rsidRDefault="008230FC" w:rsidP="008230FC">
      <w:pPr>
        <w:pStyle w:val="ResumeHeading"/>
        <w:numPr>
          <w:ilvl w:val="0"/>
          <w:numId w:val="0"/>
        </w:numPr>
        <w:pBdr>
          <w:bottom w:val="single" w:sz="8" w:space="1" w:color="auto"/>
        </w:pBdr>
        <w:spacing w:before="0"/>
        <w:rPr>
          <w:rFonts w:ascii="Avenir 45" w:hAnsi="Avenir 45"/>
          <w:b w:val="0"/>
          <w:i w:val="0"/>
          <w:sz w:val="20"/>
          <w:szCs w:val="20"/>
        </w:rPr>
      </w:pPr>
    </w:p>
    <w:p w14:paraId="04625D96" w14:textId="77777777" w:rsidR="008230FC" w:rsidRPr="0020385B" w:rsidRDefault="008230FC" w:rsidP="008230FC">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Professional Experience</w:t>
      </w:r>
    </w:p>
    <w:tbl>
      <w:tblPr>
        <w:tblW w:w="0" w:type="auto"/>
        <w:tblLook w:val="01E0" w:firstRow="1" w:lastRow="1" w:firstColumn="1" w:lastColumn="1" w:noHBand="0" w:noVBand="0"/>
      </w:tblPr>
      <w:tblGrid>
        <w:gridCol w:w="5912"/>
        <w:gridCol w:w="4168"/>
      </w:tblGrid>
      <w:tr w:rsidR="008230FC" w:rsidRPr="000A6E87" w14:paraId="0084BD54" w14:textId="77777777" w:rsidTr="00001890">
        <w:trPr>
          <w:trHeight w:val="207"/>
        </w:trPr>
        <w:tc>
          <w:tcPr>
            <w:tcW w:w="5976" w:type="dxa"/>
            <w:shd w:val="clear" w:color="auto" w:fill="auto"/>
            <w:vAlign w:val="center"/>
          </w:tcPr>
          <w:p w14:paraId="4CACF04D" w14:textId="77777777" w:rsidR="008230FC" w:rsidRPr="005242D1" w:rsidRDefault="008230FC" w:rsidP="00001890">
            <w:pPr>
              <w:pStyle w:val="ResumeList"/>
              <w:spacing w:before="120"/>
              <w:rPr>
                <w:rFonts w:ascii="Arial" w:hAnsi="Arial" w:cs="Arial"/>
                <w:b/>
                <w:bCs/>
                <w:color w:val="FFFFFF"/>
              </w:rPr>
            </w:pPr>
            <w:r>
              <w:rPr>
                <w:b/>
                <w:sz w:val="22"/>
              </w:rPr>
              <w:t xml:space="preserve">ELT </w:t>
            </w:r>
            <w:proofErr w:type="spellStart"/>
            <w:r>
              <w:rPr>
                <w:b/>
                <w:sz w:val="22"/>
              </w:rPr>
              <w:t>Direct</w:t>
            </w:r>
            <w:r>
              <w:rPr>
                <w:rFonts w:ascii="Arial" w:hAnsi="Arial" w:cs="Arial"/>
                <w:b/>
                <w:bCs/>
                <w:color w:val="FFFFFF"/>
              </w:rPr>
              <w:t>T</w:t>
            </w:r>
            <w:proofErr w:type="spellEnd"/>
            <w:r>
              <w:rPr>
                <w:rFonts w:ascii="Arial" w:hAnsi="Arial" w:cs="Arial"/>
                <w:b/>
                <w:bCs/>
                <w:color w:val="FFFFFF"/>
              </w:rPr>
              <w:t xml:space="preserve"> Direct</w:t>
            </w:r>
          </w:p>
        </w:tc>
        <w:tc>
          <w:tcPr>
            <w:tcW w:w="4212" w:type="dxa"/>
            <w:shd w:val="clear" w:color="auto" w:fill="auto"/>
            <w:vAlign w:val="center"/>
          </w:tcPr>
          <w:p w14:paraId="218B8547" w14:textId="77777777" w:rsidR="008230FC" w:rsidRPr="000A6E87" w:rsidRDefault="008230FC" w:rsidP="00001890">
            <w:pPr>
              <w:pStyle w:val="ResumeProject"/>
              <w:numPr>
                <w:ilvl w:val="0"/>
                <w:numId w:val="0"/>
              </w:numPr>
              <w:jc w:val="right"/>
              <w:rPr>
                <w:rFonts w:ascii="Avenir 45" w:hAnsi="Avenir 45"/>
                <w:szCs w:val="20"/>
                <w:u w:val="none"/>
              </w:rPr>
            </w:pPr>
            <w:r>
              <w:rPr>
                <w:rFonts w:ascii="Avenir 45" w:hAnsi="Avenir 45"/>
                <w:szCs w:val="20"/>
                <w:u w:val="none"/>
              </w:rPr>
              <w:t>April 2015- October 2017</w:t>
            </w:r>
          </w:p>
        </w:tc>
      </w:tr>
      <w:tr w:rsidR="008230FC" w:rsidRPr="000A6E87" w14:paraId="57BC84CD" w14:textId="77777777" w:rsidTr="00001890">
        <w:trPr>
          <w:trHeight w:val="80"/>
        </w:trPr>
        <w:tc>
          <w:tcPr>
            <w:tcW w:w="5976" w:type="dxa"/>
            <w:shd w:val="clear" w:color="auto" w:fill="auto"/>
            <w:vAlign w:val="center"/>
          </w:tcPr>
          <w:p w14:paraId="7F5FEC65" w14:textId="77777777" w:rsidR="008230FC" w:rsidRDefault="008230FC" w:rsidP="00001890">
            <w:pPr>
              <w:pStyle w:val="ResumeList"/>
              <w:spacing w:before="0"/>
              <w:rPr>
                <w:rFonts w:ascii="Calibri" w:hAnsi="Calibri"/>
                <w:b/>
                <w:sz w:val="22"/>
                <w:szCs w:val="22"/>
              </w:rPr>
            </w:pPr>
            <w:r w:rsidRPr="006E5EE4">
              <w:rPr>
                <w:rFonts w:ascii="Calibri" w:hAnsi="Calibri"/>
                <w:b/>
                <w:sz w:val="22"/>
                <w:szCs w:val="22"/>
              </w:rPr>
              <w:t>Application Developer</w:t>
            </w:r>
          </w:p>
          <w:p w14:paraId="1DFCD754" w14:textId="77777777" w:rsidR="008230FC" w:rsidRPr="006E5EE4" w:rsidRDefault="008230FC" w:rsidP="00001890">
            <w:pPr>
              <w:pStyle w:val="ResumeList"/>
              <w:spacing w:before="0"/>
              <w:rPr>
                <w:rFonts w:ascii="Avenir 45" w:hAnsi="Avenir 45"/>
                <w:b/>
                <w:bCs/>
                <w:i/>
              </w:rPr>
            </w:pPr>
          </w:p>
        </w:tc>
        <w:tc>
          <w:tcPr>
            <w:tcW w:w="4212" w:type="dxa"/>
            <w:shd w:val="clear" w:color="auto" w:fill="auto"/>
            <w:vAlign w:val="center"/>
          </w:tcPr>
          <w:p w14:paraId="07DD8178" w14:textId="77777777" w:rsidR="008230FC" w:rsidRPr="000A6E87" w:rsidRDefault="008230FC" w:rsidP="00001890">
            <w:pPr>
              <w:pStyle w:val="ResumeProject"/>
              <w:numPr>
                <w:ilvl w:val="0"/>
                <w:numId w:val="0"/>
              </w:numPr>
              <w:rPr>
                <w:rFonts w:ascii="Avenir 45" w:hAnsi="Avenir 45"/>
                <w:szCs w:val="20"/>
                <w:u w:val="none"/>
              </w:rPr>
            </w:pPr>
          </w:p>
        </w:tc>
      </w:tr>
    </w:tbl>
    <w:p w14:paraId="763F8CC1" w14:textId="77777777" w:rsidR="008230FC" w:rsidRPr="008F18CD" w:rsidRDefault="008230FC" w:rsidP="00441909">
      <w:pPr>
        <w:rPr>
          <w:rFonts w:ascii="Calibri" w:hAnsi="Calibri" w:cs="Calibri"/>
          <w:iCs/>
          <w:color w:val="000000"/>
          <w:sz w:val="22"/>
          <w:szCs w:val="22"/>
        </w:rPr>
      </w:pPr>
      <w:r w:rsidRPr="00B85BF4">
        <w:rPr>
          <w:rFonts w:ascii="Calibri" w:hAnsi="Calibri" w:cs="Calibri"/>
          <w:iCs/>
          <w:color w:val="000000"/>
          <w:sz w:val="22"/>
          <w:szCs w:val="22"/>
        </w:rPr>
        <w:t>Work</w:t>
      </w:r>
      <w:r>
        <w:rPr>
          <w:rFonts w:ascii="Calibri" w:hAnsi="Calibri" w:cs="Calibri"/>
          <w:iCs/>
          <w:color w:val="000000"/>
          <w:sz w:val="22"/>
          <w:szCs w:val="22"/>
        </w:rPr>
        <w:t>ed</w:t>
      </w:r>
      <w:r w:rsidRPr="00B85BF4">
        <w:rPr>
          <w:rFonts w:ascii="Calibri" w:hAnsi="Calibri" w:cs="Calibri"/>
          <w:iCs/>
          <w:color w:val="000000"/>
          <w:sz w:val="22"/>
          <w:szCs w:val="22"/>
        </w:rPr>
        <w:t xml:space="preserve"> on Agile Scrum methodology for Software Development</w:t>
      </w:r>
      <w:r w:rsidRPr="008F18CD">
        <w:rPr>
          <w:rFonts w:ascii="Calibri" w:hAnsi="Calibri" w:cs="Calibri"/>
          <w:iCs/>
          <w:color w:val="000000"/>
          <w:sz w:val="22"/>
          <w:szCs w:val="22"/>
        </w:rPr>
        <w:t xml:space="preserve"> Requirement Analysis, Coding, Testing, </w:t>
      </w:r>
      <w:proofErr w:type="spellStart"/>
      <w:r w:rsidRPr="008F18CD">
        <w:rPr>
          <w:rFonts w:ascii="Calibri" w:hAnsi="Calibri" w:cs="Calibri"/>
          <w:iCs/>
          <w:color w:val="000000"/>
          <w:sz w:val="22"/>
          <w:szCs w:val="22"/>
        </w:rPr>
        <w:t>Deployment</w:t>
      </w:r>
      <w:r>
        <w:rPr>
          <w:rFonts w:ascii="Calibri" w:hAnsi="Calibri" w:cs="Calibri"/>
          <w:iCs/>
          <w:color w:val="000000"/>
          <w:sz w:val="22"/>
          <w:szCs w:val="22"/>
        </w:rPr>
        <w:t>.</w:t>
      </w:r>
      <w:r w:rsidRPr="008F18CD">
        <w:rPr>
          <w:rFonts w:ascii="Calibri" w:hAnsi="Calibri" w:cs="Calibri"/>
          <w:iCs/>
          <w:color w:val="000000"/>
          <w:sz w:val="22"/>
          <w:szCs w:val="22"/>
        </w:rPr>
        <w:t>I</w:t>
      </w:r>
      <w:proofErr w:type="spellEnd"/>
      <w:r w:rsidRPr="008F18CD">
        <w:rPr>
          <w:rFonts w:ascii="Calibri" w:hAnsi="Calibri" w:cs="Calibri"/>
          <w:iCs/>
          <w:color w:val="000000"/>
          <w:sz w:val="22"/>
          <w:szCs w:val="22"/>
        </w:rPr>
        <w:t xml:space="preserve"> was participating in client calls and involved in the requirement gathering from the client.</w:t>
      </w:r>
      <w:r w:rsidRPr="00441909">
        <w:rPr>
          <w:rFonts w:ascii="Calibri" w:hAnsi="Calibri" w:cs="Calibri"/>
          <w:iCs/>
          <w:color w:val="000000"/>
          <w:sz w:val="22"/>
          <w:szCs w:val="22"/>
        </w:rPr>
        <w:t xml:space="preserve"> </w:t>
      </w:r>
      <w:r w:rsidRPr="008F18CD">
        <w:rPr>
          <w:rFonts w:ascii="Calibri" w:hAnsi="Calibri" w:cs="Calibri"/>
          <w:iCs/>
          <w:color w:val="000000"/>
          <w:sz w:val="22"/>
          <w:szCs w:val="22"/>
        </w:rPr>
        <w:t>Involved in end to end development of the Project.</w:t>
      </w:r>
    </w:p>
    <w:p w14:paraId="7F07B19C" w14:textId="77777777" w:rsidR="008230FC" w:rsidRDefault="008230FC" w:rsidP="008230FC">
      <w:pPr>
        <w:pStyle w:val="ResumeBullet2"/>
        <w:numPr>
          <w:ilvl w:val="0"/>
          <w:numId w:val="0"/>
        </w:numPr>
        <w:rPr>
          <w:rFonts w:ascii="Avenir 45" w:hAnsi="Avenir 45"/>
          <w:b/>
          <w:i/>
        </w:rPr>
      </w:pPr>
    </w:p>
    <w:p w14:paraId="6535A448" w14:textId="700A429D" w:rsidR="008230FC" w:rsidRPr="008F18CD" w:rsidRDefault="008230FC" w:rsidP="008230FC">
      <w:pPr>
        <w:pStyle w:val="ResumeBullet2"/>
        <w:numPr>
          <w:ilvl w:val="0"/>
          <w:numId w:val="0"/>
        </w:numPr>
        <w:rPr>
          <w:rFonts w:ascii="Calibri" w:hAnsi="Calibri"/>
          <w:sz w:val="22"/>
          <w:szCs w:val="22"/>
        </w:rPr>
      </w:pPr>
      <w:r w:rsidRPr="0020385B">
        <w:rPr>
          <w:rFonts w:ascii="Avenir 45" w:hAnsi="Avenir 45"/>
          <w:b/>
          <w:i/>
        </w:rPr>
        <w:t>Environment:</w:t>
      </w:r>
      <w:r w:rsidRPr="0020385B">
        <w:rPr>
          <w:rFonts w:ascii="Avenir 45" w:hAnsi="Avenir 45"/>
          <w:i/>
        </w:rPr>
        <w:t xml:space="preserve"> </w:t>
      </w:r>
      <w:r w:rsidRPr="00284EFA">
        <w:rPr>
          <w:rFonts w:ascii="Calibri" w:hAnsi="Calibri"/>
          <w:sz w:val="22"/>
          <w:szCs w:val="22"/>
        </w:rPr>
        <w:t xml:space="preserve"> </w:t>
      </w:r>
      <w:r w:rsidRPr="008F18CD">
        <w:rPr>
          <w:rFonts w:ascii="Calibri" w:hAnsi="Calibri"/>
          <w:sz w:val="22"/>
          <w:szCs w:val="22"/>
        </w:rPr>
        <w:t>Java, JSF, Spring</w:t>
      </w:r>
      <w:r w:rsidR="005B1CE1">
        <w:rPr>
          <w:rFonts w:ascii="Calibri" w:hAnsi="Calibri"/>
          <w:sz w:val="22"/>
          <w:szCs w:val="22"/>
        </w:rPr>
        <w:t xml:space="preserve"> 4.0</w:t>
      </w:r>
      <w:r w:rsidRPr="008F18CD">
        <w:rPr>
          <w:rFonts w:ascii="Calibri" w:hAnsi="Calibri"/>
          <w:sz w:val="22"/>
          <w:szCs w:val="22"/>
        </w:rPr>
        <w:t>,</w:t>
      </w:r>
      <w:r w:rsidR="005B1CE1">
        <w:rPr>
          <w:rFonts w:ascii="Calibri" w:hAnsi="Calibri"/>
          <w:sz w:val="22"/>
          <w:szCs w:val="22"/>
        </w:rPr>
        <w:t>Spring Boot 1.5,</w:t>
      </w:r>
      <w:r w:rsidRPr="008F18CD">
        <w:rPr>
          <w:rFonts w:ascii="Calibri" w:hAnsi="Calibri"/>
          <w:sz w:val="22"/>
          <w:szCs w:val="22"/>
        </w:rPr>
        <w:t xml:space="preserve"> Hibernate</w:t>
      </w:r>
      <w:r w:rsidR="005B1CE1">
        <w:rPr>
          <w:rFonts w:ascii="Calibri" w:hAnsi="Calibri"/>
          <w:sz w:val="22"/>
          <w:szCs w:val="22"/>
        </w:rPr>
        <w:t xml:space="preserve"> 4.0</w:t>
      </w:r>
      <w:r w:rsidRPr="008F18CD">
        <w:rPr>
          <w:rFonts w:ascii="Calibri" w:hAnsi="Calibri"/>
          <w:sz w:val="22"/>
          <w:szCs w:val="22"/>
        </w:rPr>
        <w:t>, Angular</w:t>
      </w:r>
      <w:r w:rsidR="005B1CE1">
        <w:rPr>
          <w:rFonts w:ascii="Calibri" w:hAnsi="Calibri"/>
          <w:sz w:val="22"/>
          <w:szCs w:val="22"/>
        </w:rPr>
        <w:t>2</w:t>
      </w:r>
    </w:p>
    <w:p w14:paraId="5D7DD0B9" w14:textId="77777777" w:rsidR="008230FC" w:rsidRPr="0020385B" w:rsidRDefault="008230FC" w:rsidP="008230FC">
      <w:pPr>
        <w:pStyle w:val="ResumeBullet2"/>
        <w:numPr>
          <w:ilvl w:val="0"/>
          <w:numId w:val="0"/>
        </w:numPr>
        <w:rPr>
          <w:rFonts w:ascii="Avenir 45" w:hAnsi="Avenir 45"/>
          <w:i/>
        </w:rPr>
      </w:pPr>
    </w:p>
    <w:tbl>
      <w:tblPr>
        <w:tblW w:w="0" w:type="auto"/>
        <w:tblLook w:val="01E0" w:firstRow="1" w:lastRow="1" w:firstColumn="1" w:lastColumn="1" w:noHBand="0" w:noVBand="0"/>
      </w:tblPr>
      <w:tblGrid>
        <w:gridCol w:w="5914"/>
        <w:gridCol w:w="4166"/>
      </w:tblGrid>
      <w:tr w:rsidR="008230FC" w:rsidRPr="000A6E87" w14:paraId="0EFEE51B" w14:textId="77777777" w:rsidTr="00001890">
        <w:trPr>
          <w:trHeight w:val="207"/>
        </w:trPr>
        <w:tc>
          <w:tcPr>
            <w:tcW w:w="5976" w:type="dxa"/>
            <w:shd w:val="clear" w:color="auto" w:fill="auto"/>
            <w:vAlign w:val="center"/>
          </w:tcPr>
          <w:p w14:paraId="3EBD3242" w14:textId="77777777" w:rsidR="008230FC" w:rsidRPr="00541212" w:rsidRDefault="008230FC" w:rsidP="00001890">
            <w:pPr>
              <w:pStyle w:val="ResumeList"/>
              <w:spacing w:before="120"/>
              <w:rPr>
                <w:rFonts w:ascii="Avenir 45" w:hAnsi="Avenir 45"/>
                <w:b/>
                <w:bCs/>
                <w:sz w:val="22"/>
                <w:szCs w:val="22"/>
              </w:rPr>
            </w:pPr>
            <w:r w:rsidRPr="00541212">
              <w:rPr>
                <w:rFonts w:ascii="Calibri" w:hAnsi="Calibri" w:cs="Calibri"/>
                <w:b/>
                <w:iCs/>
                <w:sz w:val="22"/>
                <w:szCs w:val="22"/>
              </w:rPr>
              <w:t xml:space="preserve"> </w:t>
            </w:r>
            <w:proofErr w:type="spellStart"/>
            <w:r w:rsidRPr="00CE0C59">
              <w:rPr>
                <w:rFonts w:ascii="Calibri" w:hAnsi="Calibri" w:cs="Calibri"/>
                <w:b/>
                <w:iCs/>
                <w:sz w:val="22"/>
                <w:szCs w:val="22"/>
              </w:rPr>
              <w:t>Omat</w:t>
            </w:r>
            <w:proofErr w:type="spellEnd"/>
            <w:r w:rsidRPr="00CE0C59">
              <w:rPr>
                <w:rFonts w:ascii="Calibri" w:hAnsi="Calibri" w:cs="Calibri"/>
                <w:b/>
                <w:iCs/>
                <w:sz w:val="22"/>
                <w:szCs w:val="22"/>
              </w:rPr>
              <w:t xml:space="preserve"> </w:t>
            </w:r>
            <w:proofErr w:type="spellStart"/>
            <w:r w:rsidRPr="00CE0C59">
              <w:rPr>
                <w:rFonts w:ascii="Calibri" w:hAnsi="Calibri" w:cs="Calibri"/>
                <w:b/>
                <w:iCs/>
                <w:sz w:val="22"/>
                <w:szCs w:val="22"/>
              </w:rPr>
              <w:t>Palvelut</w:t>
            </w:r>
            <w:proofErr w:type="spellEnd"/>
          </w:p>
        </w:tc>
        <w:tc>
          <w:tcPr>
            <w:tcW w:w="4212" w:type="dxa"/>
            <w:shd w:val="clear" w:color="auto" w:fill="auto"/>
            <w:vAlign w:val="center"/>
          </w:tcPr>
          <w:p w14:paraId="7B3DDAC6" w14:textId="77777777" w:rsidR="008230FC" w:rsidRPr="000A6E87" w:rsidRDefault="008230FC" w:rsidP="00001890">
            <w:pPr>
              <w:pStyle w:val="ResumeProject"/>
              <w:numPr>
                <w:ilvl w:val="0"/>
                <w:numId w:val="0"/>
              </w:numPr>
              <w:jc w:val="right"/>
              <w:rPr>
                <w:rFonts w:ascii="Avenir 45" w:hAnsi="Avenir 45"/>
                <w:szCs w:val="20"/>
                <w:u w:val="none"/>
              </w:rPr>
            </w:pPr>
            <w:r w:rsidRPr="00362377">
              <w:rPr>
                <w:rFonts w:ascii="Avenir 45" w:hAnsi="Avenir 45"/>
                <w:szCs w:val="20"/>
                <w:u w:val="none"/>
              </w:rPr>
              <w:t>July 2014- March 2015</w:t>
            </w:r>
          </w:p>
        </w:tc>
      </w:tr>
      <w:tr w:rsidR="008230FC" w:rsidRPr="000A6E87" w14:paraId="1F714520" w14:textId="77777777" w:rsidTr="00001890">
        <w:trPr>
          <w:trHeight w:val="80"/>
        </w:trPr>
        <w:tc>
          <w:tcPr>
            <w:tcW w:w="5976" w:type="dxa"/>
            <w:shd w:val="clear" w:color="auto" w:fill="auto"/>
            <w:vAlign w:val="center"/>
          </w:tcPr>
          <w:p w14:paraId="63A7E3FF" w14:textId="6D2F0079" w:rsidR="008230FC" w:rsidRPr="006E5EE4" w:rsidRDefault="008230FC" w:rsidP="00001890">
            <w:pPr>
              <w:pStyle w:val="ResumeList"/>
              <w:spacing w:before="0"/>
              <w:rPr>
                <w:rFonts w:ascii="Avenir 45" w:hAnsi="Avenir 45"/>
                <w:b/>
                <w:bCs/>
                <w:i/>
              </w:rPr>
            </w:pPr>
            <w:r w:rsidRPr="006E5EE4">
              <w:rPr>
                <w:rFonts w:ascii="Calibri" w:hAnsi="Calibri"/>
                <w:b/>
                <w:sz w:val="22"/>
                <w:szCs w:val="22"/>
              </w:rPr>
              <w:t>Application Developer</w:t>
            </w:r>
            <w:r w:rsidRPr="006E5EE4">
              <w:rPr>
                <w:rFonts w:ascii="Avenir 45" w:hAnsi="Avenir 45"/>
                <w:b/>
                <w:i/>
              </w:rPr>
              <w:t xml:space="preserve"> </w:t>
            </w:r>
          </w:p>
        </w:tc>
        <w:tc>
          <w:tcPr>
            <w:tcW w:w="4212" w:type="dxa"/>
            <w:shd w:val="clear" w:color="auto" w:fill="auto"/>
            <w:vAlign w:val="center"/>
          </w:tcPr>
          <w:p w14:paraId="3AE28767" w14:textId="77777777" w:rsidR="008230FC" w:rsidRPr="000A6E87" w:rsidRDefault="008230FC" w:rsidP="00001890">
            <w:pPr>
              <w:pStyle w:val="ResumeProject"/>
              <w:numPr>
                <w:ilvl w:val="0"/>
                <w:numId w:val="0"/>
              </w:numPr>
              <w:rPr>
                <w:rFonts w:ascii="Avenir 45" w:hAnsi="Avenir 45"/>
                <w:szCs w:val="20"/>
                <w:u w:val="none"/>
              </w:rPr>
            </w:pPr>
          </w:p>
        </w:tc>
      </w:tr>
    </w:tbl>
    <w:p w14:paraId="577593C5" w14:textId="77777777" w:rsidR="008230FC" w:rsidRPr="00B85BF4" w:rsidRDefault="008230FC" w:rsidP="008230FC">
      <w:pPr>
        <w:rPr>
          <w:rFonts w:ascii="Calibri" w:hAnsi="Calibri" w:cs="Calibri"/>
          <w:iCs/>
          <w:color w:val="000000"/>
          <w:sz w:val="22"/>
          <w:szCs w:val="22"/>
        </w:rPr>
      </w:pPr>
      <w:r w:rsidRPr="00B85BF4">
        <w:rPr>
          <w:rFonts w:ascii="Calibri" w:hAnsi="Calibri" w:cs="Calibri"/>
          <w:iCs/>
          <w:color w:val="000000"/>
          <w:sz w:val="22"/>
          <w:szCs w:val="22"/>
        </w:rPr>
        <w:t>Work</w:t>
      </w:r>
      <w:r>
        <w:rPr>
          <w:rFonts w:ascii="Calibri" w:hAnsi="Calibri" w:cs="Calibri"/>
          <w:iCs/>
          <w:color w:val="000000"/>
          <w:sz w:val="22"/>
          <w:szCs w:val="22"/>
        </w:rPr>
        <w:t>ed</w:t>
      </w:r>
      <w:r w:rsidRPr="00B85BF4">
        <w:rPr>
          <w:rFonts w:ascii="Calibri" w:hAnsi="Calibri" w:cs="Calibri"/>
          <w:iCs/>
          <w:color w:val="000000"/>
          <w:sz w:val="22"/>
          <w:szCs w:val="22"/>
        </w:rPr>
        <w:t xml:space="preserve"> on Agile Scrum methodology for Software Development.</w:t>
      </w:r>
      <w:r>
        <w:rPr>
          <w:rFonts w:ascii="Calibri" w:hAnsi="Calibri" w:cs="Calibri"/>
          <w:iCs/>
          <w:color w:val="000000"/>
          <w:sz w:val="22"/>
          <w:szCs w:val="22"/>
        </w:rPr>
        <w:t xml:space="preserve"> </w:t>
      </w:r>
      <w:r w:rsidRPr="00B85BF4">
        <w:rPr>
          <w:rFonts w:ascii="Calibri" w:hAnsi="Calibri" w:cs="Calibri"/>
          <w:iCs/>
          <w:color w:val="000000"/>
          <w:sz w:val="22"/>
          <w:szCs w:val="22"/>
        </w:rPr>
        <w:t>Participate in Sprint planning and scrum call actively.</w:t>
      </w:r>
      <w:r>
        <w:rPr>
          <w:rFonts w:ascii="Calibri" w:hAnsi="Calibri" w:cs="Calibri"/>
          <w:iCs/>
          <w:color w:val="000000"/>
          <w:sz w:val="22"/>
          <w:szCs w:val="22"/>
        </w:rPr>
        <w:t xml:space="preserve"> </w:t>
      </w:r>
      <w:r w:rsidRPr="00B85BF4">
        <w:rPr>
          <w:rFonts w:ascii="Calibri" w:hAnsi="Calibri" w:cs="Calibri"/>
          <w:iCs/>
          <w:color w:val="000000"/>
          <w:sz w:val="22"/>
          <w:szCs w:val="22"/>
        </w:rPr>
        <w:t>Involved in low level design, coding, unit testing of individual User Stories.</w:t>
      </w:r>
    </w:p>
    <w:p w14:paraId="54B2E0C7" w14:textId="77777777" w:rsidR="008230FC" w:rsidRPr="00B85BF4" w:rsidRDefault="008230FC" w:rsidP="008230FC">
      <w:pPr>
        <w:rPr>
          <w:rFonts w:ascii="Calibri" w:hAnsi="Calibri" w:cs="Calibri"/>
          <w:iCs/>
          <w:color w:val="000000"/>
          <w:sz w:val="22"/>
          <w:szCs w:val="22"/>
        </w:rPr>
      </w:pPr>
      <w:r w:rsidRPr="00B85BF4">
        <w:rPr>
          <w:rFonts w:ascii="Calibri" w:hAnsi="Calibri" w:cs="Calibri"/>
          <w:iCs/>
          <w:color w:val="000000"/>
          <w:sz w:val="22"/>
          <w:szCs w:val="22"/>
        </w:rPr>
        <w:t xml:space="preserve">Learnt Apache Wicket Framework and involved in developing UI using Apache Wicket </w:t>
      </w:r>
      <w:proofErr w:type="gramStart"/>
      <w:r w:rsidRPr="00B85BF4">
        <w:rPr>
          <w:rFonts w:ascii="Calibri" w:hAnsi="Calibri" w:cs="Calibri"/>
          <w:iCs/>
          <w:color w:val="000000"/>
          <w:sz w:val="22"/>
          <w:szCs w:val="22"/>
        </w:rPr>
        <w:t>Framework..</w:t>
      </w:r>
      <w:proofErr w:type="gramEnd"/>
    </w:p>
    <w:p w14:paraId="6D6627EE" w14:textId="77777777" w:rsidR="008230FC" w:rsidRPr="00B85BF4" w:rsidRDefault="008230FC" w:rsidP="008230FC">
      <w:pPr>
        <w:rPr>
          <w:rFonts w:ascii="Calibri" w:hAnsi="Calibri" w:cs="Calibri"/>
          <w:iCs/>
          <w:color w:val="000000"/>
          <w:sz w:val="22"/>
          <w:szCs w:val="22"/>
        </w:rPr>
      </w:pPr>
      <w:r w:rsidRPr="00B85BF4">
        <w:rPr>
          <w:rFonts w:ascii="Calibri" w:hAnsi="Calibri" w:cs="Calibri"/>
          <w:iCs/>
          <w:color w:val="000000"/>
          <w:sz w:val="22"/>
          <w:szCs w:val="22"/>
        </w:rPr>
        <w:t>Hands on work experience on technologies viz. Apache Wicket, Spring framework,</w:t>
      </w:r>
      <w:r>
        <w:rPr>
          <w:rFonts w:ascii="Calibri" w:hAnsi="Calibri" w:cs="Calibri"/>
          <w:iCs/>
          <w:color w:val="000000"/>
          <w:sz w:val="22"/>
          <w:szCs w:val="22"/>
        </w:rPr>
        <w:t xml:space="preserve"> </w:t>
      </w:r>
      <w:r w:rsidRPr="00B85BF4">
        <w:rPr>
          <w:rFonts w:ascii="Calibri" w:hAnsi="Calibri" w:cs="Calibri"/>
          <w:iCs/>
          <w:color w:val="000000"/>
          <w:sz w:val="22"/>
          <w:szCs w:val="22"/>
        </w:rPr>
        <w:t>Hibernate framework, HTML.</w:t>
      </w:r>
    </w:p>
    <w:p w14:paraId="0316B60C" w14:textId="77777777" w:rsidR="008230FC" w:rsidRDefault="008230FC" w:rsidP="008230FC">
      <w:pPr>
        <w:pStyle w:val="ResumeBullet2"/>
        <w:numPr>
          <w:ilvl w:val="0"/>
          <w:numId w:val="0"/>
        </w:numPr>
        <w:rPr>
          <w:rFonts w:ascii="Calibri" w:hAnsi="Calibri" w:cs="Calibri"/>
          <w:iCs/>
          <w:noProof w:val="0"/>
          <w:color w:val="000000"/>
          <w:sz w:val="22"/>
          <w:szCs w:val="22"/>
        </w:rPr>
      </w:pPr>
    </w:p>
    <w:p w14:paraId="1952A315" w14:textId="77777777" w:rsidR="008230FC" w:rsidRPr="00CE0C59" w:rsidRDefault="008230FC" w:rsidP="008230FC">
      <w:pPr>
        <w:pStyle w:val="ResumeBullet2"/>
        <w:numPr>
          <w:ilvl w:val="0"/>
          <w:numId w:val="0"/>
        </w:numPr>
        <w:rPr>
          <w:rFonts w:ascii="Calibri" w:hAnsi="Calibri" w:cs="Calibri"/>
          <w:iCs/>
          <w:noProof w:val="0"/>
          <w:color w:val="000000"/>
          <w:sz w:val="22"/>
          <w:szCs w:val="22"/>
        </w:rPr>
      </w:pPr>
    </w:p>
    <w:p w14:paraId="1247235E" w14:textId="15F2567D" w:rsidR="008230FC" w:rsidRPr="0020385B" w:rsidRDefault="008230FC" w:rsidP="008230FC">
      <w:pPr>
        <w:pStyle w:val="ResumeBullet2"/>
        <w:numPr>
          <w:ilvl w:val="0"/>
          <w:numId w:val="0"/>
        </w:numPr>
        <w:rPr>
          <w:rFonts w:ascii="Avenir 45" w:hAnsi="Avenir 45"/>
          <w:b/>
          <w:i/>
        </w:rPr>
      </w:pPr>
      <w:r w:rsidRPr="0020385B">
        <w:rPr>
          <w:rFonts w:ascii="Avenir 45" w:hAnsi="Avenir 45"/>
          <w:b/>
          <w:i/>
        </w:rPr>
        <w:t>Environment:</w:t>
      </w:r>
      <w:r w:rsidRPr="0020385B">
        <w:rPr>
          <w:rFonts w:ascii="Avenir 45" w:hAnsi="Avenir 45"/>
          <w:i/>
        </w:rPr>
        <w:t xml:space="preserve"> </w:t>
      </w:r>
      <w:r w:rsidRPr="00321A8A">
        <w:rPr>
          <w:rFonts w:ascii="Calibri" w:hAnsi="Calibri"/>
          <w:sz w:val="22"/>
          <w:szCs w:val="22"/>
        </w:rPr>
        <w:t xml:space="preserve"> </w:t>
      </w:r>
      <w:r>
        <w:rPr>
          <w:rFonts w:ascii="Calibri" w:hAnsi="Calibri"/>
          <w:sz w:val="22"/>
          <w:szCs w:val="22"/>
        </w:rPr>
        <w:t xml:space="preserve">Core Java, J2EE, </w:t>
      </w:r>
      <w:r w:rsidRPr="00740ECA">
        <w:rPr>
          <w:rFonts w:ascii="Calibri" w:hAnsi="Calibri"/>
          <w:sz w:val="22"/>
          <w:szCs w:val="22"/>
        </w:rPr>
        <w:t>Apache Wicket, Spring</w:t>
      </w:r>
      <w:r w:rsidR="005B1CE1">
        <w:rPr>
          <w:rFonts w:ascii="Calibri" w:hAnsi="Calibri"/>
          <w:sz w:val="22"/>
          <w:szCs w:val="22"/>
        </w:rPr>
        <w:t>3.0</w:t>
      </w:r>
      <w:r w:rsidRPr="00740ECA">
        <w:rPr>
          <w:rFonts w:ascii="Calibri" w:hAnsi="Calibri"/>
          <w:sz w:val="22"/>
          <w:szCs w:val="22"/>
        </w:rPr>
        <w:t>, Hibernate</w:t>
      </w:r>
      <w:r w:rsidR="005B1CE1">
        <w:rPr>
          <w:rFonts w:ascii="Calibri" w:hAnsi="Calibri"/>
          <w:sz w:val="22"/>
          <w:szCs w:val="22"/>
        </w:rPr>
        <w:t>3.0</w:t>
      </w:r>
    </w:p>
    <w:p w14:paraId="4E24833F" w14:textId="77777777" w:rsidR="008230FC" w:rsidRPr="00541212" w:rsidRDefault="008230FC" w:rsidP="008230FC">
      <w:pPr>
        <w:pStyle w:val="ResumeBullet2"/>
        <w:numPr>
          <w:ilvl w:val="0"/>
          <w:numId w:val="0"/>
        </w:numPr>
        <w:tabs>
          <w:tab w:val="right" w:pos="10080"/>
        </w:tabs>
        <w:rPr>
          <w:rFonts w:ascii="Avenir 45" w:hAnsi="Avenir 45"/>
          <w:b/>
          <w:i/>
        </w:rPr>
      </w:pPr>
      <w:r w:rsidRPr="0020385B">
        <w:rPr>
          <w:rFonts w:ascii="Avenir 45" w:hAnsi="Avenir 45"/>
          <w:b/>
          <w:i/>
        </w:rPr>
        <w:tab/>
        <w:t xml:space="preserve"> </w:t>
      </w:r>
    </w:p>
    <w:p w14:paraId="69CBE745" w14:textId="77777777" w:rsidR="008230FC" w:rsidRPr="0020385B" w:rsidRDefault="008230FC" w:rsidP="008230FC">
      <w:pPr>
        <w:pStyle w:val="ResumeBullet2"/>
        <w:numPr>
          <w:ilvl w:val="0"/>
          <w:numId w:val="0"/>
        </w:numPr>
        <w:rPr>
          <w:rFonts w:ascii="Avenir 45" w:hAnsi="Avenir 45"/>
          <w:i/>
        </w:rPr>
      </w:pPr>
    </w:p>
    <w:tbl>
      <w:tblPr>
        <w:tblW w:w="0" w:type="auto"/>
        <w:tblLook w:val="01E0" w:firstRow="1" w:lastRow="1" w:firstColumn="1" w:lastColumn="1" w:noHBand="0" w:noVBand="0"/>
      </w:tblPr>
      <w:tblGrid>
        <w:gridCol w:w="5912"/>
        <w:gridCol w:w="4168"/>
      </w:tblGrid>
      <w:tr w:rsidR="008230FC" w:rsidRPr="000A6E87" w14:paraId="7657AEDA" w14:textId="77777777" w:rsidTr="00001890">
        <w:trPr>
          <w:trHeight w:val="207"/>
        </w:trPr>
        <w:tc>
          <w:tcPr>
            <w:tcW w:w="5976" w:type="dxa"/>
            <w:shd w:val="clear" w:color="auto" w:fill="auto"/>
            <w:vAlign w:val="center"/>
          </w:tcPr>
          <w:p w14:paraId="58AFB5D2" w14:textId="77777777" w:rsidR="008230FC" w:rsidRPr="00A71990" w:rsidRDefault="008230FC" w:rsidP="00001890">
            <w:pPr>
              <w:pStyle w:val="ResumeList"/>
              <w:spacing w:before="120"/>
              <w:rPr>
                <w:rFonts w:ascii="Avenir 45" w:hAnsi="Avenir 45"/>
                <w:b/>
                <w:bCs/>
              </w:rPr>
            </w:pPr>
            <w:r w:rsidRPr="00362377">
              <w:rPr>
                <w:rFonts w:ascii="Calibri" w:hAnsi="Calibri" w:cs="Calibri"/>
                <w:b/>
                <w:iCs/>
                <w:sz w:val="22"/>
                <w:szCs w:val="22"/>
              </w:rPr>
              <w:t>Humanitarians Performance Monitoring (HPM)</w:t>
            </w:r>
          </w:p>
        </w:tc>
        <w:tc>
          <w:tcPr>
            <w:tcW w:w="4212" w:type="dxa"/>
            <w:shd w:val="clear" w:color="auto" w:fill="auto"/>
            <w:vAlign w:val="center"/>
          </w:tcPr>
          <w:p w14:paraId="67DF233C" w14:textId="77777777" w:rsidR="008230FC" w:rsidRPr="000A6E87" w:rsidRDefault="008230FC" w:rsidP="00001890">
            <w:pPr>
              <w:pStyle w:val="ResumeProject"/>
              <w:numPr>
                <w:ilvl w:val="0"/>
                <w:numId w:val="0"/>
              </w:numPr>
              <w:jc w:val="right"/>
              <w:rPr>
                <w:rFonts w:ascii="Avenir 45" w:hAnsi="Avenir 45"/>
                <w:szCs w:val="20"/>
                <w:u w:val="none"/>
              </w:rPr>
            </w:pPr>
            <w:r>
              <w:rPr>
                <w:rFonts w:ascii="Avenir 45" w:hAnsi="Avenir 45"/>
                <w:szCs w:val="20"/>
                <w:u w:val="none"/>
              </w:rPr>
              <w:t>September 2013-June 2014</w:t>
            </w:r>
          </w:p>
        </w:tc>
      </w:tr>
      <w:tr w:rsidR="008230FC" w:rsidRPr="000A6E87" w14:paraId="4BDA13F9" w14:textId="77777777" w:rsidTr="00001890">
        <w:trPr>
          <w:trHeight w:val="80"/>
        </w:trPr>
        <w:tc>
          <w:tcPr>
            <w:tcW w:w="5976" w:type="dxa"/>
            <w:shd w:val="clear" w:color="auto" w:fill="auto"/>
            <w:vAlign w:val="center"/>
          </w:tcPr>
          <w:p w14:paraId="1CDBDD47" w14:textId="77777777" w:rsidR="008230FC" w:rsidRPr="006E5EE4" w:rsidRDefault="008230FC" w:rsidP="00001890">
            <w:pPr>
              <w:pStyle w:val="ResumeList"/>
              <w:spacing w:before="0"/>
              <w:rPr>
                <w:rFonts w:ascii="Avenir 45" w:hAnsi="Avenir 45"/>
                <w:b/>
                <w:bCs/>
                <w:i/>
              </w:rPr>
            </w:pPr>
            <w:r w:rsidRPr="006E5EE4">
              <w:rPr>
                <w:rFonts w:ascii="Calibri" w:hAnsi="Calibri"/>
                <w:b/>
                <w:sz w:val="22"/>
                <w:szCs w:val="22"/>
              </w:rPr>
              <w:lastRenderedPageBreak/>
              <w:t>Application Developer</w:t>
            </w:r>
          </w:p>
        </w:tc>
        <w:tc>
          <w:tcPr>
            <w:tcW w:w="4212" w:type="dxa"/>
            <w:shd w:val="clear" w:color="auto" w:fill="auto"/>
            <w:vAlign w:val="center"/>
          </w:tcPr>
          <w:p w14:paraId="39C4BED7" w14:textId="77777777" w:rsidR="008230FC" w:rsidRPr="000A6E87" w:rsidRDefault="008230FC" w:rsidP="00001890">
            <w:pPr>
              <w:pStyle w:val="ResumeProject"/>
              <w:numPr>
                <w:ilvl w:val="0"/>
                <w:numId w:val="0"/>
              </w:numPr>
              <w:rPr>
                <w:rFonts w:ascii="Avenir 45" w:hAnsi="Avenir 45"/>
                <w:szCs w:val="20"/>
                <w:u w:val="none"/>
              </w:rPr>
            </w:pPr>
          </w:p>
        </w:tc>
      </w:tr>
    </w:tbl>
    <w:p w14:paraId="083D1772" w14:textId="27D33899" w:rsidR="008230FC" w:rsidRPr="00362377" w:rsidRDefault="00441909" w:rsidP="00441909">
      <w:pPr>
        <w:rPr>
          <w:rFonts w:ascii="Calibri" w:hAnsi="Calibri" w:cs="Calibri"/>
          <w:iCs/>
          <w:color w:val="000000"/>
          <w:sz w:val="22"/>
          <w:szCs w:val="22"/>
        </w:rPr>
      </w:pPr>
      <w:r>
        <w:rPr>
          <w:rFonts w:ascii="Calibri" w:hAnsi="Calibri" w:cs="Calibri"/>
          <w:iCs/>
          <w:color w:val="000000"/>
          <w:sz w:val="22"/>
          <w:szCs w:val="22"/>
        </w:rPr>
        <w:t xml:space="preserve"> </w:t>
      </w:r>
      <w:r w:rsidR="008230FC" w:rsidRPr="00362377">
        <w:rPr>
          <w:rFonts w:ascii="Calibri" w:hAnsi="Calibri" w:cs="Calibri"/>
          <w:iCs/>
          <w:color w:val="000000"/>
          <w:sz w:val="22"/>
          <w:szCs w:val="22"/>
        </w:rPr>
        <w:t xml:space="preserve">Involved in all the phases of SDLC including Requirements Collection, Design &amp; Analysis of the Customer </w:t>
      </w:r>
      <w:r>
        <w:rPr>
          <w:rFonts w:ascii="Calibri" w:hAnsi="Calibri" w:cs="Calibri"/>
          <w:iCs/>
          <w:color w:val="000000"/>
          <w:sz w:val="22"/>
          <w:szCs w:val="22"/>
        </w:rPr>
        <w:t xml:space="preserve">     </w:t>
      </w:r>
      <w:r w:rsidR="008230FC" w:rsidRPr="00362377">
        <w:rPr>
          <w:rFonts w:ascii="Calibri" w:hAnsi="Calibri" w:cs="Calibri"/>
          <w:iCs/>
          <w:color w:val="000000"/>
          <w:sz w:val="22"/>
          <w:szCs w:val="22"/>
        </w:rPr>
        <w:t>Specifications and Implementation</w:t>
      </w:r>
      <w:r w:rsidR="008230FC" w:rsidRPr="00B85BF4">
        <w:rPr>
          <w:rFonts w:ascii="Calibri" w:hAnsi="Calibri" w:cs="Calibri"/>
          <w:iCs/>
          <w:color w:val="000000"/>
          <w:sz w:val="22"/>
          <w:szCs w:val="22"/>
        </w:rPr>
        <w:t>.</w:t>
      </w:r>
      <w:r w:rsidR="008230FC">
        <w:rPr>
          <w:rFonts w:ascii="Calibri" w:hAnsi="Calibri" w:cs="Calibri"/>
          <w:iCs/>
          <w:color w:val="000000"/>
          <w:sz w:val="22"/>
          <w:szCs w:val="22"/>
        </w:rPr>
        <w:t xml:space="preserve"> </w:t>
      </w:r>
      <w:r w:rsidR="008230FC" w:rsidRPr="00362377">
        <w:rPr>
          <w:rFonts w:ascii="Calibri" w:hAnsi="Calibri" w:cs="Calibri"/>
          <w:iCs/>
          <w:color w:val="000000"/>
          <w:sz w:val="22"/>
          <w:szCs w:val="22"/>
        </w:rPr>
        <w:t xml:space="preserve">Implemented application </w:t>
      </w:r>
      <w:proofErr w:type="gramStart"/>
      <w:r w:rsidR="008230FC" w:rsidRPr="00362377">
        <w:rPr>
          <w:rFonts w:ascii="Calibri" w:hAnsi="Calibri" w:cs="Calibri"/>
          <w:iCs/>
          <w:color w:val="000000"/>
          <w:sz w:val="22"/>
          <w:szCs w:val="22"/>
        </w:rPr>
        <w:t>using  Hibernate</w:t>
      </w:r>
      <w:proofErr w:type="gramEnd"/>
      <w:r w:rsidR="008230FC" w:rsidRPr="00362377">
        <w:rPr>
          <w:rFonts w:ascii="Calibri" w:hAnsi="Calibri" w:cs="Calibri"/>
          <w:iCs/>
          <w:color w:val="000000"/>
          <w:sz w:val="22"/>
          <w:szCs w:val="22"/>
        </w:rPr>
        <w:t>, Spring and delivered with high quality and easy maintains code</w:t>
      </w:r>
    </w:p>
    <w:p w14:paraId="2AB917AE" w14:textId="77777777" w:rsidR="008230FC" w:rsidRDefault="008230FC" w:rsidP="008230FC">
      <w:pPr>
        <w:rPr>
          <w:rFonts w:ascii="Calibri" w:hAnsi="Calibri" w:cs="Calibri"/>
          <w:iCs/>
          <w:color w:val="000000"/>
          <w:sz w:val="22"/>
          <w:szCs w:val="22"/>
        </w:rPr>
      </w:pPr>
    </w:p>
    <w:p w14:paraId="19CE2895" w14:textId="77777777" w:rsidR="008230FC" w:rsidRDefault="008230FC" w:rsidP="008230FC">
      <w:pPr>
        <w:rPr>
          <w:rFonts w:ascii="Calibri" w:hAnsi="Calibri" w:cs="Calibri"/>
          <w:iCs/>
          <w:color w:val="000000"/>
          <w:sz w:val="22"/>
          <w:szCs w:val="22"/>
        </w:rPr>
      </w:pPr>
    </w:p>
    <w:tbl>
      <w:tblPr>
        <w:tblW w:w="0" w:type="auto"/>
        <w:tblLook w:val="01E0" w:firstRow="1" w:lastRow="1" w:firstColumn="1" w:lastColumn="1" w:noHBand="0" w:noVBand="0"/>
      </w:tblPr>
      <w:tblGrid>
        <w:gridCol w:w="5913"/>
        <w:gridCol w:w="4167"/>
      </w:tblGrid>
      <w:tr w:rsidR="008230FC" w:rsidRPr="000A6E87" w14:paraId="150236B2" w14:textId="77777777" w:rsidTr="00001890">
        <w:trPr>
          <w:trHeight w:val="207"/>
        </w:trPr>
        <w:tc>
          <w:tcPr>
            <w:tcW w:w="5976" w:type="dxa"/>
            <w:shd w:val="clear" w:color="auto" w:fill="auto"/>
            <w:vAlign w:val="center"/>
          </w:tcPr>
          <w:p w14:paraId="14F7A2B7" w14:textId="77777777" w:rsidR="008230FC" w:rsidRPr="00A71990" w:rsidRDefault="008230FC" w:rsidP="00001890">
            <w:pPr>
              <w:pStyle w:val="ResumeList"/>
              <w:spacing w:before="120"/>
              <w:rPr>
                <w:rFonts w:ascii="Avenir 45" w:hAnsi="Avenir 45"/>
                <w:b/>
                <w:bCs/>
              </w:rPr>
            </w:pPr>
            <w:proofErr w:type="gramStart"/>
            <w:r w:rsidRPr="007B613D">
              <w:rPr>
                <w:rFonts w:ascii="Calibri" w:hAnsi="Calibri" w:cs="Calibri"/>
                <w:b/>
                <w:iCs/>
                <w:sz w:val="22"/>
                <w:szCs w:val="22"/>
              </w:rPr>
              <w:t>OPC(</w:t>
            </w:r>
            <w:proofErr w:type="gramEnd"/>
            <w:r w:rsidRPr="007B613D">
              <w:rPr>
                <w:rFonts w:ascii="Calibri" w:hAnsi="Calibri" w:cs="Calibri"/>
                <w:b/>
                <w:iCs/>
                <w:sz w:val="22"/>
                <w:szCs w:val="22"/>
              </w:rPr>
              <w:t>Outside Processing Center)</w:t>
            </w:r>
          </w:p>
        </w:tc>
        <w:tc>
          <w:tcPr>
            <w:tcW w:w="4212" w:type="dxa"/>
            <w:shd w:val="clear" w:color="auto" w:fill="auto"/>
            <w:vAlign w:val="center"/>
          </w:tcPr>
          <w:p w14:paraId="7B29FE00" w14:textId="77777777" w:rsidR="008230FC" w:rsidRPr="000A6E87" w:rsidRDefault="008230FC" w:rsidP="00001890">
            <w:pPr>
              <w:pStyle w:val="ResumeProject"/>
              <w:numPr>
                <w:ilvl w:val="0"/>
                <w:numId w:val="0"/>
              </w:numPr>
              <w:jc w:val="right"/>
              <w:rPr>
                <w:rFonts w:ascii="Avenir 45" w:hAnsi="Avenir 45"/>
                <w:szCs w:val="20"/>
                <w:u w:val="none"/>
              </w:rPr>
            </w:pPr>
            <w:r>
              <w:rPr>
                <w:rFonts w:ascii="Avenir 45" w:hAnsi="Avenir 45"/>
                <w:szCs w:val="20"/>
                <w:u w:val="none"/>
              </w:rPr>
              <w:t>January 2012-July 2013</w:t>
            </w:r>
          </w:p>
        </w:tc>
      </w:tr>
      <w:tr w:rsidR="008230FC" w:rsidRPr="000A6E87" w14:paraId="283860A5" w14:textId="77777777" w:rsidTr="00001890">
        <w:trPr>
          <w:trHeight w:val="80"/>
        </w:trPr>
        <w:tc>
          <w:tcPr>
            <w:tcW w:w="5976" w:type="dxa"/>
            <w:shd w:val="clear" w:color="auto" w:fill="auto"/>
            <w:vAlign w:val="center"/>
          </w:tcPr>
          <w:p w14:paraId="10F90556" w14:textId="77777777" w:rsidR="008230FC" w:rsidRPr="006E5EE4" w:rsidRDefault="008230FC" w:rsidP="00001890">
            <w:pPr>
              <w:pStyle w:val="ResumeList"/>
              <w:spacing w:before="0"/>
              <w:rPr>
                <w:rFonts w:ascii="Avenir 45" w:hAnsi="Avenir 45"/>
                <w:b/>
                <w:bCs/>
                <w:i/>
              </w:rPr>
            </w:pPr>
            <w:r w:rsidRPr="006E5EE4">
              <w:rPr>
                <w:rFonts w:ascii="Calibri" w:hAnsi="Calibri"/>
                <w:b/>
                <w:sz w:val="22"/>
                <w:szCs w:val="22"/>
              </w:rPr>
              <w:t>Application Developer</w:t>
            </w:r>
          </w:p>
        </w:tc>
        <w:tc>
          <w:tcPr>
            <w:tcW w:w="4212" w:type="dxa"/>
            <w:shd w:val="clear" w:color="auto" w:fill="auto"/>
            <w:vAlign w:val="center"/>
          </w:tcPr>
          <w:p w14:paraId="3C4E7056" w14:textId="77777777" w:rsidR="008230FC" w:rsidRPr="000A6E87" w:rsidRDefault="008230FC" w:rsidP="00001890">
            <w:pPr>
              <w:pStyle w:val="ResumeProject"/>
              <w:numPr>
                <w:ilvl w:val="0"/>
                <w:numId w:val="0"/>
              </w:numPr>
              <w:rPr>
                <w:rFonts w:ascii="Avenir 45" w:hAnsi="Avenir 45"/>
                <w:szCs w:val="20"/>
                <w:u w:val="none"/>
              </w:rPr>
            </w:pPr>
          </w:p>
        </w:tc>
      </w:tr>
    </w:tbl>
    <w:p w14:paraId="15E065C6" w14:textId="77777777" w:rsidR="008230FC" w:rsidRPr="00717584" w:rsidRDefault="008230FC" w:rsidP="00441909">
      <w:pPr>
        <w:rPr>
          <w:rFonts w:ascii="Calibri" w:hAnsi="Calibri" w:cs="Calibri"/>
          <w:iCs/>
          <w:color w:val="000000"/>
          <w:sz w:val="22"/>
          <w:szCs w:val="22"/>
        </w:rPr>
      </w:pPr>
      <w:r w:rsidRPr="00717584">
        <w:rPr>
          <w:rFonts w:ascii="Calibri" w:hAnsi="Calibri" w:cs="Calibri"/>
          <w:iCs/>
          <w:color w:val="000000"/>
          <w:sz w:val="22"/>
          <w:szCs w:val="22"/>
        </w:rPr>
        <w:t xml:space="preserve">Analysis of the </w:t>
      </w:r>
      <w:proofErr w:type="spellStart"/>
      <w:proofErr w:type="gramStart"/>
      <w:r w:rsidRPr="00717584">
        <w:rPr>
          <w:rFonts w:ascii="Calibri" w:hAnsi="Calibri" w:cs="Calibri"/>
          <w:iCs/>
          <w:color w:val="000000"/>
          <w:sz w:val="22"/>
          <w:szCs w:val="22"/>
        </w:rPr>
        <w:t>issue,Coordination</w:t>
      </w:r>
      <w:proofErr w:type="spellEnd"/>
      <w:proofErr w:type="gramEnd"/>
      <w:r w:rsidRPr="00717584">
        <w:rPr>
          <w:rFonts w:ascii="Calibri" w:hAnsi="Calibri" w:cs="Calibri"/>
          <w:iCs/>
          <w:color w:val="000000"/>
          <w:sz w:val="22"/>
          <w:szCs w:val="22"/>
        </w:rPr>
        <w:t xml:space="preserve"> with business and BA. </w:t>
      </w:r>
      <w:r w:rsidRPr="00B85BF4">
        <w:rPr>
          <w:rFonts w:ascii="Calibri" w:hAnsi="Calibri" w:cs="Calibri"/>
          <w:iCs/>
          <w:color w:val="000000"/>
          <w:sz w:val="22"/>
          <w:szCs w:val="22"/>
        </w:rPr>
        <w:t>.</w:t>
      </w:r>
      <w:r>
        <w:rPr>
          <w:rFonts w:ascii="Calibri" w:hAnsi="Calibri" w:cs="Calibri"/>
          <w:iCs/>
          <w:color w:val="000000"/>
          <w:sz w:val="22"/>
          <w:szCs w:val="22"/>
        </w:rPr>
        <w:t xml:space="preserve"> </w:t>
      </w:r>
      <w:r w:rsidRPr="00B85BF4">
        <w:rPr>
          <w:rFonts w:ascii="Calibri" w:hAnsi="Calibri" w:cs="Calibri"/>
          <w:iCs/>
          <w:color w:val="000000"/>
          <w:sz w:val="22"/>
          <w:szCs w:val="22"/>
        </w:rPr>
        <w:t>Involved in low level design, coding, unit testing of individual User Stories</w:t>
      </w:r>
    </w:p>
    <w:p w14:paraId="5CAD0983" w14:textId="77777777" w:rsidR="008230FC" w:rsidRPr="00717584" w:rsidRDefault="008230FC" w:rsidP="008230FC">
      <w:pPr>
        <w:pStyle w:val="ResumeBullet2"/>
        <w:numPr>
          <w:ilvl w:val="0"/>
          <w:numId w:val="0"/>
        </w:numPr>
        <w:tabs>
          <w:tab w:val="left" w:pos="900"/>
        </w:tabs>
        <w:ind w:left="720"/>
        <w:rPr>
          <w:rFonts w:ascii="Calibri" w:hAnsi="Calibri" w:cs="Calibri"/>
          <w:iCs/>
          <w:noProof w:val="0"/>
          <w:color w:val="000000"/>
          <w:sz w:val="22"/>
          <w:szCs w:val="22"/>
        </w:rPr>
      </w:pPr>
    </w:p>
    <w:p w14:paraId="7552C359" w14:textId="77777777" w:rsidR="008230FC" w:rsidRPr="0020385B" w:rsidRDefault="008230FC" w:rsidP="008230FC">
      <w:pPr>
        <w:pStyle w:val="ResumeBullet2"/>
        <w:numPr>
          <w:ilvl w:val="0"/>
          <w:numId w:val="0"/>
        </w:numPr>
        <w:rPr>
          <w:rFonts w:ascii="Avenir 45" w:hAnsi="Avenir 45"/>
          <w:i/>
        </w:rPr>
      </w:pPr>
      <w:r w:rsidRPr="0020385B">
        <w:rPr>
          <w:rFonts w:ascii="Avenir 45" w:hAnsi="Avenir 45"/>
          <w:b/>
          <w:i/>
        </w:rPr>
        <w:t>Environment:</w:t>
      </w:r>
      <w:r w:rsidRPr="0020385B">
        <w:rPr>
          <w:rFonts w:ascii="Avenir 45" w:hAnsi="Avenir 45"/>
          <w:i/>
        </w:rPr>
        <w:t xml:space="preserve"> </w:t>
      </w:r>
      <w:r>
        <w:rPr>
          <w:rFonts w:ascii="Avenir 45" w:hAnsi="Avenir 45"/>
          <w:i/>
        </w:rPr>
        <w:t xml:space="preserve"> </w:t>
      </w:r>
      <w:r>
        <w:rPr>
          <w:rFonts w:ascii="Calibri" w:hAnsi="Calibri" w:cs="Calibri"/>
          <w:iCs/>
          <w:sz w:val="22"/>
          <w:szCs w:val="22"/>
        </w:rPr>
        <w:t>Java 1.6, JSP, Servlet</w:t>
      </w:r>
    </w:p>
    <w:p w14:paraId="031D2898" w14:textId="77777777" w:rsidR="008230FC" w:rsidRDefault="008230FC" w:rsidP="008230FC">
      <w:pPr>
        <w:pStyle w:val="ResumeBullet2"/>
        <w:numPr>
          <w:ilvl w:val="0"/>
          <w:numId w:val="0"/>
        </w:numPr>
        <w:rPr>
          <w:rFonts w:ascii="Avenir 45" w:hAnsi="Avenir 45"/>
          <w:i/>
        </w:rPr>
      </w:pPr>
    </w:p>
    <w:p w14:paraId="10AAFB0E" w14:textId="77777777" w:rsidR="008230FC" w:rsidRPr="0020385B" w:rsidRDefault="008230FC" w:rsidP="008230FC">
      <w:pPr>
        <w:pStyle w:val="ResumeBullet2"/>
        <w:numPr>
          <w:ilvl w:val="0"/>
          <w:numId w:val="0"/>
        </w:numPr>
        <w:rPr>
          <w:rFonts w:ascii="Avenir 45" w:hAnsi="Avenir 45"/>
          <w:i/>
        </w:rPr>
      </w:pPr>
    </w:p>
    <w:p w14:paraId="0A6E0588" w14:textId="77777777" w:rsidR="008230FC" w:rsidRPr="0020385B" w:rsidRDefault="008230FC" w:rsidP="008230FC">
      <w:pPr>
        <w:pStyle w:val="ResumeBullet2"/>
        <w:numPr>
          <w:ilvl w:val="0"/>
          <w:numId w:val="0"/>
        </w:numPr>
        <w:rPr>
          <w:rFonts w:ascii="Avenir 45" w:hAnsi="Avenir 45"/>
          <w:i/>
        </w:rPr>
      </w:pPr>
    </w:p>
    <w:p w14:paraId="39D6FACA" w14:textId="77777777" w:rsidR="008230FC" w:rsidRPr="0020385B" w:rsidRDefault="008230FC" w:rsidP="008230FC">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Summary of Projects</w:t>
      </w:r>
    </w:p>
    <w:p w14:paraId="075FDCB2" w14:textId="77777777" w:rsidR="008230FC" w:rsidRPr="007B613D" w:rsidRDefault="008230FC" w:rsidP="008230FC">
      <w:pPr>
        <w:spacing w:line="276" w:lineRule="auto"/>
        <w:rPr>
          <w:rFonts w:ascii="Avenir 45" w:hAnsi="Avenir 45" w:cs="Arial"/>
          <w:b/>
          <w:bCs/>
          <w:i/>
          <w:iCs/>
          <w:sz w:val="28"/>
          <w:szCs w:val="20"/>
        </w:rPr>
      </w:pPr>
      <w:r>
        <w:rPr>
          <w:b/>
          <w:sz w:val="22"/>
        </w:rPr>
        <w:t>ELT Direct</w:t>
      </w:r>
      <w:r>
        <w:rPr>
          <w:rFonts w:ascii="Calibri" w:hAnsi="Calibri" w:cs="Calibri"/>
          <w:b/>
          <w:iCs/>
          <w:sz w:val="22"/>
          <w:szCs w:val="22"/>
        </w:rPr>
        <w:tab/>
      </w:r>
      <w:r>
        <w:rPr>
          <w:rFonts w:ascii="Calibri" w:hAnsi="Calibri" w:cs="Calibri"/>
          <w:b/>
          <w:iCs/>
          <w:sz w:val="22"/>
          <w:szCs w:val="22"/>
        </w:rPr>
        <w:tab/>
      </w:r>
      <w:r>
        <w:rPr>
          <w:rFonts w:ascii="Calibri" w:hAnsi="Calibri" w:cs="Calibri"/>
          <w:b/>
          <w:iCs/>
          <w:sz w:val="22"/>
          <w:szCs w:val="22"/>
        </w:rPr>
        <w:tab/>
      </w:r>
      <w:r>
        <w:rPr>
          <w:rFonts w:ascii="Calibri" w:hAnsi="Calibri" w:cs="Calibri"/>
          <w:b/>
          <w:iCs/>
          <w:sz w:val="22"/>
          <w:szCs w:val="22"/>
        </w:rPr>
        <w:tab/>
      </w:r>
      <w:r>
        <w:rPr>
          <w:rFonts w:ascii="Calibri" w:hAnsi="Calibri" w:cs="Calibri"/>
          <w:b/>
          <w:iCs/>
          <w:sz w:val="22"/>
          <w:szCs w:val="22"/>
        </w:rPr>
        <w:tab/>
      </w:r>
      <w:r>
        <w:rPr>
          <w:rFonts w:ascii="Calibri" w:hAnsi="Calibri" w:cs="Calibri"/>
          <w:b/>
          <w:iCs/>
          <w:sz w:val="22"/>
          <w:szCs w:val="22"/>
        </w:rPr>
        <w:tab/>
      </w:r>
      <w:r>
        <w:rPr>
          <w:rFonts w:ascii="Calibri" w:hAnsi="Calibri" w:cs="Calibri"/>
          <w:b/>
          <w:iCs/>
          <w:sz w:val="22"/>
          <w:szCs w:val="22"/>
        </w:rPr>
        <w:tab/>
      </w:r>
      <w:r>
        <w:rPr>
          <w:rFonts w:ascii="Calibri" w:hAnsi="Calibri" w:cs="Calibri"/>
          <w:b/>
          <w:iCs/>
          <w:sz w:val="22"/>
          <w:szCs w:val="22"/>
        </w:rPr>
        <w:tab/>
        <w:t xml:space="preserve">     </w:t>
      </w:r>
      <w:r w:rsidRPr="007B613D">
        <w:rPr>
          <w:rFonts w:asciiTheme="majorHAnsi" w:hAnsiTheme="majorHAnsi" w:cs="Arial"/>
          <w:b/>
          <w:bCs/>
          <w:i/>
          <w:iCs/>
          <w:sz w:val="22"/>
          <w:szCs w:val="22"/>
        </w:rPr>
        <w:t>April 2015- October 2017</w:t>
      </w:r>
    </w:p>
    <w:p w14:paraId="03A24CD1" w14:textId="77777777" w:rsidR="008230FC" w:rsidRDefault="008230FC" w:rsidP="008230FC">
      <w:pPr>
        <w:pStyle w:val="ResumeHeading"/>
        <w:numPr>
          <w:ilvl w:val="0"/>
          <w:numId w:val="0"/>
        </w:numPr>
        <w:pBdr>
          <w:bottom w:val="none" w:sz="0" w:space="0" w:color="auto"/>
        </w:pBdr>
        <w:tabs>
          <w:tab w:val="right" w:pos="10080"/>
        </w:tabs>
        <w:spacing w:before="0"/>
        <w:rPr>
          <w:rFonts w:ascii="Calibri" w:hAnsi="Calibri"/>
          <w:b w:val="0"/>
          <w:sz w:val="22"/>
          <w:szCs w:val="22"/>
        </w:rPr>
      </w:pPr>
      <w:r w:rsidRPr="00541212">
        <w:rPr>
          <w:rFonts w:ascii="Calibri" w:hAnsi="Calibri" w:cs="Calibri"/>
          <w:bCs w:val="0"/>
          <w:i w:val="0"/>
          <w:sz w:val="22"/>
          <w:szCs w:val="22"/>
        </w:rPr>
        <w:t>Application Developer</w:t>
      </w:r>
      <w:r>
        <w:rPr>
          <w:rFonts w:ascii="Calibri" w:hAnsi="Calibri"/>
          <w:b w:val="0"/>
          <w:sz w:val="22"/>
          <w:szCs w:val="22"/>
        </w:rPr>
        <w:tab/>
      </w:r>
      <w:r>
        <w:rPr>
          <w:rFonts w:ascii="Calibri" w:hAnsi="Calibri"/>
          <w:b w:val="0"/>
          <w:sz w:val="22"/>
          <w:szCs w:val="22"/>
        </w:rPr>
        <w:tab/>
      </w:r>
    </w:p>
    <w:p w14:paraId="0469B197" w14:textId="77777777" w:rsidR="008230FC" w:rsidRDefault="008230FC" w:rsidP="008230FC">
      <w:pPr>
        <w:rPr>
          <w:rFonts w:ascii="Calibri" w:hAnsi="Calibri"/>
          <w:sz w:val="22"/>
          <w:szCs w:val="22"/>
        </w:rPr>
      </w:pPr>
      <w:bookmarkStart w:id="1" w:name="_Hlk509218277"/>
    </w:p>
    <w:p w14:paraId="65CEA227" w14:textId="77777777" w:rsidR="008230FC" w:rsidRDefault="008230FC" w:rsidP="008230FC">
      <w:pPr>
        <w:rPr>
          <w:rFonts w:ascii="Calibri" w:hAnsi="Calibri" w:cs="Calibri"/>
          <w:iCs/>
          <w:color w:val="000000"/>
          <w:sz w:val="22"/>
          <w:szCs w:val="22"/>
        </w:rPr>
      </w:pPr>
      <w:r w:rsidRPr="005242D1">
        <w:rPr>
          <w:rFonts w:ascii="Calibri" w:hAnsi="Calibri" w:cs="Calibri"/>
          <w:iCs/>
          <w:color w:val="000000"/>
          <w:sz w:val="22"/>
          <w:szCs w:val="22"/>
        </w:rPr>
        <w:t>ELT Direct allows States to suppress the printing of a paper title or lien notification, replacing it with an electronic lien notice.  At payoff, the lien holder will electronically notify the state that their lien should be removed, at which time a clear title will be printed. The service securely interfaces with the state ELT programs and lenders.   Batch files are transmitted daily to exchange lien/title information between the states and lenders through a secure file transfer protocol (SFTP).</w:t>
      </w:r>
    </w:p>
    <w:p w14:paraId="432FAA21" w14:textId="77777777" w:rsidR="008230FC" w:rsidRDefault="008230FC" w:rsidP="008230FC"/>
    <w:bookmarkEnd w:id="1"/>
    <w:p w14:paraId="169E866A" w14:textId="77777777" w:rsidR="008230FC" w:rsidRDefault="008230FC" w:rsidP="008230FC">
      <w:pPr>
        <w:pStyle w:val="ResumeHeading"/>
        <w:numPr>
          <w:ilvl w:val="0"/>
          <w:numId w:val="0"/>
        </w:numPr>
        <w:pBdr>
          <w:bottom w:val="none" w:sz="0" w:space="0" w:color="auto"/>
        </w:pBdr>
        <w:tabs>
          <w:tab w:val="right" w:pos="10080"/>
        </w:tabs>
        <w:spacing w:before="0"/>
        <w:rPr>
          <w:rFonts w:ascii="Avenir 45" w:hAnsi="Avenir 45"/>
          <w:b w:val="0"/>
          <w:sz w:val="20"/>
          <w:szCs w:val="20"/>
        </w:rPr>
      </w:pPr>
    </w:p>
    <w:p w14:paraId="5A973C7D" w14:textId="77777777" w:rsidR="008230FC" w:rsidRPr="0020385B" w:rsidRDefault="008230FC" w:rsidP="008230FC">
      <w:pPr>
        <w:pStyle w:val="ResumeHeading"/>
        <w:numPr>
          <w:ilvl w:val="0"/>
          <w:numId w:val="0"/>
        </w:numPr>
        <w:pBdr>
          <w:bottom w:val="none" w:sz="0" w:space="0" w:color="auto"/>
        </w:pBdr>
        <w:tabs>
          <w:tab w:val="right" w:pos="10080"/>
        </w:tabs>
        <w:spacing w:before="0"/>
        <w:rPr>
          <w:rFonts w:ascii="Avenir 45" w:hAnsi="Avenir 45"/>
          <w:b w:val="0"/>
          <w:sz w:val="20"/>
          <w:szCs w:val="20"/>
        </w:rPr>
      </w:pPr>
    </w:p>
    <w:p w14:paraId="76F87926" w14:textId="77777777" w:rsidR="008230FC" w:rsidRPr="00EB3229" w:rsidRDefault="008230FC" w:rsidP="008230FC">
      <w:pPr>
        <w:pStyle w:val="ResumeHeading"/>
        <w:numPr>
          <w:ilvl w:val="0"/>
          <w:numId w:val="0"/>
        </w:numPr>
        <w:pBdr>
          <w:bottom w:val="none" w:sz="0" w:space="0" w:color="auto"/>
        </w:pBdr>
        <w:tabs>
          <w:tab w:val="right" w:pos="10080"/>
        </w:tabs>
        <w:spacing w:before="0"/>
        <w:rPr>
          <w:rFonts w:ascii="Calibri" w:hAnsi="Calibri" w:cs="Calibri"/>
          <w:bCs w:val="0"/>
          <w:i w:val="0"/>
          <w:sz w:val="22"/>
          <w:szCs w:val="22"/>
        </w:rPr>
      </w:pPr>
      <w:proofErr w:type="spellStart"/>
      <w:r w:rsidRPr="00CE0C59">
        <w:rPr>
          <w:rFonts w:ascii="Calibri" w:hAnsi="Calibri" w:cs="Calibri"/>
          <w:sz w:val="22"/>
          <w:szCs w:val="22"/>
        </w:rPr>
        <w:t>Omat</w:t>
      </w:r>
      <w:proofErr w:type="spellEnd"/>
      <w:r w:rsidRPr="00CE0C59">
        <w:rPr>
          <w:rFonts w:ascii="Calibri" w:hAnsi="Calibri" w:cs="Calibri"/>
          <w:sz w:val="22"/>
          <w:szCs w:val="22"/>
        </w:rPr>
        <w:t xml:space="preserve"> </w:t>
      </w:r>
      <w:proofErr w:type="spellStart"/>
      <w:r w:rsidRPr="00CE0C59">
        <w:rPr>
          <w:rFonts w:ascii="Calibri" w:hAnsi="Calibri" w:cs="Calibri"/>
          <w:sz w:val="22"/>
          <w:szCs w:val="22"/>
        </w:rPr>
        <w:t>Palvelut</w:t>
      </w:r>
      <w:proofErr w:type="spellEnd"/>
      <w:r w:rsidRPr="0020385B">
        <w:rPr>
          <w:rFonts w:ascii="Avenir 45" w:hAnsi="Avenir 45"/>
          <w:b w:val="0"/>
          <w:sz w:val="20"/>
          <w:szCs w:val="20"/>
        </w:rPr>
        <w:tab/>
      </w:r>
      <w:r w:rsidRPr="00362377">
        <w:rPr>
          <w:rFonts w:ascii="Avenir 45" w:hAnsi="Avenir 45"/>
          <w:sz w:val="20"/>
          <w:szCs w:val="20"/>
        </w:rPr>
        <w:t>July 2014- March 2015</w:t>
      </w:r>
    </w:p>
    <w:p w14:paraId="354C9CAB" w14:textId="77777777" w:rsidR="008230FC" w:rsidRPr="00541212" w:rsidRDefault="008230FC" w:rsidP="008230FC">
      <w:pPr>
        <w:pStyle w:val="ResumeHeading"/>
        <w:numPr>
          <w:ilvl w:val="0"/>
          <w:numId w:val="0"/>
        </w:numPr>
        <w:pBdr>
          <w:bottom w:val="none" w:sz="0" w:space="0" w:color="auto"/>
        </w:pBdr>
        <w:tabs>
          <w:tab w:val="right" w:pos="10080"/>
        </w:tabs>
        <w:spacing w:before="0"/>
        <w:rPr>
          <w:rFonts w:ascii="Calibri" w:hAnsi="Calibri" w:cs="Calibri"/>
          <w:bCs w:val="0"/>
          <w:i w:val="0"/>
          <w:sz w:val="22"/>
          <w:szCs w:val="22"/>
        </w:rPr>
      </w:pPr>
      <w:r w:rsidRPr="00541212">
        <w:rPr>
          <w:rFonts w:ascii="Calibri" w:hAnsi="Calibri" w:cs="Calibri"/>
          <w:bCs w:val="0"/>
          <w:i w:val="0"/>
          <w:sz w:val="22"/>
          <w:szCs w:val="22"/>
        </w:rPr>
        <w:t xml:space="preserve">Application Developer </w:t>
      </w:r>
    </w:p>
    <w:p w14:paraId="57231B52" w14:textId="77777777" w:rsidR="008230FC" w:rsidRPr="00CE0C59" w:rsidRDefault="008230FC" w:rsidP="008230FC">
      <w:pPr>
        <w:ind w:left="360"/>
        <w:rPr>
          <w:rFonts w:ascii="Calibri" w:hAnsi="Calibri" w:cs="Calibri"/>
          <w:iCs/>
          <w:color w:val="000000"/>
          <w:sz w:val="22"/>
          <w:szCs w:val="22"/>
        </w:rPr>
      </w:pPr>
      <w:r w:rsidRPr="00CE0C59">
        <w:rPr>
          <w:rFonts w:ascii="Calibri" w:hAnsi="Calibri" w:cs="Calibri"/>
          <w:iCs/>
          <w:color w:val="000000"/>
          <w:sz w:val="22"/>
          <w:szCs w:val="22"/>
        </w:rPr>
        <w:t xml:space="preserve">The </w:t>
      </w:r>
      <w:proofErr w:type="spellStart"/>
      <w:r w:rsidRPr="00CE0C59">
        <w:rPr>
          <w:rFonts w:ascii="Calibri" w:hAnsi="Calibri" w:cs="Calibri"/>
          <w:iCs/>
          <w:color w:val="000000"/>
          <w:sz w:val="22"/>
          <w:szCs w:val="22"/>
        </w:rPr>
        <w:t>Omat</w:t>
      </w:r>
      <w:proofErr w:type="spellEnd"/>
      <w:r w:rsidRPr="00CE0C59">
        <w:rPr>
          <w:rFonts w:ascii="Calibri" w:hAnsi="Calibri" w:cs="Calibri"/>
          <w:iCs/>
          <w:color w:val="000000"/>
          <w:sz w:val="22"/>
          <w:szCs w:val="22"/>
        </w:rPr>
        <w:t xml:space="preserve"> </w:t>
      </w:r>
      <w:proofErr w:type="spellStart"/>
      <w:r w:rsidRPr="00CE0C59">
        <w:rPr>
          <w:rFonts w:ascii="Calibri" w:hAnsi="Calibri" w:cs="Calibri"/>
          <w:iCs/>
          <w:color w:val="000000"/>
          <w:sz w:val="22"/>
          <w:szCs w:val="22"/>
        </w:rPr>
        <w:t>Palvelut</w:t>
      </w:r>
      <w:proofErr w:type="spellEnd"/>
      <w:r w:rsidRPr="00CE0C59">
        <w:rPr>
          <w:rFonts w:ascii="Calibri" w:hAnsi="Calibri" w:cs="Calibri"/>
          <w:iCs/>
          <w:color w:val="000000"/>
          <w:sz w:val="22"/>
          <w:szCs w:val="22"/>
        </w:rPr>
        <w:t xml:space="preserve"> (in Finnish) application which is also known as</w:t>
      </w:r>
    </w:p>
    <w:p w14:paraId="78DBF266" w14:textId="77777777" w:rsidR="008230FC" w:rsidRPr="00CE0C59" w:rsidRDefault="008230FC" w:rsidP="008230FC">
      <w:pPr>
        <w:ind w:left="360"/>
        <w:rPr>
          <w:rFonts w:ascii="Calibri" w:hAnsi="Calibri" w:cs="Calibri"/>
          <w:iCs/>
          <w:color w:val="000000"/>
          <w:sz w:val="22"/>
          <w:szCs w:val="22"/>
        </w:rPr>
      </w:pPr>
      <w:r w:rsidRPr="00CE0C59">
        <w:rPr>
          <w:rFonts w:ascii="Calibri" w:hAnsi="Calibri" w:cs="Calibri"/>
          <w:iCs/>
          <w:color w:val="000000"/>
          <w:sz w:val="22"/>
          <w:szCs w:val="22"/>
        </w:rPr>
        <w:t xml:space="preserve">My services (in English). My services </w:t>
      </w:r>
      <w:proofErr w:type="gramStart"/>
      <w:r w:rsidRPr="00CE0C59">
        <w:rPr>
          <w:rFonts w:ascii="Calibri" w:hAnsi="Calibri" w:cs="Calibri"/>
          <w:iCs/>
          <w:color w:val="000000"/>
          <w:sz w:val="22"/>
          <w:szCs w:val="22"/>
        </w:rPr>
        <w:t>is</w:t>
      </w:r>
      <w:proofErr w:type="gramEnd"/>
      <w:r w:rsidRPr="00CE0C59">
        <w:rPr>
          <w:rFonts w:ascii="Calibri" w:hAnsi="Calibri" w:cs="Calibri"/>
          <w:iCs/>
          <w:color w:val="000000"/>
          <w:sz w:val="22"/>
          <w:szCs w:val="22"/>
        </w:rPr>
        <w:t xml:space="preserve"> a part of web application which includes different</w:t>
      </w:r>
    </w:p>
    <w:p w14:paraId="28EF3C8D" w14:textId="77777777" w:rsidR="008230FC" w:rsidRPr="00CE0C59" w:rsidRDefault="008230FC" w:rsidP="008230FC">
      <w:pPr>
        <w:ind w:left="360"/>
        <w:rPr>
          <w:rFonts w:ascii="Calibri" w:hAnsi="Calibri" w:cs="Calibri"/>
          <w:iCs/>
          <w:color w:val="000000"/>
          <w:sz w:val="22"/>
          <w:szCs w:val="22"/>
        </w:rPr>
      </w:pPr>
      <w:r w:rsidRPr="00CE0C59">
        <w:rPr>
          <w:rFonts w:ascii="Calibri" w:hAnsi="Calibri" w:cs="Calibri"/>
          <w:iCs/>
          <w:color w:val="000000"/>
          <w:sz w:val="22"/>
          <w:szCs w:val="22"/>
        </w:rPr>
        <w:t>business services with different owners like</w:t>
      </w:r>
    </w:p>
    <w:p w14:paraId="7CF2ACAF" w14:textId="77777777" w:rsidR="008230FC" w:rsidRPr="00CE0C59" w:rsidRDefault="008230FC" w:rsidP="008230FC">
      <w:pPr>
        <w:ind w:left="360"/>
        <w:rPr>
          <w:rFonts w:ascii="Calibri" w:hAnsi="Calibri" w:cs="Calibri"/>
          <w:iCs/>
          <w:color w:val="000000"/>
          <w:sz w:val="22"/>
          <w:szCs w:val="22"/>
        </w:rPr>
      </w:pPr>
      <w:r w:rsidRPr="00CE0C59">
        <w:rPr>
          <w:rFonts w:ascii="Calibri" w:hAnsi="Calibri" w:cs="Calibri"/>
          <w:iCs/>
          <w:color w:val="000000"/>
          <w:sz w:val="22"/>
          <w:szCs w:val="22"/>
        </w:rPr>
        <w:t>1) My services,</w:t>
      </w:r>
    </w:p>
    <w:p w14:paraId="04D7B003" w14:textId="77777777" w:rsidR="008230FC" w:rsidRPr="00CE0C59" w:rsidRDefault="008230FC" w:rsidP="008230FC">
      <w:pPr>
        <w:ind w:left="360"/>
        <w:rPr>
          <w:rFonts w:ascii="Calibri" w:hAnsi="Calibri" w:cs="Calibri"/>
          <w:iCs/>
          <w:color w:val="000000"/>
          <w:sz w:val="22"/>
          <w:szCs w:val="22"/>
        </w:rPr>
      </w:pPr>
      <w:r w:rsidRPr="00CE0C59">
        <w:rPr>
          <w:rFonts w:ascii="Calibri" w:hAnsi="Calibri" w:cs="Calibri"/>
          <w:iCs/>
          <w:color w:val="000000"/>
          <w:sz w:val="22"/>
          <w:szCs w:val="22"/>
        </w:rPr>
        <w:t>2) Parcel redirecting Service,</w:t>
      </w:r>
    </w:p>
    <w:p w14:paraId="61880F12" w14:textId="77777777" w:rsidR="008230FC" w:rsidRPr="00CE0C59" w:rsidRDefault="008230FC" w:rsidP="008230FC">
      <w:pPr>
        <w:ind w:left="360"/>
        <w:rPr>
          <w:rFonts w:ascii="Calibri" w:hAnsi="Calibri" w:cs="Calibri"/>
          <w:iCs/>
          <w:color w:val="000000"/>
          <w:sz w:val="22"/>
          <w:szCs w:val="22"/>
        </w:rPr>
      </w:pPr>
      <w:r w:rsidRPr="00CE0C59">
        <w:rPr>
          <w:rFonts w:ascii="Calibri" w:hAnsi="Calibri" w:cs="Calibri"/>
          <w:iCs/>
          <w:color w:val="000000"/>
          <w:sz w:val="22"/>
          <w:szCs w:val="22"/>
        </w:rPr>
        <w:t xml:space="preserve">3) </w:t>
      </w:r>
      <w:proofErr w:type="spellStart"/>
      <w:r w:rsidRPr="00CE0C59">
        <w:rPr>
          <w:rFonts w:ascii="Calibri" w:hAnsi="Calibri" w:cs="Calibri"/>
          <w:iCs/>
          <w:color w:val="000000"/>
          <w:sz w:val="22"/>
          <w:szCs w:val="22"/>
        </w:rPr>
        <w:t>Well wishers</w:t>
      </w:r>
      <w:proofErr w:type="spellEnd"/>
      <w:r w:rsidRPr="00CE0C59">
        <w:rPr>
          <w:rFonts w:ascii="Calibri" w:hAnsi="Calibri" w:cs="Calibri"/>
          <w:iCs/>
          <w:color w:val="000000"/>
          <w:sz w:val="22"/>
          <w:szCs w:val="22"/>
        </w:rPr>
        <w:t xml:space="preserve"> Address book,</w:t>
      </w:r>
    </w:p>
    <w:p w14:paraId="3BB71748" w14:textId="77777777" w:rsidR="008230FC" w:rsidRPr="00CE0C59" w:rsidRDefault="008230FC" w:rsidP="008230FC">
      <w:pPr>
        <w:ind w:left="360"/>
        <w:rPr>
          <w:rFonts w:ascii="Calibri" w:hAnsi="Calibri" w:cs="Calibri"/>
          <w:iCs/>
          <w:color w:val="000000"/>
          <w:sz w:val="22"/>
          <w:szCs w:val="22"/>
        </w:rPr>
      </w:pPr>
      <w:r w:rsidRPr="00CE0C59">
        <w:rPr>
          <w:rFonts w:ascii="Calibri" w:hAnsi="Calibri" w:cs="Calibri"/>
          <w:iCs/>
          <w:color w:val="000000"/>
          <w:sz w:val="22"/>
          <w:szCs w:val="22"/>
        </w:rPr>
        <w:t>4) Post card sending Service.</w:t>
      </w:r>
    </w:p>
    <w:p w14:paraId="7A04F4A7" w14:textId="77777777" w:rsidR="008230FC" w:rsidRPr="00CE0C59" w:rsidRDefault="008230FC" w:rsidP="008230FC">
      <w:pPr>
        <w:ind w:left="360"/>
        <w:rPr>
          <w:rFonts w:ascii="Calibri" w:hAnsi="Calibri" w:cs="Calibri"/>
          <w:iCs/>
          <w:color w:val="000000"/>
          <w:sz w:val="22"/>
          <w:szCs w:val="22"/>
        </w:rPr>
      </w:pPr>
    </w:p>
    <w:p w14:paraId="2B2AA028" w14:textId="77777777" w:rsidR="008230FC" w:rsidRDefault="008230FC" w:rsidP="008230FC">
      <w:pPr>
        <w:pStyle w:val="ResumeBullet2"/>
        <w:numPr>
          <w:ilvl w:val="0"/>
          <w:numId w:val="0"/>
        </w:numPr>
        <w:rPr>
          <w:rFonts w:ascii="Calibri" w:hAnsi="Calibri" w:cs="Calibri"/>
          <w:iCs/>
          <w:noProof w:val="0"/>
          <w:color w:val="000000"/>
          <w:sz w:val="22"/>
          <w:szCs w:val="22"/>
        </w:rPr>
      </w:pPr>
      <w:r w:rsidRPr="00CE0C59">
        <w:rPr>
          <w:rFonts w:ascii="Calibri" w:hAnsi="Calibri" w:cs="Calibri"/>
          <w:iCs/>
          <w:noProof w:val="0"/>
          <w:color w:val="000000"/>
          <w:sz w:val="22"/>
          <w:szCs w:val="22"/>
        </w:rPr>
        <w:t>Postcard over the web is delivered to the recipient as an actual paper post card. User can design or choose his/her own image from the services image bank. Recipient details can be imported from the address book. Payment methods are online banks and credit banks</w:t>
      </w:r>
      <w:r>
        <w:rPr>
          <w:rFonts w:ascii="Calibri" w:hAnsi="Calibri" w:cs="Calibri"/>
          <w:iCs/>
          <w:noProof w:val="0"/>
          <w:color w:val="000000"/>
          <w:sz w:val="22"/>
          <w:szCs w:val="22"/>
        </w:rPr>
        <w:t>.</w:t>
      </w:r>
    </w:p>
    <w:p w14:paraId="1D4EF12E" w14:textId="77777777" w:rsidR="008230FC" w:rsidRDefault="008230FC" w:rsidP="008230FC">
      <w:pPr>
        <w:pStyle w:val="ResumeHeading"/>
        <w:numPr>
          <w:ilvl w:val="0"/>
          <w:numId w:val="0"/>
        </w:numPr>
        <w:pBdr>
          <w:bottom w:val="none" w:sz="0" w:space="0" w:color="auto"/>
        </w:pBdr>
        <w:tabs>
          <w:tab w:val="right" w:pos="10080"/>
        </w:tabs>
        <w:spacing w:before="0"/>
        <w:rPr>
          <w:rFonts w:ascii="Avenir 45" w:hAnsi="Avenir 45"/>
          <w:b w:val="0"/>
          <w:sz w:val="20"/>
          <w:szCs w:val="20"/>
        </w:rPr>
      </w:pPr>
    </w:p>
    <w:p w14:paraId="78873299" w14:textId="77777777" w:rsidR="008230FC" w:rsidRPr="0020385B" w:rsidRDefault="008230FC" w:rsidP="008230FC">
      <w:pPr>
        <w:pStyle w:val="ResumeHeading"/>
        <w:numPr>
          <w:ilvl w:val="0"/>
          <w:numId w:val="0"/>
        </w:numPr>
        <w:pBdr>
          <w:bottom w:val="none" w:sz="0" w:space="0" w:color="auto"/>
        </w:pBdr>
        <w:tabs>
          <w:tab w:val="right" w:pos="10080"/>
        </w:tabs>
        <w:spacing w:before="0"/>
        <w:rPr>
          <w:rFonts w:ascii="Avenir 45" w:hAnsi="Avenir 45"/>
          <w:b w:val="0"/>
          <w:sz w:val="20"/>
          <w:szCs w:val="20"/>
        </w:rPr>
      </w:pPr>
    </w:p>
    <w:p w14:paraId="75ACFCF5" w14:textId="77777777" w:rsidR="008230FC" w:rsidRDefault="008230FC" w:rsidP="008230FC">
      <w:pPr>
        <w:pStyle w:val="ResumeHeading"/>
        <w:numPr>
          <w:ilvl w:val="0"/>
          <w:numId w:val="0"/>
        </w:numPr>
        <w:pBdr>
          <w:bottom w:val="none" w:sz="0" w:space="0" w:color="auto"/>
        </w:pBdr>
        <w:tabs>
          <w:tab w:val="right" w:pos="10080"/>
        </w:tabs>
        <w:spacing w:before="0"/>
        <w:rPr>
          <w:rFonts w:ascii="Avenir 45" w:hAnsi="Avenir 45"/>
          <w:szCs w:val="20"/>
        </w:rPr>
      </w:pPr>
      <w:r w:rsidRPr="00362377">
        <w:rPr>
          <w:rFonts w:ascii="Calibri" w:hAnsi="Calibri" w:cs="Calibri"/>
          <w:sz w:val="22"/>
          <w:szCs w:val="22"/>
        </w:rPr>
        <w:t>Humanitarians Performance Monitoring (HPM)</w:t>
      </w:r>
      <w:r w:rsidRPr="0020385B">
        <w:rPr>
          <w:rFonts w:ascii="Avenir 45" w:hAnsi="Avenir 45"/>
          <w:b w:val="0"/>
          <w:sz w:val="20"/>
          <w:szCs w:val="20"/>
        </w:rPr>
        <w:tab/>
      </w:r>
      <w:r w:rsidRPr="007772A7">
        <w:rPr>
          <w:rFonts w:asciiTheme="minorHAnsi" w:hAnsiTheme="minorHAnsi"/>
          <w:sz w:val="22"/>
          <w:szCs w:val="22"/>
        </w:rPr>
        <w:t>September 2013-June 2014</w:t>
      </w:r>
    </w:p>
    <w:p w14:paraId="08713A12" w14:textId="77777777" w:rsidR="008230FC" w:rsidRPr="00541212" w:rsidRDefault="008230FC" w:rsidP="008230FC">
      <w:pPr>
        <w:pStyle w:val="ResumeHeading"/>
        <w:numPr>
          <w:ilvl w:val="0"/>
          <w:numId w:val="0"/>
        </w:numPr>
        <w:pBdr>
          <w:bottom w:val="none" w:sz="0" w:space="0" w:color="auto"/>
        </w:pBdr>
        <w:tabs>
          <w:tab w:val="right" w:pos="10080"/>
        </w:tabs>
        <w:spacing w:before="0"/>
        <w:rPr>
          <w:rFonts w:ascii="Calibri" w:hAnsi="Calibri" w:cs="Calibri"/>
          <w:bCs w:val="0"/>
          <w:i w:val="0"/>
          <w:sz w:val="22"/>
          <w:szCs w:val="22"/>
        </w:rPr>
      </w:pPr>
      <w:r w:rsidRPr="00541212">
        <w:rPr>
          <w:rFonts w:ascii="Calibri" w:hAnsi="Calibri" w:cs="Calibri"/>
          <w:bCs w:val="0"/>
          <w:i w:val="0"/>
          <w:sz w:val="22"/>
          <w:szCs w:val="22"/>
        </w:rPr>
        <w:t xml:space="preserve">Application Developer </w:t>
      </w:r>
    </w:p>
    <w:p w14:paraId="7ACD69C6" w14:textId="77777777" w:rsidR="008230FC" w:rsidRDefault="008230FC" w:rsidP="008230FC">
      <w:pPr>
        <w:spacing w:line="276" w:lineRule="auto"/>
        <w:rPr>
          <w:rFonts w:ascii="Calibri" w:hAnsi="Calibri" w:cs="Calibri"/>
          <w:iCs/>
          <w:color w:val="000000"/>
          <w:sz w:val="22"/>
          <w:szCs w:val="22"/>
        </w:rPr>
      </w:pPr>
      <w:r w:rsidRPr="00362377">
        <w:rPr>
          <w:rFonts w:ascii="Calibri" w:hAnsi="Calibri" w:cs="Calibri"/>
          <w:iCs/>
          <w:color w:val="000000"/>
          <w:sz w:val="22"/>
          <w:szCs w:val="22"/>
        </w:rPr>
        <w:t xml:space="preserve">Rapid data collection and dissemination system using hybrid method including handheld devices, desktops and World Wide Web. Consolidated and analysis of data is </w:t>
      </w:r>
      <w:proofErr w:type="gramStart"/>
      <w:r w:rsidRPr="00362377">
        <w:rPr>
          <w:rFonts w:ascii="Calibri" w:hAnsi="Calibri" w:cs="Calibri"/>
          <w:iCs/>
          <w:color w:val="000000"/>
          <w:sz w:val="22"/>
          <w:szCs w:val="22"/>
        </w:rPr>
        <w:t>automated</w:t>
      </w:r>
      <w:proofErr w:type="gramEnd"/>
      <w:r w:rsidRPr="00362377">
        <w:rPr>
          <w:rFonts w:ascii="Calibri" w:hAnsi="Calibri" w:cs="Calibri"/>
          <w:iCs/>
          <w:color w:val="000000"/>
          <w:sz w:val="22"/>
          <w:szCs w:val="22"/>
        </w:rPr>
        <w:t xml:space="preserve"> and the computed indicator are presented as a Dev Info v7.0 adaptation as well as an interactive dashboard</w:t>
      </w:r>
      <w:r>
        <w:rPr>
          <w:rFonts w:ascii="Calibri" w:hAnsi="Calibri" w:cs="Calibri"/>
          <w:iCs/>
          <w:color w:val="000000"/>
          <w:sz w:val="22"/>
          <w:szCs w:val="22"/>
        </w:rPr>
        <w:t>.</w:t>
      </w:r>
    </w:p>
    <w:p w14:paraId="355FDBB3" w14:textId="77777777" w:rsidR="008230FC" w:rsidRDefault="008230FC" w:rsidP="008230FC">
      <w:pPr>
        <w:spacing w:line="276" w:lineRule="auto"/>
        <w:rPr>
          <w:rFonts w:ascii="Calibri" w:hAnsi="Calibri" w:cs="Calibri"/>
          <w:iCs/>
          <w:color w:val="000000"/>
          <w:sz w:val="22"/>
          <w:szCs w:val="22"/>
        </w:rPr>
      </w:pPr>
    </w:p>
    <w:tbl>
      <w:tblPr>
        <w:tblW w:w="0" w:type="auto"/>
        <w:tblLook w:val="01E0" w:firstRow="1" w:lastRow="1" w:firstColumn="1" w:lastColumn="1" w:noHBand="0" w:noVBand="0"/>
      </w:tblPr>
      <w:tblGrid>
        <w:gridCol w:w="5913"/>
        <w:gridCol w:w="4167"/>
      </w:tblGrid>
      <w:tr w:rsidR="008230FC" w:rsidRPr="000A6E87" w14:paraId="047D0DDC" w14:textId="77777777" w:rsidTr="00001890">
        <w:trPr>
          <w:trHeight w:val="207"/>
        </w:trPr>
        <w:tc>
          <w:tcPr>
            <w:tcW w:w="5976" w:type="dxa"/>
            <w:shd w:val="clear" w:color="auto" w:fill="auto"/>
            <w:vAlign w:val="center"/>
          </w:tcPr>
          <w:p w14:paraId="397C24CA" w14:textId="77777777" w:rsidR="008230FC" w:rsidRPr="00A71990" w:rsidRDefault="008230FC" w:rsidP="00001890">
            <w:pPr>
              <w:pStyle w:val="ResumeList"/>
              <w:spacing w:before="120"/>
              <w:rPr>
                <w:rFonts w:ascii="Avenir 45" w:hAnsi="Avenir 45"/>
                <w:b/>
                <w:bCs/>
              </w:rPr>
            </w:pPr>
            <w:proofErr w:type="gramStart"/>
            <w:r w:rsidRPr="007B613D">
              <w:rPr>
                <w:rFonts w:ascii="Calibri" w:hAnsi="Calibri" w:cs="Calibri"/>
                <w:b/>
                <w:iCs/>
                <w:sz w:val="22"/>
                <w:szCs w:val="22"/>
              </w:rPr>
              <w:t>OPC(</w:t>
            </w:r>
            <w:proofErr w:type="gramEnd"/>
            <w:r w:rsidRPr="007B613D">
              <w:rPr>
                <w:rFonts w:ascii="Calibri" w:hAnsi="Calibri" w:cs="Calibri"/>
                <w:b/>
                <w:iCs/>
                <w:sz w:val="22"/>
                <w:szCs w:val="22"/>
              </w:rPr>
              <w:t>Outside Processing Center)</w:t>
            </w:r>
          </w:p>
        </w:tc>
        <w:tc>
          <w:tcPr>
            <w:tcW w:w="4212" w:type="dxa"/>
            <w:shd w:val="clear" w:color="auto" w:fill="auto"/>
            <w:vAlign w:val="center"/>
          </w:tcPr>
          <w:p w14:paraId="6A9C2D26" w14:textId="77777777" w:rsidR="008230FC" w:rsidRPr="000A6E87" w:rsidRDefault="008230FC" w:rsidP="00001890">
            <w:pPr>
              <w:pStyle w:val="ResumeProject"/>
              <w:numPr>
                <w:ilvl w:val="0"/>
                <w:numId w:val="0"/>
              </w:numPr>
              <w:jc w:val="right"/>
              <w:rPr>
                <w:rFonts w:ascii="Avenir 45" w:hAnsi="Avenir 45"/>
                <w:szCs w:val="20"/>
                <w:u w:val="none"/>
              </w:rPr>
            </w:pPr>
            <w:r>
              <w:rPr>
                <w:rFonts w:ascii="Avenir 45" w:hAnsi="Avenir 45"/>
                <w:szCs w:val="20"/>
                <w:u w:val="none"/>
              </w:rPr>
              <w:t>January 2012-July 2013</w:t>
            </w:r>
          </w:p>
        </w:tc>
      </w:tr>
    </w:tbl>
    <w:p w14:paraId="4C89587C" w14:textId="77777777" w:rsidR="008230FC" w:rsidRDefault="008230FC" w:rsidP="008230FC">
      <w:pPr>
        <w:pStyle w:val="ResumeHeading"/>
        <w:numPr>
          <w:ilvl w:val="0"/>
          <w:numId w:val="0"/>
        </w:numPr>
        <w:pBdr>
          <w:bottom w:val="none" w:sz="0" w:space="0" w:color="auto"/>
        </w:pBdr>
        <w:tabs>
          <w:tab w:val="right" w:pos="10080"/>
        </w:tabs>
        <w:spacing w:before="0"/>
        <w:rPr>
          <w:rFonts w:ascii="Avenir 45" w:hAnsi="Avenir 45"/>
          <w:szCs w:val="20"/>
        </w:rPr>
      </w:pPr>
    </w:p>
    <w:p w14:paraId="4C14634A" w14:textId="77777777" w:rsidR="008230FC" w:rsidRPr="00541212" w:rsidRDefault="008230FC" w:rsidP="008230FC">
      <w:pPr>
        <w:pStyle w:val="ResumeHeading"/>
        <w:numPr>
          <w:ilvl w:val="0"/>
          <w:numId w:val="0"/>
        </w:numPr>
        <w:pBdr>
          <w:bottom w:val="none" w:sz="0" w:space="0" w:color="auto"/>
        </w:pBdr>
        <w:tabs>
          <w:tab w:val="right" w:pos="10080"/>
        </w:tabs>
        <w:spacing w:before="0"/>
        <w:rPr>
          <w:rFonts w:ascii="Calibri" w:hAnsi="Calibri" w:cs="Calibri"/>
          <w:bCs w:val="0"/>
          <w:i w:val="0"/>
          <w:sz w:val="22"/>
          <w:szCs w:val="22"/>
        </w:rPr>
      </w:pPr>
      <w:r w:rsidRPr="00541212">
        <w:rPr>
          <w:rFonts w:ascii="Calibri" w:hAnsi="Calibri" w:cs="Calibri"/>
          <w:bCs w:val="0"/>
          <w:i w:val="0"/>
          <w:sz w:val="22"/>
          <w:szCs w:val="22"/>
        </w:rPr>
        <w:t xml:space="preserve">Application Developer </w:t>
      </w:r>
    </w:p>
    <w:p w14:paraId="4531EA58" w14:textId="77777777" w:rsidR="008230FC" w:rsidRPr="007B613D" w:rsidRDefault="008230FC" w:rsidP="008230FC">
      <w:pPr>
        <w:spacing w:line="360" w:lineRule="auto"/>
        <w:jc w:val="both"/>
        <w:rPr>
          <w:rFonts w:ascii="Calibri" w:hAnsi="Calibri" w:cs="Calibri"/>
          <w:iCs/>
          <w:color w:val="000000"/>
          <w:sz w:val="22"/>
          <w:szCs w:val="22"/>
        </w:rPr>
      </w:pPr>
      <w:r w:rsidRPr="007B613D">
        <w:rPr>
          <w:rFonts w:ascii="Calibri" w:hAnsi="Calibri" w:cs="Calibri"/>
          <w:iCs/>
          <w:color w:val="000000"/>
          <w:sz w:val="22"/>
          <w:szCs w:val="22"/>
        </w:rPr>
        <w:t>This project aims for a communication channel between Asian Paints and its manufacturing plant. The motivation behind this is to keep track of all the ongoing processes in an efficient way.</w:t>
      </w:r>
    </w:p>
    <w:p w14:paraId="26F8115B" w14:textId="77777777" w:rsidR="008230FC" w:rsidRDefault="008230FC" w:rsidP="008230FC">
      <w:pPr>
        <w:spacing w:line="276" w:lineRule="auto"/>
        <w:rPr>
          <w:rFonts w:ascii="Calibri" w:hAnsi="Calibri" w:cs="Calibri"/>
          <w:iCs/>
          <w:color w:val="000000"/>
          <w:sz w:val="22"/>
          <w:szCs w:val="22"/>
        </w:rPr>
      </w:pPr>
      <w:r w:rsidRPr="007B613D">
        <w:rPr>
          <w:rFonts w:ascii="Calibri" w:hAnsi="Calibri" w:cs="Calibri"/>
          <w:iCs/>
          <w:color w:val="000000"/>
          <w:sz w:val="22"/>
          <w:szCs w:val="22"/>
        </w:rPr>
        <w:t>A portal is a web application which typically provides personalization, single sign-on, content aggregation from different sources, and hosts the presentation layer of different backend systems. Portals provide a way for enterprises to provide a consistent look and feel with access control and procedures for multiple applications</w:t>
      </w:r>
      <w:r>
        <w:rPr>
          <w:rFonts w:ascii="Calibri" w:hAnsi="Calibri" w:cs="Calibri"/>
          <w:iCs/>
          <w:color w:val="000000"/>
          <w:sz w:val="22"/>
          <w:szCs w:val="22"/>
        </w:rPr>
        <w:t>.</w:t>
      </w:r>
    </w:p>
    <w:p w14:paraId="15BE8C4E" w14:textId="77777777" w:rsidR="008230FC" w:rsidRDefault="008230FC" w:rsidP="008230FC">
      <w:pPr>
        <w:spacing w:line="276" w:lineRule="auto"/>
        <w:rPr>
          <w:rFonts w:ascii="Calibri" w:hAnsi="Calibri" w:cs="Calibri"/>
          <w:bCs/>
          <w:iCs/>
          <w:sz w:val="22"/>
          <w:szCs w:val="22"/>
        </w:rPr>
      </w:pPr>
    </w:p>
    <w:p w14:paraId="4A19414F" w14:textId="77777777" w:rsidR="008230FC" w:rsidRPr="0020385B" w:rsidRDefault="008230FC" w:rsidP="008230FC">
      <w:pPr>
        <w:pStyle w:val="ResumeBodyChar"/>
        <w:tabs>
          <w:tab w:val="right" w:pos="10080"/>
        </w:tabs>
        <w:rPr>
          <w:rFonts w:ascii="Avenir 45" w:hAnsi="Avenir 45"/>
          <w:b/>
          <w:i/>
          <w:szCs w:val="20"/>
        </w:rPr>
      </w:pPr>
    </w:p>
    <w:p w14:paraId="45EB5DA6" w14:textId="77777777" w:rsidR="008230FC" w:rsidRPr="0020385B" w:rsidRDefault="008230FC" w:rsidP="008230FC">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Education</w:t>
      </w:r>
    </w:p>
    <w:p w14:paraId="71747CFF" w14:textId="77777777" w:rsidR="008230FC" w:rsidRDefault="008230FC" w:rsidP="008230FC">
      <w:pPr>
        <w:pStyle w:val="ResumeList"/>
        <w:rPr>
          <w:rFonts w:ascii="Avenir 45" w:hAnsi="Avenir 45"/>
        </w:rPr>
      </w:pPr>
      <w:r>
        <w:rPr>
          <w:rFonts w:ascii="Avenir 45" w:hAnsi="Avenir 45"/>
        </w:rPr>
        <w:t xml:space="preserve">MCA from </w:t>
      </w:r>
      <w:proofErr w:type="spellStart"/>
      <w:r>
        <w:rPr>
          <w:rFonts w:ascii="Avenir 45" w:hAnsi="Avenir 45"/>
        </w:rPr>
        <w:t>Utkal</w:t>
      </w:r>
      <w:proofErr w:type="spellEnd"/>
      <w:r>
        <w:rPr>
          <w:rFonts w:ascii="Avenir 45" w:hAnsi="Avenir 45"/>
        </w:rPr>
        <w:t xml:space="preserve"> University </w:t>
      </w:r>
      <w:proofErr w:type="gramStart"/>
      <w:r>
        <w:rPr>
          <w:rFonts w:ascii="Avenir 45" w:hAnsi="Avenir 45"/>
        </w:rPr>
        <w:t>in  2011</w:t>
      </w:r>
      <w:proofErr w:type="gramEnd"/>
      <w:r>
        <w:rPr>
          <w:rFonts w:ascii="Avenir 45" w:hAnsi="Avenir 45"/>
        </w:rPr>
        <w:t>.</w:t>
      </w:r>
    </w:p>
    <w:p w14:paraId="1CEC3EB8" w14:textId="77777777" w:rsidR="008230FC" w:rsidRDefault="008230FC" w:rsidP="008230FC">
      <w:pPr>
        <w:pStyle w:val="ResumeList"/>
        <w:rPr>
          <w:rFonts w:ascii="Avenir 45" w:hAnsi="Avenir 45"/>
        </w:rPr>
      </w:pPr>
    </w:p>
    <w:p w14:paraId="2E2EEAE4" w14:textId="77777777" w:rsidR="008230FC" w:rsidRPr="0020385B" w:rsidRDefault="008230FC" w:rsidP="008230FC">
      <w:pPr>
        <w:pStyle w:val="ResumeHeading"/>
        <w:numPr>
          <w:ilvl w:val="0"/>
          <w:numId w:val="0"/>
        </w:numPr>
        <w:pBdr>
          <w:bottom w:val="single" w:sz="8" w:space="1" w:color="auto"/>
        </w:pBdr>
        <w:spacing w:before="0"/>
        <w:rPr>
          <w:rFonts w:ascii="Avenir 45" w:hAnsi="Avenir 45"/>
          <w:b w:val="0"/>
          <w:i w:val="0"/>
          <w:sz w:val="20"/>
          <w:szCs w:val="20"/>
        </w:rPr>
      </w:pPr>
    </w:p>
    <w:p w14:paraId="58F602B2" w14:textId="77777777" w:rsidR="008230FC" w:rsidRPr="0020385B" w:rsidRDefault="008230FC" w:rsidP="008230FC">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Professional Organizations</w:t>
      </w:r>
    </w:p>
    <w:p w14:paraId="70D246A5" w14:textId="3A53E681" w:rsidR="008230FC" w:rsidRDefault="008230FC" w:rsidP="008230FC">
      <w:pPr>
        <w:pStyle w:val="ResumeList"/>
        <w:rPr>
          <w:sz w:val="22"/>
          <w:szCs w:val="24"/>
          <w:lang w:val="en-IN"/>
        </w:rPr>
      </w:pPr>
      <w:r>
        <w:rPr>
          <w:sz w:val="22"/>
          <w:szCs w:val="24"/>
          <w:lang w:val="en-IN"/>
        </w:rPr>
        <w:t xml:space="preserve">Harman Connected </w:t>
      </w:r>
      <w:proofErr w:type="gramStart"/>
      <w:r>
        <w:rPr>
          <w:sz w:val="22"/>
          <w:szCs w:val="24"/>
          <w:lang w:val="en-IN"/>
        </w:rPr>
        <w:t>Service  -</w:t>
      </w:r>
      <w:proofErr w:type="gramEnd"/>
      <w:r>
        <w:rPr>
          <w:sz w:val="22"/>
          <w:szCs w:val="24"/>
          <w:lang w:val="en-IN"/>
        </w:rPr>
        <w:t xml:space="preserve"> </w:t>
      </w:r>
      <w:r w:rsidR="00736CA8">
        <w:rPr>
          <w:sz w:val="22"/>
          <w:szCs w:val="24"/>
          <w:lang w:val="en-IN"/>
        </w:rPr>
        <w:t xml:space="preserve"> </w:t>
      </w:r>
      <w:r>
        <w:rPr>
          <w:sz w:val="22"/>
          <w:szCs w:val="24"/>
          <w:lang w:val="en-IN"/>
        </w:rPr>
        <w:t>March 2015 to October 2017</w:t>
      </w:r>
    </w:p>
    <w:p w14:paraId="4DED1BEE" w14:textId="3FBEA360" w:rsidR="008230FC" w:rsidRPr="0020385B" w:rsidRDefault="008230FC" w:rsidP="008230FC">
      <w:pPr>
        <w:pStyle w:val="ResumeList"/>
        <w:rPr>
          <w:rFonts w:ascii="Avenir 45" w:hAnsi="Avenir 45"/>
        </w:rPr>
      </w:pPr>
      <w:proofErr w:type="gramStart"/>
      <w:r w:rsidRPr="004722DD">
        <w:rPr>
          <w:sz w:val="22"/>
          <w:szCs w:val="24"/>
          <w:lang w:val="en-IN"/>
        </w:rPr>
        <w:t>IBM</w:t>
      </w:r>
      <w:r>
        <w:rPr>
          <w:sz w:val="22"/>
          <w:szCs w:val="24"/>
          <w:lang w:val="en-IN"/>
        </w:rPr>
        <w:t xml:space="preserve">  -</w:t>
      </w:r>
      <w:proofErr w:type="gramEnd"/>
      <w:r>
        <w:rPr>
          <w:sz w:val="22"/>
          <w:szCs w:val="24"/>
          <w:lang w:val="en-IN"/>
        </w:rPr>
        <w:t xml:space="preserve"> </w:t>
      </w:r>
      <w:r w:rsidR="00736CA8">
        <w:rPr>
          <w:sz w:val="22"/>
          <w:szCs w:val="24"/>
          <w:lang w:val="en-IN"/>
        </w:rPr>
        <w:t xml:space="preserve"> </w:t>
      </w:r>
      <w:r>
        <w:rPr>
          <w:sz w:val="22"/>
          <w:szCs w:val="24"/>
          <w:lang w:val="en-IN"/>
        </w:rPr>
        <w:t>July 2014 to March 2015</w:t>
      </w:r>
    </w:p>
    <w:p w14:paraId="1C555A32" w14:textId="0F8E82C7" w:rsidR="008230FC" w:rsidRPr="0020385B" w:rsidRDefault="008230FC" w:rsidP="008230FC">
      <w:pPr>
        <w:pStyle w:val="ResumeList"/>
        <w:rPr>
          <w:rFonts w:ascii="Avenir 45" w:hAnsi="Avenir 45"/>
        </w:rPr>
      </w:pPr>
      <w:proofErr w:type="spellStart"/>
      <w:r w:rsidRPr="004722DD">
        <w:rPr>
          <w:sz w:val="22"/>
          <w:szCs w:val="24"/>
          <w:lang w:val="en-IN"/>
        </w:rPr>
        <w:t>Shiftu</w:t>
      </w:r>
      <w:proofErr w:type="spellEnd"/>
      <w:r w:rsidRPr="004722DD">
        <w:rPr>
          <w:sz w:val="22"/>
          <w:szCs w:val="24"/>
          <w:lang w:val="en-IN"/>
        </w:rPr>
        <w:t xml:space="preserve"> Technology </w:t>
      </w:r>
      <w:proofErr w:type="spellStart"/>
      <w:r w:rsidRPr="004722DD">
        <w:rPr>
          <w:sz w:val="22"/>
          <w:szCs w:val="24"/>
          <w:lang w:val="en-IN"/>
        </w:rPr>
        <w:t>Pvt.</w:t>
      </w:r>
      <w:proofErr w:type="spellEnd"/>
      <w:r w:rsidRPr="004722DD">
        <w:rPr>
          <w:sz w:val="22"/>
          <w:szCs w:val="24"/>
          <w:lang w:val="en-IN"/>
        </w:rPr>
        <w:t xml:space="preserve"> </w:t>
      </w:r>
      <w:proofErr w:type="gramStart"/>
      <w:r w:rsidRPr="004722DD">
        <w:rPr>
          <w:sz w:val="22"/>
          <w:szCs w:val="24"/>
          <w:lang w:val="en-IN"/>
        </w:rPr>
        <w:t>Ltd</w:t>
      </w:r>
      <w:r>
        <w:rPr>
          <w:sz w:val="22"/>
          <w:szCs w:val="24"/>
          <w:lang w:val="en-IN"/>
        </w:rPr>
        <w:t xml:space="preserve">  -</w:t>
      </w:r>
      <w:proofErr w:type="gramEnd"/>
      <w:r>
        <w:rPr>
          <w:sz w:val="22"/>
          <w:szCs w:val="24"/>
          <w:lang w:val="en-IN"/>
        </w:rPr>
        <w:t xml:space="preserve"> </w:t>
      </w:r>
      <w:r w:rsidR="00736CA8">
        <w:rPr>
          <w:sz w:val="22"/>
          <w:szCs w:val="24"/>
          <w:lang w:val="en-IN"/>
        </w:rPr>
        <w:t xml:space="preserve"> </w:t>
      </w:r>
      <w:r>
        <w:rPr>
          <w:sz w:val="22"/>
          <w:szCs w:val="24"/>
          <w:lang w:val="en-IN"/>
        </w:rPr>
        <w:t>August 2011 to June 2014</w:t>
      </w:r>
    </w:p>
    <w:p w14:paraId="1171F6C0" w14:textId="77777777" w:rsidR="008230FC" w:rsidRDefault="008230FC" w:rsidP="008230FC">
      <w:pPr>
        <w:pStyle w:val="ResumeList"/>
        <w:rPr>
          <w:rFonts w:ascii="Avenir 45" w:hAnsi="Avenir 45"/>
        </w:rPr>
      </w:pPr>
    </w:p>
    <w:p w14:paraId="5C13DB45" w14:textId="77777777" w:rsidR="008230FC" w:rsidRPr="0020385B" w:rsidRDefault="008230FC" w:rsidP="008230FC">
      <w:pPr>
        <w:pStyle w:val="ResumeList"/>
        <w:rPr>
          <w:rFonts w:ascii="Avenir 45" w:hAnsi="Avenir 45"/>
        </w:rPr>
      </w:pPr>
    </w:p>
    <w:p w14:paraId="64BD5BA1" w14:textId="77777777" w:rsidR="00DE012F" w:rsidRDefault="00DE012F"/>
    <w:sectPr w:rsidR="00DE012F" w:rsidSect="008230FC">
      <w:headerReference w:type="even" r:id="rId8"/>
      <w:headerReference w:type="default" r:id="rId9"/>
      <w:footerReference w:type="even" r:id="rId10"/>
      <w:footerReference w:type="default" r:id="rId11"/>
      <w:headerReference w:type="first" r:id="rId12"/>
      <w:footerReference w:type="first" r:id="rId13"/>
      <w:pgSz w:w="12240" w:h="15840" w:code="1"/>
      <w:pgMar w:top="965" w:right="1080" w:bottom="965" w:left="108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CFF4B" w14:textId="77777777" w:rsidR="00F56BC7" w:rsidRDefault="00F56BC7">
      <w:r>
        <w:separator/>
      </w:r>
    </w:p>
  </w:endnote>
  <w:endnote w:type="continuationSeparator" w:id="0">
    <w:p w14:paraId="53010DED" w14:textId="77777777" w:rsidR="00F56BC7" w:rsidRDefault="00F56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 45">
    <w:panose1 w:val="000003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FA097" w14:textId="77777777" w:rsidR="00B52173" w:rsidRDefault="00736CA8" w:rsidP="004A5F9C">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FE07CE0" w14:textId="77777777" w:rsidR="00B52173" w:rsidRDefault="00F56BC7" w:rsidP="00B5217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8CC26" w14:textId="77777777" w:rsidR="00B52173" w:rsidRPr="00B52173" w:rsidRDefault="00736CA8" w:rsidP="004A5F9C">
    <w:pPr>
      <w:pStyle w:val="Footer"/>
      <w:framePr w:wrap="around" w:vAnchor="text" w:hAnchor="margin" w:y="1"/>
      <w:rPr>
        <w:rStyle w:val="PageNumber"/>
        <w:rFonts w:ascii="Avenir 45" w:hAnsi="Avenir 45"/>
        <w:sz w:val="20"/>
        <w:szCs w:val="20"/>
      </w:rPr>
    </w:pPr>
    <w:r w:rsidRPr="00B52173">
      <w:rPr>
        <w:rStyle w:val="PageNumber"/>
        <w:rFonts w:ascii="Avenir 45" w:hAnsi="Avenir 45"/>
        <w:sz w:val="20"/>
        <w:szCs w:val="20"/>
      </w:rPr>
      <w:fldChar w:fldCharType="begin"/>
    </w:r>
    <w:r w:rsidRPr="00B52173">
      <w:rPr>
        <w:rStyle w:val="PageNumber"/>
        <w:rFonts w:ascii="Avenir 45" w:hAnsi="Avenir 45"/>
        <w:sz w:val="20"/>
        <w:szCs w:val="20"/>
      </w:rPr>
      <w:instrText xml:space="preserve">PAGE  </w:instrText>
    </w:r>
    <w:r w:rsidRPr="00B52173">
      <w:rPr>
        <w:rStyle w:val="PageNumber"/>
        <w:rFonts w:ascii="Avenir 45" w:hAnsi="Avenir 45"/>
        <w:sz w:val="20"/>
        <w:szCs w:val="20"/>
      </w:rPr>
      <w:fldChar w:fldCharType="separate"/>
    </w:r>
    <w:r>
      <w:rPr>
        <w:rStyle w:val="PageNumber"/>
        <w:rFonts w:ascii="Avenir 45" w:hAnsi="Avenir 45"/>
        <w:noProof/>
        <w:sz w:val="20"/>
        <w:szCs w:val="20"/>
      </w:rPr>
      <w:t>3</w:t>
    </w:r>
    <w:r w:rsidRPr="00B52173">
      <w:rPr>
        <w:rStyle w:val="PageNumber"/>
        <w:rFonts w:ascii="Avenir 45" w:hAnsi="Avenir 45"/>
        <w:sz w:val="20"/>
        <w:szCs w:val="20"/>
      </w:rPr>
      <w:fldChar w:fldCharType="end"/>
    </w:r>
  </w:p>
  <w:p w14:paraId="467CA060" w14:textId="77777777" w:rsidR="00B52173" w:rsidRDefault="00F56BC7" w:rsidP="00B52173">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AF49E" w14:textId="77777777" w:rsidR="0072665C" w:rsidRDefault="00F56BC7" w:rsidP="001F5B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B956D" w14:textId="77777777" w:rsidR="00F56BC7" w:rsidRDefault="00F56BC7">
      <w:r>
        <w:separator/>
      </w:r>
    </w:p>
  </w:footnote>
  <w:footnote w:type="continuationSeparator" w:id="0">
    <w:p w14:paraId="5C3E1116" w14:textId="77777777" w:rsidR="00F56BC7" w:rsidRDefault="00F56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EB182" w14:textId="77777777" w:rsidR="00874223" w:rsidRDefault="00F56BC7"/>
  <w:p w14:paraId="719CAAAE" w14:textId="77777777" w:rsidR="00B478A8" w:rsidRDefault="00F56BC7"/>
  <w:p w14:paraId="224CD471" w14:textId="77777777" w:rsidR="00B478A8" w:rsidRDefault="00F56B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FBE44" w14:textId="6460E394" w:rsidR="004B3E91" w:rsidRPr="00465F38" w:rsidRDefault="00736CA8" w:rsidP="00B52173">
    <w:pPr>
      <w:pStyle w:val="ResumeName"/>
      <w:rPr>
        <w:b w:val="0"/>
        <w:i w:val="0"/>
      </w:rPr>
    </w:pPr>
    <w:r>
      <w:rPr>
        <w:rFonts w:ascii="Avenir 45" w:hAnsi="Avenir 45"/>
        <w:sz w:val="20"/>
        <w:szCs w:val="20"/>
      </w:rPr>
      <w:t>Bikash Sinha</w:t>
    </w:r>
    <w:r w:rsidRPr="00B52173">
      <w:rPr>
        <w:rFonts w:ascii="Avenir 45" w:hAnsi="Avenir 45"/>
        <w:sz w:val="20"/>
        <w:szCs w:val="20"/>
      </w:rPr>
      <w:tab/>
    </w:r>
    <w:r w:rsidR="008230FC">
      <w:rPr>
        <w:noProof/>
      </w:rPr>
      <w:drawing>
        <wp:inline distT="0" distB="0" distL="0" distR="0" wp14:anchorId="00CFD6C3" wp14:editId="5F446AE9">
          <wp:extent cx="2000250" cy="476250"/>
          <wp:effectExtent l="0" t="0" r="0" b="0"/>
          <wp:docPr id="2" name="Picture 2" descr="Capgemini_Logo_2CO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_Logo_2COL_CMYK"/>
                  <pic:cNvPicPr>
                    <a:picLocks noChangeAspect="1" noChangeArrowheads="1"/>
                  </pic:cNvPicPr>
                </pic:nvPicPr>
                <pic:blipFill>
                  <a:blip r:embed="rId1">
                    <a:extLst>
                      <a:ext uri="{28A0092B-C50C-407E-A947-70E740481C1C}">
                        <a14:useLocalDpi xmlns:a14="http://schemas.microsoft.com/office/drawing/2010/main" val="0"/>
                      </a:ext>
                    </a:extLst>
                  </a:blip>
                  <a:srcRect l="12413" t="27942" r="12413" b="28432"/>
                  <a:stretch>
                    <a:fillRect/>
                  </a:stretch>
                </pic:blipFill>
                <pic:spPr bwMode="auto">
                  <a:xfrm>
                    <a:off x="0" y="0"/>
                    <a:ext cx="2000250" cy="476250"/>
                  </a:xfrm>
                  <a:prstGeom prst="rect">
                    <a:avLst/>
                  </a:prstGeom>
                  <a:noFill/>
                  <a:ln>
                    <a:noFill/>
                  </a:ln>
                </pic:spPr>
              </pic:pic>
            </a:graphicData>
          </a:graphic>
        </wp:inline>
      </w:drawing>
    </w:r>
    <w:r w:rsidR="005B1CE1">
      <w:rPr>
        <w:rFonts w:ascii="Avenir 45" w:hAnsi="Avenir 45"/>
        <w:sz w:val="20"/>
        <w:szCs w:val="20"/>
      </w:rPr>
      <w:t>8698366009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5DF08" w14:textId="77777777" w:rsidR="0072665C" w:rsidRPr="00E47469" w:rsidRDefault="00736CA8" w:rsidP="00B52173">
    <w:pPr>
      <w:pStyle w:val="ResumeName"/>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FC"/>
    <w:rsid w:val="00441909"/>
    <w:rsid w:val="005B1CE1"/>
    <w:rsid w:val="00736CA8"/>
    <w:rsid w:val="008230FC"/>
    <w:rsid w:val="00BB0AC9"/>
    <w:rsid w:val="00C615DA"/>
    <w:rsid w:val="00DE012F"/>
    <w:rsid w:val="00F5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4AE56"/>
  <w15:chartTrackingRefBased/>
  <w15:docId w15:val="{3E006DF8-0A42-4255-BFA6-7F5D54C5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0FC"/>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qFormat/>
    <w:rsid w:val="008230FC"/>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230FC"/>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230FC"/>
    <w:pPr>
      <w:keepNext/>
      <w:numPr>
        <w:ilvl w:val="2"/>
        <w:numId w:val="2"/>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qFormat/>
    <w:rsid w:val="008230FC"/>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8230FC"/>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8230FC"/>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230FC"/>
    <w:pPr>
      <w:numPr>
        <w:ilvl w:val="6"/>
        <w:numId w:val="2"/>
      </w:numPr>
      <w:spacing w:before="240" w:after="60"/>
      <w:outlineLvl w:val="6"/>
    </w:pPr>
    <w:rPr>
      <w:rFonts w:ascii="Times New Roman" w:hAnsi="Times New Roman"/>
    </w:rPr>
  </w:style>
  <w:style w:type="paragraph" w:styleId="Heading8">
    <w:name w:val="heading 8"/>
    <w:basedOn w:val="Normal"/>
    <w:next w:val="Normal"/>
    <w:link w:val="Heading8Char"/>
    <w:qFormat/>
    <w:rsid w:val="008230FC"/>
    <w:pPr>
      <w:numPr>
        <w:ilvl w:val="7"/>
        <w:numId w:val="2"/>
      </w:numPr>
      <w:spacing w:before="240" w:after="60"/>
      <w:outlineLvl w:val="7"/>
    </w:pPr>
    <w:rPr>
      <w:rFonts w:ascii="Times New Roman" w:hAnsi="Times New Roman"/>
      <w:i/>
      <w:iCs/>
    </w:rPr>
  </w:style>
  <w:style w:type="paragraph" w:styleId="Heading9">
    <w:name w:val="heading 9"/>
    <w:basedOn w:val="Normal"/>
    <w:next w:val="Normal"/>
    <w:link w:val="Heading9Char"/>
    <w:qFormat/>
    <w:rsid w:val="008230F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30FC"/>
    <w:rPr>
      <w:rFonts w:ascii="Arial" w:eastAsia="Times New Roman" w:hAnsi="Arial" w:cs="Arial"/>
      <w:b/>
      <w:bCs/>
      <w:kern w:val="32"/>
      <w:sz w:val="32"/>
      <w:szCs w:val="32"/>
    </w:rPr>
  </w:style>
  <w:style w:type="character" w:customStyle="1" w:styleId="Heading2Char">
    <w:name w:val="Heading 2 Char"/>
    <w:basedOn w:val="DefaultParagraphFont"/>
    <w:link w:val="Heading2"/>
    <w:rsid w:val="008230FC"/>
    <w:rPr>
      <w:rFonts w:ascii="Arial" w:eastAsia="Times New Roman" w:hAnsi="Arial" w:cs="Arial"/>
      <w:b/>
      <w:bCs/>
      <w:i/>
      <w:iCs/>
      <w:sz w:val="28"/>
      <w:szCs w:val="28"/>
    </w:rPr>
  </w:style>
  <w:style w:type="character" w:customStyle="1" w:styleId="Heading3Char">
    <w:name w:val="Heading 3 Char"/>
    <w:basedOn w:val="DefaultParagraphFont"/>
    <w:link w:val="Heading3"/>
    <w:rsid w:val="008230FC"/>
    <w:rPr>
      <w:rFonts w:ascii="Times New Roman" w:eastAsia="Times New Roman" w:hAnsi="Times New Roman" w:cs="Times New Roman"/>
      <w:b/>
      <w:szCs w:val="20"/>
    </w:rPr>
  </w:style>
  <w:style w:type="character" w:customStyle="1" w:styleId="Heading4Char">
    <w:name w:val="Heading 4 Char"/>
    <w:basedOn w:val="DefaultParagraphFont"/>
    <w:link w:val="Heading4"/>
    <w:rsid w:val="008230F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230FC"/>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8230FC"/>
    <w:rPr>
      <w:rFonts w:ascii="Times New Roman" w:eastAsia="Times New Roman" w:hAnsi="Times New Roman" w:cs="Times New Roman"/>
      <w:b/>
      <w:bCs/>
    </w:rPr>
  </w:style>
  <w:style w:type="character" w:customStyle="1" w:styleId="Heading7Char">
    <w:name w:val="Heading 7 Char"/>
    <w:basedOn w:val="DefaultParagraphFont"/>
    <w:link w:val="Heading7"/>
    <w:rsid w:val="008230F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230F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230FC"/>
    <w:rPr>
      <w:rFonts w:ascii="Arial" w:eastAsia="Times New Roman" w:hAnsi="Arial" w:cs="Arial"/>
    </w:rPr>
  </w:style>
  <w:style w:type="paragraph" w:customStyle="1" w:styleId="ResumeName">
    <w:name w:val="Resume Name"/>
    <w:basedOn w:val="Heading1"/>
    <w:next w:val="ResumeHeading"/>
    <w:autoRedefine/>
    <w:rsid w:val="008230FC"/>
    <w:pPr>
      <w:numPr>
        <w:numId w:val="0"/>
      </w:numPr>
      <w:tabs>
        <w:tab w:val="right" w:pos="10080"/>
      </w:tabs>
      <w:spacing w:after="120"/>
    </w:pPr>
    <w:rPr>
      <w:rFonts w:ascii="Times New Roman" w:hAnsi="Times New Roman" w:cs="Times New Roman"/>
      <w:i/>
      <w:sz w:val="28"/>
      <w:szCs w:val="28"/>
    </w:rPr>
  </w:style>
  <w:style w:type="paragraph" w:customStyle="1" w:styleId="ResumeHeading">
    <w:name w:val="Resume Heading"/>
    <w:basedOn w:val="Heading2"/>
    <w:rsid w:val="008230FC"/>
    <w:pPr>
      <w:pBdr>
        <w:bottom w:val="single" w:sz="4" w:space="1" w:color="auto"/>
      </w:pBdr>
    </w:pPr>
    <w:rPr>
      <w:rFonts w:ascii="Times New Roman" w:hAnsi="Times New Roman"/>
    </w:rPr>
  </w:style>
  <w:style w:type="paragraph" w:customStyle="1" w:styleId="ResumeBullet">
    <w:name w:val="Resume Bullet"/>
    <w:basedOn w:val="Normal"/>
    <w:next w:val="ResumeBullet2"/>
    <w:rsid w:val="008230FC"/>
    <w:pPr>
      <w:keepLines/>
      <w:widowControl w:val="0"/>
      <w:numPr>
        <w:numId w:val="1"/>
      </w:numPr>
      <w:spacing w:before="60"/>
    </w:pPr>
    <w:rPr>
      <w:rFonts w:ascii="Times New Roman" w:hAnsi="Times New Roman"/>
      <w:sz w:val="20"/>
    </w:rPr>
  </w:style>
  <w:style w:type="paragraph" w:customStyle="1" w:styleId="ResumeBodyChar">
    <w:name w:val="Resume Body Char"/>
    <w:basedOn w:val="Normal"/>
    <w:link w:val="ResumeBodyCharChar"/>
    <w:rsid w:val="008230FC"/>
    <w:pPr>
      <w:spacing w:before="60"/>
    </w:pPr>
    <w:rPr>
      <w:rFonts w:ascii="Times New Roman" w:hAnsi="Times New Roman"/>
      <w:sz w:val="20"/>
    </w:rPr>
  </w:style>
  <w:style w:type="paragraph" w:customStyle="1" w:styleId="ResumeBullet2">
    <w:name w:val="Resume Bullet 2"/>
    <w:rsid w:val="008230FC"/>
    <w:pPr>
      <w:numPr>
        <w:ilvl w:val="1"/>
        <w:numId w:val="1"/>
      </w:numPr>
      <w:spacing w:after="0" w:line="240" w:lineRule="auto"/>
    </w:pPr>
    <w:rPr>
      <w:rFonts w:ascii="Times New Roman" w:eastAsia="Times New Roman" w:hAnsi="Times New Roman" w:cs="Times New Roman"/>
      <w:noProof/>
      <w:sz w:val="20"/>
      <w:szCs w:val="20"/>
    </w:rPr>
  </w:style>
  <w:style w:type="paragraph" w:customStyle="1" w:styleId="ResumeSkillSet">
    <w:name w:val="Resume SkillSet"/>
    <w:basedOn w:val="ResumeBodyChar"/>
    <w:link w:val="ResumeSkillSetChar"/>
    <w:autoRedefine/>
    <w:rsid w:val="008230FC"/>
    <w:pPr>
      <w:keepLines/>
      <w:tabs>
        <w:tab w:val="left" w:pos="2160"/>
      </w:tabs>
      <w:jc w:val="center"/>
    </w:pPr>
    <w:rPr>
      <w:b/>
      <w:bCs/>
      <w:sz w:val="24"/>
    </w:rPr>
  </w:style>
  <w:style w:type="paragraph" w:styleId="Footer">
    <w:name w:val="footer"/>
    <w:basedOn w:val="Normal"/>
    <w:link w:val="FooterChar"/>
    <w:rsid w:val="008230FC"/>
    <w:pPr>
      <w:tabs>
        <w:tab w:val="center" w:pos="4320"/>
        <w:tab w:val="right" w:pos="8640"/>
      </w:tabs>
    </w:pPr>
  </w:style>
  <w:style w:type="character" w:customStyle="1" w:styleId="FooterChar">
    <w:name w:val="Footer Char"/>
    <w:basedOn w:val="DefaultParagraphFont"/>
    <w:link w:val="Footer"/>
    <w:rsid w:val="008230FC"/>
    <w:rPr>
      <w:rFonts w:ascii="Palatino Linotype" w:eastAsia="Times New Roman" w:hAnsi="Palatino Linotype" w:cs="Times New Roman"/>
      <w:sz w:val="24"/>
      <w:szCs w:val="24"/>
    </w:rPr>
  </w:style>
  <w:style w:type="paragraph" w:customStyle="1" w:styleId="ResumeProject">
    <w:name w:val="Resume Project"/>
    <w:basedOn w:val="ResumeHeading"/>
    <w:next w:val="Normal"/>
    <w:rsid w:val="008230FC"/>
    <w:pPr>
      <w:pBdr>
        <w:bottom w:val="none" w:sz="0" w:space="0" w:color="auto"/>
      </w:pBdr>
      <w:spacing w:before="120" w:after="0"/>
    </w:pPr>
    <w:rPr>
      <w:i w:val="0"/>
      <w:sz w:val="20"/>
      <w:u w:val="single"/>
    </w:rPr>
  </w:style>
  <w:style w:type="paragraph" w:customStyle="1" w:styleId="ResumeList">
    <w:name w:val="Resume List"/>
    <w:link w:val="ResumeListChar"/>
    <w:rsid w:val="008230FC"/>
    <w:pPr>
      <w:spacing w:before="60" w:after="0" w:line="240" w:lineRule="auto"/>
    </w:pPr>
    <w:rPr>
      <w:rFonts w:ascii="Times New Roman" w:eastAsia="Times New Roman" w:hAnsi="Times New Roman" w:cs="Times New Roman"/>
      <w:sz w:val="20"/>
      <w:szCs w:val="20"/>
    </w:rPr>
  </w:style>
  <w:style w:type="character" w:styleId="PageNumber">
    <w:name w:val="page number"/>
    <w:basedOn w:val="DefaultParagraphFont"/>
    <w:rsid w:val="008230FC"/>
  </w:style>
  <w:style w:type="character" w:customStyle="1" w:styleId="ResumeBodyCharChar">
    <w:name w:val="Resume Body Char Char"/>
    <w:link w:val="ResumeBodyChar"/>
    <w:rsid w:val="008230FC"/>
    <w:rPr>
      <w:rFonts w:ascii="Times New Roman" w:eastAsia="Times New Roman" w:hAnsi="Times New Roman" w:cs="Times New Roman"/>
      <w:sz w:val="20"/>
      <w:szCs w:val="24"/>
    </w:rPr>
  </w:style>
  <w:style w:type="paragraph" w:customStyle="1" w:styleId="EnterYourName">
    <w:name w:val="Enter Your Name"/>
    <w:basedOn w:val="Normal"/>
    <w:rsid w:val="008230FC"/>
    <w:pPr>
      <w:keepNext/>
      <w:tabs>
        <w:tab w:val="right" w:pos="10080"/>
      </w:tabs>
      <w:spacing w:before="120" w:after="120"/>
      <w:jc w:val="right"/>
      <w:outlineLvl w:val="0"/>
    </w:pPr>
    <w:rPr>
      <w:rFonts w:ascii="Times New Roman" w:hAnsi="Times New Roman"/>
      <w:b/>
      <w:bCs/>
      <w:i/>
      <w:iCs/>
      <w:kern w:val="32"/>
      <w:sz w:val="28"/>
      <w:szCs w:val="28"/>
    </w:rPr>
  </w:style>
  <w:style w:type="character" w:customStyle="1" w:styleId="ResumeSkillSetChar">
    <w:name w:val="Resume SkillSet Char"/>
    <w:link w:val="ResumeSkillSet"/>
    <w:rsid w:val="008230FC"/>
    <w:rPr>
      <w:rFonts w:ascii="Times New Roman" w:eastAsia="Times New Roman" w:hAnsi="Times New Roman" w:cs="Times New Roman"/>
      <w:b/>
      <w:bCs/>
      <w:sz w:val="24"/>
      <w:szCs w:val="24"/>
    </w:rPr>
  </w:style>
  <w:style w:type="character" w:customStyle="1" w:styleId="ResumeListChar">
    <w:name w:val="Resume List Char"/>
    <w:link w:val="ResumeList"/>
    <w:rsid w:val="008230F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691</Words>
  <Characters>3942</Characters>
  <Application>Microsoft Office Word</Application>
  <DocSecurity>0</DocSecurity>
  <Lines>32</Lines>
  <Paragraphs>9</Paragraphs>
  <ScaleCrop>false</ScaleCrop>
  <Company>Capgemini</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Bikash</dc:creator>
  <cp:keywords/>
  <dc:description/>
  <cp:lastModifiedBy>Sinha, Bikash</cp:lastModifiedBy>
  <cp:revision>6</cp:revision>
  <dcterms:created xsi:type="dcterms:W3CDTF">2018-04-04T12:36:00Z</dcterms:created>
  <dcterms:modified xsi:type="dcterms:W3CDTF">2018-05-11T10:34:00Z</dcterms:modified>
</cp:coreProperties>
</file>