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2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7276"/>
      </w:tblGrid>
      <w:tr w:rsidR="00065C15" w:rsidRPr="00D17AB2" w14:paraId="236D772C" w14:textId="77777777" w:rsidTr="003F3AA7">
        <w:trPr>
          <w:trHeight w:val="641"/>
        </w:trPr>
        <w:tc>
          <w:tcPr>
            <w:tcW w:w="1815" w:type="pct"/>
            <w:vMerge w:val="restart"/>
            <w:vAlign w:val="center"/>
          </w:tcPr>
          <w:p w14:paraId="5E7D86B0" w14:textId="77777777" w:rsidR="00065C15" w:rsidRPr="00D17AB2" w:rsidRDefault="00065C15" w:rsidP="00CA1B91">
            <w:pPr>
              <w:pStyle w:val="Header"/>
              <w:tabs>
                <w:tab w:val="left" w:pos="2892"/>
                <w:tab w:val="right" w:pos="4830"/>
              </w:tabs>
              <w:spacing w:line="300" w:lineRule="auto"/>
              <w:rPr>
                <w:rFonts w:asciiTheme="minorHAnsi" w:hAnsiTheme="minorHAnsi"/>
                <w:i w:val="0"/>
                <w:sz w:val="22"/>
              </w:rPr>
            </w:pPr>
            <w:bookmarkStart w:id="0" w:name="_GoBack"/>
            <w:bookmarkEnd w:id="0"/>
            <w:r w:rsidRPr="00A12FD2">
              <w:rPr>
                <w:rFonts w:cs="Arial"/>
                <w:i w:val="0"/>
                <w:noProof/>
                <w:szCs w:val="22"/>
              </w:rPr>
              <w:drawing>
                <wp:inline distT="0" distB="0" distL="0" distR="0" wp14:anchorId="50C1E3A8" wp14:editId="39477B40">
                  <wp:extent cx="1991995" cy="499745"/>
                  <wp:effectExtent l="0" t="0" r="8255" b="0"/>
                  <wp:docPr id="3" name="Picture 3"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1995" cy="499745"/>
                          </a:xfrm>
                          <a:prstGeom prst="rect">
                            <a:avLst/>
                          </a:prstGeom>
                          <a:noFill/>
                          <a:ln>
                            <a:noFill/>
                          </a:ln>
                        </pic:spPr>
                      </pic:pic>
                    </a:graphicData>
                  </a:graphic>
                </wp:inline>
              </w:drawing>
            </w:r>
          </w:p>
        </w:tc>
        <w:tc>
          <w:tcPr>
            <w:tcW w:w="3185" w:type="pct"/>
          </w:tcPr>
          <w:p w14:paraId="10A4F591" w14:textId="77777777" w:rsidR="00065C15" w:rsidRPr="00D17AB2" w:rsidRDefault="00065C15" w:rsidP="00CA1B91">
            <w:pPr>
              <w:pStyle w:val="Header"/>
              <w:tabs>
                <w:tab w:val="left" w:pos="480"/>
                <w:tab w:val="left" w:pos="2892"/>
                <w:tab w:val="right" w:pos="4830"/>
              </w:tabs>
              <w:spacing w:line="300" w:lineRule="auto"/>
              <w:rPr>
                <w:rStyle w:val="Strong"/>
                <w:rFonts w:asciiTheme="minorHAnsi" w:hAnsiTheme="minorHAnsi"/>
                <w:i w:val="0"/>
                <w:sz w:val="32"/>
              </w:rPr>
            </w:pPr>
            <w:r w:rsidRPr="00AB3A42">
              <w:rPr>
                <w:rStyle w:val="Strong"/>
                <w:rFonts w:asciiTheme="minorHAnsi" w:hAnsiTheme="minorHAnsi"/>
                <w:i w:val="0"/>
                <w:sz w:val="28"/>
              </w:rPr>
              <w:t>Shehnaz Toddywala,</w:t>
            </w:r>
            <w:r>
              <w:rPr>
                <w:rStyle w:val="Strong"/>
                <w:rFonts w:asciiTheme="minorHAnsi" w:hAnsiTheme="minorHAnsi"/>
                <w:i w:val="0"/>
                <w:sz w:val="28"/>
              </w:rPr>
              <w:t xml:space="preserve"> PMP,</w:t>
            </w:r>
            <w:r w:rsidRPr="00AB3A42">
              <w:rPr>
                <w:rStyle w:val="Strong"/>
                <w:rFonts w:asciiTheme="minorHAnsi" w:hAnsiTheme="minorHAnsi"/>
                <w:i w:val="0"/>
                <w:sz w:val="28"/>
              </w:rPr>
              <w:t xml:space="preserve"> MS (Computer Science)</w:t>
            </w:r>
          </w:p>
        </w:tc>
      </w:tr>
      <w:tr w:rsidR="00065C15" w:rsidRPr="00D17AB2" w14:paraId="79FEC304" w14:textId="77777777" w:rsidTr="003F3AA7">
        <w:trPr>
          <w:trHeight w:val="494"/>
        </w:trPr>
        <w:tc>
          <w:tcPr>
            <w:tcW w:w="1815" w:type="pct"/>
            <w:vMerge/>
          </w:tcPr>
          <w:p w14:paraId="39818F01" w14:textId="77777777" w:rsidR="00065C15" w:rsidRPr="00D17AB2" w:rsidRDefault="00065C15" w:rsidP="00CA1B91">
            <w:pPr>
              <w:pStyle w:val="Header"/>
              <w:tabs>
                <w:tab w:val="left" w:pos="2892"/>
                <w:tab w:val="right" w:pos="4830"/>
              </w:tabs>
              <w:spacing w:line="300" w:lineRule="auto"/>
              <w:rPr>
                <w:rFonts w:asciiTheme="minorHAnsi" w:hAnsiTheme="minorHAnsi"/>
                <w:i w:val="0"/>
                <w:sz w:val="22"/>
              </w:rPr>
            </w:pPr>
          </w:p>
        </w:tc>
        <w:tc>
          <w:tcPr>
            <w:tcW w:w="3185" w:type="pct"/>
          </w:tcPr>
          <w:p w14:paraId="3A57DFCC" w14:textId="77777777" w:rsidR="00065C15" w:rsidRPr="00D17AB2" w:rsidRDefault="00065C15" w:rsidP="00CA1B91">
            <w:pPr>
              <w:pStyle w:val="Header"/>
              <w:tabs>
                <w:tab w:val="left" w:pos="2892"/>
                <w:tab w:val="right" w:pos="4830"/>
              </w:tabs>
              <w:spacing w:line="300" w:lineRule="auto"/>
              <w:rPr>
                <w:rFonts w:asciiTheme="minorHAnsi" w:hAnsiTheme="minorHAnsi"/>
                <w:i w:val="0"/>
                <w:sz w:val="22"/>
              </w:rPr>
            </w:pPr>
            <w:r w:rsidRPr="00D17AB2">
              <w:rPr>
                <w:rFonts w:asciiTheme="minorHAnsi" w:hAnsiTheme="minorHAnsi"/>
                <w:i w:val="0"/>
                <w:sz w:val="22"/>
              </w:rPr>
              <w:sym w:font="Wingdings" w:char="F02B"/>
            </w:r>
            <w:r w:rsidRPr="00D17AB2">
              <w:rPr>
                <w:rFonts w:asciiTheme="minorHAnsi" w:hAnsiTheme="minorHAnsi"/>
                <w:i w:val="0"/>
                <w:sz w:val="22"/>
              </w:rPr>
              <w:t xml:space="preserve"> Shehnaz.</w:t>
            </w:r>
            <w:r>
              <w:rPr>
                <w:rFonts w:asciiTheme="minorHAnsi" w:hAnsiTheme="minorHAnsi"/>
                <w:i w:val="0"/>
                <w:sz w:val="22"/>
              </w:rPr>
              <w:t>toddywa</w:t>
            </w:r>
            <w:r w:rsidRPr="00D17AB2">
              <w:rPr>
                <w:rFonts w:asciiTheme="minorHAnsi" w:hAnsiTheme="minorHAnsi"/>
                <w:i w:val="0"/>
                <w:sz w:val="22"/>
              </w:rPr>
              <w:t>la@capgemini.com</w:t>
            </w:r>
          </w:p>
          <w:p w14:paraId="5831650F" w14:textId="77777777" w:rsidR="00065C15" w:rsidRPr="00D17AB2" w:rsidRDefault="00065C15" w:rsidP="00CA1B91">
            <w:pPr>
              <w:pStyle w:val="Header"/>
              <w:tabs>
                <w:tab w:val="left" w:pos="2892"/>
                <w:tab w:val="right" w:pos="4830"/>
              </w:tabs>
              <w:spacing w:line="300" w:lineRule="auto"/>
              <w:rPr>
                <w:rFonts w:asciiTheme="minorHAnsi" w:hAnsiTheme="minorHAnsi"/>
                <w:i w:val="0"/>
                <w:sz w:val="22"/>
              </w:rPr>
            </w:pPr>
            <w:r w:rsidRPr="00D17AB2">
              <w:rPr>
                <w:rFonts w:asciiTheme="minorHAnsi" w:hAnsiTheme="minorHAnsi"/>
                <w:i w:val="0"/>
                <w:sz w:val="22"/>
              </w:rPr>
              <w:sym w:font="Wingdings" w:char="F029"/>
            </w:r>
            <w:r w:rsidRPr="00D17AB2">
              <w:rPr>
                <w:rFonts w:asciiTheme="minorHAnsi" w:hAnsiTheme="minorHAnsi"/>
                <w:i w:val="0"/>
                <w:sz w:val="22"/>
              </w:rPr>
              <w:t xml:space="preserve"> +1 ((812) 606 9171</w:t>
            </w:r>
            <w:hyperlink r:id="rId9" w:history="1"/>
          </w:p>
        </w:tc>
      </w:tr>
    </w:tbl>
    <w:p w14:paraId="3D8C771A" w14:textId="77777777" w:rsidR="00065C15" w:rsidRPr="00E97D75" w:rsidRDefault="00065C15" w:rsidP="00065C15">
      <w:pPr>
        <w:pStyle w:val="Header"/>
      </w:pPr>
    </w:p>
    <w:tbl>
      <w:tblPr>
        <w:tblStyle w:val="TableGrid"/>
        <w:tblW w:w="4996"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1"/>
      </w:tblGrid>
      <w:tr w:rsidR="00D17AB2" w:rsidRPr="003860C5" w14:paraId="7256997C" w14:textId="77777777" w:rsidTr="007D5FFC">
        <w:tc>
          <w:tcPr>
            <w:tcW w:w="5000" w:type="pct"/>
            <w:tcBorders>
              <w:top w:val="single" w:sz="4" w:space="0" w:color="auto"/>
            </w:tcBorders>
          </w:tcPr>
          <w:p w14:paraId="6A8B0548" w14:textId="33B0C297" w:rsidR="00D17AB2" w:rsidRPr="003860C5" w:rsidRDefault="00D17AB2" w:rsidP="00285741">
            <w:pPr>
              <w:spacing w:line="300" w:lineRule="auto"/>
              <w:rPr>
                <w:rFonts w:asciiTheme="minorHAnsi" w:hAnsiTheme="minorHAnsi"/>
                <w:sz w:val="22"/>
              </w:rPr>
            </w:pPr>
            <w:r w:rsidRPr="003860C5">
              <w:rPr>
                <w:rFonts w:asciiTheme="minorHAnsi" w:hAnsiTheme="minorHAnsi"/>
                <w:sz w:val="22"/>
              </w:rPr>
              <w:t xml:space="preserve">Experienced and versatile </w:t>
            </w:r>
            <w:r w:rsidR="00E07205">
              <w:rPr>
                <w:rFonts w:asciiTheme="minorHAnsi" w:hAnsiTheme="minorHAnsi"/>
                <w:sz w:val="22"/>
              </w:rPr>
              <w:t>project manager</w:t>
            </w:r>
            <w:r w:rsidRPr="003860C5">
              <w:rPr>
                <w:rFonts w:asciiTheme="minorHAnsi" w:hAnsiTheme="minorHAnsi"/>
                <w:sz w:val="22"/>
              </w:rPr>
              <w:t>, with 1</w:t>
            </w:r>
            <w:r w:rsidR="00061A93">
              <w:rPr>
                <w:rFonts w:asciiTheme="minorHAnsi" w:hAnsiTheme="minorHAnsi"/>
                <w:sz w:val="22"/>
              </w:rPr>
              <w:t>2</w:t>
            </w:r>
            <w:r w:rsidRPr="003860C5">
              <w:rPr>
                <w:rFonts w:asciiTheme="minorHAnsi" w:hAnsiTheme="minorHAnsi"/>
                <w:sz w:val="22"/>
              </w:rPr>
              <w:t>+ years’ experience</w:t>
            </w:r>
            <w:r w:rsidR="00285741">
              <w:rPr>
                <w:rFonts w:asciiTheme="minorHAnsi" w:hAnsiTheme="minorHAnsi"/>
                <w:sz w:val="22"/>
              </w:rPr>
              <w:t xml:space="preserve"> of working with teams in multiple geographical locations</w:t>
            </w:r>
            <w:r w:rsidRPr="003860C5">
              <w:rPr>
                <w:rFonts w:asciiTheme="minorHAnsi" w:hAnsiTheme="minorHAnsi"/>
                <w:sz w:val="22"/>
              </w:rPr>
              <w:t>, encompassing numerous delivery models and methodologies (such as Agile, RAD and Waterfall), across a variety of project and program roles.</w:t>
            </w:r>
          </w:p>
        </w:tc>
      </w:tr>
      <w:tr w:rsidR="00AB3A42" w:rsidRPr="003860C5" w14:paraId="7D4B1CEA" w14:textId="77777777" w:rsidTr="007D5FFC">
        <w:tc>
          <w:tcPr>
            <w:tcW w:w="5000" w:type="pct"/>
          </w:tcPr>
          <w:p w14:paraId="7F4B0D53" w14:textId="77777777" w:rsidR="00AB3A42" w:rsidRPr="003860C5" w:rsidRDefault="00AB3A42" w:rsidP="009862D5">
            <w:pPr>
              <w:spacing w:line="300" w:lineRule="auto"/>
              <w:rPr>
                <w:rFonts w:asciiTheme="minorHAnsi" w:hAnsiTheme="minorHAnsi"/>
                <w:b/>
                <w:sz w:val="24"/>
              </w:rPr>
            </w:pPr>
          </w:p>
        </w:tc>
      </w:tr>
      <w:tr w:rsidR="00D17AB2" w:rsidRPr="003860C5" w14:paraId="539F6A6B" w14:textId="77777777" w:rsidTr="007D5FFC">
        <w:tc>
          <w:tcPr>
            <w:tcW w:w="5000" w:type="pct"/>
            <w:tcBorders>
              <w:bottom w:val="single" w:sz="4" w:space="0" w:color="auto"/>
            </w:tcBorders>
          </w:tcPr>
          <w:p w14:paraId="45A12F46" w14:textId="77777777" w:rsidR="00D17AB2" w:rsidRPr="003860C5" w:rsidRDefault="00D17AB2" w:rsidP="009862D5">
            <w:pPr>
              <w:spacing w:line="300" w:lineRule="auto"/>
              <w:rPr>
                <w:rFonts w:asciiTheme="minorHAnsi" w:hAnsiTheme="minorHAnsi"/>
                <w:sz w:val="16"/>
              </w:rPr>
            </w:pPr>
            <w:r w:rsidRPr="003860C5">
              <w:rPr>
                <w:rFonts w:asciiTheme="minorHAnsi" w:hAnsiTheme="minorHAnsi"/>
                <w:b/>
                <w:sz w:val="24"/>
              </w:rPr>
              <w:t xml:space="preserve">EXPERIENCE </w:t>
            </w:r>
            <w:r w:rsidRPr="003860C5">
              <w:rPr>
                <w:rFonts w:asciiTheme="minorHAnsi" w:hAnsiTheme="minorHAnsi"/>
                <w:sz w:val="16"/>
              </w:rPr>
              <w:t>(Select Engagements provided. Complete list available on request)</w:t>
            </w:r>
          </w:p>
        </w:tc>
      </w:tr>
      <w:tr w:rsidR="000E4E46" w:rsidRPr="003860C5" w14:paraId="2E7BC1D5" w14:textId="77777777" w:rsidTr="007D5FFC">
        <w:tc>
          <w:tcPr>
            <w:tcW w:w="5000" w:type="pct"/>
            <w:tcBorders>
              <w:top w:val="single" w:sz="4" w:space="0" w:color="auto"/>
            </w:tcBorders>
          </w:tcPr>
          <w:p w14:paraId="25C26A7B" w14:textId="77777777" w:rsidR="000E4E46" w:rsidRPr="003860C5" w:rsidRDefault="000E4E46" w:rsidP="009862D5">
            <w:pPr>
              <w:spacing w:line="300" w:lineRule="auto"/>
              <w:rPr>
                <w:rFonts w:asciiTheme="minorHAnsi" w:hAnsiTheme="minorHAnsi"/>
                <w:b/>
                <w:sz w:val="24"/>
              </w:rPr>
            </w:pPr>
          </w:p>
        </w:tc>
      </w:tr>
      <w:tr w:rsidR="00D17AB2" w:rsidRPr="003860C5" w14:paraId="55E90139" w14:textId="77777777" w:rsidTr="007D5FFC">
        <w:trPr>
          <w:trHeight w:val="2970"/>
        </w:trPr>
        <w:tc>
          <w:tcPr>
            <w:tcW w:w="5000" w:type="pc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8"/>
            </w:tblGrid>
            <w:tr w:rsidR="00D17AB2" w:rsidRPr="003860C5" w14:paraId="4276439D" w14:textId="77777777" w:rsidTr="003F3AA7">
              <w:tc>
                <w:tcPr>
                  <w:tcW w:w="9774" w:type="dxa"/>
                </w:tcPr>
                <w:tbl>
                  <w:tblPr>
                    <w:tblStyle w:val="TableGrid"/>
                    <w:tblW w:w="9762"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5"/>
                    <w:gridCol w:w="3057"/>
                  </w:tblGrid>
                  <w:tr w:rsidR="00D84D88" w:rsidRPr="003860C5" w14:paraId="49A33B24" w14:textId="77777777" w:rsidTr="003F3AA7">
                    <w:tc>
                      <w:tcPr>
                        <w:tcW w:w="6705" w:type="dxa"/>
                        <w:tcBorders>
                          <w:top w:val="nil"/>
                          <w:left w:val="nil"/>
                          <w:bottom w:val="nil"/>
                          <w:right w:val="nil"/>
                        </w:tcBorders>
                      </w:tcPr>
                      <w:p w14:paraId="3268B27C" w14:textId="1593862B" w:rsidR="00D84D88" w:rsidRDefault="00D84D88" w:rsidP="00466A22">
                        <w:pPr>
                          <w:spacing w:line="300" w:lineRule="auto"/>
                          <w:rPr>
                            <w:rFonts w:asciiTheme="minorHAnsi" w:hAnsiTheme="minorHAnsi"/>
                            <w:b/>
                            <w:sz w:val="22"/>
                          </w:rPr>
                        </w:pPr>
                        <w:r>
                          <w:rPr>
                            <w:rFonts w:asciiTheme="minorHAnsi" w:hAnsiTheme="minorHAnsi"/>
                            <w:b/>
                            <w:sz w:val="22"/>
                          </w:rPr>
                          <w:t xml:space="preserve">Project: </w:t>
                        </w:r>
                        <w:r w:rsidRPr="00D84D88">
                          <w:rPr>
                            <w:rFonts w:asciiTheme="minorHAnsi" w:hAnsiTheme="minorHAnsi"/>
                            <w:i/>
                            <w:sz w:val="22"/>
                          </w:rPr>
                          <w:t>Morgan Stanley, NYC, NY</w:t>
                        </w:r>
                      </w:p>
                    </w:tc>
                    <w:tc>
                      <w:tcPr>
                        <w:tcW w:w="3057" w:type="dxa"/>
                        <w:tcBorders>
                          <w:top w:val="nil"/>
                          <w:left w:val="nil"/>
                          <w:bottom w:val="nil"/>
                          <w:right w:val="nil"/>
                        </w:tcBorders>
                      </w:tcPr>
                      <w:p w14:paraId="7593FECF" w14:textId="286FA289" w:rsidR="00D84D88" w:rsidRDefault="00D84D88" w:rsidP="00D84D88">
                        <w:pPr>
                          <w:spacing w:line="300" w:lineRule="auto"/>
                          <w:rPr>
                            <w:rFonts w:asciiTheme="minorHAnsi" w:hAnsiTheme="minorHAnsi"/>
                            <w:sz w:val="22"/>
                          </w:rPr>
                        </w:pPr>
                        <w:r>
                          <w:rPr>
                            <w:rFonts w:asciiTheme="minorHAnsi" w:hAnsiTheme="minorHAnsi"/>
                            <w:sz w:val="22"/>
                          </w:rPr>
                          <w:t xml:space="preserve">September 2016 – </w:t>
                        </w:r>
                      </w:p>
                    </w:tc>
                  </w:tr>
                  <w:tr w:rsidR="00E0777D" w:rsidRPr="003860C5" w14:paraId="2366C5A4" w14:textId="77777777" w:rsidTr="003F3AA7">
                    <w:tc>
                      <w:tcPr>
                        <w:tcW w:w="9762" w:type="dxa"/>
                        <w:gridSpan w:val="2"/>
                        <w:tcBorders>
                          <w:top w:val="nil"/>
                          <w:left w:val="nil"/>
                          <w:bottom w:val="nil"/>
                          <w:right w:val="nil"/>
                        </w:tcBorders>
                      </w:tcPr>
                      <w:p w14:paraId="65F92E01" w14:textId="77777777" w:rsidR="00E0777D" w:rsidRDefault="00E0777D" w:rsidP="00B342E8">
                        <w:pPr>
                          <w:pStyle w:val="Bodytext21"/>
                          <w:shd w:val="clear" w:color="auto" w:fill="auto"/>
                          <w:spacing w:after="0" w:line="341" w:lineRule="exact"/>
                          <w:ind w:firstLine="0"/>
                          <w:jc w:val="both"/>
                        </w:pPr>
                      </w:p>
                    </w:tc>
                  </w:tr>
                  <w:tr w:rsidR="00D84D88" w:rsidRPr="003860C5" w14:paraId="1530AD7A" w14:textId="77777777" w:rsidTr="003F3AA7">
                    <w:tc>
                      <w:tcPr>
                        <w:tcW w:w="9762" w:type="dxa"/>
                        <w:gridSpan w:val="2"/>
                        <w:tcBorders>
                          <w:top w:val="nil"/>
                          <w:left w:val="nil"/>
                          <w:bottom w:val="nil"/>
                          <w:right w:val="nil"/>
                        </w:tcBorders>
                      </w:tcPr>
                      <w:p w14:paraId="48022420" w14:textId="1DBE5492" w:rsidR="00D84D88" w:rsidRDefault="00B342E8" w:rsidP="001011A4">
                        <w:pPr>
                          <w:pStyle w:val="Bodytext21"/>
                          <w:shd w:val="clear" w:color="auto" w:fill="auto"/>
                          <w:spacing w:after="0" w:line="341" w:lineRule="exact"/>
                          <w:ind w:firstLine="0"/>
                          <w:jc w:val="both"/>
                          <w:rPr>
                            <w:rFonts w:asciiTheme="minorHAnsi" w:hAnsiTheme="minorHAnsi"/>
                            <w:sz w:val="22"/>
                          </w:rPr>
                        </w:pPr>
                        <w:r>
                          <w:t xml:space="preserve">Project </w:t>
                        </w:r>
                        <w:r w:rsidR="001011A4">
                          <w:t>Lead/ Scrum master</w:t>
                        </w:r>
                        <w:r>
                          <w:t xml:space="preserve"> for the Wealth Management Enterprise Web Services team at Morgan Stanley tasked with</w:t>
                        </w:r>
                        <w:r w:rsidR="001011A4">
                          <w:t xml:space="preserve"> </w:t>
                        </w:r>
                        <w:r>
                          <w:t>building robust enterprise services to support the Front Office (Financial Advisors and direct users)</w:t>
                        </w:r>
                      </w:p>
                    </w:tc>
                  </w:tr>
                  <w:tr w:rsidR="00E0777D" w:rsidRPr="003860C5" w14:paraId="458C6AB1" w14:textId="77777777" w:rsidTr="003F3AA7">
                    <w:tc>
                      <w:tcPr>
                        <w:tcW w:w="9762" w:type="dxa"/>
                        <w:gridSpan w:val="2"/>
                        <w:tcBorders>
                          <w:top w:val="nil"/>
                          <w:left w:val="nil"/>
                          <w:bottom w:val="nil"/>
                          <w:right w:val="nil"/>
                        </w:tcBorders>
                      </w:tcPr>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9361"/>
                        </w:tblGrid>
                        <w:tr w:rsidR="00E0777D" w14:paraId="5ABF984A" w14:textId="77777777" w:rsidTr="003F3AA7">
                          <w:tc>
                            <w:tcPr>
                              <w:tcW w:w="9361" w:type="dxa"/>
                            </w:tcPr>
                            <w:p w14:paraId="4E602D88" w14:textId="62EE7E2C" w:rsidR="00E0777D" w:rsidRPr="00E06FF4" w:rsidRDefault="00D23893" w:rsidP="00E06FF4">
                              <w:pPr>
                                <w:pStyle w:val="ListParagraph"/>
                                <w:numPr>
                                  <w:ilvl w:val="0"/>
                                  <w:numId w:val="58"/>
                                </w:numPr>
                                <w:spacing w:line="300" w:lineRule="auto"/>
                                <w:rPr>
                                  <w:rFonts w:asciiTheme="minorHAnsi" w:hAnsiTheme="minorHAnsi"/>
                                  <w:sz w:val="22"/>
                                </w:rPr>
                              </w:pPr>
                              <w:r w:rsidRPr="00D23893">
                                <w:rPr>
                                  <w:rFonts w:asciiTheme="minorHAnsi" w:hAnsiTheme="minorHAnsi"/>
                                  <w:sz w:val="22"/>
                                </w:rPr>
                                <w:t>Interviews with senior management</w:t>
                              </w:r>
                              <w:r>
                                <w:rPr>
                                  <w:rFonts w:asciiTheme="minorHAnsi" w:hAnsiTheme="minorHAnsi"/>
                                  <w:sz w:val="22"/>
                                </w:rPr>
                                <w:t>/product owners</w:t>
                              </w:r>
                              <w:r w:rsidRPr="00D23893">
                                <w:rPr>
                                  <w:rFonts w:asciiTheme="minorHAnsi" w:hAnsiTheme="minorHAnsi"/>
                                  <w:sz w:val="22"/>
                                </w:rPr>
                                <w:t xml:space="preserve"> to understand priorities and KRAs</w:t>
                              </w:r>
                            </w:p>
                          </w:tc>
                        </w:tr>
                        <w:tr w:rsidR="00D95473" w14:paraId="67FA2008" w14:textId="77777777" w:rsidTr="003F3AA7">
                          <w:tc>
                            <w:tcPr>
                              <w:tcW w:w="9361" w:type="dxa"/>
                            </w:tcPr>
                            <w:p w14:paraId="36A80CA6" w14:textId="2D6A4C33" w:rsidR="00D95473" w:rsidRPr="00D23893" w:rsidRDefault="00A80B4B" w:rsidP="00E06FF4">
                              <w:pPr>
                                <w:pStyle w:val="ListParagraph"/>
                                <w:numPr>
                                  <w:ilvl w:val="0"/>
                                  <w:numId w:val="58"/>
                                </w:numPr>
                                <w:spacing w:line="300" w:lineRule="auto"/>
                                <w:rPr>
                                  <w:rFonts w:asciiTheme="minorHAnsi" w:hAnsiTheme="minorHAnsi"/>
                                  <w:sz w:val="22"/>
                                </w:rPr>
                              </w:pPr>
                              <w:r>
                                <w:rPr>
                                  <w:rFonts w:asciiTheme="minorHAnsi" w:hAnsiTheme="minorHAnsi"/>
                                  <w:sz w:val="22"/>
                                </w:rPr>
                                <w:t>Story grooming/</w:t>
                              </w:r>
                              <w:r w:rsidR="00FB6245">
                                <w:rPr>
                                  <w:rFonts w:asciiTheme="minorHAnsi" w:hAnsiTheme="minorHAnsi"/>
                                  <w:sz w:val="22"/>
                                </w:rPr>
                                <w:t>Scrum planning</w:t>
                              </w:r>
                              <w:r w:rsidR="00D95473" w:rsidRPr="00D95473">
                                <w:rPr>
                                  <w:rFonts w:asciiTheme="minorHAnsi" w:hAnsiTheme="minorHAnsi"/>
                                  <w:sz w:val="22"/>
                                </w:rPr>
                                <w:t xml:space="preserve"> </w:t>
                              </w:r>
                              <w:r>
                                <w:rPr>
                                  <w:rFonts w:asciiTheme="minorHAnsi" w:hAnsiTheme="minorHAnsi"/>
                                  <w:sz w:val="22"/>
                                </w:rPr>
                                <w:t xml:space="preserve">sessions </w:t>
                              </w:r>
                              <w:r w:rsidR="00D95473" w:rsidRPr="00D95473">
                                <w:rPr>
                                  <w:rFonts w:asciiTheme="minorHAnsi" w:hAnsiTheme="minorHAnsi"/>
                                  <w:sz w:val="22"/>
                                </w:rPr>
                                <w:t xml:space="preserve">with </w:t>
                              </w:r>
                              <w:r w:rsidR="00D95473">
                                <w:rPr>
                                  <w:rFonts w:asciiTheme="minorHAnsi" w:hAnsiTheme="minorHAnsi"/>
                                  <w:sz w:val="22"/>
                                </w:rPr>
                                <w:t>the service consumers</w:t>
                              </w:r>
                              <w:r w:rsidR="007B1DF0">
                                <w:rPr>
                                  <w:rFonts w:asciiTheme="minorHAnsi" w:hAnsiTheme="minorHAnsi"/>
                                  <w:sz w:val="22"/>
                                </w:rPr>
                                <w:t>/cross platform</w:t>
                              </w:r>
                              <w:r w:rsidR="00D95473" w:rsidRPr="00D95473">
                                <w:rPr>
                                  <w:rFonts w:asciiTheme="minorHAnsi" w:hAnsiTheme="minorHAnsi"/>
                                  <w:sz w:val="22"/>
                                </w:rPr>
                                <w:t xml:space="preserve"> to define milestones and identify relevant </w:t>
                              </w:r>
                              <w:r w:rsidR="007B1DF0">
                                <w:rPr>
                                  <w:rFonts w:asciiTheme="minorHAnsi" w:hAnsiTheme="minorHAnsi"/>
                                  <w:sz w:val="22"/>
                                </w:rPr>
                                <w:t>delivery components</w:t>
                              </w:r>
                            </w:p>
                          </w:tc>
                        </w:tr>
                        <w:tr w:rsidR="00904BEB" w14:paraId="354381BB" w14:textId="77777777" w:rsidTr="003F3AA7">
                          <w:tc>
                            <w:tcPr>
                              <w:tcW w:w="9361" w:type="dxa"/>
                            </w:tcPr>
                            <w:p w14:paraId="4073CB1A" w14:textId="5E15D1EB" w:rsidR="00904BEB" w:rsidRPr="00904BEB" w:rsidRDefault="00904BEB" w:rsidP="00904BEB">
                              <w:pPr>
                                <w:pStyle w:val="ListParagraph"/>
                                <w:numPr>
                                  <w:ilvl w:val="0"/>
                                  <w:numId w:val="58"/>
                                </w:numPr>
                                <w:rPr>
                                  <w:rFonts w:asciiTheme="minorHAnsi" w:hAnsiTheme="minorHAnsi"/>
                                  <w:sz w:val="22"/>
                                </w:rPr>
                              </w:pPr>
                              <w:r w:rsidRPr="00904BEB">
                                <w:rPr>
                                  <w:rFonts w:asciiTheme="minorHAnsi" w:hAnsiTheme="minorHAnsi"/>
                                  <w:sz w:val="22"/>
                                </w:rPr>
                                <w:t>Communicate detailed business requirements</w:t>
                              </w:r>
                              <w:r w:rsidR="007462E0">
                                <w:rPr>
                                  <w:rFonts w:asciiTheme="minorHAnsi" w:hAnsiTheme="minorHAnsi"/>
                                  <w:sz w:val="22"/>
                                </w:rPr>
                                <w:t xml:space="preserve"> with the team</w:t>
                              </w:r>
                              <w:r w:rsidRPr="00904BEB">
                                <w:rPr>
                                  <w:rFonts w:asciiTheme="minorHAnsi" w:hAnsiTheme="minorHAnsi"/>
                                  <w:sz w:val="22"/>
                                </w:rPr>
                                <w:t>, clarify on questions and review functional specifications to validate the business understanding</w:t>
                              </w:r>
                            </w:p>
                          </w:tc>
                        </w:tr>
                        <w:tr w:rsidR="00D23893" w14:paraId="654E247F" w14:textId="77777777" w:rsidTr="003F3AA7">
                          <w:tc>
                            <w:tcPr>
                              <w:tcW w:w="9361" w:type="dxa"/>
                            </w:tcPr>
                            <w:p w14:paraId="20B1EFED" w14:textId="59EE13EF" w:rsidR="00D23893" w:rsidRPr="000E5264" w:rsidRDefault="007B1DF0" w:rsidP="00080A92">
                              <w:pPr>
                                <w:pStyle w:val="ListParagraph"/>
                                <w:numPr>
                                  <w:ilvl w:val="0"/>
                                  <w:numId w:val="58"/>
                                </w:numPr>
                                <w:spacing w:line="300" w:lineRule="auto"/>
                                <w:rPr>
                                  <w:rFonts w:asciiTheme="minorHAnsi" w:hAnsiTheme="minorHAnsi"/>
                                  <w:sz w:val="22"/>
                                </w:rPr>
                              </w:pPr>
                              <w:r>
                                <w:rPr>
                                  <w:rFonts w:asciiTheme="minorHAnsi" w:hAnsiTheme="minorHAnsi"/>
                                  <w:sz w:val="22"/>
                                </w:rPr>
                                <w:t>D</w:t>
                              </w:r>
                              <w:r w:rsidR="00D23893" w:rsidRPr="000E5264">
                                <w:rPr>
                                  <w:rFonts w:asciiTheme="minorHAnsi" w:hAnsiTheme="minorHAnsi"/>
                                  <w:sz w:val="22"/>
                                </w:rPr>
                                <w:t>esigning of functional specifications of the change and creating documents for the same.</w:t>
                              </w:r>
                              <w:r w:rsidR="00080A92">
                                <w:rPr>
                                  <w:rFonts w:asciiTheme="minorHAnsi" w:hAnsiTheme="minorHAnsi"/>
                                  <w:sz w:val="22"/>
                                </w:rPr>
                                <w:t xml:space="preserve"> </w:t>
                              </w:r>
                              <w:r w:rsidR="00E932DD">
                                <w:rPr>
                                  <w:rFonts w:asciiTheme="minorHAnsi" w:hAnsiTheme="minorHAnsi"/>
                                  <w:sz w:val="22"/>
                                </w:rPr>
                                <w:t xml:space="preserve">Conduct </w:t>
                              </w:r>
                              <w:r w:rsidR="00080A92" w:rsidRPr="0099142C">
                                <w:rPr>
                                  <w:rFonts w:asciiTheme="minorHAnsi" w:hAnsiTheme="minorHAnsi"/>
                                  <w:sz w:val="22"/>
                                </w:rPr>
                                <w:t xml:space="preserve">feasibility </w:t>
                              </w:r>
                              <w:r w:rsidR="00E932DD">
                                <w:rPr>
                                  <w:rFonts w:asciiTheme="minorHAnsi" w:hAnsiTheme="minorHAnsi"/>
                                  <w:sz w:val="22"/>
                                </w:rPr>
                                <w:t xml:space="preserve">study </w:t>
                              </w:r>
                              <w:r w:rsidR="00080A92" w:rsidRPr="0099142C">
                                <w:rPr>
                                  <w:rFonts w:asciiTheme="minorHAnsi" w:hAnsiTheme="minorHAnsi"/>
                                  <w:sz w:val="22"/>
                                </w:rPr>
                                <w:t>of technology and solutions.</w:t>
                              </w:r>
                            </w:p>
                          </w:tc>
                        </w:tr>
                        <w:tr w:rsidR="00210E96" w14:paraId="1B35CAA9" w14:textId="77777777" w:rsidTr="003F3AA7">
                          <w:tc>
                            <w:tcPr>
                              <w:tcW w:w="9361" w:type="dxa"/>
                            </w:tcPr>
                            <w:p w14:paraId="3C621E6B" w14:textId="5B380D4F" w:rsidR="00210E96" w:rsidRDefault="004B1C38" w:rsidP="00080A92">
                              <w:pPr>
                                <w:pStyle w:val="ListParagraph"/>
                                <w:numPr>
                                  <w:ilvl w:val="0"/>
                                  <w:numId w:val="58"/>
                                </w:numPr>
                                <w:spacing w:line="300" w:lineRule="auto"/>
                                <w:rPr>
                                  <w:rFonts w:asciiTheme="minorHAnsi" w:hAnsiTheme="minorHAnsi"/>
                                  <w:sz w:val="22"/>
                                </w:rPr>
                              </w:pPr>
                              <w:r w:rsidRPr="004B1C38">
                                <w:rPr>
                                  <w:rFonts w:asciiTheme="minorHAnsi" w:hAnsiTheme="minorHAnsi"/>
                                  <w:sz w:val="22"/>
                                </w:rPr>
                                <w:t>Identifying and documenting risks involved with the project and mitigation plan for the same</w:t>
                              </w:r>
                            </w:p>
                          </w:tc>
                        </w:tr>
                        <w:tr w:rsidR="004B06A3" w14:paraId="5F6519D6" w14:textId="77777777" w:rsidTr="003F3AA7">
                          <w:tc>
                            <w:tcPr>
                              <w:tcW w:w="9361" w:type="dxa"/>
                            </w:tcPr>
                            <w:p w14:paraId="53758B12" w14:textId="40AFF33F" w:rsidR="004B06A3" w:rsidRDefault="00723B64" w:rsidP="00904BEB">
                              <w:pPr>
                                <w:pStyle w:val="ListParagraph"/>
                                <w:numPr>
                                  <w:ilvl w:val="0"/>
                                  <w:numId w:val="58"/>
                                </w:numPr>
                                <w:rPr>
                                  <w:rFonts w:asciiTheme="minorHAnsi" w:hAnsiTheme="minorHAnsi"/>
                                  <w:sz w:val="22"/>
                                </w:rPr>
                              </w:pPr>
                              <w:r w:rsidRPr="00723B64">
                                <w:rPr>
                                  <w:rFonts w:asciiTheme="minorHAnsi" w:hAnsiTheme="minorHAnsi"/>
                                  <w:sz w:val="22"/>
                                </w:rPr>
                                <w:t>Partner with development team to define roadmap</w:t>
                              </w:r>
                              <w:r w:rsidR="008726E6">
                                <w:rPr>
                                  <w:rFonts w:asciiTheme="minorHAnsi" w:hAnsiTheme="minorHAnsi"/>
                                  <w:sz w:val="22"/>
                                </w:rPr>
                                <w:t xml:space="preserve"> </w:t>
                              </w:r>
                              <w:r w:rsidRPr="00723B64">
                                <w:rPr>
                                  <w:rFonts w:asciiTheme="minorHAnsi" w:hAnsiTheme="minorHAnsi"/>
                                  <w:sz w:val="22"/>
                                </w:rPr>
                                <w:t xml:space="preserve">and mutually agree </w:t>
                              </w:r>
                              <w:r w:rsidR="008726E6">
                                <w:rPr>
                                  <w:rFonts w:asciiTheme="minorHAnsi" w:hAnsiTheme="minorHAnsi"/>
                                  <w:sz w:val="22"/>
                                </w:rPr>
                                <w:t>delivery timelines</w:t>
                              </w:r>
                              <w:r w:rsidRPr="00723B64">
                                <w:rPr>
                                  <w:rFonts w:asciiTheme="minorHAnsi" w:hAnsiTheme="minorHAnsi"/>
                                  <w:sz w:val="22"/>
                                </w:rPr>
                                <w:t xml:space="preserve">. </w:t>
                              </w:r>
                              <w:r w:rsidR="004B06A3" w:rsidRPr="004B06A3">
                                <w:rPr>
                                  <w:rFonts w:asciiTheme="minorHAnsi" w:hAnsiTheme="minorHAnsi"/>
                                  <w:sz w:val="22"/>
                                </w:rPr>
                                <w:t>Oversee development activity and manage the deliverables</w:t>
                              </w:r>
                            </w:p>
                          </w:tc>
                        </w:tr>
                        <w:tr w:rsidR="00E0777D" w14:paraId="1F8DCB70" w14:textId="77777777" w:rsidTr="003F3AA7">
                          <w:tc>
                            <w:tcPr>
                              <w:tcW w:w="9361" w:type="dxa"/>
                            </w:tcPr>
                            <w:p w14:paraId="03423F94" w14:textId="25D6D233" w:rsidR="00E0777D" w:rsidRPr="000E5264" w:rsidRDefault="001011A4" w:rsidP="000E5264">
                              <w:pPr>
                                <w:pStyle w:val="ListParagraph"/>
                                <w:numPr>
                                  <w:ilvl w:val="0"/>
                                  <w:numId w:val="58"/>
                                </w:numPr>
                                <w:spacing w:line="300" w:lineRule="auto"/>
                                <w:rPr>
                                  <w:rFonts w:asciiTheme="minorHAnsi" w:hAnsiTheme="minorHAnsi"/>
                                  <w:sz w:val="22"/>
                                </w:rPr>
                              </w:pPr>
                              <w:r w:rsidRPr="000E5264">
                                <w:rPr>
                                  <w:rFonts w:asciiTheme="minorHAnsi" w:hAnsiTheme="minorHAnsi"/>
                                  <w:sz w:val="22"/>
                                </w:rPr>
                                <w:t>Analyzing</w:t>
                              </w:r>
                              <w:r w:rsidR="000E5264" w:rsidRPr="000E5264">
                                <w:rPr>
                                  <w:rFonts w:asciiTheme="minorHAnsi" w:hAnsiTheme="minorHAnsi"/>
                                  <w:sz w:val="22"/>
                                </w:rPr>
                                <w:t xml:space="preserve"> the performance of the provided solutions and to perform the ready for business checks before any deployments.</w:t>
                              </w:r>
                            </w:p>
                          </w:tc>
                        </w:tr>
                        <w:tr w:rsidR="00E0777D" w14:paraId="40AF340F" w14:textId="77777777" w:rsidTr="003F3AA7">
                          <w:tc>
                            <w:tcPr>
                              <w:tcW w:w="9361" w:type="dxa"/>
                            </w:tcPr>
                            <w:p w14:paraId="1DC243C9" w14:textId="2E36B8C7" w:rsidR="00E0777D" w:rsidRPr="00D72251" w:rsidRDefault="00D72251" w:rsidP="00D72251">
                              <w:pPr>
                                <w:pStyle w:val="ListParagraph"/>
                                <w:numPr>
                                  <w:ilvl w:val="0"/>
                                  <w:numId w:val="58"/>
                                </w:numPr>
                                <w:rPr>
                                  <w:rFonts w:asciiTheme="minorHAnsi" w:hAnsiTheme="minorHAnsi"/>
                                  <w:sz w:val="22"/>
                                </w:rPr>
                              </w:pPr>
                              <w:r w:rsidRPr="00D72251">
                                <w:rPr>
                                  <w:rFonts w:asciiTheme="minorHAnsi" w:hAnsiTheme="minorHAnsi"/>
                                  <w:sz w:val="22"/>
                                </w:rPr>
                                <w:t>Complete Maintenance, Support and Testing of the application.</w:t>
                              </w:r>
                            </w:p>
                          </w:tc>
                        </w:tr>
                      </w:tbl>
                      <w:p w14:paraId="40F657A0" w14:textId="77777777" w:rsidR="00E0777D" w:rsidRDefault="00E0777D" w:rsidP="00B342E8">
                        <w:pPr>
                          <w:pStyle w:val="Bodytext21"/>
                          <w:shd w:val="clear" w:color="auto" w:fill="auto"/>
                          <w:spacing w:after="0" w:line="341" w:lineRule="exact"/>
                          <w:ind w:firstLine="0"/>
                          <w:jc w:val="both"/>
                        </w:pPr>
                      </w:p>
                    </w:tc>
                  </w:tr>
                  <w:tr w:rsidR="00D84D88" w:rsidRPr="003860C5" w14:paraId="1EA10054" w14:textId="77777777" w:rsidTr="003F3AA7">
                    <w:tc>
                      <w:tcPr>
                        <w:tcW w:w="9762" w:type="dxa"/>
                        <w:gridSpan w:val="2"/>
                        <w:tcBorders>
                          <w:top w:val="nil"/>
                          <w:left w:val="nil"/>
                          <w:bottom w:val="nil"/>
                          <w:right w:val="nil"/>
                        </w:tcBorders>
                      </w:tcPr>
                      <w:p w14:paraId="7BB30A59" w14:textId="77777777" w:rsidR="00D84D88" w:rsidRDefault="00D84D88">
                        <w:pPr>
                          <w:spacing w:line="300" w:lineRule="auto"/>
                          <w:rPr>
                            <w:rFonts w:asciiTheme="minorHAnsi" w:hAnsiTheme="minorHAnsi"/>
                            <w:sz w:val="22"/>
                          </w:rPr>
                        </w:pPr>
                      </w:p>
                    </w:tc>
                  </w:tr>
                  <w:tr w:rsidR="0042568E" w:rsidRPr="003860C5" w14:paraId="2AAE88B3" w14:textId="77777777" w:rsidTr="003F3AA7">
                    <w:tc>
                      <w:tcPr>
                        <w:tcW w:w="6705" w:type="dxa"/>
                        <w:tcBorders>
                          <w:top w:val="nil"/>
                          <w:left w:val="nil"/>
                          <w:bottom w:val="nil"/>
                          <w:right w:val="nil"/>
                        </w:tcBorders>
                      </w:tcPr>
                      <w:p w14:paraId="5CC7D75A" w14:textId="39F8FF7A" w:rsidR="00E07205" w:rsidRPr="00563F7A" w:rsidRDefault="00117236" w:rsidP="00466A22">
                        <w:pPr>
                          <w:spacing w:line="300" w:lineRule="auto"/>
                          <w:rPr>
                            <w:rFonts w:asciiTheme="minorHAnsi" w:hAnsiTheme="minorHAnsi"/>
                            <w:i/>
                            <w:sz w:val="22"/>
                          </w:rPr>
                        </w:pPr>
                        <w:r>
                          <w:rPr>
                            <w:rFonts w:asciiTheme="minorHAnsi" w:hAnsiTheme="minorHAnsi"/>
                            <w:b/>
                            <w:sz w:val="22"/>
                          </w:rPr>
                          <w:t>Project</w:t>
                        </w:r>
                        <w:r w:rsidR="00E07205">
                          <w:rPr>
                            <w:rFonts w:asciiTheme="minorHAnsi" w:hAnsiTheme="minorHAnsi"/>
                            <w:b/>
                            <w:sz w:val="22"/>
                          </w:rPr>
                          <w:t>:</w:t>
                        </w:r>
                        <w:r w:rsidR="00E07205">
                          <w:rPr>
                            <w:rFonts w:asciiTheme="minorHAnsi" w:hAnsiTheme="minorHAnsi"/>
                            <w:sz w:val="22"/>
                          </w:rPr>
                          <w:t xml:space="preserve"> </w:t>
                        </w:r>
                        <w:r w:rsidR="003F3ED4">
                          <w:rPr>
                            <w:rFonts w:asciiTheme="minorHAnsi" w:hAnsiTheme="minorHAnsi"/>
                            <w:i/>
                            <w:sz w:val="22"/>
                          </w:rPr>
                          <w:t>Barclays Plc.</w:t>
                        </w:r>
                        <w:r w:rsidR="00646F49">
                          <w:rPr>
                            <w:rFonts w:asciiTheme="minorHAnsi" w:hAnsiTheme="minorHAnsi"/>
                            <w:i/>
                            <w:sz w:val="22"/>
                          </w:rPr>
                          <w:t>, NYC, NY</w:t>
                        </w:r>
                      </w:p>
                    </w:tc>
                    <w:tc>
                      <w:tcPr>
                        <w:tcW w:w="3057" w:type="dxa"/>
                        <w:tcBorders>
                          <w:top w:val="nil"/>
                          <w:left w:val="nil"/>
                          <w:bottom w:val="nil"/>
                          <w:right w:val="nil"/>
                        </w:tcBorders>
                      </w:tcPr>
                      <w:p w14:paraId="799D82C4" w14:textId="1C3D5076" w:rsidR="00E07205" w:rsidRPr="003860C5" w:rsidRDefault="00034E02">
                        <w:pPr>
                          <w:spacing w:line="300" w:lineRule="auto"/>
                          <w:rPr>
                            <w:rFonts w:asciiTheme="minorHAnsi" w:hAnsiTheme="minorHAnsi"/>
                            <w:sz w:val="22"/>
                          </w:rPr>
                        </w:pPr>
                        <w:r>
                          <w:rPr>
                            <w:rFonts w:asciiTheme="minorHAnsi" w:hAnsiTheme="minorHAnsi"/>
                            <w:sz w:val="22"/>
                          </w:rPr>
                          <w:t xml:space="preserve">September 2015 </w:t>
                        </w:r>
                        <w:r w:rsidR="00637D50">
                          <w:rPr>
                            <w:rFonts w:asciiTheme="minorHAnsi" w:hAnsiTheme="minorHAnsi"/>
                            <w:sz w:val="22"/>
                          </w:rPr>
                          <w:t>– May 2016</w:t>
                        </w:r>
                      </w:p>
                    </w:tc>
                  </w:tr>
                  <w:tr w:rsidR="00F54FE8" w:rsidRPr="003860C5" w14:paraId="64328CAE" w14:textId="77777777" w:rsidTr="003F3AA7">
                    <w:tc>
                      <w:tcPr>
                        <w:tcW w:w="9762" w:type="dxa"/>
                        <w:gridSpan w:val="2"/>
                        <w:tcBorders>
                          <w:top w:val="nil"/>
                          <w:left w:val="nil"/>
                          <w:bottom w:val="nil"/>
                          <w:right w:val="nil"/>
                        </w:tcBorders>
                      </w:tcPr>
                      <w:p w14:paraId="76416A4D" w14:textId="54645B49" w:rsidR="00F54FE8" w:rsidRDefault="00F54FE8" w:rsidP="005548F7">
                        <w:pPr>
                          <w:spacing w:line="300" w:lineRule="auto"/>
                          <w:rPr>
                            <w:rFonts w:asciiTheme="minorHAnsi" w:hAnsiTheme="minorHAnsi"/>
                            <w:sz w:val="22"/>
                          </w:rPr>
                        </w:pPr>
                      </w:p>
                      <w:p w14:paraId="23A4FBA5" w14:textId="77777777" w:rsidR="008A31F5" w:rsidRDefault="008A31F5" w:rsidP="003F3AA7">
                        <w:pPr>
                          <w:spacing w:line="300" w:lineRule="auto"/>
                          <w:rPr>
                            <w:rFonts w:asciiTheme="minorHAnsi" w:hAnsiTheme="minorHAnsi"/>
                            <w:sz w:val="22"/>
                          </w:rPr>
                        </w:pPr>
                        <w:r>
                          <w:rPr>
                            <w:rFonts w:asciiTheme="minorHAnsi" w:hAnsiTheme="minorHAnsi"/>
                            <w:sz w:val="22"/>
                          </w:rPr>
                          <w:t xml:space="preserve">Lead Business Analyst and </w:t>
                        </w:r>
                        <w:r w:rsidRPr="00466A22">
                          <w:rPr>
                            <w:rFonts w:asciiTheme="minorHAnsi" w:hAnsiTheme="minorHAnsi"/>
                            <w:sz w:val="22"/>
                          </w:rPr>
                          <w:t>Project manager for the FIGS platform, an analytical and research platform</w:t>
                        </w:r>
                        <w:r w:rsidRPr="00034E02">
                          <w:rPr>
                            <w:rFonts w:asciiTheme="minorHAnsi" w:hAnsiTheme="minorHAnsi"/>
                            <w:sz w:val="22"/>
                          </w:rPr>
                          <w:t xml:space="preserve"> </w:t>
                        </w:r>
                        <w:r>
                          <w:rPr>
                            <w:rFonts w:asciiTheme="minorHAnsi" w:hAnsiTheme="minorHAnsi"/>
                            <w:sz w:val="22"/>
                          </w:rPr>
                          <w:t>servicing the bank-wide needs</w:t>
                        </w:r>
                        <w:r w:rsidRPr="00034E02">
                          <w:rPr>
                            <w:rFonts w:asciiTheme="minorHAnsi" w:hAnsiTheme="minorHAnsi"/>
                            <w:sz w:val="22"/>
                          </w:rPr>
                          <w:t xml:space="preserve"> of the Financial Intelligence Unit.</w:t>
                        </w:r>
                      </w:p>
                      <w:p w14:paraId="0B569C59" w14:textId="77777777" w:rsidR="008A31F5" w:rsidRPr="00226B89" w:rsidRDefault="008A31F5" w:rsidP="003F3AA7">
                        <w:pPr>
                          <w:pStyle w:val="ListParagraph"/>
                          <w:numPr>
                            <w:ilvl w:val="0"/>
                            <w:numId w:val="48"/>
                          </w:numPr>
                          <w:spacing w:line="300" w:lineRule="auto"/>
                          <w:rPr>
                            <w:rFonts w:asciiTheme="minorHAnsi" w:hAnsiTheme="minorHAnsi"/>
                            <w:sz w:val="22"/>
                          </w:rPr>
                        </w:pPr>
                        <w:r w:rsidRPr="00226B89">
                          <w:rPr>
                            <w:rFonts w:asciiTheme="minorHAnsi" w:hAnsiTheme="minorHAnsi"/>
                            <w:sz w:val="22"/>
                          </w:rPr>
                          <w:t>Manage</w:t>
                        </w:r>
                        <w:r>
                          <w:rPr>
                            <w:rFonts w:asciiTheme="minorHAnsi" w:hAnsiTheme="minorHAnsi"/>
                            <w:sz w:val="22"/>
                          </w:rPr>
                          <w:t>d</w:t>
                        </w:r>
                        <w:r w:rsidRPr="00226B89">
                          <w:rPr>
                            <w:rFonts w:asciiTheme="minorHAnsi" w:hAnsiTheme="minorHAnsi"/>
                            <w:sz w:val="22"/>
                          </w:rPr>
                          <w:t xml:space="preserve"> team of 14 technical resources </w:t>
                        </w:r>
                        <w:r>
                          <w:rPr>
                            <w:rFonts w:asciiTheme="minorHAnsi" w:hAnsiTheme="minorHAnsi"/>
                            <w:sz w:val="22"/>
                          </w:rPr>
                          <w:t>spanning 3 countries across 5</w:t>
                        </w:r>
                        <w:r w:rsidRPr="00226B89">
                          <w:rPr>
                            <w:rFonts w:asciiTheme="minorHAnsi" w:hAnsiTheme="minorHAnsi"/>
                            <w:sz w:val="22"/>
                          </w:rPr>
                          <w:t xml:space="preserve"> distinct areas </w:t>
                        </w:r>
                        <w:r>
                          <w:rPr>
                            <w:rFonts w:asciiTheme="minorHAnsi" w:hAnsiTheme="minorHAnsi"/>
                            <w:sz w:val="22"/>
                          </w:rPr>
                          <w:t>–</w:t>
                        </w:r>
                        <w:r w:rsidRPr="00226B89">
                          <w:rPr>
                            <w:rFonts w:asciiTheme="minorHAnsi" w:hAnsiTheme="minorHAnsi"/>
                            <w:sz w:val="22"/>
                          </w:rPr>
                          <w:t xml:space="preserve"> </w:t>
                        </w:r>
                        <w:r>
                          <w:rPr>
                            <w:rFonts w:asciiTheme="minorHAnsi" w:hAnsiTheme="minorHAnsi"/>
                            <w:sz w:val="22"/>
                          </w:rPr>
                          <w:t xml:space="preserve">Hadoop/ SOLR development, </w:t>
                        </w:r>
                        <w:r w:rsidRPr="00226B89">
                          <w:rPr>
                            <w:rFonts w:asciiTheme="minorHAnsi" w:hAnsiTheme="minorHAnsi"/>
                            <w:sz w:val="22"/>
                          </w:rPr>
                          <w:t>Quality Assurance, Business Analysis, Configuration Management</w:t>
                        </w:r>
                        <w:r>
                          <w:rPr>
                            <w:rFonts w:asciiTheme="minorHAnsi" w:hAnsiTheme="minorHAnsi"/>
                            <w:sz w:val="22"/>
                          </w:rPr>
                          <w:t xml:space="preserve"> and</w:t>
                        </w:r>
                        <w:r w:rsidRPr="00226B89">
                          <w:rPr>
                            <w:rFonts w:asciiTheme="minorHAnsi" w:hAnsiTheme="minorHAnsi"/>
                            <w:sz w:val="22"/>
                          </w:rPr>
                          <w:t xml:space="preserve"> Technical Writing. </w:t>
                        </w:r>
                      </w:p>
                      <w:p w14:paraId="14B8A6AD" w14:textId="77777777" w:rsidR="008A31F5" w:rsidRDefault="008A31F5" w:rsidP="003F3AA7">
                        <w:pPr>
                          <w:pStyle w:val="ListParagraph"/>
                          <w:numPr>
                            <w:ilvl w:val="0"/>
                            <w:numId w:val="48"/>
                          </w:numPr>
                          <w:spacing w:line="300" w:lineRule="auto"/>
                          <w:rPr>
                            <w:rFonts w:asciiTheme="minorHAnsi" w:hAnsiTheme="minorHAnsi"/>
                            <w:sz w:val="22"/>
                          </w:rPr>
                        </w:pPr>
                        <w:r>
                          <w:rPr>
                            <w:rFonts w:asciiTheme="minorHAnsi" w:hAnsiTheme="minorHAnsi"/>
                            <w:sz w:val="22"/>
                          </w:rPr>
                          <w:t>Reviewed the existing set of compliance reports with stakeholders to develop roadmap for new features and capabilities</w:t>
                        </w:r>
                        <w:r w:rsidRPr="00226B89">
                          <w:rPr>
                            <w:rFonts w:asciiTheme="minorHAnsi" w:hAnsiTheme="minorHAnsi"/>
                            <w:sz w:val="22"/>
                          </w:rPr>
                          <w:t>.</w:t>
                        </w:r>
                      </w:p>
                      <w:p w14:paraId="0ADEF200" w14:textId="77777777" w:rsidR="008A31F5" w:rsidRPr="00226B89" w:rsidRDefault="008A31F5" w:rsidP="003F3AA7">
                        <w:pPr>
                          <w:pStyle w:val="ListParagraph"/>
                          <w:numPr>
                            <w:ilvl w:val="0"/>
                            <w:numId w:val="48"/>
                          </w:numPr>
                          <w:spacing w:line="300" w:lineRule="auto"/>
                          <w:rPr>
                            <w:rFonts w:asciiTheme="minorHAnsi" w:hAnsiTheme="minorHAnsi"/>
                            <w:sz w:val="22"/>
                          </w:rPr>
                        </w:pPr>
                        <w:r>
                          <w:rPr>
                            <w:rFonts w:asciiTheme="minorHAnsi" w:hAnsiTheme="minorHAnsi"/>
                            <w:sz w:val="22"/>
                          </w:rPr>
                          <w:t>Organized design sessions to define the target architecture.</w:t>
                        </w:r>
                      </w:p>
                      <w:p w14:paraId="10A4F704" w14:textId="21A48D6E" w:rsidR="008A31F5" w:rsidRPr="008A31F5" w:rsidRDefault="008A31F5" w:rsidP="003F3AA7">
                        <w:pPr>
                          <w:pStyle w:val="ListParagraph"/>
                          <w:numPr>
                            <w:ilvl w:val="0"/>
                            <w:numId w:val="48"/>
                          </w:numPr>
                          <w:spacing w:line="300" w:lineRule="auto"/>
                          <w:rPr>
                            <w:rFonts w:asciiTheme="minorHAnsi" w:hAnsiTheme="minorHAnsi"/>
                            <w:sz w:val="22"/>
                          </w:rPr>
                        </w:pPr>
                        <w:r w:rsidRPr="008A31F5">
                          <w:rPr>
                            <w:rFonts w:asciiTheme="minorHAnsi" w:hAnsiTheme="minorHAnsi"/>
                            <w:sz w:val="22"/>
                          </w:rPr>
                          <w:t xml:space="preserve">Managed Business Analysts to create Use Cases in half the time. Combined principles of rapid and joint application development to consolidate requirements gathering through joint approval meetings. Used diagraming tools such Use Case Diagram, Activity Diagram and Sequence Diagram. </w:t>
                        </w:r>
                      </w:p>
                      <w:p w14:paraId="1428F64F" w14:textId="6BD47516" w:rsidR="00F14878" w:rsidRPr="006B0044" w:rsidRDefault="00F14878" w:rsidP="003F3AA7">
                        <w:pPr>
                          <w:pStyle w:val="ListParagraph"/>
                          <w:numPr>
                            <w:ilvl w:val="0"/>
                            <w:numId w:val="48"/>
                          </w:numPr>
                          <w:spacing w:line="300" w:lineRule="auto"/>
                          <w:rPr>
                            <w:rFonts w:asciiTheme="minorHAnsi" w:hAnsiTheme="minorHAnsi"/>
                            <w:sz w:val="22"/>
                          </w:rPr>
                        </w:pPr>
                        <w:r w:rsidRPr="006B0044">
                          <w:rPr>
                            <w:rFonts w:asciiTheme="minorHAnsi" w:hAnsiTheme="minorHAnsi"/>
                            <w:sz w:val="22"/>
                          </w:rPr>
                          <w:lastRenderedPageBreak/>
                          <w:t xml:space="preserve">Direct project team on creation of capacity planning, risk management and mitigation, action item resolution, performance requirements and productivity metrics tracking within a hybrid Agile and Waterfall environment. </w:t>
                        </w:r>
                      </w:p>
                      <w:p w14:paraId="027DFA89" w14:textId="34952A97" w:rsidR="00F14878" w:rsidRPr="006B0044" w:rsidRDefault="00F14878" w:rsidP="003F3AA7">
                        <w:pPr>
                          <w:pStyle w:val="ListParagraph"/>
                          <w:numPr>
                            <w:ilvl w:val="0"/>
                            <w:numId w:val="48"/>
                          </w:numPr>
                          <w:spacing w:line="300" w:lineRule="auto"/>
                          <w:rPr>
                            <w:rFonts w:asciiTheme="minorHAnsi" w:hAnsiTheme="minorHAnsi"/>
                            <w:sz w:val="22"/>
                          </w:rPr>
                        </w:pPr>
                        <w:r w:rsidRPr="006B0044">
                          <w:rPr>
                            <w:rFonts w:asciiTheme="minorHAnsi" w:hAnsiTheme="minorHAnsi"/>
                            <w:sz w:val="22"/>
                          </w:rPr>
                          <w:t xml:space="preserve">Created several team specific dashboards to provide a more accurate status to the </w:t>
                        </w:r>
                        <w:r>
                          <w:rPr>
                            <w:rFonts w:asciiTheme="minorHAnsi" w:hAnsiTheme="minorHAnsi"/>
                            <w:sz w:val="22"/>
                          </w:rPr>
                          <w:t>business partners</w:t>
                        </w:r>
                        <w:r w:rsidRPr="006B0044">
                          <w:rPr>
                            <w:rFonts w:asciiTheme="minorHAnsi" w:hAnsiTheme="minorHAnsi"/>
                            <w:sz w:val="22"/>
                          </w:rPr>
                          <w:t>, team leads and project schedulers regarding project milestones. This dramatically improved overall status reporting and strategic planning of the project.</w:t>
                        </w:r>
                      </w:p>
                      <w:p w14:paraId="630F686B" w14:textId="534F236E" w:rsidR="00F14878" w:rsidRPr="006B0044" w:rsidRDefault="00F14878" w:rsidP="003F3AA7">
                        <w:pPr>
                          <w:pStyle w:val="ListParagraph"/>
                          <w:numPr>
                            <w:ilvl w:val="0"/>
                            <w:numId w:val="48"/>
                          </w:numPr>
                          <w:spacing w:line="300" w:lineRule="auto"/>
                          <w:rPr>
                            <w:rFonts w:asciiTheme="minorHAnsi" w:hAnsiTheme="minorHAnsi"/>
                            <w:sz w:val="22"/>
                          </w:rPr>
                        </w:pPr>
                        <w:r w:rsidRPr="006B0044">
                          <w:rPr>
                            <w:rFonts w:asciiTheme="minorHAnsi" w:hAnsiTheme="minorHAnsi"/>
                            <w:sz w:val="22"/>
                          </w:rPr>
                          <w:t xml:space="preserve">Instituted dashboard tracking system to keep Use Cases flowing from business analysis to development into testing. Implemented </w:t>
                        </w:r>
                        <w:r>
                          <w:rPr>
                            <w:rFonts w:asciiTheme="minorHAnsi" w:hAnsiTheme="minorHAnsi"/>
                            <w:sz w:val="22"/>
                          </w:rPr>
                          <w:t>ALM</w:t>
                        </w:r>
                        <w:r w:rsidRPr="006B0044">
                          <w:rPr>
                            <w:rFonts w:asciiTheme="minorHAnsi" w:hAnsiTheme="minorHAnsi"/>
                            <w:sz w:val="22"/>
                          </w:rPr>
                          <w:t xml:space="preserve"> to track software defects by feature to simplify the feedback cycle.</w:t>
                        </w:r>
                      </w:p>
                      <w:p w14:paraId="6125C528" w14:textId="3B5AD8C1" w:rsidR="00F14878" w:rsidRPr="006B0044" w:rsidRDefault="00F14878" w:rsidP="003F3AA7">
                        <w:pPr>
                          <w:pStyle w:val="ListParagraph"/>
                          <w:numPr>
                            <w:ilvl w:val="0"/>
                            <w:numId w:val="48"/>
                          </w:numPr>
                          <w:spacing w:line="300" w:lineRule="auto"/>
                          <w:rPr>
                            <w:rFonts w:asciiTheme="minorHAnsi" w:hAnsiTheme="minorHAnsi"/>
                            <w:sz w:val="22"/>
                          </w:rPr>
                        </w:pPr>
                        <w:r w:rsidRPr="006B0044">
                          <w:rPr>
                            <w:rFonts w:asciiTheme="minorHAnsi" w:hAnsiTheme="minorHAnsi"/>
                            <w:sz w:val="22"/>
                          </w:rPr>
                          <w:t xml:space="preserve">Facilitate project </w:t>
                        </w:r>
                        <w:r w:rsidR="002867A2" w:rsidRPr="00F14878">
                          <w:rPr>
                            <w:rFonts w:asciiTheme="minorHAnsi" w:hAnsiTheme="minorHAnsi"/>
                            <w:sz w:val="22"/>
                          </w:rPr>
                          <w:t>team’s</w:t>
                        </w:r>
                        <w:r w:rsidR="002867A2">
                          <w:rPr>
                            <w:rFonts w:asciiTheme="minorHAnsi" w:hAnsiTheme="minorHAnsi"/>
                            <w:sz w:val="22"/>
                          </w:rPr>
                          <w:t xml:space="preserve"> meetings and work closely with d</w:t>
                        </w:r>
                        <w:r w:rsidRPr="006B0044">
                          <w:rPr>
                            <w:rFonts w:asciiTheme="minorHAnsi" w:hAnsiTheme="minorHAnsi"/>
                            <w:sz w:val="22"/>
                          </w:rPr>
                          <w:t>evelopers and business intelligence report writers to follow consistent configuration management procedures. Recommended and implemented the use of Version Manager for document and code control.</w:t>
                        </w:r>
                      </w:p>
                      <w:p w14:paraId="23AF9823" w14:textId="5369FF17" w:rsidR="002867A2" w:rsidRPr="004F47DE" w:rsidRDefault="00F14878" w:rsidP="003F3AA7">
                        <w:pPr>
                          <w:pStyle w:val="ListParagraph"/>
                          <w:numPr>
                            <w:ilvl w:val="0"/>
                            <w:numId w:val="48"/>
                          </w:numPr>
                          <w:spacing w:line="300" w:lineRule="auto"/>
                          <w:rPr>
                            <w:rFonts w:asciiTheme="minorHAnsi" w:hAnsiTheme="minorHAnsi"/>
                            <w:sz w:val="22"/>
                          </w:rPr>
                        </w:pPr>
                        <w:r w:rsidRPr="006B0044">
                          <w:rPr>
                            <w:rFonts w:asciiTheme="minorHAnsi" w:hAnsiTheme="minorHAnsi"/>
                            <w:sz w:val="22"/>
                          </w:rPr>
                          <w:t xml:space="preserve">Oversee the analysis, design, implementation, testing and documentation of all end user applications and supporting </w:t>
                        </w:r>
                        <w:r w:rsidR="002867A2">
                          <w:rPr>
                            <w:rFonts w:asciiTheme="minorHAnsi" w:hAnsiTheme="minorHAnsi"/>
                            <w:sz w:val="22"/>
                          </w:rPr>
                          <w:t>project documen</w:t>
                        </w:r>
                        <w:r w:rsidR="004F47DE">
                          <w:rPr>
                            <w:rFonts w:asciiTheme="minorHAnsi" w:hAnsiTheme="minorHAnsi"/>
                            <w:sz w:val="22"/>
                          </w:rPr>
                          <w:t>t</w:t>
                        </w:r>
                      </w:p>
                      <w:p w14:paraId="6BD1A1A1" w14:textId="77777777" w:rsidR="00034E02" w:rsidRPr="003860C5" w:rsidRDefault="00034E02" w:rsidP="006B0044">
                        <w:pPr>
                          <w:ind w:left="360"/>
                        </w:pPr>
                      </w:p>
                    </w:tc>
                  </w:tr>
                  <w:tr w:rsidR="00F54FE8" w:rsidRPr="003860C5" w14:paraId="339D24AB" w14:textId="77777777" w:rsidTr="003F3AA7">
                    <w:tc>
                      <w:tcPr>
                        <w:tcW w:w="9762" w:type="dxa"/>
                        <w:gridSpan w:val="2"/>
                        <w:tcBorders>
                          <w:top w:val="nil"/>
                          <w:left w:val="nil"/>
                          <w:bottom w:val="nil"/>
                          <w:right w:val="nil"/>
                        </w:tcBorders>
                      </w:tcPr>
                      <w:p w14:paraId="024BDE55" w14:textId="77777777" w:rsidR="00E07205" w:rsidRPr="003860C5" w:rsidRDefault="00E07205" w:rsidP="005548F7">
                        <w:pPr>
                          <w:spacing w:line="300" w:lineRule="auto"/>
                          <w:rPr>
                            <w:rFonts w:asciiTheme="minorHAnsi" w:hAnsiTheme="minorHAnsi"/>
                            <w:sz w:val="22"/>
                          </w:rPr>
                        </w:pPr>
                      </w:p>
                    </w:tc>
                  </w:tr>
                  <w:tr w:rsidR="0042568E" w:rsidRPr="003860C5" w14:paraId="3C191267" w14:textId="77777777" w:rsidTr="003F3AA7">
                    <w:tc>
                      <w:tcPr>
                        <w:tcW w:w="6705" w:type="dxa"/>
                        <w:tcBorders>
                          <w:top w:val="nil"/>
                          <w:left w:val="nil"/>
                          <w:bottom w:val="nil"/>
                          <w:right w:val="nil"/>
                        </w:tcBorders>
                      </w:tcPr>
                      <w:p w14:paraId="2E947A08" w14:textId="1A3FBC38" w:rsidR="00D17AB2" w:rsidRPr="003860C5" w:rsidRDefault="003723A8">
                        <w:pPr>
                          <w:spacing w:line="300" w:lineRule="auto"/>
                          <w:rPr>
                            <w:rFonts w:asciiTheme="minorHAnsi" w:hAnsiTheme="minorHAnsi"/>
                            <w:i/>
                            <w:sz w:val="22"/>
                          </w:rPr>
                        </w:pPr>
                        <w:r>
                          <w:rPr>
                            <w:rFonts w:asciiTheme="minorHAnsi" w:hAnsiTheme="minorHAnsi"/>
                            <w:b/>
                            <w:sz w:val="22"/>
                          </w:rPr>
                          <w:t>Project</w:t>
                        </w:r>
                        <w:r w:rsidR="00D17AB2" w:rsidRPr="003860C5">
                          <w:rPr>
                            <w:rFonts w:asciiTheme="minorHAnsi" w:hAnsiTheme="minorHAnsi"/>
                            <w:b/>
                            <w:sz w:val="22"/>
                          </w:rPr>
                          <w:t xml:space="preserve">: </w:t>
                        </w:r>
                        <w:r w:rsidR="00034E02">
                          <w:rPr>
                            <w:rFonts w:asciiTheme="minorHAnsi" w:hAnsiTheme="minorHAnsi"/>
                            <w:i/>
                            <w:sz w:val="22"/>
                          </w:rPr>
                          <w:t>Progressive Insurance</w:t>
                        </w:r>
                        <w:r w:rsidR="00646F49">
                          <w:rPr>
                            <w:rFonts w:asciiTheme="minorHAnsi" w:hAnsiTheme="minorHAnsi"/>
                            <w:i/>
                            <w:sz w:val="22"/>
                          </w:rPr>
                          <w:t>,</w:t>
                        </w:r>
                        <w:r w:rsidR="00563F7A">
                          <w:rPr>
                            <w:rFonts w:asciiTheme="minorHAnsi" w:hAnsiTheme="minorHAnsi"/>
                            <w:i/>
                            <w:sz w:val="22"/>
                          </w:rPr>
                          <w:t xml:space="preserve"> </w:t>
                        </w:r>
                        <w:r w:rsidR="00646F49">
                          <w:rPr>
                            <w:rFonts w:asciiTheme="minorHAnsi" w:hAnsiTheme="minorHAnsi"/>
                            <w:i/>
                            <w:sz w:val="22"/>
                          </w:rPr>
                          <w:t>Cleveland OH</w:t>
                        </w:r>
                      </w:p>
                    </w:tc>
                    <w:tc>
                      <w:tcPr>
                        <w:tcW w:w="3057" w:type="dxa"/>
                        <w:tcBorders>
                          <w:top w:val="nil"/>
                          <w:left w:val="nil"/>
                          <w:bottom w:val="nil"/>
                          <w:right w:val="nil"/>
                        </w:tcBorders>
                      </w:tcPr>
                      <w:p w14:paraId="111A6172" w14:textId="77777777" w:rsidR="00D17AB2" w:rsidRPr="003860C5" w:rsidRDefault="00D17AB2">
                        <w:pPr>
                          <w:spacing w:line="300" w:lineRule="auto"/>
                          <w:rPr>
                            <w:rFonts w:asciiTheme="minorHAnsi" w:hAnsiTheme="minorHAnsi"/>
                            <w:sz w:val="22"/>
                          </w:rPr>
                        </w:pPr>
                        <w:r w:rsidRPr="003860C5">
                          <w:rPr>
                            <w:rFonts w:asciiTheme="minorHAnsi" w:hAnsiTheme="minorHAnsi"/>
                            <w:sz w:val="22"/>
                          </w:rPr>
                          <w:t>Sep</w:t>
                        </w:r>
                        <w:r w:rsidR="006C146D">
                          <w:rPr>
                            <w:rFonts w:asciiTheme="minorHAnsi" w:hAnsiTheme="minorHAnsi"/>
                            <w:sz w:val="22"/>
                          </w:rPr>
                          <w:t xml:space="preserve">tember </w:t>
                        </w:r>
                        <w:r w:rsidRPr="003860C5">
                          <w:rPr>
                            <w:rFonts w:asciiTheme="minorHAnsi" w:hAnsiTheme="minorHAnsi"/>
                            <w:sz w:val="22"/>
                          </w:rPr>
                          <w:t xml:space="preserve">2013 </w:t>
                        </w:r>
                        <w:r w:rsidR="00E07205">
                          <w:rPr>
                            <w:rFonts w:asciiTheme="minorHAnsi" w:hAnsiTheme="minorHAnsi"/>
                            <w:sz w:val="22"/>
                          </w:rPr>
                          <w:t>–</w:t>
                        </w:r>
                        <w:r w:rsidRPr="003860C5">
                          <w:rPr>
                            <w:rFonts w:asciiTheme="minorHAnsi" w:hAnsiTheme="minorHAnsi"/>
                            <w:sz w:val="22"/>
                          </w:rPr>
                          <w:t xml:space="preserve"> </w:t>
                        </w:r>
                        <w:r w:rsidR="00E07205">
                          <w:rPr>
                            <w:rFonts w:asciiTheme="minorHAnsi" w:hAnsiTheme="minorHAnsi"/>
                            <w:sz w:val="22"/>
                          </w:rPr>
                          <w:t>Aug</w:t>
                        </w:r>
                        <w:r w:rsidR="006C146D">
                          <w:rPr>
                            <w:rFonts w:asciiTheme="minorHAnsi" w:hAnsiTheme="minorHAnsi"/>
                            <w:sz w:val="22"/>
                          </w:rPr>
                          <w:t xml:space="preserve">ust </w:t>
                        </w:r>
                        <w:r w:rsidR="00E07205">
                          <w:rPr>
                            <w:rFonts w:asciiTheme="minorHAnsi" w:hAnsiTheme="minorHAnsi"/>
                            <w:sz w:val="22"/>
                          </w:rPr>
                          <w:t>2015</w:t>
                        </w:r>
                      </w:p>
                    </w:tc>
                  </w:tr>
                  <w:tr w:rsidR="00F54FE8" w:rsidRPr="003860C5" w14:paraId="661E7E33" w14:textId="77777777" w:rsidTr="003F3AA7">
                    <w:tc>
                      <w:tcPr>
                        <w:tcW w:w="9762" w:type="dxa"/>
                        <w:gridSpan w:val="2"/>
                        <w:tcBorders>
                          <w:top w:val="nil"/>
                          <w:left w:val="nil"/>
                          <w:bottom w:val="nil"/>
                          <w:right w:val="nil"/>
                        </w:tcBorders>
                      </w:tcPr>
                      <w:p w14:paraId="066C4FEC" w14:textId="77777777" w:rsidR="00F54FE8" w:rsidRDefault="00F54FE8" w:rsidP="0042568E">
                        <w:pPr>
                          <w:spacing w:line="300" w:lineRule="auto"/>
                          <w:rPr>
                            <w:rFonts w:asciiTheme="minorHAnsi" w:hAnsiTheme="minorHAnsi"/>
                            <w:sz w:val="22"/>
                          </w:rPr>
                        </w:pPr>
                      </w:p>
                      <w:p w14:paraId="78F7C32D" w14:textId="6AE850B2" w:rsidR="004F47DE" w:rsidRDefault="0042568E" w:rsidP="006B0044">
                        <w:pPr>
                          <w:spacing w:line="300" w:lineRule="auto"/>
                          <w:rPr>
                            <w:rFonts w:asciiTheme="minorHAnsi" w:hAnsiTheme="minorHAnsi"/>
                            <w:sz w:val="22"/>
                          </w:rPr>
                        </w:pPr>
                        <w:r>
                          <w:rPr>
                            <w:rFonts w:asciiTheme="minorHAnsi" w:hAnsiTheme="minorHAnsi"/>
                            <w:sz w:val="22"/>
                          </w:rPr>
                          <w:t>Pro</w:t>
                        </w:r>
                        <w:r w:rsidR="00AA5100">
                          <w:rPr>
                            <w:rFonts w:asciiTheme="minorHAnsi" w:hAnsiTheme="minorHAnsi"/>
                            <w:sz w:val="22"/>
                          </w:rPr>
                          <w:t>ject</w:t>
                        </w:r>
                        <w:r w:rsidR="00AA2439">
                          <w:rPr>
                            <w:rFonts w:asciiTheme="minorHAnsi" w:hAnsiTheme="minorHAnsi"/>
                            <w:sz w:val="22"/>
                          </w:rPr>
                          <w:t xml:space="preserve"> Manager for a 6</w:t>
                        </w:r>
                        <w:r>
                          <w:rPr>
                            <w:rFonts w:asciiTheme="minorHAnsi" w:hAnsiTheme="minorHAnsi"/>
                            <w:sz w:val="22"/>
                          </w:rPr>
                          <w:t xml:space="preserve">0 person, </w:t>
                        </w:r>
                        <w:r w:rsidR="00AA2439">
                          <w:rPr>
                            <w:rFonts w:asciiTheme="minorHAnsi" w:hAnsiTheme="minorHAnsi"/>
                            <w:sz w:val="22"/>
                          </w:rPr>
                          <w:t>USD 65</w:t>
                        </w:r>
                        <w:r w:rsidRPr="003860C5">
                          <w:rPr>
                            <w:rFonts w:asciiTheme="minorHAnsi" w:hAnsiTheme="minorHAnsi"/>
                            <w:sz w:val="22"/>
                          </w:rPr>
                          <w:t xml:space="preserve"> million</w:t>
                        </w:r>
                        <w:r>
                          <w:rPr>
                            <w:rFonts w:asciiTheme="minorHAnsi" w:hAnsiTheme="minorHAnsi"/>
                            <w:sz w:val="22"/>
                          </w:rPr>
                          <w:t>,</w:t>
                        </w:r>
                        <w:r w:rsidRPr="003860C5">
                          <w:rPr>
                            <w:rFonts w:asciiTheme="minorHAnsi" w:hAnsiTheme="minorHAnsi"/>
                            <w:sz w:val="22"/>
                          </w:rPr>
                          <w:t xml:space="preserve"> multi-year, multi-vendor application modernization program, seeking to improve efficiencies and reducing costs for onboarding and servicing customers across the US, while adhering to regulations specific to each state.</w:t>
                        </w:r>
                        <w:r>
                          <w:rPr>
                            <w:rFonts w:asciiTheme="minorHAnsi" w:hAnsiTheme="minorHAnsi"/>
                            <w:sz w:val="22"/>
                          </w:rPr>
                          <w:t xml:space="preserve"> </w:t>
                        </w:r>
                      </w:p>
                      <w:p w14:paraId="2963F7FC" w14:textId="4A38C7BE" w:rsidR="000423F6" w:rsidRPr="000423F6" w:rsidRDefault="000423F6" w:rsidP="000423F6">
                        <w:pPr>
                          <w:pStyle w:val="ListParagraph"/>
                          <w:numPr>
                            <w:ilvl w:val="0"/>
                            <w:numId w:val="56"/>
                          </w:numPr>
                          <w:spacing w:line="300" w:lineRule="auto"/>
                          <w:rPr>
                            <w:rFonts w:asciiTheme="minorHAnsi" w:hAnsiTheme="minorHAnsi"/>
                            <w:sz w:val="22"/>
                          </w:rPr>
                        </w:pPr>
                        <w:r w:rsidRPr="000423F6">
                          <w:rPr>
                            <w:rFonts w:asciiTheme="minorHAnsi" w:hAnsiTheme="minorHAnsi"/>
                            <w:sz w:val="22"/>
                          </w:rPr>
                          <w:t>Manag</w:t>
                        </w:r>
                        <w:r>
                          <w:rPr>
                            <w:rFonts w:asciiTheme="minorHAnsi" w:hAnsiTheme="minorHAnsi"/>
                            <w:sz w:val="22"/>
                          </w:rPr>
                          <w:t>ed</w:t>
                        </w:r>
                        <w:r w:rsidRPr="000423F6">
                          <w:rPr>
                            <w:rFonts w:asciiTheme="minorHAnsi" w:hAnsiTheme="minorHAnsi"/>
                            <w:sz w:val="22"/>
                          </w:rPr>
                          <w:t xml:space="preserve"> all project related information like Status Report, Issues and Risks, Assumptions, Change Management, Milestones, QA, project metrics data, project budget, Extraordinary Change Requests and Schedule M</w:t>
                        </w:r>
                        <w:r>
                          <w:rPr>
                            <w:rFonts w:asciiTheme="minorHAnsi" w:hAnsiTheme="minorHAnsi"/>
                            <w:sz w:val="22"/>
                          </w:rPr>
                          <w:t>anagement</w:t>
                        </w:r>
                      </w:p>
                      <w:p w14:paraId="4B5A3DA5" w14:textId="78B21271" w:rsidR="00AA5100" w:rsidRPr="00B945FA" w:rsidRDefault="000423F6" w:rsidP="00AA5100">
                        <w:pPr>
                          <w:pStyle w:val="ListParagraph"/>
                          <w:numPr>
                            <w:ilvl w:val="0"/>
                            <w:numId w:val="56"/>
                          </w:numPr>
                          <w:spacing w:line="300" w:lineRule="auto"/>
                          <w:rPr>
                            <w:rFonts w:asciiTheme="minorHAnsi" w:hAnsiTheme="minorHAnsi"/>
                            <w:sz w:val="22"/>
                          </w:rPr>
                        </w:pPr>
                        <w:r w:rsidRPr="000423F6">
                          <w:rPr>
                            <w:rFonts w:asciiTheme="minorHAnsi" w:hAnsiTheme="minorHAnsi"/>
                            <w:sz w:val="22"/>
                          </w:rPr>
                          <w:t>Work</w:t>
                        </w:r>
                        <w:r>
                          <w:rPr>
                            <w:rFonts w:asciiTheme="minorHAnsi" w:hAnsiTheme="minorHAnsi"/>
                            <w:sz w:val="22"/>
                          </w:rPr>
                          <w:t>ed</w:t>
                        </w:r>
                        <w:r w:rsidRPr="000423F6">
                          <w:rPr>
                            <w:rFonts w:asciiTheme="minorHAnsi" w:hAnsiTheme="minorHAnsi"/>
                            <w:sz w:val="22"/>
                          </w:rPr>
                          <w:t xml:space="preserve"> with </w:t>
                        </w:r>
                        <w:r>
                          <w:rPr>
                            <w:rFonts w:asciiTheme="minorHAnsi" w:hAnsiTheme="minorHAnsi"/>
                            <w:sz w:val="22"/>
                          </w:rPr>
                          <w:t>internal and external stakeholders</w:t>
                        </w:r>
                        <w:r w:rsidRPr="000423F6">
                          <w:rPr>
                            <w:rFonts w:asciiTheme="minorHAnsi" w:hAnsiTheme="minorHAnsi"/>
                            <w:sz w:val="22"/>
                          </w:rPr>
                          <w:t xml:space="preserve"> to define </w:t>
                        </w:r>
                        <w:r w:rsidR="00A52358">
                          <w:rPr>
                            <w:rFonts w:asciiTheme="minorHAnsi" w:hAnsiTheme="minorHAnsi"/>
                            <w:sz w:val="22"/>
                          </w:rPr>
                          <w:t>processes and</w:t>
                        </w:r>
                        <w:r w:rsidRPr="000423F6">
                          <w:rPr>
                            <w:rFonts w:asciiTheme="minorHAnsi" w:hAnsiTheme="minorHAnsi"/>
                            <w:sz w:val="22"/>
                          </w:rPr>
                          <w:t xml:space="preserve"> </w:t>
                        </w:r>
                        <w:r>
                          <w:rPr>
                            <w:rFonts w:asciiTheme="minorHAnsi" w:hAnsiTheme="minorHAnsi"/>
                            <w:sz w:val="22"/>
                          </w:rPr>
                          <w:t xml:space="preserve">standard operating processes for the </w:t>
                        </w:r>
                        <w:r w:rsidR="00AA5100">
                          <w:rPr>
                            <w:rFonts w:asciiTheme="minorHAnsi" w:hAnsiTheme="minorHAnsi"/>
                            <w:sz w:val="22"/>
                          </w:rPr>
                          <w:t xml:space="preserve">project. </w:t>
                        </w:r>
                        <w:r w:rsidR="00AA5100" w:rsidRPr="000423F6">
                          <w:rPr>
                            <w:rFonts w:asciiTheme="minorHAnsi" w:hAnsiTheme="minorHAnsi"/>
                            <w:sz w:val="22"/>
                          </w:rPr>
                          <w:t>Facilitate</w:t>
                        </w:r>
                        <w:r w:rsidR="00AA5100">
                          <w:rPr>
                            <w:rFonts w:asciiTheme="minorHAnsi" w:hAnsiTheme="minorHAnsi"/>
                            <w:sz w:val="22"/>
                          </w:rPr>
                          <w:t>d, coached, and guided the team</w:t>
                        </w:r>
                        <w:r w:rsidR="00AA5100" w:rsidRPr="000423F6">
                          <w:rPr>
                            <w:rFonts w:asciiTheme="minorHAnsi" w:hAnsiTheme="minorHAnsi"/>
                            <w:sz w:val="22"/>
                          </w:rPr>
                          <w:t xml:space="preserve"> on the values a</w:t>
                        </w:r>
                        <w:r w:rsidR="00AA5100">
                          <w:rPr>
                            <w:rFonts w:asciiTheme="minorHAnsi" w:hAnsiTheme="minorHAnsi"/>
                            <w:sz w:val="22"/>
                          </w:rPr>
                          <w:t xml:space="preserve">nd practices of Agile and Scrum. </w:t>
                        </w:r>
                        <w:r w:rsidR="00AA5100" w:rsidRPr="00B945FA">
                          <w:rPr>
                            <w:rFonts w:asciiTheme="minorHAnsi" w:hAnsiTheme="minorHAnsi"/>
                            <w:sz w:val="22"/>
                          </w:rPr>
                          <w:t>Ensured that agile principles and processes are properly implemented and adopted.</w:t>
                        </w:r>
                      </w:p>
                      <w:p w14:paraId="12B0A1A7" w14:textId="2B1D71FA" w:rsidR="000423F6" w:rsidRPr="006B0044" w:rsidRDefault="000423F6">
                        <w:pPr>
                          <w:pStyle w:val="ListParagraph"/>
                          <w:numPr>
                            <w:ilvl w:val="0"/>
                            <w:numId w:val="56"/>
                          </w:numPr>
                          <w:spacing w:line="300" w:lineRule="auto"/>
                          <w:rPr>
                            <w:rFonts w:asciiTheme="minorHAnsi" w:hAnsiTheme="minorHAnsi"/>
                            <w:sz w:val="22"/>
                          </w:rPr>
                        </w:pPr>
                        <w:r w:rsidRPr="006B0044">
                          <w:rPr>
                            <w:rFonts w:asciiTheme="minorHAnsi" w:hAnsiTheme="minorHAnsi"/>
                            <w:sz w:val="22"/>
                          </w:rPr>
                          <w:t xml:space="preserve">Collected and analyzed project metrics data and working with the Scrum Master, Product Owner and Scrum Team to identify and incorporate corrective actions when needed. </w:t>
                        </w:r>
                      </w:p>
                      <w:p w14:paraId="1D364070" w14:textId="6338FFCF" w:rsidR="000423F6" w:rsidRPr="000423F6" w:rsidRDefault="00AA5100" w:rsidP="000423F6">
                        <w:pPr>
                          <w:pStyle w:val="ListParagraph"/>
                          <w:numPr>
                            <w:ilvl w:val="0"/>
                            <w:numId w:val="56"/>
                          </w:numPr>
                          <w:spacing w:line="300" w:lineRule="auto"/>
                          <w:rPr>
                            <w:rFonts w:asciiTheme="minorHAnsi" w:hAnsiTheme="minorHAnsi"/>
                            <w:sz w:val="22"/>
                          </w:rPr>
                        </w:pPr>
                        <w:r>
                          <w:rPr>
                            <w:rFonts w:asciiTheme="minorHAnsi" w:hAnsiTheme="minorHAnsi"/>
                            <w:sz w:val="22"/>
                          </w:rPr>
                          <w:t xml:space="preserve">Tracked </w:t>
                        </w:r>
                        <w:r w:rsidR="000423F6" w:rsidRPr="000423F6">
                          <w:rPr>
                            <w:rFonts w:asciiTheme="minorHAnsi" w:hAnsiTheme="minorHAnsi"/>
                            <w:sz w:val="22"/>
                          </w:rPr>
                          <w:t>project dependencies outside of the project team's control and escalating issues as necessary</w:t>
                        </w:r>
                      </w:p>
                      <w:p w14:paraId="4552C814" w14:textId="4092A5D9" w:rsidR="000423F6" w:rsidRPr="000423F6" w:rsidRDefault="000423F6" w:rsidP="000423F6">
                        <w:pPr>
                          <w:pStyle w:val="ListParagraph"/>
                          <w:numPr>
                            <w:ilvl w:val="0"/>
                            <w:numId w:val="56"/>
                          </w:numPr>
                          <w:spacing w:line="300" w:lineRule="auto"/>
                          <w:rPr>
                            <w:rFonts w:asciiTheme="minorHAnsi" w:hAnsiTheme="minorHAnsi"/>
                            <w:sz w:val="22"/>
                          </w:rPr>
                        </w:pPr>
                        <w:r w:rsidRPr="000423F6">
                          <w:rPr>
                            <w:rFonts w:asciiTheme="minorHAnsi" w:hAnsiTheme="minorHAnsi"/>
                            <w:sz w:val="22"/>
                          </w:rPr>
                          <w:t>Monitor</w:t>
                        </w:r>
                        <w:r w:rsidR="00AA5100">
                          <w:rPr>
                            <w:rFonts w:asciiTheme="minorHAnsi" w:hAnsiTheme="minorHAnsi"/>
                            <w:sz w:val="22"/>
                          </w:rPr>
                          <w:t>ed</w:t>
                        </w:r>
                        <w:r w:rsidRPr="000423F6">
                          <w:rPr>
                            <w:rFonts w:asciiTheme="minorHAnsi" w:hAnsiTheme="minorHAnsi"/>
                            <w:sz w:val="22"/>
                          </w:rPr>
                          <w:t xml:space="preserve"> and </w:t>
                        </w:r>
                        <w:r w:rsidR="00AA5100" w:rsidRPr="000423F6">
                          <w:rPr>
                            <w:rFonts w:asciiTheme="minorHAnsi" w:hAnsiTheme="minorHAnsi"/>
                            <w:sz w:val="22"/>
                          </w:rPr>
                          <w:t>control</w:t>
                        </w:r>
                        <w:r w:rsidR="00AA5100">
                          <w:rPr>
                            <w:rFonts w:asciiTheme="minorHAnsi" w:hAnsiTheme="minorHAnsi"/>
                            <w:sz w:val="22"/>
                          </w:rPr>
                          <w:t>led</w:t>
                        </w:r>
                        <w:r w:rsidRPr="000423F6">
                          <w:rPr>
                            <w:rFonts w:asciiTheme="minorHAnsi" w:hAnsiTheme="minorHAnsi"/>
                            <w:sz w:val="22"/>
                          </w:rPr>
                          <w:t xml:space="preserve"> the project budget.</w:t>
                        </w:r>
                        <w:r>
                          <w:rPr>
                            <w:rFonts w:asciiTheme="minorHAnsi" w:hAnsiTheme="minorHAnsi"/>
                            <w:sz w:val="22"/>
                          </w:rPr>
                          <w:t xml:space="preserve"> Developed a financial dashboard to </w:t>
                        </w:r>
                        <w:r w:rsidR="00AA5100">
                          <w:rPr>
                            <w:rFonts w:asciiTheme="minorHAnsi" w:hAnsiTheme="minorHAnsi"/>
                            <w:sz w:val="22"/>
                          </w:rPr>
                          <w:t xml:space="preserve">help improve oversight over actuals </w:t>
                        </w:r>
                      </w:p>
                      <w:p w14:paraId="13D2745F" w14:textId="5F7ABCD0" w:rsidR="000423F6" w:rsidRPr="000423F6" w:rsidRDefault="00AA5100" w:rsidP="000423F6">
                        <w:pPr>
                          <w:pStyle w:val="ListParagraph"/>
                          <w:numPr>
                            <w:ilvl w:val="0"/>
                            <w:numId w:val="56"/>
                          </w:numPr>
                          <w:spacing w:line="300" w:lineRule="auto"/>
                          <w:rPr>
                            <w:rFonts w:asciiTheme="minorHAnsi" w:hAnsiTheme="minorHAnsi"/>
                            <w:sz w:val="22"/>
                          </w:rPr>
                        </w:pPr>
                        <w:r>
                          <w:rPr>
                            <w:rFonts w:asciiTheme="minorHAnsi" w:hAnsiTheme="minorHAnsi"/>
                            <w:sz w:val="22"/>
                          </w:rPr>
                          <w:t xml:space="preserve">Facilitated </w:t>
                        </w:r>
                        <w:r w:rsidR="000423F6" w:rsidRPr="000423F6">
                          <w:rPr>
                            <w:rFonts w:asciiTheme="minorHAnsi" w:hAnsiTheme="minorHAnsi"/>
                            <w:sz w:val="22"/>
                          </w:rPr>
                          <w:t>cross-group and cross-functional communications for issues resolution and updates</w:t>
                        </w:r>
                      </w:p>
                      <w:p w14:paraId="2D878C7F" w14:textId="0DADB361" w:rsidR="00AA5100" w:rsidRPr="00B945FA" w:rsidRDefault="00AA5100" w:rsidP="00AA5100">
                        <w:pPr>
                          <w:pStyle w:val="ListParagraph"/>
                          <w:numPr>
                            <w:ilvl w:val="0"/>
                            <w:numId w:val="56"/>
                          </w:numPr>
                          <w:spacing w:line="300" w:lineRule="auto"/>
                          <w:rPr>
                            <w:rFonts w:asciiTheme="minorHAnsi" w:hAnsiTheme="minorHAnsi"/>
                            <w:sz w:val="22"/>
                          </w:rPr>
                        </w:pPr>
                        <w:r>
                          <w:rPr>
                            <w:rFonts w:asciiTheme="minorHAnsi" w:hAnsiTheme="minorHAnsi"/>
                            <w:sz w:val="22"/>
                          </w:rPr>
                          <w:t xml:space="preserve">Managed staffing for the entire program comprising multiple project </w:t>
                        </w:r>
                        <w:r w:rsidRPr="00B945FA">
                          <w:rPr>
                            <w:rFonts w:asciiTheme="minorHAnsi" w:hAnsiTheme="minorHAnsi"/>
                            <w:sz w:val="22"/>
                          </w:rPr>
                          <w:t xml:space="preserve">teams distributed </w:t>
                        </w:r>
                        <w:r>
                          <w:rPr>
                            <w:rFonts w:asciiTheme="minorHAnsi" w:hAnsiTheme="minorHAnsi"/>
                            <w:sz w:val="22"/>
                          </w:rPr>
                          <w:t>across</w:t>
                        </w:r>
                        <w:r w:rsidRPr="00B945FA">
                          <w:rPr>
                            <w:rFonts w:asciiTheme="minorHAnsi" w:hAnsiTheme="minorHAnsi"/>
                            <w:sz w:val="22"/>
                          </w:rPr>
                          <w:t xml:space="preserve"> multiple geographical locations. </w:t>
                        </w:r>
                        <w:r>
                          <w:rPr>
                            <w:rFonts w:asciiTheme="minorHAnsi" w:hAnsiTheme="minorHAnsi"/>
                            <w:sz w:val="22"/>
                          </w:rPr>
                          <w:t>Led analysis that revised the forecast factors to improve accuracy by 30%</w:t>
                        </w:r>
                      </w:p>
                      <w:p w14:paraId="5C13CD68" w14:textId="6E39BEE4" w:rsidR="000423F6" w:rsidRPr="000423F6" w:rsidRDefault="000423F6" w:rsidP="000423F6">
                        <w:pPr>
                          <w:pStyle w:val="ListParagraph"/>
                          <w:numPr>
                            <w:ilvl w:val="0"/>
                            <w:numId w:val="56"/>
                          </w:numPr>
                          <w:spacing w:line="300" w:lineRule="auto"/>
                          <w:rPr>
                            <w:rFonts w:asciiTheme="minorHAnsi" w:hAnsiTheme="minorHAnsi"/>
                            <w:sz w:val="22"/>
                          </w:rPr>
                        </w:pPr>
                        <w:r w:rsidRPr="000423F6">
                          <w:rPr>
                            <w:rFonts w:asciiTheme="minorHAnsi" w:hAnsiTheme="minorHAnsi"/>
                            <w:sz w:val="22"/>
                          </w:rPr>
                          <w:t xml:space="preserve">Scheduled and facilitated Sprint Planning, Daily Stand-Up, Sprint Demo and Sprint Retrospective meetings. </w:t>
                        </w:r>
                      </w:p>
                      <w:p w14:paraId="7EBBE518" w14:textId="385D1BAD" w:rsidR="000423F6" w:rsidRPr="000423F6" w:rsidRDefault="000423F6" w:rsidP="000423F6">
                        <w:pPr>
                          <w:pStyle w:val="ListParagraph"/>
                          <w:numPr>
                            <w:ilvl w:val="0"/>
                            <w:numId w:val="56"/>
                          </w:numPr>
                          <w:spacing w:line="300" w:lineRule="auto"/>
                          <w:rPr>
                            <w:rFonts w:asciiTheme="minorHAnsi" w:hAnsiTheme="minorHAnsi"/>
                            <w:sz w:val="22"/>
                          </w:rPr>
                        </w:pPr>
                        <w:r w:rsidRPr="000423F6">
                          <w:rPr>
                            <w:rFonts w:asciiTheme="minorHAnsi" w:hAnsiTheme="minorHAnsi"/>
                            <w:sz w:val="22"/>
                          </w:rPr>
                          <w:t>Removed impediments and resolved conflicts. Radiated information to ensure transparency.</w:t>
                        </w:r>
                      </w:p>
                      <w:p w14:paraId="0950D384" w14:textId="66FB9695" w:rsidR="000423F6" w:rsidRPr="000423F6" w:rsidRDefault="000423F6" w:rsidP="000423F6">
                        <w:pPr>
                          <w:pStyle w:val="ListParagraph"/>
                          <w:numPr>
                            <w:ilvl w:val="0"/>
                            <w:numId w:val="56"/>
                          </w:numPr>
                          <w:spacing w:line="300" w:lineRule="auto"/>
                          <w:rPr>
                            <w:rFonts w:asciiTheme="minorHAnsi" w:hAnsiTheme="minorHAnsi"/>
                            <w:sz w:val="22"/>
                          </w:rPr>
                        </w:pPr>
                        <w:r w:rsidRPr="000423F6">
                          <w:rPr>
                            <w:rFonts w:asciiTheme="minorHAnsi" w:hAnsiTheme="minorHAnsi"/>
                            <w:sz w:val="22"/>
                          </w:rPr>
                          <w:lastRenderedPageBreak/>
                          <w:t>Supported the Product Owner to ensure the backlog has sufficient prioritized user stories at a “ready” status to stay ahead of the Team</w:t>
                        </w:r>
                      </w:p>
                      <w:p w14:paraId="7CCF23ED" w14:textId="5CCCD10E" w:rsidR="000423F6" w:rsidRPr="000423F6" w:rsidRDefault="000423F6" w:rsidP="000423F6">
                        <w:pPr>
                          <w:pStyle w:val="ListParagraph"/>
                          <w:numPr>
                            <w:ilvl w:val="0"/>
                            <w:numId w:val="56"/>
                          </w:numPr>
                          <w:spacing w:line="300" w:lineRule="auto"/>
                          <w:rPr>
                            <w:rFonts w:asciiTheme="minorHAnsi" w:hAnsiTheme="minorHAnsi"/>
                            <w:sz w:val="22"/>
                          </w:rPr>
                        </w:pPr>
                        <w:r w:rsidRPr="000423F6">
                          <w:rPr>
                            <w:rFonts w:asciiTheme="minorHAnsi" w:hAnsiTheme="minorHAnsi"/>
                            <w:sz w:val="22"/>
                          </w:rPr>
                          <w:t xml:space="preserve">Facilitated an atmosphere of team creativity to foster increased productivity and production of higher quality products. </w:t>
                        </w:r>
                      </w:p>
                      <w:p w14:paraId="31A2250C" w14:textId="387CFAC0" w:rsidR="000423F6" w:rsidRPr="000423F6" w:rsidRDefault="000423F6" w:rsidP="000423F6">
                        <w:pPr>
                          <w:pStyle w:val="ListParagraph"/>
                          <w:numPr>
                            <w:ilvl w:val="0"/>
                            <w:numId w:val="56"/>
                          </w:numPr>
                          <w:spacing w:line="300" w:lineRule="auto"/>
                          <w:rPr>
                            <w:rFonts w:asciiTheme="minorHAnsi" w:hAnsiTheme="minorHAnsi"/>
                            <w:sz w:val="22"/>
                          </w:rPr>
                        </w:pPr>
                        <w:r w:rsidRPr="000423F6">
                          <w:rPr>
                            <w:rFonts w:asciiTheme="minorHAnsi" w:hAnsiTheme="minorHAnsi"/>
                            <w:sz w:val="22"/>
                          </w:rPr>
                          <w:t>Ensured Burn-up and Burn-down charts are available and accurate</w:t>
                        </w:r>
                      </w:p>
                      <w:p w14:paraId="0AEB58C7" w14:textId="1A2E4D6D" w:rsidR="000423F6" w:rsidRPr="006B0044" w:rsidRDefault="000423F6" w:rsidP="006B0044">
                        <w:pPr>
                          <w:pStyle w:val="ListParagraph"/>
                          <w:numPr>
                            <w:ilvl w:val="0"/>
                            <w:numId w:val="56"/>
                          </w:numPr>
                          <w:spacing w:line="300" w:lineRule="auto"/>
                          <w:rPr>
                            <w:rFonts w:asciiTheme="minorHAnsi" w:hAnsiTheme="minorHAnsi"/>
                            <w:sz w:val="22"/>
                          </w:rPr>
                        </w:pPr>
                        <w:r w:rsidRPr="000423F6">
                          <w:rPr>
                            <w:rFonts w:asciiTheme="minorHAnsi" w:hAnsiTheme="minorHAnsi"/>
                            <w:sz w:val="22"/>
                          </w:rPr>
                          <w:t xml:space="preserve">Tools &amp; Technologies -- .net, </w:t>
                        </w:r>
                        <w:r w:rsidR="00AA5100">
                          <w:rPr>
                            <w:rFonts w:asciiTheme="minorHAnsi" w:hAnsiTheme="minorHAnsi"/>
                            <w:sz w:val="22"/>
                          </w:rPr>
                          <w:t>SQL Server</w:t>
                        </w:r>
                        <w:r w:rsidR="00A52358">
                          <w:rPr>
                            <w:rFonts w:asciiTheme="minorHAnsi" w:hAnsiTheme="minorHAnsi"/>
                            <w:sz w:val="22"/>
                          </w:rPr>
                          <w:t>, Clarity, JIRA, ALM</w:t>
                        </w:r>
                        <w:r w:rsidRPr="006B0044">
                          <w:rPr>
                            <w:rFonts w:asciiTheme="minorHAnsi" w:hAnsiTheme="minorHAnsi"/>
                            <w:sz w:val="22"/>
                          </w:rPr>
                          <w:t>, Project Server, Clarity</w:t>
                        </w:r>
                      </w:p>
                      <w:p w14:paraId="1DAC1147" w14:textId="1A246505" w:rsidR="0042568E" w:rsidRPr="003860C5" w:rsidRDefault="0042568E" w:rsidP="0042568E">
                        <w:pPr>
                          <w:tabs>
                            <w:tab w:val="left" w:pos="6514"/>
                          </w:tabs>
                          <w:spacing w:line="300" w:lineRule="auto"/>
                          <w:rPr>
                            <w:rFonts w:asciiTheme="minorHAnsi" w:hAnsiTheme="minorHAnsi"/>
                            <w:sz w:val="22"/>
                          </w:rPr>
                        </w:pPr>
                        <w:r>
                          <w:rPr>
                            <w:rFonts w:asciiTheme="minorHAnsi" w:hAnsiTheme="minorHAnsi"/>
                            <w:sz w:val="22"/>
                          </w:rPr>
                          <w:t xml:space="preserve">I was recognized as a </w:t>
                        </w:r>
                        <w:r w:rsidRPr="00466A22">
                          <w:rPr>
                            <w:rFonts w:asciiTheme="minorHAnsi" w:hAnsiTheme="minorHAnsi"/>
                            <w:b/>
                            <w:sz w:val="22"/>
                            <w:u w:val="single"/>
                          </w:rPr>
                          <w:t>Star</w:t>
                        </w:r>
                        <w:r w:rsidRPr="00A802CD">
                          <w:rPr>
                            <w:rFonts w:asciiTheme="minorHAnsi" w:hAnsiTheme="minorHAnsi"/>
                            <w:b/>
                            <w:sz w:val="22"/>
                            <w:u w:val="single"/>
                          </w:rPr>
                          <w:t xml:space="preserve"> Performer</w:t>
                        </w:r>
                        <w:r>
                          <w:rPr>
                            <w:rFonts w:asciiTheme="minorHAnsi" w:hAnsiTheme="minorHAnsi"/>
                            <w:sz w:val="22"/>
                          </w:rPr>
                          <w:t xml:space="preserve"> for the program. (A recognition </w:t>
                        </w:r>
                        <w:r w:rsidR="00CE6DC1">
                          <w:rPr>
                            <w:rFonts w:asciiTheme="minorHAnsi" w:hAnsiTheme="minorHAnsi"/>
                            <w:sz w:val="22"/>
                          </w:rPr>
                          <w:t>reserved</w:t>
                        </w:r>
                        <w:r>
                          <w:rPr>
                            <w:rFonts w:asciiTheme="minorHAnsi" w:hAnsiTheme="minorHAnsi"/>
                            <w:sz w:val="22"/>
                          </w:rPr>
                          <w:t xml:space="preserve"> </w:t>
                        </w:r>
                        <w:r w:rsidR="00CE6DC1">
                          <w:rPr>
                            <w:rFonts w:asciiTheme="minorHAnsi" w:hAnsiTheme="minorHAnsi"/>
                            <w:sz w:val="22"/>
                          </w:rPr>
                          <w:t>for the top 2% of the firm)</w:t>
                        </w:r>
                      </w:p>
                      <w:p w14:paraId="1C5E8E1B" w14:textId="7555326F" w:rsidR="00D17AB2" w:rsidRPr="00E66F3D" w:rsidRDefault="00D17AB2">
                        <w:pPr>
                          <w:spacing w:line="300" w:lineRule="auto"/>
                          <w:rPr>
                            <w:rFonts w:asciiTheme="minorHAnsi" w:hAnsiTheme="minorHAnsi"/>
                            <w:sz w:val="22"/>
                          </w:rPr>
                        </w:pPr>
                      </w:p>
                    </w:tc>
                  </w:tr>
                  <w:tr w:rsidR="0042568E" w:rsidRPr="003860C5" w14:paraId="022FDBE2" w14:textId="4F9DB2EE" w:rsidTr="003F3AA7">
                    <w:tc>
                      <w:tcPr>
                        <w:tcW w:w="6705" w:type="dxa"/>
                        <w:tcBorders>
                          <w:top w:val="nil"/>
                          <w:left w:val="nil"/>
                          <w:bottom w:val="nil"/>
                          <w:right w:val="nil"/>
                        </w:tcBorders>
                      </w:tcPr>
                      <w:p w14:paraId="2E5EB419" w14:textId="6F70422F" w:rsidR="0042568E" w:rsidRPr="006B0044" w:rsidDel="0042568E" w:rsidRDefault="0042568E" w:rsidP="006B0044">
                        <w:pPr>
                          <w:tabs>
                            <w:tab w:val="left" w:pos="6429"/>
                          </w:tabs>
                          <w:spacing w:line="300" w:lineRule="auto"/>
                          <w:ind w:left="113"/>
                          <w:rPr>
                            <w:rFonts w:asciiTheme="minorHAnsi" w:hAnsiTheme="minorHAnsi"/>
                            <w:i/>
                            <w:sz w:val="22"/>
                          </w:rPr>
                        </w:pPr>
                        <w:r>
                          <w:rPr>
                            <w:rFonts w:asciiTheme="minorHAnsi" w:hAnsiTheme="minorHAnsi"/>
                            <w:b/>
                            <w:sz w:val="22"/>
                          </w:rPr>
                          <w:lastRenderedPageBreak/>
                          <w:t>Project:</w:t>
                        </w:r>
                        <w:r>
                          <w:rPr>
                            <w:rFonts w:asciiTheme="minorHAnsi" w:hAnsiTheme="minorHAnsi"/>
                            <w:sz w:val="22"/>
                          </w:rPr>
                          <w:t xml:space="preserve"> </w:t>
                        </w:r>
                        <w:r>
                          <w:rPr>
                            <w:rFonts w:asciiTheme="minorHAnsi" w:hAnsiTheme="minorHAnsi"/>
                            <w:i/>
                            <w:sz w:val="22"/>
                          </w:rPr>
                          <w:t>Humana Insurance, Louisville, KY</w:t>
                        </w:r>
                        <w:r w:rsidDel="0042568E">
                          <w:rPr>
                            <w:rFonts w:asciiTheme="minorHAnsi" w:hAnsiTheme="minorHAnsi"/>
                            <w:i/>
                            <w:sz w:val="22"/>
                          </w:rPr>
                          <w:t xml:space="preserve"> </w:t>
                        </w:r>
                      </w:p>
                    </w:tc>
                    <w:tc>
                      <w:tcPr>
                        <w:tcW w:w="3057" w:type="dxa"/>
                        <w:tcBorders>
                          <w:top w:val="nil"/>
                          <w:left w:val="nil"/>
                          <w:bottom w:val="nil"/>
                          <w:right w:val="nil"/>
                        </w:tcBorders>
                      </w:tcPr>
                      <w:p w14:paraId="6FE62921" w14:textId="724B8394" w:rsidR="0042568E" w:rsidDel="0042568E" w:rsidRDefault="0042568E" w:rsidP="0042568E">
                        <w:pPr>
                          <w:spacing w:line="300" w:lineRule="auto"/>
                          <w:rPr>
                            <w:rFonts w:asciiTheme="minorHAnsi" w:hAnsiTheme="minorHAnsi"/>
                            <w:sz w:val="22"/>
                          </w:rPr>
                        </w:pPr>
                        <w:r w:rsidRPr="003860C5">
                          <w:rPr>
                            <w:rFonts w:asciiTheme="minorHAnsi" w:hAnsiTheme="minorHAnsi"/>
                            <w:sz w:val="22"/>
                          </w:rPr>
                          <w:t>August 2009 – December 2011</w:t>
                        </w:r>
                      </w:p>
                    </w:tc>
                  </w:tr>
                  <w:tr w:rsidR="00F54FE8" w:rsidRPr="003860C5" w14:paraId="3AC040E8" w14:textId="77777777" w:rsidTr="003F3AA7">
                    <w:tc>
                      <w:tcPr>
                        <w:tcW w:w="9762" w:type="dxa"/>
                        <w:gridSpan w:val="2"/>
                        <w:tcBorders>
                          <w:top w:val="nil"/>
                          <w:left w:val="nil"/>
                          <w:bottom w:val="nil"/>
                          <w:right w:val="nil"/>
                        </w:tcBorders>
                      </w:tcPr>
                      <w:p w14:paraId="68A909C1" w14:textId="1B749512" w:rsidR="0042568E" w:rsidRDefault="0042568E" w:rsidP="006B0044">
                        <w:pPr>
                          <w:tabs>
                            <w:tab w:val="left" w:pos="6429"/>
                          </w:tabs>
                          <w:spacing w:line="300" w:lineRule="auto"/>
                          <w:rPr>
                            <w:rFonts w:asciiTheme="minorHAnsi" w:hAnsiTheme="minorHAnsi"/>
                            <w:b/>
                            <w:sz w:val="22"/>
                          </w:rPr>
                        </w:pPr>
                      </w:p>
                      <w:p w14:paraId="41498F48" w14:textId="1FA70D64" w:rsidR="00656103" w:rsidRDefault="004F58CC" w:rsidP="00725065">
                        <w:pPr>
                          <w:pStyle w:val="ListParagraph"/>
                          <w:spacing w:line="300" w:lineRule="auto"/>
                          <w:ind w:left="0"/>
                          <w:rPr>
                            <w:rFonts w:asciiTheme="minorHAnsi" w:hAnsiTheme="minorHAnsi"/>
                            <w:b/>
                            <w:sz w:val="22"/>
                          </w:rPr>
                        </w:pPr>
                        <w:r>
                          <w:rPr>
                            <w:rFonts w:asciiTheme="minorHAnsi" w:hAnsiTheme="minorHAnsi"/>
                            <w:sz w:val="22"/>
                          </w:rPr>
                          <w:t xml:space="preserve">Omni- channel </w:t>
                        </w:r>
                        <w:r w:rsidR="00EC7C78" w:rsidRPr="003860C5">
                          <w:rPr>
                            <w:rFonts w:asciiTheme="minorHAnsi" w:hAnsiTheme="minorHAnsi"/>
                            <w:sz w:val="22"/>
                          </w:rPr>
                          <w:t>Portal</w:t>
                        </w:r>
                        <w:r>
                          <w:rPr>
                            <w:rFonts w:asciiTheme="minorHAnsi" w:hAnsiTheme="minorHAnsi"/>
                            <w:sz w:val="22"/>
                          </w:rPr>
                          <w:t xml:space="preserve"> Development for </w:t>
                        </w:r>
                        <w:r w:rsidR="00EC7C78" w:rsidRPr="003860C5">
                          <w:rPr>
                            <w:rFonts w:asciiTheme="minorHAnsi" w:hAnsiTheme="minorHAnsi"/>
                            <w:sz w:val="22"/>
                          </w:rPr>
                          <w:t xml:space="preserve">Individual and Medicare Business </w:t>
                        </w:r>
                        <w:r>
                          <w:rPr>
                            <w:rFonts w:asciiTheme="minorHAnsi" w:hAnsiTheme="minorHAnsi"/>
                            <w:sz w:val="22"/>
                          </w:rPr>
                          <w:t>Units. The portals were used for the enrollment and servicing of customers.</w:t>
                        </w:r>
                      </w:p>
                      <w:p w14:paraId="3E0A88FC" w14:textId="01443EE5" w:rsidR="00E32482" w:rsidRPr="00725065" w:rsidRDefault="00E32482" w:rsidP="00725065">
                        <w:pPr>
                          <w:pStyle w:val="ListParagraph"/>
                          <w:numPr>
                            <w:ilvl w:val="0"/>
                            <w:numId w:val="51"/>
                          </w:numPr>
                          <w:spacing w:line="300" w:lineRule="auto"/>
                          <w:rPr>
                            <w:rFonts w:asciiTheme="minorHAnsi" w:hAnsiTheme="minorHAnsi"/>
                            <w:b/>
                            <w:sz w:val="22"/>
                          </w:rPr>
                        </w:pPr>
                        <w:r>
                          <w:rPr>
                            <w:rFonts w:asciiTheme="minorHAnsi" w:hAnsiTheme="minorHAnsi"/>
                            <w:sz w:val="22"/>
                          </w:rPr>
                          <w:t>In addition to the responsibilities of a developer</w:t>
                        </w:r>
                        <w:r w:rsidR="00F659C2">
                          <w:rPr>
                            <w:rFonts w:asciiTheme="minorHAnsi" w:hAnsiTheme="minorHAnsi"/>
                            <w:sz w:val="22"/>
                          </w:rPr>
                          <w:t xml:space="preserve"> (MS .Net front end and MS SQL Server back end)</w:t>
                        </w:r>
                        <w:r>
                          <w:rPr>
                            <w:rFonts w:asciiTheme="minorHAnsi" w:hAnsiTheme="minorHAnsi"/>
                            <w:sz w:val="22"/>
                          </w:rPr>
                          <w:t xml:space="preserve">, I played the role of a scrum master for the project. The distributed agile methodology was applied to this project. My team comprised of employees as well as contractors from multiple vendor companies. In addition to Louisville, the primary location, the project was executed from Chicago as well as couple of locations in India. </w:t>
                        </w:r>
                        <w:r w:rsidR="00F659C2">
                          <w:rPr>
                            <w:rFonts w:asciiTheme="minorHAnsi" w:hAnsiTheme="minorHAnsi"/>
                            <w:sz w:val="22"/>
                          </w:rPr>
                          <w:t xml:space="preserve"> My responsibilities included:</w:t>
                        </w:r>
                      </w:p>
                      <w:p w14:paraId="0F77491A" w14:textId="480567E3" w:rsidR="00F56FB3" w:rsidRPr="00F56FB3" w:rsidRDefault="00F56FB3" w:rsidP="00F56FB3">
                        <w:pPr>
                          <w:pStyle w:val="ListParagraph"/>
                          <w:numPr>
                            <w:ilvl w:val="1"/>
                            <w:numId w:val="51"/>
                          </w:numPr>
                          <w:spacing w:line="300" w:lineRule="auto"/>
                          <w:rPr>
                            <w:rFonts w:asciiTheme="minorHAnsi" w:hAnsiTheme="minorHAnsi"/>
                            <w:sz w:val="22"/>
                          </w:rPr>
                        </w:pPr>
                        <w:r w:rsidRPr="00F56FB3">
                          <w:rPr>
                            <w:rFonts w:asciiTheme="minorHAnsi" w:hAnsiTheme="minorHAnsi"/>
                            <w:sz w:val="22"/>
                          </w:rPr>
                          <w:t>Managed all the communication, co-ordination and status reporting with all the stakeholders</w:t>
                        </w:r>
                      </w:p>
                      <w:p w14:paraId="6E3C2E11" w14:textId="126F5B24" w:rsidR="00F56FB3" w:rsidRPr="00F56FB3" w:rsidRDefault="00F56FB3" w:rsidP="00F56FB3">
                        <w:pPr>
                          <w:pStyle w:val="ListParagraph"/>
                          <w:numPr>
                            <w:ilvl w:val="1"/>
                            <w:numId w:val="51"/>
                          </w:numPr>
                          <w:spacing w:line="300" w:lineRule="auto"/>
                          <w:rPr>
                            <w:rFonts w:asciiTheme="minorHAnsi" w:hAnsiTheme="minorHAnsi"/>
                            <w:sz w:val="22"/>
                          </w:rPr>
                        </w:pPr>
                        <w:r w:rsidRPr="00F56FB3">
                          <w:rPr>
                            <w:rFonts w:asciiTheme="minorHAnsi" w:hAnsiTheme="minorHAnsi"/>
                            <w:sz w:val="22"/>
                          </w:rPr>
                          <w:t>Used Agile scrum methodologies for managing multiple iterations</w:t>
                        </w:r>
                      </w:p>
                      <w:p w14:paraId="15C02C8A" w14:textId="55083F3B" w:rsidR="00F56FB3" w:rsidRPr="00F56FB3" w:rsidRDefault="00F56FB3" w:rsidP="00F56FB3">
                        <w:pPr>
                          <w:pStyle w:val="ListParagraph"/>
                          <w:numPr>
                            <w:ilvl w:val="1"/>
                            <w:numId w:val="51"/>
                          </w:numPr>
                          <w:spacing w:line="300" w:lineRule="auto"/>
                          <w:rPr>
                            <w:rFonts w:asciiTheme="minorHAnsi" w:hAnsiTheme="minorHAnsi"/>
                            <w:sz w:val="22"/>
                          </w:rPr>
                        </w:pPr>
                        <w:r w:rsidRPr="00F56FB3">
                          <w:rPr>
                            <w:rFonts w:asciiTheme="minorHAnsi" w:hAnsiTheme="minorHAnsi"/>
                            <w:sz w:val="22"/>
                          </w:rPr>
                          <w:t xml:space="preserve">Monitored and controlled project scope, cost, schedule and quality. </w:t>
                        </w:r>
                      </w:p>
                      <w:p w14:paraId="08796AA6" w14:textId="386E9B64" w:rsidR="00F56FB3" w:rsidRPr="00F56FB3" w:rsidRDefault="00F56FB3" w:rsidP="00F56FB3">
                        <w:pPr>
                          <w:pStyle w:val="ListParagraph"/>
                          <w:numPr>
                            <w:ilvl w:val="1"/>
                            <w:numId w:val="51"/>
                          </w:numPr>
                          <w:spacing w:line="300" w:lineRule="auto"/>
                          <w:rPr>
                            <w:rFonts w:asciiTheme="minorHAnsi" w:hAnsiTheme="minorHAnsi"/>
                            <w:sz w:val="22"/>
                          </w:rPr>
                        </w:pPr>
                        <w:r w:rsidRPr="00F56FB3">
                          <w:rPr>
                            <w:rFonts w:asciiTheme="minorHAnsi" w:hAnsiTheme="minorHAnsi"/>
                            <w:sz w:val="22"/>
                          </w:rPr>
                          <w:t>Followed Global Delivery Model to take advantage of offshore centers, managed remote teams.</w:t>
                        </w:r>
                      </w:p>
                      <w:p w14:paraId="34FD24D8" w14:textId="064C26D2" w:rsidR="00F56FB3" w:rsidRPr="00F56FB3" w:rsidRDefault="00F56FB3" w:rsidP="00F56FB3">
                        <w:pPr>
                          <w:pStyle w:val="ListParagraph"/>
                          <w:numPr>
                            <w:ilvl w:val="1"/>
                            <w:numId w:val="51"/>
                          </w:numPr>
                          <w:spacing w:line="300" w:lineRule="auto"/>
                          <w:rPr>
                            <w:rFonts w:asciiTheme="minorHAnsi" w:hAnsiTheme="minorHAnsi"/>
                            <w:sz w:val="22"/>
                          </w:rPr>
                        </w:pPr>
                        <w:r w:rsidRPr="00F56FB3">
                          <w:rPr>
                            <w:rFonts w:asciiTheme="minorHAnsi" w:hAnsiTheme="minorHAnsi"/>
                            <w:sz w:val="22"/>
                          </w:rPr>
                          <w:t>Maintained continuous alignment of program scope with strategic business objectives</w:t>
                        </w:r>
                      </w:p>
                      <w:p w14:paraId="6E7B3155" w14:textId="3279F173" w:rsidR="00F56FB3" w:rsidRPr="00F56FB3" w:rsidRDefault="00F56FB3" w:rsidP="00F56FB3">
                        <w:pPr>
                          <w:pStyle w:val="ListParagraph"/>
                          <w:numPr>
                            <w:ilvl w:val="1"/>
                            <w:numId w:val="51"/>
                          </w:numPr>
                          <w:spacing w:line="300" w:lineRule="auto"/>
                          <w:rPr>
                            <w:rFonts w:asciiTheme="minorHAnsi" w:hAnsiTheme="minorHAnsi"/>
                            <w:sz w:val="22"/>
                          </w:rPr>
                        </w:pPr>
                        <w:r w:rsidRPr="00F56FB3">
                          <w:rPr>
                            <w:rFonts w:asciiTheme="minorHAnsi" w:hAnsiTheme="minorHAnsi"/>
                            <w:sz w:val="22"/>
                          </w:rPr>
                          <w:t xml:space="preserve">Coached and mentored personnel within a cross techno functional team environment. </w:t>
                        </w:r>
                      </w:p>
                      <w:p w14:paraId="072072EF" w14:textId="0B30943C" w:rsidR="00F56FB3" w:rsidRPr="00F56FB3" w:rsidRDefault="00F56FB3" w:rsidP="00F56FB3">
                        <w:pPr>
                          <w:pStyle w:val="ListParagraph"/>
                          <w:numPr>
                            <w:ilvl w:val="1"/>
                            <w:numId w:val="51"/>
                          </w:numPr>
                          <w:spacing w:line="300" w:lineRule="auto"/>
                          <w:rPr>
                            <w:rFonts w:asciiTheme="minorHAnsi" w:hAnsiTheme="minorHAnsi"/>
                            <w:sz w:val="22"/>
                          </w:rPr>
                        </w:pPr>
                        <w:r w:rsidRPr="00F56FB3">
                          <w:rPr>
                            <w:rFonts w:asciiTheme="minorHAnsi" w:hAnsiTheme="minorHAnsi"/>
                            <w:sz w:val="22"/>
                          </w:rPr>
                          <w:t xml:space="preserve">Built credibility, established rapport, and maintained communication with stakeholders at multiple levels, including those external to the organization. </w:t>
                        </w:r>
                      </w:p>
                      <w:p w14:paraId="7B374062" w14:textId="61B371E6" w:rsidR="001C7587" w:rsidRDefault="00F56FB3" w:rsidP="006B0044">
                        <w:pPr>
                          <w:pStyle w:val="ListParagraph"/>
                          <w:numPr>
                            <w:ilvl w:val="1"/>
                            <w:numId w:val="51"/>
                          </w:numPr>
                          <w:spacing w:line="300" w:lineRule="auto"/>
                          <w:rPr>
                            <w:rFonts w:asciiTheme="minorHAnsi" w:hAnsiTheme="minorHAnsi"/>
                            <w:sz w:val="22"/>
                          </w:rPr>
                        </w:pPr>
                        <w:r w:rsidRPr="00F56FB3">
                          <w:rPr>
                            <w:rFonts w:asciiTheme="minorHAnsi" w:hAnsiTheme="minorHAnsi"/>
                            <w:sz w:val="22"/>
                          </w:rPr>
                          <w:t>Coordinated all project documentation and deliverables as per client's project methodology.</w:t>
                        </w:r>
                      </w:p>
                      <w:p w14:paraId="3535FE7E" w14:textId="77777777" w:rsidR="009919C9" w:rsidRPr="009919C9" w:rsidRDefault="009919C9" w:rsidP="006B0044">
                        <w:pPr>
                          <w:pStyle w:val="ListParagraph"/>
                          <w:numPr>
                            <w:ilvl w:val="1"/>
                            <w:numId w:val="51"/>
                          </w:numPr>
                          <w:spacing w:line="300" w:lineRule="auto"/>
                          <w:rPr>
                            <w:rFonts w:asciiTheme="minorHAnsi" w:hAnsiTheme="minorHAnsi"/>
                            <w:sz w:val="22"/>
                          </w:rPr>
                        </w:pPr>
                        <w:r w:rsidRPr="009919C9">
                          <w:rPr>
                            <w:rFonts w:asciiTheme="minorHAnsi" w:hAnsiTheme="minorHAnsi"/>
                            <w:sz w:val="22"/>
                          </w:rPr>
                          <w:t>Working with team stakeholders and support groups to facilitate timely delivery of required artifacts</w:t>
                        </w:r>
                      </w:p>
                      <w:p w14:paraId="73710488" w14:textId="322D9502" w:rsidR="009919C9" w:rsidRPr="009919C9" w:rsidRDefault="009919C9" w:rsidP="006B0044">
                        <w:pPr>
                          <w:pStyle w:val="ListParagraph"/>
                          <w:numPr>
                            <w:ilvl w:val="1"/>
                            <w:numId w:val="51"/>
                          </w:numPr>
                          <w:spacing w:line="300" w:lineRule="auto"/>
                          <w:rPr>
                            <w:rFonts w:asciiTheme="minorHAnsi" w:hAnsiTheme="minorHAnsi"/>
                            <w:sz w:val="22"/>
                          </w:rPr>
                        </w:pPr>
                        <w:r w:rsidRPr="009919C9">
                          <w:rPr>
                            <w:rFonts w:asciiTheme="minorHAnsi" w:hAnsiTheme="minorHAnsi"/>
                            <w:sz w:val="22"/>
                          </w:rPr>
                          <w:t>Coach</w:t>
                        </w:r>
                        <w:r w:rsidR="00F659C2">
                          <w:rPr>
                            <w:rFonts w:asciiTheme="minorHAnsi" w:hAnsiTheme="minorHAnsi"/>
                            <w:sz w:val="22"/>
                          </w:rPr>
                          <w:t>ing</w:t>
                        </w:r>
                        <w:r w:rsidRPr="009919C9">
                          <w:rPr>
                            <w:rFonts w:asciiTheme="minorHAnsi" w:hAnsiTheme="minorHAnsi"/>
                            <w:sz w:val="22"/>
                          </w:rPr>
                          <w:t xml:space="preserve"> and nurtur</w:t>
                        </w:r>
                        <w:r w:rsidR="00F659C2">
                          <w:rPr>
                            <w:rFonts w:asciiTheme="minorHAnsi" w:hAnsiTheme="minorHAnsi"/>
                            <w:sz w:val="22"/>
                          </w:rPr>
                          <w:t>ing</w:t>
                        </w:r>
                        <w:r w:rsidRPr="009919C9">
                          <w:rPr>
                            <w:rFonts w:asciiTheme="minorHAnsi" w:hAnsiTheme="minorHAnsi"/>
                            <w:sz w:val="22"/>
                          </w:rPr>
                          <w:t xml:space="preserve"> onsite and offshore teams</w:t>
                        </w:r>
                        <w:r>
                          <w:rPr>
                            <w:rFonts w:asciiTheme="minorHAnsi" w:hAnsiTheme="minorHAnsi"/>
                            <w:sz w:val="22"/>
                          </w:rPr>
                          <w:t xml:space="preserve"> through SDLC process</w:t>
                        </w:r>
                        <w:r w:rsidRPr="009919C9">
                          <w:rPr>
                            <w:rFonts w:asciiTheme="minorHAnsi" w:hAnsiTheme="minorHAnsi"/>
                            <w:sz w:val="22"/>
                          </w:rPr>
                          <w:t xml:space="preserve"> to ensure seamless, around the sun operations</w:t>
                        </w:r>
                      </w:p>
                      <w:p w14:paraId="51C7D0AA" w14:textId="19BA41F3" w:rsidR="009919C9" w:rsidRPr="009919C9" w:rsidRDefault="009919C9" w:rsidP="006B0044">
                        <w:pPr>
                          <w:pStyle w:val="ListParagraph"/>
                          <w:numPr>
                            <w:ilvl w:val="1"/>
                            <w:numId w:val="51"/>
                          </w:numPr>
                          <w:spacing w:line="300" w:lineRule="auto"/>
                          <w:rPr>
                            <w:rFonts w:asciiTheme="minorHAnsi" w:hAnsiTheme="minorHAnsi"/>
                            <w:sz w:val="22"/>
                          </w:rPr>
                        </w:pPr>
                        <w:r w:rsidRPr="009919C9">
                          <w:rPr>
                            <w:rFonts w:asciiTheme="minorHAnsi" w:hAnsiTheme="minorHAnsi"/>
                            <w:sz w:val="22"/>
                          </w:rPr>
                          <w:t>Participat</w:t>
                        </w:r>
                        <w:r w:rsidR="00F659C2">
                          <w:rPr>
                            <w:rFonts w:asciiTheme="minorHAnsi" w:hAnsiTheme="minorHAnsi"/>
                            <w:sz w:val="22"/>
                          </w:rPr>
                          <w:t>ing</w:t>
                        </w:r>
                        <w:r w:rsidRPr="009919C9">
                          <w:rPr>
                            <w:rFonts w:asciiTheme="minorHAnsi" w:hAnsiTheme="minorHAnsi"/>
                            <w:sz w:val="22"/>
                          </w:rPr>
                          <w:t xml:space="preserve"> in knowledge sharing sessions to identify ways to standardize and improve processes at a program level.</w:t>
                        </w:r>
                      </w:p>
                      <w:p w14:paraId="11AF0373" w14:textId="0429B1C2" w:rsidR="00E32482" w:rsidRPr="00725065" w:rsidRDefault="004E4F8A" w:rsidP="009919C9">
                        <w:pPr>
                          <w:pStyle w:val="ListParagraph"/>
                          <w:numPr>
                            <w:ilvl w:val="0"/>
                            <w:numId w:val="51"/>
                          </w:numPr>
                          <w:spacing w:line="300" w:lineRule="auto"/>
                          <w:rPr>
                            <w:rFonts w:asciiTheme="minorHAnsi" w:hAnsiTheme="minorHAnsi"/>
                            <w:b/>
                            <w:sz w:val="22"/>
                          </w:rPr>
                        </w:pPr>
                        <w:r>
                          <w:rPr>
                            <w:rFonts w:asciiTheme="minorHAnsi" w:hAnsiTheme="minorHAnsi"/>
                            <w:sz w:val="22"/>
                          </w:rPr>
                          <w:t xml:space="preserve">Out of the twenty scrum teams that were operating in the unit, our team was considered the best performing. I was individually felicitated for my performance by the Vice President. I also received the </w:t>
                        </w:r>
                        <w:r w:rsidR="00F56FB3" w:rsidRPr="006B0044">
                          <w:rPr>
                            <w:rFonts w:asciiTheme="minorHAnsi" w:hAnsiTheme="minorHAnsi"/>
                            <w:b/>
                            <w:sz w:val="22"/>
                            <w:u w:val="single"/>
                          </w:rPr>
                          <w:t>Top Appraisal Rating</w:t>
                        </w:r>
                        <w:r w:rsidR="00F56FB3">
                          <w:rPr>
                            <w:rFonts w:asciiTheme="minorHAnsi" w:hAnsiTheme="minorHAnsi"/>
                            <w:sz w:val="22"/>
                          </w:rPr>
                          <w:t xml:space="preserve"> </w:t>
                        </w:r>
                        <w:r>
                          <w:rPr>
                            <w:rFonts w:asciiTheme="minorHAnsi" w:hAnsiTheme="minorHAnsi"/>
                            <w:sz w:val="22"/>
                          </w:rPr>
                          <w:t xml:space="preserve">(This rating is reserved for the top </w:t>
                        </w:r>
                        <w:r w:rsidR="006C338A">
                          <w:rPr>
                            <w:rFonts w:asciiTheme="minorHAnsi" w:hAnsiTheme="minorHAnsi"/>
                            <w:sz w:val="22"/>
                          </w:rPr>
                          <w:t>5</w:t>
                        </w:r>
                        <w:r>
                          <w:rPr>
                            <w:rFonts w:asciiTheme="minorHAnsi" w:hAnsiTheme="minorHAnsi"/>
                            <w:sz w:val="22"/>
                          </w:rPr>
                          <w:t>% of performers</w:t>
                        </w:r>
                        <w:r w:rsidR="006C338A">
                          <w:rPr>
                            <w:rFonts w:asciiTheme="minorHAnsi" w:hAnsiTheme="minorHAnsi"/>
                            <w:sz w:val="22"/>
                          </w:rPr>
                          <w:t xml:space="preserve"> in the company</w:t>
                        </w:r>
                        <w:r>
                          <w:rPr>
                            <w:rFonts w:asciiTheme="minorHAnsi" w:hAnsiTheme="minorHAnsi"/>
                            <w:sz w:val="22"/>
                          </w:rPr>
                          <w:t>.</w:t>
                        </w:r>
                        <w:r w:rsidR="006C338A">
                          <w:rPr>
                            <w:rFonts w:asciiTheme="minorHAnsi" w:hAnsiTheme="minorHAnsi"/>
                            <w:sz w:val="22"/>
                          </w:rPr>
                          <w:t>)</w:t>
                        </w:r>
                      </w:p>
                      <w:p w14:paraId="370B5ED6" w14:textId="77777777" w:rsidR="007525A5" w:rsidRDefault="007525A5" w:rsidP="00725065">
                        <w:pPr>
                          <w:spacing w:line="300" w:lineRule="auto"/>
                          <w:ind w:left="360"/>
                          <w:rPr>
                            <w:rFonts w:asciiTheme="minorHAnsi" w:hAnsiTheme="minorHAnsi"/>
                            <w:b/>
                            <w:sz w:val="22"/>
                          </w:rPr>
                        </w:pPr>
                      </w:p>
                      <w:p w14:paraId="60567914" w14:textId="77777777" w:rsidR="00A21A9E" w:rsidRDefault="00A21A9E" w:rsidP="00725065">
                        <w:pPr>
                          <w:spacing w:line="300" w:lineRule="auto"/>
                          <w:ind w:left="360"/>
                          <w:rPr>
                            <w:rFonts w:asciiTheme="minorHAnsi" w:hAnsiTheme="minorHAnsi"/>
                            <w:b/>
                            <w:sz w:val="22"/>
                          </w:rPr>
                        </w:pPr>
                      </w:p>
                      <w:p w14:paraId="02240429" w14:textId="4A41FB67" w:rsidR="00A21A9E" w:rsidRPr="00725065" w:rsidDel="00034E02" w:rsidRDefault="00A21A9E" w:rsidP="00725065">
                        <w:pPr>
                          <w:spacing w:line="300" w:lineRule="auto"/>
                          <w:ind w:left="360"/>
                          <w:rPr>
                            <w:rFonts w:asciiTheme="minorHAnsi" w:hAnsiTheme="minorHAnsi"/>
                            <w:b/>
                            <w:sz w:val="22"/>
                          </w:rPr>
                        </w:pPr>
                      </w:p>
                    </w:tc>
                  </w:tr>
                </w:tbl>
                <w:p w14:paraId="5237D1BE" w14:textId="77777777" w:rsidR="00D17AB2" w:rsidRPr="003860C5" w:rsidRDefault="00D17AB2" w:rsidP="005548F7">
                  <w:pPr>
                    <w:spacing w:line="300" w:lineRule="auto"/>
                    <w:rPr>
                      <w:rFonts w:asciiTheme="minorHAnsi" w:hAnsiTheme="minorHAnsi"/>
                      <w:sz w:val="22"/>
                    </w:rPr>
                  </w:pPr>
                </w:p>
              </w:tc>
            </w:tr>
          </w:tbl>
          <w:p w14:paraId="4E0CA37E" w14:textId="77777777" w:rsidR="002A31F0" w:rsidRPr="003860C5" w:rsidRDefault="002A31F0" w:rsidP="005548F7">
            <w:pPr>
              <w:spacing w:line="300" w:lineRule="auto"/>
              <w:rPr>
                <w:rFonts w:asciiTheme="minorHAnsi" w:hAnsiTheme="minorHAnsi"/>
                <w:sz w:val="22"/>
              </w:rPr>
            </w:pPr>
          </w:p>
        </w:tc>
      </w:tr>
      <w:tr w:rsidR="00A57372" w:rsidRPr="003860C5" w14:paraId="57CCB834" w14:textId="77777777" w:rsidTr="007D5FFC">
        <w:tc>
          <w:tcPr>
            <w:tcW w:w="5000" w:type="pct"/>
          </w:tcPr>
          <w:p w14:paraId="6EEF4A87" w14:textId="77777777" w:rsidR="00F54FE8" w:rsidRDefault="00F54FE8" w:rsidP="00A57372">
            <w:pPr>
              <w:pBdr>
                <w:bottom w:val="single" w:sz="4" w:space="1" w:color="auto"/>
              </w:pBdr>
              <w:spacing w:line="300" w:lineRule="auto"/>
              <w:jc w:val="both"/>
              <w:rPr>
                <w:rFonts w:asciiTheme="minorHAnsi" w:hAnsiTheme="minorHAnsi"/>
                <w:b/>
                <w:sz w:val="24"/>
              </w:rPr>
            </w:pPr>
          </w:p>
          <w:p w14:paraId="66E0C97D" w14:textId="77777777" w:rsidR="00A57372" w:rsidRPr="003860C5" w:rsidRDefault="00A57372" w:rsidP="00A57372">
            <w:pPr>
              <w:pBdr>
                <w:bottom w:val="single" w:sz="4" w:space="1" w:color="auto"/>
              </w:pBdr>
              <w:spacing w:line="300" w:lineRule="auto"/>
              <w:jc w:val="both"/>
              <w:rPr>
                <w:rFonts w:asciiTheme="minorHAnsi" w:hAnsiTheme="minorHAnsi"/>
                <w:b/>
                <w:sz w:val="24"/>
              </w:rPr>
            </w:pPr>
            <w:r>
              <w:rPr>
                <w:rFonts w:asciiTheme="minorHAnsi" w:hAnsiTheme="minorHAnsi"/>
                <w:b/>
                <w:sz w:val="24"/>
              </w:rPr>
              <w:lastRenderedPageBreak/>
              <w:t>EDUCATION QUALIFICATIONS</w:t>
            </w:r>
          </w:p>
          <w:p w14:paraId="589E9BD2" w14:textId="77777777" w:rsidR="00A57372" w:rsidRPr="003860C5" w:rsidRDefault="00A57372" w:rsidP="00725065">
            <w:pPr>
              <w:spacing w:line="300" w:lineRule="auto"/>
              <w:jc w:val="both"/>
              <w:rPr>
                <w:rFonts w:asciiTheme="minorHAnsi" w:hAnsiTheme="minorHAnsi"/>
                <w:b/>
                <w:sz w:val="22"/>
              </w:rPr>
            </w:pPr>
          </w:p>
        </w:tc>
      </w:tr>
      <w:tr w:rsidR="00A57372" w:rsidRPr="003860C5" w14:paraId="695B3F4A" w14:textId="77777777" w:rsidTr="007D5FFC">
        <w:tc>
          <w:tcPr>
            <w:tcW w:w="5000" w:type="pct"/>
          </w:tcPr>
          <w:p w14:paraId="63C398D3" w14:textId="77777777" w:rsidR="00A57372" w:rsidRPr="003860C5" w:rsidRDefault="00A57372" w:rsidP="00A57372">
            <w:pPr>
              <w:spacing w:line="300" w:lineRule="auto"/>
              <w:rPr>
                <w:rFonts w:asciiTheme="minorHAnsi" w:hAnsiTheme="minorHAnsi"/>
                <w:sz w:val="24"/>
              </w:rPr>
            </w:pPr>
            <w:r w:rsidRPr="003860C5">
              <w:rPr>
                <w:rFonts w:asciiTheme="minorHAnsi" w:hAnsiTheme="minorHAnsi"/>
                <w:sz w:val="24"/>
              </w:rPr>
              <w:lastRenderedPageBreak/>
              <w:t>•</w:t>
            </w:r>
            <w:r w:rsidRPr="003860C5">
              <w:rPr>
                <w:rFonts w:asciiTheme="minorHAnsi" w:hAnsiTheme="minorHAnsi"/>
                <w:sz w:val="24"/>
              </w:rPr>
              <w:tab/>
              <w:t xml:space="preserve">Project Management Professional, Project Management Institute  </w:t>
            </w:r>
          </w:p>
          <w:p w14:paraId="61CAD31B" w14:textId="77777777" w:rsidR="00A57372" w:rsidRPr="003860C5" w:rsidRDefault="00A57372" w:rsidP="00A57372">
            <w:pPr>
              <w:spacing w:line="300" w:lineRule="auto"/>
              <w:rPr>
                <w:rFonts w:asciiTheme="minorHAnsi" w:hAnsiTheme="minorHAnsi"/>
                <w:sz w:val="24"/>
              </w:rPr>
            </w:pPr>
            <w:r w:rsidRPr="003860C5">
              <w:rPr>
                <w:rFonts w:asciiTheme="minorHAnsi" w:hAnsiTheme="minorHAnsi"/>
                <w:sz w:val="24"/>
              </w:rPr>
              <w:t>•</w:t>
            </w:r>
            <w:r w:rsidRPr="003860C5">
              <w:rPr>
                <w:rFonts w:asciiTheme="minorHAnsi" w:hAnsiTheme="minorHAnsi"/>
                <w:sz w:val="24"/>
              </w:rPr>
              <w:tab/>
              <w:t>Masters of Computer Applications, South Gujrat University</w:t>
            </w:r>
          </w:p>
          <w:p w14:paraId="3D11A7B2" w14:textId="77777777" w:rsidR="00A57372" w:rsidRPr="003860C5" w:rsidRDefault="00A57372" w:rsidP="00A57372">
            <w:pPr>
              <w:spacing w:line="300" w:lineRule="auto"/>
              <w:rPr>
                <w:rFonts w:asciiTheme="minorHAnsi" w:hAnsiTheme="minorHAnsi"/>
                <w:b/>
                <w:sz w:val="24"/>
              </w:rPr>
            </w:pPr>
            <w:r w:rsidRPr="003860C5">
              <w:rPr>
                <w:rFonts w:asciiTheme="minorHAnsi" w:hAnsiTheme="minorHAnsi"/>
                <w:sz w:val="24"/>
              </w:rPr>
              <w:t>•</w:t>
            </w:r>
            <w:r w:rsidRPr="003860C5">
              <w:rPr>
                <w:rFonts w:asciiTheme="minorHAnsi" w:hAnsiTheme="minorHAnsi"/>
                <w:sz w:val="24"/>
              </w:rPr>
              <w:tab/>
              <w:t>Bachelor of Science (Mathematics Major), South Gujrat University</w:t>
            </w:r>
          </w:p>
        </w:tc>
      </w:tr>
      <w:tr w:rsidR="00A57372" w:rsidRPr="003860C5" w14:paraId="18D5C40B" w14:textId="77777777" w:rsidTr="007D5FFC">
        <w:tc>
          <w:tcPr>
            <w:tcW w:w="5000" w:type="pct"/>
          </w:tcPr>
          <w:p w14:paraId="6C97DBBD" w14:textId="77777777" w:rsidR="00A57372" w:rsidRPr="003860C5" w:rsidRDefault="00A57372" w:rsidP="00A57372">
            <w:pPr>
              <w:spacing w:line="300" w:lineRule="auto"/>
              <w:rPr>
                <w:rFonts w:asciiTheme="minorHAnsi" w:hAnsiTheme="minorHAnsi"/>
                <w:b/>
                <w:sz w:val="22"/>
              </w:rPr>
            </w:pPr>
          </w:p>
        </w:tc>
      </w:tr>
      <w:tr w:rsidR="007D5FFC" w:rsidRPr="003860C5" w14:paraId="2DF9BD22" w14:textId="77777777" w:rsidTr="006B004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000" w:type="pct"/>
            <w:tcBorders>
              <w:top w:val="nil"/>
              <w:left w:val="nil"/>
              <w:right w:val="nil"/>
            </w:tcBorders>
          </w:tcPr>
          <w:p w14:paraId="1FE16503" w14:textId="77777777" w:rsidR="007D5FFC" w:rsidRPr="003860C5" w:rsidRDefault="007D5FFC" w:rsidP="006B0044">
            <w:pPr>
              <w:pBdr>
                <w:bottom w:val="single" w:sz="4" w:space="1" w:color="auto"/>
              </w:pBdr>
              <w:spacing w:line="300" w:lineRule="auto"/>
              <w:jc w:val="both"/>
              <w:rPr>
                <w:rFonts w:asciiTheme="minorHAnsi" w:hAnsiTheme="minorHAnsi"/>
                <w:b/>
                <w:sz w:val="24"/>
              </w:rPr>
            </w:pPr>
            <w:r w:rsidRPr="003860C5">
              <w:rPr>
                <w:rFonts w:asciiTheme="minorHAnsi" w:hAnsiTheme="minorHAnsi"/>
                <w:b/>
                <w:sz w:val="24"/>
              </w:rPr>
              <w:t>VOLUNTEERING AND SOCIAL CONTRIBUTION</w:t>
            </w:r>
          </w:p>
          <w:p w14:paraId="24ECDD7D" w14:textId="77777777" w:rsidR="007D5FFC" w:rsidRPr="003860C5" w:rsidRDefault="007D5FFC" w:rsidP="00B945FA">
            <w:pPr>
              <w:spacing w:line="300" w:lineRule="auto"/>
              <w:rPr>
                <w:rFonts w:asciiTheme="minorHAnsi" w:hAnsiTheme="minorHAnsi"/>
                <w:b/>
                <w:sz w:val="22"/>
              </w:rPr>
            </w:pPr>
          </w:p>
        </w:tc>
      </w:tr>
      <w:tr w:rsidR="007D5FFC" w:rsidRPr="00F54FE8" w14:paraId="14467974" w14:textId="77777777" w:rsidTr="006B004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5000" w:type="pct"/>
            <w:tcBorders>
              <w:left w:val="nil"/>
              <w:bottom w:val="nil"/>
              <w:right w:val="nil"/>
            </w:tcBorders>
          </w:tcPr>
          <w:p w14:paraId="60D98815" w14:textId="77777777" w:rsidR="007D5FFC" w:rsidRPr="00F54FE8" w:rsidRDefault="007D5FFC" w:rsidP="00B945FA">
            <w:pPr>
              <w:spacing w:line="300" w:lineRule="auto"/>
              <w:rPr>
                <w:rFonts w:asciiTheme="minorHAnsi" w:hAnsiTheme="minorHAnsi"/>
                <w:b/>
                <w:sz w:val="24"/>
              </w:rPr>
            </w:pPr>
            <w:r w:rsidRPr="003860C5">
              <w:rPr>
                <w:rFonts w:asciiTheme="minorHAnsi" w:hAnsiTheme="minorHAnsi"/>
                <w:sz w:val="24"/>
              </w:rPr>
              <w:t>•</w:t>
            </w:r>
            <w:r w:rsidRPr="003860C5">
              <w:rPr>
                <w:rFonts w:asciiTheme="minorHAnsi" w:hAnsiTheme="minorHAnsi"/>
                <w:sz w:val="24"/>
              </w:rPr>
              <w:tab/>
              <w:t xml:space="preserve">Volunteer for Annual </w:t>
            </w:r>
            <w:proofErr w:type="spellStart"/>
            <w:r w:rsidRPr="003860C5">
              <w:rPr>
                <w:rFonts w:asciiTheme="minorHAnsi" w:hAnsiTheme="minorHAnsi"/>
                <w:sz w:val="24"/>
              </w:rPr>
              <w:t>Kissena</w:t>
            </w:r>
            <w:proofErr w:type="spellEnd"/>
            <w:r w:rsidRPr="003860C5">
              <w:rPr>
                <w:rFonts w:asciiTheme="minorHAnsi" w:hAnsiTheme="minorHAnsi"/>
                <w:sz w:val="24"/>
              </w:rPr>
              <w:t xml:space="preserve"> Park Art Competition. Contribution recognized through felicitation </w:t>
            </w:r>
            <w:r>
              <w:rPr>
                <w:rFonts w:asciiTheme="minorHAnsi" w:hAnsiTheme="minorHAnsi"/>
                <w:sz w:val="24"/>
              </w:rPr>
              <w:t xml:space="preserve">and recognition </w:t>
            </w:r>
            <w:r w:rsidRPr="003860C5">
              <w:rPr>
                <w:rFonts w:asciiTheme="minorHAnsi" w:hAnsiTheme="minorHAnsi"/>
                <w:sz w:val="24"/>
              </w:rPr>
              <w:t>from local senator</w:t>
            </w:r>
          </w:p>
        </w:tc>
      </w:tr>
    </w:tbl>
    <w:p w14:paraId="422E2C43" w14:textId="77777777" w:rsidR="00E72E5E" w:rsidRPr="003860C5" w:rsidRDefault="00E72E5E" w:rsidP="00956E9C">
      <w:pPr>
        <w:pBdr>
          <w:bottom w:val="single" w:sz="4" w:space="0" w:color="auto"/>
        </w:pBdr>
        <w:spacing w:line="300" w:lineRule="auto"/>
        <w:rPr>
          <w:rFonts w:asciiTheme="minorHAnsi" w:hAnsiTheme="minorHAnsi"/>
          <w:b/>
          <w:sz w:val="24"/>
          <w:u w:val="single"/>
        </w:rPr>
      </w:pPr>
    </w:p>
    <w:sectPr w:rsidR="00E72E5E" w:rsidRPr="003860C5" w:rsidSect="00065C15">
      <w:headerReference w:type="default" r:id="rId10"/>
      <w:footerReference w:type="default" r:id="rId11"/>
      <w:headerReference w:type="first" r:id="rId12"/>
      <w:footerReference w:type="first" r:id="rId13"/>
      <w:pgSz w:w="12240" w:h="15840" w:code="1"/>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1E219" w14:textId="77777777" w:rsidR="00403BC0" w:rsidRDefault="00403BC0" w:rsidP="004216BF">
      <w:r>
        <w:separator/>
      </w:r>
    </w:p>
  </w:endnote>
  <w:endnote w:type="continuationSeparator" w:id="0">
    <w:p w14:paraId="1F5C34AE" w14:textId="77777777" w:rsidR="00403BC0" w:rsidRDefault="00403BC0" w:rsidP="00421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854348"/>
      <w:docPartObj>
        <w:docPartGallery w:val="Page Numbers (Bottom of Page)"/>
        <w:docPartUnique/>
      </w:docPartObj>
    </w:sdtPr>
    <w:sdtEndPr>
      <w:rPr>
        <w:color w:val="7F7F7F" w:themeColor="background1" w:themeShade="7F"/>
        <w:spacing w:val="60"/>
      </w:rPr>
    </w:sdtEndPr>
    <w:sdtContent>
      <w:p w14:paraId="658FF634" w14:textId="77777777" w:rsidR="00886EC0" w:rsidRDefault="00886EC0">
        <w:pPr>
          <w:pStyle w:val="Footer"/>
          <w:pBdr>
            <w:top w:val="single" w:sz="4" w:space="1" w:color="D9D9D9" w:themeColor="background1" w:themeShade="D9"/>
          </w:pBdr>
          <w:jc w:val="right"/>
        </w:pPr>
        <w:r>
          <w:fldChar w:fldCharType="begin"/>
        </w:r>
        <w:r>
          <w:instrText xml:space="preserve"> PAGE   \* MERGEFORMAT </w:instrText>
        </w:r>
        <w:r>
          <w:fldChar w:fldCharType="separate"/>
        </w:r>
        <w:r w:rsidR="00065C15">
          <w:rPr>
            <w:noProof/>
          </w:rPr>
          <w:t>3</w:t>
        </w:r>
        <w:r>
          <w:rPr>
            <w:noProof/>
          </w:rPr>
          <w:fldChar w:fldCharType="end"/>
        </w:r>
        <w:r>
          <w:t xml:space="preserve"> | </w:t>
        </w:r>
        <w:r>
          <w:rPr>
            <w:color w:val="7F7F7F" w:themeColor="background1" w:themeShade="7F"/>
            <w:spacing w:val="60"/>
          </w:rPr>
          <w:t>Page</w:t>
        </w:r>
      </w:p>
    </w:sdtContent>
  </w:sdt>
  <w:p w14:paraId="5EE51D8D" w14:textId="77777777" w:rsidR="00886EC0" w:rsidRDefault="00886E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179807"/>
      <w:docPartObj>
        <w:docPartGallery w:val="Page Numbers (Bottom of Page)"/>
        <w:docPartUnique/>
      </w:docPartObj>
    </w:sdtPr>
    <w:sdtEndPr>
      <w:rPr>
        <w:color w:val="7F7F7F" w:themeColor="background1" w:themeShade="7F"/>
        <w:spacing w:val="60"/>
      </w:rPr>
    </w:sdtEndPr>
    <w:sdtContent>
      <w:p w14:paraId="004E7F87" w14:textId="77777777" w:rsidR="00886EC0" w:rsidRDefault="00886EC0">
        <w:pPr>
          <w:pStyle w:val="Footer"/>
          <w:pBdr>
            <w:top w:val="single" w:sz="4" w:space="1" w:color="D9D9D9" w:themeColor="background1" w:themeShade="D9"/>
          </w:pBdr>
          <w:jc w:val="right"/>
        </w:pPr>
        <w:r>
          <w:fldChar w:fldCharType="begin"/>
        </w:r>
        <w:r>
          <w:instrText xml:space="preserve"> PAGE   \* MERGEFORMAT </w:instrText>
        </w:r>
        <w:r>
          <w:fldChar w:fldCharType="separate"/>
        </w:r>
        <w:r w:rsidR="00065C15">
          <w:rPr>
            <w:noProof/>
          </w:rPr>
          <w:t>1</w:t>
        </w:r>
        <w:r>
          <w:rPr>
            <w:noProof/>
          </w:rPr>
          <w:fldChar w:fldCharType="end"/>
        </w:r>
        <w:r>
          <w:t xml:space="preserve"> | </w:t>
        </w:r>
        <w:r>
          <w:rPr>
            <w:color w:val="7F7F7F" w:themeColor="background1" w:themeShade="7F"/>
            <w:spacing w:val="60"/>
          </w:rPr>
          <w:t>Page</w:t>
        </w:r>
      </w:p>
    </w:sdtContent>
  </w:sdt>
  <w:p w14:paraId="5E7F0E12" w14:textId="77777777" w:rsidR="00886EC0" w:rsidRDefault="00886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C0665" w14:textId="77777777" w:rsidR="00403BC0" w:rsidRDefault="00403BC0" w:rsidP="004216BF">
      <w:r>
        <w:separator/>
      </w:r>
    </w:p>
  </w:footnote>
  <w:footnote w:type="continuationSeparator" w:id="0">
    <w:p w14:paraId="288F69B3" w14:textId="77777777" w:rsidR="00403BC0" w:rsidRDefault="00403BC0" w:rsidP="00421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5112"/>
      <w:gridCol w:w="5112"/>
    </w:tblGrid>
    <w:tr w:rsidR="006C395D" w14:paraId="0B13A551" w14:textId="77777777" w:rsidTr="002C70F6">
      <w:tc>
        <w:tcPr>
          <w:tcW w:w="5112" w:type="dxa"/>
          <w:tcBorders>
            <w:bottom w:val="single" w:sz="4" w:space="0" w:color="auto"/>
          </w:tcBorders>
        </w:tcPr>
        <w:p w14:paraId="3B3A6230" w14:textId="09D560F5" w:rsidR="006C395D" w:rsidRPr="00D24FB6" w:rsidRDefault="00E97D75" w:rsidP="008F379E">
          <w:pPr>
            <w:pStyle w:val="Header"/>
            <w:tabs>
              <w:tab w:val="clear" w:pos="2520"/>
              <w:tab w:val="clear" w:pos="6480"/>
              <w:tab w:val="left" w:pos="3495"/>
            </w:tabs>
            <w:rPr>
              <w:i w:val="0"/>
            </w:rPr>
          </w:pPr>
          <w:r w:rsidRPr="00A12FD2">
            <w:rPr>
              <w:rFonts w:cs="Arial"/>
              <w:i w:val="0"/>
              <w:noProof/>
              <w:szCs w:val="22"/>
            </w:rPr>
            <w:drawing>
              <wp:inline distT="0" distB="0" distL="0" distR="0" wp14:anchorId="59F55857" wp14:editId="344AEA6E">
                <wp:extent cx="1000125" cy="250908"/>
                <wp:effectExtent l="0" t="0" r="0" b="0"/>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6347" cy="265013"/>
                        </a:xfrm>
                        <a:prstGeom prst="rect">
                          <a:avLst/>
                        </a:prstGeom>
                        <a:noFill/>
                        <a:ln>
                          <a:noFill/>
                        </a:ln>
                      </pic:spPr>
                    </pic:pic>
                  </a:graphicData>
                </a:graphic>
              </wp:inline>
            </w:drawing>
          </w:r>
          <w:r w:rsidR="008F379E">
            <w:rPr>
              <w:i w:val="0"/>
            </w:rPr>
            <w:tab/>
          </w:r>
        </w:p>
      </w:tc>
      <w:tc>
        <w:tcPr>
          <w:tcW w:w="5112" w:type="dxa"/>
          <w:tcBorders>
            <w:bottom w:val="single" w:sz="4" w:space="0" w:color="auto"/>
          </w:tcBorders>
        </w:tcPr>
        <w:p w14:paraId="49D5AFC4" w14:textId="6FB1FDA1" w:rsidR="006C395D" w:rsidRPr="00D17AB2" w:rsidRDefault="006C395D" w:rsidP="00D24FB6">
          <w:pPr>
            <w:pStyle w:val="Header"/>
            <w:jc w:val="right"/>
            <w:rPr>
              <w:rFonts w:asciiTheme="minorHAnsi" w:hAnsiTheme="minorHAnsi"/>
              <w:i w:val="0"/>
            </w:rPr>
          </w:pPr>
          <w:r w:rsidRPr="00D17AB2">
            <w:rPr>
              <w:rFonts w:asciiTheme="minorHAnsi" w:hAnsiTheme="minorHAnsi"/>
              <w:i w:val="0"/>
            </w:rPr>
            <w:t>Shehnaz</w:t>
          </w:r>
          <w:r w:rsidR="00725065">
            <w:rPr>
              <w:rFonts w:asciiTheme="minorHAnsi" w:hAnsiTheme="minorHAnsi"/>
              <w:i w:val="0"/>
            </w:rPr>
            <w:t xml:space="preserve"> Toddywa</w:t>
          </w:r>
          <w:r>
            <w:rPr>
              <w:rFonts w:asciiTheme="minorHAnsi" w:hAnsiTheme="minorHAnsi"/>
              <w:i w:val="0"/>
            </w:rPr>
            <w:t>la, PMP</w:t>
          </w:r>
        </w:p>
        <w:p w14:paraId="25C4D45C" w14:textId="77777777" w:rsidR="006C395D" w:rsidRPr="00D24FB6" w:rsidRDefault="006C395D" w:rsidP="002C70F6">
          <w:pPr>
            <w:pStyle w:val="Header"/>
            <w:jc w:val="right"/>
            <w:rPr>
              <w:i w:val="0"/>
            </w:rPr>
          </w:pPr>
        </w:p>
      </w:tc>
    </w:tr>
  </w:tbl>
  <w:p w14:paraId="0BB9CA61" w14:textId="77777777" w:rsidR="006C395D" w:rsidRPr="00D24FB6" w:rsidRDefault="006C395D">
    <w:pPr>
      <w:pStyle w:val="Header"/>
      <w:rPr>
        <w:i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4B077" w14:textId="76A85557" w:rsidR="00065C15" w:rsidRDefault="00065C15">
    <w:pPr>
      <w:pStyle w:val="Header"/>
    </w:pPr>
  </w:p>
  <w:p w14:paraId="1093F3CE" w14:textId="77777777" w:rsidR="006C395D" w:rsidRPr="00E97D75" w:rsidRDefault="006C395D" w:rsidP="00E97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27ABFA8"/>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E5045A80"/>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DD8834B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CD18BFE0"/>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1F9CF9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E602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5AFE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E67F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0C46D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2AA4D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73976"/>
    <w:multiLevelType w:val="hybridMultilevel"/>
    <w:tmpl w:val="59E06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9B415F"/>
    <w:multiLevelType w:val="hybridMultilevel"/>
    <w:tmpl w:val="27DE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2D2C13"/>
    <w:multiLevelType w:val="hybridMultilevel"/>
    <w:tmpl w:val="7272EE30"/>
    <w:lvl w:ilvl="0" w:tplc="E2AA4D7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CE906FD"/>
    <w:multiLevelType w:val="hybridMultilevel"/>
    <w:tmpl w:val="9E3E1EE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14374334"/>
    <w:multiLevelType w:val="hybridMultilevel"/>
    <w:tmpl w:val="E6341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324D78"/>
    <w:multiLevelType w:val="hybridMultilevel"/>
    <w:tmpl w:val="4F3A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7D742E"/>
    <w:multiLevelType w:val="hybridMultilevel"/>
    <w:tmpl w:val="96469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5E1A67"/>
    <w:multiLevelType w:val="hybridMultilevel"/>
    <w:tmpl w:val="1452F8B2"/>
    <w:lvl w:ilvl="0" w:tplc="5C22E444">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FCA0A2B"/>
    <w:multiLevelType w:val="hybridMultilevel"/>
    <w:tmpl w:val="8DF8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D15A0"/>
    <w:multiLevelType w:val="hybridMultilevel"/>
    <w:tmpl w:val="9A264AB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0" w15:restartNumberingAfterBreak="0">
    <w:nsid w:val="3F061787"/>
    <w:multiLevelType w:val="hybridMultilevel"/>
    <w:tmpl w:val="71DA4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84784B"/>
    <w:multiLevelType w:val="hybridMultilevel"/>
    <w:tmpl w:val="7F9E4DB8"/>
    <w:lvl w:ilvl="0" w:tplc="04090001">
      <w:start w:val="1"/>
      <w:numFmt w:val="bullet"/>
      <w:lvlText w:val=""/>
      <w:lvlJc w:val="left"/>
      <w:pPr>
        <w:tabs>
          <w:tab w:val="num" w:pos="360"/>
        </w:tabs>
        <w:ind w:left="360" w:hanging="360"/>
      </w:pPr>
      <w:rPr>
        <w:rFonts w:ascii="Symbol" w:hAnsi="Symbol" w:hint="default"/>
      </w:rPr>
    </w:lvl>
    <w:lvl w:ilvl="1" w:tplc="0A22061C">
      <w:numFmt w:val="bullet"/>
      <w:lvlText w:val=""/>
      <w:lvlJc w:val="left"/>
      <w:pPr>
        <w:tabs>
          <w:tab w:val="num" w:pos="1080"/>
        </w:tabs>
        <w:ind w:left="1080" w:hanging="360"/>
      </w:pPr>
      <w:rPr>
        <w:rFonts w:ascii="Symbol" w:eastAsia="Times New Roman"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FF00C38"/>
    <w:multiLevelType w:val="hybridMultilevel"/>
    <w:tmpl w:val="07CE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B85036"/>
    <w:multiLevelType w:val="hybridMultilevel"/>
    <w:tmpl w:val="F892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331E09"/>
    <w:multiLevelType w:val="hybridMultilevel"/>
    <w:tmpl w:val="CB5E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A024FD"/>
    <w:multiLevelType w:val="hybridMultilevel"/>
    <w:tmpl w:val="4D9A7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8E4104"/>
    <w:multiLevelType w:val="hybridMultilevel"/>
    <w:tmpl w:val="EB4C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3B7602"/>
    <w:multiLevelType w:val="hybridMultilevel"/>
    <w:tmpl w:val="12F6C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470128"/>
    <w:multiLevelType w:val="hybridMultilevel"/>
    <w:tmpl w:val="15AA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C42725"/>
    <w:multiLevelType w:val="hybridMultilevel"/>
    <w:tmpl w:val="2D4C2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4A7C2F"/>
    <w:multiLevelType w:val="hybridMultilevel"/>
    <w:tmpl w:val="D4F0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CF1596"/>
    <w:multiLevelType w:val="hybridMultilevel"/>
    <w:tmpl w:val="C02E22D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32" w15:restartNumberingAfterBreak="0">
    <w:nsid w:val="698D23F9"/>
    <w:multiLevelType w:val="hybridMultilevel"/>
    <w:tmpl w:val="70806C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A340AFF"/>
    <w:multiLevelType w:val="hybridMultilevel"/>
    <w:tmpl w:val="075A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1E1CC2"/>
    <w:multiLevelType w:val="hybridMultilevel"/>
    <w:tmpl w:val="0192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5666E9"/>
    <w:multiLevelType w:val="hybridMultilevel"/>
    <w:tmpl w:val="441AFA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D294EFF"/>
    <w:multiLevelType w:val="hybridMultilevel"/>
    <w:tmpl w:val="AE48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B43E1A"/>
    <w:multiLevelType w:val="hybridMultilevel"/>
    <w:tmpl w:val="4D60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9"/>
  </w:num>
  <w:num w:numId="12">
    <w:abstractNumId w:val="8"/>
  </w:num>
  <w:num w:numId="13">
    <w:abstractNumId w:val="0"/>
  </w:num>
  <w:num w:numId="14">
    <w:abstractNumId w:val="1"/>
  </w:num>
  <w:num w:numId="15">
    <w:abstractNumId w:val="2"/>
  </w:num>
  <w:num w:numId="16">
    <w:abstractNumId w:val="3"/>
  </w:num>
  <w:num w:numId="17">
    <w:abstractNumId w:val="4"/>
  </w:num>
  <w:num w:numId="18">
    <w:abstractNumId w:val="5"/>
  </w:num>
  <w:num w:numId="19">
    <w:abstractNumId w:val="6"/>
  </w:num>
  <w:num w:numId="20">
    <w:abstractNumId w:val="7"/>
  </w:num>
  <w:num w:numId="21">
    <w:abstractNumId w:val="9"/>
  </w:num>
  <w:num w:numId="22">
    <w:abstractNumId w:val="8"/>
  </w:num>
  <w:num w:numId="23">
    <w:abstractNumId w:val="0"/>
  </w:num>
  <w:num w:numId="24">
    <w:abstractNumId w:val="1"/>
  </w:num>
  <w:num w:numId="25">
    <w:abstractNumId w:val="2"/>
  </w:num>
  <w:num w:numId="26">
    <w:abstractNumId w:val="3"/>
  </w:num>
  <w:num w:numId="27">
    <w:abstractNumId w:val="4"/>
  </w:num>
  <w:num w:numId="28">
    <w:abstractNumId w:val="5"/>
  </w:num>
  <w:num w:numId="29">
    <w:abstractNumId w:val="6"/>
  </w:num>
  <w:num w:numId="30">
    <w:abstractNumId w:val="7"/>
  </w:num>
  <w:num w:numId="31">
    <w:abstractNumId w:val="21"/>
  </w:num>
  <w:num w:numId="32">
    <w:abstractNumId w:val="17"/>
  </w:num>
  <w:num w:numId="33">
    <w:abstractNumId w:val="31"/>
  </w:num>
  <w:num w:numId="34">
    <w:abstractNumId w:val="28"/>
  </w:num>
  <w:num w:numId="35">
    <w:abstractNumId w:val="23"/>
  </w:num>
  <w:num w:numId="36">
    <w:abstractNumId w:val="35"/>
  </w:num>
  <w:num w:numId="37">
    <w:abstractNumId w:val="29"/>
  </w:num>
  <w:num w:numId="38">
    <w:abstractNumId w:val="26"/>
  </w:num>
  <w:num w:numId="39">
    <w:abstractNumId w:val="33"/>
  </w:num>
  <w:num w:numId="40">
    <w:abstractNumId w:val="22"/>
  </w:num>
  <w:num w:numId="41">
    <w:abstractNumId w:val="13"/>
  </w:num>
  <w:num w:numId="42">
    <w:abstractNumId w:val="36"/>
  </w:num>
  <w:num w:numId="43">
    <w:abstractNumId w:val="18"/>
  </w:num>
  <w:num w:numId="44">
    <w:abstractNumId w:val="10"/>
  </w:num>
  <w:num w:numId="45">
    <w:abstractNumId w:val="25"/>
  </w:num>
  <w:num w:numId="46">
    <w:abstractNumId w:val="11"/>
  </w:num>
  <w:num w:numId="47">
    <w:abstractNumId w:val="15"/>
  </w:num>
  <w:num w:numId="48">
    <w:abstractNumId w:val="30"/>
  </w:num>
  <w:num w:numId="49">
    <w:abstractNumId w:val="37"/>
  </w:num>
  <w:num w:numId="50">
    <w:abstractNumId w:val="14"/>
  </w:num>
  <w:num w:numId="51">
    <w:abstractNumId w:val="27"/>
  </w:num>
  <w:num w:numId="52">
    <w:abstractNumId w:val="24"/>
  </w:num>
  <w:num w:numId="53">
    <w:abstractNumId w:val="16"/>
  </w:num>
  <w:num w:numId="54">
    <w:abstractNumId w:val="19"/>
  </w:num>
  <w:num w:numId="55">
    <w:abstractNumId w:val="32"/>
  </w:num>
  <w:num w:numId="56">
    <w:abstractNumId w:val="20"/>
  </w:num>
  <w:num w:numId="57">
    <w:abstractNumId w:val="34"/>
  </w:num>
  <w:num w:numId="58">
    <w:abstractNumId w:val="1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ECD"/>
    <w:rsid w:val="000009A0"/>
    <w:rsid w:val="000015AF"/>
    <w:rsid w:val="0000402E"/>
    <w:rsid w:val="00005FF5"/>
    <w:rsid w:val="000064F2"/>
    <w:rsid w:val="00006E46"/>
    <w:rsid w:val="00020336"/>
    <w:rsid w:val="000214AC"/>
    <w:rsid w:val="00026CE4"/>
    <w:rsid w:val="00030209"/>
    <w:rsid w:val="00034E02"/>
    <w:rsid w:val="000423F6"/>
    <w:rsid w:val="00046AEA"/>
    <w:rsid w:val="00052EB6"/>
    <w:rsid w:val="00055560"/>
    <w:rsid w:val="000600FB"/>
    <w:rsid w:val="00061A93"/>
    <w:rsid w:val="00063239"/>
    <w:rsid w:val="000657C6"/>
    <w:rsid w:val="00065C15"/>
    <w:rsid w:val="0007623B"/>
    <w:rsid w:val="0007730B"/>
    <w:rsid w:val="000809EC"/>
    <w:rsid w:val="00080A92"/>
    <w:rsid w:val="00080C6E"/>
    <w:rsid w:val="00084F68"/>
    <w:rsid w:val="00095F86"/>
    <w:rsid w:val="000A01D2"/>
    <w:rsid w:val="000A09B4"/>
    <w:rsid w:val="000A2F44"/>
    <w:rsid w:val="000A3A19"/>
    <w:rsid w:val="000A4E58"/>
    <w:rsid w:val="000B1099"/>
    <w:rsid w:val="000C18B9"/>
    <w:rsid w:val="000C208B"/>
    <w:rsid w:val="000C7740"/>
    <w:rsid w:val="000D0C26"/>
    <w:rsid w:val="000D6A80"/>
    <w:rsid w:val="000D7E52"/>
    <w:rsid w:val="000E3678"/>
    <w:rsid w:val="000E4553"/>
    <w:rsid w:val="000E4E46"/>
    <w:rsid w:val="000E5264"/>
    <w:rsid w:val="000F26A5"/>
    <w:rsid w:val="0010073F"/>
    <w:rsid w:val="001011A4"/>
    <w:rsid w:val="00115B58"/>
    <w:rsid w:val="00117236"/>
    <w:rsid w:val="00120C84"/>
    <w:rsid w:val="00124E6E"/>
    <w:rsid w:val="0012615D"/>
    <w:rsid w:val="00126AA5"/>
    <w:rsid w:val="001307EF"/>
    <w:rsid w:val="001327E1"/>
    <w:rsid w:val="00140A7F"/>
    <w:rsid w:val="00142CDA"/>
    <w:rsid w:val="00155538"/>
    <w:rsid w:val="00156942"/>
    <w:rsid w:val="00170671"/>
    <w:rsid w:val="00180F91"/>
    <w:rsid w:val="00187D83"/>
    <w:rsid w:val="00194089"/>
    <w:rsid w:val="00196171"/>
    <w:rsid w:val="00196C70"/>
    <w:rsid w:val="00197EDE"/>
    <w:rsid w:val="001A13A2"/>
    <w:rsid w:val="001A1BDD"/>
    <w:rsid w:val="001A3445"/>
    <w:rsid w:val="001B3F15"/>
    <w:rsid w:val="001B4421"/>
    <w:rsid w:val="001B55EB"/>
    <w:rsid w:val="001C0F76"/>
    <w:rsid w:val="001C349B"/>
    <w:rsid w:val="001C7587"/>
    <w:rsid w:val="001D047A"/>
    <w:rsid w:val="001D1D2C"/>
    <w:rsid w:val="001D2562"/>
    <w:rsid w:val="001D2D75"/>
    <w:rsid w:val="001D3E99"/>
    <w:rsid w:val="001D42C8"/>
    <w:rsid w:val="001D54BD"/>
    <w:rsid w:val="001E1570"/>
    <w:rsid w:val="001E289A"/>
    <w:rsid w:val="001E335C"/>
    <w:rsid w:val="001E4297"/>
    <w:rsid w:val="001E46AE"/>
    <w:rsid w:val="001E6031"/>
    <w:rsid w:val="001F2DEF"/>
    <w:rsid w:val="001F443C"/>
    <w:rsid w:val="001F6462"/>
    <w:rsid w:val="00200E70"/>
    <w:rsid w:val="00203507"/>
    <w:rsid w:val="00210E96"/>
    <w:rsid w:val="0021215E"/>
    <w:rsid w:val="002122D8"/>
    <w:rsid w:val="002137AA"/>
    <w:rsid w:val="00215180"/>
    <w:rsid w:val="00216BA5"/>
    <w:rsid w:val="0021710F"/>
    <w:rsid w:val="0022378B"/>
    <w:rsid w:val="00223D90"/>
    <w:rsid w:val="002262F3"/>
    <w:rsid w:val="0023192E"/>
    <w:rsid w:val="0023203F"/>
    <w:rsid w:val="00236266"/>
    <w:rsid w:val="00242094"/>
    <w:rsid w:val="002424DF"/>
    <w:rsid w:val="0025023A"/>
    <w:rsid w:val="00250C22"/>
    <w:rsid w:val="0025186D"/>
    <w:rsid w:val="00255D53"/>
    <w:rsid w:val="002612DD"/>
    <w:rsid w:val="002672C7"/>
    <w:rsid w:val="00274495"/>
    <w:rsid w:val="00282AE5"/>
    <w:rsid w:val="00282B79"/>
    <w:rsid w:val="00284134"/>
    <w:rsid w:val="00284D5E"/>
    <w:rsid w:val="00285741"/>
    <w:rsid w:val="002867A2"/>
    <w:rsid w:val="002923DC"/>
    <w:rsid w:val="00293F65"/>
    <w:rsid w:val="00294611"/>
    <w:rsid w:val="00294DCD"/>
    <w:rsid w:val="00295AB2"/>
    <w:rsid w:val="00297550"/>
    <w:rsid w:val="002A31F0"/>
    <w:rsid w:val="002A33CA"/>
    <w:rsid w:val="002A51B1"/>
    <w:rsid w:val="002B0143"/>
    <w:rsid w:val="002B3328"/>
    <w:rsid w:val="002B4745"/>
    <w:rsid w:val="002B6C69"/>
    <w:rsid w:val="002C2991"/>
    <w:rsid w:val="002C4357"/>
    <w:rsid w:val="002C70F6"/>
    <w:rsid w:val="002D176A"/>
    <w:rsid w:val="002D1F79"/>
    <w:rsid w:val="002D59A0"/>
    <w:rsid w:val="002D5FA7"/>
    <w:rsid w:val="002E0196"/>
    <w:rsid w:val="002E33F2"/>
    <w:rsid w:val="002E7D52"/>
    <w:rsid w:val="00302E8C"/>
    <w:rsid w:val="0030334D"/>
    <w:rsid w:val="00306390"/>
    <w:rsid w:val="00310914"/>
    <w:rsid w:val="00310C2A"/>
    <w:rsid w:val="003132AA"/>
    <w:rsid w:val="00317E25"/>
    <w:rsid w:val="00320822"/>
    <w:rsid w:val="003266E8"/>
    <w:rsid w:val="00326EAB"/>
    <w:rsid w:val="003272AD"/>
    <w:rsid w:val="0033018F"/>
    <w:rsid w:val="00332C57"/>
    <w:rsid w:val="00336E83"/>
    <w:rsid w:val="00341874"/>
    <w:rsid w:val="00352FA0"/>
    <w:rsid w:val="00353228"/>
    <w:rsid w:val="00353C4B"/>
    <w:rsid w:val="003544B4"/>
    <w:rsid w:val="00355B9B"/>
    <w:rsid w:val="00362637"/>
    <w:rsid w:val="00362997"/>
    <w:rsid w:val="00365ACC"/>
    <w:rsid w:val="003679FE"/>
    <w:rsid w:val="003723A8"/>
    <w:rsid w:val="003767C0"/>
    <w:rsid w:val="00380500"/>
    <w:rsid w:val="0038077C"/>
    <w:rsid w:val="00382DC4"/>
    <w:rsid w:val="003832F7"/>
    <w:rsid w:val="00383344"/>
    <w:rsid w:val="00384670"/>
    <w:rsid w:val="00384E16"/>
    <w:rsid w:val="003860C5"/>
    <w:rsid w:val="00390A12"/>
    <w:rsid w:val="003913C5"/>
    <w:rsid w:val="003964C4"/>
    <w:rsid w:val="003979A7"/>
    <w:rsid w:val="003A392F"/>
    <w:rsid w:val="003A6949"/>
    <w:rsid w:val="003B29F1"/>
    <w:rsid w:val="003C34F8"/>
    <w:rsid w:val="003D2A3A"/>
    <w:rsid w:val="003D7A27"/>
    <w:rsid w:val="003E09F7"/>
    <w:rsid w:val="003E6422"/>
    <w:rsid w:val="003F256D"/>
    <w:rsid w:val="003F3AA7"/>
    <w:rsid w:val="003F3ED4"/>
    <w:rsid w:val="003F4F09"/>
    <w:rsid w:val="003F518B"/>
    <w:rsid w:val="003F5607"/>
    <w:rsid w:val="003F7A6A"/>
    <w:rsid w:val="003F7F0E"/>
    <w:rsid w:val="00400583"/>
    <w:rsid w:val="00403BC0"/>
    <w:rsid w:val="0042147E"/>
    <w:rsid w:val="004216BF"/>
    <w:rsid w:val="004216F8"/>
    <w:rsid w:val="004255D4"/>
    <w:rsid w:val="0042568E"/>
    <w:rsid w:val="00425B94"/>
    <w:rsid w:val="00426FD0"/>
    <w:rsid w:val="00431F39"/>
    <w:rsid w:val="00433E03"/>
    <w:rsid w:val="0044031A"/>
    <w:rsid w:val="00444D64"/>
    <w:rsid w:val="0045242E"/>
    <w:rsid w:val="00453CBB"/>
    <w:rsid w:val="0045473E"/>
    <w:rsid w:val="00462C54"/>
    <w:rsid w:val="004631AB"/>
    <w:rsid w:val="0046383B"/>
    <w:rsid w:val="00466A22"/>
    <w:rsid w:val="00467F25"/>
    <w:rsid w:val="0047102A"/>
    <w:rsid w:val="00474EA9"/>
    <w:rsid w:val="00481D4A"/>
    <w:rsid w:val="00493F41"/>
    <w:rsid w:val="004A25E6"/>
    <w:rsid w:val="004A4109"/>
    <w:rsid w:val="004B06A3"/>
    <w:rsid w:val="004B1C38"/>
    <w:rsid w:val="004B21E7"/>
    <w:rsid w:val="004B3EA9"/>
    <w:rsid w:val="004B4F17"/>
    <w:rsid w:val="004B6D96"/>
    <w:rsid w:val="004C7A75"/>
    <w:rsid w:val="004D0825"/>
    <w:rsid w:val="004D4388"/>
    <w:rsid w:val="004D551C"/>
    <w:rsid w:val="004D5EE7"/>
    <w:rsid w:val="004E4F8A"/>
    <w:rsid w:val="004E6296"/>
    <w:rsid w:val="004F09C7"/>
    <w:rsid w:val="004F47DE"/>
    <w:rsid w:val="004F54FD"/>
    <w:rsid w:val="004F58CC"/>
    <w:rsid w:val="0050168F"/>
    <w:rsid w:val="005028EA"/>
    <w:rsid w:val="0050317A"/>
    <w:rsid w:val="00506836"/>
    <w:rsid w:val="00514D74"/>
    <w:rsid w:val="00517BA6"/>
    <w:rsid w:val="00524332"/>
    <w:rsid w:val="0052489E"/>
    <w:rsid w:val="00532D69"/>
    <w:rsid w:val="005375B3"/>
    <w:rsid w:val="005400FF"/>
    <w:rsid w:val="00540DFC"/>
    <w:rsid w:val="00541079"/>
    <w:rsid w:val="00541C04"/>
    <w:rsid w:val="00544A06"/>
    <w:rsid w:val="005459F7"/>
    <w:rsid w:val="00546F4E"/>
    <w:rsid w:val="005476E8"/>
    <w:rsid w:val="005548F7"/>
    <w:rsid w:val="00560973"/>
    <w:rsid w:val="005611AB"/>
    <w:rsid w:val="00563F7A"/>
    <w:rsid w:val="00565735"/>
    <w:rsid w:val="00574A6B"/>
    <w:rsid w:val="00577F1E"/>
    <w:rsid w:val="00584899"/>
    <w:rsid w:val="0058794C"/>
    <w:rsid w:val="0059639D"/>
    <w:rsid w:val="005A2C43"/>
    <w:rsid w:val="005A2FA1"/>
    <w:rsid w:val="005A7157"/>
    <w:rsid w:val="005B6689"/>
    <w:rsid w:val="005B78F2"/>
    <w:rsid w:val="005D5416"/>
    <w:rsid w:val="005D73A6"/>
    <w:rsid w:val="005D7ECD"/>
    <w:rsid w:val="005E4105"/>
    <w:rsid w:val="005E6B13"/>
    <w:rsid w:val="0060192D"/>
    <w:rsid w:val="00610C22"/>
    <w:rsid w:val="0061297E"/>
    <w:rsid w:val="00624AF8"/>
    <w:rsid w:val="00627932"/>
    <w:rsid w:val="00631428"/>
    <w:rsid w:val="00637D50"/>
    <w:rsid w:val="00642C77"/>
    <w:rsid w:val="006448A1"/>
    <w:rsid w:val="00646F49"/>
    <w:rsid w:val="00654CD2"/>
    <w:rsid w:val="00656103"/>
    <w:rsid w:val="006626C1"/>
    <w:rsid w:val="0066296C"/>
    <w:rsid w:val="00670C2C"/>
    <w:rsid w:val="0068368F"/>
    <w:rsid w:val="00686DDB"/>
    <w:rsid w:val="00690849"/>
    <w:rsid w:val="00694EA5"/>
    <w:rsid w:val="006A343C"/>
    <w:rsid w:val="006A5B11"/>
    <w:rsid w:val="006B0044"/>
    <w:rsid w:val="006B416B"/>
    <w:rsid w:val="006B455F"/>
    <w:rsid w:val="006C146D"/>
    <w:rsid w:val="006C338A"/>
    <w:rsid w:val="006C395D"/>
    <w:rsid w:val="006C7A24"/>
    <w:rsid w:val="006D0D1F"/>
    <w:rsid w:val="006D0FE1"/>
    <w:rsid w:val="006D279A"/>
    <w:rsid w:val="006E3878"/>
    <w:rsid w:val="006E581A"/>
    <w:rsid w:val="006E6976"/>
    <w:rsid w:val="006F33CF"/>
    <w:rsid w:val="006F3C14"/>
    <w:rsid w:val="00706976"/>
    <w:rsid w:val="00712153"/>
    <w:rsid w:val="00712F18"/>
    <w:rsid w:val="00714684"/>
    <w:rsid w:val="00715FD8"/>
    <w:rsid w:val="00723B64"/>
    <w:rsid w:val="00725065"/>
    <w:rsid w:val="007272BF"/>
    <w:rsid w:val="007276DB"/>
    <w:rsid w:val="007312CF"/>
    <w:rsid w:val="00734A34"/>
    <w:rsid w:val="007451EB"/>
    <w:rsid w:val="007457FD"/>
    <w:rsid w:val="00745CEB"/>
    <w:rsid w:val="007462E0"/>
    <w:rsid w:val="007525A5"/>
    <w:rsid w:val="00753AFB"/>
    <w:rsid w:val="007550D8"/>
    <w:rsid w:val="007574C2"/>
    <w:rsid w:val="00761A65"/>
    <w:rsid w:val="00762F48"/>
    <w:rsid w:val="00771F40"/>
    <w:rsid w:val="007815C1"/>
    <w:rsid w:val="00781FE4"/>
    <w:rsid w:val="0078735A"/>
    <w:rsid w:val="00791090"/>
    <w:rsid w:val="00791D4D"/>
    <w:rsid w:val="00794381"/>
    <w:rsid w:val="00794D7A"/>
    <w:rsid w:val="007964E8"/>
    <w:rsid w:val="007A23D7"/>
    <w:rsid w:val="007A6B96"/>
    <w:rsid w:val="007B1DF0"/>
    <w:rsid w:val="007C1706"/>
    <w:rsid w:val="007C5D9B"/>
    <w:rsid w:val="007C67DC"/>
    <w:rsid w:val="007C7C01"/>
    <w:rsid w:val="007D1411"/>
    <w:rsid w:val="007D14C5"/>
    <w:rsid w:val="007D5494"/>
    <w:rsid w:val="007D5FFC"/>
    <w:rsid w:val="007D60CD"/>
    <w:rsid w:val="007D6E01"/>
    <w:rsid w:val="007E385F"/>
    <w:rsid w:val="007E6EAB"/>
    <w:rsid w:val="007E7013"/>
    <w:rsid w:val="007F5677"/>
    <w:rsid w:val="00815483"/>
    <w:rsid w:val="00821384"/>
    <w:rsid w:val="00827D93"/>
    <w:rsid w:val="0083039E"/>
    <w:rsid w:val="00831634"/>
    <w:rsid w:val="008338C9"/>
    <w:rsid w:val="008409FF"/>
    <w:rsid w:val="00844C73"/>
    <w:rsid w:val="00851AE9"/>
    <w:rsid w:val="0085466C"/>
    <w:rsid w:val="00860243"/>
    <w:rsid w:val="00863E9C"/>
    <w:rsid w:val="0086782E"/>
    <w:rsid w:val="008704C6"/>
    <w:rsid w:val="00871A56"/>
    <w:rsid w:val="008726E6"/>
    <w:rsid w:val="00873006"/>
    <w:rsid w:val="00873C60"/>
    <w:rsid w:val="0087516E"/>
    <w:rsid w:val="00886EC0"/>
    <w:rsid w:val="00893AA5"/>
    <w:rsid w:val="008963FC"/>
    <w:rsid w:val="008A176B"/>
    <w:rsid w:val="008A31F5"/>
    <w:rsid w:val="008A4E50"/>
    <w:rsid w:val="008A4F6F"/>
    <w:rsid w:val="008B3DAE"/>
    <w:rsid w:val="008B3E0D"/>
    <w:rsid w:val="008B5144"/>
    <w:rsid w:val="008B5422"/>
    <w:rsid w:val="008B5EB2"/>
    <w:rsid w:val="008C2A70"/>
    <w:rsid w:val="008C4DF1"/>
    <w:rsid w:val="008C6F34"/>
    <w:rsid w:val="008D28DB"/>
    <w:rsid w:val="008D7743"/>
    <w:rsid w:val="008F379E"/>
    <w:rsid w:val="008F42F4"/>
    <w:rsid w:val="008F6908"/>
    <w:rsid w:val="008F7C55"/>
    <w:rsid w:val="00902041"/>
    <w:rsid w:val="009039B7"/>
    <w:rsid w:val="00904BEB"/>
    <w:rsid w:val="00905FC8"/>
    <w:rsid w:val="009113E8"/>
    <w:rsid w:val="0091551A"/>
    <w:rsid w:val="009203A4"/>
    <w:rsid w:val="0092552F"/>
    <w:rsid w:val="00940492"/>
    <w:rsid w:val="00951135"/>
    <w:rsid w:val="00954D50"/>
    <w:rsid w:val="00956E9C"/>
    <w:rsid w:val="00962E11"/>
    <w:rsid w:val="00964C6E"/>
    <w:rsid w:val="00966612"/>
    <w:rsid w:val="00970696"/>
    <w:rsid w:val="00973005"/>
    <w:rsid w:val="009751E9"/>
    <w:rsid w:val="009764AD"/>
    <w:rsid w:val="009777A9"/>
    <w:rsid w:val="00981734"/>
    <w:rsid w:val="0098293A"/>
    <w:rsid w:val="00982BEC"/>
    <w:rsid w:val="00982EE9"/>
    <w:rsid w:val="00983134"/>
    <w:rsid w:val="009862D5"/>
    <w:rsid w:val="0099142C"/>
    <w:rsid w:val="009919C9"/>
    <w:rsid w:val="009937AB"/>
    <w:rsid w:val="00993A40"/>
    <w:rsid w:val="009947FA"/>
    <w:rsid w:val="00995F94"/>
    <w:rsid w:val="00996939"/>
    <w:rsid w:val="009A0CB5"/>
    <w:rsid w:val="009A4617"/>
    <w:rsid w:val="009A4E86"/>
    <w:rsid w:val="009A514F"/>
    <w:rsid w:val="009A623E"/>
    <w:rsid w:val="009C102D"/>
    <w:rsid w:val="009C19ED"/>
    <w:rsid w:val="009C5924"/>
    <w:rsid w:val="009C5973"/>
    <w:rsid w:val="009D3337"/>
    <w:rsid w:val="009D4A32"/>
    <w:rsid w:val="009D6966"/>
    <w:rsid w:val="009E2D82"/>
    <w:rsid w:val="009E41E9"/>
    <w:rsid w:val="009E49ED"/>
    <w:rsid w:val="009E7839"/>
    <w:rsid w:val="009F1204"/>
    <w:rsid w:val="009F487F"/>
    <w:rsid w:val="009F5416"/>
    <w:rsid w:val="009F5E1B"/>
    <w:rsid w:val="009F7672"/>
    <w:rsid w:val="00A01AE8"/>
    <w:rsid w:val="00A03587"/>
    <w:rsid w:val="00A03A6E"/>
    <w:rsid w:val="00A0513A"/>
    <w:rsid w:val="00A14552"/>
    <w:rsid w:val="00A152D1"/>
    <w:rsid w:val="00A2158C"/>
    <w:rsid w:val="00A21A9E"/>
    <w:rsid w:val="00A23F98"/>
    <w:rsid w:val="00A25E5C"/>
    <w:rsid w:val="00A31529"/>
    <w:rsid w:val="00A327A9"/>
    <w:rsid w:val="00A34FCE"/>
    <w:rsid w:val="00A36159"/>
    <w:rsid w:val="00A36BDF"/>
    <w:rsid w:val="00A37E14"/>
    <w:rsid w:val="00A42A73"/>
    <w:rsid w:val="00A52358"/>
    <w:rsid w:val="00A54B0B"/>
    <w:rsid w:val="00A54E44"/>
    <w:rsid w:val="00A55771"/>
    <w:rsid w:val="00A57372"/>
    <w:rsid w:val="00A5741F"/>
    <w:rsid w:val="00A60A8F"/>
    <w:rsid w:val="00A6766C"/>
    <w:rsid w:val="00A73475"/>
    <w:rsid w:val="00A74BF1"/>
    <w:rsid w:val="00A74CA2"/>
    <w:rsid w:val="00A7522B"/>
    <w:rsid w:val="00A75E34"/>
    <w:rsid w:val="00A802CD"/>
    <w:rsid w:val="00A80B4B"/>
    <w:rsid w:val="00A82F8A"/>
    <w:rsid w:val="00A8427D"/>
    <w:rsid w:val="00A8671A"/>
    <w:rsid w:val="00A86C84"/>
    <w:rsid w:val="00A9459E"/>
    <w:rsid w:val="00A94826"/>
    <w:rsid w:val="00AA2439"/>
    <w:rsid w:val="00AA5100"/>
    <w:rsid w:val="00AA6D0B"/>
    <w:rsid w:val="00AB3A42"/>
    <w:rsid w:val="00AB3EB5"/>
    <w:rsid w:val="00AB5644"/>
    <w:rsid w:val="00AB6055"/>
    <w:rsid w:val="00AC5DDC"/>
    <w:rsid w:val="00AC66AB"/>
    <w:rsid w:val="00AD0913"/>
    <w:rsid w:val="00AD199B"/>
    <w:rsid w:val="00AD59C5"/>
    <w:rsid w:val="00AD5D5F"/>
    <w:rsid w:val="00AD6112"/>
    <w:rsid w:val="00AD7FD4"/>
    <w:rsid w:val="00AE4B65"/>
    <w:rsid w:val="00AE6706"/>
    <w:rsid w:val="00AF07AB"/>
    <w:rsid w:val="00AF25DC"/>
    <w:rsid w:val="00AF76C8"/>
    <w:rsid w:val="00AF776C"/>
    <w:rsid w:val="00B00775"/>
    <w:rsid w:val="00B06E85"/>
    <w:rsid w:val="00B13534"/>
    <w:rsid w:val="00B16A5D"/>
    <w:rsid w:val="00B21D48"/>
    <w:rsid w:val="00B21D72"/>
    <w:rsid w:val="00B22E61"/>
    <w:rsid w:val="00B25749"/>
    <w:rsid w:val="00B342E8"/>
    <w:rsid w:val="00B36017"/>
    <w:rsid w:val="00B44EEB"/>
    <w:rsid w:val="00B576E8"/>
    <w:rsid w:val="00B61808"/>
    <w:rsid w:val="00B61B73"/>
    <w:rsid w:val="00B6406D"/>
    <w:rsid w:val="00B65AF2"/>
    <w:rsid w:val="00B741AE"/>
    <w:rsid w:val="00B7482C"/>
    <w:rsid w:val="00B75331"/>
    <w:rsid w:val="00B766A2"/>
    <w:rsid w:val="00B77A36"/>
    <w:rsid w:val="00B81D02"/>
    <w:rsid w:val="00B820DC"/>
    <w:rsid w:val="00B82637"/>
    <w:rsid w:val="00B82682"/>
    <w:rsid w:val="00B86A76"/>
    <w:rsid w:val="00B86FE7"/>
    <w:rsid w:val="00B93590"/>
    <w:rsid w:val="00B96BE1"/>
    <w:rsid w:val="00BA4107"/>
    <w:rsid w:val="00BB1D8E"/>
    <w:rsid w:val="00BB2AE8"/>
    <w:rsid w:val="00BB4F8C"/>
    <w:rsid w:val="00BB620D"/>
    <w:rsid w:val="00BC39CF"/>
    <w:rsid w:val="00BC409B"/>
    <w:rsid w:val="00BC5FC9"/>
    <w:rsid w:val="00BC77EE"/>
    <w:rsid w:val="00BD04D6"/>
    <w:rsid w:val="00BD1BC6"/>
    <w:rsid w:val="00BD240B"/>
    <w:rsid w:val="00BD2B0F"/>
    <w:rsid w:val="00BD4BFA"/>
    <w:rsid w:val="00BD56AB"/>
    <w:rsid w:val="00BE31E6"/>
    <w:rsid w:val="00BE599E"/>
    <w:rsid w:val="00BF06F7"/>
    <w:rsid w:val="00BF194F"/>
    <w:rsid w:val="00BF19C8"/>
    <w:rsid w:val="00BF49B0"/>
    <w:rsid w:val="00BF4ECB"/>
    <w:rsid w:val="00BF5A30"/>
    <w:rsid w:val="00C00EE8"/>
    <w:rsid w:val="00C10E66"/>
    <w:rsid w:val="00C147AA"/>
    <w:rsid w:val="00C20BDF"/>
    <w:rsid w:val="00C24142"/>
    <w:rsid w:val="00C330C1"/>
    <w:rsid w:val="00C3656E"/>
    <w:rsid w:val="00C365EE"/>
    <w:rsid w:val="00C406E4"/>
    <w:rsid w:val="00C44254"/>
    <w:rsid w:val="00C52606"/>
    <w:rsid w:val="00C60FE0"/>
    <w:rsid w:val="00C6235C"/>
    <w:rsid w:val="00C6262B"/>
    <w:rsid w:val="00C73441"/>
    <w:rsid w:val="00C7473E"/>
    <w:rsid w:val="00C76142"/>
    <w:rsid w:val="00C7618F"/>
    <w:rsid w:val="00C83EBB"/>
    <w:rsid w:val="00C85E6E"/>
    <w:rsid w:val="00C86144"/>
    <w:rsid w:val="00C87928"/>
    <w:rsid w:val="00C96844"/>
    <w:rsid w:val="00CA19C9"/>
    <w:rsid w:val="00CA4F8B"/>
    <w:rsid w:val="00CA5B54"/>
    <w:rsid w:val="00CB200B"/>
    <w:rsid w:val="00CC1ECE"/>
    <w:rsid w:val="00CC3030"/>
    <w:rsid w:val="00CC45BF"/>
    <w:rsid w:val="00CD667B"/>
    <w:rsid w:val="00CD75A8"/>
    <w:rsid w:val="00CE6DC1"/>
    <w:rsid w:val="00CF004E"/>
    <w:rsid w:val="00CF3FAA"/>
    <w:rsid w:val="00D05806"/>
    <w:rsid w:val="00D112DB"/>
    <w:rsid w:val="00D11D1E"/>
    <w:rsid w:val="00D16B04"/>
    <w:rsid w:val="00D1727F"/>
    <w:rsid w:val="00D17AB2"/>
    <w:rsid w:val="00D17DC5"/>
    <w:rsid w:val="00D2165A"/>
    <w:rsid w:val="00D23893"/>
    <w:rsid w:val="00D24FB6"/>
    <w:rsid w:val="00D32C13"/>
    <w:rsid w:val="00D34AAA"/>
    <w:rsid w:val="00D456CE"/>
    <w:rsid w:val="00D46446"/>
    <w:rsid w:val="00D50EB3"/>
    <w:rsid w:val="00D516ED"/>
    <w:rsid w:val="00D51B9B"/>
    <w:rsid w:val="00D5351F"/>
    <w:rsid w:val="00D60C56"/>
    <w:rsid w:val="00D654A6"/>
    <w:rsid w:val="00D667BE"/>
    <w:rsid w:val="00D719C9"/>
    <w:rsid w:val="00D72251"/>
    <w:rsid w:val="00D72AE3"/>
    <w:rsid w:val="00D76689"/>
    <w:rsid w:val="00D80D10"/>
    <w:rsid w:val="00D82157"/>
    <w:rsid w:val="00D83B24"/>
    <w:rsid w:val="00D84323"/>
    <w:rsid w:val="00D84D88"/>
    <w:rsid w:val="00D8613E"/>
    <w:rsid w:val="00D95473"/>
    <w:rsid w:val="00D96C91"/>
    <w:rsid w:val="00D96FCD"/>
    <w:rsid w:val="00DA560E"/>
    <w:rsid w:val="00DA5BC9"/>
    <w:rsid w:val="00DB41BE"/>
    <w:rsid w:val="00DC5458"/>
    <w:rsid w:val="00DD2562"/>
    <w:rsid w:val="00DD4D1C"/>
    <w:rsid w:val="00DE0D6C"/>
    <w:rsid w:val="00DE1D89"/>
    <w:rsid w:val="00DE2D74"/>
    <w:rsid w:val="00DE5CDB"/>
    <w:rsid w:val="00DE762A"/>
    <w:rsid w:val="00DF55D0"/>
    <w:rsid w:val="00DF5F8F"/>
    <w:rsid w:val="00E02EA0"/>
    <w:rsid w:val="00E052D3"/>
    <w:rsid w:val="00E06FF4"/>
    <w:rsid w:val="00E07205"/>
    <w:rsid w:val="00E0777D"/>
    <w:rsid w:val="00E13484"/>
    <w:rsid w:val="00E154F3"/>
    <w:rsid w:val="00E32482"/>
    <w:rsid w:val="00E34F2C"/>
    <w:rsid w:val="00E42A92"/>
    <w:rsid w:val="00E43AA2"/>
    <w:rsid w:val="00E44029"/>
    <w:rsid w:val="00E5450B"/>
    <w:rsid w:val="00E572F1"/>
    <w:rsid w:val="00E66F3D"/>
    <w:rsid w:val="00E721BC"/>
    <w:rsid w:val="00E72725"/>
    <w:rsid w:val="00E72DAE"/>
    <w:rsid w:val="00E72E5E"/>
    <w:rsid w:val="00E73769"/>
    <w:rsid w:val="00E74C6D"/>
    <w:rsid w:val="00E82E0F"/>
    <w:rsid w:val="00E877E7"/>
    <w:rsid w:val="00E932DD"/>
    <w:rsid w:val="00E945A2"/>
    <w:rsid w:val="00E97D75"/>
    <w:rsid w:val="00EA14D6"/>
    <w:rsid w:val="00EA2AE8"/>
    <w:rsid w:val="00EA378C"/>
    <w:rsid w:val="00EA4603"/>
    <w:rsid w:val="00EB44E4"/>
    <w:rsid w:val="00EB59A2"/>
    <w:rsid w:val="00EB5C65"/>
    <w:rsid w:val="00EB62BD"/>
    <w:rsid w:val="00EC3368"/>
    <w:rsid w:val="00EC3C60"/>
    <w:rsid w:val="00EC5E62"/>
    <w:rsid w:val="00EC7C78"/>
    <w:rsid w:val="00ED2ECB"/>
    <w:rsid w:val="00ED479B"/>
    <w:rsid w:val="00ED4836"/>
    <w:rsid w:val="00ED7F77"/>
    <w:rsid w:val="00EE081F"/>
    <w:rsid w:val="00EE24F1"/>
    <w:rsid w:val="00EE4468"/>
    <w:rsid w:val="00EE56B9"/>
    <w:rsid w:val="00EE702D"/>
    <w:rsid w:val="00EE7323"/>
    <w:rsid w:val="00EE78EA"/>
    <w:rsid w:val="00EF1523"/>
    <w:rsid w:val="00EF2EB3"/>
    <w:rsid w:val="00EF35E1"/>
    <w:rsid w:val="00F11363"/>
    <w:rsid w:val="00F119FB"/>
    <w:rsid w:val="00F13B07"/>
    <w:rsid w:val="00F14878"/>
    <w:rsid w:val="00F154B5"/>
    <w:rsid w:val="00F1721D"/>
    <w:rsid w:val="00F21B29"/>
    <w:rsid w:val="00F23ED7"/>
    <w:rsid w:val="00F2617E"/>
    <w:rsid w:val="00F27BBB"/>
    <w:rsid w:val="00F330D7"/>
    <w:rsid w:val="00F3567B"/>
    <w:rsid w:val="00F53EDE"/>
    <w:rsid w:val="00F54FE8"/>
    <w:rsid w:val="00F56EC8"/>
    <w:rsid w:val="00F56FB3"/>
    <w:rsid w:val="00F63C0E"/>
    <w:rsid w:val="00F659C2"/>
    <w:rsid w:val="00F73B0E"/>
    <w:rsid w:val="00F74426"/>
    <w:rsid w:val="00F760E8"/>
    <w:rsid w:val="00F81438"/>
    <w:rsid w:val="00F84805"/>
    <w:rsid w:val="00F936A2"/>
    <w:rsid w:val="00F93AD5"/>
    <w:rsid w:val="00F93CED"/>
    <w:rsid w:val="00F94D99"/>
    <w:rsid w:val="00F94FA6"/>
    <w:rsid w:val="00FA20C9"/>
    <w:rsid w:val="00FA3A9B"/>
    <w:rsid w:val="00FA40ED"/>
    <w:rsid w:val="00FA6F1F"/>
    <w:rsid w:val="00FB24C2"/>
    <w:rsid w:val="00FB4612"/>
    <w:rsid w:val="00FB4AEF"/>
    <w:rsid w:val="00FB5905"/>
    <w:rsid w:val="00FB6245"/>
    <w:rsid w:val="00FB7292"/>
    <w:rsid w:val="00FC2473"/>
    <w:rsid w:val="00FC2BC5"/>
    <w:rsid w:val="00FC7303"/>
    <w:rsid w:val="00FD0C86"/>
    <w:rsid w:val="00FD5DCE"/>
    <w:rsid w:val="00FD6D85"/>
    <w:rsid w:val="00FF6083"/>
    <w:rsid w:val="00FF6C5E"/>
    <w:rsid w:val="00FF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26D750"/>
  <w15:docId w15:val="{13E75FBA-9BA3-4ADF-9EFF-79A14254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7A24"/>
  </w:style>
  <w:style w:type="paragraph" w:styleId="Heading1">
    <w:name w:val="heading 1"/>
    <w:basedOn w:val="Normal"/>
    <w:next w:val="Normal"/>
    <w:link w:val="Heading1Char"/>
    <w:uiPriority w:val="9"/>
    <w:qFormat/>
    <w:rsid w:val="006C7A24"/>
    <w:pPr>
      <w:keepNext/>
      <w:ind w:left="720" w:firstLine="720"/>
      <w:outlineLvl w:val="0"/>
    </w:pPr>
    <w:rPr>
      <w:b/>
    </w:rPr>
  </w:style>
  <w:style w:type="paragraph" w:styleId="Heading2">
    <w:name w:val="heading 2"/>
    <w:basedOn w:val="Normal"/>
    <w:next w:val="Normal"/>
    <w:link w:val="Heading2Char"/>
    <w:uiPriority w:val="9"/>
    <w:qFormat/>
    <w:rsid w:val="006C7A24"/>
    <w:pPr>
      <w:keepNext/>
      <w:outlineLvl w:val="1"/>
    </w:pPr>
    <w:rPr>
      <w:b/>
    </w:rPr>
  </w:style>
  <w:style w:type="paragraph" w:styleId="Heading3">
    <w:name w:val="heading 3"/>
    <w:basedOn w:val="Normal"/>
    <w:next w:val="Normal"/>
    <w:link w:val="Heading3Char"/>
    <w:uiPriority w:val="9"/>
    <w:qFormat/>
    <w:rsid w:val="006C7A24"/>
    <w:pPr>
      <w:keepNext/>
      <w:outlineLvl w:val="2"/>
    </w:pPr>
    <w:rPr>
      <w:b/>
      <w:sz w:val="22"/>
    </w:rPr>
  </w:style>
  <w:style w:type="paragraph" w:styleId="Heading4">
    <w:name w:val="heading 4"/>
    <w:basedOn w:val="Normal"/>
    <w:next w:val="Normal"/>
    <w:link w:val="Heading4Char"/>
    <w:uiPriority w:val="9"/>
    <w:qFormat/>
    <w:rsid w:val="006C7A24"/>
    <w:pPr>
      <w:keepNext/>
      <w:pBdr>
        <w:bottom w:val="single" w:sz="4" w:space="1" w:color="auto"/>
      </w:pBdr>
      <w:outlineLvl w:val="3"/>
    </w:pPr>
    <w:rPr>
      <w:b/>
      <w:bCs/>
      <w:sz w:val="24"/>
    </w:rPr>
  </w:style>
  <w:style w:type="paragraph" w:styleId="Heading5">
    <w:name w:val="heading 5"/>
    <w:basedOn w:val="Normal"/>
    <w:next w:val="Normal"/>
    <w:link w:val="Heading5Char"/>
    <w:uiPriority w:val="9"/>
    <w:qFormat/>
    <w:rsid w:val="006C7A24"/>
    <w:pPr>
      <w:keepNext/>
      <w:outlineLvl w:val="4"/>
    </w:pPr>
    <w:rPr>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84134"/>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sid w:val="00284134"/>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sid w:val="00284134"/>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sid w:val="00284134"/>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sid w:val="00284134"/>
    <w:rPr>
      <w:rFonts w:asciiTheme="minorHAnsi" w:eastAsiaTheme="minorEastAsia" w:hAnsiTheme="minorHAnsi" w:cs="Times New Roman"/>
      <w:b/>
      <w:bCs/>
      <w:i/>
      <w:iCs/>
      <w:sz w:val="26"/>
      <w:szCs w:val="26"/>
    </w:rPr>
  </w:style>
  <w:style w:type="paragraph" w:styleId="List">
    <w:name w:val="List"/>
    <w:basedOn w:val="BodyText"/>
    <w:uiPriority w:val="99"/>
    <w:rsid w:val="006C7A24"/>
    <w:pPr>
      <w:spacing w:before="60" w:after="60" w:line="260" w:lineRule="exact"/>
      <w:ind w:left="-720" w:right="1440" w:hanging="720"/>
    </w:pPr>
  </w:style>
  <w:style w:type="paragraph" w:styleId="BodyText">
    <w:name w:val="Body Text"/>
    <w:basedOn w:val="Normal"/>
    <w:link w:val="BodyTextChar"/>
    <w:uiPriority w:val="99"/>
    <w:rsid w:val="006C7A24"/>
    <w:pPr>
      <w:spacing w:after="120"/>
      <w:ind w:left="-1080"/>
    </w:pPr>
    <w:rPr>
      <w:i/>
    </w:rPr>
  </w:style>
  <w:style w:type="character" w:customStyle="1" w:styleId="BodyTextChar">
    <w:name w:val="Body Text Char"/>
    <w:basedOn w:val="DefaultParagraphFont"/>
    <w:link w:val="BodyText"/>
    <w:uiPriority w:val="99"/>
    <w:semiHidden/>
    <w:locked/>
    <w:rsid w:val="00284134"/>
    <w:rPr>
      <w:rFonts w:cs="Times New Roman"/>
    </w:rPr>
  </w:style>
  <w:style w:type="paragraph" w:customStyle="1" w:styleId="HeaderBase">
    <w:name w:val="Header Base"/>
    <w:basedOn w:val="Normal"/>
    <w:rsid w:val="006C7A24"/>
    <w:pPr>
      <w:tabs>
        <w:tab w:val="center" w:pos="2520"/>
        <w:tab w:val="right" w:pos="6480"/>
      </w:tabs>
    </w:pPr>
    <w:rPr>
      <w:i/>
    </w:rPr>
  </w:style>
  <w:style w:type="paragraph" w:customStyle="1" w:styleId="DocumentLabel">
    <w:name w:val="Document Label"/>
    <w:basedOn w:val="HeadingBase"/>
    <w:next w:val="Normal"/>
    <w:rsid w:val="006C7A24"/>
    <w:pPr>
      <w:spacing w:after="260"/>
    </w:pPr>
    <w:rPr>
      <w:rFonts w:ascii="Arial" w:hAnsi="Arial"/>
      <w:b w:val="0"/>
      <w:caps/>
      <w:sz w:val="28"/>
    </w:rPr>
  </w:style>
  <w:style w:type="paragraph" w:customStyle="1" w:styleId="HeadingBase">
    <w:name w:val="Heading Base"/>
    <w:basedOn w:val="Normal"/>
    <w:rsid w:val="006C7A24"/>
    <w:pPr>
      <w:keepNext/>
      <w:keepLines/>
      <w:spacing w:before="120"/>
      <w:ind w:left="-2160"/>
    </w:pPr>
    <w:rPr>
      <w:b/>
      <w:spacing w:val="70"/>
      <w:sz w:val="24"/>
    </w:rPr>
  </w:style>
  <w:style w:type="paragraph" w:customStyle="1" w:styleId="Address">
    <w:name w:val="Address"/>
    <w:basedOn w:val="BodyText"/>
    <w:rsid w:val="006C7A24"/>
    <w:pPr>
      <w:keepLines/>
      <w:spacing w:after="0"/>
      <w:ind w:right="3960"/>
    </w:pPr>
    <w:rPr>
      <w:i w:val="0"/>
    </w:rPr>
  </w:style>
  <w:style w:type="paragraph" w:customStyle="1" w:styleId="CompanyName">
    <w:name w:val="Company Name"/>
    <w:basedOn w:val="BodyText"/>
    <w:rsid w:val="006C7A24"/>
    <w:pPr>
      <w:keepNext/>
      <w:spacing w:before="120" w:after="0" w:line="260" w:lineRule="exact"/>
      <w:ind w:left="-1440"/>
    </w:pPr>
    <w:rPr>
      <w:rFonts w:ascii="Arial" w:hAnsi="Arial"/>
      <w:b/>
      <w:i w:val="0"/>
    </w:rPr>
  </w:style>
  <w:style w:type="paragraph" w:customStyle="1" w:styleId="Name">
    <w:name w:val="Name"/>
    <w:basedOn w:val="BodyText"/>
    <w:rsid w:val="006C7A24"/>
    <w:pPr>
      <w:spacing w:after="0"/>
    </w:pPr>
    <w:rPr>
      <w:b/>
      <w:sz w:val="32"/>
    </w:rPr>
  </w:style>
  <w:style w:type="paragraph" w:customStyle="1" w:styleId="Objective">
    <w:name w:val="Objective"/>
    <w:basedOn w:val="BodyText"/>
    <w:rsid w:val="006C7A24"/>
    <w:pPr>
      <w:spacing w:before="240" w:line="260" w:lineRule="exact"/>
      <w:ind w:left="-1440"/>
    </w:pPr>
  </w:style>
  <w:style w:type="paragraph" w:styleId="Date">
    <w:name w:val="Date"/>
    <w:basedOn w:val="BodyText"/>
    <w:link w:val="DateChar"/>
    <w:uiPriority w:val="99"/>
    <w:rsid w:val="006C7A24"/>
    <w:pPr>
      <w:keepNext/>
      <w:framePr w:w="4392" w:wrap="around" w:vAnchor="text" w:hAnchor="margin" w:xAlign="right" w:y="87"/>
      <w:spacing w:before="60" w:line="260" w:lineRule="exact"/>
      <w:ind w:left="0" w:right="65"/>
    </w:pPr>
    <w:rPr>
      <w:rFonts w:ascii="Arial" w:hAnsi="Arial"/>
      <w:sz w:val="18"/>
    </w:rPr>
  </w:style>
  <w:style w:type="character" w:customStyle="1" w:styleId="DateChar">
    <w:name w:val="Date Char"/>
    <w:basedOn w:val="DefaultParagraphFont"/>
    <w:link w:val="Date"/>
    <w:uiPriority w:val="99"/>
    <w:semiHidden/>
    <w:locked/>
    <w:rsid w:val="00284134"/>
    <w:rPr>
      <w:rFonts w:cs="Times New Roman"/>
    </w:rPr>
  </w:style>
  <w:style w:type="paragraph" w:customStyle="1" w:styleId="CityState">
    <w:name w:val="City/State"/>
    <w:basedOn w:val="BodyText"/>
    <w:rsid w:val="006C7A24"/>
    <w:pPr>
      <w:keepNext/>
      <w:spacing w:after="0" w:line="260" w:lineRule="exact"/>
      <w:ind w:left="-1440"/>
    </w:pPr>
    <w:rPr>
      <w:rFonts w:ascii="Arial" w:hAnsi="Arial"/>
      <w:i w:val="0"/>
    </w:rPr>
  </w:style>
  <w:style w:type="paragraph" w:customStyle="1" w:styleId="Institution">
    <w:name w:val="Institution"/>
    <w:basedOn w:val="HeadingBase"/>
    <w:rsid w:val="006C7A24"/>
    <w:pPr>
      <w:spacing w:line="260" w:lineRule="exact"/>
      <w:ind w:left="-1440"/>
    </w:pPr>
    <w:rPr>
      <w:rFonts w:ascii="Arial" w:hAnsi="Arial"/>
      <w:spacing w:val="0"/>
      <w:sz w:val="20"/>
    </w:rPr>
  </w:style>
  <w:style w:type="paragraph" w:customStyle="1" w:styleId="PersonalData">
    <w:name w:val="Personal Data"/>
    <w:basedOn w:val="BodyText"/>
    <w:rsid w:val="006C7A24"/>
    <w:pPr>
      <w:spacing w:before="60" w:line="260" w:lineRule="exact"/>
      <w:ind w:left="-720" w:right="1440" w:hanging="720"/>
    </w:pPr>
    <w:rPr>
      <w:i w:val="0"/>
    </w:rPr>
  </w:style>
  <w:style w:type="character" w:customStyle="1" w:styleId="Lead-inEmphasis">
    <w:name w:val="Lead-in Emphasis"/>
    <w:rsid w:val="006C7A24"/>
    <w:rPr>
      <w:b/>
      <w:i/>
    </w:rPr>
  </w:style>
  <w:style w:type="paragraph" w:styleId="ListBullet">
    <w:name w:val="List Bullet"/>
    <w:basedOn w:val="List"/>
    <w:uiPriority w:val="99"/>
    <w:rsid w:val="006C7A24"/>
  </w:style>
  <w:style w:type="paragraph" w:styleId="Header">
    <w:name w:val="header"/>
    <w:basedOn w:val="HeaderBase"/>
    <w:link w:val="HeaderChar"/>
    <w:uiPriority w:val="99"/>
    <w:rsid w:val="006C7A24"/>
  </w:style>
  <w:style w:type="character" w:customStyle="1" w:styleId="HeaderChar">
    <w:name w:val="Header Char"/>
    <w:basedOn w:val="DefaultParagraphFont"/>
    <w:link w:val="Header"/>
    <w:uiPriority w:val="99"/>
    <w:locked/>
    <w:rsid w:val="00284134"/>
    <w:rPr>
      <w:rFonts w:cs="Times New Roman"/>
    </w:rPr>
  </w:style>
  <w:style w:type="paragraph" w:styleId="Footer">
    <w:name w:val="footer"/>
    <w:basedOn w:val="HeaderBase"/>
    <w:link w:val="FooterChar"/>
    <w:uiPriority w:val="99"/>
    <w:rsid w:val="006C7A24"/>
  </w:style>
  <w:style w:type="character" w:customStyle="1" w:styleId="FooterChar">
    <w:name w:val="Footer Char"/>
    <w:basedOn w:val="DefaultParagraphFont"/>
    <w:link w:val="Footer"/>
    <w:uiPriority w:val="99"/>
    <w:locked/>
    <w:rsid w:val="00284134"/>
    <w:rPr>
      <w:rFonts w:cs="Times New Roman"/>
    </w:rPr>
  </w:style>
  <w:style w:type="paragraph" w:styleId="ListNumber">
    <w:name w:val="List Number"/>
    <w:basedOn w:val="List"/>
    <w:uiPriority w:val="99"/>
    <w:rsid w:val="006C7A24"/>
  </w:style>
  <w:style w:type="character" w:customStyle="1" w:styleId="Job">
    <w:name w:val="Job"/>
    <w:rsid w:val="006C7A24"/>
    <w:rPr>
      <w:b/>
    </w:rPr>
  </w:style>
  <w:style w:type="paragraph" w:customStyle="1" w:styleId="ListBulletFirst">
    <w:name w:val="List Bullet First"/>
    <w:basedOn w:val="ListBullet"/>
    <w:next w:val="ListBullet"/>
    <w:rsid w:val="006C7A24"/>
    <w:pPr>
      <w:spacing w:before="120"/>
    </w:pPr>
  </w:style>
  <w:style w:type="paragraph" w:customStyle="1" w:styleId="ListBulletLast">
    <w:name w:val="List Bullet Last"/>
    <w:basedOn w:val="ListBullet"/>
    <w:next w:val="Normal"/>
    <w:rsid w:val="006C7A24"/>
    <w:pPr>
      <w:spacing w:after="260"/>
    </w:pPr>
  </w:style>
  <w:style w:type="character" w:styleId="CommentReference">
    <w:name w:val="annotation reference"/>
    <w:basedOn w:val="DefaultParagraphFont"/>
    <w:uiPriority w:val="99"/>
    <w:semiHidden/>
    <w:rsid w:val="006C7A24"/>
    <w:rPr>
      <w:rFonts w:cs="Times New Roman"/>
      <w:sz w:val="16"/>
    </w:rPr>
  </w:style>
  <w:style w:type="paragraph" w:customStyle="1" w:styleId="ListNumberFirst">
    <w:name w:val="List Number First"/>
    <w:basedOn w:val="ListNumber"/>
    <w:next w:val="ListNumber"/>
    <w:rsid w:val="006C7A24"/>
    <w:pPr>
      <w:spacing w:before="120"/>
    </w:pPr>
  </w:style>
  <w:style w:type="paragraph" w:customStyle="1" w:styleId="ListNumberLast">
    <w:name w:val="List Number Last"/>
    <w:basedOn w:val="ListNumber"/>
    <w:next w:val="Normal"/>
    <w:rsid w:val="006C7A24"/>
    <w:pPr>
      <w:spacing w:after="260"/>
    </w:pPr>
  </w:style>
  <w:style w:type="character" w:styleId="PageNumber">
    <w:name w:val="page number"/>
    <w:basedOn w:val="DefaultParagraphFont"/>
    <w:uiPriority w:val="99"/>
    <w:rsid w:val="006C7A24"/>
    <w:rPr>
      <w:rFonts w:cs="Times New Roman"/>
    </w:rPr>
  </w:style>
  <w:style w:type="paragraph" w:customStyle="1" w:styleId="SectionSubtitle">
    <w:name w:val="Section Subtitle"/>
    <w:basedOn w:val="SectionTitle"/>
    <w:next w:val="Normal"/>
    <w:rsid w:val="006C7A24"/>
    <w:pPr>
      <w:spacing w:before="120" w:after="60"/>
    </w:pPr>
    <w:rPr>
      <w:spacing w:val="0"/>
      <w:sz w:val="20"/>
    </w:rPr>
  </w:style>
  <w:style w:type="paragraph" w:customStyle="1" w:styleId="SectionTitle">
    <w:name w:val="Section Title"/>
    <w:basedOn w:val="HeadingBase"/>
    <w:rsid w:val="006C7A24"/>
    <w:pPr>
      <w:spacing w:before="260" w:after="120"/>
    </w:pPr>
  </w:style>
  <w:style w:type="paragraph" w:styleId="MacroText">
    <w:name w:val="macro"/>
    <w:basedOn w:val="BodyText"/>
    <w:link w:val="MacroTextChar"/>
    <w:uiPriority w:val="99"/>
    <w:semiHidden/>
    <w:rsid w:val="006C7A24"/>
    <w:rPr>
      <w:rFonts w:ascii="Courier New" w:hAnsi="Courier New"/>
    </w:rPr>
  </w:style>
  <w:style w:type="character" w:customStyle="1" w:styleId="MacroTextChar">
    <w:name w:val="Macro Text Char"/>
    <w:basedOn w:val="DefaultParagraphFont"/>
    <w:link w:val="MacroText"/>
    <w:uiPriority w:val="99"/>
    <w:semiHidden/>
    <w:locked/>
    <w:rsid w:val="00284134"/>
    <w:rPr>
      <w:rFonts w:ascii="Courier New" w:hAnsi="Courier New" w:cs="Courier New"/>
    </w:rPr>
  </w:style>
  <w:style w:type="paragraph" w:customStyle="1" w:styleId="ListFirst">
    <w:name w:val="List First"/>
    <w:basedOn w:val="List"/>
    <w:next w:val="List"/>
    <w:rsid w:val="006C7A24"/>
    <w:pPr>
      <w:spacing w:before="120"/>
    </w:pPr>
  </w:style>
  <w:style w:type="paragraph" w:customStyle="1" w:styleId="ListLast">
    <w:name w:val="List Last"/>
    <w:basedOn w:val="List"/>
    <w:next w:val="Normal"/>
    <w:rsid w:val="006C7A24"/>
    <w:pPr>
      <w:spacing w:after="260"/>
    </w:pPr>
  </w:style>
  <w:style w:type="paragraph" w:customStyle="1" w:styleId="FootnoteBase">
    <w:name w:val="Footnote Base"/>
    <w:basedOn w:val="Normal"/>
    <w:link w:val="FootnoteBaseChar"/>
    <w:rsid w:val="006C7A24"/>
  </w:style>
  <w:style w:type="paragraph" w:styleId="CommentText">
    <w:name w:val="annotation text"/>
    <w:basedOn w:val="FootnoteBase"/>
    <w:link w:val="CommentTextChar"/>
    <w:uiPriority w:val="99"/>
    <w:semiHidden/>
    <w:rsid w:val="006C7A24"/>
  </w:style>
  <w:style w:type="character" w:customStyle="1" w:styleId="CommentTextChar">
    <w:name w:val="Comment Text Char"/>
    <w:basedOn w:val="FootnoteBaseChar"/>
    <w:link w:val="CommentText"/>
    <w:uiPriority w:val="99"/>
    <w:locked/>
    <w:rsid w:val="0033018F"/>
    <w:rPr>
      <w:rFonts w:cs="Times New Roman"/>
    </w:rPr>
  </w:style>
  <w:style w:type="paragraph" w:customStyle="1" w:styleId="Picture">
    <w:name w:val="Picture"/>
    <w:basedOn w:val="BodyText"/>
    <w:rsid w:val="006C7A24"/>
    <w:rPr>
      <w:i w:val="0"/>
    </w:rPr>
  </w:style>
  <w:style w:type="character" w:styleId="Emphasis">
    <w:name w:val="Emphasis"/>
    <w:basedOn w:val="DefaultParagraphFont"/>
    <w:uiPriority w:val="20"/>
    <w:qFormat/>
    <w:rsid w:val="006C7A24"/>
    <w:rPr>
      <w:rFonts w:cs="Times New Roman"/>
      <w:i/>
    </w:rPr>
  </w:style>
  <w:style w:type="paragraph" w:customStyle="1" w:styleId="Achievement">
    <w:name w:val="Achievement"/>
    <w:basedOn w:val="Institution"/>
    <w:rsid w:val="006C7A24"/>
    <w:pPr>
      <w:keepNext w:val="0"/>
      <w:spacing w:before="0"/>
      <w:ind w:left="-1080"/>
    </w:pPr>
    <w:rPr>
      <w:b w:val="0"/>
      <w:i/>
    </w:rPr>
  </w:style>
  <w:style w:type="character" w:customStyle="1" w:styleId="Superscript">
    <w:name w:val="Superscript"/>
    <w:rsid w:val="006C7A24"/>
    <w:rPr>
      <w:vertAlign w:val="superscript"/>
    </w:rPr>
  </w:style>
  <w:style w:type="paragraph" w:styleId="ListNumber5">
    <w:name w:val="List Number 5"/>
    <w:basedOn w:val="ListNumber"/>
    <w:uiPriority w:val="99"/>
    <w:rsid w:val="006C7A24"/>
    <w:pPr>
      <w:ind w:left="1800" w:hanging="360"/>
    </w:pPr>
  </w:style>
  <w:style w:type="paragraph" w:styleId="ListNumber4">
    <w:name w:val="List Number 4"/>
    <w:basedOn w:val="ListNumber"/>
    <w:uiPriority w:val="99"/>
    <w:rsid w:val="006C7A24"/>
    <w:pPr>
      <w:ind w:left="1440" w:hanging="360"/>
    </w:pPr>
  </w:style>
  <w:style w:type="paragraph" w:styleId="ListNumber3">
    <w:name w:val="List Number 3"/>
    <w:basedOn w:val="ListNumber"/>
    <w:uiPriority w:val="99"/>
    <w:rsid w:val="006C7A24"/>
    <w:pPr>
      <w:ind w:left="1080" w:hanging="360"/>
    </w:pPr>
  </w:style>
  <w:style w:type="paragraph" w:styleId="ListNumber2">
    <w:name w:val="List Number 2"/>
    <w:basedOn w:val="ListNumber"/>
    <w:uiPriority w:val="99"/>
    <w:rsid w:val="006C7A24"/>
    <w:pPr>
      <w:ind w:left="720" w:hanging="360"/>
    </w:pPr>
  </w:style>
  <w:style w:type="paragraph" w:styleId="ListBullet5">
    <w:name w:val="List Bullet 5"/>
    <w:basedOn w:val="ListBullet"/>
    <w:uiPriority w:val="99"/>
    <w:rsid w:val="006C7A24"/>
    <w:pPr>
      <w:ind w:left="1800" w:hanging="360"/>
    </w:pPr>
  </w:style>
  <w:style w:type="paragraph" w:styleId="ListBullet4">
    <w:name w:val="List Bullet 4"/>
    <w:basedOn w:val="ListBullet"/>
    <w:uiPriority w:val="99"/>
    <w:rsid w:val="006C7A24"/>
    <w:pPr>
      <w:ind w:left="1440" w:hanging="360"/>
    </w:pPr>
  </w:style>
  <w:style w:type="paragraph" w:styleId="ListBullet3">
    <w:name w:val="List Bullet 3"/>
    <w:basedOn w:val="ListBullet"/>
    <w:uiPriority w:val="99"/>
    <w:rsid w:val="006C7A24"/>
    <w:pPr>
      <w:ind w:left="1080" w:hanging="360"/>
    </w:pPr>
  </w:style>
  <w:style w:type="paragraph" w:styleId="ListBullet2">
    <w:name w:val="List Bullet 2"/>
    <w:basedOn w:val="ListBullet"/>
    <w:uiPriority w:val="99"/>
    <w:rsid w:val="006C7A24"/>
    <w:pPr>
      <w:ind w:left="720" w:hanging="360"/>
    </w:pPr>
  </w:style>
  <w:style w:type="paragraph" w:styleId="List5">
    <w:name w:val="List 5"/>
    <w:basedOn w:val="List"/>
    <w:uiPriority w:val="99"/>
    <w:rsid w:val="006C7A24"/>
    <w:pPr>
      <w:ind w:left="1800" w:hanging="360"/>
    </w:pPr>
  </w:style>
  <w:style w:type="paragraph" w:styleId="List4">
    <w:name w:val="List 4"/>
    <w:basedOn w:val="List"/>
    <w:uiPriority w:val="99"/>
    <w:rsid w:val="006C7A24"/>
    <w:pPr>
      <w:ind w:left="1440" w:hanging="360"/>
    </w:pPr>
  </w:style>
  <w:style w:type="paragraph" w:styleId="List3">
    <w:name w:val="List 3"/>
    <w:basedOn w:val="List"/>
    <w:uiPriority w:val="99"/>
    <w:rsid w:val="006C7A24"/>
    <w:pPr>
      <w:ind w:left="1080" w:hanging="360"/>
    </w:pPr>
  </w:style>
  <w:style w:type="paragraph" w:styleId="List2">
    <w:name w:val="List 2"/>
    <w:basedOn w:val="List"/>
    <w:uiPriority w:val="99"/>
    <w:rsid w:val="006C7A24"/>
    <w:pPr>
      <w:ind w:left="720" w:hanging="360"/>
    </w:pPr>
  </w:style>
  <w:style w:type="paragraph" w:styleId="ListContinue">
    <w:name w:val="List Continue"/>
    <w:basedOn w:val="List"/>
    <w:uiPriority w:val="99"/>
    <w:rsid w:val="006C7A24"/>
    <w:pPr>
      <w:ind w:left="-1440" w:firstLine="0"/>
    </w:pPr>
  </w:style>
  <w:style w:type="paragraph" w:styleId="ListContinue2">
    <w:name w:val="List Continue 2"/>
    <w:basedOn w:val="ListContinue"/>
    <w:uiPriority w:val="99"/>
    <w:rsid w:val="006C7A24"/>
  </w:style>
  <w:style w:type="paragraph" w:styleId="ListContinue3">
    <w:name w:val="List Continue 3"/>
    <w:basedOn w:val="ListContinue"/>
    <w:uiPriority w:val="99"/>
    <w:rsid w:val="006C7A24"/>
  </w:style>
  <w:style w:type="paragraph" w:styleId="ListContinue4">
    <w:name w:val="List Continue 4"/>
    <w:basedOn w:val="ListContinue"/>
    <w:uiPriority w:val="99"/>
    <w:rsid w:val="006C7A24"/>
  </w:style>
  <w:style w:type="paragraph" w:styleId="ListContinue5">
    <w:name w:val="List Continue 5"/>
    <w:basedOn w:val="ListContinue"/>
    <w:uiPriority w:val="99"/>
    <w:rsid w:val="006C7A24"/>
  </w:style>
  <w:style w:type="character" w:styleId="Hyperlink">
    <w:name w:val="Hyperlink"/>
    <w:basedOn w:val="DefaultParagraphFont"/>
    <w:uiPriority w:val="99"/>
    <w:rsid w:val="006C7A24"/>
    <w:rPr>
      <w:rFonts w:cs="Times New Roman"/>
      <w:color w:val="0000FF"/>
      <w:u w:val="single"/>
    </w:rPr>
  </w:style>
  <w:style w:type="paragraph" w:styleId="BodyText2">
    <w:name w:val="Body Text 2"/>
    <w:basedOn w:val="Normal"/>
    <w:link w:val="BodyText2Char"/>
    <w:uiPriority w:val="99"/>
    <w:rsid w:val="006C7A24"/>
    <w:rPr>
      <w:sz w:val="22"/>
    </w:rPr>
  </w:style>
  <w:style w:type="character" w:customStyle="1" w:styleId="BodyText2Char">
    <w:name w:val="Body Text 2 Char"/>
    <w:basedOn w:val="DefaultParagraphFont"/>
    <w:link w:val="BodyText2"/>
    <w:uiPriority w:val="99"/>
    <w:semiHidden/>
    <w:locked/>
    <w:rsid w:val="00284134"/>
    <w:rPr>
      <w:rFonts w:cs="Times New Roman"/>
    </w:rPr>
  </w:style>
  <w:style w:type="paragraph" w:styleId="BodyText3">
    <w:name w:val="Body Text 3"/>
    <w:basedOn w:val="Normal"/>
    <w:link w:val="BodyText3Char"/>
    <w:uiPriority w:val="99"/>
    <w:rsid w:val="006C7A24"/>
    <w:rPr>
      <w:b/>
      <w:sz w:val="44"/>
    </w:rPr>
  </w:style>
  <w:style w:type="character" w:customStyle="1" w:styleId="BodyText3Char">
    <w:name w:val="Body Text 3 Char"/>
    <w:basedOn w:val="DefaultParagraphFont"/>
    <w:link w:val="BodyText3"/>
    <w:uiPriority w:val="99"/>
    <w:semiHidden/>
    <w:locked/>
    <w:rsid w:val="00284134"/>
    <w:rPr>
      <w:rFonts w:cs="Times New Roman"/>
      <w:sz w:val="16"/>
      <w:szCs w:val="16"/>
    </w:rPr>
  </w:style>
  <w:style w:type="paragraph" w:styleId="Title">
    <w:name w:val="Title"/>
    <w:basedOn w:val="Normal"/>
    <w:link w:val="TitleChar"/>
    <w:uiPriority w:val="10"/>
    <w:qFormat/>
    <w:rsid w:val="006C7A24"/>
    <w:pPr>
      <w:jc w:val="center"/>
    </w:pPr>
    <w:rPr>
      <w:b/>
      <w:i/>
      <w:sz w:val="28"/>
    </w:rPr>
  </w:style>
  <w:style w:type="character" w:customStyle="1" w:styleId="TitleChar">
    <w:name w:val="Title Char"/>
    <w:basedOn w:val="DefaultParagraphFont"/>
    <w:link w:val="Title"/>
    <w:uiPriority w:val="10"/>
    <w:locked/>
    <w:rsid w:val="00284134"/>
    <w:rPr>
      <w:rFonts w:asciiTheme="majorHAnsi" w:eastAsiaTheme="majorEastAsia" w:hAnsiTheme="majorHAnsi" w:cs="Times New Roman"/>
      <w:b/>
      <w:bCs/>
      <w:kern w:val="28"/>
      <w:sz w:val="32"/>
      <w:szCs w:val="32"/>
    </w:rPr>
  </w:style>
  <w:style w:type="character" w:styleId="FollowedHyperlink">
    <w:name w:val="FollowedHyperlink"/>
    <w:basedOn w:val="DefaultParagraphFont"/>
    <w:uiPriority w:val="99"/>
    <w:rsid w:val="006C7A24"/>
    <w:rPr>
      <w:rFonts w:cs="Times New Roman"/>
      <w:color w:val="800080"/>
      <w:u w:val="single"/>
    </w:rPr>
  </w:style>
  <w:style w:type="paragraph" w:styleId="ListParagraph">
    <w:name w:val="List Paragraph"/>
    <w:basedOn w:val="Normal"/>
    <w:uiPriority w:val="34"/>
    <w:qFormat/>
    <w:rsid w:val="00815483"/>
    <w:pPr>
      <w:ind w:left="720"/>
      <w:contextualSpacing/>
    </w:pPr>
  </w:style>
  <w:style w:type="paragraph" w:styleId="FootnoteText">
    <w:name w:val="footnote text"/>
    <w:basedOn w:val="Normal"/>
    <w:link w:val="FootnoteTextChar"/>
    <w:uiPriority w:val="99"/>
    <w:rsid w:val="004D5EE7"/>
  </w:style>
  <w:style w:type="character" w:customStyle="1" w:styleId="FootnoteTextChar">
    <w:name w:val="Footnote Text Char"/>
    <w:basedOn w:val="DefaultParagraphFont"/>
    <w:link w:val="FootnoteText"/>
    <w:uiPriority w:val="99"/>
    <w:locked/>
    <w:rsid w:val="004D5EE7"/>
    <w:rPr>
      <w:rFonts w:cs="Times New Roman"/>
    </w:rPr>
  </w:style>
  <w:style w:type="character" w:styleId="FootnoteReference">
    <w:name w:val="footnote reference"/>
    <w:basedOn w:val="DefaultParagraphFont"/>
    <w:uiPriority w:val="99"/>
    <w:rsid w:val="004D5EE7"/>
    <w:rPr>
      <w:rFonts w:cs="Times New Roman"/>
      <w:vertAlign w:val="superscript"/>
    </w:rPr>
  </w:style>
  <w:style w:type="paragraph" w:styleId="CommentSubject">
    <w:name w:val="annotation subject"/>
    <w:basedOn w:val="CommentText"/>
    <w:next w:val="CommentText"/>
    <w:link w:val="CommentSubjectChar"/>
    <w:uiPriority w:val="99"/>
    <w:rsid w:val="0033018F"/>
    <w:rPr>
      <w:b/>
      <w:bCs/>
    </w:rPr>
  </w:style>
  <w:style w:type="character" w:customStyle="1" w:styleId="CommentSubjectChar">
    <w:name w:val="Comment Subject Char"/>
    <w:basedOn w:val="CommentTextChar"/>
    <w:link w:val="CommentSubject"/>
    <w:uiPriority w:val="99"/>
    <w:locked/>
    <w:rsid w:val="0033018F"/>
    <w:rPr>
      <w:rFonts w:cs="Times New Roman"/>
    </w:rPr>
  </w:style>
  <w:style w:type="character" w:customStyle="1" w:styleId="FootnoteBaseChar">
    <w:name w:val="Footnote Base Char"/>
    <w:basedOn w:val="DefaultParagraphFont"/>
    <w:link w:val="FootnoteBase"/>
    <w:locked/>
    <w:rsid w:val="0033018F"/>
    <w:rPr>
      <w:rFonts w:cs="Times New Roman"/>
    </w:rPr>
  </w:style>
  <w:style w:type="paragraph" w:styleId="BalloonText">
    <w:name w:val="Balloon Text"/>
    <w:basedOn w:val="Normal"/>
    <w:link w:val="BalloonTextChar"/>
    <w:uiPriority w:val="99"/>
    <w:rsid w:val="0033018F"/>
    <w:rPr>
      <w:rFonts w:ascii="Tahoma" w:hAnsi="Tahoma" w:cs="Tahoma"/>
      <w:sz w:val="16"/>
      <w:szCs w:val="16"/>
    </w:rPr>
  </w:style>
  <w:style w:type="character" w:customStyle="1" w:styleId="BalloonTextChar">
    <w:name w:val="Balloon Text Char"/>
    <w:basedOn w:val="DefaultParagraphFont"/>
    <w:link w:val="BalloonText"/>
    <w:uiPriority w:val="99"/>
    <w:locked/>
    <w:rsid w:val="0033018F"/>
    <w:rPr>
      <w:rFonts w:ascii="Tahoma" w:hAnsi="Tahoma" w:cs="Tahoma"/>
      <w:sz w:val="16"/>
      <w:szCs w:val="16"/>
    </w:rPr>
  </w:style>
  <w:style w:type="table" w:styleId="TableGrid">
    <w:name w:val="Table Grid"/>
    <w:basedOn w:val="TableNormal"/>
    <w:uiPriority w:val="59"/>
    <w:rsid w:val="00686DD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D719C9"/>
  </w:style>
  <w:style w:type="paragraph" w:styleId="Subtitle">
    <w:name w:val="Subtitle"/>
    <w:basedOn w:val="Normal"/>
    <w:next w:val="Normal"/>
    <w:link w:val="SubtitleChar"/>
    <w:qFormat/>
    <w:locked/>
    <w:rsid w:val="004216F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216F8"/>
    <w:rPr>
      <w:rFonts w:asciiTheme="minorHAnsi" w:eastAsiaTheme="minorEastAsia" w:hAnsiTheme="minorHAnsi" w:cstheme="minorBidi"/>
      <w:color w:val="5A5A5A" w:themeColor="text1" w:themeTint="A5"/>
      <w:spacing w:val="15"/>
      <w:sz w:val="22"/>
      <w:szCs w:val="22"/>
    </w:rPr>
  </w:style>
  <w:style w:type="character" w:styleId="Strong">
    <w:name w:val="Strong"/>
    <w:basedOn w:val="DefaultParagraphFont"/>
    <w:qFormat/>
    <w:locked/>
    <w:rsid w:val="00D17AB2"/>
    <w:rPr>
      <w:b/>
      <w:bCs/>
    </w:rPr>
  </w:style>
  <w:style w:type="character" w:customStyle="1" w:styleId="Bodytext20">
    <w:name w:val="Body text (2)_"/>
    <w:basedOn w:val="DefaultParagraphFont"/>
    <w:link w:val="Bodytext21"/>
    <w:rsid w:val="00B342E8"/>
    <w:rPr>
      <w:rFonts w:ascii="Arial" w:eastAsia="Arial" w:hAnsi="Arial" w:cs="Arial"/>
      <w:shd w:val="clear" w:color="auto" w:fill="FFFFFF"/>
    </w:rPr>
  </w:style>
  <w:style w:type="paragraph" w:customStyle="1" w:styleId="Bodytext21">
    <w:name w:val="Body text (2)"/>
    <w:basedOn w:val="Normal"/>
    <w:link w:val="Bodytext20"/>
    <w:rsid w:val="00B342E8"/>
    <w:pPr>
      <w:widowControl w:val="0"/>
      <w:shd w:val="clear" w:color="auto" w:fill="FFFFFF"/>
      <w:spacing w:after="360" w:line="336" w:lineRule="exact"/>
      <w:ind w:hanging="361"/>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3579">
      <w:bodyDiv w:val="1"/>
      <w:marLeft w:val="0"/>
      <w:marRight w:val="0"/>
      <w:marTop w:val="0"/>
      <w:marBottom w:val="0"/>
      <w:divBdr>
        <w:top w:val="none" w:sz="0" w:space="0" w:color="auto"/>
        <w:left w:val="none" w:sz="0" w:space="0" w:color="auto"/>
        <w:bottom w:val="none" w:sz="0" w:space="0" w:color="auto"/>
        <w:right w:val="none" w:sz="0" w:space="0" w:color="auto"/>
      </w:divBdr>
    </w:div>
    <w:div w:id="67966547">
      <w:bodyDiv w:val="1"/>
      <w:marLeft w:val="0"/>
      <w:marRight w:val="0"/>
      <w:marTop w:val="0"/>
      <w:marBottom w:val="0"/>
      <w:divBdr>
        <w:top w:val="none" w:sz="0" w:space="0" w:color="auto"/>
        <w:left w:val="none" w:sz="0" w:space="0" w:color="auto"/>
        <w:bottom w:val="none" w:sz="0" w:space="0" w:color="auto"/>
        <w:right w:val="none" w:sz="0" w:space="0" w:color="auto"/>
      </w:divBdr>
    </w:div>
    <w:div w:id="817456916">
      <w:bodyDiv w:val="1"/>
      <w:marLeft w:val="0"/>
      <w:marRight w:val="0"/>
      <w:marTop w:val="0"/>
      <w:marBottom w:val="0"/>
      <w:divBdr>
        <w:top w:val="none" w:sz="0" w:space="0" w:color="auto"/>
        <w:left w:val="none" w:sz="0" w:space="0" w:color="auto"/>
        <w:bottom w:val="none" w:sz="0" w:space="0" w:color="auto"/>
        <w:right w:val="none" w:sz="0" w:space="0" w:color="auto"/>
      </w:divBdr>
    </w:div>
    <w:div w:id="1060325686">
      <w:bodyDiv w:val="1"/>
      <w:marLeft w:val="0"/>
      <w:marRight w:val="0"/>
      <w:marTop w:val="0"/>
      <w:marBottom w:val="0"/>
      <w:divBdr>
        <w:top w:val="none" w:sz="0" w:space="0" w:color="auto"/>
        <w:left w:val="none" w:sz="0" w:space="0" w:color="auto"/>
        <w:bottom w:val="none" w:sz="0" w:space="0" w:color="auto"/>
        <w:right w:val="none" w:sz="0" w:space="0" w:color="auto"/>
      </w:divBdr>
    </w:div>
    <w:div w:id="1161851873">
      <w:bodyDiv w:val="1"/>
      <w:marLeft w:val="0"/>
      <w:marRight w:val="0"/>
      <w:marTop w:val="0"/>
      <w:marBottom w:val="0"/>
      <w:divBdr>
        <w:top w:val="none" w:sz="0" w:space="0" w:color="auto"/>
        <w:left w:val="none" w:sz="0" w:space="0" w:color="auto"/>
        <w:bottom w:val="none" w:sz="0" w:space="0" w:color="auto"/>
        <w:right w:val="none" w:sz="0" w:space="0" w:color="auto"/>
      </w:divBdr>
    </w:div>
    <w:div w:id="1332485524">
      <w:bodyDiv w:val="1"/>
      <w:marLeft w:val="0"/>
      <w:marRight w:val="0"/>
      <w:marTop w:val="0"/>
      <w:marBottom w:val="0"/>
      <w:divBdr>
        <w:top w:val="none" w:sz="0" w:space="0" w:color="auto"/>
        <w:left w:val="none" w:sz="0" w:space="0" w:color="auto"/>
        <w:bottom w:val="none" w:sz="0" w:space="0" w:color="auto"/>
        <w:right w:val="none" w:sz="0" w:space="0" w:color="auto"/>
      </w:divBdr>
    </w:div>
    <w:div w:id="1432386648">
      <w:bodyDiv w:val="1"/>
      <w:marLeft w:val="0"/>
      <w:marRight w:val="0"/>
      <w:marTop w:val="0"/>
      <w:marBottom w:val="0"/>
      <w:divBdr>
        <w:top w:val="none" w:sz="0" w:space="0" w:color="auto"/>
        <w:left w:val="none" w:sz="0" w:space="0" w:color="auto"/>
        <w:bottom w:val="none" w:sz="0" w:space="0" w:color="auto"/>
        <w:right w:val="none" w:sz="0" w:space="0" w:color="auto"/>
      </w:divBdr>
    </w:div>
    <w:div w:id="1588685984">
      <w:bodyDiv w:val="1"/>
      <w:marLeft w:val="0"/>
      <w:marRight w:val="0"/>
      <w:marTop w:val="0"/>
      <w:marBottom w:val="0"/>
      <w:divBdr>
        <w:top w:val="none" w:sz="0" w:space="0" w:color="auto"/>
        <w:left w:val="none" w:sz="0" w:space="0" w:color="auto"/>
        <w:bottom w:val="none" w:sz="0" w:space="0" w:color="auto"/>
        <w:right w:val="none" w:sz="0" w:space="0" w:color="auto"/>
      </w:divBdr>
    </w:div>
    <w:div w:id="1693801694">
      <w:bodyDiv w:val="1"/>
      <w:marLeft w:val="0"/>
      <w:marRight w:val="0"/>
      <w:marTop w:val="0"/>
      <w:marBottom w:val="0"/>
      <w:divBdr>
        <w:top w:val="none" w:sz="0" w:space="0" w:color="auto"/>
        <w:left w:val="none" w:sz="0" w:space="0" w:color="auto"/>
        <w:bottom w:val="none" w:sz="0" w:space="0" w:color="auto"/>
        <w:right w:val="none" w:sz="0" w:space="0" w:color="auto"/>
      </w:divBdr>
    </w:div>
    <w:div w:id="1754743391">
      <w:bodyDiv w:val="1"/>
      <w:marLeft w:val="0"/>
      <w:marRight w:val="0"/>
      <w:marTop w:val="0"/>
      <w:marBottom w:val="0"/>
      <w:divBdr>
        <w:top w:val="none" w:sz="0" w:space="0" w:color="auto"/>
        <w:left w:val="none" w:sz="0" w:space="0" w:color="auto"/>
        <w:bottom w:val="none" w:sz="0" w:space="0" w:color="auto"/>
        <w:right w:val="none" w:sz="0" w:space="0" w:color="auto"/>
      </w:divBdr>
    </w:div>
    <w:div w:id="176117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hiroze.toddywalla@hot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CBE365-8DF1-4A66-973A-FD63748BC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1 Page Resume</vt:lpstr>
    </vt:vector>
  </TitlesOfParts>
  <Manager/>
  <Company/>
  <LinksUpToDate>false</LinksUpToDate>
  <CharactersWithSpaces>8368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Page Resume</dc:title>
  <dc:subject/>
  <dc:creator>Shehnaz Toddywalla</dc:creator>
  <cp:keywords/>
  <dc:description/>
  <cp:lastModifiedBy>Dash, Sakti</cp:lastModifiedBy>
  <cp:revision>2</cp:revision>
  <cp:lastPrinted>2016-07-11T20:59:00Z</cp:lastPrinted>
  <dcterms:created xsi:type="dcterms:W3CDTF">2019-02-13T17:28:00Z</dcterms:created>
  <dcterms:modified xsi:type="dcterms:W3CDTF">2019-02-13T17:28:00Z</dcterms:modified>
  <cp:category>Resume</cp:category>
</cp:coreProperties>
</file>