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9.0 -->
  <w:body>
    <w:p w:rsidR="0022667E" w:rsidRPr="00E6290F" w:rsidP="00C32518">
      <w:pPr>
        <w:spacing w:before="120" w:after="0"/>
        <w:rPr>
          <w:b/>
          <w:sz w:val="28"/>
          <w:szCs w:val="28"/>
        </w:rPr>
      </w:pPr>
      <w:r w:rsidRPr="00E6290F">
        <w:rPr>
          <w:b/>
          <w:sz w:val="28"/>
          <w:szCs w:val="28"/>
        </w:rPr>
        <w:t>Unit Quote Detail File</w:t>
      </w:r>
      <w:r w:rsidRPr="00E6290F" w:rsidR="008915B9">
        <w:rPr>
          <w:b/>
          <w:sz w:val="28"/>
          <w:szCs w:val="28"/>
        </w:rPr>
        <w:t xml:space="preserve">: </w:t>
      </w:r>
      <w:r w:rsidRPr="00E6290F">
        <w:t>This file pulls information from the Unit Quote Detail File.</w:t>
      </w:r>
    </w:p>
    <w:p w:rsidR="00C32518" w:rsidRPr="00E6290F" w:rsidP="00C32518">
      <w:pPr>
        <w:spacing w:before="120" w:after="0"/>
      </w:pPr>
    </w:p>
    <w:p w:rsidR="00C32518" w:rsidRPr="00E6290F" w:rsidP="00C32518">
      <w:pPr>
        <w:spacing w:before="120" w:after="0"/>
        <w:jc w:val="center"/>
        <w:rPr>
          <w:noProof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5.8pt;height:231.8pt;visibility:visible" filled="f" stroked="f">
            <v:imagedata r:id="rId4" o:title=""/>
            <o:lock v:ext="edit" aspectratio="t"/>
          </v:shape>
        </w:pict>
      </w:r>
    </w:p>
    <w:p w:rsidR="00C32518" w:rsidRPr="00E6290F" w:rsidP="00C32518">
      <w:pPr>
        <w:spacing w:before="120" w:after="0"/>
        <w:jc w:val="center"/>
        <w:rPr>
          <w:noProof/>
        </w:rPr>
      </w:pP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Quote Number</w:t>
      </w:r>
      <w:r w:rsidRPr="00E6290F" w:rsidR="00936089">
        <w:rPr>
          <w:b/>
        </w:rPr>
        <w:t xml:space="preserve">: </w:t>
      </w:r>
      <w:r w:rsidRPr="00E6290F">
        <w:t>Thi</w:t>
      </w:r>
      <w:r w:rsidRPr="00E6290F" w:rsidR="00C32518">
        <w:t>s field shows the quote number.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Quote Version</w:t>
      </w:r>
      <w:r w:rsidRPr="00E6290F" w:rsidR="00936089">
        <w:rPr>
          <w:b/>
        </w:rPr>
        <w:t xml:space="preserve">: </w:t>
      </w:r>
      <w:r w:rsidRPr="00E6290F">
        <w:t>This</w:t>
      </w:r>
      <w:r w:rsidRPr="00E6290F" w:rsidR="00C32518">
        <w:t xml:space="preserve"> field shows the quote version.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Quote Date</w:t>
      </w:r>
      <w:r w:rsidRPr="00E6290F" w:rsidR="00936089">
        <w:rPr>
          <w:b/>
        </w:rPr>
        <w:t xml:space="preserve">: </w:t>
      </w:r>
      <w:r w:rsidRPr="00E6290F">
        <w:t>T</w:t>
      </w:r>
      <w:r w:rsidRPr="00E6290F" w:rsidR="00C32518">
        <w:t>his field shows the quote date.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Line Number</w:t>
      </w:r>
      <w:r w:rsidRPr="00E6290F" w:rsidR="00936089">
        <w:rPr>
          <w:b/>
        </w:rPr>
        <w:t xml:space="preserve">: </w:t>
      </w:r>
      <w:r w:rsidRPr="00E6290F">
        <w:t>This field sh</w:t>
      </w:r>
      <w:r w:rsidRPr="00E6290F" w:rsidR="00C32518">
        <w:t>ows the line number.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Line Type</w:t>
      </w:r>
      <w:r w:rsidRPr="00E6290F" w:rsidR="00936089">
        <w:rPr>
          <w:b/>
        </w:rPr>
        <w:t xml:space="preserve">: </w:t>
      </w:r>
      <w:r w:rsidRPr="00E6290F" w:rsidR="00C32518">
        <w:t>This field shows the line type.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Stock Number</w:t>
      </w:r>
      <w:r w:rsidRPr="00E6290F" w:rsidR="00936089">
        <w:rPr>
          <w:b/>
        </w:rPr>
        <w:t xml:space="preserve">: </w:t>
      </w:r>
      <w:r w:rsidRPr="00E6290F">
        <w:t>Thi</w:t>
      </w:r>
      <w:r w:rsidRPr="00E6290F" w:rsidR="00C32518">
        <w:t>s field shows the stock number.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Version</w:t>
      </w:r>
      <w:r w:rsidRPr="00E6290F" w:rsidR="00936089">
        <w:rPr>
          <w:b/>
        </w:rPr>
        <w:t xml:space="preserve">: </w:t>
      </w:r>
      <w:r w:rsidRPr="00E6290F">
        <w:t>This field indicates the version</w:t>
      </w:r>
      <w:r w:rsidRPr="00E6290F" w:rsidR="003F296D">
        <w:t xml:space="preserve"> number of the quote</w:t>
      </w:r>
      <w:r w:rsidRPr="00E6290F" w:rsidR="00C32518">
        <w:t>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Sale Description</w:t>
      </w:r>
      <w:r w:rsidRPr="00E6290F" w:rsidR="00936089">
        <w:rPr>
          <w:b/>
        </w:rPr>
        <w:t xml:space="preserve">: </w:t>
      </w:r>
      <w:r w:rsidRPr="00E6290F" w:rsidR="00C32518">
        <w:t>This field describes the sale.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Sale Unit Type</w:t>
      </w:r>
      <w:r w:rsidRPr="00E6290F" w:rsidR="00936089">
        <w:rPr>
          <w:b/>
        </w:rPr>
        <w:t xml:space="preserve">: </w:t>
      </w:r>
      <w:r w:rsidRPr="00E6290F">
        <w:t>This field show</w:t>
      </w:r>
      <w:r w:rsidRPr="00E6290F" w:rsidR="00C32518">
        <w:t>s the sale unit’s type.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Sale Unit Year</w:t>
      </w:r>
      <w:r w:rsidRPr="00E6290F" w:rsidR="00936089">
        <w:rPr>
          <w:b/>
        </w:rPr>
        <w:t xml:space="preserve">: </w:t>
      </w:r>
      <w:r w:rsidRPr="00E6290F">
        <w:t>This fi</w:t>
      </w:r>
      <w:r w:rsidRPr="00E6290F" w:rsidR="00C32518">
        <w:t>eld shows the sale unit’s year.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Sale Unit Make</w:t>
      </w:r>
      <w:r w:rsidRPr="00E6290F" w:rsidR="00936089">
        <w:rPr>
          <w:b/>
        </w:rPr>
        <w:t xml:space="preserve">: </w:t>
      </w:r>
      <w:r w:rsidRPr="00E6290F">
        <w:t>This fi</w:t>
      </w:r>
      <w:r w:rsidRPr="00E6290F" w:rsidR="00C32518">
        <w:t>eld shows the sale unit’s make.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Sale Unit Model</w:t>
      </w:r>
      <w:r w:rsidRPr="00E6290F" w:rsidR="00936089">
        <w:rPr>
          <w:b/>
        </w:rPr>
        <w:t xml:space="preserve">: </w:t>
      </w:r>
      <w:r w:rsidRPr="00E6290F">
        <w:t>This fie</w:t>
      </w:r>
      <w:r w:rsidRPr="00E6290F" w:rsidR="00C32518">
        <w:t>ld shows the sale unit’s model.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Sale Amount</w:t>
      </w:r>
      <w:r w:rsidRPr="00E6290F" w:rsidR="00936089">
        <w:rPr>
          <w:b/>
        </w:rPr>
        <w:t xml:space="preserve">: </w:t>
      </w:r>
      <w:r w:rsidRPr="00E6290F">
        <w:t>This field shows the sale a</w:t>
      </w:r>
      <w:r w:rsidRPr="00E6290F" w:rsidR="00C32518">
        <w:t>mount.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Sale Tax Code</w:t>
      </w:r>
      <w:r w:rsidRPr="00E6290F" w:rsidR="00936089">
        <w:rPr>
          <w:b/>
        </w:rPr>
        <w:t xml:space="preserve">: </w:t>
      </w:r>
      <w:r w:rsidRPr="00E6290F">
        <w:t>This</w:t>
      </w:r>
      <w:r w:rsidRPr="00E6290F" w:rsidR="00C32518">
        <w:t xml:space="preserve"> field shows the sale tax code.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Sale Unit Serial #</w:t>
      </w:r>
      <w:r w:rsidRPr="00E6290F" w:rsidR="00936089">
        <w:rPr>
          <w:b/>
        </w:rPr>
        <w:t xml:space="preserve">: </w:t>
      </w:r>
      <w:r w:rsidRPr="00E6290F">
        <w:t>This field shows</w:t>
      </w:r>
      <w:r w:rsidRPr="00E6290F" w:rsidR="00C32518">
        <w:t xml:space="preserve"> the sale unit’s serial number.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Description</w:t>
      </w:r>
      <w:r w:rsidRPr="00E6290F" w:rsidR="00936089">
        <w:rPr>
          <w:b/>
        </w:rPr>
        <w:t xml:space="preserve">: </w:t>
      </w:r>
      <w:r w:rsidRPr="00E6290F" w:rsidR="00C32518">
        <w:t>This field describes the trade.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Unit Type</w:t>
      </w:r>
      <w:r w:rsidRPr="00E6290F" w:rsidR="00936089">
        <w:rPr>
          <w:b/>
        </w:rPr>
        <w:t xml:space="preserve">: </w:t>
      </w:r>
      <w:r w:rsidRPr="00E6290F">
        <w:t>This fie</w:t>
      </w:r>
      <w:r w:rsidRPr="00E6290F" w:rsidR="00C32518">
        <w:t>ld shows the trade unit’s type.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Unit Year</w:t>
      </w:r>
      <w:r w:rsidRPr="00E6290F" w:rsidR="00936089">
        <w:rPr>
          <w:b/>
        </w:rPr>
        <w:t xml:space="preserve">: </w:t>
      </w:r>
      <w:r w:rsidRPr="00E6290F">
        <w:t>This fie</w:t>
      </w:r>
      <w:r w:rsidRPr="00E6290F" w:rsidR="00C32518">
        <w:t>ld shows the trade unit’s year.</w:t>
      </w:r>
    </w:p>
    <w:p w:rsidR="00C32518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 w:rsidR="0022667E">
        <w:rPr>
          <w:b/>
        </w:rPr>
        <w:t>Trade Unit Make</w:t>
      </w:r>
      <w:r w:rsidRPr="00E6290F" w:rsidR="00936089">
        <w:rPr>
          <w:b/>
        </w:rPr>
        <w:t xml:space="preserve">: </w:t>
      </w:r>
      <w:r w:rsidRPr="00E6290F" w:rsidR="0022667E">
        <w:t>This field shows the trade unit’s make.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Unit Model</w:t>
      </w:r>
      <w:r w:rsidRPr="00E6290F" w:rsidR="00936089">
        <w:rPr>
          <w:b/>
        </w:rPr>
        <w:t xml:space="preserve">: </w:t>
      </w:r>
      <w:r w:rsidRPr="00E6290F">
        <w:t>This fiel</w:t>
      </w:r>
      <w:r w:rsidRPr="00E6290F" w:rsidR="00C32518">
        <w:t>d shows the trade unit’s model.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Unit Source</w:t>
      </w:r>
      <w:r w:rsidRPr="00E6290F" w:rsidR="00936089">
        <w:rPr>
          <w:b/>
        </w:rPr>
        <w:t xml:space="preserve">: </w:t>
      </w:r>
      <w:r w:rsidRPr="00E6290F">
        <w:t>This field</w:t>
      </w:r>
      <w:r w:rsidRPr="00E6290F" w:rsidR="00C32518">
        <w:t xml:space="preserve"> shows the trade unit’s source.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On Unit</w:t>
      </w:r>
      <w:r w:rsidRPr="00E6290F" w:rsidR="00936089">
        <w:rPr>
          <w:b/>
        </w:rPr>
        <w:t xml:space="preserve">: </w:t>
      </w:r>
      <w:r w:rsidRPr="00E6290F">
        <w:t>This field shows the stock numb</w:t>
      </w:r>
      <w:r w:rsidRPr="00E6290F" w:rsidR="00C32518">
        <w:t>er where the trade was applied.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Amount</w:t>
      </w:r>
      <w:r w:rsidRPr="00E6290F" w:rsidR="00936089">
        <w:rPr>
          <w:b/>
        </w:rPr>
        <w:t xml:space="preserve">: </w:t>
      </w:r>
      <w:r w:rsidRPr="00E6290F">
        <w:t xml:space="preserve">This </w:t>
      </w:r>
      <w:r w:rsidRPr="00E6290F" w:rsidR="00C32518">
        <w:t>field shows the trade’s amount.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Overage</w:t>
      </w:r>
      <w:r w:rsidRPr="00E6290F" w:rsidR="00936089">
        <w:rPr>
          <w:b/>
        </w:rPr>
        <w:t xml:space="preserve">: </w:t>
      </w:r>
      <w:r w:rsidRPr="00E6290F">
        <w:t>This field shows t</w:t>
      </w:r>
      <w:r w:rsidRPr="00E6290F" w:rsidR="00C32518">
        <w:t>he trade over-allowance amount.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Overage Acct</w:t>
      </w:r>
      <w:r w:rsidRPr="00E6290F" w:rsidR="00936089">
        <w:rPr>
          <w:b/>
        </w:rPr>
        <w:t xml:space="preserve">: </w:t>
      </w:r>
      <w:r w:rsidRPr="00E6290F">
        <w:t>This field shows the account where the trade over-allowance wa</w:t>
      </w:r>
      <w:r w:rsidRPr="00E6290F" w:rsidR="00C32518">
        <w:t>s applied.</w:t>
      </w:r>
    </w:p>
    <w:p w:rsidR="0022667E" w:rsidRPr="00E6290F" w:rsidP="00936089">
      <w:pPr>
        <w:numPr>
          <w:ilvl w:val="0"/>
          <w:numId w:val="1"/>
        </w:numPr>
        <w:spacing w:before="120" w:after="0"/>
        <w:rPr>
          <w:b/>
        </w:rPr>
      </w:pPr>
      <w:r w:rsidRPr="00E6290F">
        <w:rPr>
          <w:b/>
        </w:rPr>
        <w:t>Trade Tax Code</w:t>
      </w:r>
      <w:r w:rsidRPr="00E6290F" w:rsidR="00936089">
        <w:rPr>
          <w:b/>
        </w:rPr>
        <w:t xml:space="preserve">: </w:t>
      </w:r>
      <w:r w:rsidRPr="00E6290F">
        <w:t>This field shows the trade tax code.</w:t>
      </w:r>
    </w:p>
    <w:p w:rsidR="0022667E" w:rsidRPr="00E6290F" w:rsidP="00C32518">
      <w:pPr>
        <w:spacing w:before="120" w:after="0"/>
        <w:rPr>
          <w:b/>
        </w:rPr>
      </w:pPr>
    </w:p>
    <w:p w:rsidR="00C32518" w:rsidRPr="00E6290F" w:rsidP="00C32518">
      <w:pPr>
        <w:spacing w:before="120" w:after="0"/>
        <w:jc w:val="center"/>
        <w:rPr>
          <w:noProof/>
        </w:rPr>
      </w:pPr>
      <w:r>
        <w:rPr>
          <w:noProof/>
        </w:rPr>
        <w:pict>
          <v:shape id="Picture 2" o:spid="_x0000_i1026" type="#_x0000_t75" style="width:315.8pt;height:232.55pt;visibility:visible" filled="f" stroked="f">
            <v:imagedata r:id="rId5" o:title=""/>
            <o:lock v:ext="edit" aspectratio="t"/>
          </v:shape>
        </w:pict>
      </w:r>
    </w:p>
    <w:p w:rsidR="00C32518" w:rsidRPr="00E6290F" w:rsidP="00C32518">
      <w:pPr>
        <w:spacing w:before="120" w:after="0"/>
        <w:jc w:val="center"/>
        <w:rPr>
          <w:noProof/>
        </w:rPr>
      </w:pP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Trade Unit Serial #</w:t>
      </w:r>
      <w:r w:rsidRPr="00E6290F" w:rsidR="00936089">
        <w:rPr>
          <w:b/>
        </w:rPr>
        <w:t xml:space="preserve">: </w:t>
      </w:r>
      <w:r w:rsidRPr="00E6290F">
        <w:t xml:space="preserve">This field shows </w:t>
      </w:r>
      <w:r w:rsidRPr="00E6290F" w:rsidR="00C32518">
        <w:t>the trade unit’s serial number.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Trade Unit WO #</w:t>
      </w:r>
      <w:r w:rsidRPr="00E6290F" w:rsidR="00936089">
        <w:rPr>
          <w:b/>
        </w:rPr>
        <w:t xml:space="preserve">: </w:t>
      </w:r>
      <w:r w:rsidRPr="00E6290F">
        <w:t>This field shows t</w:t>
      </w:r>
      <w:r w:rsidRPr="00E6290F" w:rsidR="00C32518">
        <w:t>he trade unit’s washout number.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Trade Overage WO #</w:t>
      </w:r>
      <w:r w:rsidRPr="00E6290F" w:rsidR="00936089">
        <w:rPr>
          <w:b/>
        </w:rPr>
        <w:t xml:space="preserve">: </w:t>
      </w:r>
      <w:r w:rsidRPr="00E6290F">
        <w:t>This field shows the over-al</w:t>
      </w:r>
      <w:r w:rsidRPr="00E6290F" w:rsidR="00C32518">
        <w:t>lowance for the washout number.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Trade Location</w:t>
      </w:r>
      <w:r w:rsidRPr="00E6290F" w:rsidR="00936089">
        <w:rPr>
          <w:b/>
        </w:rPr>
        <w:t xml:space="preserve">: </w:t>
      </w:r>
      <w:r w:rsidRPr="00E6290F">
        <w:t>This field shows the lo</w:t>
      </w:r>
      <w:r w:rsidRPr="00E6290F" w:rsidR="00C32518">
        <w:t>cation where the trade resides.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Comment</w:t>
      </w:r>
      <w:r w:rsidRPr="00E6290F" w:rsidR="00936089">
        <w:rPr>
          <w:b/>
        </w:rPr>
        <w:t xml:space="preserve">: </w:t>
      </w:r>
      <w:r w:rsidRPr="00E6290F" w:rsidR="00C32518">
        <w:t>This field shows any comments.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Previous Trade</w:t>
      </w:r>
      <w:r w:rsidRPr="00E6290F" w:rsidR="00936089">
        <w:rPr>
          <w:b/>
        </w:rPr>
        <w:t xml:space="preserve">: </w:t>
      </w:r>
      <w:r w:rsidRPr="00E6290F">
        <w:t>This fi</w:t>
      </w:r>
      <w:r w:rsidRPr="00E6290F" w:rsidR="00C32518">
        <w:t>eld is reserved for future use.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Prev Trade Unit WO #</w:t>
      </w:r>
      <w:r w:rsidRPr="00E6290F" w:rsidR="00936089">
        <w:rPr>
          <w:b/>
        </w:rPr>
        <w:t xml:space="preserve">: </w:t>
      </w:r>
      <w:r w:rsidRPr="00E6290F">
        <w:t>This field is rese</w:t>
      </w:r>
      <w:r w:rsidRPr="00E6290F" w:rsidR="00C32518">
        <w:t>rved for future use.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Other Charge Account</w:t>
      </w:r>
      <w:r w:rsidRPr="00E6290F" w:rsidR="00936089">
        <w:rPr>
          <w:b/>
        </w:rPr>
        <w:t xml:space="preserve">: </w:t>
      </w:r>
      <w:r w:rsidRPr="00E6290F">
        <w:t xml:space="preserve">This field </w:t>
      </w:r>
      <w:r w:rsidRPr="00E6290F" w:rsidR="00C32518">
        <w:t>shows the other charge account.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Other Chrg Desc</w:t>
      </w:r>
      <w:r w:rsidRPr="00E6290F" w:rsidR="00936089">
        <w:rPr>
          <w:b/>
        </w:rPr>
        <w:t xml:space="preserve">: </w:t>
      </w:r>
      <w:r w:rsidRPr="00E6290F">
        <w:t>This field show</w:t>
      </w:r>
      <w:r w:rsidRPr="00E6290F" w:rsidR="00C32518">
        <w:t>s the other charge description.</w:t>
      </w:r>
    </w:p>
    <w:p w:rsidR="00C32518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 w:rsidR="0022667E">
        <w:rPr>
          <w:b/>
        </w:rPr>
        <w:t>Other Chrg Amount</w:t>
      </w:r>
      <w:r w:rsidRPr="00E6290F" w:rsidR="00936089">
        <w:rPr>
          <w:b/>
        </w:rPr>
        <w:t xml:space="preserve">: </w:t>
      </w:r>
      <w:r w:rsidRPr="00E6290F" w:rsidR="0022667E">
        <w:t>This field</w:t>
      </w:r>
      <w:r w:rsidRPr="00E6290F">
        <w:t xml:space="preserve"> shows the other charge amount.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Other Chrg Control#</w:t>
      </w:r>
      <w:r w:rsidRPr="00E6290F" w:rsidR="00936089">
        <w:rPr>
          <w:b/>
        </w:rPr>
        <w:t xml:space="preserve">: </w:t>
      </w:r>
      <w:r w:rsidRPr="00E6290F">
        <w:t>This field shows t</w:t>
      </w:r>
      <w:r w:rsidRPr="00E6290F" w:rsidR="00C32518">
        <w:t>he other charge control number.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Other Chrg Tax Code</w:t>
      </w:r>
      <w:r w:rsidRPr="00E6290F" w:rsidR="00936089">
        <w:rPr>
          <w:b/>
        </w:rPr>
        <w:t xml:space="preserve">: </w:t>
      </w:r>
      <w:r w:rsidRPr="00E6290F">
        <w:t>This field s</w:t>
      </w:r>
      <w:r w:rsidRPr="00E6290F" w:rsidR="00C32518">
        <w:t>hows the other charge tax code.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Other Chrg Chg Code</w:t>
      </w:r>
      <w:r w:rsidRPr="00E6290F" w:rsidR="00936089">
        <w:rPr>
          <w:b/>
        </w:rPr>
        <w:t xml:space="preserve">: </w:t>
      </w:r>
      <w:r w:rsidRPr="00E6290F">
        <w:t>This fi</w:t>
      </w:r>
      <w:r w:rsidRPr="00E6290F" w:rsidR="00C32518">
        <w:t>eld is reserved for future use.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Other Chrg Cost</w:t>
      </w:r>
      <w:r w:rsidRPr="00E6290F" w:rsidR="00936089">
        <w:rPr>
          <w:b/>
        </w:rPr>
        <w:t xml:space="preserve">: </w:t>
      </w:r>
      <w:r w:rsidRPr="00E6290F">
        <w:t>This fie</w:t>
      </w:r>
      <w:r w:rsidRPr="00E6290F" w:rsidR="00C32518">
        <w:t>ld shows the other charge cost.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COMPANY Comment</w:t>
      </w:r>
      <w:r w:rsidRPr="00E6290F" w:rsidR="00936089">
        <w:rPr>
          <w:b/>
        </w:rPr>
        <w:t xml:space="preserve">: </w:t>
      </w:r>
      <w:r w:rsidRPr="00E6290F">
        <w:t>This fi</w:t>
      </w:r>
      <w:r w:rsidRPr="00E6290F" w:rsidR="00C32518">
        <w:t>eld is reserved for future use.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Method of Payment</w:t>
      </w:r>
      <w:r w:rsidRPr="00E6290F" w:rsidR="00936089">
        <w:rPr>
          <w:b/>
        </w:rPr>
        <w:t xml:space="preserve">: </w:t>
      </w:r>
      <w:r w:rsidRPr="00E6290F">
        <w:t xml:space="preserve">This </w:t>
      </w:r>
      <w:r w:rsidRPr="00E6290F" w:rsidR="00C32518">
        <w:t>field shows the payment method.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Payment Amount</w:t>
      </w:r>
      <w:r w:rsidRPr="00E6290F" w:rsidR="00936089">
        <w:rPr>
          <w:b/>
        </w:rPr>
        <w:t xml:space="preserve">: </w:t>
      </w:r>
      <w:r w:rsidRPr="00E6290F">
        <w:t xml:space="preserve">This </w:t>
      </w:r>
      <w:r w:rsidRPr="00E6290F" w:rsidR="00C32518">
        <w:t>field shows the payment amount.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Payment Account</w:t>
      </w:r>
      <w:r w:rsidRPr="00E6290F" w:rsidR="00936089">
        <w:rPr>
          <w:b/>
        </w:rPr>
        <w:t xml:space="preserve">: </w:t>
      </w:r>
      <w:r w:rsidRPr="00E6290F">
        <w:t>This field shows the ledge</w:t>
      </w:r>
      <w:r w:rsidRPr="00E6290F" w:rsidR="00C32518">
        <w:t>r where the account is applied.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Payment Description</w:t>
      </w:r>
      <w:r w:rsidRPr="00E6290F" w:rsidR="00936089">
        <w:rPr>
          <w:b/>
        </w:rPr>
        <w:t xml:space="preserve">: </w:t>
      </w:r>
      <w:r w:rsidRPr="00E6290F">
        <w:t>This field shows th</w:t>
      </w:r>
      <w:r w:rsidRPr="00E6290F" w:rsidR="00C32518">
        <w:t>e payment’s description.</w:t>
      </w:r>
    </w:p>
    <w:p w:rsidR="0022667E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>
        <w:rPr>
          <w:b/>
        </w:rPr>
        <w:t>Payment Control #</w:t>
      </w:r>
      <w:r w:rsidRPr="00E6290F" w:rsidR="00936089">
        <w:rPr>
          <w:b/>
        </w:rPr>
        <w:t xml:space="preserve">: </w:t>
      </w:r>
      <w:r w:rsidRPr="00E6290F">
        <w:t>This field sh</w:t>
      </w:r>
      <w:r w:rsidRPr="00E6290F" w:rsidR="00C32518">
        <w:t>ows the payment control number.</w:t>
      </w:r>
    </w:p>
    <w:p w:rsidR="004E0E9C" w:rsidRPr="00E6290F" w:rsidP="00936089">
      <w:pPr>
        <w:numPr>
          <w:ilvl w:val="0"/>
          <w:numId w:val="2"/>
        </w:numPr>
        <w:spacing w:before="120" w:after="0"/>
        <w:rPr>
          <w:b/>
        </w:rPr>
      </w:pPr>
      <w:r w:rsidRPr="00E6290F" w:rsidR="0022667E">
        <w:rPr>
          <w:b/>
        </w:rPr>
        <w:t>Payment Type</w:t>
      </w:r>
      <w:r w:rsidRPr="00E6290F" w:rsidR="00936089">
        <w:rPr>
          <w:b/>
        </w:rPr>
        <w:t xml:space="preserve">: </w:t>
      </w:r>
      <w:r w:rsidRPr="00E6290F" w:rsidR="0022667E">
        <w:t>Thi</w:t>
      </w:r>
      <w:r w:rsidRPr="00E6290F" w:rsidR="00C32518">
        <w:t>s field shows the payment type.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754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56EA" w:rsidP="00FC56EA">
    <w:pPr>
      <w:pStyle w:val="Footer1"/>
      <w:tabs>
        <w:tab w:val="clear" w:pos="8640"/>
        <w:tab w:val="right" w:pos="9360"/>
      </w:tabs>
      <w:rPr>
        <w:rStyle w:val="PageNumber"/>
        <w:rFonts w:eastAsia="Arial Unicode MS"/>
        <w:i w:val="0"/>
      </w:rPr>
    </w:pPr>
    <w:r w:rsidR="000B754E">
      <w:t>NVRWA78</w:t>
    </w:r>
    <w:r>
      <w:t xml:space="preserve">-RWDBF </w:t>
    </w:r>
    <w:r>
      <w:fldChar w:fldCharType="begin"/>
    </w:r>
    <w:r>
      <w:instrText xml:space="preserve"> DATE \@ "M/d/yyyy" </w:instrText>
    </w:r>
    <w:r>
      <w:fldChar w:fldCharType="separate"/>
    </w:r>
    <w:r w:rsidR="00C32518">
      <w:rPr>
        <w:noProof/>
      </w:rPr>
      <w:t>10/26/2015</w:t>
    </w:r>
    <w:r>
      <w:fldChar w:fldCharType="end"/>
    </w:r>
    <w:r>
      <w:tab/>
    </w:r>
    <w:r w:rsidR="000B754E">
      <w:rPr>
        <w:b/>
        <w:i w:val="0"/>
        <w:sz w:val="24"/>
      </w:rPr>
      <w:t>A078</w:t>
    </w:r>
    <w:r>
      <w:rPr>
        <w:b/>
        <w:i w:val="0"/>
        <w:sz w:val="24"/>
      </w:rPr>
      <w:t>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936089">
      <w:rPr>
        <w:rStyle w:val="PageNumber"/>
        <w:i w:val="0"/>
        <w:noProof/>
        <w:sz w:val="24"/>
      </w:rPr>
      <w:t>2</w:t>
    </w:r>
    <w:r>
      <w:rPr>
        <w:rStyle w:val="PageNumber"/>
        <w:bCs/>
        <w:sz w:val="24"/>
      </w:rPr>
      <w:fldChar w:fldCharType="end"/>
    </w:r>
  </w:p>
  <w:p w:rsidR="00FC56EA" w:rsidP="00FC56EA">
    <w:pPr>
      <w:pStyle w:val="Footer"/>
    </w:pPr>
    <w:r>
      <w:rPr>
        <w:rStyle w:val="PageNumber"/>
      </w:rPr>
      <w:t>HBS Systems</w:t>
      <w:tab/>
      <w:tab/>
    </w:r>
    <w:r>
      <w:rPr>
        <w:rStyle w:val="PageNumber"/>
        <w:b w:val="0"/>
        <w:i/>
      </w:rPr>
      <w:t>RWDBF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754E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754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56EA" w:rsidRPr="00160331" w:rsidP="00FC56EA">
    <w:pPr>
      <w:pStyle w:val="Header"/>
      <w:tabs>
        <w:tab w:val="clear" w:pos="4680"/>
      </w:tabs>
      <w:rPr>
        <w:rStyle w:val="PageNumber"/>
        <w:bCs/>
        <w:i/>
      </w:rPr>
    </w:pPr>
    <w:r w:rsidRPr="00160331">
      <w:rPr>
        <w:rStyle w:val="PageNumber"/>
        <w:b w:val="0"/>
        <w:bCs/>
        <w:i/>
      </w:rPr>
      <w:t>Appendix A – Database Files</w:t>
    </w:r>
    <w:r w:rsidRPr="00160331">
      <w:rPr>
        <w:rStyle w:val="PageNumber"/>
        <w:bCs/>
        <w:i/>
      </w:rPr>
      <w:tab/>
      <w:t>Report Writer</w:t>
    </w:r>
  </w:p>
  <w:p w:rsidR="00FC56EA" w:rsidRPr="00FC56EA">
    <w:pPr>
      <w:pStyle w:val="Header"/>
      <w:rPr>
        <w:i/>
      </w:rPr>
    </w:pPr>
    <w:r w:rsidRPr="00160331">
      <w:rPr>
        <w:rStyle w:val="PageNumber"/>
        <w:bCs/>
        <w:i/>
      </w:rPr>
      <w:t>Netview</w:t>
    </w:r>
  </w:p>
  <w:p w:rsidR="00FC56E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754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8879AE"/>
    <w:multiLevelType w:val="hybridMultilevel"/>
    <w:tmpl w:val="C030A4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456E0D"/>
    <w:multiLevelType w:val="hybridMultilevel"/>
    <w:tmpl w:val="557AC1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C56EA"/>
    <w:rsid w:val="0004308D"/>
    <w:rsid w:val="00062478"/>
    <w:rsid w:val="000B754E"/>
    <w:rsid w:val="00160331"/>
    <w:rsid w:val="0022667E"/>
    <w:rsid w:val="002A3C29"/>
    <w:rsid w:val="00331E32"/>
    <w:rsid w:val="003B4101"/>
    <w:rsid w:val="003F296D"/>
    <w:rsid w:val="00400D72"/>
    <w:rsid w:val="0047672E"/>
    <w:rsid w:val="004E0E9C"/>
    <w:rsid w:val="00575836"/>
    <w:rsid w:val="005A7C68"/>
    <w:rsid w:val="00742713"/>
    <w:rsid w:val="007D1009"/>
    <w:rsid w:val="00837B76"/>
    <w:rsid w:val="00845CB3"/>
    <w:rsid w:val="00857433"/>
    <w:rsid w:val="008915B9"/>
    <w:rsid w:val="0090698E"/>
    <w:rsid w:val="00936089"/>
    <w:rsid w:val="009B1D25"/>
    <w:rsid w:val="00A23F9D"/>
    <w:rsid w:val="00A63A35"/>
    <w:rsid w:val="00A737F3"/>
    <w:rsid w:val="00A812EE"/>
    <w:rsid w:val="00C32518"/>
    <w:rsid w:val="00D024B5"/>
    <w:rsid w:val="00D85E22"/>
    <w:rsid w:val="00DC5960"/>
    <w:rsid w:val="00E6290F"/>
    <w:rsid w:val="00E70EF4"/>
    <w:rsid w:val="00EF7162"/>
    <w:rsid w:val="00FC56EA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C5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6EA"/>
  </w:style>
  <w:style w:type="paragraph" w:styleId="Footer">
    <w:name w:val="footer"/>
    <w:basedOn w:val="Normal"/>
    <w:link w:val="FooterChar"/>
    <w:unhideWhenUsed/>
    <w:rsid w:val="00FC5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6EA"/>
  </w:style>
  <w:style w:type="character" w:styleId="PageNumber">
    <w:name w:val="page number"/>
    <w:rsid w:val="00FC56EA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FC56EA"/>
    <w:pPr>
      <w:tabs>
        <w:tab w:val="clear" w:pos="4680"/>
        <w:tab w:val="right" w:pos="8640"/>
        <w:tab w:val="clear" w:pos="9360"/>
      </w:tabs>
      <w:jc w:val="both"/>
    </w:pPr>
    <w:rPr>
      <w:rFonts w:ascii="Verdana" w:eastAsia="Times New Roman" w:hAnsi="Verdana" w:cs="Times New Roman"/>
      <w:i/>
      <w:sz w:val="16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34</TotalTime>
  <Pages>3</Pages>
  <Words>427</Words>
  <Characters>2437</Characters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created xsi:type="dcterms:W3CDTF">2015-10-26T20:29:00Z</dcterms:created>
  <dcterms:modified xsi:type="dcterms:W3CDTF">2015-10-26T21:03:00Z</dcterms:modified>
</cp:coreProperties>
</file>