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5389" w:rsidRPr="00972560" w:rsidRDefault="00DC5389" w:rsidP="00DC5389">
      <w:pPr>
        <w:contextualSpacing/>
        <w:jc w:val="left"/>
        <w:rPr>
          <w:rFonts w:ascii="Calibri" w:hAnsi="Calibri" w:cs="Calibri"/>
          <w:noProof/>
          <w:sz w:val="36"/>
          <w:szCs w:val="22"/>
          <w:u w:val="single"/>
        </w:rPr>
      </w:pPr>
      <w:r w:rsidRPr="00972560">
        <w:rPr>
          <w:rFonts w:ascii="Calibri" w:hAnsi="Calibri" w:cs="Calibri"/>
          <w:noProof/>
          <w:sz w:val="36"/>
          <w:szCs w:val="22"/>
          <w:u w:val="single"/>
        </w:rPr>
        <w:t>A/P Purchase Journal (APPJ)</w:t>
      </w:r>
    </w:p>
    <w:p w:rsidR="00DC5389" w:rsidRPr="00972560" w:rsidRDefault="00DC5389" w:rsidP="00DC5389">
      <w:pPr>
        <w:ind w:left="-720"/>
        <w:contextualSpacing/>
        <w:jc w:val="left"/>
        <w:rPr>
          <w:rFonts w:ascii="Calibri" w:hAnsi="Calibri" w:cs="Calibri"/>
          <w:noProof/>
          <w:sz w:val="22"/>
          <w:szCs w:val="22"/>
        </w:rPr>
      </w:pPr>
    </w:p>
    <w:p w:rsidR="00E52B8C" w:rsidRPr="00972560" w:rsidRDefault="008961F0" w:rsidP="00DC5389">
      <w:pPr>
        <w:ind w:left="-720"/>
        <w:contextualSpacing/>
        <w:jc w:val="center"/>
        <w:rPr>
          <w:rFonts w:ascii="Calibri" w:hAnsi="Calibri" w:cs="Calibri"/>
          <w:noProof/>
          <w:sz w:val="22"/>
          <w:szCs w:val="22"/>
        </w:rPr>
      </w:pPr>
      <w:r w:rsidRPr="00972560">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3.5pt;height:146.25pt">
            <v:imagedata r:id="rId7" o:title="APPJ"/>
          </v:shape>
        </w:pict>
      </w:r>
    </w:p>
    <w:p w:rsidR="00DC5389" w:rsidRPr="00972560" w:rsidRDefault="00DC5389" w:rsidP="00DC5389">
      <w:pPr>
        <w:pStyle w:val="Body"/>
        <w:spacing w:before="0"/>
        <w:contextualSpacing/>
        <w:jc w:val="left"/>
        <w:rPr>
          <w:rFonts w:ascii="Calibri" w:hAnsi="Calibri" w:cs="Calibri"/>
          <w:sz w:val="22"/>
          <w:szCs w:val="22"/>
        </w:rPr>
      </w:pPr>
    </w:p>
    <w:p w:rsidR="00E52B8C" w:rsidRPr="00972560" w:rsidRDefault="00E52B8C" w:rsidP="00DC5389">
      <w:pPr>
        <w:pStyle w:val="Body"/>
        <w:spacing w:before="0"/>
        <w:contextualSpacing/>
        <w:jc w:val="left"/>
        <w:rPr>
          <w:rFonts w:ascii="Calibri" w:hAnsi="Calibri" w:cs="Calibri"/>
          <w:sz w:val="22"/>
          <w:szCs w:val="22"/>
        </w:rPr>
      </w:pPr>
      <w:r w:rsidRPr="00972560">
        <w:rPr>
          <w:rFonts w:ascii="Calibri" w:hAnsi="Calibri" w:cs="Calibri"/>
          <w:sz w:val="22"/>
          <w:szCs w:val="22"/>
        </w:rPr>
        <w:t xml:space="preserve">Purchase Journal (APPJ) is the final step in the invoice entry process.  APPJ posts the entries to the General Ledger.  The account numbers and their respective amounts in the invoice document are posted.  Three areas are affected during the posting process: </w:t>
      </w:r>
    </w:p>
    <w:p w:rsidR="00DC5389" w:rsidRPr="00972560" w:rsidRDefault="00DC5389" w:rsidP="00DC5389">
      <w:pPr>
        <w:pStyle w:val="Body"/>
        <w:spacing w:before="0"/>
        <w:contextualSpacing/>
        <w:jc w:val="left"/>
        <w:rPr>
          <w:rFonts w:ascii="Calibri" w:hAnsi="Calibri" w:cs="Calibri"/>
          <w:sz w:val="22"/>
          <w:szCs w:val="22"/>
        </w:rPr>
      </w:pPr>
    </w:p>
    <w:p w:rsidR="00E52B8C" w:rsidRPr="00972560" w:rsidRDefault="00E52B8C" w:rsidP="00DC5389">
      <w:pPr>
        <w:pStyle w:val="Body"/>
        <w:numPr>
          <w:ilvl w:val="0"/>
          <w:numId w:val="3"/>
        </w:numPr>
        <w:spacing w:before="0"/>
        <w:contextualSpacing/>
        <w:jc w:val="left"/>
        <w:rPr>
          <w:rFonts w:ascii="Calibri" w:hAnsi="Calibri" w:cs="Calibri"/>
          <w:sz w:val="22"/>
          <w:szCs w:val="22"/>
        </w:rPr>
      </w:pPr>
      <w:r w:rsidRPr="00972560">
        <w:rPr>
          <w:rFonts w:ascii="Calibri" w:hAnsi="Calibri" w:cs="Calibri"/>
          <w:b/>
          <w:sz w:val="22"/>
          <w:szCs w:val="22"/>
        </w:rPr>
        <w:t>General Ledger</w:t>
      </w:r>
      <w:r w:rsidR="005209AE" w:rsidRPr="00972560">
        <w:rPr>
          <w:rFonts w:ascii="Calibri" w:hAnsi="Calibri" w:cs="Calibri"/>
          <w:sz w:val="22"/>
          <w:szCs w:val="22"/>
        </w:rPr>
        <w:t>—C</w:t>
      </w:r>
      <w:r w:rsidRPr="00972560">
        <w:rPr>
          <w:rFonts w:ascii="Calibri" w:hAnsi="Calibri" w:cs="Calibri"/>
          <w:sz w:val="22"/>
          <w:szCs w:val="22"/>
        </w:rPr>
        <w:t>reates entries to inventory, expenses</w:t>
      </w:r>
      <w:r w:rsidR="005209AE" w:rsidRPr="00972560">
        <w:rPr>
          <w:rFonts w:ascii="Calibri" w:hAnsi="Calibri" w:cs="Calibri"/>
          <w:sz w:val="22"/>
          <w:szCs w:val="22"/>
        </w:rPr>
        <w:t>,</w:t>
      </w:r>
      <w:r w:rsidRPr="00972560">
        <w:rPr>
          <w:rFonts w:ascii="Calibri" w:hAnsi="Calibri" w:cs="Calibri"/>
          <w:sz w:val="22"/>
          <w:szCs w:val="22"/>
        </w:rPr>
        <w:t xml:space="preserve"> or income depending on </w:t>
      </w:r>
      <w:r w:rsidR="00DE7F8D" w:rsidRPr="00972560">
        <w:rPr>
          <w:rFonts w:ascii="Calibri" w:hAnsi="Calibri" w:cs="Calibri"/>
          <w:sz w:val="22"/>
          <w:szCs w:val="22"/>
        </w:rPr>
        <w:t xml:space="preserve">the </w:t>
      </w:r>
      <w:r w:rsidRPr="00972560">
        <w:rPr>
          <w:rFonts w:ascii="Calibri" w:hAnsi="Calibri" w:cs="Calibri"/>
          <w:sz w:val="22"/>
          <w:szCs w:val="22"/>
        </w:rPr>
        <w:t xml:space="preserve">invoice. </w:t>
      </w:r>
    </w:p>
    <w:p w:rsidR="00E52B8C" w:rsidRPr="00972560" w:rsidRDefault="00E52B8C" w:rsidP="00DC5389">
      <w:pPr>
        <w:pStyle w:val="Body"/>
        <w:numPr>
          <w:ilvl w:val="0"/>
          <w:numId w:val="3"/>
        </w:numPr>
        <w:spacing w:before="0"/>
        <w:contextualSpacing/>
        <w:jc w:val="left"/>
        <w:rPr>
          <w:rFonts w:ascii="Calibri" w:hAnsi="Calibri" w:cs="Calibri"/>
          <w:sz w:val="22"/>
          <w:szCs w:val="22"/>
        </w:rPr>
      </w:pPr>
      <w:r w:rsidRPr="00972560">
        <w:rPr>
          <w:rFonts w:ascii="Calibri" w:hAnsi="Calibri" w:cs="Calibri"/>
          <w:b/>
          <w:sz w:val="22"/>
          <w:szCs w:val="22"/>
        </w:rPr>
        <w:t>A/P Open Invoices</w:t>
      </w:r>
      <w:r w:rsidRPr="00972560">
        <w:rPr>
          <w:rFonts w:ascii="Calibri" w:hAnsi="Calibri" w:cs="Calibri"/>
          <w:sz w:val="22"/>
          <w:szCs w:val="22"/>
        </w:rPr>
        <w:t>—</w:t>
      </w:r>
      <w:r w:rsidR="005209AE" w:rsidRPr="00972560">
        <w:rPr>
          <w:rFonts w:ascii="Calibri" w:hAnsi="Calibri" w:cs="Calibri"/>
          <w:sz w:val="22"/>
          <w:szCs w:val="22"/>
        </w:rPr>
        <w:t>T</w:t>
      </w:r>
      <w:r w:rsidRPr="00972560">
        <w:rPr>
          <w:rFonts w:ascii="Calibri" w:hAnsi="Calibri" w:cs="Calibri"/>
          <w:sz w:val="22"/>
          <w:szCs w:val="22"/>
        </w:rPr>
        <w:t xml:space="preserve">he list of open invoices, grouped by vendor.  The open invoice total equals the A/P balance in the General Ledger. </w:t>
      </w:r>
    </w:p>
    <w:p w:rsidR="00E52B8C" w:rsidRPr="00972560" w:rsidRDefault="00B370A7" w:rsidP="00DC5389">
      <w:pPr>
        <w:pStyle w:val="Body"/>
        <w:numPr>
          <w:ilvl w:val="0"/>
          <w:numId w:val="4"/>
        </w:numPr>
        <w:spacing w:before="0"/>
        <w:contextualSpacing/>
        <w:jc w:val="left"/>
        <w:rPr>
          <w:rFonts w:ascii="Calibri" w:hAnsi="Calibri" w:cs="Calibri"/>
          <w:sz w:val="22"/>
          <w:szCs w:val="22"/>
        </w:rPr>
      </w:pPr>
      <w:r w:rsidRPr="00972560">
        <w:rPr>
          <w:rFonts w:ascii="Calibri" w:hAnsi="Calibri" w:cs="Calibri"/>
          <w:b/>
          <w:sz w:val="22"/>
          <w:szCs w:val="22"/>
        </w:rPr>
        <w:t>Unit</w:t>
      </w:r>
      <w:r w:rsidR="00E52B8C" w:rsidRPr="00972560">
        <w:rPr>
          <w:rFonts w:ascii="Calibri" w:hAnsi="Calibri" w:cs="Calibri"/>
          <w:b/>
          <w:sz w:val="22"/>
          <w:szCs w:val="22"/>
        </w:rPr>
        <w:t xml:space="preserve"> Stock Number Records</w:t>
      </w:r>
      <w:r w:rsidR="00E52B8C" w:rsidRPr="00972560">
        <w:rPr>
          <w:rFonts w:ascii="Calibri" w:hAnsi="Calibri" w:cs="Calibri"/>
          <w:sz w:val="22"/>
          <w:szCs w:val="22"/>
        </w:rPr>
        <w:t xml:space="preserve">—If invoice or credit memo documents contain a </w:t>
      </w:r>
      <w:r w:rsidRPr="00972560">
        <w:rPr>
          <w:rFonts w:ascii="Calibri" w:hAnsi="Calibri" w:cs="Calibri"/>
          <w:sz w:val="22"/>
          <w:szCs w:val="22"/>
        </w:rPr>
        <w:t>unit</w:t>
      </w:r>
      <w:r w:rsidR="00E52B8C" w:rsidRPr="00972560">
        <w:rPr>
          <w:rFonts w:ascii="Calibri" w:hAnsi="Calibri" w:cs="Calibri"/>
          <w:sz w:val="22"/>
          <w:szCs w:val="22"/>
        </w:rPr>
        <w:t xml:space="preserve"> inventory or </w:t>
      </w:r>
      <w:r w:rsidR="008961F0" w:rsidRPr="00972560">
        <w:rPr>
          <w:rFonts w:ascii="Calibri" w:hAnsi="Calibri" w:cs="Calibri"/>
          <w:sz w:val="22"/>
          <w:szCs w:val="22"/>
        </w:rPr>
        <w:t>N</w:t>
      </w:r>
      <w:r w:rsidR="00E52B8C" w:rsidRPr="00972560">
        <w:rPr>
          <w:rFonts w:ascii="Calibri" w:hAnsi="Calibri" w:cs="Calibri"/>
          <w:sz w:val="22"/>
          <w:szCs w:val="22"/>
        </w:rPr>
        <w:t xml:space="preserve">otes </w:t>
      </w:r>
      <w:r w:rsidR="008961F0" w:rsidRPr="00972560">
        <w:rPr>
          <w:rFonts w:ascii="Calibri" w:hAnsi="Calibri" w:cs="Calibri"/>
          <w:sz w:val="22"/>
          <w:szCs w:val="22"/>
        </w:rPr>
        <w:t>P</w:t>
      </w:r>
      <w:r w:rsidR="00E52B8C" w:rsidRPr="00972560">
        <w:rPr>
          <w:rFonts w:ascii="Calibri" w:hAnsi="Calibri" w:cs="Calibri"/>
          <w:sz w:val="22"/>
          <w:szCs w:val="22"/>
        </w:rPr>
        <w:t>ayable account number and stock number (Refer</w:t>
      </w:r>
      <w:r w:rsidRPr="00972560">
        <w:rPr>
          <w:rFonts w:ascii="Calibri" w:hAnsi="Calibri" w:cs="Calibri"/>
          <w:sz w:val="22"/>
          <w:szCs w:val="22"/>
        </w:rPr>
        <w:t>ence</w:t>
      </w:r>
      <w:r w:rsidR="00E52B8C" w:rsidRPr="00972560">
        <w:rPr>
          <w:rFonts w:ascii="Calibri" w:hAnsi="Calibri" w:cs="Calibri"/>
          <w:sz w:val="22"/>
          <w:szCs w:val="22"/>
        </w:rPr>
        <w:t xml:space="preserve">), the </w:t>
      </w:r>
      <w:r w:rsidR="008961F0" w:rsidRPr="00972560">
        <w:rPr>
          <w:rFonts w:ascii="Calibri" w:hAnsi="Calibri" w:cs="Calibri"/>
          <w:sz w:val="22"/>
          <w:szCs w:val="22"/>
        </w:rPr>
        <w:t>j</w:t>
      </w:r>
      <w:r w:rsidR="00E52B8C" w:rsidRPr="00972560">
        <w:rPr>
          <w:rFonts w:ascii="Calibri" w:hAnsi="Calibri" w:cs="Calibri"/>
          <w:sz w:val="22"/>
          <w:szCs w:val="22"/>
        </w:rPr>
        <w:t xml:space="preserve">ournal process updates the A/P information in the </w:t>
      </w:r>
      <w:r w:rsidRPr="00972560">
        <w:rPr>
          <w:rFonts w:ascii="Calibri" w:hAnsi="Calibri" w:cs="Calibri"/>
          <w:sz w:val="22"/>
          <w:szCs w:val="22"/>
        </w:rPr>
        <w:t>Unit</w:t>
      </w:r>
      <w:r w:rsidR="00E52B8C" w:rsidRPr="00972560">
        <w:rPr>
          <w:rFonts w:ascii="Calibri" w:hAnsi="Calibri" w:cs="Calibri"/>
          <w:sz w:val="22"/>
          <w:szCs w:val="22"/>
        </w:rPr>
        <w:t xml:space="preserve"> </w:t>
      </w:r>
      <w:r w:rsidR="008961F0" w:rsidRPr="00972560">
        <w:rPr>
          <w:rFonts w:ascii="Calibri" w:hAnsi="Calibri" w:cs="Calibri"/>
          <w:sz w:val="22"/>
          <w:szCs w:val="22"/>
        </w:rPr>
        <w:t>s</w:t>
      </w:r>
      <w:r w:rsidR="00E52B8C" w:rsidRPr="00972560">
        <w:rPr>
          <w:rFonts w:ascii="Calibri" w:hAnsi="Calibri" w:cs="Calibri"/>
          <w:sz w:val="22"/>
          <w:szCs w:val="22"/>
        </w:rPr>
        <w:t>ystem for these stock number</w:t>
      </w:r>
      <w:r w:rsidRPr="00972560">
        <w:rPr>
          <w:rFonts w:ascii="Calibri" w:hAnsi="Calibri" w:cs="Calibri"/>
          <w:sz w:val="22"/>
          <w:szCs w:val="22"/>
        </w:rPr>
        <w:t>s</w:t>
      </w:r>
      <w:r w:rsidR="00E52B8C" w:rsidRPr="00972560">
        <w:rPr>
          <w:rFonts w:ascii="Calibri" w:hAnsi="Calibri" w:cs="Calibri"/>
          <w:sz w:val="22"/>
          <w:szCs w:val="22"/>
        </w:rPr>
        <w:t xml:space="preserve">. </w:t>
      </w:r>
    </w:p>
    <w:p w:rsidR="00DC5389" w:rsidRPr="00972560" w:rsidRDefault="00DC5389" w:rsidP="00DC5389">
      <w:pPr>
        <w:pStyle w:val="Body"/>
        <w:spacing w:before="0"/>
        <w:contextualSpacing/>
        <w:jc w:val="left"/>
        <w:rPr>
          <w:rFonts w:ascii="Calibri" w:hAnsi="Calibri" w:cs="Calibri"/>
          <w:sz w:val="22"/>
          <w:szCs w:val="22"/>
        </w:rPr>
      </w:pPr>
    </w:p>
    <w:p w:rsidR="00DC5389" w:rsidRPr="00972560" w:rsidRDefault="00E52B8C" w:rsidP="00DC5389">
      <w:pPr>
        <w:pStyle w:val="Body"/>
        <w:spacing w:before="0"/>
        <w:contextualSpacing/>
        <w:jc w:val="left"/>
        <w:rPr>
          <w:rFonts w:ascii="Calibri" w:hAnsi="Calibri" w:cs="Calibri"/>
          <w:sz w:val="22"/>
          <w:szCs w:val="22"/>
        </w:rPr>
      </w:pPr>
      <w:r w:rsidRPr="00972560">
        <w:rPr>
          <w:rFonts w:ascii="Calibri" w:hAnsi="Calibri" w:cs="Calibri"/>
          <w:sz w:val="22"/>
          <w:szCs w:val="22"/>
        </w:rPr>
        <w:t xml:space="preserve">To access this function, </w:t>
      </w:r>
      <w:r w:rsidR="00DC5389" w:rsidRPr="00972560">
        <w:rPr>
          <w:rFonts w:ascii="Calibri" w:hAnsi="Calibri" w:cs="Calibri"/>
          <w:sz w:val="22"/>
          <w:szCs w:val="22"/>
        </w:rPr>
        <w:t xml:space="preserve">you can either: </w:t>
      </w:r>
    </w:p>
    <w:p w:rsidR="00DC5389" w:rsidRPr="00972560" w:rsidRDefault="00DC5389" w:rsidP="00DC5389">
      <w:pPr>
        <w:pStyle w:val="Body"/>
        <w:spacing w:before="0"/>
        <w:contextualSpacing/>
        <w:jc w:val="left"/>
        <w:rPr>
          <w:rFonts w:ascii="Calibri" w:hAnsi="Calibri" w:cs="Calibri"/>
          <w:sz w:val="22"/>
          <w:szCs w:val="22"/>
        </w:rPr>
      </w:pPr>
    </w:p>
    <w:p w:rsidR="00E52B8C" w:rsidRPr="00972560" w:rsidRDefault="00DC5389" w:rsidP="00DC5389">
      <w:pPr>
        <w:pStyle w:val="Body"/>
        <w:numPr>
          <w:ilvl w:val="0"/>
          <w:numId w:val="5"/>
        </w:numPr>
        <w:spacing w:before="0"/>
        <w:contextualSpacing/>
        <w:jc w:val="left"/>
        <w:rPr>
          <w:rFonts w:ascii="Calibri" w:hAnsi="Calibri" w:cs="Calibri"/>
          <w:sz w:val="22"/>
          <w:szCs w:val="22"/>
        </w:rPr>
      </w:pPr>
      <w:r w:rsidRPr="00972560">
        <w:rPr>
          <w:rFonts w:ascii="Calibri" w:hAnsi="Calibri" w:cs="Calibri"/>
          <w:sz w:val="22"/>
          <w:szCs w:val="22"/>
        </w:rPr>
        <w:t>S</w:t>
      </w:r>
      <w:r w:rsidR="00E52B8C" w:rsidRPr="00972560">
        <w:rPr>
          <w:rFonts w:ascii="Calibri" w:hAnsi="Calibri" w:cs="Calibri"/>
          <w:sz w:val="22"/>
          <w:szCs w:val="22"/>
        </w:rPr>
        <w:t xml:space="preserve">elect </w:t>
      </w:r>
      <w:r w:rsidRPr="00972560">
        <w:rPr>
          <w:rFonts w:ascii="Calibri" w:hAnsi="Calibri" w:cs="Calibri"/>
          <w:sz w:val="22"/>
          <w:szCs w:val="22"/>
        </w:rPr>
        <w:t>“</w:t>
      </w:r>
      <w:r w:rsidR="00E52B8C" w:rsidRPr="00972560">
        <w:rPr>
          <w:rFonts w:ascii="Calibri" w:hAnsi="Calibri" w:cs="Calibri"/>
          <w:sz w:val="22"/>
          <w:szCs w:val="22"/>
        </w:rPr>
        <w:t>Accounts Payable</w:t>
      </w:r>
      <w:r w:rsidRPr="00972560">
        <w:rPr>
          <w:rFonts w:ascii="Calibri" w:hAnsi="Calibri" w:cs="Calibri"/>
          <w:sz w:val="22"/>
          <w:szCs w:val="22"/>
        </w:rPr>
        <w:t>” from the menu and click on</w:t>
      </w:r>
      <w:r w:rsidR="00E52B8C" w:rsidRPr="00972560">
        <w:rPr>
          <w:rFonts w:ascii="Calibri" w:hAnsi="Calibri" w:cs="Calibri"/>
          <w:sz w:val="22"/>
          <w:szCs w:val="22"/>
        </w:rPr>
        <w:t xml:space="preserve"> </w:t>
      </w:r>
      <w:r w:rsidRPr="00972560">
        <w:rPr>
          <w:rFonts w:ascii="Calibri" w:hAnsi="Calibri" w:cs="Calibri"/>
          <w:sz w:val="22"/>
          <w:szCs w:val="22"/>
        </w:rPr>
        <w:t>“</w:t>
      </w:r>
      <w:r w:rsidR="00E52B8C" w:rsidRPr="00972560">
        <w:rPr>
          <w:rFonts w:ascii="Calibri" w:hAnsi="Calibri" w:cs="Calibri"/>
          <w:sz w:val="22"/>
          <w:szCs w:val="22"/>
        </w:rPr>
        <w:t>Purchase Journal</w:t>
      </w:r>
      <w:r w:rsidRPr="00972560">
        <w:rPr>
          <w:rFonts w:ascii="Calibri" w:hAnsi="Calibri" w:cs="Calibri"/>
          <w:sz w:val="22"/>
          <w:szCs w:val="22"/>
        </w:rPr>
        <w:t>.”</w:t>
      </w:r>
    </w:p>
    <w:p w:rsidR="00E52B8C" w:rsidRPr="00972560" w:rsidRDefault="00DC5389" w:rsidP="00DC5389">
      <w:pPr>
        <w:pStyle w:val="Command"/>
        <w:numPr>
          <w:ilvl w:val="0"/>
          <w:numId w:val="5"/>
        </w:numPr>
        <w:spacing w:before="0"/>
        <w:contextualSpacing/>
        <w:jc w:val="left"/>
        <w:rPr>
          <w:rFonts w:ascii="Calibri" w:hAnsi="Calibri" w:cs="Calibri"/>
          <w:b w:val="0"/>
          <w:sz w:val="22"/>
          <w:szCs w:val="22"/>
        </w:rPr>
      </w:pPr>
      <w:r w:rsidRPr="00972560">
        <w:rPr>
          <w:rFonts w:ascii="Calibri" w:hAnsi="Calibri" w:cs="Calibri"/>
          <w:b w:val="0"/>
          <w:sz w:val="22"/>
          <w:szCs w:val="22"/>
        </w:rPr>
        <w:t>T</w:t>
      </w:r>
      <w:r w:rsidR="00E52B8C" w:rsidRPr="00972560">
        <w:rPr>
          <w:rFonts w:ascii="Calibri" w:hAnsi="Calibri" w:cs="Calibri"/>
          <w:b w:val="0"/>
          <w:sz w:val="22"/>
          <w:szCs w:val="22"/>
        </w:rPr>
        <w:t xml:space="preserve">ype </w:t>
      </w:r>
      <w:r w:rsidRPr="00972560">
        <w:rPr>
          <w:rFonts w:ascii="Calibri" w:hAnsi="Calibri" w:cs="Calibri"/>
          <w:b w:val="0"/>
          <w:sz w:val="22"/>
          <w:szCs w:val="22"/>
        </w:rPr>
        <w:t>“</w:t>
      </w:r>
      <w:r w:rsidR="00E52B8C" w:rsidRPr="00972560">
        <w:rPr>
          <w:rFonts w:ascii="Calibri" w:hAnsi="Calibri" w:cs="Calibri"/>
          <w:b w:val="0"/>
          <w:sz w:val="22"/>
          <w:szCs w:val="22"/>
        </w:rPr>
        <w:t>APPJ</w:t>
      </w:r>
      <w:r w:rsidRPr="00972560">
        <w:rPr>
          <w:rFonts w:ascii="Calibri" w:hAnsi="Calibri" w:cs="Calibri"/>
          <w:b w:val="0"/>
          <w:sz w:val="22"/>
          <w:szCs w:val="22"/>
        </w:rPr>
        <w:t>”</w:t>
      </w:r>
      <w:r w:rsidR="00E52B8C" w:rsidRPr="00972560">
        <w:rPr>
          <w:rFonts w:ascii="Calibri" w:hAnsi="Calibri" w:cs="Calibri"/>
          <w:b w:val="0"/>
          <w:sz w:val="22"/>
          <w:szCs w:val="22"/>
        </w:rPr>
        <w:t xml:space="preserve"> </w:t>
      </w:r>
      <w:r w:rsidR="00B370A7" w:rsidRPr="00972560">
        <w:rPr>
          <w:rFonts w:ascii="Calibri" w:hAnsi="Calibri" w:cs="Calibri"/>
          <w:b w:val="0"/>
          <w:sz w:val="22"/>
          <w:szCs w:val="22"/>
        </w:rPr>
        <w:t xml:space="preserve">in the </w:t>
      </w:r>
      <w:r w:rsidR="005209AE" w:rsidRPr="00972560">
        <w:rPr>
          <w:rFonts w:ascii="Calibri" w:hAnsi="Calibri" w:cs="Calibri"/>
          <w:b w:val="0"/>
          <w:sz w:val="22"/>
          <w:szCs w:val="22"/>
        </w:rPr>
        <w:t>Shortcuts Bar</w:t>
      </w:r>
      <w:r w:rsidRPr="00972560">
        <w:rPr>
          <w:rFonts w:ascii="Calibri" w:hAnsi="Calibri" w:cs="Calibri"/>
          <w:b w:val="0"/>
          <w:sz w:val="22"/>
          <w:szCs w:val="22"/>
        </w:rPr>
        <w:t>.</w:t>
      </w:r>
    </w:p>
    <w:p w:rsidR="00E52B8C" w:rsidRPr="00972560" w:rsidRDefault="00E52B8C" w:rsidP="00DC5389">
      <w:pPr>
        <w:pStyle w:val="Body"/>
        <w:spacing w:before="0"/>
        <w:contextualSpacing/>
        <w:jc w:val="left"/>
        <w:rPr>
          <w:rFonts w:ascii="Calibri" w:hAnsi="Calibri" w:cs="Calibri"/>
          <w:sz w:val="22"/>
          <w:szCs w:val="22"/>
        </w:rPr>
      </w:pPr>
    </w:p>
    <w:p w:rsidR="00E52B8C" w:rsidRPr="00972560" w:rsidRDefault="00E52B8C" w:rsidP="00DC5389">
      <w:pPr>
        <w:pStyle w:val="Heading3"/>
        <w:keepNext w:val="0"/>
        <w:spacing w:before="0"/>
        <w:contextualSpacing/>
        <w:jc w:val="left"/>
        <w:rPr>
          <w:rFonts w:ascii="Calibri" w:hAnsi="Calibri" w:cs="Calibri"/>
          <w:b w:val="0"/>
          <w:sz w:val="22"/>
          <w:szCs w:val="22"/>
        </w:rPr>
      </w:pPr>
      <w:r w:rsidRPr="00972560">
        <w:rPr>
          <w:rFonts w:ascii="Calibri" w:hAnsi="Calibri" w:cs="Calibri"/>
          <w:sz w:val="22"/>
          <w:szCs w:val="22"/>
          <w:u w:val="single"/>
        </w:rPr>
        <w:t>Reprint Previous Journals</w:t>
      </w:r>
      <w:r w:rsidR="00DC5389" w:rsidRPr="00972560">
        <w:rPr>
          <w:rFonts w:ascii="Calibri" w:hAnsi="Calibri" w:cs="Calibri"/>
          <w:sz w:val="22"/>
          <w:szCs w:val="22"/>
          <w:u w:val="single"/>
        </w:rPr>
        <w:t>:</w:t>
      </w:r>
      <w:r w:rsidR="00DC5389" w:rsidRPr="00972560">
        <w:rPr>
          <w:rFonts w:ascii="Calibri" w:hAnsi="Calibri" w:cs="Calibri"/>
          <w:b w:val="0"/>
          <w:sz w:val="22"/>
          <w:szCs w:val="22"/>
        </w:rPr>
        <w:t xml:space="preserve"> </w:t>
      </w:r>
      <w:r w:rsidR="008961F0" w:rsidRPr="00972560">
        <w:rPr>
          <w:rFonts w:ascii="Calibri" w:hAnsi="Calibri" w:cs="Calibri"/>
          <w:b w:val="0"/>
          <w:sz w:val="22"/>
          <w:szCs w:val="22"/>
        </w:rPr>
        <w:t>This defaults to</w:t>
      </w:r>
      <w:r w:rsidRPr="00972560">
        <w:rPr>
          <w:rFonts w:ascii="Calibri" w:hAnsi="Calibri" w:cs="Calibri"/>
          <w:b w:val="0"/>
          <w:sz w:val="22"/>
          <w:szCs w:val="22"/>
        </w:rPr>
        <w:t xml:space="preserve"> </w:t>
      </w:r>
      <w:r w:rsidRPr="00972560">
        <w:rPr>
          <w:rFonts w:ascii="Calibri" w:hAnsi="Calibri" w:cs="Calibri"/>
          <w:sz w:val="22"/>
          <w:szCs w:val="22"/>
        </w:rPr>
        <w:t>N</w:t>
      </w:r>
      <w:r w:rsidR="00B370A7" w:rsidRPr="00972560">
        <w:rPr>
          <w:rFonts w:ascii="Calibri" w:hAnsi="Calibri" w:cs="Calibri"/>
          <w:sz w:val="22"/>
          <w:szCs w:val="22"/>
        </w:rPr>
        <w:t>o</w:t>
      </w:r>
      <w:r w:rsidRPr="00972560">
        <w:rPr>
          <w:rFonts w:ascii="Calibri" w:hAnsi="Calibri" w:cs="Calibri"/>
          <w:b w:val="0"/>
          <w:sz w:val="22"/>
          <w:szCs w:val="22"/>
        </w:rPr>
        <w:t xml:space="preserve">.  Select </w:t>
      </w:r>
      <w:r w:rsidRPr="00972560">
        <w:rPr>
          <w:rFonts w:ascii="Calibri" w:hAnsi="Calibri" w:cs="Calibri"/>
          <w:sz w:val="22"/>
          <w:szCs w:val="22"/>
        </w:rPr>
        <w:t>Y</w:t>
      </w:r>
      <w:r w:rsidR="00B370A7" w:rsidRPr="00972560">
        <w:rPr>
          <w:rFonts w:ascii="Calibri" w:hAnsi="Calibri" w:cs="Calibri"/>
          <w:sz w:val="22"/>
          <w:szCs w:val="22"/>
        </w:rPr>
        <w:t>es</w:t>
      </w:r>
      <w:r w:rsidRPr="00972560">
        <w:rPr>
          <w:rFonts w:ascii="Calibri" w:hAnsi="Calibri" w:cs="Calibri"/>
          <w:b w:val="0"/>
          <w:sz w:val="22"/>
          <w:szCs w:val="22"/>
        </w:rPr>
        <w:t xml:space="preserve"> </w:t>
      </w:r>
      <w:r w:rsidR="00B370A7" w:rsidRPr="00972560">
        <w:rPr>
          <w:rFonts w:ascii="Calibri" w:hAnsi="Calibri" w:cs="Calibri"/>
          <w:b w:val="0"/>
          <w:sz w:val="22"/>
          <w:szCs w:val="22"/>
        </w:rPr>
        <w:t>to</w:t>
      </w:r>
      <w:r w:rsidRPr="00972560">
        <w:rPr>
          <w:rFonts w:ascii="Calibri" w:hAnsi="Calibri" w:cs="Calibri"/>
          <w:b w:val="0"/>
          <w:sz w:val="22"/>
          <w:szCs w:val="22"/>
        </w:rPr>
        <w:t xml:space="preserve"> reprint the last Purchase Journal.  </w:t>
      </w:r>
      <w:r w:rsidR="00DE7F8D" w:rsidRPr="00972560">
        <w:rPr>
          <w:rFonts w:ascii="Calibri" w:hAnsi="Calibri" w:cs="Calibri"/>
          <w:b w:val="0"/>
          <w:sz w:val="22"/>
          <w:szCs w:val="22"/>
        </w:rPr>
        <w:t>You might u</w:t>
      </w:r>
      <w:r w:rsidRPr="00972560">
        <w:rPr>
          <w:rFonts w:ascii="Calibri" w:hAnsi="Calibri" w:cs="Calibri"/>
          <w:b w:val="0"/>
          <w:sz w:val="22"/>
          <w:szCs w:val="22"/>
        </w:rPr>
        <w:t xml:space="preserve">se this option if the printer jams or prints the </w:t>
      </w:r>
      <w:r w:rsidR="008961F0" w:rsidRPr="00972560">
        <w:rPr>
          <w:rFonts w:ascii="Calibri" w:hAnsi="Calibri" w:cs="Calibri"/>
          <w:b w:val="0"/>
          <w:sz w:val="22"/>
          <w:szCs w:val="22"/>
        </w:rPr>
        <w:t>J</w:t>
      </w:r>
      <w:r w:rsidRPr="00972560">
        <w:rPr>
          <w:rFonts w:ascii="Calibri" w:hAnsi="Calibri" w:cs="Calibri"/>
          <w:b w:val="0"/>
          <w:sz w:val="22"/>
          <w:szCs w:val="22"/>
        </w:rPr>
        <w:t xml:space="preserve">ournal incorrectly. </w:t>
      </w:r>
    </w:p>
    <w:p w:rsidR="00DC5389" w:rsidRPr="00972560" w:rsidRDefault="00DC5389" w:rsidP="00DC5389">
      <w:pPr>
        <w:pStyle w:val="Heading3"/>
        <w:keepNext w:val="0"/>
        <w:spacing w:before="0"/>
        <w:contextualSpacing/>
        <w:jc w:val="left"/>
        <w:rPr>
          <w:rFonts w:ascii="Calibri" w:hAnsi="Calibri" w:cs="Calibri"/>
          <w:sz w:val="22"/>
          <w:szCs w:val="22"/>
        </w:rPr>
      </w:pPr>
    </w:p>
    <w:p w:rsidR="008961F0" w:rsidRPr="00DC5389" w:rsidRDefault="00E52B8C" w:rsidP="00DC5389">
      <w:pPr>
        <w:pStyle w:val="Heading3"/>
        <w:keepNext w:val="0"/>
        <w:spacing w:before="0"/>
        <w:contextualSpacing/>
        <w:jc w:val="left"/>
        <w:rPr>
          <w:b w:val="0"/>
        </w:rPr>
      </w:pPr>
      <w:r w:rsidRPr="00972560">
        <w:rPr>
          <w:rFonts w:ascii="Calibri" w:hAnsi="Calibri" w:cs="Calibri"/>
          <w:sz w:val="22"/>
          <w:szCs w:val="22"/>
          <w:u w:val="single"/>
        </w:rPr>
        <w:t>Accounting Date</w:t>
      </w:r>
      <w:r w:rsidR="00DC5389" w:rsidRPr="00972560">
        <w:rPr>
          <w:rFonts w:ascii="Calibri" w:hAnsi="Calibri" w:cs="Calibri"/>
          <w:sz w:val="22"/>
          <w:szCs w:val="22"/>
          <w:u w:val="single"/>
        </w:rPr>
        <w:t>:</w:t>
      </w:r>
      <w:r w:rsidR="00DC5389">
        <w:rPr>
          <w:b w:val="0"/>
        </w:rPr>
        <w:t xml:space="preserve"> </w:t>
      </w:r>
      <w:r w:rsidRPr="00972560">
        <w:rPr>
          <w:rFonts w:ascii="Calibri" w:hAnsi="Calibri" w:cs="Calibri"/>
          <w:b w:val="0"/>
          <w:sz w:val="22"/>
          <w:szCs w:val="22"/>
        </w:rPr>
        <w:t xml:space="preserve">This is the </w:t>
      </w:r>
      <w:r w:rsidR="008961F0" w:rsidRPr="00972560">
        <w:rPr>
          <w:rFonts w:ascii="Calibri" w:hAnsi="Calibri" w:cs="Calibri"/>
          <w:b w:val="0"/>
          <w:sz w:val="22"/>
          <w:szCs w:val="22"/>
        </w:rPr>
        <w:t>J</w:t>
      </w:r>
      <w:r w:rsidRPr="00972560">
        <w:rPr>
          <w:rFonts w:ascii="Calibri" w:hAnsi="Calibri" w:cs="Calibri"/>
          <w:b w:val="0"/>
          <w:sz w:val="22"/>
          <w:szCs w:val="22"/>
        </w:rPr>
        <w:t>ournal</w:t>
      </w:r>
      <w:r w:rsidR="008961F0" w:rsidRPr="00972560">
        <w:rPr>
          <w:rFonts w:ascii="Calibri" w:hAnsi="Calibri" w:cs="Calibri"/>
          <w:b w:val="0"/>
          <w:sz w:val="22"/>
          <w:szCs w:val="22"/>
        </w:rPr>
        <w:t>’s</w:t>
      </w:r>
      <w:r w:rsidRPr="00972560">
        <w:rPr>
          <w:rFonts w:ascii="Calibri" w:hAnsi="Calibri" w:cs="Calibri"/>
          <w:b w:val="0"/>
          <w:sz w:val="22"/>
          <w:szCs w:val="22"/>
        </w:rPr>
        <w:t xml:space="preserve"> posting date.  </w:t>
      </w:r>
      <w:r w:rsidR="00DE7F8D" w:rsidRPr="00972560">
        <w:rPr>
          <w:rFonts w:ascii="Calibri" w:hAnsi="Calibri" w:cs="Calibri"/>
          <w:b w:val="0"/>
          <w:sz w:val="22"/>
          <w:szCs w:val="22"/>
        </w:rPr>
        <w:t xml:space="preserve">Today’s date pre-fills but can be changed as needed.  All pending documents for </w:t>
      </w:r>
      <w:r w:rsidR="008961F0" w:rsidRPr="00972560">
        <w:rPr>
          <w:rFonts w:ascii="Calibri" w:hAnsi="Calibri" w:cs="Calibri"/>
          <w:b w:val="0"/>
          <w:sz w:val="22"/>
          <w:szCs w:val="22"/>
        </w:rPr>
        <w:t xml:space="preserve">the accounting </w:t>
      </w:r>
      <w:r w:rsidR="00DE7F8D" w:rsidRPr="00972560">
        <w:rPr>
          <w:rFonts w:ascii="Calibri" w:hAnsi="Calibri" w:cs="Calibri"/>
          <w:b w:val="0"/>
          <w:sz w:val="22"/>
          <w:szCs w:val="22"/>
        </w:rPr>
        <w:t>month will be posted</w:t>
      </w:r>
      <w:r w:rsidR="008961F0" w:rsidRPr="00972560">
        <w:rPr>
          <w:rFonts w:ascii="Calibri" w:hAnsi="Calibri" w:cs="Calibri"/>
          <w:b w:val="0"/>
          <w:sz w:val="22"/>
          <w:szCs w:val="22"/>
        </w:rPr>
        <w:t>,</w:t>
      </w:r>
      <w:r w:rsidR="00DE7F8D" w:rsidRPr="00972560">
        <w:rPr>
          <w:rFonts w:ascii="Calibri" w:hAnsi="Calibri" w:cs="Calibri"/>
          <w:b w:val="0"/>
          <w:sz w:val="22"/>
          <w:szCs w:val="22"/>
        </w:rPr>
        <w:t xml:space="preserve"> up to and including the date entered</w:t>
      </w:r>
      <w:r w:rsidR="008961F0" w:rsidRPr="00972560">
        <w:rPr>
          <w:rFonts w:ascii="Calibri" w:hAnsi="Calibri" w:cs="Calibri"/>
          <w:b w:val="0"/>
          <w:sz w:val="22"/>
          <w:szCs w:val="22"/>
        </w:rPr>
        <w:t xml:space="preserve">.  </w:t>
      </w:r>
      <w:r w:rsidRPr="00972560">
        <w:rPr>
          <w:rFonts w:ascii="Calibri" w:hAnsi="Calibri" w:cs="Calibri"/>
          <w:b w:val="0"/>
          <w:sz w:val="22"/>
          <w:szCs w:val="22"/>
        </w:rPr>
        <w:t xml:space="preserve">You </w:t>
      </w:r>
      <w:r w:rsidRPr="00972560">
        <w:rPr>
          <w:rFonts w:ascii="Calibri" w:hAnsi="Calibri" w:cs="Calibri"/>
          <w:sz w:val="22"/>
          <w:szCs w:val="22"/>
        </w:rPr>
        <w:t>cannot</w:t>
      </w:r>
      <w:r w:rsidRPr="00972560">
        <w:rPr>
          <w:rFonts w:ascii="Calibri" w:hAnsi="Calibri" w:cs="Calibri"/>
          <w:b w:val="0"/>
          <w:sz w:val="22"/>
          <w:szCs w:val="22"/>
        </w:rPr>
        <w:t xml:space="preserve"> post to a </w:t>
      </w:r>
      <w:r w:rsidR="008961F0" w:rsidRPr="00972560">
        <w:rPr>
          <w:rFonts w:ascii="Calibri" w:hAnsi="Calibri" w:cs="Calibri"/>
          <w:sz w:val="22"/>
          <w:szCs w:val="22"/>
        </w:rPr>
        <w:t>closed</w:t>
      </w:r>
      <w:r w:rsidR="008961F0" w:rsidRPr="00972560">
        <w:rPr>
          <w:rFonts w:ascii="Calibri" w:hAnsi="Calibri" w:cs="Calibri"/>
          <w:b w:val="0"/>
          <w:sz w:val="22"/>
          <w:szCs w:val="22"/>
        </w:rPr>
        <w:t xml:space="preserve"> </w:t>
      </w:r>
      <w:r w:rsidRPr="00972560">
        <w:rPr>
          <w:rFonts w:ascii="Calibri" w:hAnsi="Calibri" w:cs="Calibri"/>
          <w:b w:val="0"/>
          <w:sz w:val="22"/>
          <w:szCs w:val="22"/>
        </w:rPr>
        <w:t xml:space="preserve">month.  </w:t>
      </w:r>
    </w:p>
    <w:p w:rsidR="008961F0" w:rsidRPr="00972560" w:rsidRDefault="008961F0" w:rsidP="00DC5389">
      <w:pPr>
        <w:pStyle w:val="Heading3"/>
        <w:keepNext w:val="0"/>
        <w:spacing w:before="0"/>
        <w:contextualSpacing/>
        <w:jc w:val="left"/>
        <w:rPr>
          <w:rFonts w:ascii="Calibri" w:hAnsi="Calibri" w:cs="Calibri"/>
          <w:sz w:val="22"/>
          <w:szCs w:val="22"/>
        </w:rPr>
      </w:pPr>
    </w:p>
    <w:p w:rsidR="008961F0" w:rsidRPr="00972560" w:rsidRDefault="008961F0" w:rsidP="00DC5389">
      <w:pPr>
        <w:pStyle w:val="Heading3"/>
        <w:keepNext w:val="0"/>
        <w:spacing w:before="0"/>
        <w:contextualSpacing/>
        <w:jc w:val="left"/>
        <w:rPr>
          <w:rFonts w:ascii="Calibri" w:hAnsi="Calibri" w:cs="Calibri"/>
          <w:b w:val="0"/>
          <w:sz w:val="22"/>
          <w:szCs w:val="22"/>
        </w:rPr>
      </w:pPr>
      <w:r w:rsidRPr="00972560">
        <w:rPr>
          <w:rFonts w:ascii="Calibri" w:hAnsi="Calibri" w:cs="Calibri"/>
          <w:sz w:val="22"/>
          <w:szCs w:val="22"/>
          <w:u w:val="single"/>
        </w:rPr>
        <w:t>View Exception Report</w:t>
      </w:r>
      <w:r w:rsidR="00DC5389" w:rsidRPr="00972560">
        <w:rPr>
          <w:rFonts w:ascii="Calibri" w:hAnsi="Calibri" w:cs="Calibri"/>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If you have</w:t>
      </w:r>
      <w:r w:rsidR="00347465" w:rsidRPr="00972560">
        <w:rPr>
          <w:rFonts w:ascii="Calibri" w:hAnsi="Calibri" w:cs="Calibri"/>
          <w:b w:val="0"/>
          <w:sz w:val="22"/>
          <w:szCs w:val="22"/>
        </w:rPr>
        <w:t xml:space="preserve"> any</w:t>
      </w:r>
      <w:r w:rsidRPr="00972560">
        <w:rPr>
          <w:rFonts w:ascii="Calibri" w:hAnsi="Calibri" w:cs="Calibri"/>
          <w:b w:val="0"/>
          <w:sz w:val="22"/>
          <w:szCs w:val="22"/>
        </w:rPr>
        <w:t xml:space="preserve"> </w:t>
      </w:r>
      <w:r w:rsidRPr="00972560">
        <w:rPr>
          <w:rFonts w:ascii="Calibri" w:hAnsi="Calibri" w:cs="Calibri"/>
          <w:sz w:val="22"/>
          <w:szCs w:val="22"/>
        </w:rPr>
        <w:t>unposted</w:t>
      </w:r>
      <w:r w:rsidRPr="00972560">
        <w:rPr>
          <w:rFonts w:ascii="Calibri" w:hAnsi="Calibri" w:cs="Calibri"/>
          <w:b w:val="0"/>
          <w:sz w:val="22"/>
          <w:szCs w:val="22"/>
        </w:rPr>
        <w:t xml:space="preserve"> invoices</w:t>
      </w:r>
      <w:r w:rsidR="00347465" w:rsidRPr="00972560">
        <w:rPr>
          <w:rFonts w:ascii="Calibri" w:hAnsi="Calibri" w:cs="Calibri"/>
          <w:b w:val="0"/>
          <w:sz w:val="22"/>
          <w:szCs w:val="22"/>
        </w:rPr>
        <w:t xml:space="preserve"> </w:t>
      </w:r>
      <w:bookmarkStart w:id="0" w:name="_Hlk506215237"/>
      <w:r w:rsidR="00347465" w:rsidRPr="00972560">
        <w:rPr>
          <w:rFonts w:ascii="Calibri" w:hAnsi="Calibri" w:cs="Calibri"/>
          <w:b w:val="0"/>
          <w:sz w:val="22"/>
          <w:szCs w:val="22"/>
        </w:rPr>
        <w:t>for a time period outside of the present (prior months</w:t>
      </w:r>
      <w:r w:rsidR="00EC32BE">
        <w:rPr>
          <w:rFonts w:ascii="Calibri" w:hAnsi="Calibri" w:cs="Calibri"/>
          <w:b w:val="0"/>
          <w:sz w:val="22"/>
          <w:szCs w:val="22"/>
        </w:rPr>
        <w:t>, closed months,</w:t>
      </w:r>
      <w:r w:rsidR="00347465" w:rsidRPr="00972560">
        <w:rPr>
          <w:rFonts w:ascii="Calibri" w:hAnsi="Calibri" w:cs="Calibri"/>
          <w:b w:val="0"/>
          <w:sz w:val="22"/>
          <w:szCs w:val="22"/>
        </w:rPr>
        <w:t xml:space="preserve"> or future-dated)</w:t>
      </w:r>
      <w:bookmarkEnd w:id="0"/>
      <w:r w:rsidRPr="00972560">
        <w:rPr>
          <w:rFonts w:ascii="Calibri" w:hAnsi="Calibri" w:cs="Calibri"/>
          <w:b w:val="0"/>
          <w:sz w:val="22"/>
          <w:szCs w:val="22"/>
        </w:rPr>
        <w:t xml:space="preserve">, an </w:t>
      </w:r>
      <w:r w:rsidRPr="00972560">
        <w:rPr>
          <w:rFonts w:ascii="Calibri" w:hAnsi="Calibri" w:cs="Calibri"/>
          <w:sz w:val="22"/>
          <w:szCs w:val="22"/>
        </w:rPr>
        <w:t>Exception Report</w:t>
      </w:r>
      <w:r w:rsidRPr="00972560">
        <w:rPr>
          <w:rFonts w:ascii="Calibri" w:hAnsi="Calibri" w:cs="Calibri"/>
          <w:b w:val="0"/>
          <w:sz w:val="22"/>
          <w:szCs w:val="22"/>
        </w:rPr>
        <w:t xml:space="preserve"> will be available, containing a list of those invoices.  Click on the link to view the report.  </w:t>
      </w:r>
      <w:r w:rsidR="00E2085C" w:rsidRPr="00972560">
        <w:rPr>
          <w:rFonts w:ascii="Calibri" w:hAnsi="Calibri" w:cs="Calibri"/>
          <w:b w:val="0"/>
          <w:sz w:val="22"/>
          <w:szCs w:val="22"/>
        </w:rPr>
        <w:t>You will also get a</w:t>
      </w:r>
      <w:r w:rsidRPr="00972560">
        <w:rPr>
          <w:rFonts w:ascii="Calibri" w:hAnsi="Calibri" w:cs="Calibri"/>
          <w:b w:val="0"/>
          <w:sz w:val="22"/>
          <w:szCs w:val="22"/>
        </w:rPr>
        <w:t xml:space="preserve"> warning will also appear when you run the Journal:</w:t>
      </w:r>
    </w:p>
    <w:p w:rsidR="008961F0" w:rsidRPr="00972560" w:rsidRDefault="008961F0" w:rsidP="00DC5389">
      <w:pPr>
        <w:pStyle w:val="BodyText"/>
        <w:contextualSpacing/>
        <w:jc w:val="left"/>
        <w:rPr>
          <w:rFonts w:ascii="Calibri" w:hAnsi="Calibri" w:cs="Calibri"/>
          <w:sz w:val="22"/>
          <w:szCs w:val="22"/>
        </w:rPr>
      </w:pPr>
    </w:p>
    <w:p w:rsidR="008961F0" w:rsidRPr="00972560" w:rsidRDefault="008961F0" w:rsidP="00DC5389">
      <w:pPr>
        <w:pStyle w:val="BodyText"/>
        <w:contextualSpacing/>
        <w:jc w:val="left"/>
        <w:rPr>
          <w:rFonts w:ascii="Calibri" w:hAnsi="Calibri" w:cs="Calibri"/>
          <w:sz w:val="22"/>
          <w:szCs w:val="22"/>
        </w:rPr>
      </w:pPr>
      <w:r w:rsidRPr="00972560">
        <w:rPr>
          <w:rFonts w:ascii="Calibri" w:hAnsi="Calibri" w:cs="Calibri"/>
          <w:noProof/>
          <w:sz w:val="22"/>
          <w:szCs w:val="22"/>
        </w:rPr>
        <w:lastRenderedPageBreak/>
        <w:pict>
          <v:shape id="Picture 1" o:spid="_x0000_i1026" type="#_x0000_t75" style="width:319.5pt;height:82.5pt;visibility:visible">
            <v:imagedata r:id="rId8" o:title=""/>
          </v:shape>
        </w:pict>
      </w:r>
    </w:p>
    <w:p w:rsidR="008961F0" w:rsidRPr="00972560" w:rsidRDefault="008961F0" w:rsidP="00DC5389">
      <w:pPr>
        <w:pStyle w:val="BodyText"/>
        <w:contextualSpacing/>
        <w:jc w:val="left"/>
        <w:rPr>
          <w:rFonts w:ascii="Calibri" w:hAnsi="Calibri" w:cs="Calibri"/>
          <w:sz w:val="22"/>
          <w:szCs w:val="22"/>
        </w:rPr>
      </w:pPr>
    </w:p>
    <w:p w:rsidR="00E2085C" w:rsidRPr="00972560" w:rsidRDefault="00E2085C" w:rsidP="00DC5389">
      <w:pPr>
        <w:pStyle w:val="BodyText"/>
        <w:contextualSpacing/>
        <w:jc w:val="left"/>
        <w:rPr>
          <w:rFonts w:ascii="Calibri" w:hAnsi="Calibri" w:cs="Calibri"/>
          <w:sz w:val="22"/>
          <w:szCs w:val="22"/>
        </w:rPr>
      </w:pPr>
      <w:r w:rsidRPr="00972560">
        <w:rPr>
          <w:rFonts w:ascii="Calibri" w:hAnsi="Calibri" w:cs="Calibri"/>
          <w:sz w:val="22"/>
          <w:szCs w:val="22"/>
        </w:rPr>
        <w:t xml:space="preserve">The Exception Report will appear as follows: </w:t>
      </w:r>
    </w:p>
    <w:p w:rsidR="00DC5389" w:rsidRPr="00972560" w:rsidRDefault="00DC5389" w:rsidP="00DC5389">
      <w:pPr>
        <w:pStyle w:val="BodyText"/>
        <w:contextualSpacing/>
        <w:jc w:val="left"/>
        <w:rPr>
          <w:rFonts w:ascii="Calibri" w:hAnsi="Calibri" w:cs="Calibri"/>
          <w:sz w:val="22"/>
          <w:szCs w:val="22"/>
        </w:rPr>
      </w:pPr>
    </w:p>
    <w:p w:rsidR="00E2085C" w:rsidRPr="00972560" w:rsidRDefault="00EA3465" w:rsidP="00DC5389">
      <w:pPr>
        <w:pStyle w:val="BodyText"/>
        <w:contextualSpacing/>
        <w:jc w:val="center"/>
        <w:rPr>
          <w:rFonts w:ascii="Calibri" w:hAnsi="Calibri" w:cs="Calibri"/>
          <w:sz w:val="22"/>
          <w:szCs w:val="22"/>
        </w:rPr>
      </w:pPr>
      <w:r w:rsidRPr="00972560">
        <w:rPr>
          <w:rFonts w:ascii="Calibri" w:hAnsi="Calibri" w:cs="Calibri"/>
          <w:noProof/>
          <w:sz w:val="22"/>
          <w:szCs w:val="22"/>
        </w:rPr>
        <w:pict>
          <v:shape id="_x0000_i1027" type="#_x0000_t75" style="width:467.25pt;height:102pt;visibility:visible">
            <v:imagedata r:id="rId9" o:title=""/>
          </v:shape>
        </w:pict>
      </w:r>
    </w:p>
    <w:p w:rsidR="00E2085C" w:rsidRPr="00972560" w:rsidRDefault="00E2085C" w:rsidP="00DC5389">
      <w:pPr>
        <w:pStyle w:val="BodyText"/>
        <w:contextualSpacing/>
        <w:jc w:val="left"/>
        <w:rPr>
          <w:rFonts w:ascii="Calibri" w:hAnsi="Calibri" w:cs="Calibri"/>
          <w:sz w:val="22"/>
          <w:szCs w:val="22"/>
        </w:rPr>
      </w:pPr>
    </w:p>
    <w:p w:rsidR="00DC5389" w:rsidRPr="00972560" w:rsidRDefault="00E2085C" w:rsidP="00DC5389">
      <w:pPr>
        <w:pStyle w:val="BodyText"/>
        <w:contextualSpacing/>
        <w:jc w:val="left"/>
        <w:rPr>
          <w:rFonts w:ascii="Calibri" w:hAnsi="Calibri" w:cs="Calibri"/>
          <w:sz w:val="22"/>
          <w:szCs w:val="22"/>
        </w:rPr>
      </w:pPr>
      <w:r w:rsidRPr="00972560">
        <w:rPr>
          <w:rFonts w:ascii="Calibri" w:hAnsi="Calibri" w:cs="Calibri"/>
          <w:sz w:val="22"/>
          <w:szCs w:val="22"/>
        </w:rPr>
        <w:t xml:space="preserve">The report can be divided into </w:t>
      </w:r>
      <w:r w:rsidR="00DC5389" w:rsidRPr="00972560">
        <w:rPr>
          <w:rFonts w:ascii="Calibri" w:hAnsi="Calibri" w:cs="Calibri"/>
          <w:sz w:val="22"/>
          <w:szCs w:val="22"/>
        </w:rPr>
        <w:t xml:space="preserve">three </w:t>
      </w:r>
      <w:r w:rsidRPr="00972560">
        <w:rPr>
          <w:rFonts w:ascii="Calibri" w:hAnsi="Calibri" w:cs="Calibri"/>
          <w:sz w:val="22"/>
          <w:szCs w:val="22"/>
        </w:rPr>
        <w:t xml:space="preserve">sections: </w:t>
      </w:r>
    </w:p>
    <w:p w:rsidR="00DC5389" w:rsidRPr="00972560" w:rsidRDefault="00DC5389" w:rsidP="00DC5389">
      <w:pPr>
        <w:pStyle w:val="BodyText"/>
        <w:contextualSpacing/>
        <w:jc w:val="left"/>
        <w:rPr>
          <w:rFonts w:ascii="Calibri" w:hAnsi="Calibri" w:cs="Calibri"/>
          <w:sz w:val="22"/>
          <w:szCs w:val="22"/>
        </w:rPr>
      </w:pPr>
    </w:p>
    <w:p w:rsidR="00DC5389" w:rsidRPr="00972560" w:rsidRDefault="00DC5389" w:rsidP="00DC5389">
      <w:pPr>
        <w:pStyle w:val="BodyText"/>
        <w:numPr>
          <w:ilvl w:val="0"/>
          <w:numId w:val="6"/>
        </w:numPr>
        <w:contextualSpacing/>
        <w:jc w:val="left"/>
        <w:rPr>
          <w:rFonts w:ascii="Calibri" w:hAnsi="Calibri" w:cs="Calibri"/>
          <w:sz w:val="22"/>
          <w:szCs w:val="22"/>
        </w:rPr>
      </w:pPr>
      <w:r w:rsidRPr="00972560">
        <w:rPr>
          <w:rFonts w:ascii="Calibri" w:hAnsi="Calibri" w:cs="Calibri"/>
          <w:sz w:val="22"/>
          <w:szCs w:val="22"/>
        </w:rPr>
        <w:t>U</w:t>
      </w:r>
      <w:r w:rsidR="00E2085C" w:rsidRPr="00972560">
        <w:rPr>
          <w:rFonts w:ascii="Calibri" w:hAnsi="Calibri" w:cs="Calibri"/>
          <w:sz w:val="22"/>
          <w:szCs w:val="22"/>
        </w:rPr>
        <w:t>nposted future-date entries</w:t>
      </w:r>
    </w:p>
    <w:p w:rsidR="00E2085C" w:rsidRPr="00972560" w:rsidRDefault="00DC5389" w:rsidP="00DC5389">
      <w:pPr>
        <w:pStyle w:val="BodyText"/>
        <w:numPr>
          <w:ilvl w:val="0"/>
          <w:numId w:val="6"/>
        </w:numPr>
        <w:contextualSpacing/>
        <w:jc w:val="left"/>
        <w:rPr>
          <w:rFonts w:ascii="Calibri" w:hAnsi="Calibri" w:cs="Calibri"/>
          <w:sz w:val="22"/>
          <w:szCs w:val="22"/>
        </w:rPr>
      </w:pPr>
      <w:r w:rsidRPr="00972560">
        <w:rPr>
          <w:rFonts w:ascii="Calibri" w:hAnsi="Calibri" w:cs="Calibri"/>
          <w:sz w:val="22"/>
          <w:szCs w:val="22"/>
        </w:rPr>
        <w:t>U</w:t>
      </w:r>
      <w:r w:rsidR="00E2085C" w:rsidRPr="00972560">
        <w:rPr>
          <w:rFonts w:ascii="Calibri" w:hAnsi="Calibri" w:cs="Calibri"/>
          <w:sz w:val="22"/>
          <w:szCs w:val="22"/>
        </w:rPr>
        <w:t>nposted entries from a prior open accounting month</w:t>
      </w:r>
    </w:p>
    <w:p w:rsidR="00DC5389" w:rsidRPr="00972560" w:rsidRDefault="00DC5389" w:rsidP="00DC5389">
      <w:pPr>
        <w:pStyle w:val="BodyText"/>
        <w:numPr>
          <w:ilvl w:val="0"/>
          <w:numId w:val="6"/>
        </w:numPr>
        <w:contextualSpacing/>
        <w:jc w:val="left"/>
        <w:rPr>
          <w:rFonts w:ascii="Calibri" w:hAnsi="Calibri" w:cs="Calibri"/>
          <w:sz w:val="22"/>
          <w:szCs w:val="22"/>
        </w:rPr>
      </w:pPr>
      <w:r w:rsidRPr="00972560">
        <w:rPr>
          <w:rFonts w:ascii="Calibri" w:hAnsi="Calibri" w:cs="Calibri"/>
          <w:sz w:val="22"/>
          <w:szCs w:val="22"/>
        </w:rPr>
        <w:t>Unposted entries for a closed accounting month</w:t>
      </w:r>
    </w:p>
    <w:p w:rsidR="00E2085C" w:rsidRPr="00972560" w:rsidRDefault="00E2085C" w:rsidP="00DC5389">
      <w:pPr>
        <w:pStyle w:val="BodyText"/>
        <w:contextualSpacing/>
        <w:jc w:val="left"/>
        <w:rPr>
          <w:rFonts w:ascii="Calibri" w:hAnsi="Calibri" w:cs="Calibri"/>
          <w:sz w:val="22"/>
          <w:szCs w:val="22"/>
        </w:rPr>
      </w:pPr>
    </w:p>
    <w:p w:rsidR="00E2085C" w:rsidRPr="00972560" w:rsidRDefault="00E2085C" w:rsidP="00DC5389">
      <w:pPr>
        <w:pStyle w:val="BodyText"/>
        <w:contextualSpacing/>
        <w:jc w:val="left"/>
        <w:rPr>
          <w:rFonts w:ascii="Calibri" w:hAnsi="Calibri" w:cs="Calibri"/>
          <w:sz w:val="22"/>
          <w:szCs w:val="22"/>
        </w:rPr>
      </w:pPr>
      <w:r w:rsidRPr="00972560">
        <w:rPr>
          <w:rFonts w:ascii="Calibri" w:hAnsi="Calibri" w:cs="Calibri"/>
          <w:sz w:val="22"/>
          <w:szCs w:val="22"/>
          <w:u w:val="single"/>
        </w:rPr>
        <w:t>Report Columns</w:t>
      </w:r>
      <w:r w:rsidR="00DC5389" w:rsidRPr="00972560">
        <w:rPr>
          <w:rFonts w:ascii="Calibri" w:hAnsi="Calibri" w:cs="Calibri"/>
          <w:sz w:val="22"/>
          <w:szCs w:val="22"/>
          <w:u w:val="single"/>
        </w:rPr>
        <w:t>:</w:t>
      </w:r>
      <w:r w:rsidR="00DC5389" w:rsidRPr="00972560">
        <w:rPr>
          <w:rFonts w:ascii="Calibri" w:hAnsi="Calibri" w:cs="Calibri"/>
          <w:sz w:val="22"/>
          <w:szCs w:val="22"/>
        </w:rPr>
        <w:t xml:space="preserve"> </w:t>
      </w:r>
    </w:p>
    <w:p w:rsidR="00E2085C" w:rsidRPr="00972560" w:rsidRDefault="00E2085C" w:rsidP="00DC5389">
      <w:pPr>
        <w:pStyle w:val="BodyText"/>
        <w:contextualSpacing/>
        <w:jc w:val="left"/>
        <w:rPr>
          <w:rFonts w:ascii="Calibri" w:hAnsi="Calibri" w:cs="Calibri"/>
          <w:b/>
          <w:sz w:val="22"/>
          <w:szCs w:val="22"/>
        </w:rPr>
      </w:pPr>
    </w:p>
    <w:p w:rsidR="00056ABB"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Ven #</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vendor number for the invoice.</w:t>
      </w:r>
    </w:p>
    <w:p w:rsidR="00E2085C" w:rsidRPr="00972560" w:rsidRDefault="00E2085C" w:rsidP="00DC5389">
      <w:pPr>
        <w:pStyle w:val="BodyText"/>
        <w:contextualSpacing/>
        <w:jc w:val="left"/>
        <w:rPr>
          <w:rFonts w:ascii="Calibri" w:hAnsi="Calibri" w:cs="Calibri"/>
          <w:b/>
          <w:sz w:val="22"/>
          <w:szCs w:val="22"/>
        </w:rPr>
      </w:pPr>
    </w:p>
    <w:p w:rsidR="008040EF"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Vendor Name</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vendor name.</w:t>
      </w:r>
    </w:p>
    <w:p w:rsidR="00E2085C" w:rsidRPr="00972560" w:rsidRDefault="00E2085C" w:rsidP="00DC5389">
      <w:pPr>
        <w:pStyle w:val="BodyText"/>
        <w:contextualSpacing/>
        <w:jc w:val="left"/>
        <w:rPr>
          <w:rFonts w:ascii="Calibri" w:hAnsi="Calibri" w:cs="Calibri"/>
          <w:b/>
          <w:sz w:val="22"/>
          <w:szCs w:val="22"/>
        </w:rPr>
      </w:pPr>
    </w:p>
    <w:p w:rsidR="008040EF"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Invoice Number</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invoice number.</w:t>
      </w:r>
    </w:p>
    <w:p w:rsidR="00E2085C" w:rsidRPr="00972560" w:rsidRDefault="00E2085C" w:rsidP="00DC5389">
      <w:pPr>
        <w:pStyle w:val="BodyText"/>
        <w:contextualSpacing/>
        <w:jc w:val="left"/>
        <w:rPr>
          <w:rFonts w:ascii="Calibri" w:hAnsi="Calibri" w:cs="Calibri"/>
          <w:b/>
          <w:sz w:val="22"/>
          <w:szCs w:val="22"/>
        </w:rPr>
      </w:pPr>
    </w:p>
    <w:p w:rsidR="008040EF"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Invoice Date</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invoice date.</w:t>
      </w:r>
    </w:p>
    <w:p w:rsidR="00E2085C" w:rsidRPr="00972560" w:rsidRDefault="00E2085C" w:rsidP="00DC5389">
      <w:pPr>
        <w:pStyle w:val="BodyText"/>
        <w:contextualSpacing/>
        <w:jc w:val="left"/>
        <w:rPr>
          <w:rFonts w:ascii="Calibri" w:hAnsi="Calibri" w:cs="Calibri"/>
          <w:b/>
          <w:sz w:val="22"/>
          <w:szCs w:val="22"/>
        </w:rPr>
      </w:pPr>
    </w:p>
    <w:p w:rsidR="008040EF"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Description</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invoice’s header description from EAPI.</w:t>
      </w:r>
    </w:p>
    <w:p w:rsidR="00E2085C" w:rsidRPr="00972560" w:rsidRDefault="00E2085C" w:rsidP="00DC5389">
      <w:pPr>
        <w:pStyle w:val="BodyText"/>
        <w:contextualSpacing/>
        <w:jc w:val="left"/>
        <w:rPr>
          <w:rFonts w:ascii="Calibri" w:hAnsi="Calibri" w:cs="Calibri"/>
          <w:b/>
          <w:sz w:val="22"/>
          <w:szCs w:val="22"/>
        </w:rPr>
      </w:pPr>
    </w:p>
    <w:p w:rsidR="008040EF" w:rsidRPr="00972560" w:rsidRDefault="00E2085C" w:rsidP="00DC5389">
      <w:pPr>
        <w:pStyle w:val="BodyText"/>
        <w:contextualSpacing/>
        <w:jc w:val="left"/>
        <w:rPr>
          <w:rFonts w:ascii="Calibri" w:hAnsi="Calibri" w:cs="Calibri"/>
          <w:b/>
          <w:sz w:val="22"/>
          <w:szCs w:val="22"/>
        </w:rPr>
      </w:pPr>
      <w:r w:rsidRPr="00972560">
        <w:rPr>
          <w:rFonts w:ascii="Calibri" w:hAnsi="Calibri" w:cs="Calibri"/>
          <w:b/>
          <w:sz w:val="22"/>
          <w:szCs w:val="22"/>
        </w:rPr>
        <w:t>Invoice Amount</w:t>
      </w:r>
      <w:r w:rsidR="00DC5389" w:rsidRPr="00972560">
        <w:rPr>
          <w:rFonts w:ascii="Calibri" w:hAnsi="Calibri" w:cs="Calibri"/>
          <w:b/>
          <w:sz w:val="22"/>
          <w:szCs w:val="22"/>
        </w:rPr>
        <w:t xml:space="preserve">: </w:t>
      </w:r>
      <w:r w:rsidR="008040EF" w:rsidRPr="00972560">
        <w:rPr>
          <w:rFonts w:ascii="Calibri" w:hAnsi="Calibri" w:cs="Calibri"/>
          <w:sz w:val="22"/>
          <w:szCs w:val="22"/>
        </w:rPr>
        <w:t>This column shows the invoice amount.</w:t>
      </w:r>
    </w:p>
    <w:p w:rsidR="00E2085C" w:rsidRPr="00972560" w:rsidRDefault="00E2085C" w:rsidP="00DC5389">
      <w:pPr>
        <w:pStyle w:val="BodyText"/>
        <w:contextualSpacing/>
        <w:jc w:val="left"/>
        <w:rPr>
          <w:rFonts w:ascii="Calibri" w:hAnsi="Calibri" w:cs="Calibri"/>
          <w:sz w:val="22"/>
          <w:szCs w:val="22"/>
        </w:rPr>
      </w:pPr>
    </w:p>
    <w:p w:rsidR="008961F0" w:rsidRPr="00972560" w:rsidRDefault="00E2085C" w:rsidP="00DC5389">
      <w:pPr>
        <w:pStyle w:val="BodyText"/>
        <w:contextualSpacing/>
        <w:jc w:val="left"/>
        <w:rPr>
          <w:rFonts w:ascii="Calibri" w:hAnsi="Calibri" w:cs="Calibri"/>
          <w:sz w:val="22"/>
          <w:szCs w:val="22"/>
        </w:rPr>
      </w:pPr>
      <w:r w:rsidRPr="00972560">
        <w:rPr>
          <w:rFonts w:ascii="Calibri" w:hAnsi="Calibri" w:cs="Calibri"/>
          <w:sz w:val="22"/>
          <w:szCs w:val="22"/>
        </w:rPr>
        <w:t>To post the entries listed on the report</w:t>
      </w:r>
      <w:r w:rsidR="008961F0" w:rsidRPr="00972560">
        <w:rPr>
          <w:rFonts w:ascii="Calibri" w:hAnsi="Calibri" w:cs="Calibri"/>
          <w:sz w:val="22"/>
          <w:szCs w:val="22"/>
        </w:rPr>
        <w:t>,</w:t>
      </w:r>
      <w:r w:rsidRPr="00972560">
        <w:rPr>
          <w:rFonts w:ascii="Calibri" w:hAnsi="Calibri" w:cs="Calibri"/>
          <w:sz w:val="22"/>
          <w:szCs w:val="22"/>
        </w:rPr>
        <w:t xml:space="preserve"> return to APPJ and </w:t>
      </w:r>
      <w:r w:rsidR="008961F0" w:rsidRPr="00972560">
        <w:rPr>
          <w:rFonts w:ascii="Calibri" w:hAnsi="Calibri" w:cs="Calibri"/>
          <w:sz w:val="22"/>
          <w:szCs w:val="22"/>
        </w:rPr>
        <w:t xml:space="preserve">use </w:t>
      </w:r>
      <w:r w:rsidR="00182DA3" w:rsidRPr="00972560">
        <w:rPr>
          <w:rFonts w:ascii="Calibri" w:hAnsi="Calibri" w:cs="Calibri"/>
          <w:sz w:val="22"/>
          <w:szCs w:val="22"/>
        </w:rPr>
        <w:t xml:space="preserve">either </w:t>
      </w:r>
      <w:r w:rsidR="008961F0" w:rsidRPr="00972560">
        <w:rPr>
          <w:rFonts w:ascii="Calibri" w:hAnsi="Calibri" w:cs="Calibri"/>
          <w:sz w:val="22"/>
          <w:szCs w:val="22"/>
        </w:rPr>
        <w:t xml:space="preserve">the last day of the accounting month affected </w:t>
      </w:r>
      <w:r w:rsidR="00182DA3" w:rsidRPr="00972560">
        <w:rPr>
          <w:rFonts w:ascii="Calibri" w:hAnsi="Calibri" w:cs="Calibri"/>
          <w:sz w:val="22"/>
          <w:szCs w:val="22"/>
        </w:rPr>
        <w:t>or the dates listed for the entries on the report to post those invoices.</w:t>
      </w:r>
    </w:p>
    <w:p w:rsidR="00DC5389" w:rsidRPr="00972560" w:rsidRDefault="00DC5389" w:rsidP="00DC5389">
      <w:pPr>
        <w:pStyle w:val="Heading3"/>
        <w:keepNext w:val="0"/>
        <w:spacing w:before="0"/>
        <w:contextualSpacing/>
        <w:jc w:val="left"/>
        <w:rPr>
          <w:rFonts w:ascii="Calibri" w:hAnsi="Calibri" w:cs="Calibri"/>
          <w:sz w:val="22"/>
          <w:szCs w:val="22"/>
        </w:rPr>
      </w:pPr>
    </w:p>
    <w:p w:rsidR="008040EF" w:rsidRPr="00972560" w:rsidRDefault="008040EF" w:rsidP="00DC5389">
      <w:pPr>
        <w:pStyle w:val="Heading3"/>
        <w:keepNext w:val="0"/>
        <w:spacing w:before="0"/>
        <w:contextualSpacing/>
        <w:jc w:val="center"/>
        <w:rPr>
          <w:rFonts w:ascii="Calibri" w:hAnsi="Calibri" w:cs="Calibri"/>
          <w:b w:val="0"/>
          <w:sz w:val="22"/>
          <w:szCs w:val="22"/>
        </w:rPr>
      </w:pPr>
      <w:r w:rsidRPr="00972560">
        <w:rPr>
          <w:rFonts w:ascii="Calibri" w:hAnsi="Calibri" w:cs="Calibri"/>
          <w:noProof/>
          <w:sz w:val="22"/>
          <w:szCs w:val="22"/>
        </w:rPr>
        <w:pict>
          <v:shape id="_x0000_i1028" type="#_x0000_t75" style="width:507.75pt;height:134.25pt">
            <v:imagedata r:id="rId7" o:title="APPJ"/>
          </v:shape>
        </w:pict>
      </w:r>
    </w:p>
    <w:p w:rsidR="00DC5389" w:rsidRPr="00972560" w:rsidRDefault="00DC5389" w:rsidP="00DC5389">
      <w:pPr>
        <w:pStyle w:val="Heading3"/>
        <w:keepNext w:val="0"/>
        <w:spacing w:before="0"/>
        <w:contextualSpacing/>
        <w:jc w:val="left"/>
        <w:rPr>
          <w:rFonts w:ascii="Calibri" w:hAnsi="Calibri" w:cs="Calibri"/>
          <w:sz w:val="22"/>
          <w:szCs w:val="22"/>
        </w:rPr>
      </w:pPr>
    </w:p>
    <w:p w:rsidR="00B370A7" w:rsidRPr="00972560" w:rsidRDefault="00B370A7" w:rsidP="00DC5389">
      <w:pPr>
        <w:pStyle w:val="Heading3"/>
        <w:keepNext w:val="0"/>
        <w:spacing w:before="0"/>
        <w:contextualSpacing/>
        <w:jc w:val="left"/>
        <w:rPr>
          <w:rFonts w:ascii="Calibri" w:hAnsi="Calibri" w:cs="Calibri"/>
          <w:b w:val="0"/>
          <w:sz w:val="22"/>
          <w:szCs w:val="22"/>
        </w:rPr>
      </w:pPr>
      <w:r w:rsidRPr="00972560">
        <w:rPr>
          <w:rFonts w:ascii="Calibri" w:hAnsi="Calibri" w:cs="Calibri"/>
          <w:sz w:val="22"/>
          <w:szCs w:val="22"/>
          <w:u w:val="single"/>
        </w:rPr>
        <w:t>Printer Name</w:t>
      </w:r>
      <w:r w:rsidR="00DC5389" w:rsidRPr="00972560">
        <w:rPr>
          <w:rFonts w:ascii="Calibri" w:hAnsi="Calibri" w:cs="Calibri"/>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Identify the printer to receive your printout.  A default printer is pre-filled</w:t>
      </w:r>
      <w:r w:rsidR="00CB68D1" w:rsidRPr="00972560">
        <w:rPr>
          <w:rFonts w:ascii="Calibri" w:hAnsi="Calibri" w:cs="Calibri"/>
          <w:b w:val="0"/>
          <w:sz w:val="22"/>
          <w:szCs w:val="22"/>
        </w:rPr>
        <w:t>,</w:t>
      </w:r>
      <w:r w:rsidRPr="00972560">
        <w:rPr>
          <w:rFonts w:ascii="Calibri" w:hAnsi="Calibri" w:cs="Calibri"/>
          <w:b w:val="0"/>
          <w:sz w:val="22"/>
          <w:szCs w:val="22"/>
        </w:rPr>
        <w:t xml:space="preserve"> but you can change it as needed. </w:t>
      </w:r>
    </w:p>
    <w:p w:rsidR="008040EF" w:rsidRPr="00972560" w:rsidRDefault="008040EF" w:rsidP="00DC5389">
      <w:pPr>
        <w:pStyle w:val="BodyText"/>
        <w:contextualSpacing/>
        <w:jc w:val="left"/>
        <w:rPr>
          <w:rFonts w:ascii="Calibri" w:hAnsi="Calibri" w:cs="Calibri"/>
          <w:sz w:val="22"/>
          <w:szCs w:val="22"/>
        </w:rPr>
      </w:pPr>
    </w:p>
    <w:p w:rsidR="008040EF" w:rsidRPr="00972560" w:rsidRDefault="008040EF" w:rsidP="00DC5389">
      <w:pPr>
        <w:pStyle w:val="BodyText"/>
        <w:contextualSpacing/>
        <w:jc w:val="left"/>
        <w:rPr>
          <w:rFonts w:ascii="Calibri" w:hAnsi="Calibri" w:cs="Calibri"/>
          <w:b/>
          <w:sz w:val="22"/>
          <w:szCs w:val="22"/>
          <w:u w:val="single"/>
        </w:rPr>
      </w:pPr>
      <w:r w:rsidRPr="00972560">
        <w:rPr>
          <w:rFonts w:ascii="Calibri" w:hAnsi="Calibri" w:cs="Calibri"/>
          <w:b/>
          <w:sz w:val="22"/>
          <w:szCs w:val="22"/>
          <w:u w:val="single"/>
        </w:rPr>
        <w:t>Click “Run” to run the Purchase Journal and receive the Journal Printout.</w:t>
      </w:r>
    </w:p>
    <w:p w:rsidR="004E78A5" w:rsidRPr="00972560" w:rsidRDefault="004E78A5" w:rsidP="00DC5389">
      <w:pPr>
        <w:pStyle w:val="BodyText"/>
        <w:contextualSpacing/>
        <w:jc w:val="left"/>
        <w:rPr>
          <w:rFonts w:ascii="Calibri" w:hAnsi="Calibri" w:cs="Calibri"/>
          <w:b/>
          <w:sz w:val="22"/>
          <w:szCs w:val="22"/>
        </w:rPr>
      </w:pPr>
    </w:p>
    <w:p w:rsidR="004E78A5" w:rsidRPr="00972560" w:rsidRDefault="004E78A5" w:rsidP="00DC5389">
      <w:pPr>
        <w:pStyle w:val="BodyText"/>
        <w:contextualSpacing/>
        <w:jc w:val="left"/>
        <w:rPr>
          <w:rFonts w:ascii="Calibri" w:hAnsi="Calibri" w:cs="Calibri"/>
          <w:sz w:val="22"/>
          <w:szCs w:val="22"/>
        </w:rPr>
      </w:pPr>
      <w:bookmarkStart w:id="1" w:name="_Hlk506366423"/>
      <w:r w:rsidRPr="00972560">
        <w:rPr>
          <w:rFonts w:ascii="Calibri" w:hAnsi="Calibri" w:cs="Calibri"/>
          <w:b/>
          <w:sz w:val="22"/>
          <w:szCs w:val="22"/>
        </w:rPr>
        <w:t xml:space="preserve">NOTE: </w:t>
      </w:r>
      <w:r w:rsidRPr="00972560">
        <w:rPr>
          <w:rFonts w:ascii="Calibri" w:hAnsi="Calibri" w:cs="Calibri"/>
          <w:sz w:val="22"/>
          <w:szCs w:val="22"/>
        </w:rPr>
        <w:t>If there are no pending Journal ent</w:t>
      </w:r>
      <w:r w:rsidR="000E7501" w:rsidRPr="00972560">
        <w:rPr>
          <w:rFonts w:ascii="Calibri" w:hAnsi="Calibri" w:cs="Calibri"/>
          <w:sz w:val="22"/>
          <w:szCs w:val="22"/>
        </w:rPr>
        <w:t>ri</w:t>
      </w:r>
      <w:r w:rsidRPr="00972560">
        <w:rPr>
          <w:rFonts w:ascii="Calibri" w:hAnsi="Calibri" w:cs="Calibri"/>
          <w:sz w:val="22"/>
          <w:szCs w:val="22"/>
        </w:rPr>
        <w:t xml:space="preserve">es, </w:t>
      </w:r>
      <w:r w:rsidRPr="00972560">
        <w:rPr>
          <w:rFonts w:ascii="Calibri" w:hAnsi="Calibri" w:cs="Calibri"/>
          <w:b/>
          <w:sz w:val="22"/>
          <w:szCs w:val="22"/>
        </w:rPr>
        <w:t>Run</w:t>
      </w:r>
      <w:r w:rsidRPr="00972560">
        <w:rPr>
          <w:rFonts w:ascii="Calibri" w:hAnsi="Calibri" w:cs="Calibri"/>
          <w:sz w:val="22"/>
          <w:szCs w:val="22"/>
        </w:rPr>
        <w:t xml:space="preserve"> will be disabled and the following message will appear by the button:</w:t>
      </w:r>
    </w:p>
    <w:p w:rsidR="004E78A5" w:rsidRPr="00972560" w:rsidRDefault="004E78A5" w:rsidP="00DC5389">
      <w:pPr>
        <w:pStyle w:val="BodyText"/>
        <w:contextualSpacing/>
        <w:jc w:val="left"/>
        <w:rPr>
          <w:rFonts w:ascii="Calibri" w:hAnsi="Calibri" w:cs="Calibri"/>
          <w:sz w:val="22"/>
          <w:szCs w:val="22"/>
        </w:rPr>
      </w:pPr>
    </w:p>
    <w:p w:rsidR="004E78A5" w:rsidRPr="00972560" w:rsidRDefault="004E78A5" w:rsidP="00DC5389">
      <w:pPr>
        <w:pStyle w:val="BodyText"/>
        <w:contextualSpacing/>
        <w:jc w:val="left"/>
        <w:rPr>
          <w:rFonts w:ascii="Calibri" w:hAnsi="Calibri" w:cs="Calibri"/>
          <w:noProof/>
          <w:sz w:val="22"/>
          <w:szCs w:val="22"/>
        </w:rPr>
      </w:pPr>
      <w:r w:rsidRPr="00972560">
        <w:rPr>
          <w:rFonts w:ascii="Calibri" w:hAnsi="Calibri" w:cs="Calibri"/>
          <w:noProof/>
          <w:sz w:val="22"/>
          <w:szCs w:val="22"/>
        </w:rPr>
        <w:pict>
          <v:shape id="_x0000_i1029" type="#_x0000_t75" style="width:149.25pt;height:26.25pt;visibility:visible">
            <v:imagedata r:id="rId10" o:title=""/>
          </v:shape>
        </w:pict>
      </w:r>
    </w:p>
    <w:p w:rsidR="004E78A5" w:rsidRPr="00972560" w:rsidRDefault="004E78A5" w:rsidP="00DC5389">
      <w:pPr>
        <w:pStyle w:val="BodyText"/>
        <w:contextualSpacing/>
        <w:jc w:val="left"/>
        <w:rPr>
          <w:rFonts w:ascii="Calibri" w:hAnsi="Calibri" w:cs="Calibri"/>
          <w:noProof/>
          <w:sz w:val="22"/>
          <w:szCs w:val="22"/>
        </w:rPr>
      </w:pPr>
    </w:p>
    <w:bookmarkEnd w:id="1"/>
    <w:p w:rsidR="00E52B8C" w:rsidRPr="00972560" w:rsidRDefault="00E947B6" w:rsidP="00DC5389">
      <w:pPr>
        <w:pStyle w:val="BodyText"/>
        <w:contextualSpacing/>
        <w:jc w:val="center"/>
        <w:rPr>
          <w:rFonts w:ascii="Calibri" w:hAnsi="Calibri" w:cs="Calibri"/>
          <w:sz w:val="22"/>
          <w:szCs w:val="22"/>
        </w:rPr>
      </w:pPr>
      <w:r w:rsidRPr="00972560">
        <w:rPr>
          <w:rFonts w:ascii="Calibri" w:hAnsi="Calibri" w:cs="Calibri"/>
          <w:noProof/>
          <w:sz w:val="22"/>
          <w:szCs w:val="22"/>
        </w:rPr>
        <w:pict>
          <v:shape id="_x0000_i1030" type="#_x0000_t75" style="width:468.75pt;height:155.25pt;visibility:visible">
            <v:imagedata r:id="rId11" o:title=""/>
          </v:shape>
        </w:pict>
      </w:r>
    </w:p>
    <w:p w:rsidR="00DC5389" w:rsidRPr="00972560" w:rsidRDefault="00DC5389" w:rsidP="00DC5389">
      <w:pPr>
        <w:pStyle w:val="Heading2"/>
        <w:keepNext w:val="0"/>
        <w:spacing w:before="0" w:after="0"/>
        <w:contextualSpacing/>
        <w:jc w:val="left"/>
        <w:rPr>
          <w:rFonts w:ascii="Calibri" w:hAnsi="Calibri" w:cs="Calibri"/>
          <w:sz w:val="22"/>
          <w:szCs w:val="22"/>
        </w:rPr>
      </w:pPr>
    </w:p>
    <w:p w:rsidR="00E52B8C" w:rsidRPr="00972560" w:rsidRDefault="00C8446D" w:rsidP="00DC5389">
      <w:pPr>
        <w:pStyle w:val="Heading2"/>
        <w:keepNext w:val="0"/>
        <w:spacing w:before="0" w:after="0"/>
        <w:contextualSpacing/>
        <w:jc w:val="left"/>
        <w:rPr>
          <w:rFonts w:ascii="Calibri" w:hAnsi="Calibri" w:cs="Calibri"/>
          <w:b w:val="0"/>
          <w:sz w:val="22"/>
          <w:szCs w:val="22"/>
        </w:rPr>
      </w:pPr>
      <w:r w:rsidRPr="00972560">
        <w:rPr>
          <w:rFonts w:ascii="Calibri" w:hAnsi="Calibri" w:cs="Calibri"/>
          <w:sz w:val="22"/>
          <w:szCs w:val="22"/>
          <w:u w:val="single"/>
        </w:rPr>
        <w:t>AP</w:t>
      </w:r>
      <w:r w:rsidR="00E52B8C" w:rsidRPr="00972560">
        <w:rPr>
          <w:rFonts w:ascii="Calibri" w:hAnsi="Calibri" w:cs="Calibri"/>
          <w:sz w:val="22"/>
          <w:szCs w:val="22"/>
          <w:u w:val="single"/>
        </w:rPr>
        <w:t xml:space="preserve"> Purchases Journal (Journal No. 12) </w:t>
      </w:r>
      <w:r w:rsidR="00DC5389" w:rsidRPr="00972560">
        <w:rPr>
          <w:rFonts w:ascii="Calibri" w:hAnsi="Calibri" w:cs="Calibri"/>
          <w:sz w:val="22"/>
          <w:szCs w:val="22"/>
          <w:u w:val="single"/>
        </w:rPr>
        <w:t>–</w:t>
      </w:r>
      <w:r w:rsidR="00E52B8C" w:rsidRPr="00972560">
        <w:rPr>
          <w:rFonts w:ascii="Calibri" w:hAnsi="Calibri" w:cs="Calibri"/>
          <w:sz w:val="22"/>
          <w:szCs w:val="22"/>
          <w:u w:val="single"/>
        </w:rPr>
        <w:t xml:space="preserve"> Description</w:t>
      </w:r>
      <w:r w:rsidR="00DC5389" w:rsidRPr="00972560">
        <w:rPr>
          <w:rFonts w:ascii="Calibri" w:hAnsi="Calibri" w:cs="Calibri"/>
          <w:sz w:val="22"/>
          <w:szCs w:val="22"/>
          <w:u w:val="single"/>
        </w:rPr>
        <w:t>:</w:t>
      </w:r>
      <w:r w:rsidR="00DC5389" w:rsidRPr="00972560">
        <w:rPr>
          <w:rFonts w:ascii="Calibri" w:hAnsi="Calibri" w:cs="Calibri"/>
          <w:b w:val="0"/>
          <w:sz w:val="22"/>
          <w:szCs w:val="22"/>
        </w:rPr>
        <w:t xml:space="preserve"> </w:t>
      </w:r>
      <w:r w:rsidR="00E52B8C" w:rsidRPr="00972560">
        <w:rPr>
          <w:rFonts w:ascii="Calibri" w:hAnsi="Calibri" w:cs="Calibri"/>
          <w:b w:val="0"/>
          <w:sz w:val="22"/>
          <w:szCs w:val="22"/>
        </w:rPr>
        <w:t xml:space="preserve">This printout is a permanent record </w:t>
      </w:r>
      <w:r w:rsidR="00F35A68" w:rsidRPr="00972560">
        <w:rPr>
          <w:rFonts w:ascii="Calibri" w:hAnsi="Calibri" w:cs="Calibri"/>
          <w:b w:val="0"/>
          <w:sz w:val="22"/>
          <w:szCs w:val="22"/>
        </w:rPr>
        <w:t>of</w:t>
      </w:r>
      <w:r w:rsidR="00E52B8C" w:rsidRPr="00972560">
        <w:rPr>
          <w:rFonts w:ascii="Calibri" w:hAnsi="Calibri" w:cs="Calibri"/>
          <w:b w:val="0"/>
          <w:sz w:val="22"/>
          <w:szCs w:val="22"/>
        </w:rPr>
        <w:t xml:space="preserve"> the entries</w:t>
      </w:r>
      <w:r w:rsidR="006A40A9" w:rsidRPr="00972560">
        <w:rPr>
          <w:rFonts w:ascii="Calibri" w:hAnsi="Calibri" w:cs="Calibri"/>
          <w:b w:val="0"/>
          <w:sz w:val="22"/>
          <w:szCs w:val="22"/>
        </w:rPr>
        <w:t xml:space="preserve"> and </w:t>
      </w:r>
      <w:r w:rsidR="00E52B8C" w:rsidRPr="00972560">
        <w:rPr>
          <w:rFonts w:ascii="Calibri" w:hAnsi="Calibri" w:cs="Calibri"/>
          <w:b w:val="0"/>
          <w:sz w:val="22"/>
          <w:szCs w:val="22"/>
        </w:rPr>
        <w:t xml:space="preserve">should be filed </w:t>
      </w:r>
      <w:r w:rsidR="00F35A68" w:rsidRPr="00972560">
        <w:rPr>
          <w:rFonts w:ascii="Calibri" w:hAnsi="Calibri" w:cs="Calibri"/>
          <w:b w:val="0"/>
          <w:sz w:val="22"/>
          <w:szCs w:val="22"/>
        </w:rPr>
        <w:t xml:space="preserve">with other </w:t>
      </w:r>
      <w:r w:rsidR="007F6E61" w:rsidRPr="00972560">
        <w:rPr>
          <w:rFonts w:ascii="Calibri" w:hAnsi="Calibri" w:cs="Calibri"/>
          <w:b w:val="0"/>
          <w:sz w:val="22"/>
          <w:szCs w:val="22"/>
        </w:rPr>
        <w:t>J</w:t>
      </w:r>
      <w:r w:rsidR="00F35A68" w:rsidRPr="00972560">
        <w:rPr>
          <w:rFonts w:ascii="Calibri" w:hAnsi="Calibri" w:cs="Calibri"/>
          <w:b w:val="0"/>
          <w:sz w:val="22"/>
          <w:szCs w:val="22"/>
        </w:rPr>
        <w:t>ournal</w:t>
      </w:r>
      <w:r w:rsidR="006A40A9" w:rsidRPr="00972560">
        <w:rPr>
          <w:rFonts w:ascii="Calibri" w:hAnsi="Calibri" w:cs="Calibri"/>
          <w:b w:val="0"/>
          <w:sz w:val="22"/>
          <w:szCs w:val="22"/>
        </w:rPr>
        <w:t>s</w:t>
      </w:r>
      <w:r w:rsidR="00F35A68" w:rsidRPr="00972560">
        <w:rPr>
          <w:rFonts w:ascii="Calibri" w:hAnsi="Calibri" w:cs="Calibri"/>
          <w:b w:val="0"/>
          <w:sz w:val="22"/>
          <w:szCs w:val="22"/>
        </w:rPr>
        <w:t>.</w:t>
      </w:r>
      <w:r w:rsidR="004E49EB" w:rsidRPr="00972560">
        <w:rPr>
          <w:rFonts w:ascii="Calibri" w:hAnsi="Calibri" w:cs="Calibri"/>
          <w:b w:val="0"/>
          <w:sz w:val="22"/>
          <w:szCs w:val="22"/>
        </w:rPr>
        <w:t xml:space="preserve">  If there is an Exception Report for the Journal, it will appear at the beginning of this printout, before the actual Journal information.</w:t>
      </w:r>
    </w:p>
    <w:p w:rsidR="00DC5389" w:rsidRPr="00972560" w:rsidRDefault="00DC5389" w:rsidP="00DC5389">
      <w:pPr>
        <w:pStyle w:val="Heading3"/>
        <w:keepNext w:val="0"/>
        <w:spacing w:before="0"/>
        <w:contextualSpacing/>
        <w:jc w:val="left"/>
        <w:rPr>
          <w:rFonts w:ascii="Calibri" w:hAnsi="Calibri" w:cs="Calibri"/>
          <w:sz w:val="22"/>
          <w:szCs w:val="22"/>
        </w:rPr>
      </w:pPr>
    </w:p>
    <w:p w:rsidR="00E52B8C" w:rsidRPr="00972560" w:rsidRDefault="00C8446D" w:rsidP="00DC5389">
      <w:pPr>
        <w:pStyle w:val="Heading3"/>
        <w:keepNext w:val="0"/>
        <w:spacing w:before="0"/>
        <w:contextualSpacing/>
        <w:jc w:val="left"/>
        <w:rPr>
          <w:rFonts w:ascii="Calibri" w:hAnsi="Calibri" w:cs="Calibri"/>
          <w:b w:val="0"/>
          <w:sz w:val="22"/>
          <w:szCs w:val="22"/>
        </w:rPr>
      </w:pPr>
      <w:r w:rsidRPr="00972560">
        <w:rPr>
          <w:rFonts w:ascii="Calibri" w:hAnsi="Calibri" w:cs="Calibri"/>
          <w:b w:val="0"/>
          <w:sz w:val="22"/>
          <w:szCs w:val="22"/>
          <w:u w:val="single"/>
        </w:rPr>
        <w:t>Journal</w:t>
      </w:r>
      <w:r w:rsidR="00E52B8C" w:rsidRPr="00972560">
        <w:rPr>
          <w:rFonts w:ascii="Calibri" w:hAnsi="Calibri" w:cs="Calibri"/>
          <w:b w:val="0"/>
          <w:sz w:val="22"/>
          <w:szCs w:val="22"/>
          <w:u w:val="single"/>
        </w:rPr>
        <w:t xml:space="preserve"> Date</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The Journal Date appears right below the Journal Name in </w:t>
      </w:r>
      <w:r w:rsidR="00321600" w:rsidRPr="00972560">
        <w:rPr>
          <w:rFonts w:ascii="Calibri" w:hAnsi="Calibri" w:cs="Calibri"/>
          <w:b w:val="0"/>
          <w:sz w:val="22"/>
          <w:szCs w:val="22"/>
        </w:rPr>
        <w:t>the header of each page</w:t>
      </w:r>
      <w:r w:rsidRPr="00972560">
        <w:rPr>
          <w:rFonts w:ascii="Calibri" w:hAnsi="Calibri" w:cs="Calibri"/>
          <w:b w:val="0"/>
          <w:sz w:val="22"/>
          <w:szCs w:val="22"/>
        </w:rPr>
        <w:t>.</w:t>
      </w:r>
      <w:r w:rsidR="00E52B8C" w:rsidRPr="00972560">
        <w:rPr>
          <w:rFonts w:ascii="Calibri" w:hAnsi="Calibri" w:cs="Calibri"/>
          <w:sz w:val="22"/>
          <w:szCs w:val="22"/>
        </w:rPr>
        <w:t xml:space="preserve"> </w:t>
      </w:r>
    </w:p>
    <w:p w:rsidR="00DC5389" w:rsidRPr="00972560" w:rsidRDefault="00DC5389" w:rsidP="00DC5389">
      <w:pPr>
        <w:pStyle w:val="Heading3"/>
        <w:keepNext w:val="0"/>
        <w:spacing w:before="0"/>
        <w:contextualSpacing/>
        <w:jc w:val="left"/>
        <w:rPr>
          <w:rFonts w:ascii="Calibri" w:hAnsi="Calibri" w:cs="Calibri"/>
          <w:sz w:val="22"/>
          <w:szCs w:val="22"/>
        </w:rPr>
      </w:pPr>
    </w:p>
    <w:p w:rsidR="00E52B8C" w:rsidRPr="00972560" w:rsidRDefault="00E52B8C" w:rsidP="00DC5389">
      <w:pPr>
        <w:pStyle w:val="Heading3"/>
        <w:keepNext w:val="0"/>
        <w:spacing w:before="0"/>
        <w:contextualSpacing/>
        <w:jc w:val="left"/>
        <w:rPr>
          <w:rFonts w:ascii="Calibri" w:hAnsi="Calibri" w:cs="Calibri"/>
          <w:b w:val="0"/>
          <w:sz w:val="22"/>
          <w:szCs w:val="22"/>
        </w:rPr>
      </w:pPr>
      <w:r w:rsidRPr="00972560">
        <w:rPr>
          <w:rFonts w:ascii="Calibri" w:hAnsi="Calibri" w:cs="Calibri"/>
          <w:b w:val="0"/>
          <w:sz w:val="22"/>
          <w:szCs w:val="22"/>
          <w:u w:val="single"/>
        </w:rPr>
        <w:t>Document Detail</w:t>
      </w:r>
      <w:r w:rsidR="00321600" w:rsidRPr="00972560">
        <w:rPr>
          <w:rFonts w:ascii="Calibri" w:hAnsi="Calibri" w:cs="Calibri"/>
          <w:b w:val="0"/>
          <w:sz w:val="22"/>
          <w:szCs w:val="22"/>
          <w:u w:val="single"/>
        </w:rPr>
        <w:t xml:space="preserve"> Section</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bookmarkStart w:id="2" w:name="_Hlk511309445"/>
      <w:r w:rsidRPr="00972560">
        <w:rPr>
          <w:rFonts w:ascii="Calibri" w:hAnsi="Calibri" w:cs="Calibri"/>
          <w:b w:val="0"/>
          <w:sz w:val="22"/>
          <w:szCs w:val="22"/>
        </w:rPr>
        <w:t>Each invoice document</w:t>
      </w:r>
      <w:r w:rsidR="003C1B7A" w:rsidRPr="00972560">
        <w:rPr>
          <w:rFonts w:ascii="Calibri" w:hAnsi="Calibri" w:cs="Calibri"/>
          <w:b w:val="0"/>
          <w:sz w:val="22"/>
          <w:szCs w:val="22"/>
        </w:rPr>
        <w:t xml:space="preserve"> is grouped </w:t>
      </w:r>
      <w:r w:rsidR="00E947B6" w:rsidRPr="00972560">
        <w:rPr>
          <w:rFonts w:ascii="Calibri" w:hAnsi="Calibri" w:cs="Calibri"/>
          <w:b w:val="0"/>
          <w:sz w:val="22"/>
          <w:szCs w:val="22"/>
        </w:rPr>
        <w:t xml:space="preserve">first </w:t>
      </w:r>
      <w:r w:rsidR="003C1B7A" w:rsidRPr="00972560">
        <w:rPr>
          <w:rFonts w:ascii="Calibri" w:hAnsi="Calibri" w:cs="Calibri"/>
          <w:b w:val="0"/>
          <w:sz w:val="22"/>
          <w:szCs w:val="22"/>
        </w:rPr>
        <w:t>by Vendor Number,</w:t>
      </w:r>
      <w:r w:rsidRPr="00972560">
        <w:rPr>
          <w:rFonts w:ascii="Calibri" w:hAnsi="Calibri" w:cs="Calibri"/>
          <w:b w:val="0"/>
          <w:sz w:val="22"/>
          <w:szCs w:val="22"/>
        </w:rPr>
        <w:t xml:space="preserve"> </w:t>
      </w:r>
      <w:r w:rsidR="00E947B6" w:rsidRPr="00972560">
        <w:rPr>
          <w:rFonts w:ascii="Calibri" w:hAnsi="Calibri" w:cs="Calibri"/>
          <w:b w:val="0"/>
          <w:sz w:val="22"/>
          <w:szCs w:val="22"/>
        </w:rPr>
        <w:t>then</w:t>
      </w:r>
      <w:r w:rsidRPr="00972560">
        <w:rPr>
          <w:rFonts w:ascii="Calibri" w:hAnsi="Calibri" w:cs="Calibri"/>
          <w:b w:val="0"/>
          <w:sz w:val="22"/>
          <w:szCs w:val="22"/>
        </w:rPr>
        <w:t xml:space="preserve"> by Invoice Number</w:t>
      </w:r>
      <w:r w:rsidR="003C1B7A" w:rsidRPr="00972560">
        <w:rPr>
          <w:rFonts w:ascii="Calibri" w:hAnsi="Calibri" w:cs="Calibri"/>
          <w:b w:val="0"/>
          <w:sz w:val="22"/>
          <w:szCs w:val="22"/>
        </w:rPr>
        <w:t>,</w:t>
      </w:r>
      <w:r w:rsidRPr="00972560">
        <w:rPr>
          <w:rFonts w:ascii="Calibri" w:hAnsi="Calibri" w:cs="Calibri"/>
          <w:b w:val="0"/>
          <w:sz w:val="22"/>
          <w:szCs w:val="22"/>
        </w:rPr>
        <w:t xml:space="preserve"> and </w:t>
      </w:r>
      <w:r w:rsidR="00E947B6" w:rsidRPr="00972560">
        <w:rPr>
          <w:rFonts w:ascii="Calibri" w:hAnsi="Calibri" w:cs="Calibri"/>
          <w:b w:val="0"/>
          <w:sz w:val="22"/>
          <w:szCs w:val="22"/>
        </w:rPr>
        <w:t>provides an invoice total at the end of each Invoice Number</w:t>
      </w:r>
      <w:r w:rsidRPr="00972560">
        <w:rPr>
          <w:rFonts w:ascii="Calibri" w:hAnsi="Calibri" w:cs="Calibri"/>
          <w:b w:val="0"/>
          <w:sz w:val="22"/>
          <w:szCs w:val="22"/>
        </w:rPr>
        <w:t>.</w:t>
      </w:r>
      <w:bookmarkEnd w:id="2"/>
    </w:p>
    <w:p w:rsidR="00DC5389" w:rsidRPr="00972560" w:rsidRDefault="00DC5389" w:rsidP="00DC5389">
      <w:pPr>
        <w:pStyle w:val="Heading3"/>
        <w:keepNext w:val="0"/>
        <w:spacing w:before="0"/>
        <w:contextualSpacing/>
        <w:jc w:val="left"/>
        <w:rPr>
          <w:rFonts w:ascii="Calibri" w:hAnsi="Calibri" w:cs="Calibri"/>
          <w:sz w:val="22"/>
          <w:szCs w:val="22"/>
        </w:rPr>
      </w:pPr>
    </w:p>
    <w:p w:rsidR="00E52B8C" w:rsidRPr="00972560" w:rsidRDefault="00E52B8C" w:rsidP="00DC5389">
      <w:pPr>
        <w:pStyle w:val="Heading3"/>
        <w:keepNext w:val="0"/>
        <w:spacing w:before="0"/>
        <w:contextualSpacing/>
        <w:jc w:val="left"/>
        <w:rPr>
          <w:rFonts w:ascii="Calibri" w:hAnsi="Calibri" w:cs="Calibri"/>
          <w:b w:val="0"/>
          <w:sz w:val="22"/>
          <w:szCs w:val="22"/>
        </w:rPr>
      </w:pPr>
      <w:r w:rsidRPr="00972560">
        <w:rPr>
          <w:rFonts w:ascii="Calibri" w:hAnsi="Calibri" w:cs="Calibri"/>
          <w:b w:val="0"/>
          <w:sz w:val="22"/>
          <w:szCs w:val="22"/>
          <w:u w:val="single"/>
        </w:rPr>
        <w:t>Vendor</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Th</w:t>
      </w:r>
      <w:r w:rsidR="00321600" w:rsidRPr="00972560">
        <w:rPr>
          <w:rFonts w:ascii="Calibri" w:hAnsi="Calibri" w:cs="Calibri"/>
          <w:b w:val="0"/>
          <w:sz w:val="22"/>
          <w:szCs w:val="22"/>
        </w:rPr>
        <w:t>is line appears at the beginning of each vendor section and shows</w:t>
      </w:r>
      <w:r w:rsidRPr="00972560">
        <w:rPr>
          <w:rFonts w:ascii="Calibri" w:hAnsi="Calibri" w:cs="Calibri"/>
          <w:b w:val="0"/>
          <w:sz w:val="22"/>
          <w:szCs w:val="22"/>
        </w:rPr>
        <w:t xml:space="preserve"> the vendo</w:t>
      </w:r>
      <w:r w:rsidR="00321600" w:rsidRPr="00972560">
        <w:rPr>
          <w:rFonts w:ascii="Calibri" w:hAnsi="Calibri" w:cs="Calibri"/>
          <w:b w:val="0"/>
          <w:sz w:val="22"/>
          <w:szCs w:val="22"/>
        </w:rPr>
        <w:t>r’s name and number.</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Invoice Number</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This </w:t>
      </w:r>
      <w:r w:rsidR="00321600" w:rsidRPr="00972560">
        <w:rPr>
          <w:rFonts w:ascii="Calibri" w:hAnsi="Calibri" w:cs="Calibri"/>
          <w:b w:val="0"/>
          <w:sz w:val="22"/>
          <w:szCs w:val="22"/>
        </w:rPr>
        <w:t>column shows</w:t>
      </w:r>
      <w:r w:rsidRPr="00972560">
        <w:rPr>
          <w:rFonts w:ascii="Calibri" w:hAnsi="Calibri" w:cs="Calibri"/>
          <w:b w:val="0"/>
          <w:sz w:val="22"/>
          <w:szCs w:val="22"/>
        </w:rPr>
        <w:t xml:space="preserve"> </w:t>
      </w:r>
      <w:r w:rsidR="00321600" w:rsidRPr="00972560">
        <w:rPr>
          <w:rFonts w:ascii="Calibri" w:hAnsi="Calibri" w:cs="Calibri"/>
          <w:b w:val="0"/>
          <w:sz w:val="22"/>
          <w:szCs w:val="22"/>
        </w:rPr>
        <w:t xml:space="preserve">the </w:t>
      </w:r>
      <w:r w:rsidR="00C8446D" w:rsidRPr="00972560">
        <w:rPr>
          <w:rFonts w:ascii="Calibri" w:hAnsi="Calibri" w:cs="Calibri"/>
          <w:b w:val="0"/>
          <w:sz w:val="22"/>
          <w:szCs w:val="22"/>
        </w:rPr>
        <w:t>invoice number</w:t>
      </w:r>
      <w:r w:rsidR="00321600" w:rsidRPr="00972560">
        <w:rPr>
          <w:rFonts w:ascii="Calibri" w:hAnsi="Calibri" w:cs="Calibri"/>
          <w:b w:val="0"/>
          <w:sz w:val="22"/>
          <w:szCs w:val="22"/>
        </w:rPr>
        <w:t>.</w:t>
      </w:r>
    </w:p>
    <w:p w:rsidR="00DC5389" w:rsidRPr="00972560" w:rsidRDefault="00DC5389" w:rsidP="00DC5389">
      <w:pPr>
        <w:pStyle w:val="FieldName"/>
        <w:spacing w:before="0"/>
        <w:contextualSpacing/>
        <w:jc w:val="left"/>
        <w:rPr>
          <w:rFonts w:ascii="Calibri" w:hAnsi="Calibri" w:cs="Calibri"/>
          <w:sz w:val="22"/>
          <w:szCs w:val="22"/>
        </w:rPr>
      </w:pPr>
    </w:p>
    <w:p w:rsidR="00DC5389" w:rsidRPr="00972560" w:rsidRDefault="00E52B8C"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Control</w:t>
      </w:r>
      <w:r w:rsidR="00321600" w:rsidRPr="00972560">
        <w:rPr>
          <w:rFonts w:ascii="Calibri" w:hAnsi="Calibri" w:cs="Calibri"/>
          <w:b w:val="0"/>
          <w:sz w:val="22"/>
          <w:szCs w:val="22"/>
          <w:u w:val="single"/>
        </w:rPr>
        <w:t xml:space="preserve"> Number</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Any </w:t>
      </w:r>
      <w:r w:rsidR="00C8446D" w:rsidRPr="00972560">
        <w:rPr>
          <w:rFonts w:ascii="Calibri" w:hAnsi="Calibri" w:cs="Calibri"/>
          <w:b w:val="0"/>
          <w:sz w:val="22"/>
          <w:szCs w:val="22"/>
        </w:rPr>
        <w:t>info</w:t>
      </w:r>
      <w:r w:rsidRPr="00972560">
        <w:rPr>
          <w:rFonts w:ascii="Calibri" w:hAnsi="Calibri" w:cs="Calibri"/>
          <w:b w:val="0"/>
          <w:sz w:val="22"/>
          <w:szCs w:val="22"/>
        </w:rPr>
        <w:t xml:space="preserve"> entered in the R</w:t>
      </w:r>
      <w:r w:rsidR="00C8446D" w:rsidRPr="00972560">
        <w:rPr>
          <w:rFonts w:ascii="Calibri" w:hAnsi="Calibri" w:cs="Calibri"/>
          <w:b w:val="0"/>
          <w:sz w:val="22"/>
          <w:szCs w:val="22"/>
        </w:rPr>
        <w:t>eference</w:t>
      </w:r>
      <w:r w:rsidRPr="00972560">
        <w:rPr>
          <w:rFonts w:ascii="Calibri" w:hAnsi="Calibri" w:cs="Calibri"/>
          <w:b w:val="0"/>
          <w:sz w:val="22"/>
          <w:szCs w:val="22"/>
        </w:rPr>
        <w:t xml:space="preserve"> </w:t>
      </w:r>
      <w:r w:rsidR="00321600" w:rsidRPr="00972560">
        <w:rPr>
          <w:rFonts w:ascii="Calibri" w:hAnsi="Calibri" w:cs="Calibri"/>
          <w:b w:val="0"/>
          <w:sz w:val="22"/>
          <w:szCs w:val="22"/>
        </w:rPr>
        <w:t>field on the invoice line</w:t>
      </w:r>
      <w:r w:rsidRPr="00972560">
        <w:rPr>
          <w:rFonts w:ascii="Calibri" w:hAnsi="Calibri" w:cs="Calibri"/>
          <w:b w:val="0"/>
          <w:sz w:val="22"/>
          <w:szCs w:val="22"/>
        </w:rPr>
        <w:t xml:space="preserve"> is printed in this column.  </w:t>
      </w:r>
    </w:p>
    <w:p w:rsidR="00DC5389" w:rsidRPr="00972560" w:rsidRDefault="00DC5389" w:rsidP="00DC5389">
      <w:pPr>
        <w:pStyle w:val="FieldName"/>
        <w:spacing w:before="0"/>
        <w:contextualSpacing/>
        <w:jc w:val="left"/>
        <w:rPr>
          <w:rFonts w:ascii="Calibri" w:hAnsi="Calibri" w:cs="Calibri"/>
          <w:b w:val="0"/>
          <w:sz w:val="22"/>
          <w:szCs w:val="22"/>
        </w:rPr>
      </w:pPr>
    </w:p>
    <w:p w:rsidR="00DC5389" w:rsidRPr="00972560" w:rsidRDefault="00E52B8C" w:rsidP="00DC5389">
      <w:pPr>
        <w:pStyle w:val="FieldName"/>
        <w:numPr>
          <w:ilvl w:val="0"/>
          <w:numId w:val="7"/>
        </w:numPr>
        <w:spacing w:before="0"/>
        <w:contextualSpacing/>
        <w:jc w:val="left"/>
        <w:rPr>
          <w:rFonts w:ascii="Calibri" w:hAnsi="Calibri" w:cs="Calibri"/>
          <w:b w:val="0"/>
          <w:sz w:val="22"/>
          <w:szCs w:val="22"/>
        </w:rPr>
      </w:pPr>
      <w:r w:rsidRPr="00972560">
        <w:rPr>
          <w:rFonts w:ascii="Calibri" w:hAnsi="Calibri" w:cs="Calibri"/>
          <w:b w:val="0"/>
          <w:sz w:val="22"/>
          <w:szCs w:val="22"/>
        </w:rPr>
        <w:t xml:space="preserve">If the account number is </w:t>
      </w:r>
      <w:r w:rsidR="00C8446D" w:rsidRPr="00972560">
        <w:rPr>
          <w:rFonts w:ascii="Calibri" w:hAnsi="Calibri" w:cs="Calibri"/>
          <w:b w:val="0"/>
          <w:sz w:val="22"/>
          <w:szCs w:val="22"/>
        </w:rPr>
        <w:t xml:space="preserve">a </w:t>
      </w:r>
      <w:proofErr w:type="spellStart"/>
      <w:r w:rsidR="00C8446D" w:rsidRPr="00972560">
        <w:rPr>
          <w:rFonts w:ascii="Calibri" w:hAnsi="Calibri" w:cs="Calibri"/>
          <w:b w:val="0"/>
          <w:sz w:val="22"/>
          <w:szCs w:val="22"/>
        </w:rPr>
        <w:t>subledgered</w:t>
      </w:r>
      <w:proofErr w:type="spellEnd"/>
      <w:r w:rsidR="00C8446D" w:rsidRPr="00972560">
        <w:rPr>
          <w:rFonts w:ascii="Calibri" w:hAnsi="Calibri" w:cs="Calibri"/>
          <w:b w:val="0"/>
          <w:sz w:val="22"/>
          <w:szCs w:val="22"/>
        </w:rPr>
        <w:t xml:space="preserve"> account, you may see something here.  </w:t>
      </w:r>
    </w:p>
    <w:p w:rsidR="00DC5389" w:rsidRPr="00972560" w:rsidRDefault="00C8446D" w:rsidP="00DC5389">
      <w:pPr>
        <w:pStyle w:val="FieldName"/>
        <w:numPr>
          <w:ilvl w:val="0"/>
          <w:numId w:val="7"/>
        </w:numPr>
        <w:spacing w:before="0"/>
        <w:contextualSpacing/>
        <w:jc w:val="left"/>
        <w:rPr>
          <w:rFonts w:ascii="Calibri" w:hAnsi="Calibri" w:cs="Calibri"/>
          <w:b w:val="0"/>
          <w:sz w:val="22"/>
          <w:szCs w:val="22"/>
        </w:rPr>
      </w:pPr>
      <w:r w:rsidRPr="00972560">
        <w:rPr>
          <w:rFonts w:ascii="Calibri" w:hAnsi="Calibri" w:cs="Calibri"/>
          <w:b w:val="0"/>
          <w:sz w:val="22"/>
          <w:szCs w:val="22"/>
        </w:rPr>
        <w:t>For the Accounts Payable line to 20000, you will see the vendor number.</w:t>
      </w:r>
      <w:r w:rsidR="00E52B8C" w:rsidRPr="00972560">
        <w:rPr>
          <w:rFonts w:ascii="Calibri" w:hAnsi="Calibri" w:cs="Calibri"/>
          <w:b w:val="0"/>
          <w:sz w:val="22"/>
          <w:szCs w:val="22"/>
        </w:rPr>
        <w:t xml:space="preserve"> </w:t>
      </w:r>
    </w:p>
    <w:p w:rsidR="00E52B8C" w:rsidRPr="00972560" w:rsidRDefault="00321600" w:rsidP="00DC5389">
      <w:pPr>
        <w:pStyle w:val="FieldName"/>
        <w:numPr>
          <w:ilvl w:val="0"/>
          <w:numId w:val="7"/>
        </w:numPr>
        <w:spacing w:before="0"/>
        <w:contextualSpacing/>
        <w:jc w:val="left"/>
        <w:rPr>
          <w:rFonts w:ascii="Calibri" w:hAnsi="Calibri" w:cs="Calibri"/>
          <w:b w:val="0"/>
          <w:sz w:val="22"/>
          <w:szCs w:val="22"/>
        </w:rPr>
      </w:pPr>
      <w:r w:rsidRPr="00972560">
        <w:rPr>
          <w:rFonts w:ascii="Calibri" w:hAnsi="Calibri" w:cs="Calibri"/>
          <w:b w:val="0"/>
          <w:sz w:val="22"/>
          <w:szCs w:val="22"/>
        </w:rPr>
        <w:t>If the invoice is tied to a unit, the unit’s stock number will appear here.</w:t>
      </w:r>
    </w:p>
    <w:p w:rsidR="00DC5389" w:rsidRPr="00972560" w:rsidRDefault="00DC5389" w:rsidP="00DC5389">
      <w:pPr>
        <w:pStyle w:val="FieldName"/>
        <w:spacing w:before="0"/>
        <w:contextualSpacing/>
        <w:jc w:val="left"/>
        <w:rPr>
          <w:rFonts w:ascii="Calibri" w:hAnsi="Calibri" w:cs="Calibri"/>
          <w:sz w:val="22"/>
          <w:szCs w:val="22"/>
        </w:rPr>
      </w:pPr>
    </w:p>
    <w:p w:rsidR="0045319E" w:rsidRPr="00972560" w:rsidRDefault="00E52B8C"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Date</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This shows the invoice date.  </w:t>
      </w:r>
      <w:r w:rsidR="006A40A9" w:rsidRPr="00972560">
        <w:rPr>
          <w:rFonts w:ascii="Calibri" w:hAnsi="Calibri" w:cs="Calibri"/>
          <w:b w:val="0"/>
          <w:sz w:val="22"/>
          <w:szCs w:val="22"/>
        </w:rPr>
        <w:t>It</w:t>
      </w:r>
      <w:r w:rsidRPr="00972560">
        <w:rPr>
          <w:rFonts w:ascii="Calibri" w:hAnsi="Calibri" w:cs="Calibri"/>
          <w:b w:val="0"/>
          <w:sz w:val="22"/>
          <w:szCs w:val="22"/>
        </w:rPr>
        <w:t xml:space="preserve"> may be different from the </w:t>
      </w:r>
      <w:r w:rsidR="00C8446D" w:rsidRPr="00972560">
        <w:rPr>
          <w:rFonts w:ascii="Calibri" w:hAnsi="Calibri" w:cs="Calibri"/>
          <w:b w:val="0"/>
          <w:sz w:val="22"/>
          <w:szCs w:val="22"/>
        </w:rPr>
        <w:t>Journal Date</w:t>
      </w:r>
      <w:r w:rsidRPr="00972560">
        <w:rPr>
          <w:rFonts w:ascii="Calibri" w:hAnsi="Calibri" w:cs="Calibri"/>
          <w:b w:val="0"/>
          <w:sz w:val="22"/>
          <w:szCs w:val="22"/>
        </w:rPr>
        <w:t xml:space="preserve"> at the top.</w:t>
      </w:r>
      <w:r w:rsidRPr="00972560">
        <w:rPr>
          <w:rFonts w:ascii="Calibri" w:hAnsi="Calibri" w:cs="Calibri"/>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9D2475" w:rsidRPr="00972560" w:rsidRDefault="009D2475"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Description</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This shows the vendor name or description entered</w:t>
      </w:r>
      <w:r w:rsidR="00321600" w:rsidRPr="00972560">
        <w:rPr>
          <w:rFonts w:ascii="Calibri" w:hAnsi="Calibri" w:cs="Calibri"/>
          <w:b w:val="0"/>
          <w:sz w:val="22"/>
          <w:szCs w:val="22"/>
        </w:rPr>
        <w:t xml:space="preserve"> on the line in </w:t>
      </w:r>
      <w:r w:rsidR="008A7CD1" w:rsidRPr="00972560">
        <w:rPr>
          <w:rFonts w:ascii="Calibri" w:hAnsi="Calibri" w:cs="Calibri"/>
          <w:b w:val="0"/>
          <w:sz w:val="22"/>
          <w:szCs w:val="22"/>
        </w:rPr>
        <w:t>Enter A/P Invoices (</w:t>
      </w:r>
      <w:r w:rsidR="00321600" w:rsidRPr="00972560">
        <w:rPr>
          <w:rFonts w:ascii="Calibri" w:hAnsi="Calibri" w:cs="Calibri"/>
          <w:b w:val="0"/>
          <w:sz w:val="22"/>
          <w:szCs w:val="22"/>
        </w:rPr>
        <w:t>EAPI</w:t>
      </w:r>
      <w:r w:rsidR="008A7CD1" w:rsidRPr="00972560">
        <w:rPr>
          <w:rFonts w:ascii="Calibri" w:hAnsi="Calibri" w:cs="Calibri"/>
          <w:b w:val="0"/>
          <w:sz w:val="22"/>
          <w:szCs w:val="22"/>
        </w:rPr>
        <w:t>)</w:t>
      </w:r>
      <w:r w:rsidRPr="00972560">
        <w:rPr>
          <w:rFonts w:ascii="Calibri" w:hAnsi="Calibri" w:cs="Calibri"/>
          <w:b w:val="0"/>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9D2475" w:rsidRPr="00972560" w:rsidRDefault="009D2475"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Ledger</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This is the </w:t>
      </w:r>
      <w:r w:rsidR="00336D2E" w:rsidRPr="00972560">
        <w:rPr>
          <w:rFonts w:ascii="Calibri" w:hAnsi="Calibri" w:cs="Calibri"/>
          <w:b w:val="0"/>
          <w:sz w:val="22"/>
          <w:szCs w:val="22"/>
        </w:rPr>
        <w:t xml:space="preserve">General Ledger </w:t>
      </w:r>
      <w:r w:rsidRPr="00972560">
        <w:rPr>
          <w:rFonts w:ascii="Calibri" w:hAnsi="Calibri" w:cs="Calibri"/>
          <w:b w:val="0"/>
          <w:sz w:val="22"/>
          <w:szCs w:val="22"/>
        </w:rPr>
        <w:t>account number associated with th</w:t>
      </w:r>
      <w:r w:rsidR="00321600" w:rsidRPr="00972560">
        <w:rPr>
          <w:rFonts w:ascii="Calibri" w:hAnsi="Calibri" w:cs="Calibri"/>
          <w:b w:val="0"/>
          <w:sz w:val="22"/>
          <w:szCs w:val="22"/>
        </w:rPr>
        <w:t>e</w:t>
      </w:r>
      <w:r w:rsidRPr="00972560">
        <w:rPr>
          <w:rFonts w:ascii="Calibri" w:hAnsi="Calibri" w:cs="Calibri"/>
          <w:b w:val="0"/>
          <w:sz w:val="22"/>
          <w:szCs w:val="22"/>
        </w:rPr>
        <w:t xml:space="preserve"> line.</w:t>
      </w:r>
      <w:r w:rsidRPr="00972560">
        <w:rPr>
          <w:rFonts w:ascii="Calibri" w:hAnsi="Calibri" w:cs="Calibri"/>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6A40A9"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Debits</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Typically, all lines for the entry are shown in this column.  If you created a credit invoice, however, then the invoice entries would print under the </w:t>
      </w:r>
      <w:r w:rsidRPr="00972560">
        <w:rPr>
          <w:rFonts w:ascii="Calibri" w:hAnsi="Calibri" w:cs="Calibri"/>
          <w:b w:val="0"/>
          <w:bCs w:val="0"/>
          <w:sz w:val="22"/>
          <w:szCs w:val="22"/>
        </w:rPr>
        <w:t>Credits</w:t>
      </w:r>
      <w:r w:rsidRPr="00972560">
        <w:rPr>
          <w:rFonts w:ascii="Calibri" w:hAnsi="Calibri" w:cs="Calibri"/>
          <w:b w:val="0"/>
          <w:sz w:val="22"/>
          <w:szCs w:val="22"/>
        </w:rPr>
        <w:t xml:space="preserve"> column.</w:t>
      </w:r>
      <w:r w:rsidRPr="00972560">
        <w:rPr>
          <w:rFonts w:ascii="Calibri" w:hAnsi="Calibri" w:cs="Calibri"/>
          <w:sz w:val="22"/>
          <w:szCs w:val="22"/>
        </w:rPr>
        <w:t xml:space="preserve"> </w:t>
      </w:r>
      <w:r w:rsidR="00E52B8C" w:rsidRPr="00972560">
        <w:rPr>
          <w:rFonts w:ascii="Calibri" w:hAnsi="Calibri" w:cs="Calibri"/>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Credits</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Normally, </w:t>
      </w:r>
      <w:r w:rsidR="00C8446D" w:rsidRPr="00972560">
        <w:rPr>
          <w:rFonts w:ascii="Calibri" w:hAnsi="Calibri" w:cs="Calibri"/>
          <w:b w:val="0"/>
          <w:sz w:val="22"/>
          <w:szCs w:val="22"/>
        </w:rPr>
        <w:t xml:space="preserve">the line for </w:t>
      </w:r>
      <w:r w:rsidRPr="00972560">
        <w:rPr>
          <w:rFonts w:ascii="Calibri" w:hAnsi="Calibri" w:cs="Calibri"/>
          <w:b w:val="0"/>
          <w:sz w:val="22"/>
          <w:szCs w:val="22"/>
        </w:rPr>
        <w:t xml:space="preserve">20000 – Accounts Payable is printed under this column.  </w:t>
      </w:r>
      <w:r w:rsidR="00C8446D" w:rsidRPr="00972560">
        <w:rPr>
          <w:rFonts w:ascii="Calibri" w:hAnsi="Calibri" w:cs="Calibri"/>
          <w:b w:val="0"/>
          <w:sz w:val="22"/>
          <w:szCs w:val="22"/>
        </w:rPr>
        <w:t>However, i</w:t>
      </w:r>
      <w:r w:rsidRPr="00972560">
        <w:rPr>
          <w:rFonts w:ascii="Calibri" w:hAnsi="Calibri" w:cs="Calibri"/>
          <w:b w:val="0"/>
          <w:sz w:val="22"/>
          <w:szCs w:val="22"/>
        </w:rPr>
        <w:t>f th</w:t>
      </w:r>
      <w:r w:rsidR="00C8446D" w:rsidRPr="00972560">
        <w:rPr>
          <w:rFonts w:ascii="Calibri" w:hAnsi="Calibri" w:cs="Calibri"/>
          <w:b w:val="0"/>
          <w:sz w:val="22"/>
          <w:szCs w:val="22"/>
        </w:rPr>
        <w:t xml:space="preserve">is </w:t>
      </w:r>
      <w:r w:rsidRPr="00972560">
        <w:rPr>
          <w:rFonts w:ascii="Calibri" w:hAnsi="Calibri" w:cs="Calibri"/>
          <w:b w:val="0"/>
          <w:sz w:val="22"/>
          <w:szCs w:val="22"/>
        </w:rPr>
        <w:t xml:space="preserve">is a credit memo, then this entry is located under the </w:t>
      </w:r>
      <w:r w:rsidRPr="00972560">
        <w:rPr>
          <w:rFonts w:ascii="Calibri" w:hAnsi="Calibri" w:cs="Calibri"/>
          <w:b w:val="0"/>
          <w:bCs w:val="0"/>
          <w:sz w:val="22"/>
          <w:szCs w:val="22"/>
        </w:rPr>
        <w:t>Debits</w:t>
      </w:r>
      <w:r w:rsidRPr="00972560">
        <w:rPr>
          <w:rFonts w:ascii="Calibri" w:hAnsi="Calibri" w:cs="Calibri"/>
          <w:b w:val="0"/>
          <w:sz w:val="22"/>
          <w:szCs w:val="22"/>
        </w:rPr>
        <w:t xml:space="preserve"> column.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321600"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Invoice Total Line</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00E52B8C" w:rsidRPr="00972560">
        <w:rPr>
          <w:rFonts w:ascii="Calibri" w:hAnsi="Calibri" w:cs="Calibri"/>
          <w:b w:val="0"/>
          <w:sz w:val="22"/>
          <w:szCs w:val="22"/>
        </w:rPr>
        <w:t xml:space="preserve">This line appears </w:t>
      </w:r>
      <w:r w:rsidRPr="00972560">
        <w:rPr>
          <w:rFonts w:ascii="Calibri" w:hAnsi="Calibri" w:cs="Calibri"/>
          <w:b w:val="0"/>
          <w:sz w:val="22"/>
          <w:szCs w:val="22"/>
        </w:rPr>
        <w:t xml:space="preserve">as the last line for each invoice and shows the total journaled invoice amount.  </w:t>
      </w:r>
      <w:r w:rsidR="00932BBF" w:rsidRPr="00972560">
        <w:rPr>
          <w:rFonts w:ascii="Calibri" w:hAnsi="Calibri" w:cs="Calibri"/>
          <w:b w:val="0"/>
          <w:sz w:val="22"/>
          <w:szCs w:val="22"/>
        </w:rPr>
        <w:t>T</w:t>
      </w:r>
      <w:r w:rsidRPr="00972560">
        <w:rPr>
          <w:rFonts w:ascii="Calibri" w:hAnsi="Calibri" w:cs="Calibri"/>
          <w:b w:val="0"/>
          <w:sz w:val="22"/>
          <w:szCs w:val="22"/>
        </w:rPr>
        <w:t>his amount should be “0.00</w:t>
      </w:r>
      <w:r w:rsidR="00932BBF" w:rsidRPr="00972560">
        <w:rPr>
          <w:rFonts w:ascii="Calibri" w:hAnsi="Calibri" w:cs="Calibri"/>
          <w:b w:val="0"/>
          <w:sz w:val="22"/>
          <w:szCs w:val="22"/>
        </w:rPr>
        <w:t>,</w:t>
      </w:r>
      <w:r w:rsidRPr="00972560">
        <w:rPr>
          <w:rFonts w:ascii="Calibri" w:hAnsi="Calibri" w:cs="Calibri"/>
          <w:b w:val="0"/>
          <w:sz w:val="22"/>
          <w:szCs w:val="22"/>
        </w:rPr>
        <w:t>”</w:t>
      </w:r>
      <w:r w:rsidR="00932BBF" w:rsidRPr="00972560">
        <w:rPr>
          <w:rFonts w:ascii="Calibri" w:hAnsi="Calibri" w:cs="Calibri"/>
          <w:b w:val="0"/>
          <w:sz w:val="22"/>
          <w:szCs w:val="22"/>
        </w:rPr>
        <w:t xml:space="preserve"> showing that the invoice is in balance.</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b w:val="0"/>
          <w:sz w:val="22"/>
          <w:szCs w:val="22"/>
        </w:rPr>
      </w:pPr>
      <w:r w:rsidRPr="00972560">
        <w:rPr>
          <w:rFonts w:ascii="Calibri" w:hAnsi="Calibri" w:cs="Calibri"/>
          <w:b w:val="0"/>
          <w:sz w:val="22"/>
          <w:szCs w:val="22"/>
          <w:u w:val="single"/>
        </w:rPr>
        <w:t>JOURNAL 12 TOTAL</w:t>
      </w:r>
      <w:r w:rsidR="00DC5389" w:rsidRPr="00972560">
        <w:rPr>
          <w:rFonts w:ascii="Calibri" w:hAnsi="Calibri" w:cs="Calibri"/>
          <w:b w:val="0"/>
          <w:sz w:val="22"/>
          <w:szCs w:val="22"/>
          <w:u w:val="single"/>
        </w:rPr>
        <w:t>:</w:t>
      </w:r>
      <w:r w:rsidR="00DC5389" w:rsidRPr="00972560">
        <w:rPr>
          <w:rFonts w:ascii="Calibri" w:hAnsi="Calibri" w:cs="Calibri"/>
          <w:b w:val="0"/>
          <w:sz w:val="22"/>
          <w:szCs w:val="22"/>
        </w:rPr>
        <w:t xml:space="preserve"> </w:t>
      </w:r>
      <w:r w:rsidRPr="00972560">
        <w:rPr>
          <w:rFonts w:ascii="Calibri" w:hAnsi="Calibri" w:cs="Calibri"/>
          <w:b w:val="0"/>
          <w:sz w:val="22"/>
          <w:szCs w:val="22"/>
        </w:rPr>
        <w:t xml:space="preserve">This is the last line of the </w:t>
      </w:r>
      <w:r w:rsidR="00DC5389" w:rsidRPr="00972560">
        <w:rPr>
          <w:rFonts w:ascii="Calibri" w:hAnsi="Calibri" w:cs="Calibri"/>
          <w:b w:val="0"/>
          <w:sz w:val="22"/>
          <w:szCs w:val="22"/>
        </w:rPr>
        <w:t xml:space="preserve">journal detail </w:t>
      </w:r>
      <w:r w:rsidRPr="00972560">
        <w:rPr>
          <w:rFonts w:ascii="Calibri" w:hAnsi="Calibri" w:cs="Calibri"/>
          <w:b w:val="0"/>
          <w:sz w:val="22"/>
          <w:szCs w:val="22"/>
        </w:rPr>
        <w:t>page</w:t>
      </w:r>
      <w:r w:rsidR="00DC5389" w:rsidRPr="00972560">
        <w:rPr>
          <w:rFonts w:ascii="Calibri" w:hAnsi="Calibri" w:cs="Calibri"/>
          <w:b w:val="0"/>
          <w:sz w:val="22"/>
          <w:szCs w:val="22"/>
        </w:rPr>
        <w:t>s</w:t>
      </w:r>
      <w:r w:rsidRPr="00972560">
        <w:rPr>
          <w:rFonts w:ascii="Calibri" w:hAnsi="Calibri" w:cs="Calibri"/>
          <w:b w:val="0"/>
          <w:sz w:val="22"/>
          <w:szCs w:val="22"/>
        </w:rPr>
        <w:t xml:space="preserve">. </w:t>
      </w:r>
      <w:r w:rsidR="00321600" w:rsidRPr="00972560">
        <w:rPr>
          <w:rFonts w:ascii="Calibri" w:hAnsi="Calibri" w:cs="Calibri"/>
          <w:b w:val="0"/>
          <w:sz w:val="22"/>
          <w:szCs w:val="22"/>
        </w:rPr>
        <w:t>It shows</w:t>
      </w:r>
      <w:r w:rsidRPr="00972560">
        <w:rPr>
          <w:rFonts w:ascii="Calibri" w:hAnsi="Calibri" w:cs="Calibri"/>
          <w:b w:val="0"/>
          <w:sz w:val="22"/>
          <w:szCs w:val="22"/>
        </w:rPr>
        <w:t xml:space="preserve"> the total</w:t>
      </w:r>
      <w:r w:rsidR="00321600" w:rsidRPr="00972560">
        <w:rPr>
          <w:rFonts w:ascii="Calibri" w:hAnsi="Calibri" w:cs="Calibri"/>
          <w:b w:val="0"/>
          <w:sz w:val="22"/>
          <w:szCs w:val="22"/>
        </w:rPr>
        <w:t xml:space="preserve"> invoiced amount</w:t>
      </w:r>
      <w:r w:rsidRPr="00972560">
        <w:rPr>
          <w:rFonts w:ascii="Calibri" w:hAnsi="Calibri" w:cs="Calibri"/>
          <w:b w:val="0"/>
          <w:sz w:val="22"/>
          <w:szCs w:val="22"/>
        </w:rPr>
        <w:t xml:space="preserve"> for all </w:t>
      </w:r>
      <w:r w:rsidR="00321600" w:rsidRPr="00972560">
        <w:rPr>
          <w:rFonts w:ascii="Calibri" w:hAnsi="Calibri" w:cs="Calibri"/>
          <w:b w:val="0"/>
          <w:sz w:val="22"/>
          <w:szCs w:val="22"/>
        </w:rPr>
        <w:t>vendors on the report</w:t>
      </w:r>
      <w:r w:rsidRPr="00972560">
        <w:rPr>
          <w:rFonts w:ascii="Calibri" w:hAnsi="Calibri" w:cs="Calibri"/>
          <w:b w:val="0"/>
          <w:sz w:val="22"/>
          <w:szCs w:val="22"/>
        </w:rPr>
        <w:t xml:space="preserve">.  </w:t>
      </w:r>
      <w:r w:rsidR="00321600" w:rsidRPr="00972560">
        <w:rPr>
          <w:rFonts w:ascii="Calibri" w:hAnsi="Calibri" w:cs="Calibri"/>
          <w:b w:val="0"/>
          <w:sz w:val="22"/>
          <w:szCs w:val="22"/>
        </w:rPr>
        <w:t>As all invoices on the report should be in balance, the amount should be “0.00.”</w:t>
      </w:r>
    </w:p>
    <w:p w:rsidR="00321600" w:rsidRPr="00972560" w:rsidRDefault="00321600" w:rsidP="00DC5389">
      <w:pPr>
        <w:contextualSpacing/>
        <w:jc w:val="left"/>
        <w:rPr>
          <w:rFonts w:ascii="Calibri" w:hAnsi="Calibri" w:cs="Calibri"/>
          <w:sz w:val="22"/>
          <w:szCs w:val="22"/>
        </w:rPr>
      </w:pPr>
    </w:p>
    <w:p w:rsidR="00E52B8C" w:rsidRPr="00972560" w:rsidRDefault="005A5924" w:rsidP="00DC5389">
      <w:pPr>
        <w:pStyle w:val="Footer"/>
        <w:tabs>
          <w:tab w:val="clear" w:pos="4320"/>
          <w:tab w:val="clear" w:pos="8640"/>
        </w:tabs>
        <w:contextualSpacing/>
        <w:jc w:val="center"/>
        <w:rPr>
          <w:rFonts w:ascii="Calibri" w:hAnsi="Calibri" w:cs="Calibri"/>
          <w:sz w:val="22"/>
          <w:szCs w:val="22"/>
        </w:rPr>
      </w:pPr>
      <w:r w:rsidRPr="00972560">
        <w:rPr>
          <w:rFonts w:ascii="Calibri" w:hAnsi="Calibri" w:cs="Calibri"/>
          <w:noProof/>
          <w:sz w:val="22"/>
          <w:szCs w:val="22"/>
        </w:rPr>
        <w:pict>
          <v:shape id="_x0000_i1031" type="#_x0000_t75" style="width:467.25pt;height:68.25pt;visibility:visible">
            <v:imagedata r:id="rId12" o:title=""/>
          </v:shape>
        </w:pict>
      </w:r>
    </w:p>
    <w:p w:rsidR="00DC5389" w:rsidRPr="00972560" w:rsidRDefault="00DC5389" w:rsidP="00DC5389">
      <w:pPr>
        <w:pStyle w:val="Heading3"/>
        <w:keepNext w:val="0"/>
        <w:spacing w:before="0"/>
        <w:contextualSpacing/>
        <w:jc w:val="left"/>
        <w:rPr>
          <w:rFonts w:ascii="Calibri" w:hAnsi="Calibri" w:cs="Calibri"/>
          <w:sz w:val="22"/>
          <w:szCs w:val="22"/>
        </w:rPr>
      </w:pPr>
    </w:p>
    <w:p w:rsidR="00E52B8C" w:rsidRPr="00972560" w:rsidRDefault="00E52B8C" w:rsidP="00DC5389">
      <w:pPr>
        <w:pStyle w:val="Heading3"/>
        <w:keepNext w:val="0"/>
        <w:spacing w:before="0"/>
        <w:contextualSpacing/>
        <w:jc w:val="left"/>
        <w:rPr>
          <w:rFonts w:ascii="Calibri" w:hAnsi="Calibri" w:cs="Calibri"/>
          <w:b w:val="0"/>
          <w:sz w:val="22"/>
          <w:szCs w:val="22"/>
        </w:rPr>
      </w:pPr>
      <w:r w:rsidRPr="00972560">
        <w:rPr>
          <w:rFonts w:ascii="Calibri" w:hAnsi="Calibri" w:cs="Calibri"/>
          <w:b w:val="0"/>
          <w:sz w:val="22"/>
          <w:szCs w:val="22"/>
          <w:u w:val="single"/>
        </w:rPr>
        <w:t>Account Summary Page</w:t>
      </w:r>
      <w:r w:rsidR="00DC5389" w:rsidRPr="00972560">
        <w:rPr>
          <w:rFonts w:ascii="Calibri" w:hAnsi="Calibri" w:cs="Calibri"/>
          <w:b w:val="0"/>
          <w:sz w:val="22"/>
          <w:szCs w:val="22"/>
          <w:u w:val="single"/>
        </w:rPr>
        <w:t>:</w:t>
      </w:r>
      <w:r w:rsidR="00DC5389" w:rsidRPr="00972560">
        <w:rPr>
          <w:rFonts w:ascii="Calibri" w:hAnsi="Calibri" w:cs="Calibri"/>
          <w:sz w:val="22"/>
          <w:szCs w:val="22"/>
        </w:rPr>
        <w:t xml:space="preserve"> </w:t>
      </w:r>
      <w:r w:rsidRPr="00972560">
        <w:rPr>
          <w:rFonts w:ascii="Calibri" w:hAnsi="Calibri" w:cs="Calibri"/>
          <w:b w:val="0"/>
          <w:sz w:val="22"/>
          <w:szCs w:val="22"/>
        </w:rPr>
        <w:t xml:space="preserve">The last page of the printout contains a summary of all account numbers shown </w:t>
      </w:r>
      <w:r w:rsidR="00FD783A" w:rsidRPr="00972560">
        <w:rPr>
          <w:rFonts w:ascii="Calibri" w:hAnsi="Calibri" w:cs="Calibri"/>
          <w:b w:val="0"/>
          <w:sz w:val="22"/>
          <w:szCs w:val="22"/>
        </w:rPr>
        <w:t>i</w:t>
      </w:r>
      <w:r w:rsidRPr="00972560">
        <w:rPr>
          <w:rFonts w:ascii="Calibri" w:hAnsi="Calibri" w:cs="Calibri"/>
          <w:b w:val="0"/>
          <w:sz w:val="22"/>
          <w:szCs w:val="22"/>
        </w:rPr>
        <w:t xml:space="preserve">n the </w:t>
      </w:r>
      <w:r w:rsidR="00DC5389" w:rsidRPr="00972560">
        <w:rPr>
          <w:rFonts w:ascii="Calibri" w:hAnsi="Calibri" w:cs="Calibri"/>
          <w:b w:val="0"/>
          <w:sz w:val="22"/>
          <w:szCs w:val="22"/>
        </w:rPr>
        <w:t>previous</w:t>
      </w:r>
      <w:r w:rsidR="00FD783A" w:rsidRPr="00972560">
        <w:rPr>
          <w:rFonts w:ascii="Calibri" w:hAnsi="Calibri" w:cs="Calibri"/>
          <w:b w:val="0"/>
          <w:sz w:val="22"/>
          <w:szCs w:val="22"/>
        </w:rPr>
        <w:t xml:space="preserve"> section</w:t>
      </w:r>
      <w:r w:rsidRPr="00972560">
        <w:rPr>
          <w:rFonts w:ascii="Calibri" w:hAnsi="Calibri" w:cs="Calibri"/>
          <w:b w:val="0"/>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sz w:val="22"/>
          <w:szCs w:val="22"/>
        </w:rPr>
      </w:pPr>
      <w:r w:rsidRPr="00972560">
        <w:rPr>
          <w:rFonts w:ascii="Calibri" w:hAnsi="Calibri" w:cs="Calibri"/>
          <w:sz w:val="22"/>
          <w:szCs w:val="22"/>
        </w:rPr>
        <w:t>Account</w:t>
      </w:r>
      <w:r w:rsidR="00DC5389" w:rsidRPr="00972560">
        <w:rPr>
          <w:rFonts w:ascii="Calibri" w:hAnsi="Calibri" w:cs="Calibri"/>
          <w:sz w:val="22"/>
          <w:szCs w:val="22"/>
        </w:rPr>
        <w:t xml:space="preserve">: </w:t>
      </w:r>
      <w:r w:rsidR="00F23490" w:rsidRPr="00972560">
        <w:rPr>
          <w:rFonts w:ascii="Calibri" w:hAnsi="Calibri" w:cs="Calibri"/>
          <w:b w:val="0"/>
          <w:sz w:val="22"/>
          <w:szCs w:val="22"/>
        </w:rPr>
        <w:t>This l</w:t>
      </w:r>
      <w:r w:rsidRPr="00972560">
        <w:rPr>
          <w:rFonts w:ascii="Calibri" w:hAnsi="Calibri" w:cs="Calibri"/>
          <w:b w:val="0"/>
          <w:sz w:val="22"/>
          <w:szCs w:val="22"/>
        </w:rPr>
        <w:t>ists the General Ledger number</w:t>
      </w:r>
      <w:r w:rsidR="00FD783A" w:rsidRPr="00972560">
        <w:rPr>
          <w:rFonts w:ascii="Calibri" w:hAnsi="Calibri" w:cs="Calibri"/>
          <w:b w:val="0"/>
          <w:sz w:val="22"/>
          <w:szCs w:val="22"/>
        </w:rPr>
        <w:t>s,</w:t>
      </w:r>
      <w:r w:rsidRPr="00972560">
        <w:rPr>
          <w:rFonts w:ascii="Calibri" w:hAnsi="Calibri" w:cs="Calibri"/>
          <w:b w:val="0"/>
          <w:sz w:val="22"/>
          <w:szCs w:val="22"/>
        </w:rPr>
        <w:t xml:space="preserve"> sorted in numerical order.</w:t>
      </w:r>
      <w:r w:rsidRPr="00972560">
        <w:rPr>
          <w:rFonts w:ascii="Calibri" w:hAnsi="Calibri" w:cs="Calibri"/>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sz w:val="22"/>
          <w:szCs w:val="22"/>
        </w:rPr>
      </w:pPr>
      <w:r w:rsidRPr="00972560">
        <w:rPr>
          <w:rFonts w:ascii="Calibri" w:hAnsi="Calibri" w:cs="Calibri"/>
          <w:sz w:val="22"/>
          <w:szCs w:val="22"/>
        </w:rPr>
        <w:t>Description</w:t>
      </w:r>
      <w:r w:rsidR="00DC5389" w:rsidRPr="00972560">
        <w:rPr>
          <w:rFonts w:ascii="Calibri" w:hAnsi="Calibri" w:cs="Calibri"/>
          <w:sz w:val="22"/>
          <w:szCs w:val="22"/>
        </w:rPr>
        <w:t xml:space="preserve">: </w:t>
      </w:r>
      <w:r w:rsidRPr="00972560">
        <w:rPr>
          <w:rFonts w:ascii="Calibri" w:hAnsi="Calibri" w:cs="Calibri"/>
          <w:b w:val="0"/>
          <w:sz w:val="22"/>
          <w:szCs w:val="22"/>
        </w:rPr>
        <w:t xml:space="preserve">This is the </w:t>
      </w:r>
      <w:r w:rsidR="00FD783A" w:rsidRPr="00972560">
        <w:rPr>
          <w:rFonts w:ascii="Calibri" w:hAnsi="Calibri" w:cs="Calibri"/>
          <w:b w:val="0"/>
          <w:sz w:val="22"/>
          <w:szCs w:val="22"/>
        </w:rPr>
        <w:t>account’s description</w:t>
      </w:r>
      <w:r w:rsidRPr="00972560">
        <w:rPr>
          <w:rFonts w:ascii="Calibri" w:hAnsi="Calibri" w:cs="Calibri"/>
          <w:b w:val="0"/>
          <w:sz w:val="22"/>
          <w:szCs w:val="22"/>
        </w:rPr>
        <w:t>.</w:t>
      </w:r>
      <w:r w:rsidRPr="00972560">
        <w:rPr>
          <w:rFonts w:ascii="Calibri" w:hAnsi="Calibri" w:cs="Calibri"/>
          <w:sz w:val="22"/>
          <w:szCs w:val="22"/>
        </w:rPr>
        <w:t xml:space="preserve"> </w:t>
      </w:r>
    </w:p>
    <w:p w:rsidR="00DC5389" w:rsidRPr="00972560" w:rsidRDefault="00DC5389" w:rsidP="00DC5389">
      <w:pPr>
        <w:pStyle w:val="FieldName"/>
        <w:spacing w:before="0"/>
        <w:contextualSpacing/>
        <w:jc w:val="left"/>
        <w:rPr>
          <w:rFonts w:ascii="Calibri" w:hAnsi="Calibri" w:cs="Calibri"/>
          <w:sz w:val="22"/>
          <w:szCs w:val="22"/>
        </w:rPr>
      </w:pPr>
    </w:p>
    <w:p w:rsidR="00E52B8C" w:rsidRPr="00972560" w:rsidRDefault="00E52B8C" w:rsidP="00DC5389">
      <w:pPr>
        <w:pStyle w:val="FieldName"/>
        <w:spacing w:before="0"/>
        <w:contextualSpacing/>
        <w:jc w:val="left"/>
        <w:rPr>
          <w:rFonts w:ascii="Calibri" w:hAnsi="Calibri" w:cs="Calibri"/>
          <w:sz w:val="22"/>
          <w:szCs w:val="22"/>
        </w:rPr>
      </w:pPr>
      <w:r w:rsidRPr="00972560">
        <w:rPr>
          <w:rFonts w:ascii="Calibri" w:hAnsi="Calibri" w:cs="Calibri"/>
          <w:sz w:val="22"/>
          <w:szCs w:val="22"/>
        </w:rPr>
        <w:t>Amount</w:t>
      </w:r>
      <w:r w:rsidR="00DC5389" w:rsidRPr="00972560">
        <w:rPr>
          <w:rFonts w:ascii="Calibri" w:hAnsi="Calibri" w:cs="Calibri"/>
          <w:sz w:val="22"/>
          <w:szCs w:val="22"/>
        </w:rPr>
        <w:t xml:space="preserve">: </w:t>
      </w:r>
      <w:r w:rsidRPr="00972560">
        <w:rPr>
          <w:rFonts w:ascii="Calibri" w:hAnsi="Calibri" w:cs="Calibri"/>
          <w:b w:val="0"/>
          <w:sz w:val="22"/>
          <w:szCs w:val="22"/>
        </w:rPr>
        <w:t xml:space="preserve">This is the </w:t>
      </w:r>
      <w:r w:rsidR="008D481B" w:rsidRPr="00972560">
        <w:rPr>
          <w:rFonts w:ascii="Calibri" w:hAnsi="Calibri" w:cs="Calibri"/>
          <w:b w:val="0"/>
          <w:sz w:val="22"/>
          <w:szCs w:val="22"/>
        </w:rPr>
        <w:t>net</w:t>
      </w:r>
      <w:r w:rsidRPr="00972560">
        <w:rPr>
          <w:rFonts w:ascii="Calibri" w:hAnsi="Calibri" w:cs="Calibri"/>
          <w:b w:val="0"/>
          <w:sz w:val="22"/>
          <w:szCs w:val="22"/>
        </w:rPr>
        <w:t xml:space="preserve"> </w:t>
      </w:r>
      <w:r w:rsidR="00FD783A" w:rsidRPr="00972560">
        <w:rPr>
          <w:rFonts w:ascii="Calibri" w:hAnsi="Calibri" w:cs="Calibri"/>
          <w:b w:val="0"/>
          <w:sz w:val="22"/>
          <w:szCs w:val="22"/>
        </w:rPr>
        <w:t xml:space="preserve">amount </w:t>
      </w:r>
      <w:r w:rsidRPr="00972560">
        <w:rPr>
          <w:rFonts w:ascii="Calibri" w:hAnsi="Calibri" w:cs="Calibri"/>
          <w:b w:val="0"/>
          <w:sz w:val="22"/>
          <w:szCs w:val="22"/>
        </w:rPr>
        <w:t xml:space="preserve">of all entries to each </w:t>
      </w:r>
      <w:r w:rsidR="008D481B" w:rsidRPr="00972560">
        <w:rPr>
          <w:rFonts w:ascii="Calibri" w:hAnsi="Calibri" w:cs="Calibri"/>
          <w:b w:val="0"/>
          <w:sz w:val="22"/>
          <w:szCs w:val="22"/>
        </w:rPr>
        <w:t>account</w:t>
      </w:r>
      <w:r w:rsidRPr="00972560">
        <w:rPr>
          <w:rFonts w:ascii="Calibri" w:hAnsi="Calibri" w:cs="Calibri"/>
          <w:b w:val="0"/>
          <w:sz w:val="22"/>
          <w:szCs w:val="22"/>
        </w:rPr>
        <w:t xml:space="preserve"> number listed.</w:t>
      </w:r>
      <w:r w:rsidRPr="00972560">
        <w:rPr>
          <w:rFonts w:ascii="Calibri" w:hAnsi="Calibri" w:cs="Calibri"/>
          <w:sz w:val="22"/>
          <w:szCs w:val="22"/>
        </w:rPr>
        <w:t xml:space="preserve"> </w:t>
      </w:r>
    </w:p>
    <w:sectPr w:rsidR="00E52B8C" w:rsidRPr="00972560">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2D11" w:rsidRDefault="00CA2D11">
      <w:r>
        <w:separator/>
      </w:r>
    </w:p>
  </w:endnote>
  <w:endnote w:type="continuationSeparator" w:id="0">
    <w:p w:rsidR="00CA2D11" w:rsidRDefault="00CA2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83A" w:rsidRDefault="00FD7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E61" w:rsidRDefault="007F6E61">
    <w:pPr>
      <w:pStyle w:val="Footer"/>
      <w:tabs>
        <w:tab w:val="clear" w:pos="4320"/>
        <w:tab w:val="clear" w:pos="864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83A" w:rsidRDefault="00FD7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2D11" w:rsidRDefault="00CA2D11">
      <w:r>
        <w:separator/>
      </w:r>
    </w:p>
  </w:footnote>
  <w:footnote w:type="continuationSeparator" w:id="0">
    <w:p w:rsidR="00CA2D11" w:rsidRDefault="00CA2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83A" w:rsidRDefault="00FD7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E61" w:rsidRDefault="007F6E61">
    <w:pPr>
      <w:pStyle w:val="Header"/>
      <w:tabs>
        <w:tab w:val="clear" w:pos="6480"/>
        <w:tab w:val="right" w:pos="9360"/>
      </w:tabs>
      <w:rPr>
        <w:b w:val="0"/>
      </w:rPr>
    </w:pPr>
    <w:r>
      <w:t>Purchase Journal</w:t>
    </w:r>
    <w:r>
      <w:tab/>
    </w:r>
    <w:r>
      <w:rPr>
        <w:b w:val="0"/>
      </w:rPr>
      <w:t>Accounts Payable</w:t>
    </w:r>
  </w:p>
  <w:p w:rsidR="007F6E61" w:rsidRDefault="007F6E61">
    <w:pPr>
      <w:pStyle w:val="Header"/>
      <w:tabs>
        <w:tab w:val="clear" w:pos="6480"/>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83A" w:rsidRDefault="00FD7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4E1"/>
    <w:multiLevelType w:val="singleLevel"/>
    <w:tmpl w:val="3628196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55D6340C"/>
    <w:multiLevelType w:val="hybridMultilevel"/>
    <w:tmpl w:val="EE94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501567"/>
    <w:multiLevelType w:val="hybridMultilevel"/>
    <w:tmpl w:val="6CF6B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DC773B"/>
    <w:multiLevelType w:val="hybridMultilevel"/>
    <w:tmpl w:val="C33A0B6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8C0620"/>
    <w:multiLevelType w:val="hybridMultilevel"/>
    <w:tmpl w:val="5396F6F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D113E19"/>
    <w:multiLevelType w:val="hybridMultilevel"/>
    <w:tmpl w:val="1BFE4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117469">
    <w:abstractNumId w:val="1"/>
  </w:num>
  <w:num w:numId="2" w16cid:durableId="1750881838">
    <w:abstractNumId w:val="0"/>
  </w:num>
  <w:num w:numId="3" w16cid:durableId="2063291228">
    <w:abstractNumId w:val="5"/>
  </w:num>
  <w:num w:numId="4" w16cid:durableId="1253783577">
    <w:abstractNumId w:val="4"/>
  </w:num>
  <w:num w:numId="5" w16cid:durableId="1616524084">
    <w:abstractNumId w:val="3"/>
  </w:num>
  <w:num w:numId="6" w16cid:durableId="2124496296">
    <w:abstractNumId w:val="6"/>
  </w:num>
  <w:num w:numId="7" w16cid:durableId="297539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0A7"/>
    <w:rsid w:val="00056ABB"/>
    <w:rsid w:val="00095E65"/>
    <w:rsid w:val="000E7501"/>
    <w:rsid w:val="001115B2"/>
    <w:rsid w:val="00182DA3"/>
    <w:rsid w:val="00204837"/>
    <w:rsid w:val="002847CD"/>
    <w:rsid w:val="002D047C"/>
    <w:rsid w:val="00321600"/>
    <w:rsid w:val="00336D2E"/>
    <w:rsid w:val="00347465"/>
    <w:rsid w:val="00350242"/>
    <w:rsid w:val="003537EB"/>
    <w:rsid w:val="00395037"/>
    <w:rsid w:val="003B56E8"/>
    <w:rsid w:val="003C1B7A"/>
    <w:rsid w:val="003D6ED3"/>
    <w:rsid w:val="003E6A67"/>
    <w:rsid w:val="004055F3"/>
    <w:rsid w:val="0045319E"/>
    <w:rsid w:val="004A4AB9"/>
    <w:rsid w:val="004D478D"/>
    <w:rsid w:val="004E49EB"/>
    <w:rsid w:val="004E78A5"/>
    <w:rsid w:val="005209AE"/>
    <w:rsid w:val="005A5924"/>
    <w:rsid w:val="005C513D"/>
    <w:rsid w:val="005D0BDE"/>
    <w:rsid w:val="005F18E6"/>
    <w:rsid w:val="00664ED0"/>
    <w:rsid w:val="00682471"/>
    <w:rsid w:val="006A3549"/>
    <w:rsid w:val="006A40A9"/>
    <w:rsid w:val="00701BFD"/>
    <w:rsid w:val="007053F0"/>
    <w:rsid w:val="0074087A"/>
    <w:rsid w:val="007434A3"/>
    <w:rsid w:val="00772327"/>
    <w:rsid w:val="00782ED6"/>
    <w:rsid w:val="00784ABC"/>
    <w:rsid w:val="00797841"/>
    <w:rsid w:val="007E08A1"/>
    <w:rsid w:val="007F6E61"/>
    <w:rsid w:val="008040EF"/>
    <w:rsid w:val="008071AE"/>
    <w:rsid w:val="008148C8"/>
    <w:rsid w:val="008961F0"/>
    <w:rsid w:val="008A7CD1"/>
    <w:rsid w:val="008D481B"/>
    <w:rsid w:val="00932BBF"/>
    <w:rsid w:val="00950B37"/>
    <w:rsid w:val="00972560"/>
    <w:rsid w:val="00973036"/>
    <w:rsid w:val="009D2475"/>
    <w:rsid w:val="00AE23D8"/>
    <w:rsid w:val="00B370A7"/>
    <w:rsid w:val="00BB2CB8"/>
    <w:rsid w:val="00BD003C"/>
    <w:rsid w:val="00BE793C"/>
    <w:rsid w:val="00C733B7"/>
    <w:rsid w:val="00C8446D"/>
    <w:rsid w:val="00CA2D11"/>
    <w:rsid w:val="00CB68D1"/>
    <w:rsid w:val="00DC5389"/>
    <w:rsid w:val="00DD4080"/>
    <w:rsid w:val="00DE466B"/>
    <w:rsid w:val="00DE7F8D"/>
    <w:rsid w:val="00E2085C"/>
    <w:rsid w:val="00E332B5"/>
    <w:rsid w:val="00E459E2"/>
    <w:rsid w:val="00E52B8C"/>
    <w:rsid w:val="00E84651"/>
    <w:rsid w:val="00E947B6"/>
    <w:rsid w:val="00EA1096"/>
    <w:rsid w:val="00EA3465"/>
    <w:rsid w:val="00EA7D18"/>
    <w:rsid w:val="00EC32BE"/>
    <w:rsid w:val="00F23490"/>
    <w:rsid w:val="00F35A68"/>
    <w:rsid w:val="00FD78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4C55D2A-6EBC-447D-ADDD-8C94130A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left" w:pos="648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 w:val="clear" w:pos="8640"/>
        <w:tab w:val="right" w:pos="936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4449</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Purchase Journal</vt:lpstr>
    </vt:vector>
  </TitlesOfParts>
  <Company>HBS</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Journal</dc:title>
  <dc:subject/>
  <dc:creator>Training</dc:creator>
  <cp:keywords/>
  <dc:description/>
  <cp:lastModifiedBy>CARA-USER</cp:lastModifiedBy>
  <cp:revision>2</cp:revision>
  <cp:lastPrinted>2018-06-25T17:13:00Z</cp:lastPrinted>
  <dcterms:created xsi:type="dcterms:W3CDTF">2026-01-17T05:15:00Z</dcterms:created>
  <dcterms:modified xsi:type="dcterms:W3CDTF">2026-01-17T05:15:00Z</dcterms:modified>
</cp:coreProperties>
</file>