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0328" w:rsidRPr="003F278D" w:rsidRDefault="002F0328" w:rsidP="002F0328">
      <w:pPr>
        <w:pStyle w:val="BodyText"/>
        <w:contextualSpacing/>
        <w:jc w:val="left"/>
        <w:rPr>
          <w:rFonts w:ascii="Calibri" w:hAnsi="Calibri"/>
          <w:noProof/>
          <w:sz w:val="36"/>
          <w:szCs w:val="36"/>
          <w:u w:val="single"/>
        </w:rPr>
      </w:pPr>
      <w:r w:rsidRPr="003F278D">
        <w:rPr>
          <w:rFonts w:ascii="Calibri" w:hAnsi="Calibri"/>
          <w:noProof/>
          <w:sz w:val="36"/>
          <w:szCs w:val="36"/>
          <w:u w:val="single"/>
        </w:rPr>
        <w:t>Balloon Payment Schedule (BPS)</w:t>
      </w:r>
    </w:p>
    <w:p w:rsidR="002F0328" w:rsidRPr="003F278D" w:rsidRDefault="002F0328" w:rsidP="002F0328">
      <w:pPr>
        <w:pStyle w:val="BodyText"/>
        <w:contextualSpacing/>
        <w:jc w:val="left"/>
        <w:rPr>
          <w:rFonts w:ascii="Calibri" w:hAnsi="Calibri"/>
          <w:noProof/>
          <w:sz w:val="22"/>
          <w:szCs w:val="22"/>
        </w:rPr>
      </w:pPr>
    </w:p>
    <w:p w:rsidR="007D2DAE" w:rsidRPr="003F278D" w:rsidRDefault="00302B27" w:rsidP="00302B27">
      <w:pPr>
        <w:pStyle w:val="BodyText"/>
        <w:ind w:left="-360"/>
        <w:contextualSpacing/>
        <w:jc w:val="center"/>
        <w:rPr>
          <w:rFonts w:ascii="Calibri" w:hAnsi="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pt;height:234pt">
            <v:imagedata r:id="rId7" o:title="BPS"/>
          </v:shape>
        </w:pict>
      </w:r>
    </w:p>
    <w:p w:rsidR="002F0328" w:rsidRPr="003F278D" w:rsidRDefault="002F0328" w:rsidP="002F0328">
      <w:pPr>
        <w:pStyle w:val="Body"/>
        <w:spacing w:before="0"/>
        <w:contextualSpacing/>
        <w:jc w:val="left"/>
        <w:rPr>
          <w:rFonts w:ascii="Calibri" w:hAnsi="Calibri"/>
          <w:noProof/>
          <w:sz w:val="22"/>
          <w:szCs w:val="22"/>
        </w:rPr>
      </w:pPr>
    </w:p>
    <w:p w:rsidR="007D2DAE" w:rsidRPr="003F278D" w:rsidRDefault="007D2DAE" w:rsidP="002F0328">
      <w:pPr>
        <w:pStyle w:val="Body"/>
        <w:spacing w:before="0"/>
        <w:contextualSpacing/>
        <w:jc w:val="left"/>
        <w:rPr>
          <w:rFonts w:ascii="Calibri" w:hAnsi="Calibri"/>
          <w:sz w:val="22"/>
          <w:szCs w:val="22"/>
        </w:rPr>
      </w:pPr>
      <w:r w:rsidRPr="003F278D">
        <w:rPr>
          <w:rFonts w:ascii="Calibri" w:hAnsi="Calibri"/>
          <w:noProof/>
          <w:sz w:val="22"/>
          <w:szCs w:val="22"/>
        </w:rPr>
        <w:t xml:space="preserve">Balloon Payment Schedule (BPS) lets you generate, review, and print balloon payment schedules for dealership-financed loan amounts. </w:t>
      </w:r>
    </w:p>
    <w:p w:rsidR="002F0328" w:rsidRPr="003F278D" w:rsidRDefault="002F0328" w:rsidP="002F0328">
      <w:pPr>
        <w:pStyle w:val="Body"/>
        <w:spacing w:before="0"/>
        <w:contextualSpacing/>
        <w:jc w:val="left"/>
        <w:rPr>
          <w:rFonts w:ascii="Calibri" w:hAnsi="Calibri"/>
          <w:sz w:val="22"/>
          <w:szCs w:val="22"/>
        </w:rPr>
      </w:pPr>
    </w:p>
    <w:p w:rsidR="002F0328" w:rsidRPr="003F278D" w:rsidRDefault="00060BD8" w:rsidP="002F0328">
      <w:pPr>
        <w:pStyle w:val="Body"/>
        <w:numPr>
          <w:ilvl w:val="0"/>
          <w:numId w:val="3"/>
        </w:numPr>
        <w:spacing w:before="0"/>
        <w:contextualSpacing/>
        <w:jc w:val="left"/>
        <w:rPr>
          <w:rFonts w:ascii="Calibri" w:hAnsi="Calibri"/>
          <w:sz w:val="22"/>
          <w:szCs w:val="22"/>
        </w:rPr>
      </w:pPr>
      <w:r w:rsidRPr="003F278D">
        <w:rPr>
          <w:rFonts w:ascii="Calibri" w:hAnsi="Calibri"/>
          <w:sz w:val="22"/>
          <w:szCs w:val="22"/>
        </w:rPr>
        <w:t xml:space="preserve">To access this function, </w:t>
      </w:r>
    </w:p>
    <w:p w:rsidR="007D2DAE" w:rsidRPr="003F278D" w:rsidRDefault="002F0328" w:rsidP="002F0328">
      <w:pPr>
        <w:pStyle w:val="Body"/>
        <w:numPr>
          <w:ilvl w:val="1"/>
          <w:numId w:val="3"/>
        </w:numPr>
        <w:spacing w:before="0"/>
        <w:contextualSpacing/>
        <w:jc w:val="left"/>
        <w:rPr>
          <w:rFonts w:ascii="Calibri" w:hAnsi="Calibri"/>
          <w:sz w:val="22"/>
          <w:szCs w:val="22"/>
        </w:rPr>
      </w:pPr>
      <w:r w:rsidRPr="003F278D">
        <w:rPr>
          <w:rFonts w:ascii="Calibri" w:hAnsi="Calibri"/>
          <w:sz w:val="22"/>
          <w:szCs w:val="22"/>
        </w:rPr>
        <w:t>S</w:t>
      </w:r>
      <w:r w:rsidR="00060BD8" w:rsidRPr="003F278D">
        <w:rPr>
          <w:rFonts w:ascii="Calibri" w:hAnsi="Calibri"/>
          <w:sz w:val="22"/>
          <w:szCs w:val="22"/>
        </w:rPr>
        <w:t>el</w:t>
      </w:r>
      <w:r w:rsidRPr="003F278D">
        <w:rPr>
          <w:rFonts w:ascii="Calibri" w:hAnsi="Calibri"/>
          <w:sz w:val="22"/>
          <w:szCs w:val="22"/>
        </w:rPr>
        <w:t>ect “Units” from the menu.  Choose the</w:t>
      </w:r>
      <w:r w:rsidR="007D2DAE" w:rsidRPr="003F278D">
        <w:rPr>
          <w:rFonts w:ascii="Calibri" w:hAnsi="Calibri"/>
          <w:sz w:val="22"/>
          <w:szCs w:val="22"/>
        </w:rPr>
        <w:t xml:space="preserve"> </w:t>
      </w:r>
      <w:r w:rsidRPr="003F278D">
        <w:rPr>
          <w:rFonts w:ascii="Calibri" w:hAnsi="Calibri"/>
          <w:sz w:val="22"/>
          <w:szCs w:val="22"/>
        </w:rPr>
        <w:t>“Amortization” submenu and click</w:t>
      </w:r>
      <w:r w:rsidR="007D2DAE" w:rsidRPr="003F278D">
        <w:rPr>
          <w:rFonts w:ascii="Calibri" w:hAnsi="Calibri"/>
          <w:sz w:val="22"/>
          <w:szCs w:val="22"/>
        </w:rPr>
        <w:t xml:space="preserve"> </w:t>
      </w:r>
      <w:r w:rsidRPr="003F278D">
        <w:rPr>
          <w:rFonts w:ascii="Calibri" w:hAnsi="Calibri"/>
          <w:sz w:val="22"/>
          <w:szCs w:val="22"/>
        </w:rPr>
        <w:t>“Balloon Payment Schedule.”</w:t>
      </w:r>
    </w:p>
    <w:p w:rsidR="007D2DAE" w:rsidRPr="003F278D" w:rsidRDefault="002F0328" w:rsidP="002F0328">
      <w:pPr>
        <w:pStyle w:val="Command"/>
        <w:numPr>
          <w:ilvl w:val="1"/>
          <w:numId w:val="3"/>
        </w:numPr>
        <w:spacing w:before="0"/>
        <w:contextualSpacing/>
        <w:jc w:val="left"/>
        <w:rPr>
          <w:rFonts w:ascii="Calibri" w:hAnsi="Calibri"/>
          <w:sz w:val="22"/>
          <w:szCs w:val="22"/>
        </w:rPr>
      </w:pPr>
      <w:r w:rsidRPr="003F278D">
        <w:rPr>
          <w:rFonts w:ascii="Calibri" w:hAnsi="Calibri"/>
          <w:b w:val="0"/>
          <w:sz w:val="22"/>
          <w:szCs w:val="22"/>
        </w:rPr>
        <w:t>T</w:t>
      </w:r>
      <w:r w:rsidR="007D2DAE" w:rsidRPr="003F278D">
        <w:rPr>
          <w:rFonts w:ascii="Calibri" w:hAnsi="Calibri"/>
          <w:b w:val="0"/>
          <w:sz w:val="22"/>
          <w:szCs w:val="22"/>
        </w:rPr>
        <w:t xml:space="preserve">ype </w:t>
      </w:r>
      <w:r w:rsidRPr="003F278D">
        <w:rPr>
          <w:rFonts w:ascii="Calibri" w:hAnsi="Calibri"/>
          <w:b w:val="0"/>
          <w:sz w:val="22"/>
          <w:szCs w:val="22"/>
        </w:rPr>
        <w:t>“</w:t>
      </w:r>
      <w:r w:rsidR="007D2DAE" w:rsidRPr="003F278D">
        <w:rPr>
          <w:rFonts w:ascii="Calibri" w:hAnsi="Calibri"/>
          <w:b w:val="0"/>
          <w:sz w:val="22"/>
          <w:szCs w:val="22"/>
        </w:rPr>
        <w:t>BPS</w:t>
      </w:r>
      <w:r w:rsidRPr="003F278D">
        <w:rPr>
          <w:rFonts w:ascii="Calibri" w:hAnsi="Calibri"/>
          <w:b w:val="0"/>
          <w:sz w:val="22"/>
          <w:szCs w:val="22"/>
        </w:rPr>
        <w:t>”</w:t>
      </w:r>
      <w:r w:rsidR="007D2DAE" w:rsidRPr="003F278D">
        <w:rPr>
          <w:rFonts w:ascii="Calibri" w:hAnsi="Calibri"/>
          <w:b w:val="0"/>
          <w:sz w:val="22"/>
          <w:szCs w:val="22"/>
        </w:rPr>
        <w:t xml:space="preserve"> in</w:t>
      </w:r>
      <w:r w:rsidR="00E23D7A" w:rsidRPr="003F278D">
        <w:rPr>
          <w:rFonts w:ascii="Calibri" w:hAnsi="Calibri"/>
          <w:b w:val="0"/>
          <w:sz w:val="22"/>
          <w:szCs w:val="22"/>
        </w:rPr>
        <w:t xml:space="preserve"> the </w:t>
      </w:r>
      <w:r w:rsidR="00AA70BE" w:rsidRPr="003F278D">
        <w:rPr>
          <w:rFonts w:ascii="Calibri" w:hAnsi="Calibri"/>
          <w:b w:val="0"/>
          <w:sz w:val="22"/>
          <w:szCs w:val="22"/>
        </w:rPr>
        <w:t>Shortcuts Bar</w:t>
      </w:r>
      <w:r w:rsidRPr="003F278D">
        <w:rPr>
          <w:rFonts w:ascii="Calibri" w:hAnsi="Calibri"/>
          <w:b w:val="0"/>
          <w:sz w:val="22"/>
          <w:szCs w:val="22"/>
        </w:rPr>
        <w:t>.</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sz w:val="22"/>
          <w:szCs w:val="22"/>
          <w:u w:val="single"/>
        </w:rPr>
      </w:pPr>
      <w:r w:rsidRPr="003F278D">
        <w:rPr>
          <w:rFonts w:ascii="Calibri" w:hAnsi="Calibri"/>
          <w:sz w:val="22"/>
          <w:szCs w:val="22"/>
          <w:u w:val="single"/>
        </w:rPr>
        <w:t>Field Definitions</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Customer Name</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Type a customer name.  The name entered is used only for printout purposes.</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Loan Amount</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Type the amount of the loan, without a decimal point. For example, type “400000” for $4000.00.</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Down Payment</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Type the amount of the customer’s down payment on the unit, without a decimal point.  For example, type “50000” for $500.00</w:t>
      </w:r>
      <w:r w:rsidR="002F0328" w:rsidRPr="003F278D">
        <w:rPr>
          <w:rFonts w:ascii="Calibri" w:hAnsi="Calibri"/>
          <w:b w:val="0"/>
          <w:sz w:val="22"/>
          <w:szCs w:val="22"/>
        </w:rPr>
        <w:t>.</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Annual Interest Rate</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Type the amount of the annual interest rate on the loan, without a decimal point.  For example, type “10000” for 10.000%.</w:t>
      </w:r>
    </w:p>
    <w:p w:rsidR="002F0328" w:rsidRPr="003F278D" w:rsidRDefault="002F0328" w:rsidP="002F0328">
      <w:pPr>
        <w:pStyle w:val="Heading3"/>
        <w:keepNext w:val="0"/>
        <w:spacing w:before="0"/>
        <w:contextualSpacing/>
        <w:jc w:val="left"/>
        <w:rPr>
          <w:rFonts w:ascii="Calibri" w:hAnsi="Calibri"/>
          <w:sz w:val="22"/>
          <w:szCs w:val="22"/>
        </w:rPr>
      </w:pPr>
    </w:p>
    <w:p w:rsidR="00690AC1"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Number of Years</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Enter the number of years within which the customer will make loan payments.</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Payments per year</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 xml:space="preserve">Enter the number of payments the customer will make per year.  Type </w:t>
      </w:r>
      <w:r w:rsidRPr="003F278D">
        <w:rPr>
          <w:rFonts w:ascii="Calibri" w:hAnsi="Calibri"/>
          <w:sz w:val="22"/>
          <w:szCs w:val="22"/>
        </w:rPr>
        <w:t>1</w:t>
      </w:r>
      <w:r w:rsidRPr="003F278D">
        <w:rPr>
          <w:rFonts w:ascii="Calibri" w:hAnsi="Calibri"/>
          <w:b w:val="0"/>
          <w:sz w:val="22"/>
          <w:szCs w:val="22"/>
        </w:rPr>
        <w:t xml:space="preserve"> for annually, </w:t>
      </w:r>
      <w:r w:rsidRPr="003F278D">
        <w:rPr>
          <w:rFonts w:ascii="Calibri" w:hAnsi="Calibri"/>
          <w:sz w:val="22"/>
          <w:szCs w:val="22"/>
        </w:rPr>
        <w:t>4</w:t>
      </w:r>
      <w:r w:rsidRPr="003F278D">
        <w:rPr>
          <w:rFonts w:ascii="Calibri" w:hAnsi="Calibri"/>
          <w:b w:val="0"/>
          <w:sz w:val="22"/>
          <w:szCs w:val="22"/>
        </w:rPr>
        <w:t xml:space="preserve"> for quarterly, </w:t>
      </w:r>
      <w:r w:rsidRPr="003F278D">
        <w:rPr>
          <w:rFonts w:ascii="Calibri" w:hAnsi="Calibri"/>
          <w:sz w:val="22"/>
          <w:szCs w:val="22"/>
        </w:rPr>
        <w:t>12</w:t>
      </w:r>
      <w:r w:rsidRPr="003F278D">
        <w:rPr>
          <w:rFonts w:ascii="Calibri" w:hAnsi="Calibri"/>
          <w:b w:val="0"/>
          <w:sz w:val="22"/>
          <w:szCs w:val="22"/>
        </w:rPr>
        <w:t xml:space="preserve"> for mont</w:t>
      </w:r>
      <w:r w:rsidR="00B20D86" w:rsidRPr="003F278D">
        <w:rPr>
          <w:rFonts w:ascii="Calibri" w:hAnsi="Calibri"/>
          <w:b w:val="0"/>
          <w:sz w:val="22"/>
          <w:szCs w:val="22"/>
        </w:rPr>
        <w:t>h</w:t>
      </w:r>
      <w:r w:rsidRPr="003F278D">
        <w:rPr>
          <w:rFonts w:ascii="Calibri" w:hAnsi="Calibri"/>
          <w:b w:val="0"/>
          <w:sz w:val="22"/>
          <w:szCs w:val="22"/>
        </w:rPr>
        <w:t>ly, etc.</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lastRenderedPageBreak/>
        <w:t>First Payment Date</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009D37CF" w:rsidRPr="003F278D">
        <w:rPr>
          <w:rFonts w:ascii="Calibri" w:hAnsi="Calibri"/>
          <w:b w:val="0"/>
          <w:sz w:val="22"/>
          <w:szCs w:val="22"/>
        </w:rPr>
        <w:t>Type the date that</w:t>
      </w:r>
      <w:r w:rsidRPr="003F278D">
        <w:rPr>
          <w:rFonts w:ascii="Calibri" w:hAnsi="Calibri"/>
          <w:b w:val="0"/>
          <w:sz w:val="22"/>
          <w:szCs w:val="22"/>
        </w:rPr>
        <w:t xml:space="preserve"> the customer will make the first loan payment.  For example</w:t>
      </w:r>
      <w:r w:rsidR="009D37CF" w:rsidRPr="003F278D">
        <w:rPr>
          <w:rFonts w:ascii="Calibri" w:hAnsi="Calibri"/>
          <w:b w:val="0"/>
          <w:sz w:val="22"/>
          <w:szCs w:val="22"/>
        </w:rPr>
        <w:t>, type “</w:t>
      </w:r>
      <w:r w:rsidR="00B20D86" w:rsidRPr="003F278D">
        <w:rPr>
          <w:rFonts w:ascii="Calibri" w:hAnsi="Calibri"/>
          <w:b w:val="0"/>
          <w:sz w:val="22"/>
          <w:szCs w:val="22"/>
        </w:rPr>
        <w:t>101511</w:t>
      </w:r>
      <w:r w:rsidR="009D37CF" w:rsidRPr="003F278D">
        <w:rPr>
          <w:rFonts w:ascii="Calibri" w:hAnsi="Calibri"/>
          <w:b w:val="0"/>
          <w:sz w:val="22"/>
          <w:szCs w:val="22"/>
        </w:rPr>
        <w:t xml:space="preserve">” for </w:t>
      </w:r>
      <w:r w:rsidR="00B20D86" w:rsidRPr="003F278D">
        <w:rPr>
          <w:rFonts w:ascii="Calibri" w:hAnsi="Calibri"/>
          <w:b w:val="0"/>
          <w:sz w:val="22"/>
          <w:szCs w:val="22"/>
        </w:rPr>
        <w:t>October</w:t>
      </w:r>
      <w:r w:rsidR="009D37CF" w:rsidRPr="003F278D">
        <w:rPr>
          <w:rFonts w:ascii="Calibri" w:hAnsi="Calibri"/>
          <w:b w:val="0"/>
          <w:sz w:val="22"/>
          <w:szCs w:val="22"/>
        </w:rPr>
        <w:t xml:space="preserve"> 15, 20</w:t>
      </w:r>
      <w:r w:rsidR="00B20D86" w:rsidRPr="003F278D">
        <w:rPr>
          <w:rFonts w:ascii="Calibri" w:hAnsi="Calibri"/>
          <w:b w:val="0"/>
          <w:sz w:val="22"/>
          <w:szCs w:val="22"/>
        </w:rPr>
        <w:t>11</w:t>
      </w:r>
      <w:r w:rsidRPr="003F278D">
        <w:rPr>
          <w:rFonts w:ascii="Calibri" w:hAnsi="Calibri"/>
          <w:b w:val="0"/>
          <w:sz w:val="22"/>
          <w:szCs w:val="22"/>
        </w:rPr>
        <w:t>.</w:t>
      </w:r>
      <w:r w:rsidR="00AA70BE" w:rsidRPr="003F278D">
        <w:rPr>
          <w:rFonts w:ascii="Calibri" w:hAnsi="Calibri"/>
          <w:b w:val="0"/>
          <w:sz w:val="22"/>
          <w:szCs w:val="22"/>
        </w:rPr>
        <w:t xml:space="preserve">  You can also use the blue arrow to select it from a calendar. </w:t>
      </w:r>
    </w:p>
    <w:p w:rsidR="002F0328" w:rsidRPr="003F278D" w:rsidRDefault="002F0328" w:rsidP="002F0328">
      <w:pPr>
        <w:pStyle w:val="Heading3"/>
        <w:keepNext w:val="0"/>
        <w:spacing w:before="0"/>
        <w:contextualSpacing/>
        <w:jc w:val="left"/>
        <w:rPr>
          <w:rFonts w:ascii="Calibri" w:hAnsi="Calibri"/>
          <w:sz w:val="22"/>
          <w:szCs w:val="22"/>
        </w:rPr>
      </w:pPr>
    </w:p>
    <w:p w:rsidR="009D37CF"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First Payment Amount</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00CD4BE5" w:rsidRPr="003F278D">
        <w:rPr>
          <w:rFonts w:ascii="Calibri" w:hAnsi="Calibri"/>
          <w:b w:val="0"/>
          <w:sz w:val="22"/>
          <w:szCs w:val="22"/>
        </w:rPr>
        <w:t>Enter the desired payment.</w:t>
      </w:r>
    </w:p>
    <w:p w:rsidR="002F0328" w:rsidRPr="003F278D" w:rsidRDefault="002F0328" w:rsidP="002F0328">
      <w:pPr>
        <w:pStyle w:val="Heading3"/>
        <w:keepNext w:val="0"/>
        <w:spacing w:before="0"/>
        <w:contextualSpacing/>
        <w:jc w:val="left"/>
        <w:rPr>
          <w:rFonts w:ascii="Calibri" w:hAnsi="Calibri"/>
          <w:b w:val="0"/>
          <w:sz w:val="22"/>
          <w:szCs w:val="22"/>
        </w:rPr>
      </w:pPr>
    </w:p>
    <w:p w:rsidR="00CD4BE5" w:rsidRPr="003F278D" w:rsidRDefault="00302B27" w:rsidP="002F0328">
      <w:pPr>
        <w:pStyle w:val="Heading3"/>
        <w:keepNext w:val="0"/>
        <w:spacing w:before="0"/>
        <w:contextualSpacing/>
        <w:jc w:val="center"/>
        <w:rPr>
          <w:rFonts w:ascii="Calibri" w:hAnsi="Calibri"/>
          <w:sz w:val="22"/>
          <w:szCs w:val="22"/>
        </w:rPr>
      </w:pPr>
      <w:r>
        <w:rPr>
          <w:b w:val="0"/>
        </w:rPr>
        <w:pict>
          <v:shape id="_x0000_i1026" type="#_x0000_t75" style="width:284.25pt;height:223.5pt">
            <v:imagedata r:id="rId8" o:title="BPS Report Pg 1"/>
          </v:shape>
        </w:pic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2F0328" w:rsidP="002F0328">
      <w:pPr>
        <w:pStyle w:val="Heading3"/>
        <w:keepNext w:val="0"/>
        <w:spacing w:before="0"/>
        <w:contextualSpacing/>
        <w:jc w:val="left"/>
        <w:rPr>
          <w:rFonts w:ascii="Calibri" w:hAnsi="Calibri"/>
          <w:b w:val="0"/>
          <w:sz w:val="22"/>
          <w:szCs w:val="22"/>
        </w:rPr>
      </w:pPr>
      <w:r w:rsidRPr="003F278D">
        <w:rPr>
          <w:rFonts w:ascii="Calibri" w:hAnsi="Calibri"/>
          <w:sz w:val="22"/>
          <w:szCs w:val="22"/>
          <w:u w:val="single"/>
        </w:rPr>
        <w:t>Field Definitions – Report:</w:t>
      </w:r>
      <w:r w:rsidRPr="003F278D">
        <w:rPr>
          <w:rFonts w:ascii="Calibri" w:hAnsi="Calibri"/>
          <w:sz w:val="22"/>
          <w:szCs w:val="22"/>
        </w:rPr>
        <w:t xml:space="preserve"> </w:t>
      </w:r>
      <w:r w:rsidR="007D2DAE" w:rsidRPr="003F278D">
        <w:rPr>
          <w:rFonts w:ascii="Calibri" w:hAnsi="Calibri"/>
          <w:b w:val="0"/>
          <w:sz w:val="22"/>
          <w:szCs w:val="22"/>
        </w:rPr>
        <w:t xml:space="preserve">This page shows the detailed balloon payment schedule. </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Pmt #</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This column lists the numbers of the payments.</w:t>
      </w:r>
      <w:r w:rsidRPr="003F278D">
        <w:rPr>
          <w:rFonts w:ascii="Calibri" w:hAnsi="Calibri"/>
          <w:sz w:val="22"/>
          <w:szCs w:val="22"/>
        </w:rPr>
        <w:t xml:space="preserve"> </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Date</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This column lists the approximate dates of the payments.</w:t>
      </w:r>
      <w:r w:rsidRPr="003F278D">
        <w:rPr>
          <w:rFonts w:ascii="Calibri" w:hAnsi="Calibri"/>
          <w:sz w:val="22"/>
          <w:szCs w:val="22"/>
        </w:rPr>
        <w:t xml:space="preserve"> </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Payment</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This column lists the amounts of the payments.</w:t>
      </w:r>
      <w:r w:rsidRPr="003F278D">
        <w:rPr>
          <w:rFonts w:ascii="Calibri" w:hAnsi="Calibri"/>
          <w:sz w:val="22"/>
          <w:szCs w:val="22"/>
        </w:rPr>
        <w:t xml:space="preserve"> </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Interest</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 xml:space="preserve">This column lists the amount of each payment applied to interest. </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Principal</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This column lists the amount of each payment applied to the principal of the loan.</w:t>
      </w:r>
      <w:r w:rsidRPr="003F278D">
        <w:rPr>
          <w:rFonts w:ascii="Calibri" w:hAnsi="Calibri"/>
          <w:sz w:val="22"/>
          <w:szCs w:val="22"/>
        </w:rPr>
        <w:t xml:space="preserve"> </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Balance</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This column lists the remaining loan principal amount after each payment.</w:t>
      </w:r>
      <w:r w:rsidRPr="003F278D">
        <w:rPr>
          <w:rFonts w:ascii="Calibri" w:hAnsi="Calibri"/>
          <w:sz w:val="22"/>
          <w:szCs w:val="22"/>
        </w:rPr>
        <w:t xml:space="preserve"> </w:t>
      </w:r>
    </w:p>
    <w:p w:rsidR="002F0328" w:rsidRPr="003F278D" w:rsidRDefault="002F0328" w:rsidP="002F0328">
      <w:pPr>
        <w:pStyle w:val="Heading3"/>
        <w:keepNext w:val="0"/>
        <w:spacing w:before="0"/>
        <w:contextualSpacing/>
        <w:jc w:val="left"/>
        <w:rPr>
          <w:rFonts w:ascii="Calibri" w:hAnsi="Calibri"/>
          <w:sz w:val="22"/>
          <w:szCs w:val="22"/>
        </w:rPr>
      </w:pPr>
    </w:p>
    <w:p w:rsidR="002F0328"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Year Totals</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This line shows</w:t>
      </w:r>
      <w:r w:rsidR="002F0328" w:rsidRPr="003F278D">
        <w:rPr>
          <w:rFonts w:ascii="Calibri" w:hAnsi="Calibri"/>
          <w:b w:val="0"/>
          <w:sz w:val="22"/>
          <w:szCs w:val="22"/>
        </w:rPr>
        <w:t xml:space="preserve"> the following:</w:t>
      </w:r>
      <w:r w:rsidRPr="003F278D">
        <w:rPr>
          <w:rFonts w:ascii="Calibri" w:hAnsi="Calibri"/>
          <w:b w:val="0"/>
          <w:sz w:val="22"/>
          <w:szCs w:val="22"/>
        </w:rPr>
        <w:t xml:space="preserve"> </w:t>
      </w:r>
    </w:p>
    <w:p w:rsidR="002F0328" w:rsidRPr="003F278D" w:rsidRDefault="002F0328" w:rsidP="002F0328">
      <w:pPr>
        <w:pStyle w:val="Heading3"/>
        <w:keepNext w:val="0"/>
        <w:spacing w:before="0"/>
        <w:contextualSpacing/>
        <w:jc w:val="left"/>
        <w:rPr>
          <w:rFonts w:ascii="Calibri" w:hAnsi="Calibri"/>
          <w:b w:val="0"/>
          <w:sz w:val="22"/>
          <w:szCs w:val="22"/>
        </w:rPr>
      </w:pPr>
    </w:p>
    <w:p w:rsidR="002F0328" w:rsidRPr="003F278D" w:rsidRDefault="002F0328" w:rsidP="002F0328">
      <w:pPr>
        <w:pStyle w:val="Heading3"/>
        <w:keepNext w:val="0"/>
        <w:numPr>
          <w:ilvl w:val="0"/>
          <w:numId w:val="3"/>
        </w:numPr>
        <w:spacing w:before="0"/>
        <w:contextualSpacing/>
        <w:jc w:val="left"/>
        <w:rPr>
          <w:rFonts w:ascii="Calibri" w:hAnsi="Calibri"/>
          <w:b w:val="0"/>
          <w:sz w:val="22"/>
          <w:szCs w:val="22"/>
        </w:rPr>
      </w:pPr>
      <w:r w:rsidRPr="003F278D">
        <w:rPr>
          <w:rFonts w:ascii="Calibri" w:hAnsi="Calibri"/>
          <w:b w:val="0"/>
          <w:sz w:val="22"/>
          <w:szCs w:val="22"/>
        </w:rPr>
        <w:t>T</w:t>
      </w:r>
      <w:r w:rsidR="007D2DAE" w:rsidRPr="003F278D">
        <w:rPr>
          <w:rFonts w:ascii="Calibri" w:hAnsi="Calibri"/>
          <w:b w:val="0"/>
          <w:sz w:val="22"/>
          <w:szCs w:val="22"/>
        </w:rPr>
        <w:t>he total amount the customer paid the indicated</w:t>
      </w:r>
      <w:r w:rsidRPr="003F278D">
        <w:rPr>
          <w:rFonts w:ascii="Calibri" w:hAnsi="Calibri"/>
          <w:b w:val="0"/>
          <w:sz w:val="22"/>
          <w:szCs w:val="22"/>
        </w:rPr>
        <w:t xml:space="preserve"> year</w:t>
      </w:r>
    </w:p>
    <w:p w:rsidR="002F0328" w:rsidRPr="003F278D" w:rsidRDefault="002F0328" w:rsidP="002F0328">
      <w:pPr>
        <w:pStyle w:val="Heading3"/>
        <w:keepNext w:val="0"/>
        <w:numPr>
          <w:ilvl w:val="0"/>
          <w:numId w:val="3"/>
        </w:numPr>
        <w:spacing w:before="0"/>
        <w:contextualSpacing/>
        <w:jc w:val="left"/>
        <w:rPr>
          <w:rFonts w:ascii="Calibri" w:hAnsi="Calibri"/>
          <w:b w:val="0"/>
          <w:sz w:val="22"/>
          <w:szCs w:val="22"/>
        </w:rPr>
      </w:pPr>
      <w:r w:rsidRPr="003F278D">
        <w:rPr>
          <w:rFonts w:ascii="Calibri" w:hAnsi="Calibri"/>
          <w:b w:val="0"/>
          <w:sz w:val="22"/>
          <w:szCs w:val="22"/>
        </w:rPr>
        <w:t>T</w:t>
      </w:r>
      <w:r w:rsidR="007D2DAE" w:rsidRPr="003F278D">
        <w:rPr>
          <w:rFonts w:ascii="Calibri" w:hAnsi="Calibri"/>
          <w:b w:val="0"/>
          <w:sz w:val="22"/>
          <w:szCs w:val="22"/>
        </w:rPr>
        <w:t>he tot</w:t>
      </w:r>
      <w:r w:rsidRPr="003F278D">
        <w:rPr>
          <w:rFonts w:ascii="Calibri" w:hAnsi="Calibri"/>
          <w:b w:val="0"/>
          <w:sz w:val="22"/>
          <w:szCs w:val="22"/>
        </w:rPr>
        <w:t>al amount of interest paid</w:t>
      </w:r>
    </w:p>
    <w:p w:rsidR="007D2DAE" w:rsidRPr="003F278D" w:rsidRDefault="002F0328" w:rsidP="002F0328">
      <w:pPr>
        <w:pStyle w:val="Heading3"/>
        <w:keepNext w:val="0"/>
        <w:numPr>
          <w:ilvl w:val="0"/>
          <w:numId w:val="3"/>
        </w:numPr>
        <w:spacing w:before="0"/>
        <w:contextualSpacing/>
        <w:jc w:val="left"/>
        <w:rPr>
          <w:rFonts w:ascii="Calibri" w:hAnsi="Calibri"/>
          <w:b w:val="0"/>
          <w:sz w:val="22"/>
          <w:szCs w:val="22"/>
        </w:rPr>
      </w:pPr>
      <w:r w:rsidRPr="003F278D">
        <w:rPr>
          <w:rFonts w:ascii="Calibri" w:hAnsi="Calibri"/>
          <w:b w:val="0"/>
          <w:sz w:val="22"/>
          <w:szCs w:val="22"/>
        </w:rPr>
        <w:t>T</w:t>
      </w:r>
      <w:r w:rsidR="007D2DAE" w:rsidRPr="003F278D">
        <w:rPr>
          <w:rFonts w:ascii="Calibri" w:hAnsi="Calibri"/>
          <w:b w:val="0"/>
          <w:sz w:val="22"/>
          <w:szCs w:val="22"/>
        </w:rPr>
        <w:t>he total amount applied to the loan principal</w:t>
      </w:r>
    </w:p>
    <w:p w:rsidR="002F0328" w:rsidRPr="003F278D" w:rsidRDefault="002F0328" w:rsidP="002F0328">
      <w:pPr>
        <w:pStyle w:val="Heading3"/>
        <w:keepNext w:val="0"/>
        <w:spacing w:before="0"/>
        <w:contextualSpacing/>
        <w:jc w:val="left"/>
        <w:rPr>
          <w:rFonts w:ascii="Calibri" w:hAnsi="Calibri"/>
          <w:b w:val="0"/>
          <w:sz w:val="22"/>
          <w:szCs w:val="22"/>
        </w:rPr>
      </w:pPr>
    </w:p>
    <w:p w:rsidR="006C0168" w:rsidRPr="003F278D" w:rsidRDefault="00302B27" w:rsidP="002F0328">
      <w:pPr>
        <w:pStyle w:val="Heading3"/>
        <w:keepNext w:val="0"/>
        <w:spacing w:before="0"/>
        <w:contextualSpacing/>
        <w:jc w:val="center"/>
        <w:rPr>
          <w:rFonts w:ascii="Calibri" w:hAnsi="Calibri"/>
          <w:sz w:val="22"/>
          <w:szCs w:val="22"/>
        </w:rPr>
      </w:pPr>
      <w:r>
        <w:rPr>
          <w:b w:val="0"/>
        </w:rPr>
        <w:pict>
          <v:shape id="_x0000_i1027" type="#_x0000_t75" style="width:349.5pt;height:191.25pt">
            <v:imagedata r:id="rId9" o:title="BPS Report Pg 2"/>
          </v:shape>
        </w:pic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sz w:val="22"/>
          <w:szCs w:val="22"/>
          <w:u w:val="single"/>
        </w:rPr>
      </w:pPr>
      <w:r w:rsidRPr="003F278D">
        <w:rPr>
          <w:rFonts w:ascii="Calibri" w:hAnsi="Calibri"/>
          <w:sz w:val="22"/>
          <w:szCs w:val="22"/>
          <w:u w:val="single"/>
        </w:rPr>
        <w:t xml:space="preserve">The final page lists the totals of the loan.  Notice the amount of the balloon payment (last payment). </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Annual Percentage Rate</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This field shows the interest percentage rate selected.</w:t>
      </w:r>
      <w:r w:rsidRPr="003F278D">
        <w:rPr>
          <w:rFonts w:ascii="Calibri" w:hAnsi="Calibri"/>
          <w:sz w:val="22"/>
          <w:szCs w:val="22"/>
        </w:rPr>
        <w:t xml:space="preserve"> </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Total Amount Financed</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 xml:space="preserve">This field shows the amount of the loan (before the down payment). </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Total Down Payment</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 xml:space="preserve">This field shows the down payment amount. </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Total Finance Charge</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 xml:space="preserve">This field shows the total amount of interest paid over the duration of the loan. </w:t>
      </w:r>
    </w:p>
    <w:p w:rsidR="002F0328" w:rsidRPr="003F278D" w:rsidRDefault="002F0328" w:rsidP="002F0328">
      <w:pPr>
        <w:pStyle w:val="Heading3"/>
        <w:keepNext w:val="0"/>
        <w:spacing w:before="0"/>
        <w:contextualSpacing/>
        <w:jc w:val="left"/>
        <w:rPr>
          <w:rFonts w:ascii="Calibri" w:hAnsi="Calibri"/>
          <w:sz w:val="22"/>
          <w:szCs w:val="22"/>
        </w:rPr>
      </w:pPr>
    </w:p>
    <w:p w:rsidR="007D2DAE" w:rsidRPr="003F278D" w:rsidRDefault="007D2DAE" w:rsidP="002F0328">
      <w:pPr>
        <w:pStyle w:val="Heading3"/>
        <w:keepNext w:val="0"/>
        <w:spacing w:before="0"/>
        <w:contextualSpacing/>
        <w:jc w:val="left"/>
        <w:rPr>
          <w:rFonts w:ascii="Calibri" w:hAnsi="Calibri"/>
          <w:b w:val="0"/>
          <w:sz w:val="22"/>
          <w:szCs w:val="22"/>
        </w:rPr>
      </w:pPr>
      <w:r w:rsidRPr="003F278D">
        <w:rPr>
          <w:rFonts w:ascii="Calibri" w:hAnsi="Calibri"/>
          <w:b w:val="0"/>
          <w:sz w:val="22"/>
          <w:szCs w:val="22"/>
          <w:u w:val="single"/>
        </w:rPr>
        <w:t>Total Amount Paid</w:t>
      </w:r>
      <w:r w:rsidR="002F0328" w:rsidRPr="003F278D">
        <w:rPr>
          <w:rFonts w:ascii="Calibri" w:hAnsi="Calibri"/>
          <w:b w:val="0"/>
          <w:sz w:val="22"/>
          <w:szCs w:val="22"/>
          <w:u w:val="single"/>
        </w:rPr>
        <w:t>:</w:t>
      </w:r>
      <w:r w:rsidR="002F0328" w:rsidRPr="003F278D">
        <w:rPr>
          <w:rFonts w:ascii="Calibri" w:hAnsi="Calibri"/>
          <w:b w:val="0"/>
          <w:sz w:val="22"/>
          <w:szCs w:val="22"/>
        </w:rPr>
        <w:t xml:space="preserve"> </w:t>
      </w:r>
      <w:r w:rsidRPr="003F278D">
        <w:rPr>
          <w:rFonts w:ascii="Calibri" w:hAnsi="Calibri"/>
          <w:b w:val="0"/>
          <w:sz w:val="22"/>
          <w:szCs w:val="22"/>
        </w:rPr>
        <w:t xml:space="preserve">This field shows the total amount paid over the duration of the loan.  It is calculated by taking the total amount financed minus the down payment plus the interest (finance charges). </w:t>
      </w:r>
    </w:p>
    <w:sectPr w:rsidR="007D2DAE" w:rsidRPr="003F278D">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D6F39" w:rsidRDefault="008D6F39">
      <w:r>
        <w:separator/>
      </w:r>
    </w:p>
  </w:endnote>
  <w:endnote w:type="continuationSeparator" w:id="0">
    <w:p w:rsidR="008D6F39" w:rsidRDefault="008D6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686" w:rsidRDefault="00C546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5B81" w:rsidRDefault="00A95B81">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686" w:rsidRDefault="00C546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D6F39" w:rsidRDefault="008D6F39">
      <w:r>
        <w:separator/>
      </w:r>
    </w:p>
  </w:footnote>
  <w:footnote w:type="continuationSeparator" w:id="0">
    <w:p w:rsidR="008D6F39" w:rsidRDefault="008D6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686" w:rsidRDefault="00C546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5B81" w:rsidRDefault="00A95B81">
    <w:pPr>
      <w:pStyle w:val="Header"/>
      <w:rPr>
        <w:b w:val="0"/>
      </w:rPr>
    </w:pPr>
    <w:r>
      <w:t>Balloon Payment Schedule</w:t>
    </w:r>
    <w:r>
      <w:tab/>
    </w:r>
    <w:r>
      <w:rPr>
        <w:b w:val="0"/>
      </w:rPr>
      <w:t>Units</w:t>
    </w:r>
  </w:p>
  <w:p w:rsidR="00A95B81" w:rsidRDefault="00A95B81">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686" w:rsidRDefault="00C546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62ED5981"/>
    <w:multiLevelType w:val="hybridMultilevel"/>
    <w:tmpl w:val="5818E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0877"/>
    <w:rsid w:val="00060BD8"/>
    <w:rsid w:val="0008162A"/>
    <w:rsid w:val="001A766E"/>
    <w:rsid w:val="00227501"/>
    <w:rsid w:val="00260877"/>
    <w:rsid w:val="002E3210"/>
    <w:rsid w:val="002F0328"/>
    <w:rsid w:val="00302B27"/>
    <w:rsid w:val="003F278D"/>
    <w:rsid w:val="004212DC"/>
    <w:rsid w:val="00690AC1"/>
    <w:rsid w:val="00692E10"/>
    <w:rsid w:val="006C0168"/>
    <w:rsid w:val="00785903"/>
    <w:rsid w:val="007D2DAE"/>
    <w:rsid w:val="0087561F"/>
    <w:rsid w:val="008D6F39"/>
    <w:rsid w:val="009D37CF"/>
    <w:rsid w:val="00A26103"/>
    <w:rsid w:val="00A95B81"/>
    <w:rsid w:val="00AA70BE"/>
    <w:rsid w:val="00AB4A22"/>
    <w:rsid w:val="00AC5938"/>
    <w:rsid w:val="00B20D86"/>
    <w:rsid w:val="00B42E29"/>
    <w:rsid w:val="00C54686"/>
    <w:rsid w:val="00CD4BE5"/>
    <w:rsid w:val="00DB0092"/>
    <w:rsid w:val="00E20409"/>
    <w:rsid w:val="00E23D7A"/>
    <w:rsid w:val="00E435BA"/>
    <w:rsid w:val="00E441A2"/>
    <w:rsid w:val="00EC6CDD"/>
    <w:rsid w:val="00F37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5C3BC265-825B-40DE-A537-EC3AEB67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2013-05-31T00:03:00Z</cp:lastPrinted>
  <dcterms:created xsi:type="dcterms:W3CDTF">2026-01-17T13:27:00Z</dcterms:created>
  <dcterms:modified xsi:type="dcterms:W3CDTF">2026-01-17T13:27:00Z</dcterms:modified>
</cp:coreProperties>
</file>