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1C5F" w:rsidRPr="00903959" w:rsidRDefault="00BE1C5F" w:rsidP="00BE1C5F">
      <w:pPr>
        <w:tabs>
          <w:tab w:val="right" w:pos="8640"/>
        </w:tabs>
        <w:jc w:val="left"/>
        <w:rPr>
          <w:rFonts w:ascii="Calibri" w:hAnsi="Calibri"/>
          <w:noProof/>
          <w:sz w:val="22"/>
          <w:szCs w:val="22"/>
        </w:rPr>
      </w:pPr>
      <w:bookmarkStart w:id="0" w:name="_Toc410102223"/>
      <w:bookmarkStart w:id="1" w:name="_Toc410732125"/>
      <w:r w:rsidRPr="00903959">
        <w:rPr>
          <w:rFonts w:ascii="Calibri" w:hAnsi="Calibri"/>
          <w:noProof/>
          <w:sz w:val="36"/>
          <w:szCs w:val="36"/>
          <w:u w:val="single"/>
        </w:rPr>
        <w:t>Customer Equipment Maintenance (CEM)</w:t>
      </w:r>
    </w:p>
    <w:p w:rsidR="00BE1C5F" w:rsidRDefault="00BE1C5F" w:rsidP="00BE1C5F">
      <w:pPr>
        <w:tabs>
          <w:tab w:val="right" w:pos="8640"/>
        </w:tabs>
        <w:jc w:val="left"/>
        <w:rPr>
          <w:rFonts w:ascii="Calibri" w:hAnsi="Calibri" w:cs="Calibri"/>
          <w:noProof/>
          <w:sz w:val="24"/>
        </w:rPr>
      </w:pPr>
    </w:p>
    <w:p w:rsidR="00F04D5B" w:rsidRDefault="00E677DB" w:rsidP="00BE1C5F">
      <w:pPr>
        <w:tabs>
          <w:tab w:val="right" w:pos="8640"/>
        </w:tabs>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5pt;height:228pt">
            <v:imagedata r:id="rId7" o:title="CEM"/>
          </v:shape>
        </w:pict>
      </w:r>
    </w:p>
    <w:p w:rsidR="00BE1C5F" w:rsidRDefault="00BE1C5F" w:rsidP="00BE1C5F">
      <w:pPr>
        <w:tabs>
          <w:tab w:val="right" w:pos="8640"/>
        </w:tabs>
        <w:jc w:val="center"/>
        <w:rPr>
          <w:rFonts w:ascii="Calibri" w:hAnsi="Calibri" w:cs="Calibri"/>
          <w:sz w:val="24"/>
        </w:rPr>
      </w:pPr>
    </w:p>
    <w:p w:rsidR="007D3383" w:rsidRDefault="00F04D5B" w:rsidP="007D3383">
      <w:pPr>
        <w:pStyle w:val="Body"/>
        <w:spacing w:before="0"/>
        <w:jc w:val="left"/>
        <w:rPr>
          <w:rFonts w:ascii="Calibri" w:hAnsi="Calibri" w:cs="Calibri"/>
          <w:sz w:val="24"/>
        </w:rPr>
      </w:pPr>
      <w:r>
        <w:rPr>
          <w:rFonts w:ascii="Calibri" w:hAnsi="Calibri" w:cs="Calibri"/>
          <w:sz w:val="24"/>
        </w:rPr>
        <w:t xml:space="preserve">This </w:t>
      </w:r>
      <w:r w:rsidR="00A52EB8">
        <w:rPr>
          <w:rFonts w:ascii="Calibri" w:hAnsi="Calibri" w:cs="Calibri"/>
          <w:sz w:val="24"/>
        </w:rPr>
        <w:t>application</w:t>
      </w:r>
      <w:r>
        <w:rPr>
          <w:rFonts w:ascii="Calibri" w:hAnsi="Calibri" w:cs="Calibri"/>
          <w:sz w:val="24"/>
        </w:rPr>
        <w:t xml:space="preserve"> lets you track what equipment your customer base currently has.  It will automatically be updated with all the units as you sell them through the system.  </w:t>
      </w:r>
      <w:r w:rsidR="007D3383">
        <w:rPr>
          <w:rFonts w:ascii="Calibri" w:hAnsi="Calibri" w:cs="Calibri"/>
          <w:sz w:val="24"/>
        </w:rPr>
        <w:t xml:space="preserve">The function stores and reads the information from the </w:t>
      </w:r>
      <w:r w:rsidR="00E677DB">
        <w:rPr>
          <w:rFonts w:ascii="Calibri" w:hAnsi="Calibri" w:cs="Calibri"/>
          <w:sz w:val="24"/>
        </w:rPr>
        <w:t>U</w:t>
      </w:r>
      <w:r w:rsidR="007D3383">
        <w:rPr>
          <w:rFonts w:ascii="Calibri" w:hAnsi="Calibri" w:cs="Calibri"/>
          <w:sz w:val="24"/>
        </w:rPr>
        <w:t>nits records on your system.  It can access all the sales history records of units sold as well as the historical units entered here (“H” status in Units).</w:t>
      </w:r>
    </w:p>
    <w:p w:rsidR="007D3383" w:rsidRDefault="007D3383" w:rsidP="00BE1C5F">
      <w:pPr>
        <w:pStyle w:val="Body"/>
        <w:spacing w:before="0"/>
        <w:jc w:val="left"/>
        <w:rPr>
          <w:rFonts w:ascii="Calibri" w:hAnsi="Calibri" w:cs="Calibri"/>
          <w:sz w:val="24"/>
        </w:rPr>
      </w:pPr>
    </w:p>
    <w:p w:rsidR="007D3383" w:rsidRDefault="007D3383" w:rsidP="00BE1C5F">
      <w:pPr>
        <w:pStyle w:val="Body"/>
        <w:spacing w:before="0"/>
        <w:jc w:val="left"/>
        <w:rPr>
          <w:rFonts w:ascii="Calibri" w:hAnsi="Calibri" w:cs="Calibri"/>
          <w:sz w:val="24"/>
        </w:rPr>
      </w:pPr>
      <w:r>
        <w:rPr>
          <w:rFonts w:ascii="Calibri" w:hAnsi="Calibri" w:cs="Calibri"/>
          <w:sz w:val="24"/>
        </w:rPr>
        <w:t>Other uses of and benefits to the application include:</w:t>
      </w:r>
    </w:p>
    <w:p w:rsidR="007D3383" w:rsidRDefault="007D3383" w:rsidP="00BE1C5F">
      <w:pPr>
        <w:pStyle w:val="Body"/>
        <w:spacing w:before="0"/>
        <w:jc w:val="left"/>
        <w:rPr>
          <w:rFonts w:ascii="Calibri" w:hAnsi="Calibri" w:cs="Calibri"/>
          <w:sz w:val="24"/>
        </w:rPr>
      </w:pPr>
    </w:p>
    <w:p w:rsidR="007D3383" w:rsidRDefault="004C1BEA" w:rsidP="007D3383">
      <w:pPr>
        <w:pStyle w:val="Body"/>
        <w:numPr>
          <w:ilvl w:val="0"/>
          <w:numId w:val="31"/>
        </w:numPr>
        <w:spacing w:before="0"/>
        <w:jc w:val="left"/>
        <w:rPr>
          <w:rFonts w:ascii="Calibri" w:hAnsi="Calibri" w:cs="Calibri"/>
          <w:sz w:val="24"/>
        </w:rPr>
      </w:pPr>
      <w:r>
        <w:rPr>
          <w:rFonts w:ascii="Calibri" w:hAnsi="Calibri" w:cs="Calibri"/>
          <w:sz w:val="24"/>
        </w:rPr>
        <w:t>Y</w:t>
      </w:r>
      <w:r w:rsidR="00F04D5B">
        <w:rPr>
          <w:rFonts w:ascii="Calibri" w:hAnsi="Calibri" w:cs="Calibri"/>
          <w:sz w:val="24"/>
        </w:rPr>
        <w:t>ou can iden</w:t>
      </w:r>
      <w:r w:rsidR="00A52EB8">
        <w:rPr>
          <w:rFonts w:ascii="Calibri" w:hAnsi="Calibri" w:cs="Calibri"/>
          <w:sz w:val="24"/>
        </w:rPr>
        <w:t>tify other equipment they have:</w:t>
      </w:r>
      <w:r w:rsidR="00F04D5B">
        <w:rPr>
          <w:rFonts w:ascii="Calibri" w:hAnsi="Calibri" w:cs="Calibri"/>
          <w:sz w:val="24"/>
        </w:rPr>
        <w:t xml:space="preserve"> </w:t>
      </w:r>
    </w:p>
    <w:p w:rsidR="007D3383" w:rsidRDefault="007D3383" w:rsidP="007D3383">
      <w:pPr>
        <w:pStyle w:val="Body"/>
        <w:numPr>
          <w:ilvl w:val="1"/>
          <w:numId w:val="31"/>
        </w:numPr>
        <w:spacing w:before="0"/>
        <w:jc w:val="left"/>
        <w:rPr>
          <w:rFonts w:ascii="Calibri" w:hAnsi="Calibri" w:cs="Calibri"/>
          <w:sz w:val="24"/>
        </w:rPr>
      </w:pPr>
      <w:r>
        <w:rPr>
          <w:rFonts w:ascii="Calibri" w:hAnsi="Calibri" w:cs="Calibri"/>
          <w:sz w:val="24"/>
        </w:rPr>
        <w:t>U</w:t>
      </w:r>
      <w:r w:rsidR="00F04D5B">
        <w:rPr>
          <w:rFonts w:ascii="Calibri" w:hAnsi="Calibri" w:cs="Calibri"/>
          <w:sz w:val="24"/>
        </w:rPr>
        <w:t xml:space="preserve">nits purchased from </w:t>
      </w:r>
      <w:r>
        <w:rPr>
          <w:rFonts w:ascii="Calibri" w:hAnsi="Calibri" w:cs="Calibri"/>
          <w:sz w:val="24"/>
        </w:rPr>
        <w:t>you before your current system</w:t>
      </w:r>
    </w:p>
    <w:p w:rsidR="007D3383" w:rsidRDefault="007D3383" w:rsidP="007D3383">
      <w:pPr>
        <w:pStyle w:val="Body"/>
        <w:numPr>
          <w:ilvl w:val="1"/>
          <w:numId w:val="31"/>
        </w:numPr>
        <w:spacing w:before="0"/>
        <w:jc w:val="left"/>
        <w:rPr>
          <w:rFonts w:ascii="Calibri" w:hAnsi="Calibri" w:cs="Calibri"/>
          <w:sz w:val="24"/>
        </w:rPr>
      </w:pPr>
      <w:r>
        <w:rPr>
          <w:rFonts w:ascii="Calibri" w:hAnsi="Calibri" w:cs="Calibri"/>
          <w:sz w:val="24"/>
        </w:rPr>
        <w:t>U</w:t>
      </w:r>
      <w:r w:rsidR="00F04D5B">
        <w:rPr>
          <w:rFonts w:ascii="Calibri" w:hAnsi="Calibri" w:cs="Calibri"/>
          <w:sz w:val="24"/>
        </w:rPr>
        <w:t>nits they have purchased elsewhere</w:t>
      </w:r>
    </w:p>
    <w:p w:rsidR="00BE1C5F" w:rsidRDefault="007D3383" w:rsidP="00903959">
      <w:pPr>
        <w:pStyle w:val="Body"/>
        <w:numPr>
          <w:ilvl w:val="1"/>
          <w:numId w:val="31"/>
        </w:numPr>
        <w:spacing w:before="0"/>
        <w:jc w:val="left"/>
        <w:rPr>
          <w:rFonts w:ascii="Calibri" w:hAnsi="Calibri" w:cs="Calibri"/>
          <w:sz w:val="24"/>
        </w:rPr>
      </w:pPr>
      <w:r>
        <w:rPr>
          <w:rFonts w:ascii="Calibri" w:hAnsi="Calibri" w:cs="Calibri"/>
          <w:sz w:val="24"/>
        </w:rPr>
        <w:t>S</w:t>
      </w:r>
      <w:r w:rsidR="00A52EB8">
        <w:rPr>
          <w:rFonts w:ascii="Calibri" w:hAnsi="Calibri" w:cs="Calibri"/>
          <w:sz w:val="24"/>
        </w:rPr>
        <w:t>imply units they have</w:t>
      </w:r>
    </w:p>
    <w:p w:rsidR="007D3383" w:rsidRDefault="00F04D5B" w:rsidP="007D3383">
      <w:pPr>
        <w:pStyle w:val="Body"/>
        <w:numPr>
          <w:ilvl w:val="0"/>
          <w:numId w:val="31"/>
        </w:numPr>
        <w:spacing w:before="0"/>
        <w:jc w:val="left"/>
        <w:rPr>
          <w:rFonts w:ascii="Calibri" w:hAnsi="Calibri" w:cs="Calibri"/>
          <w:sz w:val="24"/>
        </w:rPr>
      </w:pPr>
      <w:r>
        <w:rPr>
          <w:rFonts w:ascii="Calibri" w:hAnsi="Calibri" w:cs="Calibri"/>
          <w:sz w:val="24"/>
        </w:rPr>
        <w:t xml:space="preserve">When units are added in this maintenance program, a Units Master with </w:t>
      </w:r>
      <w:r w:rsidR="00E677DB">
        <w:rPr>
          <w:rFonts w:ascii="Calibri" w:hAnsi="Calibri" w:cs="Calibri"/>
          <w:sz w:val="24"/>
        </w:rPr>
        <w:t>H</w:t>
      </w:r>
      <w:r>
        <w:rPr>
          <w:rFonts w:ascii="Calibri" w:hAnsi="Calibri" w:cs="Calibri"/>
          <w:sz w:val="24"/>
        </w:rPr>
        <w:t>istorical</w:t>
      </w:r>
      <w:r w:rsidR="00E677DB">
        <w:rPr>
          <w:rFonts w:ascii="Calibri" w:hAnsi="Calibri" w:cs="Calibri"/>
          <w:sz w:val="24"/>
        </w:rPr>
        <w:t xml:space="preserve"> (H)</w:t>
      </w:r>
      <w:r>
        <w:rPr>
          <w:rFonts w:ascii="Calibri" w:hAnsi="Calibri" w:cs="Calibri"/>
          <w:sz w:val="24"/>
        </w:rPr>
        <w:t xml:space="preserve"> status is created.  These records become excellent sources of information about the inventory your customer base owns.  </w:t>
      </w:r>
      <w:r w:rsidR="007D3383">
        <w:rPr>
          <w:rFonts w:ascii="Calibri" w:hAnsi="Calibri" w:cs="Calibri"/>
          <w:sz w:val="24"/>
        </w:rPr>
        <w:t xml:space="preserve">If you would like to enter more information about any of the historical units entered, they can be accessed via Units Maintenance (UM).  </w:t>
      </w:r>
    </w:p>
    <w:p w:rsidR="007D3383" w:rsidRDefault="00F04D5B" w:rsidP="007D3383">
      <w:pPr>
        <w:pStyle w:val="Body"/>
        <w:numPr>
          <w:ilvl w:val="1"/>
          <w:numId w:val="31"/>
        </w:numPr>
        <w:spacing w:before="0"/>
        <w:jc w:val="left"/>
        <w:rPr>
          <w:rFonts w:ascii="Calibri" w:hAnsi="Calibri" w:cs="Calibri"/>
          <w:sz w:val="24"/>
        </w:rPr>
      </w:pPr>
      <w:r>
        <w:rPr>
          <w:rFonts w:ascii="Calibri" w:hAnsi="Calibri" w:cs="Calibri"/>
          <w:sz w:val="24"/>
        </w:rPr>
        <w:t xml:space="preserve">If a customer decides to trade in one of these units, they can easily be taken as a trade in the typical </w:t>
      </w:r>
      <w:r w:rsidR="00E677DB">
        <w:rPr>
          <w:rFonts w:ascii="Calibri" w:hAnsi="Calibri" w:cs="Calibri"/>
          <w:sz w:val="24"/>
        </w:rPr>
        <w:t>U</w:t>
      </w:r>
      <w:r>
        <w:rPr>
          <w:rFonts w:ascii="Calibri" w:hAnsi="Calibri" w:cs="Calibri"/>
          <w:sz w:val="24"/>
        </w:rPr>
        <w:t>nit sales transaction</w:t>
      </w:r>
      <w:r w:rsidR="00E677DB">
        <w:rPr>
          <w:rFonts w:ascii="Calibri" w:hAnsi="Calibri" w:cs="Calibri"/>
          <w:sz w:val="24"/>
        </w:rPr>
        <w:t xml:space="preserve"> via the Unit Sale (US) program</w:t>
      </w:r>
      <w:r>
        <w:rPr>
          <w:rFonts w:ascii="Calibri" w:hAnsi="Calibri" w:cs="Calibri"/>
          <w:sz w:val="24"/>
        </w:rPr>
        <w:t xml:space="preserve">.  </w:t>
      </w:r>
    </w:p>
    <w:p w:rsidR="007D3383" w:rsidRDefault="007D3383" w:rsidP="007D3383">
      <w:pPr>
        <w:pStyle w:val="Body"/>
        <w:numPr>
          <w:ilvl w:val="1"/>
          <w:numId w:val="31"/>
        </w:numPr>
        <w:spacing w:before="0"/>
        <w:jc w:val="left"/>
        <w:rPr>
          <w:rFonts w:ascii="Calibri" w:hAnsi="Calibri" w:cs="Calibri"/>
          <w:sz w:val="24"/>
        </w:rPr>
      </w:pPr>
      <w:r>
        <w:rPr>
          <w:rFonts w:ascii="Calibri" w:hAnsi="Calibri" w:cs="Calibri"/>
          <w:sz w:val="24"/>
        </w:rPr>
        <w:t>You will</w:t>
      </w:r>
      <w:r w:rsidR="00F04D5B">
        <w:rPr>
          <w:rFonts w:ascii="Calibri" w:hAnsi="Calibri" w:cs="Calibri"/>
          <w:sz w:val="24"/>
        </w:rPr>
        <w:t xml:space="preserve"> already know model numb</w:t>
      </w:r>
      <w:r>
        <w:rPr>
          <w:rFonts w:ascii="Calibri" w:hAnsi="Calibri" w:cs="Calibri"/>
          <w:sz w:val="24"/>
        </w:rPr>
        <w:t>ers and serial numbers when the customer</w:t>
      </w:r>
      <w:r w:rsidR="00F04D5B">
        <w:rPr>
          <w:rFonts w:ascii="Calibri" w:hAnsi="Calibri" w:cs="Calibri"/>
          <w:sz w:val="24"/>
        </w:rPr>
        <w:t xml:space="preserve"> come</w:t>
      </w:r>
      <w:r>
        <w:rPr>
          <w:rFonts w:ascii="Calibri" w:hAnsi="Calibri" w:cs="Calibri"/>
          <w:sz w:val="24"/>
        </w:rPr>
        <w:t>s</w:t>
      </w:r>
      <w:r w:rsidR="00F04D5B">
        <w:rPr>
          <w:rFonts w:ascii="Calibri" w:hAnsi="Calibri" w:cs="Calibri"/>
          <w:sz w:val="24"/>
        </w:rPr>
        <w:t xml:space="preserve"> to the </w:t>
      </w:r>
      <w:r w:rsidR="00E677DB">
        <w:rPr>
          <w:rFonts w:ascii="Calibri" w:hAnsi="Calibri" w:cs="Calibri"/>
          <w:sz w:val="24"/>
        </w:rPr>
        <w:t>P</w:t>
      </w:r>
      <w:r w:rsidR="00F04D5B">
        <w:rPr>
          <w:rFonts w:ascii="Calibri" w:hAnsi="Calibri" w:cs="Calibri"/>
          <w:sz w:val="24"/>
        </w:rPr>
        <w:t>arts counter to make a purchase.  You don’t need to ask them every time they come in what the specs are</w:t>
      </w:r>
      <w:r>
        <w:rPr>
          <w:rFonts w:ascii="Calibri" w:hAnsi="Calibri" w:cs="Calibri"/>
          <w:sz w:val="24"/>
        </w:rPr>
        <w:t xml:space="preserve"> and you will always select</w:t>
      </w:r>
      <w:r w:rsidR="00F04D5B">
        <w:rPr>
          <w:rFonts w:ascii="Calibri" w:hAnsi="Calibri" w:cs="Calibri"/>
          <w:sz w:val="24"/>
        </w:rPr>
        <w:t xml:space="preserve"> the correct part number for the actu</w:t>
      </w:r>
      <w:r w:rsidR="00E12890">
        <w:rPr>
          <w:rFonts w:ascii="Calibri" w:hAnsi="Calibri" w:cs="Calibri"/>
          <w:sz w:val="24"/>
        </w:rPr>
        <w:t xml:space="preserve">al equipment they have.  </w:t>
      </w:r>
    </w:p>
    <w:p w:rsidR="007D3383" w:rsidRDefault="007D3383" w:rsidP="007D3383">
      <w:pPr>
        <w:pStyle w:val="Body"/>
        <w:numPr>
          <w:ilvl w:val="1"/>
          <w:numId w:val="31"/>
        </w:numPr>
        <w:spacing w:before="0"/>
        <w:jc w:val="left"/>
        <w:rPr>
          <w:rFonts w:ascii="Calibri" w:hAnsi="Calibri" w:cs="Calibri"/>
          <w:sz w:val="24"/>
        </w:rPr>
      </w:pPr>
      <w:r>
        <w:rPr>
          <w:rFonts w:ascii="Calibri" w:hAnsi="Calibri" w:cs="Calibri"/>
          <w:sz w:val="24"/>
        </w:rPr>
        <w:lastRenderedPageBreak/>
        <w:t>When a customer</w:t>
      </w:r>
      <w:r w:rsidR="00F04D5B">
        <w:rPr>
          <w:rFonts w:ascii="Calibri" w:hAnsi="Calibri" w:cs="Calibri"/>
          <w:sz w:val="24"/>
        </w:rPr>
        <w:t xml:space="preserve"> bring</w:t>
      </w:r>
      <w:r>
        <w:rPr>
          <w:rFonts w:ascii="Calibri" w:hAnsi="Calibri" w:cs="Calibri"/>
          <w:sz w:val="24"/>
        </w:rPr>
        <w:t>s</w:t>
      </w:r>
      <w:r w:rsidR="00F04D5B">
        <w:rPr>
          <w:rFonts w:ascii="Calibri" w:hAnsi="Calibri" w:cs="Calibri"/>
          <w:sz w:val="24"/>
        </w:rPr>
        <w:t xml:space="preserve"> the units into the shop for repair</w:t>
      </w:r>
      <w:r w:rsidR="00E12890">
        <w:rPr>
          <w:rFonts w:ascii="Calibri" w:hAnsi="Calibri" w:cs="Calibri"/>
          <w:sz w:val="24"/>
        </w:rPr>
        <w:t xml:space="preserve"> you can</w:t>
      </w:r>
      <w:r w:rsidR="00F04D5B">
        <w:rPr>
          <w:rFonts w:ascii="Calibri" w:hAnsi="Calibri" w:cs="Calibri"/>
          <w:sz w:val="24"/>
        </w:rPr>
        <w:t xml:space="preserve"> simply reference that stock number and build a full, detailed repair history for EACH </w:t>
      </w:r>
      <w:r w:rsidR="00704EFF">
        <w:rPr>
          <w:rFonts w:ascii="Calibri" w:hAnsi="Calibri" w:cs="Calibri"/>
          <w:sz w:val="24"/>
        </w:rPr>
        <w:t>unit</w:t>
      </w:r>
      <w:r w:rsidR="00E12890">
        <w:rPr>
          <w:rFonts w:ascii="Calibri" w:hAnsi="Calibri" w:cs="Calibri"/>
          <w:sz w:val="24"/>
        </w:rPr>
        <w:t xml:space="preserve"> they own.</w:t>
      </w:r>
      <w:r w:rsidR="00F04D5B">
        <w:rPr>
          <w:rFonts w:ascii="Calibri" w:hAnsi="Calibri" w:cs="Calibri"/>
          <w:sz w:val="24"/>
        </w:rPr>
        <w:t xml:space="preserve">  </w:t>
      </w:r>
    </w:p>
    <w:p w:rsidR="007D3383" w:rsidRDefault="007D3383" w:rsidP="007D3383">
      <w:pPr>
        <w:pStyle w:val="Body"/>
        <w:spacing w:before="0"/>
        <w:ind w:left="1440"/>
        <w:jc w:val="left"/>
        <w:rPr>
          <w:rFonts w:ascii="Calibri" w:hAnsi="Calibri" w:cs="Calibri"/>
          <w:sz w:val="24"/>
        </w:rPr>
      </w:pPr>
    </w:p>
    <w:p w:rsidR="00F04D5B" w:rsidRDefault="00F04D5B" w:rsidP="0068214B">
      <w:pPr>
        <w:pStyle w:val="Body"/>
        <w:spacing w:before="0"/>
        <w:jc w:val="left"/>
        <w:rPr>
          <w:rFonts w:ascii="Calibri" w:hAnsi="Calibri" w:cs="Calibri"/>
          <w:sz w:val="24"/>
        </w:rPr>
      </w:pPr>
      <w:r>
        <w:rPr>
          <w:rFonts w:ascii="Calibri" w:hAnsi="Calibri" w:cs="Calibri"/>
          <w:sz w:val="24"/>
        </w:rPr>
        <w:t>To access this function</w:t>
      </w:r>
      <w:r w:rsidR="0068214B">
        <w:rPr>
          <w:rFonts w:ascii="Calibri" w:hAnsi="Calibri" w:cs="Calibri"/>
          <w:sz w:val="24"/>
        </w:rPr>
        <w:t>, either</w:t>
      </w:r>
      <w:r w:rsidR="009E26C9">
        <w:rPr>
          <w:rFonts w:ascii="Calibri" w:hAnsi="Calibri" w:cs="Calibri"/>
          <w:sz w:val="24"/>
        </w:rPr>
        <w:t>:</w:t>
      </w:r>
    </w:p>
    <w:p w:rsidR="0068214B" w:rsidRDefault="0068214B" w:rsidP="0068214B">
      <w:pPr>
        <w:pStyle w:val="Body"/>
        <w:spacing w:before="0"/>
        <w:jc w:val="left"/>
        <w:rPr>
          <w:rFonts w:ascii="Calibri" w:hAnsi="Calibri" w:cs="Calibri"/>
          <w:sz w:val="24"/>
        </w:rPr>
      </w:pPr>
    </w:p>
    <w:p w:rsidR="00F04D5B" w:rsidRDefault="009E26C9" w:rsidP="0068214B">
      <w:pPr>
        <w:pStyle w:val="Command"/>
        <w:numPr>
          <w:ilvl w:val="0"/>
          <w:numId w:val="31"/>
        </w:numPr>
        <w:spacing w:before="0"/>
        <w:jc w:val="left"/>
        <w:rPr>
          <w:rFonts w:ascii="Calibri" w:hAnsi="Calibri" w:cs="Calibri"/>
          <w:b w:val="0"/>
          <w:sz w:val="24"/>
        </w:rPr>
      </w:pPr>
      <w:r>
        <w:rPr>
          <w:rFonts w:ascii="Calibri" w:hAnsi="Calibri" w:cs="Calibri"/>
          <w:b w:val="0"/>
          <w:sz w:val="24"/>
        </w:rPr>
        <w:t>Select “</w:t>
      </w:r>
      <w:r w:rsidR="00F04D5B">
        <w:rPr>
          <w:rFonts w:ascii="Calibri" w:hAnsi="Calibri" w:cs="Calibri"/>
          <w:b w:val="0"/>
          <w:sz w:val="24"/>
        </w:rPr>
        <w:t>Accounts Receivable</w:t>
      </w:r>
      <w:r>
        <w:rPr>
          <w:rFonts w:ascii="Calibri" w:hAnsi="Calibri" w:cs="Calibri"/>
          <w:b w:val="0"/>
          <w:sz w:val="24"/>
        </w:rPr>
        <w:t>” and choose the “</w:t>
      </w:r>
      <w:r w:rsidR="00F04D5B">
        <w:rPr>
          <w:rFonts w:ascii="Calibri" w:hAnsi="Calibri" w:cs="Calibri"/>
          <w:b w:val="0"/>
          <w:sz w:val="24"/>
        </w:rPr>
        <w:t>Data Entry</w:t>
      </w:r>
      <w:r>
        <w:rPr>
          <w:rFonts w:ascii="Calibri" w:hAnsi="Calibri" w:cs="Calibri"/>
          <w:b w:val="0"/>
          <w:sz w:val="24"/>
        </w:rPr>
        <w:t>” submenu.  Click on</w:t>
      </w:r>
      <w:r w:rsidR="00434A7B">
        <w:rPr>
          <w:rFonts w:ascii="Calibri" w:hAnsi="Calibri" w:cs="Calibri"/>
          <w:b w:val="0"/>
          <w:sz w:val="24"/>
        </w:rPr>
        <w:t xml:space="preserve"> </w:t>
      </w:r>
      <w:r>
        <w:rPr>
          <w:rFonts w:ascii="Calibri" w:hAnsi="Calibri" w:cs="Calibri"/>
          <w:b w:val="0"/>
          <w:sz w:val="24"/>
        </w:rPr>
        <w:t>“</w:t>
      </w:r>
      <w:r w:rsidR="00F04D5B">
        <w:rPr>
          <w:rFonts w:ascii="Calibri" w:hAnsi="Calibri" w:cs="Calibri"/>
          <w:b w:val="0"/>
          <w:sz w:val="24"/>
        </w:rPr>
        <w:t>Customer Equipment Maintenance</w:t>
      </w:r>
      <w:r>
        <w:rPr>
          <w:rFonts w:ascii="Calibri" w:hAnsi="Calibri" w:cs="Calibri"/>
          <w:b w:val="0"/>
          <w:sz w:val="24"/>
        </w:rPr>
        <w:t>.”</w:t>
      </w:r>
    </w:p>
    <w:p w:rsidR="00F04D5B" w:rsidRDefault="009E26C9" w:rsidP="0068214B">
      <w:pPr>
        <w:pStyle w:val="Command"/>
        <w:numPr>
          <w:ilvl w:val="0"/>
          <w:numId w:val="31"/>
        </w:numPr>
        <w:spacing w:before="0"/>
        <w:jc w:val="left"/>
        <w:rPr>
          <w:rFonts w:ascii="Calibri" w:hAnsi="Calibri" w:cs="Calibri"/>
          <w:b w:val="0"/>
          <w:sz w:val="24"/>
        </w:rPr>
      </w:pPr>
      <w:r>
        <w:rPr>
          <w:rFonts w:ascii="Calibri" w:hAnsi="Calibri" w:cs="Calibri"/>
          <w:b w:val="0"/>
          <w:sz w:val="24"/>
        </w:rPr>
        <w:t>T</w:t>
      </w:r>
      <w:r w:rsidR="00F04D5B">
        <w:rPr>
          <w:rFonts w:ascii="Calibri" w:hAnsi="Calibri" w:cs="Calibri"/>
          <w:b w:val="0"/>
          <w:sz w:val="24"/>
        </w:rPr>
        <w:t xml:space="preserve">ype </w:t>
      </w:r>
      <w:r>
        <w:rPr>
          <w:rFonts w:ascii="Calibri" w:hAnsi="Calibri" w:cs="Calibri"/>
          <w:b w:val="0"/>
          <w:sz w:val="24"/>
        </w:rPr>
        <w:t>“</w:t>
      </w:r>
      <w:r w:rsidR="00F04D5B">
        <w:rPr>
          <w:rFonts w:ascii="Calibri" w:hAnsi="Calibri" w:cs="Calibri"/>
          <w:b w:val="0"/>
          <w:sz w:val="24"/>
        </w:rPr>
        <w:t>CEM</w:t>
      </w:r>
      <w:r>
        <w:rPr>
          <w:rFonts w:ascii="Calibri" w:hAnsi="Calibri" w:cs="Calibri"/>
          <w:b w:val="0"/>
          <w:sz w:val="24"/>
        </w:rPr>
        <w:t>”</w:t>
      </w:r>
      <w:r w:rsidR="00F04D5B">
        <w:rPr>
          <w:rFonts w:ascii="Calibri" w:hAnsi="Calibri" w:cs="Calibri"/>
          <w:b w:val="0"/>
          <w:sz w:val="24"/>
        </w:rPr>
        <w:t xml:space="preserve"> in the </w:t>
      </w:r>
      <w:r>
        <w:rPr>
          <w:rFonts w:ascii="Calibri" w:hAnsi="Calibri" w:cs="Calibri"/>
          <w:b w:val="0"/>
          <w:sz w:val="24"/>
        </w:rPr>
        <w:t>Shortcuts Bar.</w:t>
      </w:r>
    </w:p>
    <w:p w:rsidR="00BE1C5F" w:rsidRDefault="00BE1C5F" w:rsidP="00BE1C5F">
      <w:pPr>
        <w:pStyle w:val="Command"/>
        <w:spacing w:before="0"/>
        <w:jc w:val="left"/>
        <w:rPr>
          <w:rFonts w:ascii="Calibri" w:hAnsi="Calibri" w:cs="Calibri"/>
          <w:sz w:val="24"/>
        </w:rPr>
      </w:pPr>
    </w:p>
    <w:p w:rsidR="00BE1C5F" w:rsidRDefault="00610A71" w:rsidP="00BE1C5F">
      <w:pPr>
        <w:pStyle w:val="Heading3"/>
        <w:keepNext w:val="0"/>
        <w:spacing w:before="0"/>
        <w:jc w:val="center"/>
        <w:rPr>
          <w:rFonts w:ascii="Calibri" w:hAnsi="Calibri" w:cs="Calibri"/>
          <w:b w:val="0"/>
          <w:sz w:val="24"/>
        </w:rPr>
      </w:pPr>
      <w:r>
        <w:rPr>
          <w:rFonts w:ascii="Calibri" w:hAnsi="Calibri" w:cs="Calibri"/>
          <w:noProof/>
          <w:sz w:val="24"/>
        </w:rPr>
        <w:pict>
          <v:shape id="_x0000_i1026" type="#_x0000_t75" style="width:6in;height:213pt">
            <v:imagedata r:id="rId8" o:title="CEM 2"/>
          </v:shape>
        </w:pict>
      </w:r>
    </w:p>
    <w:p w:rsidR="00BE1C5F" w:rsidRDefault="00BE1C5F" w:rsidP="00BE1C5F">
      <w:pPr>
        <w:pStyle w:val="Heading3"/>
        <w:keepNext w:val="0"/>
        <w:spacing w:before="0"/>
        <w:jc w:val="left"/>
        <w:rPr>
          <w:rFonts w:ascii="Calibri" w:hAnsi="Calibri" w:cs="Calibri"/>
          <w:b w:val="0"/>
          <w:sz w:val="24"/>
        </w:rPr>
      </w:pPr>
    </w:p>
    <w:p w:rsidR="00F04D5B" w:rsidRDefault="00F04D5B" w:rsidP="00BE1C5F">
      <w:pPr>
        <w:pStyle w:val="Heading3"/>
        <w:keepNext w:val="0"/>
        <w:spacing w:before="0"/>
        <w:jc w:val="left"/>
        <w:rPr>
          <w:rFonts w:ascii="Calibri" w:hAnsi="Calibri" w:cs="Calibri"/>
          <w:sz w:val="24"/>
          <w:u w:val="single"/>
        </w:rPr>
      </w:pPr>
      <w:r>
        <w:rPr>
          <w:rFonts w:ascii="Calibri" w:hAnsi="Calibri" w:cs="Calibri"/>
          <w:sz w:val="24"/>
          <w:u w:val="single"/>
        </w:rPr>
        <w:t>Field Definitions</w:t>
      </w:r>
      <w:r w:rsidR="00C85D6A">
        <w:rPr>
          <w:rFonts w:ascii="Calibri" w:hAnsi="Calibri" w:cs="Calibri"/>
          <w:sz w:val="24"/>
          <w:u w:val="single"/>
        </w:rPr>
        <w:t>:</w:t>
      </w:r>
    </w:p>
    <w:p w:rsidR="00BE1C5F" w:rsidRDefault="00BE1C5F" w:rsidP="00BE1C5F">
      <w:pPr>
        <w:pStyle w:val="BodyText"/>
        <w:rPr>
          <w:rFonts w:ascii="Calibri" w:hAnsi="Calibri" w:cs="Calibri"/>
          <w:sz w:val="24"/>
        </w:rPr>
      </w:pPr>
    </w:p>
    <w:p w:rsidR="00554DF3" w:rsidRDefault="00F04D5B" w:rsidP="00554DF3">
      <w:pPr>
        <w:pStyle w:val="Heading3"/>
        <w:keepNext w:val="0"/>
        <w:spacing w:before="0"/>
        <w:jc w:val="left"/>
        <w:rPr>
          <w:rFonts w:ascii="Calibri" w:hAnsi="Calibri" w:cs="Calibri"/>
          <w:b w:val="0"/>
          <w:sz w:val="24"/>
        </w:rPr>
      </w:pPr>
      <w:r>
        <w:rPr>
          <w:rFonts w:ascii="Calibri" w:hAnsi="Calibri" w:cs="Calibri"/>
          <w:b w:val="0"/>
          <w:sz w:val="24"/>
          <w:u w:val="single"/>
        </w:rPr>
        <w:t>Customer Number</w:t>
      </w:r>
      <w:r w:rsidR="00554DF3">
        <w:rPr>
          <w:rFonts w:ascii="Calibri" w:hAnsi="Calibri" w:cs="Calibri"/>
          <w:b w:val="0"/>
          <w:sz w:val="24"/>
          <w:u w:val="single"/>
        </w:rPr>
        <w:t>:</w:t>
      </w:r>
      <w:r w:rsidR="00554DF3">
        <w:rPr>
          <w:rFonts w:ascii="Calibri" w:hAnsi="Calibri" w:cs="Calibri"/>
          <w:b w:val="0"/>
          <w:sz w:val="24"/>
        </w:rPr>
        <w:t xml:space="preserve"> </w:t>
      </w:r>
      <w:r w:rsidR="00434A7B">
        <w:rPr>
          <w:rFonts w:ascii="Calibri" w:hAnsi="Calibri" w:cs="Calibri"/>
          <w:b w:val="0"/>
          <w:sz w:val="24"/>
        </w:rPr>
        <w:t>T</w:t>
      </w:r>
      <w:r>
        <w:rPr>
          <w:rFonts w:ascii="Calibri" w:hAnsi="Calibri" w:cs="Calibri"/>
          <w:b w:val="0"/>
          <w:sz w:val="24"/>
        </w:rPr>
        <w:t>ype in a customer number or look it up</w:t>
      </w:r>
      <w:r w:rsidR="00610A71">
        <w:rPr>
          <w:rFonts w:ascii="Calibri" w:hAnsi="Calibri" w:cs="Calibri"/>
          <w:b w:val="0"/>
          <w:sz w:val="24"/>
        </w:rPr>
        <w:t xml:space="preserve"> using the Customer Search</w:t>
      </w:r>
      <w:r>
        <w:rPr>
          <w:rFonts w:ascii="Calibri" w:hAnsi="Calibri" w:cs="Calibri"/>
          <w:b w:val="0"/>
          <w:sz w:val="24"/>
        </w:rPr>
        <w:t xml:space="preserve">. </w:t>
      </w:r>
    </w:p>
    <w:p w:rsidR="00BE1C5F" w:rsidRDefault="00BE1C5F" w:rsidP="00BE1C5F">
      <w:pPr>
        <w:pStyle w:val="Heading3"/>
        <w:keepNext w:val="0"/>
        <w:spacing w:before="0"/>
        <w:jc w:val="left"/>
        <w:rPr>
          <w:rFonts w:ascii="Calibri" w:hAnsi="Calibri" w:cs="Calibri"/>
          <w:b w:val="0"/>
          <w:bCs/>
          <w:sz w:val="24"/>
        </w:rPr>
      </w:pPr>
    </w:p>
    <w:p w:rsidR="00554DF3" w:rsidRDefault="00F04D5B" w:rsidP="00610A71">
      <w:pPr>
        <w:pStyle w:val="Heading3"/>
        <w:keepNext w:val="0"/>
        <w:spacing w:before="0"/>
        <w:jc w:val="left"/>
        <w:rPr>
          <w:rFonts w:ascii="Calibri" w:hAnsi="Calibri" w:cs="Calibri"/>
          <w:b w:val="0"/>
          <w:sz w:val="24"/>
        </w:rPr>
      </w:pPr>
      <w:r>
        <w:rPr>
          <w:rFonts w:ascii="Calibri" w:hAnsi="Calibri" w:cs="Calibri"/>
          <w:b w:val="0"/>
          <w:sz w:val="24"/>
          <w:u w:val="single"/>
        </w:rPr>
        <w:t xml:space="preserve">Stock </w:t>
      </w:r>
      <w:r w:rsidR="00610A71">
        <w:rPr>
          <w:rFonts w:ascii="Calibri" w:hAnsi="Calibri" w:cs="Calibri"/>
          <w:b w:val="0"/>
          <w:sz w:val="24"/>
          <w:u w:val="single"/>
        </w:rPr>
        <w:t>Number</w:t>
      </w:r>
      <w:r w:rsidR="00554DF3">
        <w:rPr>
          <w:rFonts w:ascii="Calibri" w:hAnsi="Calibri" w:cs="Calibri"/>
          <w:b w:val="0"/>
          <w:sz w:val="24"/>
          <w:u w:val="single"/>
        </w:rPr>
        <w:t>:</w:t>
      </w:r>
      <w:r w:rsidR="00554DF3">
        <w:rPr>
          <w:rFonts w:ascii="Calibri" w:hAnsi="Calibri" w:cs="Calibri"/>
          <w:b w:val="0"/>
          <w:sz w:val="24"/>
        </w:rPr>
        <w:t xml:space="preserve"> </w:t>
      </w:r>
      <w:r>
        <w:rPr>
          <w:rFonts w:ascii="Calibri" w:hAnsi="Calibri" w:cs="Calibri"/>
          <w:b w:val="0"/>
          <w:sz w:val="24"/>
        </w:rPr>
        <w:t xml:space="preserve">This field holds the stock number for this unit. The units shown here are units that may have been previously sold to the customer or those that the customer has acquired on their own.  </w:t>
      </w:r>
    </w:p>
    <w:p w:rsidR="00554DF3" w:rsidRDefault="00F04D5B" w:rsidP="00610A71">
      <w:pPr>
        <w:pStyle w:val="Heading3"/>
        <w:keepNext w:val="0"/>
        <w:numPr>
          <w:ilvl w:val="0"/>
          <w:numId w:val="32"/>
        </w:numPr>
        <w:spacing w:before="0"/>
        <w:jc w:val="left"/>
        <w:rPr>
          <w:rFonts w:ascii="Calibri" w:hAnsi="Calibri" w:cs="Calibri"/>
          <w:b w:val="0"/>
          <w:sz w:val="24"/>
        </w:rPr>
      </w:pPr>
      <w:r>
        <w:rPr>
          <w:rFonts w:ascii="Calibri" w:hAnsi="Calibri" w:cs="Calibri"/>
          <w:b w:val="0"/>
          <w:sz w:val="24"/>
        </w:rPr>
        <w:t xml:space="preserve">Units sold to the customer through the system automatically appear here.  </w:t>
      </w:r>
    </w:p>
    <w:p w:rsidR="00554DF3" w:rsidRDefault="00F04D5B" w:rsidP="00610A71">
      <w:pPr>
        <w:pStyle w:val="Heading3"/>
        <w:keepNext w:val="0"/>
        <w:numPr>
          <w:ilvl w:val="0"/>
          <w:numId w:val="32"/>
        </w:numPr>
        <w:spacing w:before="0"/>
        <w:jc w:val="left"/>
        <w:rPr>
          <w:rFonts w:ascii="Calibri" w:hAnsi="Calibri" w:cs="Calibri"/>
          <w:b w:val="0"/>
          <w:sz w:val="24"/>
        </w:rPr>
      </w:pPr>
      <w:r>
        <w:rPr>
          <w:rFonts w:ascii="Calibri" w:hAnsi="Calibri" w:cs="Calibri"/>
          <w:b w:val="0"/>
          <w:sz w:val="24"/>
        </w:rPr>
        <w:t xml:space="preserve">Other units that the customer has would have to be added on this screen.  </w:t>
      </w:r>
    </w:p>
    <w:p w:rsidR="00610A71" w:rsidRPr="00610A71" w:rsidRDefault="00610A71" w:rsidP="00610A71">
      <w:pPr>
        <w:pStyle w:val="Heading3"/>
        <w:keepNext w:val="0"/>
        <w:numPr>
          <w:ilvl w:val="0"/>
          <w:numId w:val="32"/>
        </w:numPr>
        <w:spacing w:before="0"/>
        <w:jc w:val="left"/>
        <w:rPr>
          <w:rFonts w:ascii="Calibri" w:hAnsi="Calibri" w:cs="Calibri"/>
          <w:b w:val="0"/>
          <w:sz w:val="24"/>
        </w:rPr>
      </w:pPr>
      <w:r w:rsidRPr="00610A71">
        <w:rPr>
          <w:rFonts w:ascii="Calibri" w:hAnsi="Calibri" w:cs="Calibri"/>
          <w:b w:val="0"/>
          <w:sz w:val="24"/>
        </w:rPr>
        <w:t>Remember, any of these units can actually be taken as a trade-in on a Unit Sale.</w:t>
      </w:r>
    </w:p>
    <w:p w:rsidR="00610A71" w:rsidRDefault="00610A71" w:rsidP="00610A71">
      <w:pPr>
        <w:pStyle w:val="Heading3"/>
        <w:keepNext w:val="0"/>
        <w:spacing w:before="0"/>
        <w:jc w:val="left"/>
        <w:rPr>
          <w:rFonts w:ascii="Calibri" w:hAnsi="Calibri" w:cs="Calibri"/>
          <w:sz w:val="24"/>
        </w:rPr>
      </w:pPr>
    </w:p>
    <w:p w:rsidR="00BE1C5F" w:rsidRDefault="00554DF3" w:rsidP="00BE1C5F">
      <w:pPr>
        <w:pStyle w:val="Heading3"/>
        <w:keepNext w:val="0"/>
        <w:spacing w:before="0"/>
        <w:jc w:val="left"/>
        <w:rPr>
          <w:rFonts w:ascii="Calibri" w:hAnsi="Calibri" w:cs="Calibri"/>
          <w:b w:val="0"/>
          <w:sz w:val="24"/>
        </w:rPr>
      </w:pPr>
      <w:r>
        <w:rPr>
          <w:rFonts w:ascii="Calibri" w:hAnsi="Calibri" w:cs="Calibri"/>
          <w:sz w:val="24"/>
        </w:rPr>
        <w:t xml:space="preserve">System Stock Numbers: </w:t>
      </w:r>
      <w:r w:rsidR="00F04D5B">
        <w:rPr>
          <w:rFonts w:ascii="Calibri" w:hAnsi="Calibri" w:cs="Calibri"/>
          <w:b w:val="0"/>
          <w:sz w:val="24"/>
        </w:rPr>
        <w:t xml:space="preserve">Some dealerships use the same stock number pattern </w:t>
      </w:r>
      <w:r w:rsidR="00434A7B">
        <w:rPr>
          <w:rFonts w:ascii="Calibri" w:hAnsi="Calibri" w:cs="Calibri"/>
          <w:b w:val="0"/>
          <w:sz w:val="24"/>
        </w:rPr>
        <w:t xml:space="preserve">for customer goods </w:t>
      </w:r>
      <w:r w:rsidR="00F04D5B">
        <w:rPr>
          <w:rFonts w:ascii="Calibri" w:hAnsi="Calibri" w:cs="Calibri"/>
          <w:b w:val="0"/>
          <w:sz w:val="24"/>
        </w:rPr>
        <w:t xml:space="preserve">as regular inventory items.  </w:t>
      </w:r>
      <w:r>
        <w:rPr>
          <w:rFonts w:ascii="Calibri" w:hAnsi="Calibri" w:cs="Calibri"/>
          <w:b w:val="0"/>
          <w:sz w:val="24"/>
        </w:rPr>
        <w:t>O</w:t>
      </w:r>
      <w:r w:rsidR="00F04D5B">
        <w:rPr>
          <w:rFonts w:ascii="Calibri" w:hAnsi="Calibri" w:cs="Calibri"/>
          <w:b w:val="0"/>
          <w:sz w:val="24"/>
        </w:rPr>
        <w:t xml:space="preserve">thers use the sequential number provided by the system.  </w:t>
      </w:r>
      <w:r w:rsidR="00F04D5B">
        <w:rPr>
          <w:rFonts w:ascii="Calibri" w:hAnsi="Calibri" w:cs="Calibri"/>
          <w:sz w:val="24"/>
        </w:rPr>
        <w:t xml:space="preserve">Press </w:t>
      </w:r>
      <w:r>
        <w:rPr>
          <w:rFonts w:ascii="Calibri" w:hAnsi="Calibri" w:cs="Calibri"/>
          <w:sz w:val="24"/>
        </w:rPr>
        <w:t>“</w:t>
      </w:r>
      <w:r w:rsidR="00F04D5B">
        <w:rPr>
          <w:rFonts w:ascii="Calibri" w:hAnsi="Calibri" w:cs="Calibri"/>
          <w:sz w:val="24"/>
        </w:rPr>
        <w:t>Enter</w:t>
      </w:r>
      <w:r>
        <w:rPr>
          <w:rFonts w:ascii="Calibri" w:hAnsi="Calibri" w:cs="Calibri"/>
          <w:sz w:val="24"/>
        </w:rPr>
        <w:t>”</w:t>
      </w:r>
      <w:r w:rsidR="00F04D5B">
        <w:rPr>
          <w:rFonts w:ascii="Calibri" w:hAnsi="Calibri" w:cs="Calibri"/>
          <w:sz w:val="24"/>
        </w:rPr>
        <w:t xml:space="preserve"> to</w:t>
      </w:r>
      <w:r w:rsidR="00507965">
        <w:rPr>
          <w:rFonts w:ascii="Calibri" w:hAnsi="Calibri" w:cs="Calibri"/>
          <w:sz w:val="24"/>
        </w:rPr>
        <w:t xml:space="preserve"> use the system</w:t>
      </w:r>
      <w:r w:rsidR="00610A71">
        <w:rPr>
          <w:rFonts w:ascii="Calibri" w:hAnsi="Calibri" w:cs="Calibri"/>
          <w:sz w:val="24"/>
        </w:rPr>
        <w:t>-</w:t>
      </w:r>
      <w:r w:rsidR="00507965">
        <w:rPr>
          <w:rFonts w:ascii="Calibri" w:hAnsi="Calibri" w:cs="Calibri"/>
          <w:sz w:val="24"/>
        </w:rPr>
        <w:t>provided stock number</w:t>
      </w:r>
      <w:r w:rsidR="00610A71">
        <w:rPr>
          <w:rFonts w:ascii="Calibri" w:hAnsi="Calibri" w:cs="Calibri"/>
          <w:sz w:val="24"/>
        </w:rPr>
        <w:t xml:space="preserve"> for a new unit</w:t>
      </w:r>
      <w:r w:rsidR="00F04D5B">
        <w:rPr>
          <w:rFonts w:ascii="Calibri" w:hAnsi="Calibri" w:cs="Calibri"/>
          <w:sz w:val="24"/>
        </w:rPr>
        <w:t>.</w:t>
      </w:r>
      <w:r w:rsidR="00F04D5B">
        <w:rPr>
          <w:rFonts w:ascii="Calibri" w:hAnsi="Calibri" w:cs="Calibri"/>
          <w:b w:val="0"/>
          <w:sz w:val="24"/>
        </w:rPr>
        <w:t xml:space="preserve"> </w:t>
      </w:r>
    </w:p>
    <w:p w:rsidR="00610A71" w:rsidRPr="00610A71" w:rsidRDefault="00610A71" w:rsidP="00610A71">
      <w:pPr>
        <w:pStyle w:val="BodyText"/>
      </w:pPr>
    </w:p>
    <w:p w:rsidR="00F04D5B" w:rsidRDefault="00F04D5B" w:rsidP="00554DF3">
      <w:pPr>
        <w:pStyle w:val="Heading3"/>
        <w:keepNext w:val="0"/>
        <w:spacing w:before="0"/>
        <w:jc w:val="left"/>
        <w:rPr>
          <w:rFonts w:ascii="Calibri" w:hAnsi="Calibri" w:cs="Calibri"/>
          <w:b w:val="0"/>
          <w:sz w:val="24"/>
        </w:rPr>
      </w:pPr>
      <w:r>
        <w:rPr>
          <w:rFonts w:ascii="Calibri" w:hAnsi="Calibri" w:cs="Calibri"/>
          <w:b w:val="0"/>
          <w:sz w:val="24"/>
          <w:u w:val="single"/>
        </w:rPr>
        <w:t>Type</w:t>
      </w:r>
      <w:r w:rsidR="00554DF3">
        <w:rPr>
          <w:rFonts w:ascii="Calibri" w:hAnsi="Calibri" w:cs="Calibri"/>
          <w:b w:val="0"/>
          <w:sz w:val="24"/>
          <w:u w:val="single"/>
        </w:rPr>
        <w:t>:</w:t>
      </w:r>
      <w:r w:rsidR="00554DF3">
        <w:rPr>
          <w:rFonts w:ascii="Calibri" w:hAnsi="Calibri" w:cs="Calibri"/>
          <w:b w:val="0"/>
          <w:sz w:val="24"/>
        </w:rPr>
        <w:t xml:space="preserve"> </w:t>
      </w:r>
      <w:r w:rsidR="00A52EB8">
        <w:rPr>
          <w:rFonts w:ascii="Calibri" w:hAnsi="Calibri" w:cs="Calibri"/>
          <w:b w:val="0"/>
          <w:sz w:val="24"/>
        </w:rPr>
        <w:t xml:space="preserve">This </w:t>
      </w:r>
      <w:r w:rsidR="00610A71">
        <w:rPr>
          <w:rFonts w:ascii="Calibri" w:hAnsi="Calibri" w:cs="Calibri"/>
          <w:b w:val="0"/>
          <w:sz w:val="24"/>
        </w:rPr>
        <w:t>field lets you set the unit’s Type</w:t>
      </w:r>
      <w:r>
        <w:rPr>
          <w:rFonts w:ascii="Calibri" w:hAnsi="Calibri" w:cs="Calibri"/>
          <w:b w:val="0"/>
          <w:sz w:val="24"/>
        </w:rPr>
        <w:t xml:space="preserve">.  </w:t>
      </w:r>
      <w:r w:rsidR="00610A71">
        <w:rPr>
          <w:rFonts w:ascii="Calibri" w:hAnsi="Calibri" w:cs="Calibri"/>
          <w:b w:val="0"/>
          <w:sz w:val="24"/>
        </w:rPr>
        <w:t xml:space="preserve">Enter the type or use the Type Search to look up existing types recorded in the system.  </w:t>
      </w:r>
      <w:r w:rsidR="00610A71">
        <w:rPr>
          <w:rFonts w:ascii="Calibri" w:hAnsi="Calibri" w:cs="Calibri"/>
          <w:bCs/>
          <w:sz w:val="24"/>
        </w:rPr>
        <w:t xml:space="preserve">NOTE: </w:t>
      </w:r>
      <w:r w:rsidR="00610A71">
        <w:rPr>
          <w:rFonts w:ascii="Calibri" w:hAnsi="Calibri" w:cs="Calibri"/>
          <w:b w:val="0"/>
          <w:sz w:val="24"/>
        </w:rPr>
        <w:t>You can add a new type in the Search window if the type you want to use doesn’t exist in the system.</w:t>
      </w:r>
    </w:p>
    <w:p w:rsidR="00BE1C5F" w:rsidRDefault="00BE1C5F" w:rsidP="00BE1C5F">
      <w:pPr>
        <w:pStyle w:val="Heading3"/>
        <w:keepNext w:val="0"/>
        <w:spacing w:before="0"/>
        <w:jc w:val="left"/>
        <w:rPr>
          <w:rFonts w:ascii="Calibri" w:hAnsi="Calibri" w:cs="Calibri"/>
          <w:sz w:val="24"/>
        </w:rPr>
      </w:pPr>
    </w:p>
    <w:p w:rsidR="00610A71" w:rsidRDefault="00F04D5B" w:rsidP="00554DF3">
      <w:pPr>
        <w:pStyle w:val="Heading3"/>
        <w:keepNext w:val="0"/>
        <w:spacing w:before="0"/>
        <w:jc w:val="left"/>
        <w:rPr>
          <w:rFonts w:ascii="Calibri" w:hAnsi="Calibri" w:cs="Calibri"/>
          <w:b w:val="0"/>
          <w:sz w:val="24"/>
        </w:rPr>
      </w:pPr>
      <w:r>
        <w:rPr>
          <w:rFonts w:ascii="Calibri" w:hAnsi="Calibri" w:cs="Calibri"/>
          <w:b w:val="0"/>
          <w:sz w:val="24"/>
          <w:u w:val="single"/>
        </w:rPr>
        <w:t>Make</w:t>
      </w:r>
      <w:r w:rsidR="00554DF3">
        <w:rPr>
          <w:rFonts w:ascii="Calibri" w:hAnsi="Calibri" w:cs="Calibri"/>
          <w:b w:val="0"/>
          <w:sz w:val="24"/>
          <w:u w:val="single"/>
        </w:rPr>
        <w:t>:</w:t>
      </w:r>
      <w:r w:rsidR="00554DF3">
        <w:rPr>
          <w:rFonts w:ascii="Calibri" w:hAnsi="Calibri" w:cs="Calibri"/>
          <w:b w:val="0"/>
          <w:sz w:val="24"/>
        </w:rPr>
        <w:t xml:space="preserve"> </w:t>
      </w:r>
      <w:r w:rsidR="00610A71" w:rsidRPr="00610A71">
        <w:rPr>
          <w:rFonts w:ascii="Calibri" w:hAnsi="Calibri" w:cs="Calibri"/>
          <w:b w:val="0"/>
          <w:sz w:val="24"/>
        </w:rPr>
        <w:t xml:space="preserve">This field lets you set the unit’s </w:t>
      </w:r>
      <w:r w:rsidR="00610A71">
        <w:rPr>
          <w:rFonts w:ascii="Calibri" w:hAnsi="Calibri" w:cs="Calibri"/>
          <w:b w:val="0"/>
          <w:sz w:val="24"/>
        </w:rPr>
        <w:t>Make, or manufacturer ID</w:t>
      </w:r>
      <w:r w:rsidR="00610A71" w:rsidRPr="00610A71">
        <w:rPr>
          <w:rFonts w:ascii="Calibri" w:hAnsi="Calibri" w:cs="Calibri"/>
          <w:b w:val="0"/>
          <w:sz w:val="24"/>
        </w:rPr>
        <w:t xml:space="preserve">.  Enter the </w:t>
      </w:r>
      <w:r w:rsidR="00610A71">
        <w:rPr>
          <w:rFonts w:ascii="Calibri" w:hAnsi="Calibri" w:cs="Calibri"/>
          <w:b w:val="0"/>
          <w:sz w:val="24"/>
        </w:rPr>
        <w:t>make</w:t>
      </w:r>
      <w:r w:rsidR="00610A71" w:rsidRPr="00610A71">
        <w:rPr>
          <w:rFonts w:ascii="Calibri" w:hAnsi="Calibri" w:cs="Calibri"/>
          <w:b w:val="0"/>
          <w:sz w:val="24"/>
        </w:rPr>
        <w:t xml:space="preserve"> or use the </w:t>
      </w:r>
      <w:r w:rsidR="00610A71">
        <w:rPr>
          <w:rFonts w:ascii="Calibri" w:hAnsi="Calibri" w:cs="Calibri"/>
          <w:b w:val="0"/>
          <w:sz w:val="24"/>
        </w:rPr>
        <w:t>Make</w:t>
      </w:r>
      <w:r w:rsidR="00610A71" w:rsidRPr="00610A71">
        <w:rPr>
          <w:rFonts w:ascii="Calibri" w:hAnsi="Calibri" w:cs="Calibri"/>
          <w:b w:val="0"/>
          <w:sz w:val="24"/>
        </w:rPr>
        <w:t xml:space="preserve"> Search to look up existing </w:t>
      </w:r>
      <w:r w:rsidR="00610A71">
        <w:rPr>
          <w:rFonts w:ascii="Calibri" w:hAnsi="Calibri" w:cs="Calibri"/>
          <w:b w:val="0"/>
          <w:sz w:val="24"/>
        </w:rPr>
        <w:t>makes</w:t>
      </w:r>
      <w:r w:rsidR="00610A71" w:rsidRPr="00610A71">
        <w:rPr>
          <w:rFonts w:ascii="Calibri" w:hAnsi="Calibri" w:cs="Calibri"/>
          <w:b w:val="0"/>
          <w:sz w:val="24"/>
        </w:rPr>
        <w:t xml:space="preserve"> recorded in the system. </w:t>
      </w:r>
    </w:p>
    <w:p w:rsidR="00DC6D5B" w:rsidRDefault="00DC6D5B" w:rsidP="00DC6D5B">
      <w:pPr>
        <w:pStyle w:val="BodyText"/>
        <w:rPr>
          <w:rFonts w:ascii="Calibri" w:hAnsi="Calibri" w:cs="Calibri"/>
          <w:sz w:val="24"/>
          <w:szCs w:val="32"/>
        </w:rPr>
      </w:pPr>
    </w:p>
    <w:p w:rsidR="00610A71" w:rsidRDefault="00610A71" w:rsidP="00610A71">
      <w:pPr>
        <w:numPr>
          <w:ilvl w:val="0"/>
          <w:numId w:val="40"/>
        </w:numPr>
        <w:jc w:val="left"/>
        <w:rPr>
          <w:rFonts w:ascii="Calibri" w:hAnsi="Calibri" w:cs="Calibri"/>
          <w:b/>
          <w:sz w:val="24"/>
          <w:szCs w:val="32"/>
        </w:rPr>
      </w:pPr>
      <w:r>
        <w:rPr>
          <w:rFonts w:ascii="Calibri" w:hAnsi="Calibri" w:cs="Calibri"/>
          <w:sz w:val="24"/>
          <w:szCs w:val="32"/>
        </w:rPr>
        <w:t xml:space="preserve">You can add a new </w:t>
      </w:r>
      <w:r>
        <w:rPr>
          <w:rFonts w:ascii="Calibri" w:hAnsi="Calibri" w:cs="Calibri"/>
          <w:bCs/>
          <w:sz w:val="24"/>
          <w:szCs w:val="32"/>
        </w:rPr>
        <w:t>make</w:t>
      </w:r>
      <w:r>
        <w:rPr>
          <w:rFonts w:ascii="Calibri" w:hAnsi="Calibri" w:cs="Calibri"/>
          <w:sz w:val="24"/>
          <w:szCs w:val="32"/>
        </w:rPr>
        <w:t xml:space="preserve"> in the Search window if the </w:t>
      </w:r>
      <w:r>
        <w:rPr>
          <w:rFonts w:ascii="Calibri" w:hAnsi="Calibri" w:cs="Calibri"/>
          <w:bCs/>
          <w:sz w:val="24"/>
          <w:szCs w:val="32"/>
        </w:rPr>
        <w:t>make</w:t>
      </w:r>
      <w:r>
        <w:rPr>
          <w:rFonts w:ascii="Calibri" w:hAnsi="Calibri" w:cs="Calibri"/>
          <w:sz w:val="24"/>
          <w:szCs w:val="32"/>
        </w:rPr>
        <w:t xml:space="preserve"> you want to use doesn’t exist in the system</w:t>
      </w:r>
      <w:r>
        <w:rPr>
          <w:rFonts w:ascii="Calibri" w:hAnsi="Calibri" w:cs="Calibri"/>
          <w:b/>
          <w:sz w:val="24"/>
          <w:szCs w:val="32"/>
        </w:rPr>
        <w:t>.</w:t>
      </w:r>
    </w:p>
    <w:p w:rsidR="00610A71" w:rsidRDefault="00610A71" w:rsidP="00610A71">
      <w:pPr>
        <w:numPr>
          <w:ilvl w:val="0"/>
          <w:numId w:val="40"/>
        </w:numPr>
        <w:jc w:val="left"/>
        <w:rPr>
          <w:rFonts w:ascii="Calibri" w:hAnsi="Calibri" w:cs="Calibri"/>
          <w:b/>
          <w:sz w:val="24"/>
          <w:szCs w:val="32"/>
        </w:rPr>
      </w:pPr>
      <w:r>
        <w:rPr>
          <w:rFonts w:ascii="Calibri" w:hAnsi="Calibri" w:cs="Calibri"/>
          <w:b/>
          <w:sz w:val="24"/>
          <w:szCs w:val="32"/>
        </w:rPr>
        <w:t>We recommend</w:t>
      </w:r>
      <w:r>
        <w:rPr>
          <w:rFonts w:ascii="Calibri" w:hAnsi="Calibri" w:cs="Calibri"/>
          <w:bCs/>
          <w:sz w:val="24"/>
          <w:szCs w:val="32"/>
        </w:rPr>
        <w:t xml:space="preserve"> you keep your makes consistent with the manufacturer IDs used for your Unit Sources to align the pricing in the Sources with</w:t>
      </w:r>
      <w:r w:rsidR="00DC6D5B">
        <w:rPr>
          <w:rFonts w:ascii="Calibri" w:hAnsi="Calibri" w:cs="Calibri"/>
          <w:bCs/>
          <w:sz w:val="24"/>
          <w:szCs w:val="32"/>
        </w:rPr>
        <w:t xml:space="preserve"> your actual units.</w:t>
      </w:r>
    </w:p>
    <w:p w:rsidR="00BE1C5F" w:rsidRDefault="00BE1C5F" w:rsidP="00BE1C5F">
      <w:pPr>
        <w:pStyle w:val="Heading3"/>
        <w:keepNext w:val="0"/>
        <w:spacing w:before="0"/>
        <w:jc w:val="left"/>
        <w:rPr>
          <w:rFonts w:ascii="Calibri" w:hAnsi="Calibri" w:cs="Calibri"/>
          <w:sz w:val="24"/>
        </w:rPr>
      </w:pPr>
    </w:p>
    <w:p w:rsidR="00BE1C5F" w:rsidRDefault="00F04D5B" w:rsidP="00BE1C5F">
      <w:pPr>
        <w:pStyle w:val="Heading3"/>
        <w:keepNext w:val="0"/>
        <w:spacing w:before="0"/>
        <w:jc w:val="left"/>
        <w:rPr>
          <w:rFonts w:ascii="Calibri" w:hAnsi="Calibri" w:cs="Calibri"/>
          <w:b w:val="0"/>
          <w:sz w:val="24"/>
        </w:rPr>
      </w:pPr>
      <w:r>
        <w:rPr>
          <w:rFonts w:ascii="Calibri" w:hAnsi="Calibri" w:cs="Calibri"/>
          <w:b w:val="0"/>
          <w:sz w:val="24"/>
          <w:u w:val="single"/>
        </w:rPr>
        <w:t>Model</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 xml:space="preserve">This field stores the equipment’s Model </w:t>
      </w:r>
      <w:r w:rsidR="00DC6D5B">
        <w:rPr>
          <w:rFonts w:ascii="Calibri" w:hAnsi="Calibri" w:cs="Calibri"/>
          <w:b w:val="0"/>
          <w:sz w:val="24"/>
        </w:rPr>
        <w:t>n</w:t>
      </w:r>
      <w:r>
        <w:rPr>
          <w:rFonts w:ascii="Calibri" w:hAnsi="Calibri" w:cs="Calibri"/>
          <w:b w:val="0"/>
          <w:sz w:val="24"/>
        </w:rPr>
        <w:t xml:space="preserve">umber.  </w:t>
      </w:r>
      <w:r w:rsidR="00DC6D5B" w:rsidRPr="00DC6D5B">
        <w:rPr>
          <w:rFonts w:ascii="Calibri" w:hAnsi="Calibri" w:cs="Calibri"/>
          <w:b w:val="0"/>
          <w:sz w:val="24"/>
        </w:rPr>
        <w:t xml:space="preserve">Enter the </w:t>
      </w:r>
      <w:r w:rsidR="00DC6D5B">
        <w:rPr>
          <w:rFonts w:ascii="Calibri" w:hAnsi="Calibri" w:cs="Calibri"/>
          <w:b w:val="0"/>
          <w:sz w:val="24"/>
        </w:rPr>
        <w:t>model number</w:t>
      </w:r>
      <w:r w:rsidR="00DC6D5B" w:rsidRPr="00DC6D5B">
        <w:rPr>
          <w:rFonts w:ascii="Calibri" w:hAnsi="Calibri" w:cs="Calibri"/>
          <w:b w:val="0"/>
          <w:sz w:val="24"/>
        </w:rPr>
        <w:t xml:space="preserve"> or use the </w:t>
      </w:r>
      <w:r w:rsidR="00DC6D5B">
        <w:rPr>
          <w:rFonts w:ascii="Calibri" w:hAnsi="Calibri" w:cs="Calibri"/>
          <w:b w:val="0"/>
          <w:sz w:val="24"/>
        </w:rPr>
        <w:t>Model</w:t>
      </w:r>
      <w:r w:rsidR="00DC6D5B" w:rsidRPr="00DC6D5B">
        <w:rPr>
          <w:rFonts w:ascii="Calibri" w:hAnsi="Calibri" w:cs="Calibri"/>
          <w:b w:val="0"/>
          <w:sz w:val="24"/>
        </w:rPr>
        <w:t xml:space="preserve"> Search to look up existing </w:t>
      </w:r>
      <w:r w:rsidR="00DC6D5B">
        <w:rPr>
          <w:rFonts w:ascii="Calibri" w:hAnsi="Calibri" w:cs="Calibri"/>
          <w:b w:val="0"/>
          <w:sz w:val="24"/>
        </w:rPr>
        <w:t>model numbers</w:t>
      </w:r>
      <w:r w:rsidR="00DC6D5B" w:rsidRPr="00DC6D5B">
        <w:rPr>
          <w:rFonts w:ascii="Calibri" w:hAnsi="Calibri" w:cs="Calibri"/>
          <w:b w:val="0"/>
          <w:sz w:val="24"/>
        </w:rPr>
        <w:t xml:space="preserve"> recorded in the system.  </w:t>
      </w:r>
      <w:r w:rsidR="00DC6D5B" w:rsidRPr="00DC6D5B">
        <w:rPr>
          <w:rFonts w:ascii="Calibri" w:hAnsi="Calibri" w:cs="Calibri"/>
          <w:bCs/>
          <w:sz w:val="24"/>
        </w:rPr>
        <w:t xml:space="preserve">NOTE: </w:t>
      </w:r>
      <w:r w:rsidR="00DC6D5B" w:rsidRPr="00DC6D5B">
        <w:rPr>
          <w:rFonts w:ascii="Calibri" w:hAnsi="Calibri" w:cs="Calibri"/>
          <w:b w:val="0"/>
          <w:sz w:val="24"/>
        </w:rPr>
        <w:t xml:space="preserve">You can add a new </w:t>
      </w:r>
      <w:r w:rsidR="00DC6D5B">
        <w:rPr>
          <w:rFonts w:ascii="Calibri" w:hAnsi="Calibri" w:cs="Calibri"/>
          <w:b w:val="0"/>
          <w:sz w:val="24"/>
        </w:rPr>
        <w:t>model number</w:t>
      </w:r>
      <w:r w:rsidR="00DC6D5B" w:rsidRPr="00DC6D5B">
        <w:rPr>
          <w:rFonts w:ascii="Calibri" w:hAnsi="Calibri" w:cs="Calibri"/>
          <w:b w:val="0"/>
          <w:sz w:val="24"/>
        </w:rPr>
        <w:t xml:space="preserve"> in the Search window if the type you want to use doesn’t exist in the system.</w:t>
      </w:r>
    </w:p>
    <w:p w:rsidR="00DC6D5B" w:rsidRDefault="00DC6D5B" w:rsidP="00DC6D5B">
      <w:pPr>
        <w:pStyle w:val="BodyText"/>
        <w:jc w:val="left"/>
        <w:rPr>
          <w:rFonts w:ascii="Calibri" w:hAnsi="Calibri" w:cs="Calibri"/>
          <w:sz w:val="24"/>
          <w:szCs w:val="32"/>
        </w:rPr>
      </w:pPr>
    </w:p>
    <w:p w:rsidR="00F04D5B" w:rsidRDefault="00F04D5B" w:rsidP="000E78FE">
      <w:pPr>
        <w:pStyle w:val="Heading3"/>
        <w:keepNext w:val="0"/>
        <w:spacing w:before="0"/>
        <w:jc w:val="left"/>
        <w:rPr>
          <w:rFonts w:ascii="Calibri" w:hAnsi="Calibri" w:cs="Calibri"/>
          <w:b w:val="0"/>
          <w:sz w:val="24"/>
        </w:rPr>
      </w:pPr>
      <w:r>
        <w:rPr>
          <w:rFonts w:ascii="Calibri" w:hAnsi="Calibri" w:cs="Calibri"/>
          <w:b w:val="0"/>
          <w:sz w:val="24"/>
          <w:u w:val="single"/>
        </w:rPr>
        <w:t>Year</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 xml:space="preserve">This is the equipment’s Model Year. </w:t>
      </w:r>
      <w:r w:rsidR="00DC6D5B">
        <w:rPr>
          <w:rFonts w:ascii="Calibri" w:hAnsi="Calibri" w:cs="Calibri"/>
          <w:b w:val="0"/>
          <w:sz w:val="24"/>
        </w:rPr>
        <w:t>Enter the 4-digit year or select it from the dropdown</w:t>
      </w:r>
      <w:r>
        <w:rPr>
          <w:rFonts w:ascii="Calibri" w:hAnsi="Calibri" w:cs="Calibri"/>
          <w:b w:val="0"/>
          <w:sz w:val="24"/>
        </w:rPr>
        <w:t xml:space="preserve">.  </w:t>
      </w:r>
      <w:r w:rsidR="00DC6D5B">
        <w:rPr>
          <w:rFonts w:ascii="Calibri" w:hAnsi="Calibri" w:cs="Calibri"/>
          <w:bCs/>
          <w:sz w:val="24"/>
        </w:rPr>
        <w:t xml:space="preserve">NOTE: </w:t>
      </w:r>
      <w:r>
        <w:rPr>
          <w:rFonts w:ascii="Calibri" w:hAnsi="Calibri" w:cs="Calibri"/>
          <w:b w:val="0"/>
          <w:sz w:val="24"/>
        </w:rPr>
        <w:t>If it is not know</w:t>
      </w:r>
      <w:r w:rsidR="00DC6D5B">
        <w:rPr>
          <w:rFonts w:ascii="Calibri" w:hAnsi="Calibri" w:cs="Calibri"/>
          <w:b w:val="0"/>
          <w:sz w:val="24"/>
        </w:rPr>
        <w:t>n</w:t>
      </w:r>
      <w:r>
        <w:rPr>
          <w:rFonts w:ascii="Calibri" w:hAnsi="Calibri" w:cs="Calibri"/>
          <w:b w:val="0"/>
          <w:sz w:val="24"/>
        </w:rPr>
        <w:t xml:space="preserve">, you could use a consistent year like </w:t>
      </w:r>
      <w:r w:rsidR="00DC6D5B">
        <w:rPr>
          <w:rFonts w:ascii="Calibri" w:hAnsi="Calibri" w:cs="Calibri"/>
          <w:b w:val="0"/>
          <w:sz w:val="24"/>
        </w:rPr>
        <w:t>“</w:t>
      </w:r>
      <w:r w:rsidR="00434A7B">
        <w:rPr>
          <w:rFonts w:ascii="Calibri" w:hAnsi="Calibri" w:cs="Calibri"/>
          <w:b w:val="0"/>
          <w:sz w:val="24"/>
        </w:rPr>
        <w:t>0000</w:t>
      </w:r>
      <w:r w:rsidR="00DC6D5B">
        <w:rPr>
          <w:rFonts w:ascii="Calibri" w:hAnsi="Calibri" w:cs="Calibri"/>
          <w:b w:val="0"/>
          <w:sz w:val="24"/>
        </w:rPr>
        <w:t>”</w:t>
      </w:r>
      <w:r>
        <w:rPr>
          <w:rFonts w:ascii="Calibri" w:hAnsi="Calibri" w:cs="Calibri"/>
          <w:b w:val="0"/>
          <w:sz w:val="24"/>
        </w:rPr>
        <w:t xml:space="preserve"> for all unknown years.</w:t>
      </w:r>
    </w:p>
    <w:p w:rsidR="00BE1C5F" w:rsidRDefault="00BE1C5F" w:rsidP="00BE1C5F">
      <w:pPr>
        <w:pStyle w:val="Heading3"/>
        <w:keepNext w:val="0"/>
        <w:spacing w:before="0"/>
        <w:jc w:val="left"/>
        <w:rPr>
          <w:rFonts w:ascii="Calibri" w:hAnsi="Calibri" w:cs="Calibri"/>
          <w:sz w:val="24"/>
        </w:rPr>
      </w:pPr>
    </w:p>
    <w:p w:rsidR="00F04D5B" w:rsidRDefault="00F04D5B" w:rsidP="000E78FE">
      <w:pPr>
        <w:pStyle w:val="Heading3"/>
        <w:keepNext w:val="0"/>
        <w:spacing w:before="0"/>
        <w:jc w:val="left"/>
        <w:rPr>
          <w:rFonts w:ascii="Calibri" w:hAnsi="Calibri" w:cs="Calibri"/>
          <w:b w:val="0"/>
          <w:sz w:val="24"/>
        </w:rPr>
      </w:pPr>
      <w:r>
        <w:rPr>
          <w:rFonts w:ascii="Calibri" w:hAnsi="Calibri" w:cs="Calibri"/>
          <w:b w:val="0"/>
          <w:sz w:val="24"/>
          <w:u w:val="single"/>
        </w:rPr>
        <w:t>Serial Number</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This field holds the unit’s main Serial Number.</w:t>
      </w:r>
    </w:p>
    <w:p w:rsidR="00BE1C5F" w:rsidRDefault="00BE1C5F" w:rsidP="00BE1C5F">
      <w:pPr>
        <w:pStyle w:val="Heading3"/>
        <w:keepNext w:val="0"/>
        <w:spacing w:before="0"/>
        <w:jc w:val="left"/>
        <w:rPr>
          <w:rFonts w:ascii="Calibri" w:hAnsi="Calibri" w:cs="Calibri"/>
          <w:sz w:val="24"/>
        </w:rPr>
      </w:pPr>
    </w:p>
    <w:p w:rsidR="00DC6D5B" w:rsidRPr="00DC6D5B" w:rsidRDefault="00DC6D5B" w:rsidP="00DC6D5B">
      <w:pPr>
        <w:pStyle w:val="Heading3"/>
        <w:keepNext w:val="0"/>
        <w:spacing w:before="0"/>
        <w:jc w:val="left"/>
        <w:rPr>
          <w:rFonts w:ascii="Calibri" w:hAnsi="Calibri" w:cs="Calibri"/>
          <w:b w:val="0"/>
          <w:sz w:val="24"/>
        </w:rPr>
      </w:pPr>
      <w:r w:rsidRPr="00DC6D5B">
        <w:rPr>
          <w:rFonts w:ascii="Calibri" w:hAnsi="Calibri" w:cs="Calibri"/>
          <w:b w:val="0"/>
          <w:sz w:val="24"/>
          <w:u w:val="single"/>
        </w:rPr>
        <w:t>Comment 1 – 4:</w:t>
      </w:r>
      <w:r w:rsidRPr="00DC6D5B">
        <w:rPr>
          <w:rFonts w:ascii="Calibri" w:hAnsi="Calibri" w:cs="Calibri"/>
          <w:b w:val="0"/>
          <w:sz w:val="24"/>
        </w:rPr>
        <w:t xml:space="preserve"> Use these four</w:t>
      </w:r>
      <w:r>
        <w:rPr>
          <w:rFonts w:ascii="Calibri" w:hAnsi="Calibri" w:cs="Calibri"/>
          <w:b w:val="0"/>
          <w:sz w:val="24"/>
        </w:rPr>
        <w:t xml:space="preserve"> </w:t>
      </w:r>
      <w:r>
        <w:rPr>
          <w:rFonts w:ascii="Calibri" w:hAnsi="Calibri" w:cs="Calibri"/>
          <w:bCs/>
          <w:sz w:val="24"/>
        </w:rPr>
        <w:t>optional</w:t>
      </w:r>
      <w:r w:rsidRPr="00DC6D5B">
        <w:rPr>
          <w:rFonts w:ascii="Calibri" w:hAnsi="Calibri" w:cs="Calibri"/>
          <w:b w:val="0"/>
          <w:sz w:val="24"/>
        </w:rPr>
        <w:t xml:space="preserve"> lines for any special comments about the unit.  This is a good place to add information that is helpful to you, like the customer preference in weight of oil, common oil</w:t>
      </w:r>
      <w:r>
        <w:rPr>
          <w:rFonts w:ascii="Calibri" w:hAnsi="Calibri" w:cs="Calibri"/>
          <w:b w:val="0"/>
          <w:sz w:val="24"/>
        </w:rPr>
        <w:t>,</w:t>
      </w:r>
      <w:r w:rsidRPr="00DC6D5B">
        <w:rPr>
          <w:rFonts w:ascii="Calibri" w:hAnsi="Calibri" w:cs="Calibri"/>
          <w:b w:val="0"/>
          <w:sz w:val="24"/>
        </w:rPr>
        <w:t xml:space="preserve"> and fuel filters, repair preferences, characteristics of the unit, and so on.</w:t>
      </w:r>
    </w:p>
    <w:p w:rsidR="00DC6D5B" w:rsidRDefault="00DC6D5B" w:rsidP="000E78FE">
      <w:pPr>
        <w:pStyle w:val="Heading3"/>
        <w:keepNext w:val="0"/>
        <w:spacing w:before="0"/>
        <w:jc w:val="left"/>
        <w:rPr>
          <w:rFonts w:ascii="Calibri" w:hAnsi="Calibri" w:cs="Calibri"/>
          <w:b w:val="0"/>
          <w:sz w:val="24"/>
          <w:u w:val="single"/>
        </w:rPr>
      </w:pPr>
    </w:p>
    <w:p w:rsidR="000E78FE" w:rsidRDefault="00F04D5B" w:rsidP="000E78FE">
      <w:pPr>
        <w:pStyle w:val="Heading3"/>
        <w:keepNext w:val="0"/>
        <w:spacing w:before="0"/>
        <w:jc w:val="left"/>
        <w:rPr>
          <w:rFonts w:ascii="Calibri" w:hAnsi="Calibri" w:cs="Calibri"/>
          <w:sz w:val="24"/>
        </w:rPr>
      </w:pPr>
      <w:r>
        <w:rPr>
          <w:rFonts w:ascii="Calibri" w:hAnsi="Calibri" w:cs="Calibri"/>
          <w:b w:val="0"/>
          <w:sz w:val="24"/>
          <w:u w:val="single"/>
        </w:rPr>
        <w:t>Sales Date</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sz w:val="24"/>
        </w:rPr>
        <w:t xml:space="preserve">This field is optional.  </w:t>
      </w:r>
    </w:p>
    <w:p w:rsidR="000E78FE" w:rsidRDefault="000E78FE" w:rsidP="000E78FE">
      <w:pPr>
        <w:pStyle w:val="Heading3"/>
        <w:keepNext w:val="0"/>
        <w:spacing w:before="0"/>
        <w:jc w:val="left"/>
        <w:rPr>
          <w:rFonts w:ascii="Calibri" w:hAnsi="Calibri" w:cs="Calibri"/>
          <w:sz w:val="24"/>
        </w:rPr>
      </w:pPr>
    </w:p>
    <w:p w:rsidR="000E78FE" w:rsidRDefault="00F04D5B" w:rsidP="000E78FE">
      <w:pPr>
        <w:pStyle w:val="Heading3"/>
        <w:keepNext w:val="0"/>
        <w:numPr>
          <w:ilvl w:val="0"/>
          <w:numId w:val="33"/>
        </w:numPr>
        <w:spacing w:before="0"/>
        <w:jc w:val="left"/>
        <w:rPr>
          <w:rFonts w:ascii="Calibri" w:hAnsi="Calibri" w:cs="Calibri"/>
          <w:b w:val="0"/>
          <w:sz w:val="24"/>
        </w:rPr>
      </w:pPr>
      <w:r>
        <w:rPr>
          <w:rFonts w:ascii="Calibri" w:hAnsi="Calibri" w:cs="Calibri"/>
          <w:b w:val="0"/>
          <w:sz w:val="24"/>
        </w:rPr>
        <w:t xml:space="preserve">If </w:t>
      </w:r>
      <w:r w:rsidR="000E78FE">
        <w:rPr>
          <w:rFonts w:ascii="Calibri" w:hAnsi="Calibri" w:cs="Calibri"/>
          <w:b w:val="0"/>
          <w:sz w:val="24"/>
        </w:rPr>
        <w:t xml:space="preserve">a unit was </w:t>
      </w:r>
      <w:r>
        <w:rPr>
          <w:rFonts w:ascii="Calibri" w:hAnsi="Calibri" w:cs="Calibri"/>
          <w:b w:val="0"/>
          <w:sz w:val="24"/>
        </w:rPr>
        <w:t xml:space="preserve">sold through the system, it will show the date the customer purchased the unit from you.  </w:t>
      </w:r>
    </w:p>
    <w:p w:rsidR="000E78FE" w:rsidRDefault="00F04D5B" w:rsidP="000E78FE">
      <w:pPr>
        <w:pStyle w:val="Heading3"/>
        <w:keepNext w:val="0"/>
        <w:numPr>
          <w:ilvl w:val="0"/>
          <w:numId w:val="33"/>
        </w:numPr>
        <w:spacing w:before="0"/>
        <w:jc w:val="left"/>
        <w:rPr>
          <w:rFonts w:ascii="Calibri" w:hAnsi="Calibri" w:cs="Calibri"/>
          <w:b w:val="0"/>
          <w:sz w:val="24"/>
        </w:rPr>
      </w:pPr>
      <w:r>
        <w:rPr>
          <w:rFonts w:ascii="Calibri" w:hAnsi="Calibri" w:cs="Calibri"/>
          <w:b w:val="0"/>
          <w:sz w:val="24"/>
        </w:rPr>
        <w:t xml:space="preserve">If it is a historical unit, the date can be used to record any important date that relates to this unit or it may be left blank.  </w:t>
      </w:r>
    </w:p>
    <w:p w:rsidR="008977BA" w:rsidRDefault="00F04D5B" w:rsidP="000E78FE">
      <w:pPr>
        <w:pStyle w:val="Heading3"/>
        <w:keepNext w:val="0"/>
        <w:numPr>
          <w:ilvl w:val="0"/>
          <w:numId w:val="33"/>
        </w:numPr>
        <w:spacing w:before="0"/>
        <w:jc w:val="left"/>
        <w:rPr>
          <w:rFonts w:ascii="Calibri" w:hAnsi="Calibri" w:cs="Calibri"/>
          <w:b w:val="0"/>
          <w:sz w:val="24"/>
        </w:rPr>
      </w:pPr>
      <w:r>
        <w:rPr>
          <w:rFonts w:ascii="Calibri" w:hAnsi="Calibri" w:cs="Calibri"/>
          <w:b w:val="0"/>
          <w:sz w:val="24"/>
        </w:rPr>
        <w:t>The arrow button to the right of the field offers a calendar for look-up.</w:t>
      </w:r>
    </w:p>
    <w:p w:rsidR="00BE1C5F" w:rsidRDefault="00BE1C5F" w:rsidP="00BE1C5F">
      <w:pPr>
        <w:pStyle w:val="Heading3"/>
        <w:keepNext w:val="0"/>
        <w:spacing w:before="0"/>
        <w:jc w:val="left"/>
        <w:rPr>
          <w:rFonts w:ascii="Calibri" w:hAnsi="Calibri" w:cs="Calibri"/>
          <w:sz w:val="24"/>
        </w:rPr>
      </w:pPr>
    </w:p>
    <w:p w:rsidR="008977BA" w:rsidRDefault="008977BA" w:rsidP="000E78FE">
      <w:pPr>
        <w:pStyle w:val="Heading3"/>
        <w:keepNext w:val="0"/>
        <w:spacing w:before="0"/>
        <w:jc w:val="left"/>
        <w:rPr>
          <w:rFonts w:ascii="Calibri" w:hAnsi="Calibri" w:cs="Calibri"/>
          <w:b w:val="0"/>
          <w:sz w:val="24"/>
        </w:rPr>
      </w:pPr>
      <w:r>
        <w:rPr>
          <w:rFonts w:ascii="Calibri" w:hAnsi="Calibri" w:cs="Calibri"/>
          <w:b w:val="0"/>
          <w:sz w:val="24"/>
          <w:u w:val="single"/>
        </w:rPr>
        <w:t xml:space="preserve">Fleet </w:t>
      </w:r>
      <w:r w:rsidR="00DC6D5B">
        <w:rPr>
          <w:rFonts w:ascii="Calibri" w:hAnsi="Calibri" w:cs="Calibri"/>
          <w:b w:val="0"/>
          <w:sz w:val="24"/>
          <w:u w:val="single"/>
        </w:rPr>
        <w:t>#</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 xml:space="preserve">This </w:t>
      </w:r>
      <w:r w:rsidR="00DC6D5B">
        <w:rPr>
          <w:rFonts w:ascii="Calibri" w:hAnsi="Calibri" w:cs="Calibri"/>
          <w:bCs/>
          <w:sz w:val="24"/>
        </w:rPr>
        <w:t xml:space="preserve">optional </w:t>
      </w:r>
      <w:r>
        <w:rPr>
          <w:rFonts w:ascii="Calibri" w:hAnsi="Calibri" w:cs="Calibri"/>
          <w:b w:val="0"/>
          <w:sz w:val="24"/>
        </w:rPr>
        <w:t>field ca</w:t>
      </w:r>
      <w:r w:rsidR="00507965">
        <w:rPr>
          <w:rFonts w:ascii="Calibri" w:hAnsi="Calibri" w:cs="Calibri"/>
          <w:b w:val="0"/>
          <w:sz w:val="24"/>
        </w:rPr>
        <w:t>n hold the customer’s fleet or ID</w:t>
      </w:r>
      <w:r>
        <w:rPr>
          <w:rFonts w:ascii="Calibri" w:hAnsi="Calibri" w:cs="Calibri"/>
          <w:b w:val="0"/>
          <w:sz w:val="24"/>
        </w:rPr>
        <w:t xml:space="preserve"> number for the unit.</w:t>
      </w:r>
    </w:p>
    <w:p w:rsidR="00BE1C5F" w:rsidRDefault="00BE1C5F" w:rsidP="00BE1C5F">
      <w:pPr>
        <w:pStyle w:val="Heading3"/>
        <w:keepNext w:val="0"/>
        <w:spacing w:before="0"/>
        <w:jc w:val="left"/>
        <w:rPr>
          <w:rFonts w:ascii="Calibri" w:hAnsi="Calibri" w:cs="Calibri"/>
          <w:sz w:val="24"/>
        </w:rPr>
      </w:pPr>
    </w:p>
    <w:p w:rsidR="008977BA" w:rsidRDefault="008977BA" w:rsidP="000E78FE">
      <w:pPr>
        <w:pStyle w:val="Heading3"/>
        <w:keepNext w:val="0"/>
        <w:spacing w:before="0"/>
        <w:jc w:val="left"/>
        <w:rPr>
          <w:rFonts w:ascii="Calibri" w:hAnsi="Calibri" w:cs="Calibri"/>
          <w:b w:val="0"/>
          <w:sz w:val="24"/>
        </w:rPr>
      </w:pPr>
      <w:r>
        <w:rPr>
          <w:rFonts w:ascii="Calibri" w:hAnsi="Calibri" w:cs="Calibri"/>
          <w:b w:val="0"/>
          <w:sz w:val="24"/>
          <w:u w:val="single"/>
        </w:rPr>
        <w:t xml:space="preserve">License </w:t>
      </w:r>
      <w:r w:rsidR="00DC6D5B">
        <w:rPr>
          <w:rFonts w:ascii="Calibri" w:hAnsi="Calibri" w:cs="Calibri"/>
          <w:b w:val="0"/>
          <w:sz w:val="24"/>
          <w:u w:val="single"/>
        </w:rPr>
        <w:t>#</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 xml:space="preserve">This </w:t>
      </w:r>
      <w:r w:rsidR="00DC6D5B" w:rsidRPr="00DC6D5B">
        <w:rPr>
          <w:rFonts w:ascii="Calibri" w:hAnsi="Calibri" w:cs="Calibri"/>
          <w:bCs/>
          <w:sz w:val="24"/>
        </w:rPr>
        <w:t>optional</w:t>
      </w:r>
      <w:r w:rsidR="00DC6D5B" w:rsidRPr="00DC6D5B">
        <w:rPr>
          <w:rFonts w:ascii="Calibri" w:hAnsi="Calibri" w:cs="Calibri"/>
          <w:b w:val="0"/>
          <w:sz w:val="24"/>
        </w:rPr>
        <w:t xml:space="preserve"> </w:t>
      </w:r>
      <w:r>
        <w:rPr>
          <w:rFonts w:ascii="Calibri" w:hAnsi="Calibri" w:cs="Calibri"/>
          <w:b w:val="0"/>
          <w:sz w:val="24"/>
        </w:rPr>
        <w:t xml:space="preserve">field </w:t>
      </w:r>
      <w:r w:rsidR="00DC6D5B">
        <w:rPr>
          <w:rFonts w:ascii="Calibri" w:hAnsi="Calibri" w:cs="Calibri"/>
          <w:b w:val="0"/>
          <w:sz w:val="24"/>
        </w:rPr>
        <w:t xml:space="preserve">can </w:t>
      </w:r>
      <w:r>
        <w:rPr>
          <w:rFonts w:ascii="Calibri" w:hAnsi="Calibri" w:cs="Calibri"/>
          <w:b w:val="0"/>
          <w:sz w:val="24"/>
        </w:rPr>
        <w:t>hold the license plate number of the unit.</w:t>
      </w:r>
    </w:p>
    <w:p w:rsidR="00BE1C5F" w:rsidRDefault="00BE1C5F" w:rsidP="00BE1C5F">
      <w:pPr>
        <w:pStyle w:val="Heading3"/>
        <w:keepNext w:val="0"/>
        <w:spacing w:before="0"/>
        <w:jc w:val="left"/>
        <w:rPr>
          <w:rFonts w:ascii="Calibri" w:hAnsi="Calibri" w:cs="Calibri"/>
          <w:sz w:val="24"/>
        </w:rPr>
      </w:pPr>
    </w:p>
    <w:p w:rsidR="008977BA" w:rsidRDefault="008977BA" w:rsidP="000E78FE">
      <w:pPr>
        <w:pStyle w:val="Heading3"/>
        <w:keepNext w:val="0"/>
        <w:spacing w:before="0"/>
        <w:jc w:val="left"/>
        <w:rPr>
          <w:rFonts w:ascii="Calibri" w:hAnsi="Calibri" w:cs="Calibri"/>
          <w:b w:val="0"/>
          <w:sz w:val="24"/>
        </w:rPr>
      </w:pPr>
      <w:r>
        <w:rPr>
          <w:rFonts w:ascii="Calibri" w:hAnsi="Calibri" w:cs="Calibri"/>
          <w:b w:val="0"/>
          <w:sz w:val="24"/>
          <w:u w:val="single"/>
        </w:rPr>
        <w:t>License S</w:t>
      </w:r>
      <w:r w:rsidR="00DC6D5B">
        <w:rPr>
          <w:rFonts w:ascii="Calibri" w:hAnsi="Calibri" w:cs="Calibri"/>
          <w:b w:val="0"/>
          <w:sz w:val="24"/>
          <w:u w:val="single"/>
        </w:rPr>
        <w:t>T</w:t>
      </w:r>
      <w:r w:rsidR="000E78FE">
        <w:rPr>
          <w:rFonts w:ascii="Calibri" w:hAnsi="Calibri" w:cs="Calibri"/>
          <w:b w:val="0"/>
          <w:sz w:val="24"/>
          <w:u w:val="single"/>
        </w:rPr>
        <w:t>:</w:t>
      </w:r>
      <w:r w:rsidR="000E78FE">
        <w:rPr>
          <w:rFonts w:ascii="Calibri" w:hAnsi="Calibri" w:cs="Calibri"/>
          <w:b w:val="0"/>
          <w:sz w:val="24"/>
        </w:rPr>
        <w:t xml:space="preserve"> </w:t>
      </w:r>
      <w:r>
        <w:rPr>
          <w:rFonts w:ascii="Calibri" w:hAnsi="Calibri" w:cs="Calibri"/>
          <w:b w:val="0"/>
          <w:sz w:val="24"/>
        </w:rPr>
        <w:t xml:space="preserve">This </w:t>
      </w:r>
      <w:r w:rsidR="00DC6D5B" w:rsidRPr="00DC6D5B">
        <w:rPr>
          <w:rFonts w:ascii="Calibri" w:hAnsi="Calibri" w:cs="Calibri"/>
          <w:bCs/>
          <w:sz w:val="24"/>
        </w:rPr>
        <w:t>optional</w:t>
      </w:r>
      <w:r w:rsidR="00DC6D5B" w:rsidRPr="00DC6D5B">
        <w:rPr>
          <w:rFonts w:ascii="Calibri" w:hAnsi="Calibri" w:cs="Calibri"/>
          <w:b w:val="0"/>
          <w:sz w:val="24"/>
        </w:rPr>
        <w:t xml:space="preserve"> </w:t>
      </w:r>
      <w:r>
        <w:rPr>
          <w:rFonts w:ascii="Calibri" w:hAnsi="Calibri" w:cs="Calibri"/>
          <w:b w:val="0"/>
          <w:sz w:val="24"/>
        </w:rPr>
        <w:t xml:space="preserve">field </w:t>
      </w:r>
      <w:r w:rsidR="00DC6D5B">
        <w:rPr>
          <w:rFonts w:ascii="Calibri" w:hAnsi="Calibri" w:cs="Calibri"/>
          <w:b w:val="0"/>
          <w:sz w:val="24"/>
        </w:rPr>
        <w:t xml:space="preserve">can </w:t>
      </w:r>
      <w:r>
        <w:rPr>
          <w:rFonts w:ascii="Calibri" w:hAnsi="Calibri" w:cs="Calibri"/>
          <w:b w:val="0"/>
          <w:sz w:val="24"/>
        </w:rPr>
        <w:t>hold the state of the license plate.</w:t>
      </w:r>
      <w:r w:rsidR="00DC6D5B">
        <w:rPr>
          <w:rFonts w:ascii="Calibri" w:hAnsi="Calibri" w:cs="Calibri"/>
          <w:b w:val="0"/>
          <w:sz w:val="24"/>
        </w:rPr>
        <w:t xml:space="preserve"> Enter the state abbreviation or select it from the dropdown.</w:t>
      </w:r>
    </w:p>
    <w:p w:rsidR="00C85D6A" w:rsidRDefault="00C85D6A" w:rsidP="00C85D6A">
      <w:pPr>
        <w:pStyle w:val="BodyText"/>
        <w:rPr>
          <w:rFonts w:ascii="Calibri" w:hAnsi="Calibri" w:cs="Calibri"/>
          <w:sz w:val="24"/>
          <w:szCs w:val="32"/>
        </w:rPr>
      </w:pPr>
    </w:p>
    <w:p w:rsidR="00C85D6A" w:rsidRPr="00C85D6A" w:rsidRDefault="00C85D6A" w:rsidP="00C85D6A">
      <w:pPr>
        <w:pStyle w:val="Heading3"/>
        <w:keepNext w:val="0"/>
        <w:spacing w:before="0"/>
        <w:rPr>
          <w:rFonts w:ascii="Calibri" w:hAnsi="Calibri" w:cs="Calibri"/>
          <w:b w:val="0"/>
          <w:sz w:val="24"/>
        </w:rPr>
      </w:pPr>
      <w:r w:rsidRPr="00C85D6A">
        <w:rPr>
          <w:rFonts w:ascii="Calibri" w:hAnsi="Calibri" w:cs="Calibri"/>
          <w:bCs/>
          <w:sz w:val="24"/>
          <w:u w:val="single"/>
        </w:rPr>
        <w:t>Save Unit:</w:t>
      </w:r>
      <w:r w:rsidRPr="00C85D6A">
        <w:rPr>
          <w:rFonts w:ascii="Calibri" w:hAnsi="Calibri" w:cs="Calibri"/>
          <w:b w:val="0"/>
          <w:sz w:val="24"/>
        </w:rPr>
        <w:t xml:space="preserve"> Click this button to save </w:t>
      </w:r>
      <w:r>
        <w:rPr>
          <w:rFonts w:ascii="Calibri" w:hAnsi="Calibri" w:cs="Calibri"/>
          <w:b w:val="0"/>
          <w:sz w:val="24"/>
        </w:rPr>
        <w:t>the unit entry</w:t>
      </w:r>
      <w:r w:rsidRPr="00C85D6A">
        <w:rPr>
          <w:rFonts w:ascii="Calibri" w:hAnsi="Calibri" w:cs="Calibri"/>
          <w:b w:val="0"/>
          <w:sz w:val="24"/>
        </w:rPr>
        <w:t>.</w:t>
      </w:r>
    </w:p>
    <w:p w:rsidR="00C85D6A" w:rsidRPr="00C85D6A" w:rsidRDefault="00C85D6A" w:rsidP="00C85D6A">
      <w:pPr>
        <w:pStyle w:val="BodyText"/>
        <w:rPr>
          <w:rFonts w:ascii="Calibri" w:hAnsi="Calibri" w:cs="Calibri"/>
          <w:sz w:val="24"/>
        </w:rPr>
      </w:pPr>
    </w:p>
    <w:p w:rsidR="00C85D6A" w:rsidRPr="00C85D6A" w:rsidRDefault="00C85D6A" w:rsidP="00C85D6A">
      <w:pPr>
        <w:pStyle w:val="Heading3"/>
        <w:keepNext w:val="0"/>
        <w:spacing w:before="0"/>
        <w:jc w:val="left"/>
        <w:rPr>
          <w:rFonts w:ascii="Calibri" w:hAnsi="Calibri" w:cs="Calibri"/>
          <w:b w:val="0"/>
          <w:sz w:val="24"/>
        </w:rPr>
      </w:pPr>
      <w:r w:rsidRPr="00C85D6A">
        <w:rPr>
          <w:rFonts w:ascii="Calibri" w:hAnsi="Calibri" w:cs="Calibri"/>
          <w:bCs/>
          <w:sz w:val="24"/>
          <w:u w:val="single"/>
        </w:rPr>
        <w:t>Cancel:</w:t>
      </w:r>
      <w:r w:rsidRPr="00C85D6A">
        <w:rPr>
          <w:rFonts w:ascii="Calibri" w:hAnsi="Calibri" w:cs="Calibri"/>
          <w:b w:val="0"/>
          <w:sz w:val="24"/>
        </w:rPr>
        <w:t xml:space="preserve"> </w:t>
      </w:r>
      <w:r>
        <w:rPr>
          <w:rFonts w:ascii="Calibri" w:hAnsi="Calibri" w:cs="Calibri"/>
          <w:b w:val="0"/>
          <w:sz w:val="24"/>
        </w:rPr>
        <w:t xml:space="preserve">Click this button to clear any unit information in the fields. </w:t>
      </w:r>
      <w:r>
        <w:rPr>
          <w:rFonts w:ascii="Calibri" w:hAnsi="Calibri" w:cs="Calibri"/>
          <w:bCs/>
          <w:sz w:val="24"/>
        </w:rPr>
        <w:t xml:space="preserve">NOTE: </w:t>
      </w:r>
      <w:r>
        <w:rPr>
          <w:rFonts w:ascii="Calibri" w:hAnsi="Calibri" w:cs="Calibri"/>
          <w:b w:val="0"/>
          <w:sz w:val="24"/>
        </w:rPr>
        <w:t xml:space="preserve">Any </w:t>
      </w:r>
      <w:r>
        <w:rPr>
          <w:rFonts w:ascii="Calibri" w:hAnsi="Calibri" w:cs="Calibri"/>
          <w:bCs/>
          <w:sz w:val="24"/>
        </w:rPr>
        <w:t>unsaved</w:t>
      </w:r>
      <w:r>
        <w:rPr>
          <w:rFonts w:ascii="Calibri" w:hAnsi="Calibri" w:cs="Calibri"/>
          <w:b w:val="0"/>
          <w:sz w:val="24"/>
        </w:rPr>
        <w:t xml:space="preserve"> changes to a unit’s information will be </w:t>
      </w:r>
      <w:r>
        <w:rPr>
          <w:rFonts w:ascii="Calibri" w:hAnsi="Calibri" w:cs="Calibri"/>
          <w:bCs/>
          <w:sz w:val="24"/>
        </w:rPr>
        <w:t>lost</w:t>
      </w:r>
      <w:r>
        <w:rPr>
          <w:rFonts w:ascii="Calibri" w:hAnsi="Calibri" w:cs="Calibri"/>
          <w:b w:val="0"/>
          <w:sz w:val="24"/>
        </w:rPr>
        <w:t>.</w:t>
      </w:r>
    </w:p>
    <w:p w:rsidR="00C85D6A" w:rsidRPr="00C85D6A" w:rsidRDefault="00C85D6A" w:rsidP="00C85D6A">
      <w:pPr>
        <w:pStyle w:val="Heading3"/>
        <w:keepNext w:val="0"/>
        <w:spacing w:before="0"/>
        <w:rPr>
          <w:rFonts w:ascii="Calibri" w:hAnsi="Calibri" w:cs="Calibri"/>
          <w:b w:val="0"/>
          <w:sz w:val="24"/>
        </w:rPr>
      </w:pPr>
    </w:p>
    <w:p w:rsidR="00C85D6A" w:rsidRPr="00C85D6A" w:rsidRDefault="00C85D6A" w:rsidP="00C85D6A">
      <w:pPr>
        <w:pStyle w:val="Heading3"/>
        <w:keepNext w:val="0"/>
        <w:spacing w:before="0"/>
        <w:rPr>
          <w:rFonts w:ascii="Calibri" w:hAnsi="Calibri" w:cs="Calibri"/>
          <w:b w:val="0"/>
          <w:sz w:val="24"/>
        </w:rPr>
      </w:pPr>
      <w:r w:rsidRPr="00C85D6A">
        <w:rPr>
          <w:rFonts w:ascii="Calibri" w:hAnsi="Calibri" w:cs="Calibri"/>
          <w:bCs/>
          <w:sz w:val="24"/>
          <w:u w:val="single"/>
        </w:rPr>
        <w:t>Notes:</w:t>
      </w:r>
      <w:r w:rsidRPr="00C85D6A">
        <w:rPr>
          <w:rFonts w:ascii="Calibri" w:hAnsi="Calibri" w:cs="Calibri"/>
          <w:b w:val="0"/>
          <w:sz w:val="24"/>
        </w:rPr>
        <w:t xml:space="preserve"> Pressing this button opens Unit Notes</w:t>
      </w:r>
      <w:r>
        <w:rPr>
          <w:rFonts w:ascii="Calibri" w:hAnsi="Calibri" w:cs="Calibri"/>
          <w:b w:val="0"/>
          <w:sz w:val="24"/>
        </w:rPr>
        <w:t xml:space="preserve"> (UN)</w:t>
      </w:r>
      <w:r w:rsidRPr="00C85D6A">
        <w:rPr>
          <w:rFonts w:ascii="Calibri" w:hAnsi="Calibri" w:cs="Calibri"/>
          <w:b w:val="0"/>
          <w:sz w:val="24"/>
        </w:rPr>
        <w:t>, where you can record comments on a particular unit.</w:t>
      </w:r>
    </w:p>
    <w:p w:rsidR="00C85D6A" w:rsidRPr="00C85D6A" w:rsidRDefault="00C85D6A" w:rsidP="00C85D6A">
      <w:pPr>
        <w:pStyle w:val="BodyText"/>
        <w:rPr>
          <w:rFonts w:ascii="Calibri" w:hAnsi="Calibri" w:cs="Calibri"/>
          <w:sz w:val="24"/>
        </w:rPr>
      </w:pPr>
    </w:p>
    <w:p w:rsidR="00C85D6A" w:rsidRPr="00C85D6A" w:rsidRDefault="00196A05" w:rsidP="00C85D6A">
      <w:pPr>
        <w:pStyle w:val="Body"/>
        <w:rPr>
          <w:rFonts w:ascii="Calibri" w:hAnsi="Calibri" w:cs="Calibri"/>
          <w:noProof/>
          <w:sz w:val="24"/>
        </w:rPr>
      </w:pPr>
      <w:r>
        <w:rPr>
          <w:rFonts w:ascii="Calibri" w:hAnsi="Calibri" w:cs="Calibri"/>
          <w:noProof/>
          <w:sz w:val="24"/>
        </w:rPr>
        <w:pict>
          <v:shape id="_x0000_i1027" type="#_x0000_t75" style="width:6in;height:213.75pt">
            <v:imagedata r:id="rId9" o:title="CEM UN"/>
          </v:shape>
        </w:pict>
      </w:r>
    </w:p>
    <w:p w:rsidR="00BE1C5F" w:rsidRDefault="00BE1C5F" w:rsidP="00BE1C5F">
      <w:pPr>
        <w:pStyle w:val="Heading3"/>
        <w:keepNext w:val="0"/>
        <w:spacing w:before="0"/>
        <w:jc w:val="left"/>
        <w:rPr>
          <w:rFonts w:ascii="Calibri" w:hAnsi="Calibri" w:cs="Calibri"/>
          <w:sz w:val="24"/>
        </w:rPr>
      </w:pPr>
    </w:p>
    <w:p w:rsidR="00C85D6A" w:rsidRDefault="00C85D6A" w:rsidP="00C85D6A">
      <w:pPr>
        <w:pStyle w:val="BodyText"/>
        <w:jc w:val="center"/>
        <w:rPr>
          <w:rFonts w:ascii="Calibri" w:hAnsi="Calibri" w:cs="Calibri"/>
          <w:sz w:val="24"/>
          <w:szCs w:val="32"/>
        </w:rPr>
      </w:pPr>
      <w:r w:rsidRPr="00C85D6A">
        <w:rPr>
          <w:rFonts w:ascii="Calibri" w:hAnsi="Calibri" w:cs="Calibri"/>
          <w:noProof/>
          <w:sz w:val="24"/>
        </w:rPr>
        <w:pict>
          <v:shape id="_x0000_i1028" type="#_x0000_t75" style="width:6in;height:213pt">
            <v:imagedata r:id="rId8" o:title="CEM 2"/>
          </v:shape>
        </w:pict>
      </w:r>
    </w:p>
    <w:p w:rsidR="00C85D6A" w:rsidRPr="00C85D6A" w:rsidRDefault="00C85D6A" w:rsidP="00C85D6A">
      <w:pPr>
        <w:pStyle w:val="Heading3"/>
        <w:keepNext w:val="0"/>
        <w:spacing w:before="0"/>
        <w:jc w:val="left"/>
        <w:rPr>
          <w:b w:val="0"/>
          <w:bCs/>
        </w:rPr>
      </w:pPr>
      <w:r>
        <w:rPr>
          <w:rFonts w:ascii="Calibri" w:hAnsi="Calibri" w:cs="Calibri"/>
          <w:sz w:val="24"/>
          <w:u w:val="single"/>
        </w:rPr>
        <w:t>Grid Features:</w:t>
      </w:r>
      <w:r>
        <w:rPr>
          <w:rFonts w:ascii="Calibri" w:hAnsi="Calibri" w:cs="Calibri"/>
          <w:b w:val="0"/>
          <w:bCs/>
          <w:sz w:val="24"/>
        </w:rPr>
        <w:t xml:space="preserve"> The grid lists out all the units belonging to the selected customer. Clicking on a unit in the grid will have its information fill in the fields above so that you can edit the unit’s information.</w:t>
      </w:r>
    </w:p>
    <w:p w:rsidR="00C85D6A" w:rsidRDefault="00C85D6A" w:rsidP="00C85D6A">
      <w:pPr>
        <w:pStyle w:val="BodyText"/>
        <w:rPr>
          <w:rFonts w:ascii="Calibri" w:hAnsi="Calibri" w:cs="Calibri"/>
          <w:sz w:val="24"/>
          <w:szCs w:val="32"/>
        </w:rPr>
      </w:pPr>
    </w:p>
    <w:p w:rsidR="00196A05" w:rsidRPr="00196A05" w:rsidRDefault="00196A05" w:rsidP="00C85D6A">
      <w:pPr>
        <w:pStyle w:val="Heading3"/>
        <w:keepNext w:val="0"/>
        <w:spacing w:before="0"/>
        <w:jc w:val="left"/>
        <w:rPr>
          <w:rFonts w:ascii="Calibri" w:hAnsi="Calibri" w:cs="Calibri"/>
          <w:b w:val="0"/>
          <w:bCs/>
          <w:sz w:val="24"/>
        </w:rPr>
      </w:pPr>
      <w:r w:rsidRPr="00F162F8">
        <w:rPr>
          <w:noProof/>
        </w:rPr>
        <w:pict>
          <v:shape id="Picture 1" o:spid="_x0000_i1029" type="#_x0000_t75" style="width:83.25pt;height:60pt;visibility:visible">
            <v:imagedata r:id="rId10" o:title=""/>
          </v:shape>
        </w:pict>
      </w:r>
    </w:p>
    <w:p w:rsidR="00196A05" w:rsidRDefault="00196A05" w:rsidP="00C85D6A">
      <w:pPr>
        <w:pStyle w:val="Heading3"/>
        <w:keepNext w:val="0"/>
        <w:spacing w:before="0"/>
        <w:jc w:val="left"/>
        <w:rPr>
          <w:rFonts w:ascii="Calibri" w:hAnsi="Calibri" w:cs="Calibri"/>
          <w:b w:val="0"/>
          <w:bCs/>
          <w:sz w:val="24"/>
          <w:u w:val="single"/>
        </w:rPr>
      </w:pPr>
    </w:p>
    <w:p w:rsidR="00BE1C5F" w:rsidRPr="00196A05" w:rsidRDefault="00C85D6A" w:rsidP="00196A05">
      <w:pPr>
        <w:pStyle w:val="Heading3"/>
        <w:keepNext w:val="0"/>
        <w:spacing w:before="0"/>
        <w:jc w:val="left"/>
        <w:rPr>
          <w:rFonts w:ascii="Calibri" w:hAnsi="Calibri" w:cs="Calibri"/>
          <w:b w:val="0"/>
          <w:sz w:val="24"/>
          <w:u w:val="single"/>
        </w:rPr>
      </w:pPr>
      <w:r w:rsidRPr="00196A05">
        <w:rPr>
          <w:rFonts w:ascii="Calibri" w:hAnsi="Calibri" w:cs="Calibri"/>
          <w:b w:val="0"/>
          <w:bCs/>
          <w:sz w:val="24"/>
          <w:u w:val="single"/>
        </w:rPr>
        <w:t>Stock # Links:</w:t>
      </w:r>
      <w:r w:rsidRPr="00C85D6A">
        <w:rPr>
          <w:rFonts w:ascii="Calibri" w:hAnsi="Calibri" w:cs="Calibri"/>
          <w:sz w:val="24"/>
        </w:rPr>
        <w:t xml:space="preserve"> </w:t>
      </w:r>
      <w:r w:rsidRPr="00C85D6A">
        <w:rPr>
          <w:rFonts w:ascii="Calibri" w:hAnsi="Calibri" w:cs="Calibri"/>
          <w:b w:val="0"/>
          <w:sz w:val="24"/>
        </w:rPr>
        <w:t xml:space="preserve">If you click on the </w:t>
      </w:r>
      <w:r>
        <w:rPr>
          <w:rFonts w:ascii="Calibri" w:hAnsi="Calibri" w:cs="Calibri"/>
          <w:b w:val="0"/>
          <w:sz w:val="24"/>
        </w:rPr>
        <w:t>hyperlinked</w:t>
      </w:r>
      <w:r w:rsidRPr="00C85D6A">
        <w:rPr>
          <w:rFonts w:ascii="Calibri" w:hAnsi="Calibri" w:cs="Calibri"/>
          <w:b w:val="0"/>
          <w:sz w:val="24"/>
        </w:rPr>
        <w:t xml:space="preserve"> stock number, you can view the Unit Inquiry</w:t>
      </w:r>
      <w:r>
        <w:rPr>
          <w:rFonts w:ascii="Calibri" w:hAnsi="Calibri" w:cs="Calibri"/>
          <w:b w:val="0"/>
          <w:sz w:val="24"/>
        </w:rPr>
        <w:t xml:space="preserve"> (UI) page</w:t>
      </w:r>
      <w:r w:rsidRPr="00C85D6A">
        <w:rPr>
          <w:rFonts w:ascii="Calibri" w:hAnsi="Calibri" w:cs="Calibri"/>
          <w:b w:val="0"/>
          <w:sz w:val="24"/>
        </w:rPr>
        <w:t xml:space="preserve"> for the unit.</w:t>
      </w:r>
    </w:p>
    <w:p w:rsidR="00BE1C5F" w:rsidRDefault="00BE1C5F" w:rsidP="00BE1C5F">
      <w:pPr>
        <w:pStyle w:val="Body"/>
        <w:rPr>
          <w:rFonts w:ascii="Calibri" w:hAnsi="Calibri" w:cs="Calibri"/>
          <w:sz w:val="24"/>
        </w:rPr>
      </w:pPr>
    </w:p>
    <w:p w:rsidR="005139B2" w:rsidRDefault="00C85D6A" w:rsidP="00BE1C5F">
      <w:pPr>
        <w:pStyle w:val="Body"/>
        <w:spacing w:before="0"/>
        <w:jc w:val="center"/>
        <w:rPr>
          <w:rFonts w:ascii="Calibri" w:hAnsi="Calibri" w:cs="Calibri"/>
          <w:noProof/>
          <w:sz w:val="24"/>
        </w:rPr>
      </w:pPr>
      <w:r>
        <w:rPr>
          <w:rFonts w:ascii="Calibri" w:hAnsi="Calibri" w:cs="Calibri"/>
          <w:noProof/>
          <w:sz w:val="24"/>
        </w:rPr>
        <w:pict>
          <v:shape id="_x0000_i1030" type="#_x0000_t75" style="width:461.25pt;height:228pt">
            <v:imagedata r:id="rId11" o:title="CEM UI"/>
          </v:shape>
        </w:pict>
      </w:r>
    </w:p>
    <w:p w:rsidR="005139B2" w:rsidRDefault="005139B2" w:rsidP="00BE1C5F">
      <w:pPr>
        <w:pStyle w:val="Body"/>
        <w:spacing w:before="0"/>
        <w:jc w:val="left"/>
        <w:rPr>
          <w:rFonts w:ascii="Calibri" w:hAnsi="Calibri" w:cs="Calibri"/>
          <w:sz w:val="24"/>
        </w:rPr>
      </w:pPr>
    </w:p>
    <w:p w:rsidR="00196A05" w:rsidRDefault="00196A05" w:rsidP="00196A05">
      <w:pPr>
        <w:pStyle w:val="Body"/>
        <w:spacing w:before="0"/>
        <w:jc w:val="left"/>
        <w:rPr>
          <w:rFonts w:ascii="Calibri" w:hAnsi="Calibri" w:cs="Calibri"/>
          <w:noProof/>
          <w:sz w:val="24"/>
          <w:szCs w:val="32"/>
        </w:rPr>
      </w:pPr>
      <w:r w:rsidRPr="00F162F8">
        <w:rPr>
          <w:noProof/>
        </w:rPr>
        <w:pict>
          <v:shape id="_x0000_i1031" type="#_x0000_t75" style="width:105.75pt;height:109.5pt;visibility:visible">
            <v:imagedata r:id="rId12" o:title=""/>
          </v:shape>
        </w:pict>
      </w:r>
    </w:p>
    <w:p w:rsidR="00196A05" w:rsidRDefault="00196A05" w:rsidP="00196A05">
      <w:pPr>
        <w:pStyle w:val="Body"/>
        <w:spacing w:before="0"/>
        <w:jc w:val="left"/>
        <w:rPr>
          <w:rFonts w:ascii="Calibri" w:hAnsi="Calibri" w:cs="Calibri"/>
          <w:noProof/>
          <w:sz w:val="24"/>
          <w:szCs w:val="32"/>
        </w:rPr>
      </w:pPr>
    </w:p>
    <w:p w:rsidR="00196A05" w:rsidRDefault="00196A05" w:rsidP="00196A05">
      <w:pPr>
        <w:pStyle w:val="Body"/>
        <w:spacing w:before="0"/>
        <w:jc w:val="left"/>
        <w:rPr>
          <w:rFonts w:ascii="Calibri" w:hAnsi="Calibri" w:cs="Calibri"/>
          <w:noProof/>
          <w:sz w:val="24"/>
          <w:szCs w:val="32"/>
        </w:rPr>
      </w:pPr>
      <w:r>
        <w:rPr>
          <w:rFonts w:ascii="Calibri" w:hAnsi="Calibri" w:cs="Calibri"/>
          <w:noProof/>
          <w:sz w:val="24"/>
          <w:szCs w:val="32"/>
          <w:u w:val="single"/>
        </w:rPr>
        <w:t>Comments:</w:t>
      </w:r>
      <w:r>
        <w:rPr>
          <w:rFonts w:ascii="Calibri" w:hAnsi="Calibri" w:cs="Calibri"/>
          <w:noProof/>
          <w:sz w:val="24"/>
          <w:szCs w:val="32"/>
        </w:rPr>
        <w:t xml:space="preserve"> The “Comments” column will only show the Comment Line 1 by default. Click on the arrow in the column to view all 4 Comment Lines.</w:t>
      </w:r>
    </w:p>
    <w:p w:rsidR="00C85D6A" w:rsidRDefault="00C85D6A" w:rsidP="00C85D6A">
      <w:pPr>
        <w:pStyle w:val="Body"/>
        <w:spacing w:before="0"/>
        <w:jc w:val="left"/>
        <w:rPr>
          <w:rFonts w:ascii="Calibri" w:hAnsi="Calibri" w:cs="Calibri"/>
          <w:b/>
          <w:bCs/>
          <w:noProof/>
          <w:sz w:val="24"/>
          <w:u w:val="single"/>
        </w:rPr>
      </w:pPr>
    </w:p>
    <w:p w:rsidR="00BE1C5F" w:rsidRDefault="00B53482" w:rsidP="00B53482">
      <w:pPr>
        <w:pStyle w:val="Body"/>
        <w:spacing w:before="0"/>
        <w:jc w:val="left"/>
        <w:rPr>
          <w:rFonts w:ascii="Calibri" w:hAnsi="Calibri" w:cs="Calibri"/>
          <w:noProof/>
          <w:sz w:val="24"/>
        </w:rPr>
      </w:pPr>
      <w:r>
        <w:rPr>
          <w:rFonts w:ascii="Calibri" w:hAnsi="Calibri" w:cs="Calibri"/>
          <w:bCs/>
          <w:sz w:val="24"/>
          <w:u w:val="single"/>
        </w:rPr>
        <w:t>Delete:</w:t>
      </w:r>
      <w:r>
        <w:rPr>
          <w:rFonts w:ascii="Calibri" w:hAnsi="Calibri" w:cs="Calibri"/>
          <w:bCs/>
          <w:sz w:val="24"/>
        </w:rPr>
        <w:t xml:space="preserve"> Click the </w:t>
      </w:r>
      <w:r>
        <w:rPr>
          <w:rFonts w:ascii="Calibri" w:hAnsi="Calibri" w:cs="Calibri"/>
          <w:noProof/>
          <w:sz w:val="24"/>
        </w:rPr>
        <w:pict>
          <v:shape id="_x0000_i1032" type="#_x0000_t75" style="width:25.5pt;height:21.75pt;visibility:visible">
            <v:imagedata r:id="rId13" o:title=""/>
          </v:shape>
        </w:pict>
      </w:r>
      <w:r>
        <w:rPr>
          <w:rFonts w:ascii="Calibri" w:hAnsi="Calibri" w:cs="Calibri"/>
          <w:noProof/>
          <w:sz w:val="24"/>
        </w:rPr>
        <w:t xml:space="preserve"> icon to </w:t>
      </w:r>
      <w:r>
        <w:rPr>
          <w:rFonts w:ascii="Calibri" w:hAnsi="Calibri" w:cs="Calibri"/>
          <w:b/>
          <w:bCs/>
          <w:noProof/>
          <w:sz w:val="24"/>
        </w:rPr>
        <w:t>delete</w:t>
      </w:r>
      <w:r>
        <w:rPr>
          <w:rFonts w:ascii="Calibri" w:hAnsi="Calibri" w:cs="Calibri"/>
          <w:noProof/>
          <w:sz w:val="24"/>
        </w:rPr>
        <w:t xml:space="preserve"> the unit from the customer’s equipment record. An alert will appear asking if you are sure you want to delete the unit:</w:t>
      </w:r>
    </w:p>
    <w:p w:rsidR="00B53482" w:rsidRDefault="00B53482" w:rsidP="00B53482">
      <w:pPr>
        <w:pStyle w:val="Body"/>
        <w:spacing w:before="0"/>
        <w:jc w:val="left"/>
        <w:rPr>
          <w:rFonts w:ascii="Calibri" w:hAnsi="Calibri" w:cs="Calibri"/>
          <w:noProof/>
          <w:sz w:val="24"/>
        </w:rPr>
      </w:pPr>
    </w:p>
    <w:p w:rsidR="00B53482" w:rsidRDefault="00B53482" w:rsidP="00B53482">
      <w:pPr>
        <w:pStyle w:val="Body"/>
        <w:spacing w:before="0"/>
        <w:jc w:val="center"/>
        <w:rPr>
          <w:rFonts w:ascii="Calibri" w:hAnsi="Calibri" w:cs="Calibri"/>
          <w:noProof/>
          <w:sz w:val="24"/>
          <w:szCs w:val="32"/>
        </w:rPr>
      </w:pPr>
      <w:r w:rsidRPr="00F162F8">
        <w:rPr>
          <w:noProof/>
        </w:rPr>
        <w:pict>
          <v:shape id="_x0000_i1033" type="#_x0000_t75" style="width:246.75pt;height:94.5pt;visibility:visible">
            <v:imagedata r:id="rId14" o:title=""/>
          </v:shape>
        </w:pict>
      </w:r>
    </w:p>
    <w:p w:rsidR="00B53482" w:rsidRDefault="00B53482" w:rsidP="00B53482">
      <w:pPr>
        <w:pStyle w:val="Body"/>
        <w:spacing w:before="0"/>
        <w:jc w:val="center"/>
        <w:rPr>
          <w:rFonts w:ascii="Calibri" w:hAnsi="Calibri" w:cs="Calibri"/>
          <w:noProof/>
          <w:sz w:val="24"/>
          <w:szCs w:val="32"/>
        </w:rPr>
      </w:pPr>
    </w:p>
    <w:p w:rsidR="008745B2" w:rsidRDefault="00B53482" w:rsidP="00B53482">
      <w:pPr>
        <w:pStyle w:val="Body"/>
        <w:spacing w:before="0"/>
        <w:jc w:val="left"/>
        <w:rPr>
          <w:rFonts w:ascii="Calibri" w:hAnsi="Calibri" w:cs="Calibri"/>
          <w:noProof/>
          <w:sz w:val="24"/>
          <w:szCs w:val="32"/>
        </w:rPr>
      </w:pPr>
      <w:r>
        <w:rPr>
          <w:rFonts w:ascii="Calibri" w:hAnsi="Calibri" w:cs="Calibri"/>
          <w:noProof/>
          <w:sz w:val="24"/>
          <w:szCs w:val="32"/>
        </w:rPr>
        <w:t xml:space="preserve">Click </w:t>
      </w:r>
      <w:r>
        <w:rPr>
          <w:rFonts w:ascii="Calibri" w:hAnsi="Calibri" w:cs="Calibri"/>
          <w:b/>
          <w:bCs/>
          <w:noProof/>
          <w:sz w:val="24"/>
          <w:szCs w:val="32"/>
        </w:rPr>
        <w:t>Yes</w:t>
      </w:r>
      <w:r>
        <w:rPr>
          <w:rFonts w:ascii="Calibri" w:hAnsi="Calibri" w:cs="Calibri"/>
          <w:noProof/>
          <w:sz w:val="24"/>
          <w:szCs w:val="32"/>
        </w:rPr>
        <w:t xml:space="preserve"> to delete the unit. The alert will close and the unit will no longer appear in the grid.</w:t>
      </w:r>
    </w:p>
    <w:p w:rsidR="008745B2" w:rsidRDefault="008745B2" w:rsidP="00C15727">
      <w:pPr>
        <w:pStyle w:val="Heading3"/>
        <w:keepNext w:val="0"/>
        <w:spacing w:before="0"/>
        <w:jc w:val="left"/>
        <w:rPr>
          <w:rFonts w:ascii="Calibri" w:hAnsi="Calibri" w:cs="Calibri"/>
          <w:b w:val="0"/>
          <w:sz w:val="24"/>
          <w:u w:val="single"/>
        </w:rPr>
      </w:pPr>
    </w:p>
    <w:p w:rsidR="00B53482" w:rsidRDefault="00B53482" w:rsidP="00B53482">
      <w:pPr>
        <w:pStyle w:val="BodyText"/>
        <w:jc w:val="center"/>
        <w:rPr>
          <w:rFonts w:ascii="Calibri" w:hAnsi="Calibri" w:cs="Calibri"/>
          <w:sz w:val="24"/>
          <w:szCs w:val="32"/>
        </w:rPr>
      </w:pPr>
      <w:r w:rsidRPr="00C85D6A">
        <w:rPr>
          <w:rFonts w:ascii="Calibri" w:hAnsi="Calibri" w:cs="Calibri"/>
          <w:noProof/>
          <w:sz w:val="24"/>
        </w:rPr>
        <w:pict>
          <v:shape id="_x0000_i1034" type="#_x0000_t75" style="width:6in;height:213pt">
            <v:imagedata r:id="rId8" o:title="CEM 2"/>
          </v:shape>
        </w:pict>
      </w:r>
    </w:p>
    <w:p w:rsidR="00B53482" w:rsidRDefault="00B53482" w:rsidP="00B53482">
      <w:pPr>
        <w:pStyle w:val="Body"/>
        <w:rPr>
          <w:rFonts w:ascii="Calibri" w:hAnsi="Calibri" w:cs="Calibri"/>
          <w:sz w:val="24"/>
          <w:szCs w:val="32"/>
        </w:rPr>
      </w:pPr>
    </w:p>
    <w:p w:rsidR="00B53482" w:rsidRDefault="00B53482" w:rsidP="00C15727">
      <w:pPr>
        <w:pStyle w:val="Heading3"/>
        <w:keepNext w:val="0"/>
        <w:spacing w:before="0"/>
        <w:jc w:val="left"/>
        <w:rPr>
          <w:rFonts w:ascii="Calibri" w:hAnsi="Calibri" w:cs="Calibri"/>
          <w:b w:val="0"/>
          <w:sz w:val="24"/>
        </w:rPr>
      </w:pPr>
      <w:r>
        <w:rPr>
          <w:rFonts w:ascii="Calibri" w:hAnsi="Calibri" w:cs="Calibri"/>
          <w:bCs/>
          <w:sz w:val="24"/>
          <w:u w:val="single"/>
        </w:rPr>
        <w:t>Printing Customer Units:</w:t>
      </w:r>
      <w:r>
        <w:rPr>
          <w:rFonts w:ascii="Calibri" w:hAnsi="Calibri" w:cs="Calibri"/>
          <w:b w:val="0"/>
          <w:sz w:val="24"/>
        </w:rPr>
        <w:t xml:space="preserve"> You can print a list of the customer’s units using the fields in the bottom right-hand corner of the screen.</w:t>
      </w:r>
    </w:p>
    <w:p w:rsidR="00B53482" w:rsidRDefault="00B53482" w:rsidP="00C15727">
      <w:pPr>
        <w:pStyle w:val="Heading3"/>
        <w:keepNext w:val="0"/>
        <w:spacing w:before="0"/>
        <w:jc w:val="left"/>
        <w:rPr>
          <w:rFonts w:ascii="Calibri" w:hAnsi="Calibri" w:cs="Calibri"/>
          <w:b w:val="0"/>
          <w:sz w:val="24"/>
          <w:u w:val="single"/>
        </w:rPr>
      </w:pPr>
    </w:p>
    <w:p w:rsidR="00C15727" w:rsidRDefault="003B75B2" w:rsidP="00C15727">
      <w:pPr>
        <w:pStyle w:val="Heading3"/>
        <w:keepNext w:val="0"/>
        <w:spacing w:before="0"/>
        <w:jc w:val="left"/>
        <w:rPr>
          <w:rFonts w:ascii="Calibri" w:hAnsi="Calibri" w:cs="Calibri"/>
          <w:b w:val="0"/>
          <w:spacing w:val="-3"/>
          <w:sz w:val="24"/>
        </w:rPr>
      </w:pPr>
      <w:r>
        <w:rPr>
          <w:rFonts w:ascii="Calibri" w:hAnsi="Calibri" w:cs="Calibri"/>
          <w:b w:val="0"/>
          <w:sz w:val="24"/>
          <w:u w:val="single"/>
        </w:rPr>
        <w:t>Printer Name</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 xml:space="preserve">Select the printer to receive the printout.  </w:t>
      </w:r>
      <w:r>
        <w:rPr>
          <w:rFonts w:ascii="Calibri" w:hAnsi="Calibri" w:cs="Calibri"/>
          <w:b w:val="0"/>
          <w:spacing w:val="-3"/>
          <w:sz w:val="24"/>
        </w:rPr>
        <w:t>A default printer name is pre-filled</w:t>
      </w:r>
      <w:r w:rsidR="00507965">
        <w:rPr>
          <w:rFonts w:ascii="Calibri" w:hAnsi="Calibri" w:cs="Calibri"/>
          <w:b w:val="0"/>
          <w:spacing w:val="-3"/>
          <w:sz w:val="24"/>
        </w:rPr>
        <w:t>,</w:t>
      </w:r>
      <w:r>
        <w:rPr>
          <w:rFonts w:ascii="Calibri" w:hAnsi="Calibri" w:cs="Calibri"/>
          <w:b w:val="0"/>
          <w:spacing w:val="-3"/>
          <w:sz w:val="24"/>
        </w:rPr>
        <w:t xml:space="preserve"> but can be changed as necessary.  </w:t>
      </w:r>
    </w:p>
    <w:p w:rsidR="00B53482" w:rsidRDefault="00B53482" w:rsidP="00B53482">
      <w:pPr>
        <w:pStyle w:val="BodyText"/>
      </w:pPr>
    </w:p>
    <w:p w:rsidR="00B53482" w:rsidRPr="00B53482" w:rsidRDefault="00B53482" w:rsidP="00B53482">
      <w:pPr>
        <w:pStyle w:val="Heading3"/>
        <w:keepNext w:val="0"/>
        <w:spacing w:before="0"/>
        <w:jc w:val="left"/>
        <w:rPr>
          <w:rFonts w:ascii="Calibri" w:hAnsi="Calibri" w:cs="Calibri"/>
          <w:b w:val="0"/>
          <w:sz w:val="24"/>
        </w:rPr>
      </w:pPr>
      <w:r w:rsidRPr="00B53482">
        <w:rPr>
          <w:rFonts w:ascii="Calibri" w:hAnsi="Calibri" w:cs="Calibri"/>
          <w:b w:val="0"/>
          <w:sz w:val="24"/>
          <w:u w:val="single"/>
        </w:rPr>
        <w:t>Print:</w:t>
      </w:r>
      <w:r w:rsidRPr="00B53482">
        <w:rPr>
          <w:rFonts w:ascii="Calibri" w:hAnsi="Calibri" w:cs="Calibri"/>
          <w:b w:val="0"/>
          <w:sz w:val="24"/>
        </w:rPr>
        <w:t xml:space="preserve"> </w:t>
      </w:r>
      <w:r>
        <w:rPr>
          <w:rFonts w:ascii="Calibri" w:hAnsi="Calibri" w:cs="Calibri"/>
          <w:b w:val="0"/>
          <w:sz w:val="24"/>
        </w:rPr>
        <w:t>Click</w:t>
      </w:r>
      <w:r w:rsidRPr="00B53482">
        <w:rPr>
          <w:rFonts w:ascii="Calibri" w:hAnsi="Calibri" w:cs="Calibri"/>
          <w:b w:val="0"/>
          <w:sz w:val="24"/>
        </w:rPr>
        <w:t xml:space="preserve"> this button to get a printout of this customer’s equipment.</w:t>
      </w:r>
    </w:p>
    <w:p w:rsidR="00753452" w:rsidRDefault="00753452" w:rsidP="00BE1C5F">
      <w:pPr>
        <w:pStyle w:val="Body"/>
        <w:spacing w:before="0"/>
        <w:jc w:val="left"/>
        <w:rPr>
          <w:rFonts w:ascii="Calibri" w:hAnsi="Calibri" w:cs="Calibri"/>
          <w:sz w:val="24"/>
        </w:rPr>
      </w:pPr>
    </w:p>
    <w:p w:rsidR="00F04D5B" w:rsidRDefault="00B53482" w:rsidP="00BE1C5F">
      <w:pPr>
        <w:pStyle w:val="Heading3"/>
        <w:keepNext w:val="0"/>
        <w:spacing w:before="0"/>
        <w:jc w:val="left"/>
        <w:rPr>
          <w:rFonts w:ascii="Calibri" w:hAnsi="Calibri" w:cs="Calibri"/>
          <w:noProof/>
          <w:sz w:val="24"/>
        </w:rPr>
      </w:pPr>
      <w:r>
        <w:rPr>
          <w:rFonts w:ascii="Calibri" w:hAnsi="Calibri" w:cs="Calibri"/>
          <w:noProof/>
          <w:sz w:val="24"/>
        </w:rPr>
        <w:pict>
          <v:shape id="_x0000_i1035" type="#_x0000_t75" style="width:6in;height:81.75pt">
            <v:imagedata r:id="rId15" o:title="CEM Report"/>
          </v:shape>
        </w:pict>
      </w:r>
    </w:p>
    <w:p w:rsidR="00BE1C5F" w:rsidRDefault="00BE1C5F" w:rsidP="00BE1C5F">
      <w:pPr>
        <w:pStyle w:val="BodyText"/>
        <w:rPr>
          <w:rFonts w:ascii="Calibri" w:hAnsi="Calibri" w:cs="Calibri"/>
          <w:sz w:val="24"/>
        </w:rPr>
      </w:pPr>
    </w:p>
    <w:p w:rsidR="00F04D5B" w:rsidRDefault="00F04D5B" w:rsidP="00BE1C5F">
      <w:pPr>
        <w:pStyle w:val="Heading3"/>
        <w:keepNext w:val="0"/>
        <w:spacing w:before="0"/>
        <w:jc w:val="left"/>
        <w:rPr>
          <w:rFonts w:ascii="Calibri" w:hAnsi="Calibri" w:cs="Calibri"/>
          <w:sz w:val="24"/>
          <w:u w:val="single"/>
        </w:rPr>
      </w:pPr>
      <w:r>
        <w:rPr>
          <w:rFonts w:ascii="Calibri" w:hAnsi="Calibri" w:cs="Calibri"/>
          <w:sz w:val="24"/>
          <w:u w:val="single"/>
        </w:rPr>
        <w:t xml:space="preserve">Field Definitions – </w:t>
      </w:r>
      <w:r w:rsidR="003B75B2">
        <w:rPr>
          <w:rFonts w:ascii="Calibri" w:hAnsi="Calibri" w:cs="Calibri"/>
          <w:sz w:val="24"/>
          <w:u w:val="single"/>
        </w:rPr>
        <w:t xml:space="preserve">Sample </w:t>
      </w:r>
      <w:r>
        <w:rPr>
          <w:rFonts w:ascii="Calibri" w:hAnsi="Calibri" w:cs="Calibri"/>
          <w:sz w:val="24"/>
          <w:u w:val="single"/>
        </w:rPr>
        <w:t>Customer Goods Printout</w:t>
      </w:r>
      <w:r w:rsidR="00B53482">
        <w:rPr>
          <w:rFonts w:ascii="Calibri" w:hAnsi="Calibri" w:cs="Calibri"/>
          <w:sz w:val="24"/>
          <w:u w:val="single"/>
        </w:rPr>
        <w:t>:</w:t>
      </w:r>
    </w:p>
    <w:p w:rsidR="00BE1C5F" w:rsidRDefault="00BE1C5F" w:rsidP="00BE1C5F">
      <w:pPr>
        <w:pStyle w:val="BodyTex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Stock #</w:t>
      </w:r>
      <w:r w:rsidR="00C15727">
        <w:rPr>
          <w:rFonts w:ascii="Calibri" w:hAnsi="Calibri" w:cs="Calibri"/>
          <w:b w:val="0"/>
          <w:sz w:val="24"/>
          <w:u w:val="single"/>
        </w:rPr>
        <w:t>:</w:t>
      </w:r>
      <w:r w:rsidR="00C15727">
        <w:rPr>
          <w:rFonts w:ascii="Calibri" w:hAnsi="Calibri" w:cs="Calibri"/>
          <w:b w:val="0"/>
          <w:sz w:val="24"/>
        </w:rPr>
        <w:t xml:space="preserve"> </w:t>
      </w:r>
      <w:r w:rsidR="00507965">
        <w:rPr>
          <w:rFonts w:ascii="Calibri" w:hAnsi="Calibri" w:cs="Calibri"/>
          <w:b w:val="0"/>
          <w:sz w:val="24"/>
        </w:rPr>
        <w:t>This field shows the Stock Number</w:t>
      </w:r>
      <w:r>
        <w:rPr>
          <w:rFonts w:ascii="Calibri" w:hAnsi="Calibri" w:cs="Calibri"/>
          <w:b w:val="0"/>
          <w:sz w:val="24"/>
        </w:rPr>
        <w:t xml:space="preserve"> for the unit.</w:t>
      </w:r>
    </w:p>
    <w:p w:rsidR="00BE1C5F" w:rsidRDefault="00BE1C5F" w:rsidP="00BE1C5F">
      <w:pPr>
        <w:pStyle w:val="Heading3"/>
        <w:keepNext w:val="0"/>
        <w:spacing w:before="0"/>
        <w:jc w:val="lef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Type</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This field shows the Type.</w:t>
      </w:r>
    </w:p>
    <w:p w:rsidR="00BE1C5F" w:rsidRDefault="00BE1C5F" w:rsidP="00BE1C5F">
      <w:pPr>
        <w:pStyle w:val="Heading3"/>
        <w:keepNext w:val="0"/>
        <w:spacing w:before="0"/>
        <w:jc w:val="lef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Make</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 xml:space="preserve">This field displays the Make </w:t>
      </w:r>
      <w:r w:rsidR="003B75B2">
        <w:rPr>
          <w:rFonts w:ascii="Calibri" w:hAnsi="Calibri" w:cs="Calibri"/>
          <w:b w:val="0"/>
          <w:sz w:val="24"/>
        </w:rPr>
        <w:t>or Manufacturer</w:t>
      </w:r>
      <w:r>
        <w:rPr>
          <w:rFonts w:ascii="Calibri" w:hAnsi="Calibri" w:cs="Calibri"/>
          <w:b w:val="0"/>
          <w:sz w:val="24"/>
        </w:rPr>
        <w:t>.</w:t>
      </w:r>
    </w:p>
    <w:p w:rsidR="00BE1C5F" w:rsidRDefault="00BE1C5F" w:rsidP="00BE1C5F">
      <w:pPr>
        <w:pStyle w:val="Heading3"/>
        <w:keepNext w:val="0"/>
        <w:spacing w:before="0"/>
        <w:jc w:val="lef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Model</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This field shows the Model Number.</w:t>
      </w:r>
    </w:p>
    <w:p w:rsidR="00BE1C5F" w:rsidRDefault="00BE1C5F" w:rsidP="00BE1C5F">
      <w:pPr>
        <w:pStyle w:val="Heading3"/>
        <w:keepNext w:val="0"/>
        <w:spacing w:before="0"/>
        <w:jc w:val="lef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Year</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This field shows the Model Year.</w:t>
      </w:r>
    </w:p>
    <w:p w:rsidR="00BE1C5F" w:rsidRDefault="00BE1C5F" w:rsidP="00BE1C5F">
      <w:pPr>
        <w:pStyle w:val="Heading3"/>
        <w:keepNext w:val="0"/>
        <w:spacing w:before="0"/>
        <w:jc w:val="left"/>
        <w:rPr>
          <w:rFonts w:ascii="Calibri" w:hAnsi="Calibri" w:cs="Calibri"/>
          <w:sz w:val="24"/>
        </w:rPr>
      </w:pPr>
    </w:p>
    <w:p w:rsidR="00F04D5B"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Serial #</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 xml:space="preserve">This field displays the </w:t>
      </w:r>
      <w:r w:rsidR="003B75B2">
        <w:rPr>
          <w:rFonts w:ascii="Calibri" w:hAnsi="Calibri" w:cs="Calibri"/>
          <w:b w:val="0"/>
          <w:sz w:val="24"/>
        </w:rPr>
        <w:t xml:space="preserve">main </w:t>
      </w:r>
      <w:r w:rsidR="00507965">
        <w:rPr>
          <w:rFonts w:ascii="Calibri" w:hAnsi="Calibri" w:cs="Calibri"/>
          <w:b w:val="0"/>
          <w:sz w:val="24"/>
        </w:rPr>
        <w:t>Serial Number</w:t>
      </w:r>
      <w:r>
        <w:rPr>
          <w:rFonts w:ascii="Calibri" w:hAnsi="Calibri" w:cs="Calibri"/>
          <w:b w:val="0"/>
          <w:sz w:val="24"/>
        </w:rPr>
        <w:t>.</w:t>
      </w:r>
    </w:p>
    <w:p w:rsidR="00BE1C5F" w:rsidRDefault="00BE1C5F" w:rsidP="00BE1C5F">
      <w:pPr>
        <w:pStyle w:val="Heading3"/>
        <w:keepNext w:val="0"/>
        <w:spacing w:before="0"/>
        <w:jc w:val="left"/>
        <w:rPr>
          <w:rFonts w:ascii="Calibri" w:hAnsi="Calibri" w:cs="Calibri"/>
          <w:sz w:val="24"/>
        </w:rPr>
      </w:pPr>
    </w:p>
    <w:p w:rsidR="00C15727" w:rsidRDefault="00F04D5B" w:rsidP="00C15727">
      <w:pPr>
        <w:pStyle w:val="Heading3"/>
        <w:keepNext w:val="0"/>
        <w:spacing w:before="0"/>
        <w:jc w:val="left"/>
        <w:rPr>
          <w:rFonts w:ascii="Calibri" w:hAnsi="Calibri" w:cs="Calibri"/>
          <w:b w:val="0"/>
          <w:sz w:val="24"/>
        </w:rPr>
      </w:pPr>
      <w:r>
        <w:rPr>
          <w:rFonts w:ascii="Calibri" w:hAnsi="Calibri" w:cs="Calibri"/>
          <w:b w:val="0"/>
          <w:sz w:val="24"/>
          <w:u w:val="single"/>
        </w:rPr>
        <w:t>Sale Date</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This field may show</w:t>
      </w:r>
      <w:r w:rsidR="00C15727">
        <w:rPr>
          <w:rFonts w:ascii="Calibri" w:hAnsi="Calibri" w:cs="Calibri"/>
          <w:b w:val="0"/>
          <w:sz w:val="24"/>
        </w:rPr>
        <w:t>:</w:t>
      </w:r>
      <w:r>
        <w:rPr>
          <w:rFonts w:ascii="Calibri" w:hAnsi="Calibri" w:cs="Calibri"/>
          <w:b w:val="0"/>
          <w:sz w:val="24"/>
        </w:rPr>
        <w:t xml:space="preserve"> </w:t>
      </w:r>
    </w:p>
    <w:p w:rsidR="00C15727" w:rsidRDefault="00C15727" w:rsidP="00C15727">
      <w:pPr>
        <w:pStyle w:val="Heading3"/>
        <w:keepNext w:val="0"/>
        <w:spacing w:before="0"/>
        <w:jc w:val="left"/>
        <w:rPr>
          <w:rFonts w:ascii="Calibri" w:hAnsi="Calibri" w:cs="Calibri"/>
          <w:b w:val="0"/>
          <w:sz w:val="24"/>
        </w:rPr>
      </w:pPr>
    </w:p>
    <w:p w:rsidR="00C15727" w:rsidRDefault="00C15727" w:rsidP="00C15727">
      <w:pPr>
        <w:pStyle w:val="Heading3"/>
        <w:keepNext w:val="0"/>
        <w:numPr>
          <w:ilvl w:val="0"/>
          <w:numId w:val="37"/>
        </w:numPr>
        <w:spacing w:before="0"/>
        <w:jc w:val="left"/>
        <w:rPr>
          <w:rFonts w:ascii="Calibri" w:hAnsi="Calibri" w:cs="Calibri"/>
          <w:b w:val="0"/>
          <w:sz w:val="24"/>
        </w:rPr>
      </w:pPr>
      <w:r>
        <w:rPr>
          <w:rFonts w:ascii="Calibri" w:hAnsi="Calibri" w:cs="Calibri"/>
          <w:b w:val="0"/>
          <w:sz w:val="24"/>
        </w:rPr>
        <w:t>T</w:t>
      </w:r>
      <w:r w:rsidR="00F04D5B">
        <w:rPr>
          <w:rFonts w:ascii="Calibri" w:hAnsi="Calibri" w:cs="Calibri"/>
          <w:b w:val="0"/>
          <w:sz w:val="24"/>
        </w:rPr>
        <w:t>he date the unit wa</w:t>
      </w:r>
      <w:r>
        <w:rPr>
          <w:rFonts w:ascii="Calibri" w:hAnsi="Calibri" w:cs="Calibri"/>
          <w:b w:val="0"/>
          <w:sz w:val="24"/>
        </w:rPr>
        <w:t>s purchased by the customer</w:t>
      </w:r>
    </w:p>
    <w:p w:rsidR="00C15727" w:rsidRDefault="00C15727" w:rsidP="00C15727">
      <w:pPr>
        <w:pStyle w:val="Heading3"/>
        <w:keepNext w:val="0"/>
        <w:numPr>
          <w:ilvl w:val="0"/>
          <w:numId w:val="37"/>
        </w:numPr>
        <w:spacing w:before="0"/>
        <w:jc w:val="left"/>
        <w:rPr>
          <w:rFonts w:ascii="Calibri" w:hAnsi="Calibri" w:cs="Calibri"/>
          <w:b w:val="0"/>
          <w:sz w:val="24"/>
        </w:rPr>
      </w:pPr>
      <w:r>
        <w:rPr>
          <w:rFonts w:ascii="Calibri" w:hAnsi="Calibri" w:cs="Calibri"/>
          <w:b w:val="0"/>
          <w:sz w:val="24"/>
        </w:rPr>
        <w:t>A</w:t>
      </w:r>
      <w:r w:rsidR="00F04D5B">
        <w:rPr>
          <w:rFonts w:ascii="Calibri" w:hAnsi="Calibri" w:cs="Calibri"/>
          <w:b w:val="0"/>
          <w:sz w:val="24"/>
        </w:rPr>
        <w:t>nother date that is important to the unit</w:t>
      </w:r>
    </w:p>
    <w:p w:rsidR="00F04D5B" w:rsidRDefault="00C15727" w:rsidP="00C15727">
      <w:pPr>
        <w:pStyle w:val="Heading3"/>
        <w:keepNext w:val="0"/>
        <w:numPr>
          <w:ilvl w:val="0"/>
          <w:numId w:val="37"/>
        </w:numPr>
        <w:spacing w:before="0"/>
        <w:jc w:val="left"/>
        <w:rPr>
          <w:rFonts w:ascii="Calibri" w:hAnsi="Calibri" w:cs="Calibri"/>
          <w:b w:val="0"/>
          <w:sz w:val="24"/>
        </w:rPr>
      </w:pPr>
      <w:r>
        <w:rPr>
          <w:rFonts w:ascii="Calibri" w:hAnsi="Calibri" w:cs="Calibri"/>
          <w:b w:val="0"/>
          <w:sz w:val="24"/>
        </w:rPr>
        <w:t>A blank</w:t>
      </w:r>
    </w:p>
    <w:p w:rsidR="00BE1C5F" w:rsidRDefault="00BE1C5F" w:rsidP="00BE1C5F">
      <w:pPr>
        <w:pStyle w:val="Heading3"/>
        <w:keepNext w:val="0"/>
        <w:spacing w:before="0"/>
        <w:jc w:val="left"/>
        <w:rPr>
          <w:rFonts w:ascii="Calibri" w:hAnsi="Calibri" w:cs="Calibri"/>
          <w:sz w:val="24"/>
        </w:rPr>
      </w:pPr>
    </w:p>
    <w:p w:rsidR="00F04D5B" w:rsidRDefault="00F04D5B" w:rsidP="00F5414A">
      <w:pPr>
        <w:pStyle w:val="Heading3"/>
        <w:keepNext w:val="0"/>
        <w:spacing w:before="0"/>
        <w:jc w:val="left"/>
        <w:rPr>
          <w:rFonts w:ascii="Calibri" w:hAnsi="Calibri" w:cs="Calibri"/>
          <w:b w:val="0"/>
          <w:sz w:val="24"/>
        </w:rPr>
      </w:pPr>
      <w:r>
        <w:rPr>
          <w:rFonts w:ascii="Calibri" w:hAnsi="Calibri" w:cs="Calibri"/>
          <w:b w:val="0"/>
          <w:sz w:val="24"/>
          <w:u w:val="single"/>
        </w:rPr>
        <w:t>Comments</w:t>
      </w:r>
      <w:r w:rsidR="00C15727">
        <w:rPr>
          <w:rFonts w:ascii="Calibri" w:hAnsi="Calibri" w:cs="Calibri"/>
          <w:b w:val="0"/>
          <w:sz w:val="24"/>
          <w:u w:val="single"/>
        </w:rPr>
        <w:t>:</w:t>
      </w:r>
      <w:r w:rsidR="00C15727">
        <w:rPr>
          <w:rFonts w:ascii="Calibri" w:hAnsi="Calibri" w:cs="Calibri"/>
          <w:b w:val="0"/>
          <w:sz w:val="24"/>
        </w:rPr>
        <w:t xml:space="preserve"> </w:t>
      </w:r>
      <w:r>
        <w:rPr>
          <w:rFonts w:ascii="Calibri" w:hAnsi="Calibri" w:cs="Calibri"/>
          <w:b w:val="0"/>
          <w:sz w:val="24"/>
        </w:rPr>
        <w:t>This area shows any comments entered for the unit.</w:t>
      </w:r>
      <w:bookmarkEnd w:id="0"/>
      <w:bookmarkEnd w:id="1"/>
    </w:p>
    <w:sectPr w:rsidR="00F04D5B">
      <w:footerReference w:type="default" r:id="rId16"/>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3BBA" w:rsidRDefault="00AD3BBA">
      <w:r>
        <w:separator/>
      </w:r>
    </w:p>
  </w:endnote>
  <w:endnote w:type="continuationSeparator" w:id="0">
    <w:p w:rsidR="00AD3BBA" w:rsidRDefault="00AD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D5B" w:rsidRDefault="00F04D5B">
    <w:pPr>
      <w:pStyle w:val="Footer"/>
      <w:tabs>
        <w:tab w:val="clea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3BBA" w:rsidRDefault="00AD3BBA">
      <w:r>
        <w:separator/>
      </w:r>
    </w:p>
  </w:footnote>
  <w:footnote w:type="continuationSeparator" w:id="0">
    <w:p w:rsidR="00AD3BBA" w:rsidRDefault="00AD3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4C13C2"/>
    <w:multiLevelType w:val="hybridMultilevel"/>
    <w:tmpl w:val="64EE7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A444E1"/>
    <w:multiLevelType w:val="singleLevel"/>
    <w:tmpl w:val="0B7CF56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4"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5"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1FB9275A"/>
    <w:multiLevelType w:val="hybridMultilevel"/>
    <w:tmpl w:val="D2B8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A17D53"/>
    <w:multiLevelType w:val="hybridMultilevel"/>
    <w:tmpl w:val="70A0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A64408"/>
    <w:multiLevelType w:val="hybridMultilevel"/>
    <w:tmpl w:val="4200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2"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E7F3ED0"/>
    <w:multiLevelType w:val="hybridMultilevel"/>
    <w:tmpl w:val="E5E4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A7760"/>
    <w:multiLevelType w:val="hybridMultilevel"/>
    <w:tmpl w:val="F0905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86082"/>
    <w:multiLevelType w:val="hybridMultilevel"/>
    <w:tmpl w:val="2A402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7"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8" w15:restartNumberingAfterBreak="0">
    <w:nsid w:val="5F05152E"/>
    <w:multiLevelType w:val="hybridMultilevel"/>
    <w:tmpl w:val="6A28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68547BA"/>
    <w:multiLevelType w:val="hybridMultilevel"/>
    <w:tmpl w:val="64DA9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AF37C6D"/>
    <w:multiLevelType w:val="hybridMultilevel"/>
    <w:tmpl w:val="DB78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9"/>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26"/>
  </w:num>
  <w:num w:numId="20">
    <w:abstractNumId w:val="26"/>
    <w:lvlOverride w:ilvl="0">
      <w:lvl w:ilvl="0">
        <w:start w:val="1"/>
        <w:numFmt w:val="decimal"/>
        <w:lvlText w:val="%1."/>
        <w:legacy w:legacy="1" w:legacySpace="0" w:legacyIndent="360"/>
        <w:lvlJc w:val="left"/>
        <w:pPr>
          <w:ind w:left="360" w:hanging="360"/>
        </w:pPr>
      </w:lvl>
    </w:lvlOverride>
  </w:num>
  <w:num w:numId="21">
    <w:abstractNumId w:val="21"/>
  </w:num>
  <w:num w:numId="22">
    <w:abstractNumId w:val="27"/>
  </w:num>
  <w:num w:numId="23">
    <w:abstractNumId w:val="15"/>
  </w:num>
  <w:num w:numId="24">
    <w:abstractNumId w:val="31"/>
  </w:num>
  <w:num w:numId="25">
    <w:abstractNumId w:val="29"/>
  </w:num>
  <w:num w:numId="26">
    <w:abstractNumId w:val="20"/>
  </w:num>
  <w:num w:numId="27">
    <w:abstractNumId w:val="33"/>
  </w:num>
  <w:num w:numId="28">
    <w:abstractNumId w:val="22"/>
  </w:num>
  <w:num w:numId="29">
    <w:abstractNumId w:val="14"/>
  </w:num>
  <w:num w:numId="30">
    <w:abstractNumId w:val="13"/>
  </w:num>
  <w:num w:numId="31">
    <w:abstractNumId w:val="30"/>
  </w:num>
  <w:num w:numId="32">
    <w:abstractNumId w:val="25"/>
  </w:num>
  <w:num w:numId="33">
    <w:abstractNumId w:val="12"/>
  </w:num>
  <w:num w:numId="34">
    <w:abstractNumId w:val="18"/>
  </w:num>
  <w:num w:numId="35">
    <w:abstractNumId w:val="24"/>
  </w:num>
  <w:num w:numId="36">
    <w:abstractNumId w:val="23"/>
  </w:num>
  <w:num w:numId="37">
    <w:abstractNumId w:val="28"/>
  </w:num>
  <w:num w:numId="38">
    <w:abstractNumId w:val="32"/>
  </w:num>
  <w:num w:numId="39">
    <w:abstractNumId w:val="16"/>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7EBD"/>
    <w:rsid w:val="00001D73"/>
    <w:rsid w:val="000B44E1"/>
    <w:rsid w:val="000C28E4"/>
    <w:rsid w:val="000E78FE"/>
    <w:rsid w:val="000E7F2A"/>
    <w:rsid w:val="001278E3"/>
    <w:rsid w:val="00196A05"/>
    <w:rsid w:val="00233041"/>
    <w:rsid w:val="003A1234"/>
    <w:rsid w:val="003B75B2"/>
    <w:rsid w:val="00404572"/>
    <w:rsid w:val="00434A7B"/>
    <w:rsid w:val="004779F2"/>
    <w:rsid w:val="004C1BEA"/>
    <w:rsid w:val="004E2BCE"/>
    <w:rsid w:val="00507965"/>
    <w:rsid w:val="005139B2"/>
    <w:rsid w:val="005158B3"/>
    <w:rsid w:val="0053353B"/>
    <w:rsid w:val="0054243F"/>
    <w:rsid w:val="00554DF3"/>
    <w:rsid w:val="00576BE8"/>
    <w:rsid w:val="00610A71"/>
    <w:rsid w:val="00611A88"/>
    <w:rsid w:val="00613FCE"/>
    <w:rsid w:val="00635DA3"/>
    <w:rsid w:val="0068214B"/>
    <w:rsid w:val="006A6BFC"/>
    <w:rsid w:val="006A7C60"/>
    <w:rsid w:val="00704EFF"/>
    <w:rsid w:val="00753452"/>
    <w:rsid w:val="007D3383"/>
    <w:rsid w:val="00817EBD"/>
    <w:rsid w:val="008745B2"/>
    <w:rsid w:val="008977BA"/>
    <w:rsid w:val="008B7122"/>
    <w:rsid w:val="00903959"/>
    <w:rsid w:val="009127DE"/>
    <w:rsid w:val="009E26C9"/>
    <w:rsid w:val="00A52EB8"/>
    <w:rsid w:val="00AA083E"/>
    <w:rsid w:val="00AD3BBA"/>
    <w:rsid w:val="00B53482"/>
    <w:rsid w:val="00B60CE4"/>
    <w:rsid w:val="00B85375"/>
    <w:rsid w:val="00BE1C5F"/>
    <w:rsid w:val="00C15727"/>
    <w:rsid w:val="00C85D6A"/>
    <w:rsid w:val="00CD512B"/>
    <w:rsid w:val="00DC6D5B"/>
    <w:rsid w:val="00DD6FA9"/>
    <w:rsid w:val="00E12890"/>
    <w:rsid w:val="00E1319F"/>
    <w:rsid w:val="00E333E6"/>
    <w:rsid w:val="00E677DB"/>
    <w:rsid w:val="00EB3CB3"/>
    <w:rsid w:val="00F04D5B"/>
    <w:rsid w:val="00F5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F72867E5-1C81-4C59-A8C9-C12C6FC0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0"/>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0E78FE"/>
    <w:rPr>
      <w:rFonts w:ascii="Verdana" w:hAnsi="Verdana"/>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2007-07-23T20:40:00Z</cp:lastPrinted>
  <dcterms:created xsi:type="dcterms:W3CDTF">2026-01-17T13:29:00Z</dcterms:created>
  <dcterms:modified xsi:type="dcterms:W3CDTF">2026-01-17T13:29:00Z</dcterms:modified>
</cp:coreProperties>
</file>