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4AD3" w:rsidRPr="002E5F30" w:rsidRDefault="00954AD3" w:rsidP="00954AD3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2E5F30">
        <w:rPr>
          <w:rFonts w:ascii="Calibri" w:hAnsi="Calibri"/>
          <w:noProof/>
          <w:sz w:val="36"/>
          <w:szCs w:val="36"/>
          <w:u w:val="single"/>
        </w:rPr>
        <w:t>Department Names (DNAM)</w:t>
      </w:r>
    </w:p>
    <w:p w:rsidR="00954AD3" w:rsidRPr="002E5F30" w:rsidRDefault="00954AD3" w:rsidP="00954AD3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A52EE5" w:rsidRPr="002E5F30" w:rsidRDefault="0025142A" w:rsidP="0025142A">
      <w:pPr>
        <w:pStyle w:val="BodyText"/>
        <w:ind w:left="-1440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3.75pt;height:269.25pt">
            <v:imagedata r:id="rId7" o:title="DNAM"/>
          </v:shape>
        </w:pict>
      </w:r>
    </w:p>
    <w:p w:rsidR="00954AD3" w:rsidRPr="002E5F30" w:rsidRDefault="00954AD3" w:rsidP="00954AD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54AD3" w:rsidRPr="002E5F30" w:rsidRDefault="00A52EE5" w:rsidP="00954AD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E5F30">
        <w:rPr>
          <w:rFonts w:ascii="Calibri" w:hAnsi="Calibri"/>
          <w:sz w:val="22"/>
          <w:szCs w:val="22"/>
        </w:rPr>
        <w:t xml:space="preserve">Department Names (DNAM) lets you define additional departments in the business.  </w:t>
      </w:r>
    </w:p>
    <w:p w:rsidR="00954AD3" w:rsidRPr="002E5F30" w:rsidRDefault="00954AD3" w:rsidP="00954AD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54AD3" w:rsidRDefault="00A52EE5" w:rsidP="0025142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E5F30">
        <w:rPr>
          <w:rFonts w:ascii="Calibri" w:hAnsi="Calibri"/>
          <w:sz w:val="22"/>
          <w:szCs w:val="22"/>
        </w:rPr>
        <w:t xml:space="preserve">To access this function, </w:t>
      </w:r>
      <w:r w:rsidR="00954AD3" w:rsidRPr="002E5F30">
        <w:rPr>
          <w:rFonts w:ascii="Calibri" w:hAnsi="Calibri"/>
          <w:sz w:val="22"/>
          <w:szCs w:val="22"/>
        </w:rPr>
        <w:t>you can either:</w:t>
      </w:r>
    </w:p>
    <w:p w:rsidR="0025142A" w:rsidRPr="002E5F30" w:rsidRDefault="0025142A" w:rsidP="0025142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52EE5" w:rsidRPr="002E5F30" w:rsidRDefault="00954AD3" w:rsidP="0025142A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E5F30">
        <w:rPr>
          <w:rFonts w:ascii="Calibri" w:hAnsi="Calibri"/>
          <w:sz w:val="22"/>
          <w:szCs w:val="22"/>
        </w:rPr>
        <w:t>Select “System Maintenance” from the menu.  Choose the</w:t>
      </w:r>
      <w:r w:rsidR="00A52EE5" w:rsidRPr="002E5F30">
        <w:rPr>
          <w:rFonts w:ascii="Calibri" w:hAnsi="Calibri"/>
          <w:sz w:val="22"/>
          <w:szCs w:val="22"/>
        </w:rPr>
        <w:t xml:space="preserve"> </w:t>
      </w:r>
      <w:r w:rsidRPr="002E5F30">
        <w:rPr>
          <w:rFonts w:ascii="Calibri" w:hAnsi="Calibri"/>
          <w:sz w:val="22"/>
          <w:szCs w:val="22"/>
        </w:rPr>
        <w:t>“Company File” submenu and click</w:t>
      </w:r>
      <w:r w:rsidR="00A52EE5" w:rsidRPr="002E5F30">
        <w:rPr>
          <w:rFonts w:ascii="Calibri" w:hAnsi="Calibri"/>
          <w:sz w:val="22"/>
          <w:szCs w:val="22"/>
        </w:rPr>
        <w:t xml:space="preserve"> </w:t>
      </w:r>
      <w:r w:rsidRPr="002E5F30">
        <w:rPr>
          <w:rFonts w:ascii="Calibri" w:hAnsi="Calibri"/>
          <w:sz w:val="22"/>
          <w:szCs w:val="22"/>
        </w:rPr>
        <w:t>“Department Names.”</w:t>
      </w:r>
    </w:p>
    <w:p w:rsidR="00A52EE5" w:rsidRPr="002E5F30" w:rsidRDefault="00954AD3" w:rsidP="0025142A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5F30">
        <w:rPr>
          <w:rFonts w:ascii="Calibri" w:hAnsi="Calibri"/>
          <w:b w:val="0"/>
          <w:sz w:val="22"/>
          <w:szCs w:val="22"/>
        </w:rPr>
        <w:t>T</w:t>
      </w:r>
      <w:r w:rsidR="00D226AB" w:rsidRPr="002E5F30">
        <w:rPr>
          <w:rFonts w:ascii="Calibri" w:hAnsi="Calibri"/>
          <w:b w:val="0"/>
          <w:sz w:val="22"/>
          <w:szCs w:val="22"/>
        </w:rPr>
        <w:t xml:space="preserve">ype </w:t>
      </w:r>
      <w:r w:rsidRPr="002E5F30">
        <w:rPr>
          <w:rFonts w:ascii="Calibri" w:hAnsi="Calibri"/>
          <w:b w:val="0"/>
          <w:sz w:val="22"/>
          <w:szCs w:val="22"/>
        </w:rPr>
        <w:t>“</w:t>
      </w:r>
      <w:r w:rsidR="00A52EE5" w:rsidRPr="002E5F30">
        <w:rPr>
          <w:rFonts w:ascii="Calibri" w:hAnsi="Calibri"/>
          <w:b w:val="0"/>
          <w:sz w:val="22"/>
          <w:szCs w:val="22"/>
        </w:rPr>
        <w:t>DNAM</w:t>
      </w:r>
      <w:r w:rsidRPr="002E5F30">
        <w:rPr>
          <w:rFonts w:ascii="Calibri" w:hAnsi="Calibri"/>
          <w:b w:val="0"/>
          <w:sz w:val="22"/>
          <w:szCs w:val="22"/>
        </w:rPr>
        <w:t>”</w:t>
      </w:r>
      <w:r w:rsidR="00A52EE5" w:rsidRPr="002E5F30">
        <w:rPr>
          <w:rFonts w:ascii="Calibri" w:hAnsi="Calibri"/>
          <w:b w:val="0"/>
          <w:sz w:val="22"/>
          <w:szCs w:val="22"/>
        </w:rPr>
        <w:t xml:space="preserve"> </w:t>
      </w:r>
      <w:r w:rsidR="00D226AB" w:rsidRPr="002E5F30">
        <w:rPr>
          <w:rFonts w:ascii="Calibri" w:hAnsi="Calibri"/>
          <w:b w:val="0"/>
          <w:sz w:val="22"/>
          <w:szCs w:val="22"/>
        </w:rPr>
        <w:t xml:space="preserve">in the </w:t>
      </w:r>
      <w:r w:rsidR="00E75795" w:rsidRPr="002E5F30">
        <w:rPr>
          <w:rFonts w:ascii="Calibri" w:hAnsi="Calibri"/>
          <w:b w:val="0"/>
          <w:sz w:val="22"/>
          <w:szCs w:val="22"/>
        </w:rPr>
        <w:t>Shortcuts Bar</w:t>
      </w:r>
      <w:r w:rsidRPr="002E5F30">
        <w:rPr>
          <w:rFonts w:ascii="Calibri" w:hAnsi="Calibri"/>
          <w:b w:val="0"/>
          <w:sz w:val="22"/>
          <w:szCs w:val="22"/>
        </w:rPr>
        <w:t>.</w:t>
      </w:r>
    </w:p>
    <w:p w:rsidR="00954AD3" w:rsidRPr="002E5F30" w:rsidRDefault="00954AD3" w:rsidP="00954AD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52EE5" w:rsidRPr="002E5F30" w:rsidRDefault="00A52EE5" w:rsidP="00954AD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E5F30">
        <w:rPr>
          <w:rFonts w:ascii="Calibri" w:hAnsi="Calibri"/>
          <w:sz w:val="22"/>
          <w:szCs w:val="22"/>
        </w:rPr>
        <w:t>Up to 35 departments may be defined with the first nine using numbers and the remainder with letters.  These numbers and letters then become the last character of the standard 5</w:t>
      </w:r>
      <w:r w:rsidR="0025142A">
        <w:rPr>
          <w:rFonts w:ascii="Calibri" w:hAnsi="Calibri"/>
          <w:sz w:val="22"/>
          <w:szCs w:val="22"/>
        </w:rPr>
        <w:t>-</w:t>
      </w:r>
      <w:r w:rsidRPr="002E5F30">
        <w:rPr>
          <w:rFonts w:ascii="Calibri" w:hAnsi="Calibri"/>
          <w:sz w:val="22"/>
          <w:szCs w:val="22"/>
        </w:rPr>
        <w:t xml:space="preserve">character account number. </w:t>
      </w:r>
      <w:r w:rsidR="00954AD3" w:rsidRPr="002E5F30">
        <w:rPr>
          <w:rFonts w:ascii="Calibri" w:hAnsi="Calibri"/>
          <w:sz w:val="22"/>
          <w:szCs w:val="22"/>
        </w:rPr>
        <w:t xml:space="preserve"> </w:t>
      </w:r>
      <w:r w:rsidRPr="002E5F30">
        <w:rPr>
          <w:rFonts w:ascii="Calibri" w:hAnsi="Calibri"/>
          <w:b/>
          <w:bCs/>
          <w:sz w:val="22"/>
          <w:szCs w:val="22"/>
        </w:rPr>
        <w:t>Example:</w:t>
      </w:r>
      <w:r w:rsidRPr="002E5F30">
        <w:rPr>
          <w:rFonts w:ascii="Calibri" w:hAnsi="Calibri"/>
          <w:sz w:val="22"/>
          <w:szCs w:val="22"/>
        </w:rPr>
        <w:t xml:space="preserve">  If you wanted to create a department for </w:t>
      </w:r>
      <w:r w:rsidR="00C12FE1" w:rsidRPr="002E5F30">
        <w:rPr>
          <w:rFonts w:ascii="Calibri" w:hAnsi="Calibri"/>
          <w:sz w:val="22"/>
          <w:szCs w:val="22"/>
        </w:rPr>
        <w:t>Rental</w:t>
      </w:r>
      <w:r w:rsidRPr="002E5F30">
        <w:rPr>
          <w:rFonts w:ascii="Calibri" w:hAnsi="Calibri"/>
          <w:sz w:val="22"/>
          <w:szCs w:val="22"/>
        </w:rPr>
        <w:t xml:space="preserve">, you could define it as Department </w:t>
      </w:r>
      <w:r w:rsidR="00C12FE1" w:rsidRPr="002E5F30">
        <w:rPr>
          <w:rFonts w:ascii="Calibri" w:hAnsi="Calibri"/>
          <w:sz w:val="22"/>
          <w:szCs w:val="22"/>
        </w:rPr>
        <w:t>2</w:t>
      </w:r>
      <w:r w:rsidRPr="002E5F30">
        <w:rPr>
          <w:rFonts w:ascii="Calibri" w:hAnsi="Calibri"/>
          <w:sz w:val="22"/>
          <w:szCs w:val="22"/>
        </w:rPr>
        <w:t xml:space="preserve">, and then any applicable accounts relating directly to that department would end in a </w:t>
      </w:r>
      <w:r w:rsidR="00C12FE1" w:rsidRPr="002E5F30">
        <w:rPr>
          <w:rFonts w:ascii="Calibri" w:hAnsi="Calibri"/>
          <w:sz w:val="22"/>
          <w:szCs w:val="22"/>
        </w:rPr>
        <w:t>2</w:t>
      </w:r>
      <w:r w:rsidRPr="002E5F30">
        <w:rPr>
          <w:rFonts w:ascii="Calibri" w:hAnsi="Calibri"/>
          <w:sz w:val="22"/>
          <w:szCs w:val="22"/>
        </w:rPr>
        <w:t xml:space="preserve">. </w:t>
      </w:r>
    </w:p>
    <w:p w:rsidR="00A52EE5" w:rsidRPr="002E5F30" w:rsidRDefault="00A52EE5" w:rsidP="00954AD3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A52EE5" w:rsidRPr="002E5F30" w:rsidRDefault="00523FC9" w:rsidP="00954AD3">
      <w:pPr>
        <w:pStyle w:val="Heading2"/>
        <w:keepNext w:val="0"/>
        <w:spacing w:before="0" w:after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5F30">
        <w:rPr>
          <w:rFonts w:ascii="Calibri" w:hAnsi="Calibri"/>
          <w:sz w:val="22"/>
          <w:szCs w:val="22"/>
          <w:u w:val="single"/>
        </w:rPr>
        <w:t xml:space="preserve">Example </w:t>
      </w:r>
      <w:r w:rsidR="00A52EE5" w:rsidRPr="002E5F30">
        <w:rPr>
          <w:rFonts w:ascii="Calibri" w:hAnsi="Calibri"/>
          <w:sz w:val="22"/>
          <w:szCs w:val="22"/>
          <w:u w:val="single"/>
        </w:rPr>
        <w:t>Screen Fields</w:t>
      </w:r>
      <w:r w:rsidR="00954AD3" w:rsidRPr="002E5F30">
        <w:rPr>
          <w:rFonts w:ascii="Calibri" w:hAnsi="Calibri"/>
          <w:sz w:val="22"/>
          <w:szCs w:val="22"/>
          <w:u w:val="single"/>
        </w:rPr>
        <w:t>:</w:t>
      </w:r>
      <w:r w:rsidR="00954AD3" w:rsidRPr="002E5F30">
        <w:rPr>
          <w:rFonts w:ascii="Calibri" w:hAnsi="Calibri"/>
          <w:b w:val="0"/>
          <w:sz w:val="22"/>
          <w:szCs w:val="22"/>
        </w:rPr>
        <w:t xml:space="preserve"> The above image gives you an example of a typical Department Names setup.  Below are some example field definitions.</w:t>
      </w:r>
    </w:p>
    <w:p w:rsidR="00954AD3" w:rsidRPr="002E5F30" w:rsidRDefault="00954AD3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52EE5" w:rsidRPr="002E5F30" w:rsidRDefault="00A52EE5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5F30">
        <w:rPr>
          <w:rFonts w:ascii="Calibri" w:hAnsi="Calibri"/>
          <w:b w:val="0"/>
          <w:sz w:val="22"/>
          <w:szCs w:val="22"/>
          <w:u w:val="single"/>
        </w:rPr>
        <w:t>Department 1</w:t>
      </w:r>
      <w:r w:rsidR="00954AD3" w:rsidRPr="002E5F30">
        <w:rPr>
          <w:rFonts w:ascii="Calibri" w:hAnsi="Calibri"/>
          <w:b w:val="0"/>
          <w:sz w:val="22"/>
          <w:szCs w:val="22"/>
          <w:u w:val="single"/>
        </w:rPr>
        <w:t>:</w:t>
      </w:r>
      <w:r w:rsidR="00954AD3" w:rsidRPr="002E5F30">
        <w:rPr>
          <w:rFonts w:ascii="Calibri" w:hAnsi="Calibri"/>
          <w:b w:val="0"/>
          <w:sz w:val="22"/>
          <w:szCs w:val="22"/>
        </w:rPr>
        <w:t xml:space="preserve"> </w:t>
      </w:r>
      <w:r w:rsidRPr="002E5F30">
        <w:rPr>
          <w:rFonts w:ascii="Calibri" w:hAnsi="Calibri"/>
          <w:b w:val="0"/>
          <w:sz w:val="22"/>
          <w:szCs w:val="22"/>
        </w:rPr>
        <w:t xml:space="preserve">Department 1 is defined as </w:t>
      </w:r>
      <w:r w:rsidR="0025142A">
        <w:rPr>
          <w:rFonts w:ascii="Calibri" w:hAnsi="Calibri"/>
          <w:b w:val="0"/>
          <w:sz w:val="22"/>
          <w:szCs w:val="22"/>
        </w:rPr>
        <w:t>Sales</w:t>
      </w:r>
      <w:r w:rsidRPr="002E5F30">
        <w:rPr>
          <w:rFonts w:ascii="Calibri" w:hAnsi="Calibri"/>
          <w:b w:val="0"/>
          <w:sz w:val="22"/>
          <w:szCs w:val="22"/>
        </w:rPr>
        <w:t xml:space="preserve">. </w:t>
      </w:r>
    </w:p>
    <w:p w:rsidR="00954AD3" w:rsidRDefault="00954AD3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5142A" w:rsidRDefault="0025142A" w:rsidP="0025142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5F30">
        <w:rPr>
          <w:rFonts w:ascii="Calibri" w:hAnsi="Calibri"/>
          <w:b w:val="0"/>
          <w:sz w:val="22"/>
          <w:szCs w:val="22"/>
          <w:u w:val="single"/>
        </w:rPr>
        <w:t>Department 1:</w:t>
      </w:r>
      <w:r w:rsidRPr="002E5F30">
        <w:rPr>
          <w:rFonts w:ascii="Calibri" w:hAnsi="Calibri"/>
          <w:b w:val="0"/>
          <w:sz w:val="22"/>
          <w:szCs w:val="22"/>
        </w:rPr>
        <w:t xml:space="preserve"> Department </w:t>
      </w:r>
      <w:r>
        <w:rPr>
          <w:rFonts w:ascii="Calibri" w:hAnsi="Calibri"/>
          <w:b w:val="0"/>
          <w:sz w:val="22"/>
          <w:szCs w:val="22"/>
        </w:rPr>
        <w:t>2</w:t>
      </w:r>
      <w:r w:rsidRPr="002E5F30">
        <w:rPr>
          <w:rFonts w:ascii="Calibri" w:hAnsi="Calibri"/>
          <w:b w:val="0"/>
          <w:sz w:val="22"/>
          <w:szCs w:val="22"/>
        </w:rPr>
        <w:t xml:space="preserve"> is defined as </w:t>
      </w:r>
      <w:r>
        <w:rPr>
          <w:rFonts w:ascii="Calibri" w:hAnsi="Calibri"/>
          <w:b w:val="0"/>
          <w:sz w:val="22"/>
          <w:szCs w:val="22"/>
        </w:rPr>
        <w:t>Rental</w:t>
      </w:r>
      <w:r w:rsidRPr="002E5F30">
        <w:rPr>
          <w:rFonts w:ascii="Calibri" w:hAnsi="Calibri"/>
          <w:b w:val="0"/>
          <w:sz w:val="22"/>
          <w:szCs w:val="22"/>
        </w:rPr>
        <w:t xml:space="preserve">. </w:t>
      </w:r>
    </w:p>
    <w:p w:rsidR="0025142A" w:rsidRPr="0025142A" w:rsidRDefault="0025142A" w:rsidP="0025142A">
      <w:pPr>
        <w:pStyle w:val="BodyText"/>
      </w:pPr>
    </w:p>
    <w:p w:rsidR="00A52EE5" w:rsidRPr="002E5F30" w:rsidRDefault="00A52EE5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5F30">
        <w:rPr>
          <w:rFonts w:ascii="Calibri" w:hAnsi="Calibri"/>
          <w:b w:val="0"/>
          <w:sz w:val="22"/>
          <w:szCs w:val="22"/>
          <w:u w:val="single"/>
        </w:rPr>
        <w:t>Department 3</w:t>
      </w:r>
      <w:r w:rsidR="00954AD3" w:rsidRPr="002E5F30">
        <w:rPr>
          <w:rFonts w:ascii="Calibri" w:hAnsi="Calibri"/>
          <w:b w:val="0"/>
          <w:sz w:val="22"/>
          <w:szCs w:val="22"/>
          <w:u w:val="single"/>
        </w:rPr>
        <w:t>:</w:t>
      </w:r>
      <w:r w:rsidR="00954AD3" w:rsidRPr="002E5F30">
        <w:rPr>
          <w:rFonts w:ascii="Calibri" w:hAnsi="Calibri"/>
          <w:b w:val="0"/>
          <w:sz w:val="22"/>
          <w:szCs w:val="22"/>
        </w:rPr>
        <w:t xml:space="preserve"> </w:t>
      </w:r>
      <w:r w:rsidRPr="002E5F30">
        <w:rPr>
          <w:rFonts w:ascii="Calibri" w:hAnsi="Calibri"/>
          <w:b w:val="0"/>
          <w:sz w:val="22"/>
          <w:szCs w:val="22"/>
        </w:rPr>
        <w:t xml:space="preserve">Department 3 is defined as Parts. </w:t>
      </w:r>
    </w:p>
    <w:p w:rsidR="00954AD3" w:rsidRPr="002E5F30" w:rsidRDefault="00954AD3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52EE5" w:rsidRPr="002E5F30" w:rsidRDefault="00A52EE5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5F30">
        <w:rPr>
          <w:rFonts w:ascii="Calibri" w:hAnsi="Calibri"/>
          <w:b w:val="0"/>
          <w:sz w:val="22"/>
          <w:szCs w:val="22"/>
          <w:u w:val="single"/>
        </w:rPr>
        <w:t>Department 4</w:t>
      </w:r>
      <w:r w:rsidR="00954AD3" w:rsidRPr="002E5F30">
        <w:rPr>
          <w:rFonts w:ascii="Calibri" w:hAnsi="Calibri"/>
          <w:b w:val="0"/>
          <w:sz w:val="22"/>
          <w:szCs w:val="22"/>
          <w:u w:val="single"/>
        </w:rPr>
        <w:t>:</w:t>
      </w:r>
      <w:r w:rsidR="00954AD3" w:rsidRPr="002E5F30">
        <w:rPr>
          <w:rFonts w:ascii="Calibri" w:hAnsi="Calibri"/>
          <w:b w:val="0"/>
          <w:sz w:val="22"/>
          <w:szCs w:val="22"/>
        </w:rPr>
        <w:t xml:space="preserve"> </w:t>
      </w:r>
      <w:r w:rsidRPr="002E5F30">
        <w:rPr>
          <w:rFonts w:ascii="Calibri" w:hAnsi="Calibri"/>
          <w:b w:val="0"/>
          <w:sz w:val="22"/>
          <w:szCs w:val="22"/>
        </w:rPr>
        <w:t xml:space="preserve">Department 4 is defined as Service or Shop. </w:t>
      </w:r>
    </w:p>
    <w:p w:rsidR="00954AD3" w:rsidRPr="002E5F30" w:rsidRDefault="00954AD3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52EE5" w:rsidRPr="002E5F30" w:rsidRDefault="00A52EE5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5F30">
        <w:rPr>
          <w:rFonts w:ascii="Calibri" w:hAnsi="Calibri"/>
          <w:b w:val="0"/>
          <w:sz w:val="22"/>
          <w:szCs w:val="22"/>
          <w:u w:val="single"/>
        </w:rPr>
        <w:t>Department 9</w:t>
      </w:r>
      <w:r w:rsidR="00954AD3" w:rsidRPr="002E5F30">
        <w:rPr>
          <w:rFonts w:ascii="Calibri" w:hAnsi="Calibri"/>
          <w:b w:val="0"/>
          <w:sz w:val="22"/>
          <w:szCs w:val="22"/>
          <w:u w:val="single"/>
        </w:rPr>
        <w:t>:</w:t>
      </w:r>
      <w:r w:rsidR="00954AD3" w:rsidRPr="002E5F30">
        <w:rPr>
          <w:rFonts w:ascii="Calibri" w:hAnsi="Calibri"/>
          <w:b w:val="0"/>
          <w:sz w:val="22"/>
          <w:szCs w:val="22"/>
        </w:rPr>
        <w:t xml:space="preserve"> </w:t>
      </w:r>
      <w:r w:rsidRPr="002E5F30">
        <w:rPr>
          <w:rFonts w:ascii="Calibri" w:hAnsi="Calibri"/>
          <w:b w:val="0"/>
          <w:sz w:val="22"/>
          <w:szCs w:val="22"/>
        </w:rPr>
        <w:t xml:space="preserve">Department 9 is defined as Administration or Dealership. </w:t>
      </w:r>
    </w:p>
    <w:p w:rsidR="00954AD3" w:rsidRPr="002E5F30" w:rsidRDefault="00954AD3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52EE5" w:rsidRPr="002E5F30" w:rsidRDefault="00A52EE5" w:rsidP="00954A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5F30">
        <w:rPr>
          <w:rFonts w:ascii="Calibri" w:hAnsi="Calibri"/>
          <w:b w:val="0"/>
          <w:sz w:val="22"/>
          <w:szCs w:val="22"/>
          <w:u w:val="single"/>
        </w:rPr>
        <w:t>Department X</w:t>
      </w:r>
      <w:r w:rsidR="00954AD3" w:rsidRPr="002E5F30">
        <w:rPr>
          <w:rFonts w:ascii="Calibri" w:hAnsi="Calibri"/>
          <w:b w:val="0"/>
          <w:sz w:val="22"/>
          <w:szCs w:val="22"/>
          <w:u w:val="single"/>
        </w:rPr>
        <w:t>:</w:t>
      </w:r>
      <w:r w:rsidR="00954AD3" w:rsidRPr="002E5F30">
        <w:rPr>
          <w:rFonts w:ascii="Calibri" w:hAnsi="Calibri"/>
          <w:b w:val="0"/>
          <w:sz w:val="22"/>
          <w:szCs w:val="22"/>
        </w:rPr>
        <w:t xml:space="preserve"> </w:t>
      </w:r>
      <w:r w:rsidRPr="002E5F30">
        <w:rPr>
          <w:rFonts w:ascii="Calibri" w:hAnsi="Calibri"/>
          <w:b w:val="0"/>
          <w:sz w:val="22"/>
          <w:szCs w:val="22"/>
        </w:rPr>
        <w:t xml:space="preserve">Department X is defined as the “Allocation” department.  You would use this if you set up expense allocation in the </w:t>
      </w:r>
      <w:r w:rsidR="0025142A">
        <w:rPr>
          <w:rFonts w:ascii="Calibri" w:hAnsi="Calibri"/>
          <w:b w:val="0"/>
          <w:sz w:val="22"/>
          <w:szCs w:val="22"/>
        </w:rPr>
        <w:t>G</w:t>
      </w:r>
      <w:r w:rsidRPr="002E5F30">
        <w:rPr>
          <w:rFonts w:ascii="Calibri" w:hAnsi="Calibri"/>
          <w:b w:val="0"/>
          <w:sz w:val="22"/>
          <w:szCs w:val="22"/>
        </w:rPr>
        <w:t xml:space="preserve">eneral </w:t>
      </w:r>
      <w:r w:rsidR="0025142A">
        <w:rPr>
          <w:rFonts w:ascii="Calibri" w:hAnsi="Calibri"/>
          <w:b w:val="0"/>
          <w:sz w:val="22"/>
          <w:szCs w:val="22"/>
        </w:rPr>
        <w:t>L</w:t>
      </w:r>
      <w:r w:rsidRPr="002E5F30">
        <w:rPr>
          <w:rFonts w:ascii="Calibri" w:hAnsi="Calibri"/>
          <w:b w:val="0"/>
          <w:sz w:val="22"/>
          <w:szCs w:val="22"/>
        </w:rPr>
        <w:t xml:space="preserve">edger. </w:t>
      </w:r>
    </w:p>
    <w:p w:rsidR="00954AD3" w:rsidRPr="002E5F30" w:rsidRDefault="00954AD3" w:rsidP="00954AD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52EE5" w:rsidRPr="002E5F30" w:rsidRDefault="00A52EE5" w:rsidP="00954AD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E5F30">
        <w:rPr>
          <w:rFonts w:ascii="Calibri" w:hAnsi="Calibri"/>
          <w:sz w:val="22"/>
          <w:szCs w:val="22"/>
        </w:rPr>
        <w:t>The remaining department names are left undefined in this example.</w:t>
      </w:r>
    </w:p>
    <w:sectPr w:rsidR="00A52EE5" w:rsidRPr="002E5F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57F2" w:rsidRDefault="000D57F2">
      <w:r>
        <w:separator/>
      </w:r>
    </w:p>
  </w:endnote>
  <w:endnote w:type="continuationSeparator" w:id="0">
    <w:p w:rsidR="000D57F2" w:rsidRDefault="000D5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38FE" w:rsidRDefault="008A38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694D" w:rsidRDefault="00DB694D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38FE" w:rsidRDefault="008A3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57F2" w:rsidRDefault="000D57F2">
      <w:r>
        <w:separator/>
      </w:r>
    </w:p>
  </w:footnote>
  <w:footnote w:type="continuationSeparator" w:id="0">
    <w:p w:rsidR="000D57F2" w:rsidRDefault="000D5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38FE" w:rsidRDefault="008A38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694D" w:rsidRDefault="00DB694D">
    <w:pPr>
      <w:pStyle w:val="Header"/>
      <w:rPr>
        <w:b w:val="0"/>
      </w:rPr>
    </w:pPr>
    <w:r>
      <w:t>Department Names</w:t>
    </w:r>
    <w:r>
      <w:tab/>
    </w:r>
    <w:r>
      <w:rPr>
        <w:b w:val="0"/>
      </w:rPr>
      <w:t>General Ledger</w:t>
    </w:r>
  </w:p>
  <w:p w:rsidR="00DB694D" w:rsidRDefault="00DB694D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38FE" w:rsidRDefault="008A38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4530676"/>
    <w:multiLevelType w:val="hybridMultilevel"/>
    <w:tmpl w:val="0B2AB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26AB"/>
    <w:rsid w:val="00045690"/>
    <w:rsid w:val="000D57F2"/>
    <w:rsid w:val="00135956"/>
    <w:rsid w:val="00146A51"/>
    <w:rsid w:val="001E7D67"/>
    <w:rsid w:val="0025142A"/>
    <w:rsid w:val="002E5F30"/>
    <w:rsid w:val="003C257F"/>
    <w:rsid w:val="00463D0E"/>
    <w:rsid w:val="00523FC9"/>
    <w:rsid w:val="005412C0"/>
    <w:rsid w:val="005E1760"/>
    <w:rsid w:val="00621376"/>
    <w:rsid w:val="006372E8"/>
    <w:rsid w:val="00643687"/>
    <w:rsid w:val="00667873"/>
    <w:rsid w:val="0079363B"/>
    <w:rsid w:val="007B0863"/>
    <w:rsid w:val="0084215D"/>
    <w:rsid w:val="00860AB0"/>
    <w:rsid w:val="008A38FE"/>
    <w:rsid w:val="00907953"/>
    <w:rsid w:val="00954AD3"/>
    <w:rsid w:val="00962E39"/>
    <w:rsid w:val="00A52EE5"/>
    <w:rsid w:val="00A61D80"/>
    <w:rsid w:val="00A96FC7"/>
    <w:rsid w:val="00B33891"/>
    <w:rsid w:val="00B4781C"/>
    <w:rsid w:val="00B71E80"/>
    <w:rsid w:val="00BE54EB"/>
    <w:rsid w:val="00C12FE1"/>
    <w:rsid w:val="00C50D8C"/>
    <w:rsid w:val="00C73102"/>
    <w:rsid w:val="00D226AB"/>
    <w:rsid w:val="00D94DC6"/>
    <w:rsid w:val="00DB694D"/>
    <w:rsid w:val="00E40986"/>
    <w:rsid w:val="00E75795"/>
    <w:rsid w:val="00E97EE1"/>
    <w:rsid w:val="00EE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BC91B35-3E2F-44FF-8332-B2D1661CD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Names</vt:lpstr>
    </vt:vector>
  </TitlesOfParts>
  <Company>HBS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Names</dc:title>
  <dc:subject/>
  <dc:creator>Training</dc:creator>
  <cp:keywords/>
  <dc:description/>
  <cp:lastModifiedBy>app</cp:lastModifiedBy>
  <cp:revision>2</cp:revision>
  <cp:lastPrinted>2013-04-13T01:23:00Z</cp:lastPrinted>
  <dcterms:created xsi:type="dcterms:W3CDTF">2026-01-17T13:37:00Z</dcterms:created>
  <dcterms:modified xsi:type="dcterms:W3CDTF">2026-01-17T13:37:00Z</dcterms:modified>
</cp:coreProperties>
</file>