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19EB" w:rsidRPr="009D1E26" w:rsidRDefault="000E7F67" w:rsidP="00D619EB">
      <w:pPr>
        <w:pStyle w:val="BodyText"/>
        <w:contextualSpacing/>
        <w:jc w:val="left"/>
        <w:rPr>
          <w:rFonts w:ascii="Calibri" w:hAnsi="Calibri"/>
          <w:noProof/>
          <w:sz w:val="36"/>
          <w:szCs w:val="36"/>
          <w:u w:val="single"/>
        </w:rPr>
      </w:pPr>
      <w:r w:rsidRPr="009D1E26">
        <w:rPr>
          <w:rFonts w:ascii="Calibri" w:hAnsi="Calibri"/>
          <w:noProof/>
          <w:sz w:val="36"/>
          <w:szCs w:val="36"/>
          <w:u w:val="single"/>
        </w:rPr>
        <w:t>Daily Operating Control Report</w:t>
      </w:r>
      <w:r w:rsidR="00552113">
        <w:rPr>
          <w:rFonts w:ascii="Calibri" w:hAnsi="Calibri"/>
          <w:noProof/>
          <w:sz w:val="36"/>
          <w:szCs w:val="36"/>
          <w:u w:val="single"/>
        </w:rPr>
        <w:t xml:space="preserve"> (DOC)</w:t>
      </w:r>
    </w:p>
    <w:p w:rsidR="00D619EB" w:rsidRDefault="00D619EB" w:rsidP="00F64F43">
      <w:pPr>
        <w:pStyle w:val="BodyText"/>
        <w:contextualSpacing/>
        <w:jc w:val="left"/>
        <w:rPr>
          <w:rFonts w:ascii="Calibri" w:hAnsi="Calibri" w:cs="Calibri"/>
          <w:noProof/>
          <w:sz w:val="24"/>
        </w:rPr>
      </w:pPr>
    </w:p>
    <w:p w:rsidR="00294702" w:rsidRDefault="00F64F43" w:rsidP="00F64F43">
      <w:pPr>
        <w:pStyle w:val="BodyText"/>
        <w:contextualSpacing/>
        <w:jc w:val="center"/>
        <w:rPr>
          <w:rFonts w:ascii="Calibri" w:hAnsi="Calibri" w:cs="Calibri"/>
          <w:noProof/>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202.5pt">
            <v:imagedata r:id="rId7" o:title="DOC"/>
          </v:shape>
        </w:pict>
      </w:r>
    </w:p>
    <w:p w:rsidR="00D619EB" w:rsidRDefault="00D619EB" w:rsidP="00F64F43">
      <w:pPr>
        <w:pStyle w:val="Body"/>
        <w:spacing w:before="0"/>
        <w:contextualSpacing/>
        <w:jc w:val="left"/>
        <w:rPr>
          <w:rFonts w:ascii="Calibri" w:hAnsi="Calibri" w:cs="Calibri"/>
          <w:sz w:val="24"/>
        </w:rPr>
      </w:pPr>
    </w:p>
    <w:p w:rsidR="000E7F67" w:rsidRDefault="00714B34" w:rsidP="00F64F43">
      <w:pPr>
        <w:pStyle w:val="Body"/>
        <w:spacing w:before="0"/>
        <w:contextualSpacing/>
        <w:jc w:val="left"/>
        <w:rPr>
          <w:rFonts w:ascii="Calibri" w:hAnsi="Calibri" w:cs="Calibri"/>
          <w:sz w:val="24"/>
        </w:rPr>
      </w:pPr>
      <w:r>
        <w:rPr>
          <w:rFonts w:ascii="Calibri" w:hAnsi="Calibri" w:cs="Calibri"/>
          <w:sz w:val="24"/>
        </w:rPr>
        <w:t xml:space="preserve">The </w:t>
      </w:r>
      <w:r w:rsidR="00294702">
        <w:rPr>
          <w:rFonts w:ascii="Calibri" w:hAnsi="Calibri" w:cs="Calibri"/>
          <w:sz w:val="24"/>
        </w:rPr>
        <w:t xml:space="preserve">Daily Operating Control Report (DOC) is a customized report of your company's daily, monthly, and year-to-date activity for the selected areas of interest.  </w:t>
      </w:r>
      <w:r w:rsidR="00294702">
        <w:rPr>
          <w:rFonts w:ascii="Calibri" w:hAnsi="Calibri" w:cs="Calibri"/>
          <w:b/>
          <w:sz w:val="24"/>
        </w:rPr>
        <w:t>This report must be set up before using it.</w:t>
      </w:r>
      <w:r w:rsidR="00294702">
        <w:rPr>
          <w:rFonts w:ascii="Calibri" w:hAnsi="Calibri" w:cs="Calibri"/>
          <w:sz w:val="24"/>
        </w:rPr>
        <w:t xml:space="preserve">  </w:t>
      </w:r>
    </w:p>
    <w:p w:rsidR="000E7F67" w:rsidRDefault="000E7F67" w:rsidP="00F64F43">
      <w:pPr>
        <w:pStyle w:val="Body"/>
        <w:spacing w:before="0"/>
        <w:contextualSpacing/>
        <w:jc w:val="left"/>
        <w:rPr>
          <w:rFonts w:ascii="Calibri" w:hAnsi="Calibri" w:cs="Calibri"/>
          <w:sz w:val="24"/>
        </w:rPr>
      </w:pPr>
    </w:p>
    <w:p w:rsidR="0046427B" w:rsidRDefault="00294702" w:rsidP="00F64F43">
      <w:pPr>
        <w:pStyle w:val="Body"/>
        <w:spacing w:before="0"/>
        <w:contextualSpacing/>
        <w:jc w:val="left"/>
        <w:rPr>
          <w:rFonts w:ascii="Calibri" w:hAnsi="Calibri" w:cs="Calibri"/>
          <w:sz w:val="24"/>
        </w:rPr>
      </w:pPr>
      <w:r>
        <w:rPr>
          <w:rFonts w:ascii="Calibri" w:hAnsi="Calibri" w:cs="Calibri"/>
          <w:sz w:val="24"/>
        </w:rPr>
        <w:t>The DOC report can be up to 50 lines long</w:t>
      </w:r>
      <w:r w:rsidR="00581EDF">
        <w:rPr>
          <w:rFonts w:ascii="Calibri" w:hAnsi="Calibri" w:cs="Calibri"/>
          <w:sz w:val="24"/>
        </w:rPr>
        <w:t>,</w:t>
      </w:r>
      <w:r>
        <w:rPr>
          <w:rFonts w:ascii="Calibri" w:hAnsi="Calibri" w:cs="Calibri"/>
          <w:sz w:val="24"/>
        </w:rPr>
        <w:t xml:space="preserve"> and typically shows some key accounts and summaries that capture notable portions of the business.  DOC typically </w:t>
      </w:r>
      <w:r>
        <w:rPr>
          <w:rFonts w:ascii="Calibri" w:hAnsi="Calibri" w:cs="Calibri"/>
          <w:b/>
          <w:sz w:val="24"/>
        </w:rPr>
        <w:t>does not show the entire financial picture</w:t>
      </w:r>
      <w:r w:rsidR="00581EDF">
        <w:rPr>
          <w:rFonts w:ascii="Calibri" w:hAnsi="Calibri" w:cs="Calibri"/>
          <w:sz w:val="24"/>
        </w:rPr>
        <w:t>,</w:t>
      </w:r>
      <w:r>
        <w:rPr>
          <w:rFonts w:ascii="Calibri" w:hAnsi="Calibri" w:cs="Calibri"/>
          <w:sz w:val="24"/>
        </w:rPr>
        <w:t xml:space="preserve"> but rather </w:t>
      </w:r>
      <w:r>
        <w:rPr>
          <w:rFonts w:ascii="Calibri" w:hAnsi="Calibri" w:cs="Calibri"/>
          <w:b/>
          <w:sz w:val="24"/>
        </w:rPr>
        <w:t>highlights selected areas</w:t>
      </w:r>
      <w:r>
        <w:rPr>
          <w:rFonts w:ascii="Calibri" w:hAnsi="Calibri" w:cs="Calibri"/>
          <w:sz w:val="24"/>
        </w:rPr>
        <w:t>.</w:t>
      </w:r>
      <w:r w:rsidR="0046427B">
        <w:rPr>
          <w:rFonts w:ascii="Calibri" w:hAnsi="Calibri" w:cs="Calibri"/>
          <w:sz w:val="24"/>
        </w:rPr>
        <w:t xml:space="preserve"> It is customizable per dealership, so it may include any accounts and activity you choose. </w:t>
      </w:r>
    </w:p>
    <w:p w:rsidR="00D619EB" w:rsidRDefault="00D619EB" w:rsidP="00F64F43">
      <w:pPr>
        <w:pStyle w:val="Body"/>
        <w:spacing w:before="0"/>
        <w:contextualSpacing/>
        <w:jc w:val="left"/>
        <w:rPr>
          <w:rFonts w:ascii="Calibri" w:hAnsi="Calibri" w:cs="Calibri"/>
          <w:sz w:val="24"/>
        </w:rPr>
      </w:pPr>
    </w:p>
    <w:p w:rsidR="0046427B" w:rsidRDefault="00294702" w:rsidP="00F64F43">
      <w:pPr>
        <w:pStyle w:val="Body"/>
        <w:spacing w:before="0"/>
        <w:contextualSpacing/>
        <w:jc w:val="left"/>
        <w:rPr>
          <w:rFonts w:ascii="Calibri" w:hAnsi="Calibri" w:cs="Calibri"/>
          <w:sz w:val="24"/>
        </w:rPr>
      </w:pPr>
      <w:r>
        <w:rPr>
          <w:rFonts w:ascii="Calibri" w:hAnsi="Calibri" w:cs="Calibri"/>
          <w:sz w:val="24"/>
        </w:rPr>
        <w:t>DOC setup involves</w:t>
      </w:r>
      <w:r w:rsidR="0046427B">
        <w:rPr>
          <w:rFonts w:ascii="Calibri" w:hAnsi="Calibri" w:cs="Calibri"/>
          <w:sz w:val="24"/>
        </w:rPr>
        <w:t>:</w:t>
      </w:r>
      <w:r>
        <w:rPr>
          <w:rFonts w:ascii="Calibri" w:hAnsi="Calibri" w:cs="Calibri"/>
          <w:sz w:val="24"/>
        </w:rPr>
        <w:t xml:space="preserve"> </w:t>
      </w:r>
    </w:p>
    <w:p w:rsidR="0046427B" w:rsidRDefault="0046427B" w:rsidP="00F64F43">
      <w:pPr>
        <w:pStyle w:val="Body"/>
        <w:spacing w:before="0"/>
        <w:contextualSpacing/>
        <w:jc w:val="left"/>
        <w:rPr>
          <w:rFonts w:ascii="Calibri" w:hAnsi="Calibri" w:cs="Calibri"/>
          <w:sz w:val="24"/>
        </w:rPr>
      </w:pPr>
    </w:p>
    <w:p w:rsidR="0046427B" w:rsidRDefault="0046427B" w:rsidP="00F64F43">
      <w:pPr>
        <w:pStyle w:val="Body"/>
        <w:numPr>
          <w:ilvl w:val="0"/>
          <w:numId w:val="8"/>
        </w:numPr>
        <w:spacing w:before="0"/>
        <w:contextualSpacing/>
        <w:jc w:val="left"/>
        <w:rPr>
          <w:rFonts w:ascii="Calibri" w:hAnsi="Calibri" w:cs="Calibri"/>
          <w:sz w:val="24"/>
        </w:rPr>
      </w:pPr>
      <w:r>
        <w:rPr>
          <w:rFonts w:ascii="Calibri" w:hAnsi="Calibri" w:cs="Calibri"/>
          <w:sz w:val="24"/>
        </w:rPr>
        <w:t>I</w:t>
      </w:r>
      <w:r w:rsidR="00294702">
        <w:rPr>
          <w:rFonts w:ascii="Calibri" w:hAnsi="Calibri" w:cs="Calibri"/>
          <w:sz w:val="24"/>
        </w:rPr>
        <w:t xml:space="preserve">dentifying the accounts to appear on the </w:t>
      </w:r>
      <w:r>
        <w:rPr>
          <w:rFonts w:ascii="Calibri" w:hAnsi="Calibri" w:cs="Calibri"/>
          <w:sz w:val="24"/>
        </w:rPr>
        <w:t>report</w:t>
      </w:r>
    </w:p>
    <w:p w:rsidR="0046427B" w:rsidRDefault="0046427B" w:rsidP="00F64F43">
      <w:pPr>
        <w:pStyle w:val="Body"/>
        <w:numPr>
          <w:ilvl w:val="0"/>
          <w:numId w:val="8"/>
        </w:numPr>
        <w:spacing w:before="0"/>
        <w:contextualSpacing/>
        <w:jc w:val="left"/>
        <w:rPr>
          <w:rFonts w:ascii="Calibri" w:hAnsi="Calibri" w:cs="Calibri"/>
          <w:sz w:val="24"/>
        </w:rPr>
      </w:pPr>
      <w:r>
        <w:rPr>
          <w:rFonts w:ascii="Calibri" w:hAnsi="Calibri" w:cs="Calibri"/>
          <w:sz w:val="24"/>
        </w:rPr>
        <w:t>C</w:t>
      </w:r>
      <w:r w:rsidR="00294702">
        <w:rPr>
          <w:rFonts w:ascii="Calibri" w:hAnsi="Calibri" w:cs="Calibri"/>
          <w:sz w:val="24"/>
        </w:rPr>
        <w:t>reating the titles for the report</w:t>
      </w:r>
    </w:p>
    <w:p w:rsidR="00D619EB" w:rsidRDefault="0046427B" w:rsidP="00F64F43">
      <w:pPr>
        <w:pStyle w:val="Body"/>
        <w:numPr>
          <w:ilvl w:val="0"/>
          <w:numId w:val="8"/>
        </w:numPr>
        <w:spacing w:before="0"/>
        <w:contextualSpacing/>
        <w:jc w:val="left"/>
        <w:rPr>
          <w:rFonts w:ascii="Calibri" w:hAnsi="Calibri" w:cs="Calibri"/>
          <w:sz w:val="24"/>
        </w:rPr>
      </w:pPr>
      <w:r>
        <w:rPr>
          <w:rFonts w:ascii="Calibri" w:hAnsi="Calibri" w:cs="Calibri"/>
          <w:sz w:val="24"/>
        </w:rPr>
        <w:t>C</w:t>
      </w:r>
      <w:r w:rsidR="00294702">
        <w:rPr>
          <w:rFonts w:ascii="Calibri" w:hAnsi="Calibri" w:cs="Calibri"/>
          <w:sz w:val="24"/>
        </w:rPr>
        <w:t>oding the account numbers to show on t</w:t>
      </w:r>
      <w:r>
        <w:rPr>
          <w:rFonts w:ascii="Calibri" w:hAnsi="Calibri" w:cs="Calibri"/>
          <w:sz w:val="24"/>
        </w:rPr>
        <w:t>he correct line of the report</w:t>
      </w:r>
    </w:p>
    <w:p w:rsidR="0046427B" w:rsidRDefault="0046427B" w:rsidP="00F64F43">
      <w:pPr>
        <w:pStyle w:val="Body"/>
        <w:spacing w:before="0"/>
        <w:contextualSpacing/>
        <w:jc w:val="left"/>
        <w:rPr>
          <w:rFonts w:ascii="Calibri" w:hAnsi="Calibri" w:cs="Calibri"/>
          <w:sz w:val="24"/>
        </w:rPr>
      </w:pPr>
    </w:p>
    <w:p w:rsidR="0046427B" w:rsidRDefault="0046427B" w:rsidP="00F64F43">
      <w:pPr>
        <w:pStyle w:val="Body"/>
        <w:spacing w:before="0"/>
        <w:contextualSpacing/>
        <w:jc w:val="left"/>
        <w:rPr>
          <w:rFonts w:ascii="Calibri" w:hAnsi="Calibri" w:cs="Calibri"/>
          <w:sz w:val="24"/>
        </w:rPr>
      </w:pPr>
      <w:r>
        <w:rPr>
          <w:rFonts w:ascii="Calibri" w:hAnsi="Calibri" w:cs="Calibri"/>
          <w:sz w:val="24"/>
        </w:rPr>
        <w:t>To access this function, either:</w:t>
      </w:r>
      <w:r w:rsidR="00294702">
        <w:rPr>
          <w:rFonts w:ascii="Calibri" w:hAnsi="Calibri" w:cs="Calibri"/>
          <w:sz w:val="24"/>
        </w:rPr>
        <w:t xml:space="preserve"> </w:t>
      </w:r>
    </w:p>
    <w:p w:rsidR="0046427B" w:rsidRDefault="0046427B" w:rsidP="00F64F43">
      <w:pPr>
        <w:pStyle w:val="Body"/>
        <w:spacing w:before="0"/>
        <w:contextualSpacing/>
        <w:jc w:val="left"/>
        <w:rPr>
          <w:rFonts w:ascii="Calibri" w:hAnsi="Calibri" w:cs="Calibri"/>
          <w:sz w:val="24"/>
        </w:rPr>
      </w:pPr>
    </w:p>
    <w:p w:rsidR="00294702" w:rsidRDefault="0046427B" w:rsidP="00F64F43">
      <w:pPr>
        <w:pStyle w:val="Body"/>
        <w:numPr>
          <w:ilvl w:val="0"/>
          <w:numId w:val="9"/>
        </w:numPr>
        <w:spacing w:before="0"/>
        <w:contextualSpacing/>
        <w:jc w:val="left"/>
        <w:rPr>
          <w:rFonts w:ascii="Calibri" w:hAnsi="Calibri" w:cs="Calibri"/>
          <w:sz w:val="24"/>
        </w:rPr>
      </w:pPr>
      <w:r>
        <w:rPr>
          <w:rFonts w:ascii="Calibri" w:hAnsi="Calibri" w:cs="Calibri"/>
          <w:sz w:val="24"/>
        </w:rPr>
        <w:t>Select “General Ledger” from the menu.  Choose the</w:t>
      </w:r>
      <w:r w:rsidR="00294702">
        <w:rPr>
          <w:rFonts w:ascii="Calibri" w:hAnsi="Calibri" w:cs="Calibri"/>
          <w:sz w:val="24"/>
        </w:rPr>
        <w:t xml:space="preserve"> </w:t>
      </w:r>
      <w:r>
        <w:rPr>
          <w:rFonts w:ascii="Calibri" w:hAnsi="Calibri" w:cs="Calibri"/>
          <w:sz w:val="24"/>
        </w:rPr>
        <w:t>“Memo Reports” submenu and click on</w:t>
      </w:r>
      <w:r w:rsidR="00294702">
        <w:rPr>
          <w:rFonts w:ascii="Calibri" w:hAnsi="Calibri" w:cs="Calibri"/>
          <w:sz w:val="24"/>
        </w:rPr>
        <w:t xml:space="preserve"> </w:t>
      </w:r>
      <w:r>
        <w:rPr>
          <w:rFonts w:ascii="Calibri" w:hAnsi="Calibri" w:cs="Calibri"/>
          <w:sz w:val="24"/>
        </w:rPr>
        <w:t>“Daily Operating Control Report.”</w:t>
      </w:r>
    </w:p>
    <w:p w:rsidR="00294702" w:rsidRDefault="0046427B" w:rsidP="00F64F43">
      <w:pPr>
        <w:pStyle w:val="Command"/>
        <w:numPr>
          <w:ilvl w:val="0"/>
          <w:numId w:val="9"/>
        </w:numPr>
        <w:spacing w:before="0"/>
        <w:contextualSpacing/>
        <w:jc w:val="left"/>
        <w:rPr>
          <w:rFonts w:ascii="Calibri" w:hAnsi="Calibri" w:cs="Calibri"/>
          <w:b w:val="0"/>
          <w:sz w:val="24"/>
        </w:rPr>
      </w:pPr>
      <w:r>
        <w:rPr>
          <w:rFonts w:ascii="Calibri" w:hAnsi="Calibri" w:cs="Calibri"/>
          <w:b w:val="0"/>
          <w:sz w:val="24"/>
        </w:rPr>
        <w:t>T</w:t>
      </w:r>
      <w:r w:rsidR="00294702">
        <w:rPr>
          <w:rFonts w:ascii="Calibri" w:hAnsi="Calibri" w:cs="Calibri"/>
          <w:b w:val="0"/>
          <w:sz w:val="24"/>
        </w:rPr>
        <w:t xml:space="preserve">ype </w:t>
      </w:r>
      <w:r>
        <w:rPr>
          <w:rFonts w:ascii="Calibri" w:hAnsi="Calibri" w:cs="Calibri"/>
          <w:b w:val="0"/>
          <w:sz w:val="24"/>
        </w:rPr>
        <w:t>“</w:t>
      </w:r>
      <w:r w:rsidR="00294702">
        <w:rPr>
          <w:rFonts w:ascii="Calibri" w:hAnsi="Calibri" w:cs="Calibri"/>
          <w:b w:val="0"/>
          <w:sz w:val="24"/>
        </w:rPr>
        <w:t>DOC</w:t>
      </w:r>
      <w:r>
        <w:rPr>
          <w:rFonts w:ascii="Calibri" w:hAnsi="Calibri" w:cs="Calibri"/>
          <w:b w:val="0"/>
          <w:sz w:val="24"/>
        </w:rPr>
        <w:t>”</w:t>
      </w:r>
      <w:r w:rsidR="00294702">
        <w:rPr>
          <w:rFonts w:ascii="Calibri" w:hAnsi="Calibri" w:cs="Calibri"/>
          <w:b w:val="0"/>
          <w:sz w:val="24"/>
        </w:rPr>
        <w:t xml:space="preserve"> </w:t>
      </w:r>
      <w:r w:rsidR="008215D8">
        <w:rPr>
          <w:rFonts w:ascii="Calibri" w:hAnsi="Calibri" w:cs="Calibri"/>
          <w:b w:val="0"/>
          <w:sz w:val="24"/>
        </w:rPr>
        <w:t xml:space="preserve">in the </w:t>
      </w:r>
      <w:r w:rsidR="00581EDF">
        <w:rPr>
          <w:rFonts w:ascii="Calibri" w:hAnsi="Calibri" w:cs="Calibri"/>
          <w:b w:val="0"/>
          <w:sz w:val="24"/>
        </w:rPr>
        <w:t>Shortcuts Bar</w:t>
      </w:r>
      <w:r>
        <w:rPr>
          <w:rFonts w:ascii="Calibri" w:hAnsi="Calibri" w:cs="Calibri"/>
          <w:b w:val="0"/>
          <w:sz w:val="24"/>
        </w:rPr>
        <w:t>.</w:t>
      </w:r>
    </w:p>
    <w:p w:rsidR="00F64F43" w:rsidRDefault="00F64F43" w:rsidP="00F64F43">
      <w:pPr>
        <w:pStyle w:val="Command"/>
        <w:spacing w:before="0"/>
        <w:ind w:left="0"/>
        <w:contextualSpacing/>
        <w:jc w:val="left"/>
        <w:rPr>
          <w:rFonts w:ascii="Calibri" w:hAnsi="Calibri" w:cs="Calibri"/>
          <w:b w:val="0"/>
          <w:sz w:val="24"/>
        </w:rPr>
      </w:pPr>
    </w:p>
    <w:p w:rsidR="00F64F43" w:rsidRDefault="00F64F43" w:rsidP="00F64F43">
      <w:pPr>
        <w:pStyle w:val="Command"/>
        <w:spacing w:before="0"/>
        <w:ind w:left="0"/>
        <w:contextualSpacing/>
        <w:jc w:val="center"/>
        <w:rPr>
          <w:rFonts w:ascii="Calibri" w:hAnsi="Calibri" w:cs="Calibri"/>
          <w:b w:val="0"/>
          <w:sz w:val="24"/>
        </w:rPr>
      </w:pPr>
      <w:r>
        <w:rPr>
          <w:rFonts w:ascii="Calibri" w:hAnsi="Calibri" w:cs="Calibri"/>
          <w:b w:val="0"/>
          <w:sz w:val="24"/>
        </w:rPr>
        <w:lastRenderedPageBreak/>
        <w:pict>
          <v:shape id="_x0000_i1026" type="#_x0000_t75" style="width:6in;height:205.5pt">
            <v:imagedata r:id="rId8" o:title="DOC NavBar"/>
          </v:shape>
        </w:pict>
      </w:r>
    </w:p>
    <w:p w:rsidR="00D619EB" w:rsidRDefault="00D619EB" w:rsidP="00F64F43">
      <w:pPr>
        <w:pStyle w:val="Heading2"/>
        <w:keepNext w:val="0"/>
        <w:spacing w:before="0" w:after="0"/>
        <w:contextualSpacing/>
        <w:jc w:val="left"/>
        <w:rPr>
          <w:rFonts w:ascii="Calibri" w:hAnsi="Calibri" w:cs="Calibri"/>
          <w:sz w:val="24"/>
        </w:rPr>
      </w:pPr>
    </w:p>
    <w:p w:rsidR="00F64F43" w:rsidRDefault="00F64F43" w:rsidP="00F64F43">
      <w:pPr>
        <w:pStyle w:val="Heading2"/>
        <w:keepNext w:val="0"/>
        <w:spacing w:before="0" w:after="0"/>
        <w:contextualSpacing/>
        <w:jc w:val="left"/>
        <w:rPr>
          <w:rFonts w:ascii="Calibri" w:hAnsi="Calibri" w:cs="Calibri"/>
          <w:b w:val="0"/>
          <w:bCs/>
          <w:sz w:val="24"/>
        </w:rPr>
      </w:pPr>
      <w:r>
        <w:rPr>
          <w:rFonts w:ascii="Calibri" w:hAnsi="Calibri" w:cs="Calibri"/>
          <w:sz w:val="24"/>
          <w:u w:val="single"/>
        </w:rPr>
        <w:t>Reports Navigation Menu:</w:t>
      </w:r>
      <w:r>
        <w:rPr>
          <w:rFonts w:ascii="Calibri" w:hAnsi="Calibri" w:cs="Calibri"/>
          <w:b w:val="0"/>
          <w:bCs/>
          <w:sz w:val="24"/>
        </w:rPr>
        <w:t xml:space="preserve"> This new menu appears on the left side of the screen for all reports and allows the user easy access to all report programs in the system. It is </w:t>
      </w:r>
      <w:r>
        <w:rPr>
          <w:rFonts w:ascii="Calibri" w:hAnsi="Calibri" w:cs="Calibri"/>
          <w:sz w:val="24"/>
        </w:rPr>
        <w:t>collapsable</w:t>
      </w:r>
      <w:r>
        <w:rPr>
          <w:rFonts w:ascii="Calibri" w:hAnsi="Calibri" w:cs="Calibri"/>
          <w:b w:val="0"/>
          <w:bCs/>
          <w:sz w:val="24"/>
        </w:rPr>
        <w:t xml:space="preserve"> and can be easily hidden.</w:t>
      </w:r>
    </w:p>
    <w:p w:rsidR="00F64F43" w:rsidRDefault="00F64F43" w:rsidP="00F64F43">
      <w:pPr>
        <w:pStyle w:val="Body"/>
        <w:spacing w:before="0"/>
        <w:contextualSpacing/>
        <w:rPr>
          <w:rFonts w:ascii="Calibri" w:hAnsi="Calibri" w:cs="Calibri"/>
          <w:sz w:val="24"/>
        </w:rPr>
      </w:pPr>
    </w:p>
    <w:p w:rsidR="00294702" w:rsidRDefault="00294702" w:rsidP="00F64F43">
      <w:pPr>
        <w:pStyle w:val="Heading2"/>
        <w:keepNext w:val="0"/>
        <w:spacing w:before="0" w:after="0"/>
        <w:contextualSpacing/>
        <w:jc w:val="left"/>
        <w:rPr>
          <w:rFonts w:ascii="Calibri" w:hAnsi="Calibri" w:cs="Calibri"/>
          <w:sz w:val="24"/>
          <w:u w:val="single"/>
        </w:rPr>
      </w:pPr>
      <w:r>
        <w:rPr>
          <w:rFonts w:ascii="Calibri" w:hAnsi="Calibri" w:cs="Calibri"/>
          <w:sz w:val="24"/>
          <w:u w:val="single"/>
        </w:rPr>
        <w:t>Screen Fields</w:t>
      </w:r>
    </w:p>
    <w:p w:rsidR="00D619EB" w:rsidRDefault="00D619EB" w:rsidP="00F64F43">
      <w:pPr>
        <w:pStyle w:val="Heading3"/>
        <w:keepNext w:val="0"/>
        <w:spacing w:before="0"/>
        <w:contextualSpacing/>
        <w:jc w:val="left"/>
        <w:rPr>
          <w:rFonts w:ascii="Calibri" w:hAnsi="Calibri" w:cs="Calibri"/>
          <w:sz w:val="24"/>
        </w:rPr>
      </w:pPr>
    </w:p>
    <w:p w:rsidR="00E13D85" w:rsidRDefault="00E13D85" w:rsidP="00F64F43">
      <w:pPr>
        <w:pStyle w:val="Heading3"/>
        <w:keepNext w:val="0"/>
        <w:spacing w:before="0"/>
        <w:contextualSpacing/>
        <w:jc w:val="left"/>
        <w:rPr>
          <w:rFonts w:ascii="Calibri" w:hAnsi="Calibri" w:cs="Calibri"/>
          <w:b w:val="0"/>
          <w:sz w:val="24"/>
        </w:rPr>
      </w:pPr>
      <w:r>
        <w:rPr>
          <w:rFonts w:ascii="Calibri" w:hAnsi="Calibri" w:cs="Calibri"/>
          <w:b w:val="0"/>
          <w:sz w:val="24"/>
          <w:u w:val="single"/>
        </w:rPr>
        <w:t>Report Date</w:t>
      </w:r>
      <w:r w:rsidR="0046427B">
        <w:rPr>
          <w:rFonts w:ascii="Calibri" w:hAnsi="Calibri" w:cs="Calibri"/>
          <w:b w:val="0"/>
          <w:sz w:val="24"/>
          <w:u w:val="single"/>
        </w:rPr>
        <w:t>:</w:t>
      </w:r>
      <w:r w:rsidR="0046427B">
        <w:rPr>
          <w:rFonts w:ascii="Calibri" w:hAnsi="Calibri" w:cs="Calibri"/>
          <w:b w:val="0"/>
          <w:sz w:val="24"/>
        </w:rPr>
        <w:t xml:space="preserve"> </w:t>
      </w:r>
      <w:r>
        <w:rPr>
          <w:rFonts w:ascii="Calibri" w:hAnsi="Calibri" w:cs="Calibri"/>
          <w:b w:val="0"/>
          <w:sz w:val="24"/>
        </w:rPr>
        <w:t>Select the report date you wish to see.  The report will be generated “as of” the date you specify.  The current date will pre-fill in this field</w:t>
      </w:r>
      <w:r w:rsidR="00581EDF">
        <w:rPr>
          <w:rFonts w:ascii="Calibri" w:hAnsi="Calibri" w:cs="Calibri"/>
          <w:b w:val="0"/>
          <w:sz w:val="24"/>
        </w:rPr>
        <w:t>,</w:t>
      </w:r>
      <w:r>
        <w:rPr>
          <w:rFonts w:ascii="Calibri" w:hAnsi="Calibri" w:cs="Calibri"/>
          <w:b w:val="0"/>
          <w:sz w:val="24"/>
        </w:rPr>
        <w:t xml:space="preserve"> but can be changed as necessary. </w:t>
      </w:r>
    </w:p>
    <w:p w:rsidR="00555959" w:rsidRDefault="00555959" w:rsidP="00F64F43">
      <w:pPr>
        <w:pStyle w:val="BodyText"/>
        <w:contextualSpacing/>
        <w:rPr>
          <w:rFonts w:ascii="Calibri" w:hAnsi="Calibri" w:cs="Calibri"/>
          <w:sz w:val="24"/>
        </w:rPr>
      </w:pPr>
    </w:p>
    <w:p w:rsidR="00F64F43" w:rsidRDefault="00E13D85" w:rsidP="00F64F43">
      <w:pPr>
        <w:pStyle w:val="Heading3"/>
        <w:keepNext w:val="0"/>
        <w:spacing w:before="0"/>
        <w:contextualSpacing/>
        <w:jc w:val="left"/>
        <w:rPr>
          <w:rFonts w:ascii="Calibri" w:hAnsi="Calibri" w:cs="Calibri"/>
          <w:b w:val="0"/>
          <w:sz w:val="24"/>
        </w:rPr>
      </w:pPr>
      <w:r>
        <w:rPr>
          <w:rFonts w:ascii="Calibri" w:hAnsi="Calibri" w:cs="Calibri"/>
          <w:b w:val="0"/>
          <w:sz w:val="24"/>
          <w:u w:val="single"/>
        </w:rPr>
        <w:t>Printer Name</w:t>
      </w:r>
      <w:r w:rsidR="0046427B">
        <w:rPr>
          <w:rFonts w:ascii="Calibri" w:hAnsi="Calibri" w:cs="Calibri"/>
          <w:sz w:val="24"/>
          <w:u w:val="single"/>
        </w:rPr>
        <w:t>:</w:t>
      </w:r>
      <w:r w:rsidR="0046427B">
        <w:rPr>
          <w:rFonts w:ascii="Calibri" w:hAnsi="Calibri" w:cs="Calibri"/>
          <w:sz w:val="24"/>
        </w:rPr>
        <w:t xml:space="preserve"> </w:t>
      </w:r>
      <w:r w:rsidR="00294702">
        <w:rPr>
          <w:rFonts w:ascii="Calibri" w:hAnsi="Calibri" w:cs="Calibri"/>
          <w:b w:val="0"/>
          <w:sz w:val="24"/>
        </w:rPr>
        <w:t>Identify the printer to receive your printout.  A default printer is pre-filled</w:t>
      </w:r>
      <w:r w:rsidR="00581EDF">
        <w:rPr>
          <w:rFonts w:ascii="Calibri" w:hAnsi="Calibri" w:cs="Calibri"/>
          <w:b w:val="0"/>
          <w:sz w:val="24"/>
        </w:rPr>
        <w:t>,</w:t>
      </w:r>
      <w:r w:rsidR="00294702">
        <w:rPr>
          <w:rFonts w:ascii="Calibri" w:hAnsi="Calibri" w:cs="Calibri"/>
          <w:b w:val="0"/>
          <w:sz w:val="24"/>
        </w:rPr>
        <w:t xml:space="preserve"> but you may change it as necessary.  Use the</w:t>
      </w:r>
      <w:r w:rsidR="00294702">
        <w:rPr>
          <w:rFonts w:ascii="Calibri" w:hAnsi="Calibri" w:cs="Calibri"/>
          <w:sz w:val="24"/>
        </w:rPr>
        <w:t xml:space="preserve"> </w:t>
      </w:r>
      <w:r w:rsidR="00555959">
        <w:rPr>
          <w:rFonts w:ascii="Calibri" w:hAnsi="Calibri" w:cs="Calibri"/>
          <w:sz w:val="24"/>
        </w:rPr>
        <w:t>pdf-Display</w:t>
      </w:r>
      <w:r w:rsidR="00294702">
        <w:rPr>
          <w:rFonts w:ascii="Calibri" w:hAnsi="Calibri" w:cs="Calibri"/>
          <w:sz w:val="24"/>
        </w:rPr>
        <w:t xml:space="preserve"> </w:t>
      </w:r>
      <w:r w:rsidR="00294702">
        <w:rPr>
          <w:rFonts w:ascii="Calibri" w:hAnsi="Calibri" w:cs="Calibri"/>
          <w:b w:val="0"/>
          <w:sz w:val="24"/>
        </w:rPr>
        <w:t>printer to display the report</w:t>
      </w:r>
      <w:r w:rsidR="00555959">
        <w:rPr>
          <w:rFonts w:ascii="Calibri" w:hAnsi="Calibri" w:cs="Calibri"/>
          <w:b w:val="0"/>
          <w:sz w:val="24"/>
        </w:rPr>
        <w:t xml:space="preserve"> before printing</w:t>
      </w:r>
      <w:r w:rsidR="00294702">
        <w:rPr>
          <w:rFonts w:ascii="Calibri" w:hAnsi="Calibri" w:cs="Calibri"/>
          <w:b w:val="0"/>
          <w:sz w:val="24"/>
        </w:rPr>
        <w:t>.</w:t>
      </w:r>
    </w:p>
    <w:p w:rsidR="00D619EB" w:rsidRDefault="00D619EB" w:rsidP="00F64F43">
      <w:pPr>
        <w:pStyle w:val="Heading2"/>
        <w:keepNext w:val="0"/>
        <w:spacing w:before="0" w:after="0"/>
        <w:contextualSpacing/>
        <w:jc w:val="left"/>
        <w:rPr>
          <w:rFonts w:ascii="Calibri" w:hAnsi="Calibri" w:cs="Calibri"/>
          <w:sz w:val="24"/>
        </w:rPr>
      </w:pPr>
    </w:p>
    <w:p w:rsidR="00F64F43" w:rsidRDefault="00F64F43" w:rsidP="00F64F43">
      <w:pPr>
        <w:pStyle w:val="Heading2"/>
        <w:keepNext w:val="0"/>
        <w:spacing w:before="0" w:after="0"/>
        <w:contextualSpacing/>
        <w:jc w:val="left"/>
        <w:rPr>
          <w:rFonts w:ascii="Calibri" w:hAnsi="Calibri" w:cs="Calibri"/>
          <w:b w:val="0"/>
          <w:bCs/>
          <w:sz w:val="24"/>
        </w:rPr>
      </w:pPr>
      <w:r>
        <w:rPr>
          <w:rFonts w:ascii="Calibri" w:hAnsi="Calibri" w:cs="Calibri"/>
          <w:sz w:val="24"/>
          <w:u w:val="single"/>
        </w:rPr>
        <w:t>Print Report:</w:t>
      </w:r>
      <w:r>
        <w:rPr>
          <w:rFonts w:ascii="Calibri" w:hAnsi="Calibri" w:cs="Calibri"/>
          <w:b w:val="0"/>
          <w:bCs/>
          <w:sz w:val="24"/>
        </w:rPr>
        <w:t xml:space="preserve"> Click this button to print the report.</w:t>
      </w:r>
    </w:p>
    <w:p w:rsidR="00F64F43" w:rsidRDefault="00F64F43" w:rsidP="00F64F43">
      <w:pPr>
        <w:pStyle w:val="Heading2"/>
        <w:keepNext w:val="0"/>
        <w:spacing w:before="0" w:after="0"/>
        <w:contextualSpacing/>
        <w:jc w:val="left"/>
        <w:rPr>
          <w:rFonts w:ascii="Calibri" w:hAnsi="Calibri" w:cs="Calibri"/>
          <w:sz w:val="24"/>
          <w:u w:val="single"/>
        </w:rPr>
      </w:pPr>
    </w:p>
    <w:p w:rsidR="00294702" w:rsidRDefault="00294702" w:rsidP="00F64F43">
      <w:pPr>
        <w:pStyle w:val="Heading2"/>
        <w:keepNext w:val="0"/>
        <w:spacing w:before="0" w:after="0"/>
        <w:contextualSpacing/>
        <w:jc w:val="left"/>
        <w:rPr>
          <w:rFonts w:ascii="Calibri" w:hAnsi="Calibri" w:cs="Calibri"/>
          <w:b w:val="0"/>
          <w:sz w:val="24"/>
        </w:rPr>
      </w:pPr>
      <w:r>
        <w:rPr>
          <w:rFonts w:ascii="Calibri" w:hAnsi="Calibri" w:cs="Calibri"/>
          <w:sz w:val="24"/>
          <w:u w:val="single"/>
        </w:rPr>
        <w:t>Daily Operating Control Report Setup</w:t>
      </w:r>
      <w:r w:rsidR="0046427B">
        <w:rPr>
          <w:rFonts w:ascii="Calibri" w:hAnsi="Calibri" w:cs="Calibri"/>
          <w:sz w:val="24"/>
          <w:u w:val="single"/>
        </w:rPr>
        <w:t>:</w:t>
      </w:r>
      <w:r w:rsidR="0046427B">
        <w:rPr>
          <w:rFonts w:ascii="Calibri" w:hAnsi="Calibri" w:cs="Calibri"/>
          <w:b w:val="0"/>
          <w:sz w:val="24"/>
        </w:rPr>
        <w:t xml:space="preserve"> </w:t>
      </w:r>
      <w:r>
        <w:rPr>
          <w:rFonts w:ascii="Calibri" w:hAnsi="Calibri" w:cs="Calibri"/>
          <w:b w:val="0"/>
          <w:sz w:val="24"/>
        </w:rPr>
        <w:t xml:space="preserve">To create a DOC report (or examine your current DOC report setup) you will need to step through the following areas: </w:t>
      </w:r>
    </w:p>
    <w:p w:rsidR="0046427B" w:rsidRDefault="0046427B" w:rsidP="00F64F43">
      <w:pPr>
        <w:pStyle w:val="Body"/>
        <w:spacing w:before="0"/>
        <w:contextualSpacing/>
        <w:rPr>
          <w:rFonts w:ascii="Calibri" w:hAnsi="Calibri" w:cs="Calibri"/>
          <w:sz w:val="24"/>
        </w:rPr>
      </w:pPr>
    </w:p>
    <w:p w:rsidR="00294702" w:rsidRDefault="00294702" w:rsidP="00F64F43">
      <w:pPr>
        <w:pStyle w:val="Body"/>
        <w:numPr>
          <w:ilvl w:val="0"/>
          <w:numId w:val="3"/>
        </w:numPr>
        <w:spacing w:before="0"/>
        <w:contextualSpacing/>
        <w:jc w:val="left"/>
        <w:rPr>
          <w:rFonts w:ascii="Calibri" w:hAnsi="Calibri" w:cs="Calibri"/>
          <w:sz w:val="24"/>
        </w:rPr>
      </w:pPr>
      <w:r>
        <w:rPr>
          <w:rFonts w:ascii="Calibri" w:hAnsi="Calibri" w:cs="Calibri"/>
          <w:sz w:val="24"/>
          <w:u w:val="single"/>
        </w:rPr>
        <w:t>Determine what (if anything) is currently printing on your DOC report</w:t>
      </w:r>
      <w:r>
        <w:rPr>
          <w:rFonts w:ascii="Calibri" w:hAnsi="Calibri" w:cs="Calibri"/>
          <w:sz w:val="24"/>
        </w:rPr>
        <w:t xml:space="preserve">.  You can use the steps on the next couple of pages to run a report in its current format. </w:t>
      </w:r>
    </w:p>
    <w:p w:rsidR="0046427B" w:rsidRDefault="00294702" w:rsidP="00F64F43">
      <w:pPr>
        <w:pStyle w:val="Body"/>
        <w:numPr>
          <w:ilvl w:val="0"/>
          <w:numId w:val="3"/>
        </w:numPr>
        <w:spacing w:before="0"/>
        <w:contextualSpacing/>
        <w:jc w:val="left"/>
        <w:rPr>
          <w:rFonts w:ascii="Calibri" w:hAnsi="Calibri" w:cs="Calibri"/>
          <w:sz w:val="24"/>
        </w:rPr>
      </w:pPr>
      <w:r>
        <w:rPr>
          <w:rFonts w:ascii="Calibri" w:hAnsi="Calibri" w:cs="Calibri"/>
          <w:sz w:val="24"/>
          <w:u w:val="single"/>
        </w:rPr>
        <w:t>Decide which areas to include on the report</w:t>
      </w:r>
      <w:r>
        <w:rPr>
          <w:rFonts w:ascii="Calibri" w:hAnsi="Calibri" w:cs="Calibri"/>
          <w:sz w:val="24"/>
        </w:rPr>
        <w:t>.  Typically, dealerships may include areas like</w:t>
      </w:r>
      <w:r w:rsidR="0046427B">
        <w:rPr>
          <w:rFonts w:ascii="Calibri" w:hAnsi="Calibri" w:cs="Calibri"/>
          <w:sz w:val="24"/>
        </w:rPr>
        <w:t>:</w:t>
      </w:r>
      <w:r>
        <w:rPr>
          <w:rFonts w:ascii="Calibri" w:hAnsi="Calibri" w:cs="Calibri"/>
          <w:sz w:val="24"/>
        </w:rPr>
        <w:t xml:space="preserve"> </w:t>
      </w:r>
    </w:p>
    <w:p w:rsidR="0046427B" w:rsidRDefault="0046427B" w:rsidP="00F64F43">
      <w:pPr>
        <w:pStyle w:val="Body"/>
        <w:numPr>
          <w:ilvl w:val="1"/>
          <w:numId w:val="3"/>
        </w:numPr>
        <w:spacing w:before="0"/>
        <w:contextualSpacing/>
        <w:jc w:val="left"/>
        <w:rPr>
          <w:rFonts w:ascii="Calibri" w:hAnsi="Calibri" w:cs="Calibri"/>
          <w:sz w:val="24"/>
        </w:rPr>
      </w:pPr>
      <w:r>
        <w:rPr>
          <w:rFonts w:ascii="Calibri" w:hAnsi="Calibri" w:cs="Calibri"/>
          <w:sz w:val="24"/>
        </w:rPr>
        <w:t>Cash</w:t>
      </w:r>
    </w:p>
    <w:p w:rsidR="0046427B" w:rsidRDefault="0046427B" w:rsidP="00F64F43">
      <w:pPr>
        <w:pStyle w:val="Body"/>
        <w:numPr>
          <w:ilvl w:val="1"/>
          <w:numId w:val="3"/>
        </w:numPr>
        <w:spacing w:before="0"/>
        <w:contextualSpacing/>
        <w:jc w:val="left"/>
        <w:rPr>
          <w:rFonts w:ascii="Calibri" w:hAnsi="Calibri" w:cs="Calibri"/>
          <w:sz w:val="24"/>
        </w:rPr>
      </w:pPr>
      <w:r>
        <w:rPr>
          <w:rFonts w:ascii="Calibri" w:hAnsi="Calibri" w:cs="Calibri"/>
          <w:sz w:val="24"/>
        </w:rPr>
        <w:t>A/R</w:t>
      </w:r>
    </w:p>
    <w:p w:rsidR="0046427B" w:rsidRDefault="00294702" w:rsidP="00F64F43">
      <w:pPr>
        <w:pStyle w:val="Body"/>
        <w:numPr>
          <w:ilvl w:val="1"/>
          <w:numId w:val="3"/>
        </w:numPr>
        <w:spacing w:before="0"/>
        <w:contextualSpacing/>
        <w:jc w:val="left"/>
        <w:rPr>
          <w:rFonts w:ascii="Calibri" w:hAnsi="Calibri" w:cs="Calibri"/>
          <w:sz w:val="24"/>
        </w:rPr>
      </w:pPr>
      <w:r>
        <w:rPr>
          <w:rFonts w:ascii="Calibri" w:hAnsi="Calibri" w:cs="Calibri"/>
          <w:sz w:val="24"/>
        </w:rPr>
        <w:t xml:space="preserve">New </w:t>
      </w:r>
      <w:r w:rsidR="008B2F66">
        <w:rPr>
          <w:rFonts w:ascii="Calibri" w:hAnsi="Calibri" w:cs="Calibri"/>
          <w:sz w:val="24"/>
        </w:rPr>
        <w:t>Unit</w:t>
      </w:r>
      <w:r w:rsidR="0046427B">
        <w:rPr>
          <w:rFonts w:ascii="Calibri" w:hAnsi="Calibri" w:cs="Calibri"/>
          <w:sz w:val="24"/>
        </w:rPr>
        <w:t xml:space="preserve"> Sales and Gross Profit</w:t>
      </w:r>
    </w:p>
    <w:p w:rsidR="0046427B" w:rsidRDefault="00294702" w:rsidP="00F64F43">
      <w:pPr>
        <w:pStyle w:val="Body"/>
        <w:numPr>
          <w:ilvl w:val="1"/>
          <w:numId w:val="3"/>
        </w:numPr>
        <w:spacing w:before="0"/>
        <w:contextualSpacing/>
        <w:jc w:val="left"/>
        <w:rPr>
          <w:rFonts w:ascii="Calibri" w:hAnsi="Calibri" w:cs="Calibri"/>
          <w:sz w:val="24"/>
        </w:rPr>
      </w:pPr>
      <w:r>
        <w:rPr>
          <w:rFonts w:ascii="Calibri" w:hAnsi="Calibri" w:cs="Calibri"/>
          <w:sz w:val="24"/>
        </w:rPr>
        <w:t xml:space="preserve">Used </w:t>
      </w:r>
      <w:r w:rsidR="008B2F66">
        <w:rPr>
          <w:rFonts w:ascii="Calibri" w:hAnsi="Calibri" w:cs="Calibri"/>
          <w:sz w:val="24"/>
        </w:rPr>
        <w:t>Unit</w:t>
      </w:r>
      <w:r w:rsidR="0046427B">
        <w:rPr>
          <w:rFonts w:ascii="Calibri" w:hAnsi="Calibri" w:cs="Calibri"/>
          <w:sz w:val="24"/>
        </w:rPr>
        <w:t xml:space="preserve"> Sales and Gross Profit</w:t>
      </w:r>
    </w:p>
    <w:p w:rsidR="0046427B" w:rsidRDefault="00294702" w:rsidP="00F64F43">
      <w:pPr>
        <w:pStyle w:val="Body"/>
        <w:numPr>
          <w:ilvl w:val="1"/>
          <w:numId w:val="3"/>
        </w:numPr>
        <w:spacing w:before="0"/>
        <w:contextualSpacing/>
        <w:jc w:val="left"/>
        <w:rPr>
          <w:rFonts w:ascii="Calibri" w:hAnsi="Calibri" w:cs="Calibri"/>
          <w:sz w:val="24"/>
        </w:rPr>
      </w:pPr>
      <w:r>
        <w:rPr>
          <w:rFonts w:ascii="Calibri" w:hAnsi="Calibri" w:cs="Calibri"/>
          <w:sz w:val="24"/>
        </w:rPr>
        <w:t>Parts Sales and</w:t>
      </w:r>
      <w:r w:rsidR="0046427B">
        <w:rPr>
          <w:rFonts w:ascii="Calibri" w:hAnsi="Calibri" w:cs="Calibri"/>
          <w:sz w:val="24"/>
        </w:rPr>
        <w:t xml:space="preserve"> Gross Profit</w:t>
      </w:r>
    </w:p>
    <w:p w:rsidR="0046427B" w:rsidRDefault="0046427B" w:rsidP="00F64F43">
      <w:pPr>
        <w:pStyle w:val="Body"/>
        <w:numPr>
          <w:ilvl w:val="1"/>
          <w:numId w:val="3"/>
        </w:numPr>
        <w:spacing w:before="0"/>
        <w:contextualSpacing/>
        <w:jc w:val="left"/>
        <w:rPr>
          <w:rFonts w:ascii="Calibri" w:hAnsi="Calibri" w:cs="Calibri"/>
          <w:sz w:val="24"/>
        </w:rPr>
      </w:pPr>
      <w:r>
        <w:rPr>
          <w:rFonts w:ascii="Calibri" w:hAnsi="Calibri" w:cs="Calibri"/>
          <w:sz w:val="24"/>
        </w:rPr>
        <w:t>Shop Sales</w:t>
      </w:r>
    </w:p>
    <w:p w:rsidR="0046427B" w:rsidRDefault="0046427B" w:rsidP="00F64F43">
      <w:pPr>
        <w:pStyle w:val="Body"/>
        <w:numPr>
          <w:ilvl w:val="1"/>
          <w:numId w:val="3"/>
        </w:numPr>
        <w:spacing w:before="0"/>
        <w:contextualSpacing/>
        <w:jc w:val="left"/>
        <w:rPr>
          <w:rFonts w:ascii="Calibri" w:hAnsi="Calibri" w:cs="Calibri"/>
          <w:sz w:val="24"/>
        </w:rPr>
      </w:pPr>
      <w:r>
        <w:rPr>
          <w:rFonts w:ascii="Calibri" w:hAnsi="Calibri" w:cs="Calibri"/>
          <w:sz w:val="24"/>
        </w:rPr>
        <w:t>Gross Profit</w:t>
      </w:r>
    </w:p>
    <w:p w:rsidR="00294702" w:rsidRDefault="0046427B" w:rsidP="00F64F43">
      <w:pPr>
        <w:pStyle w:val="Body"/>
        <w:numPr>
          <w:ilvl w:val="1"/>
          <w:numId w:val="3"/>
        </w:numPr>
        <w:spacing w:before="0"/>
        <w:contextualSpacing/>
        <w:jc w:val="left"/>
        <w:rPr>
          <w:rFonts w:ascii="Calibri" w:hAnsi="Calibri" w:cs="Calibri"/>
          <w:sz w:val="24"/>
        </w:rPr>
      </w:pPr>
      <w:r>
        <w:rPr>
          <w:rFonts w:ascii="Calibri" w:hAnsi="Calibri" w:cs="Calibri"/>
          <w:sz w:val="24"/>
        </w:rPr>
        <w:t>A</w:t>
      </w:r>
      <w:r w:rsidR="00294702">
        <w:rPr>
          <w:rFonts w:ascii="Calibri" w:hAnsi="Calibri" w:cs="Calibri"/>
          <w:sz w:val="24"/>
        </w:rPr>
        <w:t>ny other areas you may w</w:t>
      </w:r>
      <w:r>
        <w:rPr>
          <w:rFonts w:ascii="Calibri" w:hAnsi="Calibri" w:cs="Calibri"/>
          <w:sz w:val="24"/>
        </w:rPr>
        <w:t xml:space="preserve">ant </w:t>
      </w:r>
      <w:r>
        <w:rPr>
          <w:rFonts w:ascii="Calibri" w:hAnsi="Calibri" w:cs="Calibri"/>
          <w:b/>
          <w:sz w:val="24"/>
        </w:rPr>
        <w:t>to monitor on a daily basis</w:t>
      </w:r>
      <w:r w:rsidR="00294702">
        <w:rPr>
          <w:rFonts w:ascii="Calibri" w:hAnsi="Calibri" w:cs="Calibri"/>
          <w:sz w:val="24"/>
        </w:rPr>
        <w:t xml:space="preserve"> </w:t>
      </w:r>
    </w:p>
    <w:p w:rsidR="00294702" w:rsidRDefault="00294702" w:rsidP="00F64F43">
      <w:pPr>
        <w:pStyle w:val="Body"/>
        <w:numPr>
          <w:ilvl w:val="0"/>
          <w:numId w:val="3"/>
        </w:numPr>
        <w:spacing w:before="0"/>
        <w:contextualSpacing/>
        <w:jc w:val="left"/>
        <w:rPr>
          <w:rFonts w:ascii="Calibri" w:hAnsi="Calibri" w:cs="Calibri"/>
          <w:sz w:val="24"/>
        </w:rPr>
      </w:pPr>
      <w:r>
        <w:rPr>
          <w:rFonts w:ascii="Calibri" w:hAnsi="Calibri" w:cs="Calibri"/>
          <w:sz w:val="24"/>
          <w:u w:val="single"/>
        </w:rPr>
        <w:t>Decide on how many report lines to include each General Ledger account</w:t>
      </w:r>
      <w:r>
        <w:rPr>
          <w:rFonts w:ascii="Calibri" w:hAnsi="Calibri" w:cs="Calibri"/>
          <w:sz w:val="24"/>
        </w:rPr>
        <w:t xml:space="preserve">.  Each General Ledger account may be included on up to four lines of the DOC report.  The lines of the report may be a single account number or a collection of account numbers to provide a total or a calculation.  When more than one account is included on a single line, the balances for each are added together for the report.  This can come in handy when you want to include a figure like Gross Profit.  Since Gross Profit is the difference between what you sold it for (Sales) and what it cost you (Cost), you can simply include the appropriate Sale and Cost accounts on the same line and the net result will be the Gross Profit for the ones included. </w:t>
      </w:r>
    </w:p>
    <w:p w:rsidR="00294702" w:rsidRDefault="00294702" w:rsidP="00F64F43">
      <w:pPr>
        <w:pStyle w:val="Body"/>
        <w:numPr>
          <w:ilvl w:val="0"/>
          <w:numId w:val="3"/>
        </w:numPr>
        <w:spacing w:before="0"/>
        <w:contextualSpacing/>
        <w:jc w:val="left"/>
        <w:rPr>
          <w:rFonts w:ascii="Calibri" w:hAnsi="Calibri" w:cs="Calibri"/>
          <w:sz w:val="24"/>
        </w:rPr>
      </w:pPr>
      <w:r>
        <w:rPr>
          <w:rFonts w:ascii="Calibri" w:hAnsi="Calibri" w:cs="Calibri"/>
          <w:sz w:val="24"/>
          <w:u w:val="single"/>
        </w:rPr>
        <w:t>If you are setting up a new DOC report, you may want to see how many of your accounts already have references to a DOC report line</w:t>
      </w:r>
      <w:r>
        <w:rPr>
          <w:rFonts w:ascii="Calibri" w:hAnsi="Calibri" w:cs="Calibri"/>
          <w:sz w:val="24"/>
        </w:rPr>
        <w:t>.  Print a Chart of Accounts (COA) and check the column that s</w:t>
      </w:r>
      <w:r w:rsidR="00581EDF">
        <w:rPr>
          <w:rFonts w:ascii="Calibri" w:hAnsi="Calibri" w:cs="Calibri"/>
          <w:sz w:val="24"/>
        </w:rPr>
        <w:t>ays “DOC Lines.”</w:t>
      </w:r>
      <w:r>
        <w:rPr>
          <w:rFonts w:ascii="Calibri" w:hAnsi="Calibri" w:cs="Calibri"/>
          <w:sz w:val="24"/>
        </w:rPr>
        <w:t xml:space="preserve">  This column will show the report line references already in place. </w:t>
      </w:r>
    </w:p>
    <w:p w:rsidR="00E90551" w:rsidRDefault="00294702" w:rsidP="00F64F43">
      <w:pPr>
        <w:pStyle w:val="Body"/>
        <w:numPr>
          <w:ilvl w:val="0"/>
          <w:numId w:val="3"/>
        </w:numPr>
        <w:spacing w:before="0"/>
        <w:contextualSpacing/>
        <w:jc w:val="left"/>
        <w:rPr>
          <w:rFonts w:ascii="Calibri" w:hAnsi="Calibri" w:cs="Calibri"/>
          <w:sz w:val="24"/>
        </w:rPr>
      </w:pPr>
      <w:r>
        <w:rPr>
          <w:rFonts w:ascii="Calibri" w:hAnsi="Calibri" w:cs="Calibri"/>
          <w:sz w:val="24"/>
          <w:u w:val="single"/>
        </w:rPr>
        <w:t>Taking your ideas of what to include on the report, now you need to code the desired account numbers to be included on the various lines of the report</w:t>
      </w:r>
      <w:r>
        <w:rPr>
          <w:rFonts w:ascii="Calibri" w:hAnsi="Calibri" w:cs="Calibri"/>
          <w:sz w:val="24"/>
        </w:rPr>
        <w:t>.  These changes are done in Account Number Maintenance (ANM).  Here you will put the line numbers for the DOC report in the fields labeled</w:t>
      </w:r>
      <w:r w:rsidR="00E90551">
        <w:rPr>
          <w:rFonts w:ascii="Calibri" w:hAnsi="Calibri" w:cs="Calibri"/>
          <w:sz w:val="24"/>
        </w:rPr>
        <w:t>:</w:t>
      </w:r>
      <w:r>
        <w:rPr>
          <w:rFonts w:ascii="Calibri" w:hAnsi="Calibri" w:cs="Calibri"/>
          <w:sz w:val="24"/>
        </w:rPr>
        <w:t xml:space="preserve"> </w:t>
      </w:r>
    </w:p>
    <w:p w:rsidR="00E90551" w:rsidRDefault="00294702" w:rsidP="00F64F43">
      <w:pPr>
        <w:pStyle w:val="Body"/>
        <w:numPr>
          <w:ilvl w:val="1"/>
          <w:numId w:val="3"/>
        </w:numPr>
        <w:spacing w:before="0"/>
        <w:contextualSpacing/>
        <w:jc w:val="left"/>
        <w:rPr>
          <w:rFonts w:ascii="Calibri" w:hAnsi="Calibri" w:cs="Calibri"/>
          <w:sz w:val="24"/>
        </w:rPr>
      </w:pPr>
      <w:r>
        <w:rPr>
          <w:rFonts w:ascii="Calibri" w:hAnsi="Calibri" w:cs="Calibri"/>
          <w:b/>
          <w:sz w:val="24"/>
        </w:rPr>
        <w:t xml:space="preserve">DOC </w:t>
      </w:r>
      <w:r w:rsidR="008B2F66">
        <w:rPr>
          <w:rFonts w:ascii="Calibri" w:hAnsi="Calibri" w:cs="Calibri"/>
          <w:b/>
          <w:sz w:val="24"/>
        </w:rPr>
        <w:t>Line 1</w:t>
      </w:r>
      <w:r>
        <w:rPr>
          <w:rFonts w:ascii="Calibri" w:hAnsi="Calibri" w:cs="Calibri"/>
          <w:sz w:val="24"/>
        </w:rPr>
        <w:t xml:space="preserve"> (1st </w:t>
      </w:r>
      <w:r w:rsidR="008B2F66">
        <w:rPr>
          <w:rFonts w:ascii="Calibri" w:hAnsi="Calibri" w:cs="Calibri"/>
          <w:sz w:val="24"/>
        </w:rPr>
        <w:t>time</w:t>
      </w:r>
      <w:r>
        <w:rPr>
          <w:rFonts w:ascii="Calibri" w:hAnsi="Calibri" w:cs="Calibri"/>
          <w:sz w:val="24"/>
        </w:rPr>
        <w:t xml:space="preserve"> the ac</w:t>
      </w:r>
      <w:r w:rsidR="00E90551">
        <w:rPr>
          <w:rFonts w:ascii="Calibri" w:hAnsi="Calibri" w:cs="Calibri"/>
          <w:sz w:val="24"/>
        </w:rPr>
        <w:t>count number will be included)</w:t>
      </w:r>
    </w:p>
    <w:p w:rsidR="00E90551" w:rsidRDefault="00294702" w:rsidP="00F64F43">
      <w:pPr>
        <w:pStyle w:val="Body"/>
        <w:numPr>
          <w:ilvl w:val="1"/>
          <w:numId w:val="3"/>
        </w:numPr>
        <w:spacing w:before="0"/>
        <w:contextualSpacing/>
        <w:jc w:val="left"/>
        <w:rPr>
          <w:rFonts w:ascii="Calibri" w:hAnsi="Calibri" w:cs="Calibri"/>
          <w:sz w:val="24"/>
        </w:rPr>
      </w:pPr>
      <w:r>
        <w:rPr>
          <w:rFonts w:ascii="Calibri" w:hAnsi="Calibri" w:cs="Calibri"/>
          <w:b/>
          <w:sz w:val="24"/>
        </w:rPr>
        <w:t xml:space="preserve">DOC </w:t>
      </w:r>
      <w:r w:rsidR="008B2F66">
        <w:rPr>
          <w:rFonts w:ascii="Calibri" w:hAnsi="Calibri" w:cs="Calibri"/>
          <w:b/>
          <w:sz w:val="24"/>
        </w:rPr>
        <w:t>Line 2</w:t>
      </w:r>
      <w:r>
        <w:rPr>
          <w:rFonts w:ascii="Calibri" w:hAnsi="Calibri" w:cs="Calibri"/>
          <w:sz w:val="24"/>
        </w:rPr>
        <w:t xml:space="preserve"> (2nd </w:t>
      </w:r>
      <w:r w:rsidR="008B2F66">
        <w:rPr>
          <w:rFonts w:ascii="Calibri" w:hAnsi="Calibri" w:cs="Calibri"/>
          <w:sz w:val="24"/>
        </w:rPr>
        <w:t>time</w:t>
      </w:r>
      <w:r>
        <w:rPr>
          <w:rFonts w:ascii="Calibri" w:hAnsi="Calibri" w:cs="Calibri"/>
          <w:sz w:val="24"/>
        </w:rPr>
        <w:t xml:space="preserve"> the ac</w:t>
      </w:r>
      <w:r w:rsidR="00E90551">
        <w:rPr>
          <w:rFonts w:ascii="Calibri" w:hAnsi="Calibri" w:cs="Calibri"/>
          <w:sz w:val="24"/>
        </w:rPr>
        <w:t>count number will be included)</w:t>
      </w:r>
    </w:p>
    <w:p w:rsidR="00E90551" w:rsidRDefault="00294702" w:rsidP="00F64F43">
      <w:pPr>
        <w:pStyle w:val="Body"/>
        <w:numPr>
          <w:ilvl w:val="1"/>
          <w:numId w:val="3"/>
        </w:numPr>
        <w:spacing w:before="0"/>
        <w:contextualSpacing/>
        <w:jc w:val="left"/>
        <w:rPr>
          <w:rFonts w:ascii="Calibri" w:hAnsi="Calibri" w:cs="Calibri"/>
          <w:sz w:val="24"/>
        </w:rPr>
      </w:pPr>
      <w:r>
        <w:rPr>
          <w:rFonts w:ascii="Calibri" w:hAnsi="Calibri" w:cs="Calibri"/>
          <w:b/>
          <w:sz w:val="24"/>
        </w:rPr>
        <w:t xml:space="preserve">DOC </w:t>
      </w:r>
      <w:r w:rsidR="008B2F66">
        <w:rPr>
          <w:rFonts w:ascii="Calibri" w:hAnsi="Calibri" w:cs="Calibri"/>
          <w:b/>
          <w:sz w:val="24"/>
        </w:rPr>
        <w:t xml:space="preserve">Line </w:t>
      </w:r>
      <w:r w:rsidR="00E90551">
        <w:rPr>
          <w:rFonts w:ascii="Calibri" w:hAnsi="Calibri" w:cs="Calibri"/>
          <w:b/>
          <w:sz w:val="24"/>
        </w:rPr>
        <w:t>3</w:t>
      </w:r>
      <w:r>
        <w:rPr>
          <w:rFonts w:ascii="Calibri" w:hAnsi="Calibri" w:cs="Calibri"/>
          <w:sz w:val="24"/>
        </w:rPr>
        <w:t xml:space="preserve"> (3rd </w:t>
      </w:r>
      <w:r w:rsidR="008B2F66">
        <w:rPr>
          <w:rFonts w:ascii="Calibri" w:hAnsi="Calibri" w:cs="Calibri"/>
          <w:sz w:val="24"/>
        </w:rPr>
        <w:t>time</w:t>
      </w:r>
      <w:r>
        <w:rPr>
          <w:rFonts w:ascii="Calibri" w:hAnsi="Calibri" w:cs="Calibri"/>
          <w:sz w:val="24"/>
        </w:rPr>
        <w:t xml:space="preserve"> the account number will be included)</w:t>
      </w:r>
    </w:p>
    <w:p w:rsidR="00294702" w:rsidRDefault="00294702" w:rsidP="00F64F43">
      <w:pPr>
        <w:pStyle w:val="Body"/>
        <w:numPr>
          <w:ilvl w:val="1"/>
          <w:numId w:val="3"/>
        </w:numPr>
        <w:spacing w:before="0"/>
        <w:contextualSpacing/>
        <w:jc w:val="left"/>
        <w:rPr>
          <w:rFonts w:ascii="Calibri" w:hAnsi="Calibri" w:cs="Calibri"/>
          <w:sz w:val="24"/>
        </w:rPr>
      </w:pPr>
      <w:r>
        <w:rPr>
          <w:rFonts w:ascii="Calibri" w:hAnsi="Calibri" w:cs="Calibri"/>
          <w:b/>
          <w:sz w:val="24"/>
        </w:rPr>
        <w:t xml:space="preserve">DOC </w:t>
      </w:r>
      <w:r w:rsidR="008B2F66">
        <w:rPr>
          <w:rFonts w:ascii="Calibri" w:hAnsi="Calibri" w:cs="Calibri"/>
          <w:b/>
          <w:sz w:val="24"/>
        </w:rPr>
        <w:t>Line 4</w:t>
      </w:r>
      <w:r>
        <w:rPr>
          <w:rFonts w:ascii="Calibri" w:hAnsi="Calibri" w:cs="Calibri"/>
          <w:b/>
          <w:sz w:val="24"/>
        </w:rPr>
        <w:t xml:space="preserve"> </w:t>
      </w:r>
      <w:r>
        <w:rPr>
          <w:rFonts w:ascii="Calibri" w:hAnsi="Calibri" w:cs="Calibri"/>
          <w:sz w:val="24"/>
        </w:rPr>
        <w:t xml:space="preserve">(4th </w:t>
      </w:r>
      <w:r w:rsidR="008B2F66">
        <w:rPr>
          <w:rFonts w:ascii="Calibri" w:hAnsi="Calibri" w:cs="Calibri"/>
          <w:sz w:val="24"/>
        </w:rPr>
        <w:t>time</w:t>
      </w:r>
      <w:r>
        <w:rPr>
          <w:rFonts w:ascii="Calibri" w:hAnsi="Calibri" w:cs="Calibri"/>
          <w:sz w:val="24"/>
        </w:rPr>
        <w:t xml:space="preserve"> the a</w:t>
      </w:r>
      <w:r w:rsidR="00E90551">
        <w:rPr>
          <w:rFonts w:ascii="Calibri" w:hAnsi="Calibri" w:cs="Calibri"/>
          <w:sz w:val="24"/>
        </w:rPr>
        <w:t>ccount number will be included)</w:t>
      </w:r>
    </w:p>
    <w:p w:rsidR="00294702" w:rsidRDefault="00294702" w:rsidP="00F64F43">
      <w:pPr>
        <w:pStyle w:val="Body"/>
        <w:numPr>
          <w:ilvl w:val="0"/>
          <w:numId w:val="3"/>
        </w:numPr>
        <w:spacing w:before="0"/>
        <w:contextualSpacing/>
        <w:jc w:val="left"/>
        <w:rPr>
          <w:rFonts w:ascii="Calibri" w:hAnsi="Calibri" w:cs="Calibri"/>
          <w:sz w:val="24"/>
        </w:rPr>
      </w:pPr>
      <w:r>
        <w:rPr>
          <w:rFonts w:ascii="Calibri" w:hAnsi="Calibri" w:cs="Calibri"/>
          <w:sz w:val="24"/>
          <w:u w:val="single"/>
        </w:rPr>
        <w:t>There may be some pre-filled DOC lines in your report</w:t>
      </w:r>
      <w:r>
        <w:rPr>
          <w:rFonts w:ascii="Calibri" w:hAnsi="Calibri" w:cs="Calibri"/>
          <w:sz w:val="24"/>
        </w:rPr>
        <w:t>.  Some of these may be some provided defaults.  You can keep these pre-filled references if they suit your report or change any existing references to them.  They primarily provide totals for Sales and Gross Profit in the major departments—</w:t>
      </w:r>
      <w:r w:rsidR="008B2F66">
        <w:rPr>
          <w:rFonts w:ascii="Calibri" w:hAnsi="Calibri" w:cs="Calibri"/>
          <w:sz w:val="24"/>
        </w:rPr>
        <w:t>Units</w:t>
      </w:r>
      <w:r>
        <w:rPr>
          <w:rFonts w:ascii="Calibri" w:hAnsi="Calibri" w:cs="Calibri"/>
          <w:sz w:val="24"/>
        </w:rPr>
        <w:t xml:space="preserve">, Parts, and Service.  The default totals that could be present on your system are: </w:t>
      </w:r>
    </w:p>
    <w:p w:rsidR="00D619EB" w:rsidRDefault="00D619EB" w:rsidP="00F64F43">
      <w:pPr>
        <w:pStyle w:val="Heading2"/>
        <w:keepNext w:val="0"/>
        <w:spacing w:before="0" w:after="0"/>
        <w:contextualSpacing/>
        <w:jc w:val="left"/>
        <w:rPr>
          <w:rFonts w:ascii="Calibri" w:hAnsi="Calibri" w:cs="Calibri"/>
          <w:sz w:val="24"/>
        </w:rPr>
      </w:pPr>
    </w:p>
    <w:p w:rsidR="00294702" w:rsidRDefault="00294702" w:rsidP="00F64F43">
      <w:pPr>
        <w:pStyle w:val="Heading2"/>
        <w:keepNext w:val="0"/>
        <w:spacing w:before="0" w:after="0"/>
        <w:ind w:left="720"/>
        <w:contextualSpacing/>
        <w:jc w:val="left"/>
        <w:rPr>
          <w:rFonts w:ascii="Calibri" w:hAnsi="Calibri" w:cs="Calibri"/>
          <w:sz w:val="24"/>
        </w:rPr>
      </w:pPr>
      <w:r>
        <w:rPr>
          <w:rFonts w:ascii="Calibri" w:hAnsi="Calibri" w:cs="Calibri"/>
          <w:sz w:val="24"/>
        </w:rPr>
        <w:t>Daily Operating Control Report Setup</w:t>
      </w:r>
    </w:p>
    <w:p w:rsidR="00294702" w:rsidRDefault="00294702" w:rsidP="00F64F43">
      <w:pPr>
        <w:pStyle w:val="BodyText"/>
        <w:contextualSpacing/>
        <w:jc w:val="left"/>
        <w:rPr>
          <w:rFonts w:ascii="Calibri" w:hAnsi="Calibri" w:cs="Calibri"/>
          <w:sz w:val="24"/>
        </w:rPr>
      </w:pPr>
    </w:p>
    <w:tbl>
      <w:tblPr>
        <w:tblW w:w="0" w:type="auto"/>
        <w:tblInd w:w="720" w:type="dxa"/>
        <w:tblLook w:val="0000" w:firstRow="0" w:lastRow="0" w:firstColumn="0" w:lastColumn="0" w:noHBand="0" w:noVBand="0"/>
      </w:tblPr>
      <w:tblGrid>
        <w:gridCol w:w="1044"/>
        <w:gridCol w:w="7092"/>
      </w:tblGrid>
      <w:tr w:rsidR="00294702">
        <w:tblPrEx>
          <w:tblCellMar>
            <w:top w:w="0" w:type="dxa"/>
            <w:bottom w:w="0" w:type="dxa"/>
          </w:tblCellMar>
        </w:tblPrEx>
        <w:tc>
          <w:tcPr>
            <w:tcW w:w="0" w:type="auto"/>
            <w:gridSpan w:val="2"/>
          </w:tcPr>
          <w:p w:rsidR="00294702" w:rsidRDefault="00294702" w:rsidP="00F64F43">
            <w:pPr>
              <w:pStyle w:val="Heading2"/>
              <w:keepNext w:val="0"/>
              <w:spacing w:before="0" w:after="0"/>
              <w:contextualSpacing/>
              <w:jc w:val="left"/>
              <w:rPr>
                <w:rFonts w:ascii="Calibri" w:hAnsi="Calibri" w:cs="Calibri"/>
                <w:sz w:val="24"/>
              </w:rPr>
            </w:pPr>
            <w:r>
              <w:rPr>
                <w:rFonts w:ascii="Calibri" w:hAnsi="Calibri" w:cs="Calibri"/>
                <w:sz w:val="24"/>
              </w:rPr>
              <w:t>Standard Total Lines</w:t>
            </w:r>
          </w:p>
        </w:tc>
      </w:tr>
      <w:tr w:rsidR="00294702">
        <w:tblPrEx>
          <w:tblCellMar>
            <w:top w:w="0" w:type="dxa"/>
            <w:bottom w:w="0" w:type="dxa"/>
          </w:tblCellMar>
        </w:tblPrEx>
        <w:tc>
          <w:tcPr>
            <w:tcW w:w="1044" w:type="dxa"/>
          </w:tcPr>
          <w:p w:rsidR="00294702" w:rsidRDefault="00294702" w:rsidP="00F64F43">
            <w:pPr>
              <w:pStyle w:val="Heading2"/>
              <w:keepNext w:val="0"/>
              <w:spacing w:before="0" w:after="0"/>
              <w:contextualSpacing/>
              <w:jc w:val="left"/>
              <w:rPr>
                <w:rFonts w:ascii="Calibri" w:hAnsi="Calibri" w:cs="Calibri"/>
                <w:sz w:val="24"/>
                <w:u w:val="single"/>
              </w:rPr>
            </w:pPr>
            <w:r>
              <w:rPr>
                <w:rFonts w:ascii="Calibri" w:hAnsi="Calibri" w:cs="Calibri"/>
                <w:sz w:val="24"/>
                <w:u w:val="single"/>
              </w:rPr>
              <w:t>Line #</w:t>
            </w:r>
          </w:p>
        </w:tc>
        <w:tc>
          <w:tcPr>
            <w:tcW w:w="7092" w:type="dxa"/>
          </w:tcPr>
          <w:p w:rsidR="00294702" w:rsidRDefault="00294702" w:rsidP="00F64F43">
            <w:pPr>
              <w:pStyle w:val="Heading2"/>
              <w:keepNext w:val="0"/>
              <w:spacing w:before="0" w:after="0"/>
              <w:contextualSpacing/>
              <w:jc w:val="left"/>
              <w:rPr>
                <w:rFonts w:ascii="Calibri" w:hAnsi="Calibri" w:cs="Calibri"/>
                <w:sz w:val="24"/>
                <w:u w:val="single"/>
              </w:rPr>
            </w:pPr>
            <w:r>
              <w:rPr>
                <w:rFonts w:ascii="Calibri" w:hAnsi="Calibri" w:cs="Calibri"/>
                <w:sz w:val="24"/>
                <w:u w:val="single"/>
              </w:rPr>
              <w:t>Description</w:t>
            </w:r>
          </w:p>
        </w:tc>
      </w:tr>
      <w:tr w:rsidR="00294702">
        <w:tblPrEx>
          <w:tblCellMar>
            <w:top w:w="0" w:type="dxa"/>
            <w:bottom w:w="0" w:type="dxa"/>
          </w:tblCellMar>
        </w:tblPrEx>
        <w:tc>
          <w:tcPr>
            <w:tcW w:w="1044"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21</w:t>
            </w:r>
          </w:p>
        </w:tc>
        <w:tc>
          <w:tcPr>
            <w:tcW w:w="7092"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 xml:space="preserve">Sales—New </w:t>
            </w:r>
            <w:r w:rsidR="008B2F66">
              <w:rPr>
                <w:rFonts w:ascii="Calibri" w:hAnsi="Calibri" w:cs="Calibri"/>
                <w:sz w:val="24"/>
              </w:rPr>
              <w:t>Unit</w:t>
            </w:r>
            <w:r>
              <w:rPr>
                <w:rFonts w:ascii="Calibri" w:hAnsi="Calibri" w:cs="Calibri"/>
                <w:sz w:val="24"/>
              </w:rPr>
              <w:t>s</w:t>
            </w:r>
          </w:p>
        </w:tc>
      </w:tr>
      <w:tr w:rsidR="00294702">
        <w:tblPrEx>
          <w:tblCellMar>
            <w:top w:w="0" w:type="dxa"/>
            <w:bottom w:w="0" w:type="dxa"/>
          </w:tblCellMar>
        </w:tblPrEx>
        <w:tc>
          <w:tcPr>
            <w:tcW w:w="1044"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22</w:t>
            </w:r>
          </w:p>
        </w:tc>
        <w:tc>
          <w:tcPr>
            <w:tcW w:w="7092"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 xml:space="preserve">Gross Profit—New </w:t>
            </w:r>
            <w:r w:rsidR="008B2F66">
              <w:rPr>
                <w:rFonts w:ascii="Calibri" w:hAnsi="Calibri" w:cs="Calibri"/>
                <w:sz w:val="24"/>
              </w:rPr>
              <w:t>Unit</w:t>
            </w:r>
            <w:r>
              <w:rPr>
                <w:rFonts w:ascii="Calibri" w:hAnsi="Calibri" w:cs="Calibri"/>
                <w:sz w:val="24"/>
              </w:rPr>
              <w:t xml:space="preserve">s (New </w:t>
            </w:r>
            <w:proofErr w:type="spellStart"/>
            <w:r w:rsidR="008B2F66">
              <w:rPr>
                <w:rFonts w:ascii="Calibri" w:hAnsi="Calibri" w:cs="Calibri"/>
                <w:sz w:val="24"/>
              </w:rPr>
              <w:t>Units</w:t>
            </w:r>
            <w:r>
              <w:rPr>
                <w:rFonts w:ascii="Calibri" w:hAnsi="Calibri" w:cs="Calibri"/>
                <w:sz w:val="24"/>
              </w:rPr>
              <w:t>s</w:t>
            </w:r>
            <w:proofErr w:type="spellEnd"/>
            <w:r>
              <w:rPr>
                <w:rFonts w:ascii="Calibri" w:hAnsi="Calibri" w:cs="Calibri"/>
                <w:sz w:val="24"/>
              </w:rPr>
              <w:t xml:space="preserve"> Sales &amp; Cost Accounts)</w:t>
            </w:r>
          </w:p>
        </w:tc>
      </w:tr>
      <w:tr w:rsidR="00294702">
        <w:tblPrEx>
          <w:tblCellMar>
            <w:top w:w="0" w:type="dxa"/>
            <w:bottom w:w="0" w:type="dxa"/>
          </w:tblCellMar>
        </w:tblPrEx>
        <w:tc>
          <w:tcPr>
            <w:tcW w:w="1044"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23</w:t>
            </w:r>
          </w:p>
        </w:tc>
        <w:tc>
          <w:tcPr>
            <w:tcW w:w="7092"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 xml:space="preserve">Sales—Used </w:t>
            </w:r>
            <w:r w:rsidR="008B2F66">
              <w:rPr>
                <w:rFonts w:ascii="Calibri" w:hAnsi="Calibri" w:cs="Calibri"/>
                <w:sz w:val="24"/>
              </w:rPr>
              <w:t>Unit</w:t>
            </w:r>
            <w:r>
              <w:rPr>
                <w:rFonts w:ascii="Calibri" w:hAnsi="Calibri" w:cs="Calibri"/>
                <w:sz w:val="24"/>
              </w:rPr>
              <w:t>s</w:t>
            </w:r>
          </w:p>
        </w:tc>
      </w:tr>
      <w:tr w:rsidR="00294702">
        <w:tblPrEx>
          <w:tblCellMar>
            <w:top w:w="0" w:type="dxa"/>
            <w:bottom w:w="0" w:type="dxa"/>
          </w:tblCellMar>
        </w:tblPrEx>
        <w:tc>
          <w:tcPr>
            <w:tcW w:w="1044"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24</w:t>
            </w:r>
          </w:p>
        </w:tc>
        <w:tc>
          <w:tcPr>
            <w:tcW w:w="7092"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 xml:space="preserve">Gross Profit—Used </w:t>
            </w:r>
            <w:r w:rsidR="008B2F66">
              <w:rPr>
                <w:rFonts w:ascii="Calibri" w:hAnsi="Calibri" w:cs="Calibri"/>
                <w:sz w:val="24"/>
              </w:rPr>
              <w:t>Unit</w:t>
            </w:r>
            <w:r>
              <w:rPr>
                <w:rFonts w:ascii="Calibri" w:hAnsi="Calibri" w:cs="Calibri"/>
                <w:sz w:val="24"/>
              </w:rPr>
              <w:t xml:space="preserve">s (Used </w:t>
            </w:r>
            <w:r w:rsidR="008B2F66">
              <w:rPr>
                <w:rFonts w:ascii="Calibri" w:hAnsi="Calibri" w:cs="Calibri"/>
                <w:sz w:val="24"/>
              </w:rPr>
              <w:t>Unit</w:t>
            </w:r>
            <w:r>
              <w:rPr>
                <w:rFonts w:ascii="Calibri" w:hAnsi="Calibri" w:cs="Calibri"/>
                <w:sz w:val="24"/>
              </w:rPr>
              <w:t>s Sales &amp; Cost Accounts)</w:t>
            </w:r>
          </w:p>
        </w:tc>
      </w:tr>
      <w:tr w:rsidR="00294702">
        <w:tblPrEx>
          <w:tblCellMar>
            <w:top w:w="0" w:type="dxa"/>
            <w:bottom w:w="0" w:type="dxa"/>
          </w:tblCellMar>
        </w:tblPrEx>
        <w:tc>
          <w:tcPr>
            <w:tcW w:w="1044"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25</w:t>
            </w:r>
          </w:p>
        </w:tc>
        <w:tc>
          <w:tcPr>
            <w:tcW w:w="7092"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Sales—Parts</w:t>
            </w:r>
          </w:p>
        </w:tc>
      </w:tr>
      <w:tr w:rsidR="00294702">
        <w:tblPrEx>
          <w:tblCellMar>
            <w:top w:w="0" w:type="dxa"/>
            <w:bottom w:w="0" w:type="dxa"/>
          </w:tblCellMar>
        </w:tblPrEx>
        <w:tc>
          <w:tcPr>
            <w:tcW w:w="1044"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26</w:t>
            </w:r>
          </w:p>
        </w:tc>
        <w:tc>
          <w:tcPr>
            <w:tcW w:w="7092"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Gross Profit—Parts (Parts Sales &amp; Cost Accounts)</w:t>
            </w:r>
          </w:p>
        </w:tc>
      </w:tr>
      <w:tr w:rsidR="00294702">
        <w:tblPrEx>
          <w:tblCellMar>
            <w:top w:w="0" w:type="dxa"/>
            <w:bottom w:w="0" w:type="dxa"/>
          </w:tblCellMar>
        </w:tblPrEx>
        <w:tc>
          <w:tcPr>
            <w:tcW w:w="1044"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27</w:t>
            </w:r>
          </w:p>
        </w:tc>
        <w:tc>
          <w:tcPr>
            <w:tcW w:w="7092"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Sales—Shop</w:t>
            </w:r>
          </w:p>
        </w:tc>
      </w:tr>
      <w:tr w:rsidR="00294702">
        <w:tblPrEx>
          <w:tblCellMar>
            <w:top w:w="0" w:type="dxa"/>
            <w:bottom w:w="0" w:type="dxa"/>
          </w:tblCellMar>
        </w:tblPrEx>
        <w:tc>
          <w:tcPr>
            <w:tcW w:w="1044"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28</w:t>
            </w:r>
          </w:p>
        </w:tc>
        <w:tc>
          <w:tcPr>
            <w:tcW w:w="7092"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Gross Profit—Shop (Shop Sales &amp; Cost Accounts)</w:t>
            </w:r>
          </w:p>
        </w:tc>
      </w:tr>
      <w:tr w:rsidR="00294702">
        <w:tblPrEx>
          <w:tblCellMar>
            <w:top w:w="0" w:type="dxa"/>
            <w:bottom w:w="0" w:type="dxa"/>
          </w:tblCellMar>
        </w:tblPrEx>
        <w:tc>
          <w:tcPr>
            <w:tcW w:w="1044"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29</w:t>
            </w:r>
          </w:p>
        </w:tc>
        <w:tc>
          <w:tcPr>
            <w:tcW w:w="7092"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Total Sales</w:t>
            </w:r>
          </w:p>
        </w:tc>
      </w:tr>
      <w:tr w:rsidR="00294702">
        <w:tblPrEx>
          <w:tblCellMar>
            <w:top w:w="0" w:type="dxa"/>
            <w:bottom w:w="0" w:type="dxa"/>
          </w:tblCellMar>
        </w:tblPrEx>
        <w:tc>
          <w:tcPr>
            <w:tcW w:w="1044"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30</w:t>
            </w:r>
          </w:p>
        </w:tc>
        <w:tc>
          <w:tcPr>
            <w:tcW w:w="7092" w:type="dxa"/>
          </w:tcPr>
          <w:p w:rsidR="00294702" w:rsidRDefault="00294702" w:rsidP="00F64F43">
            <w:pPr>
              <w:pStyle w:val="Body"/>
              <w:spacing w:before="0"/>
              <w:contextualSpacing/>
              <w:jc w:val="left"/>
              <w:rPr>
                <w:rFonts w:ascii="Calibri" w:hAnsi="Calibri" w:cs="Calibri"/>
                <w:sz w:val="24"/>
              </w:rPr>
            </w:pPr>
            <w:r>
              <w:rPr>
                <w:rFonts w:ascii="Calibri" w:hAnsi="Calibri" w:cs="Calibri"/>
                <w:sz w:val="24"/>
              </w:rPr>
              <w:t>Total Gross Profit (All Sales &amp; Cost Accounts)</w:t>
            </w:r>
          </w:p>
        </w:tc>
      </w:tr>
    </w:tbl>
    <w:p w:rsidR="00294702" w:rsidRDefault="00294702" w:rsidP="00F64F43">
      <w:pPr>
        <w:pStyle w:val="BodyText"/>
        <w:contextualSpacing/>
        <w:jc w:val="left"/>
        <w:rPr>
          <w:rFonts w:ascii="Calibri" w:hAnsi="Calibri" w:cs="Calibri"/>
          <w:sz w:val="24"/>
        </w:rPr>
      </w:pPr>
    </w:p>
    <w:p w:rsidR="00294702" w:rsidRDefault="00470950" w:rsidP="00F64F43">
      <w:pPr>
        <w:pStyle w:val="BodyText"/>
        <w:contextualSpacing/>
        <w:jc w:val="center"/>
        <w:rPr>
          <w:rFonts w:ascii="Calibri" w:hAnsi="Calibri" w:cs="Calibri"/>
          <w:sz w:val="24"/>
        </w:rPr>
      </w:pPr>
      <w:r>
        <w:rPr>
          <w:rFonts w:ascii="Calibri" w:hAnsi="Calibri" w:cs="Calibri"/>
          <w:sz w:val="24"/>
        </w:rPr>
        <w:pict>
          <v:shape id="_x0000_i1027" type="#_x0000_t75" style="width:431.25pt;height:318pt">
            <v:imagedata r:id="rId9" o:title="GLDD"/>
          </v:shape>
        </w:pict>
      </w:r>
    </w:p>
    <w:p w:rsidR="00D619EB" w:rsidRDefault="00D619EB" w:rsidP="00F64F43">
      <w:pPr>
        <w:pStyle w:val="Body"/>
        <w:spacing w:before="0"/>
        <w:contextualSpacing/>
        <w:rPr>
          <w:rFonts w:ascii="Calibri" w:hAnsi="Calibri" w:cs="Calibri"/>
          <w:sz w:val="24"/>
        </w:rPr>
      </w:pPr>
    </w:p>
    <w:p w:rsidR="00294702" w:rsidRDefault="00294702" w:rsidP="00F64F43">
      <w:pPr>
        <w:pStyle w:val="BodyText"/>
        <w:numPr>
          <w:ilvl w:val="0"/>
          <w:numId w:val="3"/>
        </w:numPr>
        <w:contextualSpacing/>
        <w:rPr>
          <w:rFonts w:ascii="Calibri" w:hAnsi="Calibri" w:cs="Calibri"/>
          <w:bCs/>
          <w:sz w:val="24"/>
        </w:rPr>
      </w:pPr>
      <w:r>
        <w:rPr>
          <w:rFonts w:ascii="Calibri" w:hAnsi="Calibri" w:cs="Calibri"/>
          <w:sz w:val="24"/>
        </w:rPr>
        <w:t xml:space="preserve">Once you have coded the general ledger account numbers with the desired line numbers of the report, the actual descriptions of the categories themselves need to be entered.  These are done in DOC Description Maintenance (GLDD). </w:t>
      </w:r>
      <w:r w:rsidR="00D619EB">
        <w:rPr>
          <w:rFonts w:ascii="Calibri" w:hAnsi="Calibri" w:cs="Calibri"/>
          <w:bCs/>
          <w:sz w:val="24"/>
        </w:rPr>
        <w:t xml:space="preserve">All fifty lines of the report can be “titled” here to fill out the body of your DOC report.  Simply choose the line number to edit and make your entry. </w:t>
      </w:r>
    </w:p>
    <w:p w:rsidR="00D619EB" w:rsidRDefault="00D619EB" w:rsidP="00F64F43">
      <w:pPr>
        <w:pStyle w:val="Heading2"/>
        <w:keepNext w:val="0"/>
        <w:spacing w:before="0" w:after="0"/>
        <w:contextualSpacing/>
        <w:jc w:val="left"/>
        <w:rPr>
          <w:rFonts w:ascii="Calibri" w:hAnsi="Calibri" w:cs="Calibri"/>
          <w:sz w:val="24"/>
        </w:rPr>
      </w:pPr>
    </w:p>
    <w:p w:rsidR="00294702" w:rsidRDefault="00294702" w:rsidP="00F64F43">
      <w:pPr>
        <w:pStyle w:val="Heading2"/>
        <w:keepNext w:val="0"/>
        <w:spacing w:before="0" w:after="0"/>
        <w:contextualSpacing/>
        <w:jc w:val="left"/>
        <w:rPr>
          <w:rFonts w:ascii="Calibri" w:hAnsi="Calibri" w:cs="Calibri"/>
          <w:sz w:val="24"/>
          <w:u w:val="single"/>
        </w:rPr>
      </w:pPr>
      <w:r>
        <w:rPr>
          <w:rFonts w:ascii="Calibri" w:hAnsi="Calibri" w:cs="Calibri"/>
          <w:sz w:val="24"/>
          <w:u w:val="single"/>
        </w:rPr>
        <w:t>Sample Daily Operating Control Report</w:t>
      </w:r>
    </w:p>
    <w:p w:rsidR="00D619EB" w:rsidRDefault="00D619EB" w:rsidP="00F64F43">
      <w:pPr>
        <w:pStyle w:val="Heading3"/>
        <w:keepNext w:val="0"/>
        <w:spacing w:before="0"/>
        <w:contextualSpacing/>
        <w:jc w:val="left"/>
        <w:rPr>
          <w:rFonts w:ascii="Calibri" w:hAnsi="Calibri" w:cs="Calibri"/>
          <w:sz w:val="24"/>
        </w:rPr>
      </w:pPr>
    </w:p>
    <w:p w:rsidR="00555959" w:rsidRDefault="00555959" w:rsidP="00F64F43">
      <w:pPr>
        <w:pStyle w:val="BodyText"/>
        <w:contextualSpacing/>
        <w:jc w:val="center"/>
        <w:rPr>
          <w:rFonts w:ascii="Calibri" w:hAnsi="Calibri" w:cs="Calibri"/>
          <w:b/>
          <w:noProof/>
          <w:sz w:val="24"/>
        </w:rPr>
      </w:pPr>
      <w:r>
        <w:rPr>
          <w:rFonts w:ascii="Calibri" w:hAnsi="Calibri" w:cs="Calibri"/>
          <w:noProof/>
          <w:sz w:val="24"/>
        </w:rPr>
        <w:pict>
          <v:shape id="Picture 1" o:spid="_x0000_i1028" type="#_x0000_t75" style="width:443.25pt;height:228.75pt;visibility:visible">
            <v:imagedata r:id="rId10" o:title=""/>
          </v:shape>
        </w:pict>
      </w:r>
    </w:p>
    <w:p w:rsidR="00555959" w:rsidRDefault="00555959" w:rsidP="00F64F43">
      <w:pPr>
        <w:pStyle w:val="Body"/>
        <w:spacing w:before="0"/>
        <w:contextualSpacing/>
        <w:jc w:val="left"/>
        <w:rPr>
          <w:rFonts w:ascii="Calibri" w:hAnsi="Calibri" w:cs="Calibri"/>
          <w:sz w:val="24"/>
        </w:rPr>
      </w:pPr>
    </w:p>
    <w:p w:rsidR="00294702" w:rsidRDefault="00555959" w:rsidP="00F64F43">
      <w:pPr>
        <w:pStyle w:val="Heading3"/>
        <w:keepNext w:val="0"/>
        <w:spacing w:before="0"/>
        <w:contextualSpacing/>
        <w:jc w:val="left"/>
        <w:rPr>
          <w:rFonts w:ascii="Calibri" w:hAnsi="Calibri" w:cs="Calibri"/>
          <w:b w:val="0"/>
          <w:sz w:val="24"/>
        </w:rPr>
      </w:pPr>
      <w:r>
        <w:rPr>
          <w:rFonts w:ascii="Calibri" w:hAnsi="Calibri" w:cs="Calibri"/>
          <w:b w:val="0"/>
          <w:sz w:val="24"/>
          <w:u w:val="single"/>
        </w:rPr>
        <w:t>Line</w:t>
      </w:r>
      <w:r w:rsidR="00E90551">
        <w:rPr>
          <w:rFonts w:ascii="Calibri" w:hAnsi="Calibri" w:cs="Calibri"/>
          <w:b w:val="0"/>
          <w:sz w:val="24"/>
          <w:u w:val="single"/>
        </w:rPr>
        <w:t>:</w:t>
      </w:r>
      <w:r w:rsidR="00E90551">
        <w:rPr>
          <w:rFonts w:ascii="Calibri" w:hAnsi="Calibri" w:cs="Calibri"/>
          <w:b w:val="0"/>
          <w:sz w:val="24"/>
        </w:rPr>
        <w:t xml:space="preserve"> </w:t>
      </w:r>
      <w:r w:rsidR="00294702">
        <w:rPr>
          <w:rFonts w:ascii="Calibri" w:hAnsi="Calibri" w:cs="Calibri"/>
          <w:b w:val="0"/>
          <w:sz w:val="24"/>
        </w:rPr>
        <w:t xml:space="preserve">This column shows the line number defined on the report.  The report may have up to 50 lines defined.  As you may see, the report prints each line sequentially and does not print line numbers that are not defined in the report set up. </w:t>
      </w:r>
    </w:p>
    <w:p w:rsidR="00D619EB" w:rsidRDefault="00D619EB" w:rsidP="00F64F43">
      <w:pPr>
        <w:pStyle w:val="Heading3"/>
        <w:keepNext w:val="0"/>
        <w:spacing w:before="0"/>
        <w:contextualSpacing/>
        <w:jc w:val="left"/>
        <w:rPr>
          <w:rFonts w:ascii="Calibri" w:hAnsi="Calibri" w:cs="Calibri"/>
          <w:sz w:val="24"/>
        </w:rPr>
      </w:pPr>
    </w:p>
    <w:p w:rsidR="00294702" w:rsidRDefault="00294702" w:rsidP="00F64F43">
      <w:pPr>
        <w:pStyle w:val="Heading3"/>
        <w:keepNext w:val="0"/>
        <w:spacing w:before="0"/>
        <w:contextualSpacing/>
        <w:jc w:val="left"/>
        <w:rPr>
          <w:rFonts w:ascii="Calibri" w:hAnsi="Calibri" w:cs="Calibri"/>
          <w:b w:val="0"/>
          <w:sz w:val="24"/>
        </w:rPr>
      </w:pPr>
      <w:r>
        <w:rPr>
          <w:rFonts w:ascii="Calibri" w:hAnsi="Calibri" w:cs="Calibri"/>
          <w:b w:val="0"/>
          <w:sz w:val="24"/>
          <w:u w:val="single"/>
        </w:rPr>
        <w:t>Description</w:t>
      </w:r>
      <w:r w:rsidR="00E90551">
        <w:rPr>
          <w:rFonts w:ascii="Calibri" w:hAnsi="Calibri" w:cs="Calibri"/>
          <w:b w:val="0"/>
          <w:sz w:val="24"/>
          <w:u w:val="single"/>
        </w:rPr>
        <w:t>:</w:t>
      </w:r>
      <w:r w:rsidR="00E90551">
        <w:rPr>
          <w:rFonts w:ascii="Calibri" w:hAnsi="Calibri" w:cs="Calibri"/>
          <w:b w:val="0"/>
          <w:sz w:val="24"/>
        </w:rPr>
        <w:t xml:space="preserve"> </w:t>
      </w:r>
      <w:r>
        <w:rPr>
          <w:rFonts w:ascii="Calibri" w:hAnsi="Calibri" w:cs="Calibri"/>
          <w:b w:val="0"/>
          <w:sz w:val="24"/>
        </w:rPr>
        <w:t xml:space="preserve">This field holds the entered description of the information defined on this line of the report.  It can be as specific as the description of an account number (Checking Account) or the title of a summary (Parts Sales). </w:t>
      </w:r>
    </w:p>
    <w:p w:rsidR="00D619EB" w:rsidRDefault="00D619EB" w:rsidP="00F64F43">
      <w:pPr>
        <w:pStyle w:val="Heading3"/>
        <w:keepNext w:val="0"/>
        <w:spacing w:before="0"/>
        <w:contextualSpacing/>
        <w:jc w:val="left"/>
        <w:rPr>
          <w:rFonts w:ascii="Calibri" w:hAnsi="Calibri" w:cs="Calibri"/>
          <w:sz w:val="24"/>
        </w:rPr>
      </w:pPr>
    </w:p>
    <w:p w:rsidR="00294702" w:rsidRDefault="00294702" w:rsidP="00F64F43">
      <w:pPr>
        <w:pStyle w:val="Heading3"/>
        <w:keepNext w:val="0"/>
        <w:spacing w:before="0"/>
        <w:contextualSpacing/>
        <w:jc w:val="left"/>
        <w:rPr>
          <w:rFonts w:ascii="Calibri" w:hAnsi="Calibri" w:cs="Calibri"/>
          <w:b w:val="0"/>
          <w:sz w:val="24"/>
        </w:rPr>
      </w:pPr>
      <w:r>
        <w:rPr>
          <w:rFonts w:ascii="Calibri" w:hAnsi="Calibri" w:cs="Calibri"/>
          <w:b w:val="0"/>
          <w:sz w:val="24"/>
          <w:u w:val="single"/>
        </w:rPr>
        <w:t>Current</w:t>
      </w:r>
      <w:r w:rsidR="00E90551">
        <w:rPr>
          <w:rFonts w:ascii="Calibri" w:hAnsi="Calibri" w:cs="Calibri"/>
          <w:b w:val="0"/>
          <w:sz w:val="24"/>
          <w:u w:val="single"/>
        </w:rPr>
        <w:t>:</w:t>
      </w:r>
      <w:r w:rsidR="00E90551">
        <w:rPr>
          <w:rFonts w:ascii="Calibri" w:hAnsi="Calibri" w:cs="Calibri"/>
          <w:b w:val="0"/>
          <w:sz w:val="24"/>
        </w:rPr>
        <w:t xml:space="preserve"> </w:t>
      </w:r>
      <w:r w:rsidR="0035742E">
        <w:rPr>
          <w:rFonts w:ascii="Calibri" w:hAnsi="Calibri" w:cs="Calibri"/>
          <w:b w:val="0"/>
          <w:sz w:val="24"/>
        </w:rPr>
        <w:t xml:space="preserve">This column shows the day’s business for the report date.  If the report is dated </w:t>
      </w:r>
      <w:r w:rsidR="00555959">
        <w:rPr>
          <w:rFonts w:ascii="Calibri" w:hAnsi="Calibri" w:cs="Calibri"/>
          <w:b w:val="0"/>
          <w:sz w:val="24"/>
        </w:rPr>
        <w:t>January 5</w:t>
      </w:r>
      <w:r w:rsidR="0035742E">
        <w:rPr>
          <w:rFonts w:ascii="Calibri" w:hAnsi="Calibri" w:cs="Calibri"/>
          <w:b w:val="0"/>
          <w:sz w:val="24"/>
        </w:rPr>
        <w:t>, the column shows the activity for that day.</w:t>
      </w:r>
    </w:p>
    <w:p w:rsidR="00D619EB" w:rsidRDefault="00D619EB" w:rsidP="00F64F43">
      <w:pPr>
        <w:pStyle w:val="Heading3"/>
        <w:keepNext w:val="0"/>
        <w:spacing w:before="0"/>
        <w:contextualSpacing/>
        <w:jc w:val="left"/>
        <w:rPr>
          <w:rFonts w:ascii="Calibri" w:hAnsi="Calibri" w:cs="Calibri"/>
          <w:sz w:val="24"/>
        </w:rPr>
      </w:pPr>
    </w:p>
    <w:p w:rsidR="0035742E" w:rsidRDefault="00555959" w:rsidP="00F64F43">
      <w:pPr>
        <w:pStyle w:val="Heading3"/>
        <w:keepNext w:val="0"/>
        <w:spacing w:before="0"/>
        <w:contextualSpacing/>
        <w:jc w:val="left"/>
        <w:rPr>
          <w:rFonts w:ascii="Calibri" w:hAnsi="Calibri" w:cs="Calibri"/>
          <w:b w:val="0"/>
          <w:sz w:val="24"/>
        </w:rPr>
      </w:pPr>
      <w:r>
        <w:rPr>
          <w:rFonts w:ascii="Calibri" w:hAnsi="Calibri" w:cs="Calibri"/>
          <w:b w:val="0"/>
          <w:sz w:val="24"/>
          <w:u w:val="single"/>
        </w:rPr>
        <w:t>Month</w:t>
      </w:r>
      <w:r w:rsidR="00294702">
        <w:rPr>
          <w:rFonts w:ascii="Calibri" w:hAnsi="Calibri" w:cs="Calibri"/>
          <w:b w:val="0"/>
          <w:sz w:val="24"/>
          <w:u w:val="single"/>
        </w:rPr>
        <w:t xml:space="preserve"> To Date</w:t>
      </w:r>
      <w:r w:rsidR="00E90551">
        <w:rPr>
          <w:rFonts w:ascii="Calibri" w:hAnsi="Calibri" w:cs="Calibri"/>
          <w:b w:val="0"/>
          <w:sz w:val="24"/>
          <w:u w:val="single"/>
        </w:rPr>
        <w:t>:</w:t>
      </w:r>
      <w:r w:rsidR="00E90551">
        <w:rPr>
          <w:rFonts w:ascii="Calibri" w:hAnsi="Calibri" w:cs="Calibri"/>
          <w:b w:val="0"/>
          <w:sz w:val="24"/>
        </w:rPr>
        <w:t xml:space="preserve"> </w:t>
      </w:r>
      <w:r w:rsidR="0035742E">
        <w:rPr>
          <w:rFonts w:ascii="Calibri" w:hAnsi="Calibri" w:cs="Calibri"/>
          <w:b w:val="0"/>
          <w:sz w:val="24"/>
        </w:rPr>
        <w:t>This column shows the net activity for the month of the report date you selected.  For example, if you enter April 10 as the report date, the month reported would be April of the current fiscal year.</w:t>
      </w:r>
    </w:p>
    <w:p w:rsidR="00294702" w:rsidRDefault="00294702" w:rsidP="00F64F43">
      <w:pPr>
        <w:pStyle w:val="BodyText"/>
        <w:contextualSpacing/>
        <w:jc w:val="left"/>
        <w:rPr>
          <w:rFonts w:ascii="Calibri" w:hAnsi="Calibri" w:cs="Calibri"/>
          <w:sz w:val="24"/>
        </w:rPr>
      </w:pPr>
    </w:p>
    <w:p w:rsidR="00F82A0B" w:rsidRDefault="00555959" w:rsidP="00F64F43">
      <w:pPr>
        <w:pStyle w:val="Heading3"/>
        <w:keepNext w:val="0"/>
        <w:spacing w:before="0"/>
        <w:contextualSpacing/>
        <w:jc w:val="left"/>
        <w:rPr>
          <w:rFonts w:ascii="Calibri" w:hAnsi="Calibri" w:cs="Calibri"/>
          <w:b w:val="0"/>
          <w:sz w:val="24"/>
        </w:rPr>
      </w:pPr>
      <w:r>
        <w:rPr>
          <w:rFonts w:ascii="Calibri" w:hAnsi="Calibri" w:cs="Calibri"/>
          <w:b w:val="0"/>
          <w:sz w:val="24"/>
          <w:u w:val="single"/>
        </w:rPr>
        <w:t>Year</w:t>
      </w:r>
      <w:r w:rsidR="00294702">
        <w:rPr>
          <w:rFonts w:ascii="Calibri" w:hAnsi="Calibri" w:cs="Calibri"/>
          <w:b w:val="0"/>
          <w:sz w:val="24"/>
          <w:u w:val="single"/>
        </w:rPr>
        <w:t xml:space="preserve"> To Date</w:t>
      </w:r>
      <w:r w:rsidR="00E90551">
        <w:rPr>
          <w:rFonts w:ascii="Calibri" w:hAnsi="Calibri" w:cs="Calibri"/>
          <w:b w:val="0"/>
          <w:sz w:val="24"/>
          <w:u w:val="single"/>
        </w:rPr>
        <w:t>:</w:t>
      </w:r>
      <w:r w:rsidR="00E90551">
        <w:rPr>
          <w:rFonts w:ascii="Calibri" w:hAnsi="Calibri" w:cs="Calibri"/>
          <w:b w:val="0"/>
          <w:sz w:val="24"/>
        </w:rPr>
        <w:t xml:space="preserve"> </w:t>
      </w:r>
      <w:r w:rsidR="00F82A0B">
        <w:rPr>
          <w:rFonts w:ascii="Calibri" w:hAnsi="Calibri" w:cs="Calibri"/>
          <w:b w:val="0"/>
          <w:sz w:val="24"/>
        </w:rPr>
        <w:t xml:space="preserve">This column shows the running YTD balance </w:t>
      </w:r>
      <w:r w:rsidR="00A97518">
        <w:rPr>
          <w:rFonts w:ascii="Calibri" w:hAnsi="Calibri" w:cs="Calibri"/>
          <w:b w:val="0"/>
          <w:sz w:val="24"/>
        </w:rPr>
        <w:t xml:space="preserve">for the current fiscal year </w:t>
      </w:r>
      <w:r w:rsidR="00F82A0B">
        <w:rPr>
          <w:rFonts w:ascii="Calibri" w:hAnsi="Calibri" w:cs="Calibri"/>
          <w:b w:val="0"/>
          <w:sz w:val="24"/>
        </w:rPr>
        <w:t>as of the report date.  If your Fiscal Year runs January through December and you run this report on April 10, the amount in this column will be the YTD balance as of April 10.</w:t>
      </w:r>
    </w:p>
    <w:p w:rsidR="00D619EB" w:rsidRDefault="00D619EB" w:rsidP="00F64F43">
      <w:pPr>
        <w:pStyle w:val="Heading3"/>
        <w:keepNext w:val="0"/>
        <w:spacing w:before="0"/>
        <w:contextualSpacing/>
        <w:jc w:val="left"/>
        <w:rPr>
          <w:rFonts w:ascii="Calibri" w:hAnsi="Calibri" w:cs="Calibri"/>
          <w:sz w:val="24"/>
        </w:rPr>
      </w:pPr>
    </w:p>
    <w:p w:rsidR="00555959" w:rsidRDefault="00555959" w:rsidP="00F64F43">
      <w:pPr>
        <w:pStyle w:val="Heading3"/>
        <w:keepNext w:val="0"/>
        <w:spacing w:before="0"/>
        <w:contextualSpacing/>
        <w:jc w:val="left"/>
        <w:rPr>
          <w:rFonts w:ascii="Calibri" w:hAnsi="Calibri" w:cs="Calibri"/>
          <w:b w:val="0"/>
          <w:sz w:val="24"/>
        </w:rPr>
      </w:pPr>
      <w:r>
        <w:rPr>
          <w:rFonts w:ascii="Calibri" w:hAnsi="Calibri" w:cs="Calibri"/>
          <w:b w:val="0"/>
          <w:sz w:val="24"/>
          <w:u w:val="single"/>
        </w:rPr>
        <w:t>Month</w:t>
      </w:r>
      <w:r w:rsidR="00294702">
        <w:rPr>
          <w:rFonts w:ascii="Calibri" w:hAnsi="Calibri" w:cs="Calibri"/>
          <w:b w:val="0"/>
          <w:sz w:val="24"/>
          <w:u w:val="single"/>
        </w:rPr>
        <w:t xml:space="preserve"> Plan</w:t>
      </w:r>
      <w:r w:rsidR="00E90551">
        <w:rPr>
          <w:rFonts w:ascii="Calibri" w:hAnsi="Calibri" w:cs="Calibri"/>
          <w:b w:val="0"/>
          <w:sz w:val="24"/>
          <w:u w:val="single"/>
        </w:rPr>
        <w:t>:</w:t>
      </w:r>
      <w:r w:rsidR="00E90551">
        <w:rPr>
          <w:rFonts w:ascii="Calibri" w:hAnsi="Calibri" w:cs="Calibri"/>
          <w:b w:val="0"/>
          <w:sz w:val="24"/>
        </w:rPr>
        <w:t xml:space="preserve"> </w:t>
      </w:r>
      <w:r w:rsidR="00294702">
        <w:rPr>
          <w:rFonts w:ascii="Calibri" w:hAnsi="Calibri" w:cs="Calibri"/>
          <w:b w:val="0"/>
          <w:sz w:val="24"/>
        </w:rPr>
        <w:t xml:space="preserve">This column will show the month’s plan or budget amount if it has been entered in </w:t>
      </w:r>
      <w:r w:rsidR="00A97518">
        <w:rPr>
          <w:rFonts w:ascii="Calibri" w:hAnsi="Calibri" w:cs="Calibri"/>
          <w:b w:val="0"/>
          <w:sz w:val="24"/>
        </w:rPr>
        <w:t>ANM</w:t>
      </w:r>
      <w:r>
        <w:rPr>
          <w:rFonts w:ascii="Calibri" w:hAnsi="Calibri" w:cs="Calibri"/>
          <w:b w:val="0"/>
          <w:sz w:val="24"/>
        </w:rPr>
        <w:t>.</w:t>
      </w:r>
    </w:p>
    <w:sectPr w:rsidR="00555959">
      <w:headerReference w:type="default" r:id="rId11"/>
      <w:footerReference w:type="default" r:id="rId1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C00BE" w:rsidRDefault="006C00BE">
      <w:r>
        <w:separator/>
      </w:r>
    </w:p>
  </w:endnote>
  <w:endnote w:type="continuationSeparator" w:id="0">
    <w:p w:rsidR="006C00BE" w:rsidRDefault="006C0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6A30" w:rsidRDefault="00D46A30">
    <w:pPr>
      <w:pStyle w:val="Footer"/>
      <w:tabs>
        <w:tab w:val="clear" w:pos="432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C00BE" w:rsidRDefault="006C00BE">
      <w:r>
        <w:separator/>
      </w:r>
    </w:p>
  </w:footnote>
  <w:footnote w:type="continuationSeparator" w:id="0">
    <w:p w:rsidR="006C00BE" w:rsidRDefault="006C0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6A30" w:rsidRDefault="00D46A30">
    <w:pPr>
      <w:pStyle w:val="Header"/>
      <w:rPr>
        <w:b w:val="0"/>
      </w:rPr>
    </w:pPr>
    <w:r>
      <w:t>Daily Operating Control Report</w:t>
    </w:r>
    <w:r>
      <w:tab/>
    </w:r>
    <w:r>
      <w:rPr>
        <w:b w:val="0"/>
      </w:rPr>
      <w:t>General Ledger</w:t>
    </w:r>
  </w:p>
  <w:p w:rsidR="00D46A30" w:rsidRDefault="00D46A30">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996"/>
    <w:multiLevelType w:val="hybridMultilevel"/>
    <w:tmpl w:val="4F58489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215917F8"/>
    <w:multiLevelType w:val="hybridMultilevel"/>
    <w:tmpl w:val="75443298"/>
    <w:lvl w:ilvl="0" w:tplc="59AEDECA">
      <w:start w:val="30"/>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4243597"/>
    <w:multiLevelType w:val="hybridMultilevel"/>
    <w:tmpl w:val="5A76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3D215E14"/>
    <w:multiLevelType w:val="hybridMultilevel"/>
    <w:tmpl w:val="0554B4D2"/>
    <w:lvl w:ilvl="0" w:tplc="889AF7A4">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F6368F2"/>
    <w:multiLevelType w:val="hybridMultilevel"/>
    <w:tmpl w:val="D0EEF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60158C"/>
    <w:multiLevelType w:val="hybridMultilevel"/>
    <w:tmpl w:val="8FC4B7AE"/>
    <w:lvl w:ilvl="0" w:tplc="59AEDECA">
      <w:start w:val="30"/>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D65325B"/>
    <w:multiLevelType w:val="hybridMultilevel"/>
    <w:tmpl w:val="00A06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EA776E"/>
    <w:multiLevelType w:val="hybridMultilevel"/>
    <w:tmpl w:val="1D3A7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7"/>
  </w:num>
  <w:num w:numId="5">
    <w:abstractNumId w:val="2"/>
  </w:num>
  <w:num w:numId="6">
    <w:abstractNumId w:val="5"/>
  </w:num>
  <w:num w:numId="7">
    <w:abstractNumId w:val="8"/>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4D37"/>
    <w:rsid w:val="000464CE"/>
    <w:rsid w:val="000B43AC"/>
    <w:rsid w:val="000E7F67"/>
    <w:rsid w:val="000F6569"/>
    <w:rsid w:val="0010238C"/>
    <w:rsid w:val="001D1CDE"/>
    <w:rsid w:val="002309B7"/>
    <w:rsid w:val="0023767C"/>
    <w:rsid w:val="00294702"/>
    <w:rsid w:val="002E3904"/>
    <w:rsid w:val="0031340A"/>
    <w:rsid w:val="0034444A"/>
    <w:rsid w:val="0035742E"/>
    <w:rsid w:val="003D6EC8"/>
    <w:rsid w:val="0046427B"/>
    <w:rsid w:val="00470950"/>
    <w:rsid w:val="004907BF"/>
    <w:rsid w:val="004C527C"/>
    <w:rsid w:val="005060B1"/>
    <w:rsid w:val="00552113"/>
    <w:rsid w:val="00555959"/>
    <w:rsid w:val="00581EDF"/>
    <w:rsid w:val="005B0F3A"/>
    <w:rsid w:val="00685C92"/>
    <w:rsid w:val="006C00BE"/>
    <w:rsid w:val="00714B34"/>
    <w:rsid w:val="00730F41"/>
    <w:rsid w:val="007934D6"/>
    <w:rsid w:val="007F074B"/>
    <w:rsid w:val="008215D8"/>
    <w:rsid w:val="00850054"/>
    <w:rsid w:val="008B2F66"/>
    <w:rsid w:val="008B7AAF"/>
    <w:rsid w:val="008E24A6"/>
    <w:rsid w:val="008F7DB7"/>
    <w:rsid w:val="0090085B"/>
    <w:rsid w:val="009D1E26"/>
    <w:rsid w:val="009F7126"/>
    <w:rsid w:val="00A17F3A"/>
    <w:rsid w:val="00A97518"/>
    <w:rsid w:val="00AA45EA"/>
    <w:rsid w:val="00B6239B"/>
    <w:rsid w:val="00B90AD6"/>
    <w:rsid w:val="00BC2B85"/>
    <w:rsid w:val="00BC51EA"/>
    <w:rsid w:val="00C40785"/>
    <w:rsid w:val="00D00726"/>
    <w:rsid w:val="00D46A30"/>
    <w:rsid w:val="00D52228"/>
    <w:rsid w:val="00D619EB"/>
    <w:rsid w:val="00D94117"/>
    <w:rsid w:val="00DB4D37"/>
    <w:rsid w:val="00E11AB2"/>
    <w:rsid w:val="00E13D85"/>
    <w:rsid w:val="00E90551"/>
    <w:rsid w:val="00F27863"/>
    <w:rsid w:val="00F64F43"/>
    <w:rsid w:val="00F82A0B"/>
    <w:rsid w:val="00F978E6"/>
    <w:rsid w:val="00FC5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198589DA-999E-439E-A890-07144584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GL Memo Reports--Daily Operating Control Report</vt:lpstr>
    </vt:vector>
  </TitlesOfParts>
  <Company>HBS</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Memo Reports--Daily Operating Control Report</dc:title>
  <dc:subject/>
  <dc:creator>Chuck Banks</dc:creator>
  <cp:keywords/>
  <dc:description/>
  <cp:lastModifiedBy>app</cp:lastModifiedBy>
  <cp:revision>2</cp:revision>
  <cp:lastPrinted>2013-05-17T20:01:00Z</cp:lastPrinted>
  <dcterms:created xsi:type="dcterms:W3CDTF">2026-01-17T12:37:00Z</dcterms:created>
  <dcterms:modified xsi:type="dcterms:W3CDTF">2026-01-17T12:37:00Z</dcterms:modified>
</cp:coreProperties>
</file>