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92B78" w:rsidRPr="00854ED6" w:rsidRDefault="00C10B5D" w:rsidP="00C10B5D">
      <w:pPr>
        <w:pStyle w:val="Body"/>
        <w:spacing w:before="0"/>
        <w:contextualSpacing/>
        <w:jc w:val="left"/>
        <w:rPr>
          <w:rFonts w:ascii="Calibri" w:hAnsi="Calibri"/>
          <w:noProof/>
          <w:sz w:val="36"/>
          <w:szCs w:val="36"/>
        </w:rPr>
      </w:pPr>
      <w:r w:rsidRPr="00854ED6">
        <w:rPr>
          <w:rFonts w:ascii="Calibri" w:hAnsi="Calibri"/>
          <w:noProof/>
          <w:sz w:val="36"/>
          <w:szCs w:val="36"/>
          <w:u w:val="single"/>
        </w:rPr>
        <w:t>Enter Customer Information (ECI)</w:t>
      </w:r>
    </w:p>
    <w:p w:rsidR="00792B78" w:rsidRPr="00A3735B" w:rsidRDefault="00792B78" w:rsidP="00792B78">
      <w:pPr>
        <w:pStyle w:val="Body"/>
        <w:spacing w:before="0"/>
        <w:ind w:hanging="630"/>
        <w:contextualSpacing/>
        <w:jc w:val="left"/>
        <w:rPr>
          <w:rFonts w:ascii="Calibri" w:hAnsi="Calibri" w:cs="Calibri"/>
          <w:noProof/>
          <w:sz w:val="24"/>
        </w:rPr>
      </w:pPr>
    </w:p>
    <w:p w:rsidR="00CE59FA" w:rsidRPr="00A3735B" w:rsidRDefault="00382346" w:rsidP="00741803">
      <w:pPr>
        <w:pStyle w:val="Body"/>
        <w:spacing w:before="0"/>
        <w:ind w:left="-720" w:hanging="630"/>
        <w:contextualSpacing/>
        <w:jc w:val="center"/>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2.25pt;height:260.25pt">
            <v:imagedata r:id="rId7" o:title="ECI"/>
          </v:shape>
        </w:pict>
      </w:r>
    </w:p>
    <w:p w:rsidR="00CE59FA" w:rsidRPr="00A3735B" w:rsidRDefault="00CE59FA" w:rsidP="001B25A0">
      <w:pPr>
        <w:pStyle w:val="Body"/>
        <w:spacing w:before="0"/>
        <w:contextualSpacing/>
        <w:jc w:val="left"/>
        <w:rPr>
          <w:rFonts w:ascii="Calibri" w:hAnsi="Calibri" w:cs="Calibri"/>
          <w:sz w:val="24"/>
        </w:rPr>
      </w:pPr>
    </w:p>
    <w:p w:rsidR="001B25A0" w:rsidRPr="00A3735B" w:rsidRDefault="00CE59FA" w:rsidP="001B25A0">
      <w:pPr>
        <w:pStyle w:val="BodyText"/>
        <w:contextualSpacing/>
        <w:jc w:val="left"/>
        <w:rPr>
          <w:rFonts w:ascii="Calibri" w:hAnsi="Calibri" w:cs="Calibri"/>
          <w:sz w:val="24"/>
        </w:rPr>
      </w:pPr>
      <w:r w:rsidRPr="00A3735B">
        <w:rPr>
          <w:rFonts w:ascii="Calibri" w:hAnsi="Calibri" w:cs="Calibri"/>
          <w:sz w:val="24"/>
        </w:rPr>
        <w:t xml:space="preserve">The Customer Master holds all the vital information about the individual customers.  Here we find the basics like name and address as well as pricing considerations, credit rating, and typical type of sale.  </w:t>
      </w:r>
    </w:p>
    <w:p w:rsidR="001B25A0" w:rsidRPr="00A3735B" w:rsidRDefault="001B25A0" w:rsidP="001B25A0">
      <w:pPr>
        <w:pStyle w:val="BodyText"/>
        <w:contextualSpacing/>
        <w:jc w:val="left"/>
        <w:rPr>
          <w:rFonts w:ascii="Calibri" w:hAnsi="Calibri" w:cs="Calibri"/>
          <w:sz w:val="24"/>
        </w:rPr>
      </w:pPr>
    </w:p>
    <w:p w:rsidR="00E450A5" w:rsidRDefault="006048B2" w:rsidP="00E450A5">
      <w:pPr>
        <w:pStyle w:val="BodyText"/>
        <w:contextualSpacing/>
        <w:jc w:val="left"/>
        <w:rPr>
          <w:rFonts w:ascii="Calibri" w:hAnsi="Calibri" w:cs="Calibri"/>
          <w:b/>
          <w:bCs/>
          <w:sz w:val="24"/>
        </w:rPr>
      </w:pPr>
      <w:r w:rsidRPr="00E450A5">
        <w:rPr>
          <w:rFonts w:ascii="Calibri" w:hAnsi="Calibri" w:cs="Calibri"/>
          <w:b/>
          <w:bCs/>
          <w:sz w:val="24"/>
        </w:rPr>
        <w:t>To access this function:</w:t>
      </w:r>
    </w:p>
    <w:p w:rsidR="006048B2" w:rsidRPr="00E450A5" w:rsidRDefault="006048B2" w:rsidP="00E450A5">
      <w:pPr>
        <w:pStyle w:val="BodyText"/>
        <w:contextualSpacing/>
        <w:jc w:val="left"/>
        <w:rPr>
          <w:rFonts w:ascii="Calibri" w:hAnsi="Calibri" w:cs="Calibri"/>
          <w:b/>
          <w:bCs/>
          <w:sz w:val="24"/>
        </w:rPr>
      </w:pPr>
      <w:r w:rsidRPr="00E450A5">
        <w:rPr>
          <w:rFonts w:ascii="Calibri" w:hAnsi="Calibri" w:cs="Calibri"/>
          <w:b/>
          <w:bCs/>
          <w:sz w:val="24"/>
        </w:rPr>
        <w:t xml:space="preserve"> </w:t>
      </w:r>
    </w:p>
    <w:p w:rsidR="00CE59FA" w:rsidRPr="00A3735B" w:rsidRDefault="006048B2" w:rsidP="00E450A5">
      <w:pPr>
        <w:pStyle w:val="BodyText"/>
        <w:numPr>
          <w:ilvl w:val="0"/>
          <w:numId w:val="25"/>
        </w:numPr>
        <w:contextualSpacing/>
        <w:jc w:val="left"/>
        <w:rPr>
          <w:rFonts w:ascii="Calibri" w:hAnsi="Calibri" w:cs="Calibri"/>
          <w:sz w:val="24"/>
        </w:rPr>
      </w:pPr>
      <w:r w:rsidRPr="00A3735B">
        <w:rPr>
          <w:rFonts w:ascii="Calibri" w:hAnsi="Calibri" w:cs="Calibri"/>
          <w:sz w:val="24"/>
        </w:rPr>
        <w:t>Select “Accounts Receivable” from the menu.  Choose the “Data Entry” submenu and click “Enter Customer Information.”</w:t>
      </w:r>
    </w:p>
    <w:p w:rsidR="00CE59FA" w:rsidRPr="00A3735B" w:rsidRDefault="006048B2" w:rsidP="00E450A5">
      <w:pPr>
        <w:pStyle w:val="Command"/>
        <w:numPr>
          <w:ilvl w:val="0"/>
          <w:numId w:val="25"/>
        </w:numPr>
        <w:spacing w:before="0"/>
        <w:contextualSpacing/>
        <w:jc w:val="left"/>
        <w:rPr>
          <w:rFonts w:ascii="Calibri" w:hAnsi="Calibri" w:cs="Calibri"/>
          <w:b w:val="0"/>
          <w:sz w:val="24"/>
        </w:rPr>
      </w:pPr>
      <w:r w:rsidRPr="00A3735B">
        <w:rPr>
          <w:rFonts w:ascii="Calibri" w:hAnsi="Calibri" w:cs="Calibri"/>
          <w:b w:val="0"/>
          <w:sz w:val="24"/>
        </w:rPr>
        <w:t>T</w:t>
      </w:r>
      <w:r w:rsidR="00CE59FA" w:rsidRPr="00A3735B">
        <w:rPr>
          <w:rFonts w:ascii="Calibri" w:hAnsi="Calibri" w:cs="Calibri"/>
          <w:b w:val="0"/>
          <w:sz w:val="24"/>
        </w:rPr>
        <w:t xml:space="preserve">ype </w:t>
      </w:r>
      <w:r w:rsidRPr="00A3735B">
        <w:rPr>
          <w:rFonts w:ascii="Calibri" w:hAnsi="Calibri" w:cs="Calibri"/>
          <w:b w:val="0"/>
          <w:sz w:val="24"/>
        </w:rPr>
        <w:t>“</w:t>
      </w:r>
      <w:r w:rsidR="00CE59FA" w:rsidRPr="00A3735B">
        <w:rPr>
          <w:rFonts w:ascii="Calibri" w:hAnsi="Calibri" w:cs="Calibri"/>
          <w:b w:val="0"/>
          <w:sz w:val="24"/>
        </w:rPr>
        <w:t>ECI</w:t>
      </w:r>
      <w:r w:rsidRPr="00A3735B">
        <w:rPr>
          <w:rFonts w:ascii="Calibri" w:hAnsi="Calibri" w:cs="Calibri"/>
          <w:b w:val="0"/>
          <w:sz w:val="24"/>
        </w:rPr>
        <w:t>”</w:t>
      </w:r>
      <w:r w:rsidR="00CE59FA" w:rsidRPr="00A3735B">
        <w:rPr>
          <w:rFonts w:ascii="Calibri" w:hAnsi="Calibri" w:cs="Calibri"/>
          <w:b w:val="0"/>
          <w:sz w:val="24"/>
        </w:rPr>
        <w:t xml:space="preserve"> in the Shortcuts Bar</w:t>
      </w:r>
      <w:r w:rsidRPr="00A3735B">
        <w:rPr>
          <w:rFonts w:ascii="Calibri" w:hAnsi="Calibri" w:cs="Calibri"/>
          <w:b w:val="0"/>
          <w:sz w:val="24"/>
        </w:rPr>
        <w:t>.</w:t>
      </w:r>
    </w:p>
    <w:p w:rsidR="001B25A0" w:rsidRPr="00A3735B" w:rsidRDefault="001B25A0" w:rsidP="001B25A0">
      <w:pPr>
        <w:pStyle w:val="Heading3"/>
        <w:keepNext w:val="0"/>
        <w:spacing w:before="0"/>
        <w:ind w:hanging="900"/>
        <w:contextualSpacing/>
        <w:jc w:val="left"/>
        <w:rPr>
          <w:rFonts w:ascii="Calibri" w:hAnsi="Calibri" w:cs="Calibri"/>
          <w:sz w:val="24"/>
        </w:rPr>
      </w:pPr>
    </w:p>
    <w:p w:rsidR="00CE59FA" w:rsidRPr="00A3735B" w:rsidRDefault="00E450A5" w:rsidP="00E450A5">
      <w:pPr>
        <w:pStyle w:val="Heading3"/>
        <w:keepNext w:val="0"/>
        <w:spacing w:before="0"/>
        <w:contextualSpacing/>
        <w:jc w:val="center"/>
        <w:rPr>
          <w:rFonts w:ascii="Calibri" w:hAnsi="Calibri" w:cs="Calibri"/>
          <w:sz w:val="24"/>
        </w:rPr>
      </w:pPr>
      <w:r>
        <w:rPr>
          <w:rFonts w:ascii="Calibri" w:hAnsi="Calibri" w:cs="Calibri"/>
          <w:sz w:val="24"/>
        </w:rPr>
        <w:pict>
          <v:shape id="_x0000_i1026" type="#_x0000_t75" style="width:431.25pt;height:124.5pt">
            <v:imagedata r:id="rId8" o:title="ECI 2"/>
          </v:shape>
        </w:pict>
      </w:r>
    </w:p>
    <w:p w:rsidR="001B25A0" w:rsidRPr="00A3735B" w:rsidRDefault="001B25A0" w:rsidP="001B25A0">
      <w:pPr>
        <w:pStyle w:val="Heading3"/>
        <w:keepNext w:val="0"/>
        <w:spacing w:before="0"/>
        <w:contextualSpacing/>
        <w:jc w:val="left"/>
        <w:rPr>
          <w:rFonts w:ascii="Calibri" w:hAnsi="Calibri" w:cs="Calibri"/>
          <w:sz w:val="24"/>
        </w:rPr>
      </w:pPr>
    </w:p>
    <w:p w:rsidR="001B25A0" w:rsidRPr="00A3735B" w:rsidRDefault="00CE59FA" w:rsidP="00741803">
      <w:pPr>
        <w:pStyle w:val="Heading3"/>
        <w:keepNext w:val="0"/>
        <w:spacing w:before="0"/>
        <w:contextualSpacing/>
        <w:jc w:val="left"/>
        <w:rPr>
          <w:rFonts w:ascii="Calibri" w:hAnsi="Calibri" w:cs="Calibri"/>
          <w:sz w:val="24"/>
          <w:u w:val="single"/>
        </w:rPr>
      </w:pPr>
      <w:r w:rsidRPr="00A3735B">
        <w:rPr>
          <w:rFonts w:ascii="Calibri" w:hAnsi="Calibri" w:cs="Calibri"/>
          <w:sz w:val="24"/>
          <w:u w:val="single"/>
        </w:rPr>
        <w:t>Customer Info Tab</w:t>
      </w:r>
    </w:p>
    <w:p w:rsidR="00741803" w:rsidRPr="00A3735B" w:rsidRDefault="00741803" w:rsidP="006048B2">
      <w:pPr>
        <w:pStyle w:val="Heading3"/>
        <w:contextualSpacing/>
        <w:jc w:val="left"/>
        <w:rPr>
          <w:rFonts w:ascii="Calibri" w:hAnsi="Calibri" w:cs="Calibri"/>
          <w:b w:val="0"/>
          <w:sz w:val="24"/>
          <w:u w:val="single"/>
        </w:rPr>
      </w:pPr>
    </w:p>
    <w:p w:rsidR="00CE59FA" w:rsidRPr="00A3735B" w:rsidRDefault="00CE59FA" w:rsidP="00E450A5">
      <w:pPr>
        <w:pStyle w:val="Heading3"/>
        <w:contextualSpacing/>
        <w:jc w:val="left"/>
        <w:rPr>
          <w:rFonts w:ascii="Calibri" w:hAnsi="Calibri" w:cs="Calibri"/>
          <w:b w:val="0"/>
          <w:sz w:val="24"/>
        </w:rPr>
      </w:pPr>
      <w:r w:rsidRPr="00A3735B">
        <w:rPr>
          <w:rFonts w:ascii="Calibri" w:hAnsi="Calibri" w:cs="Calibri"/>
          <w:b w:val="0"/>
          <w:sz w:val="24"/>
          <w:u w:val="single"/>
        </w:rPr>
        <w:t>Customer</w:t>
      </w:r>
      <w:r w:rsidR="006048B2" w:rsidRPr="00A3735B">
        <w:rPr>
          <w:rFonts w:ascii="Calibri" w:hAnsi="Calibri" w:cs="Calibri"/>
          <w:b w:val="0"/>
          <w:sz w:val="24"/>
          <w:u w:val="single"/>
        </w:rPr>
        <w:t>:</w:t>
      </w:r>
      <w:r w:rsidR="006048B2" w:rsidRPr="00A3735B">
        <w:rPr>
          <w:rFonts w:ascii="Calibri" w:hAnsi="Calibri" w:cs="Calibri"/>
          <w:b w:val="0"/>
          <w:sz w:val="24"/>
        </w:rPr>
        <w:t xml:space="preserve"> This field holds a unique five-</w:t>
      </w:r>
      <w:r w:rsidR="00741803" w:rsidRPr="00A3735B">
        <w:rPr>
          <w:rFonts w:ascii="Calibri" w:hAnsi="Calibri" w:cs="Calibri"/>
          <w:b w:val="0"/>
          <w:sz w:val="24"/>
        </w:rPr>
        <w:t>character</w:t>
      </w:r>
      <w:r w:rsidR="006048B2" w:rsidRPr="00A3735B">
        <w:rPr>
          <w:rFonts w:ascii="Calibri" w:hAnsi="Calibri" w:cs="Calibri"/>
          <w:b w:val="0"/>
          <w:sz w:val="24"/>
        </w:rPr>
        <w:t xml:space="preserve"> number for this customer.  You may type in a</w:t>
      </w:r>
      <w:r w:rsidR="00E450A5">
        <w:rPr>
          <w:rFonts w:ascii="Calibri" w:hAnsi="Calibri" w:cs="Calibri"/>
          <w:b w:val="0"/>
          <w:sz w:val="24"/>
        </w:rPr>
        <w:t xml:space="preserve"> </w:t>
      </w:r>
      <w:r w:rsidR="006048B2" w:rsidRPr="00A3735B">
        <w:rPr>
          <w:rFonts w:ascii="Calibri" w:hAnsi="Calibri" w:cs="Calibri"/>
          <w:b w:val="0"/>
          <w:sz w:val="24"/>
        </w:rPr>
        <w:t>customer number or look it up.  </w:t>
      </w:r>
      <w:r w:rsidR="006048B2" w:rsidRPr="00A3735B">
        <w:rPr>
          <w:rFonts w:ascii="Calibri" w:hAnsi="Calibri" w:cs="Calibri"/>
          <w:sz w:val="24"/>
        </w:rPr>
        <w:t>NOTE:</w:t>
      </w:r>
      <w:r w:rsidR="006048B2" w:rsidRPr="00A3735B">
        <w:rPr>
          <w:rFonts w:ascii="Calibri" w:hAnsi="Calibri" w:cs="Calibri"/>
          <w:b w:val="0"/>
          <w:sz w:val="24"/>
        </w:rPr>
        <w:t xml:space="preserve"> This field remains visible above both tabs,</w:t>
      </w:r>
      <w:r w:rsidR="00E450A5">
        <w:rPr>
          <w:rFonts w:ascii="Calibri" w:hAnsi="Calibri" w:cs="Calibri"/>
          <w:b w:val="0"/>
          <w:sz w:val="24"/>
        </w:rPr>
        <w:t xml:space="preserve"> </w:t>
      </w:r>
      <w:r w:rsidR="006048B2" w:rsidRPr="00A3735B">
        <w:rPr>
          <w:rFonts w:ascii="Calibri" w:hAnsi="Calibri" w:cs="Calibri"/>
          <w:b w:val="0"/>
          <w:sz w:val="24"/>
        </w:rPr>
        <w:t>so you can still access the search and view the customer number while in the Sales</w:t>
      </w:r>
      <w:r w:rsidR="00E450A5">
        <w:rPr>
          <w:rFonts w:ascii="Calibri" w:hAnsi="Calibri" w:cs="Calibri"/>
          <w:b w:val="0"/>
          <w:sz w:val="24"/>
        </w:rPr>
        <w:t xml:space="preserve"> </w:t>
      </w:r>
      <w:r w:rsidR="006048B2" w:rsidRPr="00A3735B">
        <w:rPr>
          <w:rFonts w:ascii="Calibri" w:hAnsi="Calibri" w:cs="Calibri"/>
          <w:b w:val="0"/>
          <w:sz w:val="24"/>
        </w:rPr>
        <w:t>Activity tab.</w:t>
      </w:r>
    </w:p>
    <w:p w:rsidR="006048B2" w:rsidRDefault="006048B2" w:rsidP="00E450A5">
      <w:pPr>
        <w:pStyle w:val="Body"/>
        <w:rPr>
          <w:rFonts w:ascii="Calibri" w:hAnsi="Calibri" w:cs="Calibri"/>
          <w:sz w:val="24"/>
        </w:rPr>
      </w:pPr>
      <w:r w:rsidRPr="00A3735B">
        <w:rPr>
          <w:rFonts w:ascii="Calibri" w:hAnsi="Calibri" w:cs="Calibri"/>
          <w:sz w:val="24"/>
        </w:rPr>
        <w:t xml:space="preserve">To look </w:t>
      </w:r>
      <w:r w:rsidR="00E450A5">
        <w:rPr>
          <w:rFonts w:ascii="Calibri" w:hAnsi="Calibri" w:cs="Calibri"/>
          <w:sz w:val="24"/>
        </w:rPr>
        <w:t>up a customer</w:t>
      </w:r>
      <w:r w:rsidRPr="00A3735B">
        <w:rPr>
          <w:rFonts w:ascii="Calibri" w:hAnsi="Calibri" w:cs="Calibri"/>
          <w:sz w:val="24"/>
        </w:rPr>
        <w:t>:</w:t>
      </w:r>
    </w:p>
    <w:p w:rsidR="00E450A5" w:rsidRPr="00A3735B" w:rsidRDefault="00E450A5" w:rsidP="00E450A5">
      <w:pPr>
        <w:pStyle w:val="Body"/>
        <w:spacing w:before="0"/>
        <w:contextualSpacing/>
        <w:jc w:val="left"/>
        <w:rPr>
          <w:rFonts w:ascii="Calibri" w:hAnsi="Calibri" w:cs="Calibri"/>
          <w:sz w:val="24"/>
        </w:rPr>
      </w:pPr>
    </w:p>
    <w:p w:rsidR="006048B2" w:rsidRPr="00A3735B" w:rsidRDefault="006048B2" w:rsidP="00E450A5">
      <w:pPr>
        <w:pStyle w:val="Body"/>
        <w:numPr>
          <w:ilvl w:val="0"/>
          <w:numId w:val="25"/>
        </w:numPr>
        <w:spacing w:before="0"/>
        <w:rPr>
          <w:rFonts w:ascii="Calibri" w:hAnsi="Calibri" w:cs="Calibri"/>
          <w:sz w:val="24"/>
        </w:rPr>
      </w:pPr>
      <w:r w:rsidRPr="00A3735B">
        <w:rPr>
          <w:rFonts w:ascii="Calibri" w:hAnsi="Calibri" w:cs="Calibri"/>
          <w:sz w:val="24"/>
        </w:rPr>
        <w:t xml:space="preserve">Type in </w:t>
      </w:r>
      <w:r w:rsidR="00F20434" w:rsidRPr="00A3735B">
        <w:rPr>
          <w:rFonts w:ascii="Calibri" w:hAnsi="Calibri" w:cs="Calibri"/>
          <w:sz w:val="24"/>
        </w:rPr>
        <w:t>all or part</w:t>
      </w:r>
      <w:r w:rsidRPr="00A3735B">
        <w:rPr>
          <w:rFonts w:ascii="Calibri" w:hAnsi="Calibri" w:cs="Calibri"/>
          <w:sz w:val="24"/>
        </w:rPr>
        <w:t xml:space="preserve"> of the customer’s name or the business name.  Any information you enter searches the Customer Name field for any matches.</w:t>
      </w:r>
    </w:p>
    <w:p w:rsidR="006048B2" w:rsidRPr="00A3735B" w:rsidRDefault="006048B2" w:rsidP="00E450A5">
      <w:pPr>
        <w:pStyle w:val="Body"/>
        <w:numPr>
          <w:ilvl w:val="0"/>
          <w:numId w:val="25"/>
        </w:numPr>
        <w:spacing w:before="0"/>
        <w:rPr>
          <w:rFonts w:ascii="Calibri" w:hAnsi="Calibri" w:cs="Calibri"/>
          <w:sz w:val="24"/>
        </w:rPr>
      </w:pPr>
      <w:r w:rsidRPr="00A3735B">
        <w:rPr>
          <w:rFonts w:ascii="Calibri" w:hAnsi="Calibri" w:cs="Calibri"/>
          <w:sz w:val="24"/>
        </w:rPr>
        <w:t>The search results are sorted in Alpha Sort order.  Here are a couple of examples of how the search works:</w:t>
      </w:r>
    </w:p>
    <w:p w:rsidR="006048B2" w:rsidRPr="00A3735B" w:rsidRDefault="00CE59FA" w:rsidP="00E450A5">
      <w:pPr>
        <w:pStyle w:val="Body"/>
        <w:numPr>
          <w:ilvl w:val="1"/>
          <w:numId w:val="25"/>
        </w:numPr>
        <w:spacing w:before="0"/>
        <w:rPr>
          <w:rFonts w:ascii="Calibri" w:hAnsi="Calibri" w:cs="Calibri"/>
          <w:sz w:val="24"/>
        </w:rPr>
      </w:pPr>
      <w:r w:rsidRPr="00A3735B">
        <w:rPr>
          <w:rFonts w:ascii="Calibri" w:hAnsi="Calibri" w:cs="Calibri"/>
          <w:sz w:val="24"/>
        </w:rPr>
        <w:t xml:space="preserve">If you type in a name in the Customer Number field and there is only one customer with that name, the fields will automatically fill with that customer’s information. </w:t>
      </w:r>
    </w:p>
    <w:p w:rsidR="00CE59FA" w:rsidRPr="00A3735B" w:rsidRDefault="00CE59FA" w:rsidP="00E450A5">
      <w:pPr>
        <w:pStyle w:val="Body"/>
        <w:numPr>
          <w:ilvl w:val="1"/>
          <w:numId w:val="25"/>
        </w:numPr>
        <w:spacing w:before="0"/>
        <w:rPr>
          <w:rFonts w:ascii="Calibri" w:hAnsi="Calibri" w:cs="Calibri"/>
          <w:sz w:val="24"/>
        </w:rPr>
      </w:pPr>
      <w:r w:rsidRPr="00A3735B">
        <w:rPr>
          <w:rFonts w:ascii="Calibri" w:hAnsi="Calibri" w:cs="Calibri"/>
          <w:sz w:val="24"/>
        </w:rPr>
        <w:t>But generally, if you type a name, like “ROGER,” in the Customer Number field, you will get all customers who have that name somewhere in the Customer Name field:</w:t>
      </w:r>
    </w:p>
    <w:p w:rsidR="001B25A0" w:rsidRPr="00A3735B" w:rsidRDefault="001B25A0" w:rsidP="001B25A0">
      <w:pPr>
        <w:pStyle w:val="Body"/>
        <w:spacing w:before="0"/>
        <w:contextualSpacing/>
        <w:jc w:val="left"/>
        <w:rPr>
          <w:rFonts w:ascii="Calibri" w:hAnsi="Calibri" w:cs="Calibri"/>
          <w:noProof/>
          <w:sz w:val="24"/>
        </w:rPr>
      </w:pPr>
    </w:p>
    <w:p w:rsidR="00CE59FA" w:rsidRPr="00A3735B" w:rsidRDefault="00741803" w:rsidP="001B25A0">
      <w:pPr>
        <w:pStyle w:val="Body"/>
        <w:spacing w:before="0"/>
        <w:contextualSpacing/>
        <w:jc w:val="center"/>
        <w:rPr>
          <w:rFonts w:ascii="Calibri" w:hAnsi="Calibri" w:cs="Calibri"/>
          <w:noProof/>
          <w:sz w:val="24"/>
        </w:rPr>
      </w:pPr>
      <w:r w:rsidRPr="00A3735B">
        <w:rPr>
          <w:rFonts w:ascii="Calibri" w:hAnsi="Calibri" w:cs="Calibri"/>
          <w:noProof/>
          <w:sz w:val="24"/>
        </w:rPr>
        <w:pict>
          <v:shape id="Picture 1" o:spid="_x0000_i1027" type="#_x0000_t75" style="width:322.5pt;height:221.25pt;visibility:visible">
            <v:imagedata r:id="rId9" o:title=""/>
          </v:shape>
        </w:pict>
      </w:r>
    </w:p>
    <w:p w:rsidR="001B25A0" w:rsidRPr="00A3735B" w:rsidRDefault="001B25A0" w:rsidP="001B25A0">
      <w:pPr>
        <w:pStyle w:val="Body"/>
        <w:spacing w:before="0"/>
        <w:contextualSpacing/>
        <w:jc w:val="left"/>
        <w:rPr>
          <w:rFonts w:ascii="Calibri" w:hAnsi="Calibri" w:cs="Calibri"/>
          <w:sz w:val="24"/>
        </w:rPr>
      </w:pPr>
    </w:p>
    <w:p w:rsidR="00CE59FA" w:rsidRPr="00A3735B" w:rsidRDefault="00741803" w:rsidP="00E450A5">
      <w:pPr>
        <w:pStyle w:val="Body"/>
        <w:numPr>
          <w:ilvl w:val="1"/>
          <w:numId w:val="25"/>
        </w:numPr>
        <w:spacing w:before="0"/>
        <w:contextualSpacing/>
        <w:jc w:val="left"/>
        <w:rPr>
          <w:rFonts w:ascii="Calibri" w:hAnsi="Calibri" w:cs="Calibri"/>
          <w:sz w:val="24"/>
        </w:rPr>
      </w:pPr>
      <w:r w:rsidRPr="00A3735B">
        <w:rPr>
          <w:rFonts w:ascii="Calibri" w:hAnsi="Calibri" w:cs="Calibri"/>
          <w:sz w:val="24"/>
        </w:rPr>
        <w:t>Similarly, if you type in “D</w:t>
      </w:r>
      <w:r w:rsidR="00CE59FA" w:rsidRPr="00A3735B">
        <w:rPr>
          <w:rFonts w:ascii="Calibri" w:hAnsi="Calibri" w:cs="Calibri"/>
          <w:sz w:val="24"/>
        </w:rPr>
        <w:t>,</w:t>
      </w:r>
      <w:r w:rsidRPr="00A3735B">
        <w:rPr>
          <w:rFonts w:ascii="Calibri" w:hAnsi="Calibri" w:cs="Calibri"/>
          <w:sz w:val="24"/>
        </w:rPr>
        <w:t>”</w:t>
      </w:r>
      <w:r w:rsidR="00CE59FA" w:rsidRPr="00A3735B">
        <w:rPr>
          <w:rFonts w:ascii="Calibri" w:hAnsi="Calibri" w:cs="Calibri"/>
          <w:sz w:val="24"/>
        </w:rPr>
        <w:t xml:space="preserve"> you would get all customers who have </w:t>
      </w:r>
      <w:r w:rsidRPr="00A3735B">
        <w:rPr>
          <w:rFonts w:ascii="Calibri" w:hAnsi="Calibri" w:cs="Calibri"/>
          <w:sz w:val="24"/>
        </w:rPr>
        <w:t>the letter “D</w:t>
      </w:r>
      <w:r w:rsidR="00CE59FA" w:rsidRPr="00A3735B">
        <w:rPr>
          <w:rFonts w:ascii="Calibri" w:hAnsi="Calibri" w:cs="Calibri"/>
          <w:sz w:val="24"/>
        </w:rPr>
        <w:t>” in the Customer Name field:</w:t>
      </w:r>
    </w:p>
    <w:p w:rsidR="001B25A0" w:rsidRPr="00A3735B" w:rsidRDefault="001B25A0" w:rsidP="001B25A0">
      <w:pPr>
        <w:contextualSpacing/>
        <w:jc w:val="left"/>
        <w:rPr>
          <w:rFonts w:ascii="Calibri" w:hAnsi="Calibri" w:cs="Calibri"/>
          <w:noProof/>
          <w:sz w:val="24"/>
        </w:rPr>
      </w:pPr>
    </w:p>
    <w:p w:rsidR="00CE59FA" w:rsidRPr="00A3735B" w:rsidRDefault="00741803" w:rsidP="001B25A0">
      <w:pPr>
        <w:contextualSpacing/>
        <w:jc w:val="center"/>
        <w:rPr>
          <w:rFonts w:ascii="Calibri" w:hAnsi="Calibri" w:cs="Calibri"/>
          <w:sz w:val="24"/>
        </w:rPr>
      </w:pPr>
      <w:r w:rsidRPr="00A3735B">
        <w:rPr>
          <w:rFonts w:ascii="Calibri" w:hAnsi="Calibri" w:cs="Calibri"/>
          <w:noProof/>
          <w:sz w:val="24"/>
        </w:rPr>
        <w:pict>
          <v:shape id="_x0000_i1028" type="#_x0000_t75" style="width:326.25pt;height:246.75pt;visibility:visible">
            <v:imagedata r:id="rId10" o:title=""/>
          </v:shape>
        </w:pict>
      </w:r>
    </w:p>
    <w:p w:rsidR="00CE59FA" w:rsidRPr="00A3735B" w:rsidRDefault="00CE59FA" w:rsidP="001B25A0">
      <w:pPr>
        <w:pStyle w:val="Body"/>
        <w:spacing w:before="0"/>
        <w:contextualSpacing/>
        <w:jc w:val="left"/>
        <w:rPr>
          <w:rFonts w:ascii="Calibri" w:hAnsi="Calibri" w:cs="Calibri"/>
          <w:sz w:val="24"/>
        </w:rPr>
      </w:pPr>
    </w:p>
    <w:p w:rsidR="00E450A5" w:rsidRPr="00E450A5" w:rsidRDefault="00E450A5" w:rsidP="00E450A5">
      <w:pPr>
        <w:pStyle w:val="BodyText"/>
        <w:contextualSpacing/>
        <w:jc w:val="left"/>
        <w:rPr>
          <w:rFonts w:ascii="Calibri" w:hAnsi="Calibri" w:cs="Calibri"/>
          <w:sz w:val="24"/>
        </w:rPr>
      </w:pPr>
      <w:r>
        <w:rPr>
          <w:rFonts w:ascii="Calibri" w:hAnsi="Calibri" w:cs="Calibri"/>
          <w:b/>
          <w:i/>
          <w:iCs/>
          <w:sz w:val="24"/>
        </w:rPr>
        <w:t>TIP</w:t>
      </w:r>
      <w:r w:rsidR="00CE59FA" w:rsidRPr="00A3735B">
        <w:rPr>
          <w:rFonts w:ascii="Calibri" w:hAnsi="Calibri" w:cs="Calibri"/>
          <w:sz w:val="24"/>
        </w:rPr>
        <w:t xml:space="preserve">: </w:t>
      </w:r>
      <w:r>
        <w:rPr>
          <w:rFonts w:ascii="Calibri" w:hAnsi="Calibri" w:cs="Calibri"/>
          <w:sz w:val="24"/>
        </w:rPr>
        <w:t>I</w:t>
      </w:r>
      <w:r w:rsidR="00CE59FA" w:rsidRPr="00A3735B">
        <w:rPr>
          <w:rFonts w:ascii="Calibri" w:hAnsi="Calibri" w:cs="Calibri"/>
          <w:sz w:val="24"/>
        </w:rPr>
        <w:t xml:space="preserve">f you type in just a letter or two in the search field, you will probably see many more matches than you want because you will get all the names that contain the letter(s) somewhere in the Customer Name field, as with the </w:t>
      </w:r>
      <w:r w:rsidR="006048B2" w:rsidRPr="00A3735B">
        <w:rPr>
          <w:rFonts w:ascii="Calibri" w:hAnsi="Calibri" w:cs="Calibri"/>
          <w:sz w:val="24"/>
        </w:rPr>
        <w:t>last example.</w:t>
      </w:r>
    </w:p>
    <w:p w:rsidR="00E450A5" w:rsidRDefault="00E450A5" w:rsidP="00E450A5">
      <w:pPr>
        <w:pStyle w:val="Body"/>
        <w:spacing w:before="0"/>
        <w:contextualSpacing/>
        <w:jc w:val="left"/>
        <w:rPr>
          <w:rFonts w:ascii="Calibri" w:hAnsi="Calibri" w:cs="Calibri"/>
          <w:sz w:val="24"/>
        </w:rPr>
      </w:pPr>
    </w:p>
    <w:p w:rsidR="00CE59FA" w:rsidRPr="00A3735B" w:rsidRDefault="00E450A5" w:rsidP="00E450A5">
      <w:pPr>
        <w:pStyle w:val="Body"/>
        <w:spacing w:before="0"/>
        <w:contextualSpacing/>
        <w:jc w:val="left"/>
        <w:rPr>
          <w:rFonts w:ascii="Calibri" w:hAnsi="Calibri" w:cs="Calibri"/>
          <w:sz w:val="24"/>
        </w:rPr>
      </w:pPr>
      <w:r>
        <w:rPr>
          <w:rFonts w:ascii="Calibri" w:hAnsi="Calibri" w:cs="Calibri"/>
          <w:b/>
          <w:bCs/>
          <w:i/>
          <w:iCs/>
          <w:sz w:val="24"/>
        </w:rPr>
        <w:t>TIP:</w:t>
      </w:r>
      <w:r>
        <w:rPr>
          <w:rFonts w:ascii="Calibri" w:hAnsi="Calibri" w:cs="Calibri"/>
          <w:sz w:val="24"/>
        </w:rPr>
        <w:t xml:space="preserve"> </w:t>
      </w:r>
      <w:r w:rsidR="00CE59FA" w:rsidRPr="00A3735B">
        <w:rPr>
          <w:rFonts w:ascii="Calibri" w:hAnsi="Calibri" w:cs="Calibri"/>
          <w:sz w:val="24"/>
        </w:rPr>
        <w:t xml:space="preserve">The search field works closely with the Active Yes/No setting. If you set the customer to </w:t>
      </w:r>
      <w:r w:rsidR="00CE59FA" w:rsidRPr="00A3735B">
        <w:rPr>
          <w:rFonts w:ascii="Calibri" w:hAnsi="Calibri" w:cs="Calibri"/>
          <w:b/>
          <w:sz w:val="24"/>
        </w:rPr>
        <w:t>No</w:t>
      </w:r>
      <w:r w:rsidR="00CE59FA" w:rsidRPr="00A3735B">
        <w:rPr>
          <w:rFonts w:ascii="Calibri" w:hAnsi="Calibri" w:cs="Calibri"/>
          <w:sz w:val="24"/>
        </w:rPr>
        <w:t>, that record will not be included in the searches.  However, it can still be retrieved by typing in the exact customer number.</w:t>
      </w:r>
    </w:p>
    <w:p w:rsidR="001B25A0" w:rsidRPr="00A3735B" w:rsidRDefault="001B25A0" w:rsidP="001B25A0">
      <w:pPr>
        <w:pStyle w:val="Body"/>
        <w:spacing w:before="0"/>
        <w:contextualSpacing/>
        <w:jc w:val="left"/>
        <w:rPr>
          <w:rFonts w:ascii="Calibri" w:hAnsi="Calibri" w:cs="Calibri"/>
          <w:noProof/>
          <w:sz w:val="24"/>
        </w:rPr>
      </w:pPr>
    </w:p>
    <w:p w:rsidR="00CE59FA" w:rsidRPr="00A3735B" w:rsidRDefault="00CE59FA" w:rsidP="001B25A0">
      <w:pPr>
        <w:pStyle w:val="Body"/>
        <w:spacing w:before="0"/>
        <w:contextualSpacing/>
        <w:jc w:val="center"/>
        <w:rPr>
          <w:rFonts w:ascii="Calibri" w:hAnsi="Calibri" w:cs="Calibri"/>
          <w:sz w:val="24"/>
        </w:rPr>
      </w:pPr>
      <w:r w:rsidRPr="00A3735B">
        <w:rPr>
          <w:rFonts w:ascii="Calibri" w:hAnsi="Calibri" w:cs="Calibri"/>
          <w:noProof/>
          <w:sz w:val="24"/>
        </w:rPr>
        <w:pict>
          <v:shape id="_x0000_i1029" type="#_x0000_t75" style="width:317.25pt;height:24pt;visibility:visible">
            <v:imagedata r:id="rId11" o:title=""/>
          </v:shape>
        </w:pict>
      </w:r>
    </w:p>
    <w:p w:rsidR="001B25A0" w:rsidRPr="00A3735B" w:rsidRDefault="001B25A0" w:rsidP="001B25A0">
      <w:pPr>
        <w:pStyle w:val="Body"/>
        <w:spacing w:before="0"/>
        <w:contextualSpacing/>
        <w:jc w:val="left"/>
        <w:rPr>
          <w:rFonts w:ascii="Calibri" w:hAnsi="Calibri" w:cs="Calibri"/>
          <w:b/>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u w:val="single"/>
        </w:rPr>
        <w:t>Add Customer</w:t>
      </w:r>
      <w:r w:rsidR="006048B2" w:rsidRPr="00A3735B">
        <w:rPr>
          <w:rFonts w:ascii="Calibri" w:hAnsi="Calibri" w:cs="Calibri"/>
          <w:sz w:val="24"/>
          <w:u w:val="single"/>
        </w:rPr>
        <w:t>:</w:t>
      </w:r>
      <w:r w:rsidR="006048B2" w:rsidRPr="00A3735B">
        <w:rPr>
          <w:rFonts w:ascii="Calibri" w:hAnsi="Calibri" w:cs="Calibri"/>
          <w:sz w:val="24"/>
        </w:rPr>
        <w:t xml:space="preserve"> </w:t>
      </w:r>
      <w:r w:rsidRPr="00A3735B">
        <w:rPr>
          <w:rFonts w:ascii="Calibri" w:hAnsi="Calibri" w:cs="Calibri"/>
          <w:sz w:val="24"/>
        </w:rPr>
        <w:t xml:space="preserve">To add a new customer </w:t>
      </w:r>
      <w:r w:rsidR="00741803" w:rsidRPr="00A3735B">
        <w:rPr>
          <w:rFonts w:ascii="Calibri" w:hAnsi="Calibri" w:cs="Calibri"/>
          <w:sz w:val="24"/>
        </w:rPr>
        <w:t>on this screen</w:t>
      </w:r>
      <w:r w:rsidRPr="00A3735B">
        <w:rPr>
          <w:rFonts w:ascii="Calibri" w:hAnsi="Calibri" w:cs="Calibri"/>
          <w:sz w:val="24"/>
        </w:rPr>
        <w:t xml:space="preserve">, click “Add Customer” </w:t>
      </w:r>
      <w:r w:rsidR="00741803" w:rsidRPr="00A3735B">
        <w:rPr>
          <w:rFonts w:ascii="Calibri" w:hAnsi="Calibri" w:cs="Calibri"/>
          <w:sz w:val="24"/>
        </w:rPr>
        <w:t>to the right of</w:t>
      </w:r>
      <w:r w:rsidRPr="00A3735B">
        <w:rPr>
          <w:rFonts w:ascii="Calibri" w:hAnsi="Calibri" w:cs="Calibri"/>
          <w:sz w:val="24"/>
        </w:rPr>
        <w:t xml:space="preserve"> the customer number.  </w:t>
      </w:r>
      <w:r w:rsidR="00741803" w:rsidRPr="00A3735B">
        <w:rPr>
          <w:rFonts w:ascii="Calibri" w:hAnsi="Calibri" w:cs="Calibri"/>
          <w:sz w:val="24"/>
        </w:rPr>
        <w:t>If your system is set to generate a customer number, it will be supplied.  If not, you must start the process by entering a customer number of your own</w:t>
      </w:r>
      <w:r w:rsidRPr="00A3735B">
        <w:rPr>
          <w:rFonts w:ascii="Calibri" w:hAnsi="Calibri" w:cs="Calibri"/>
          <w:sz w:val="24"/>
        </w:rPr>
        <w:t>.</w:t>
      </w:r>
    </w:p>
    <w:p w:rsidR="00CE59FA" w:rsidRPr="00A3735B" w:rsidRDefault="00CE59FA" w:rsidP="001B25A0">
      <w:pPr>
        <w:pStyle w:val="Body"/>
        <w:spacing w:before="0"/>
        <w:contextualSpacing/>
        <w:jc w:val="left"/>
        <w:rPr>
          <w:rFonts w:ascii="Calibri" w:hAnsi="Calibri" w:cs="Calibri"/>
          <w:sz w:val="24"/>
        </w:rPr>
      </w:pPr>
    </w:p>
    <w:p w:rsidR="00CE59FA" w:rsidRPr="00A3735B" w:rsidRDefault="00CE59FA" w:rsidP="00E450A5">
      <w:pPr>
        <w:pStyle w:val="Body"/>
        <w:spacing w:before="0"/>
        <w:contextualSpacing/>
        <w:jc w:val="left"/>
        <w:rPr>
          <w:rFonts w:ascii="Calibri" w:hAnsi="Calibri" w:cs="Calibri"/>
          <w:sz w:val="24"/>
        </w:rPr>
      </w:pPr>
      <w:r w:rsidRPr="00A3735B">
        <w:rPr>
          <w:rFonts w:ascii="Calibri" w:hAnsi="Calibri" w:cs="Calibri"/>
          <w:sz w:val="24"/>
        </w:rPr>
        <w:t xml:space="preserve">Additionally, if you type in a name in for a customer search and no entry has that name in its Customer Name field, the following box will appear, giving you the option to create a new customer with that name.  </w:t>
      </w:r>
    </w:p>
    <w:p w:rsidR="00CE59FA" w:rsidRPr="00A3735B" w:rsidRDefault="00CE59FA" w:rsidP="001B25A0">
      <w:pPr>
        <w:pStyle w:val="Body"/>
        <w:spacing w:before="0"/>
        <w:contextualSpacing/>
        <w:jc w:val="left"/>
        <w:rPr>
          <w:rFonts w:ascii="Calibri" w:hAnsi="Calibri" w:cs="Calibri"/>
          <w:sz w:val="24"/>
        </w:rPr>
      </w:pPr>
    </w:p>
    <w:p w:rsidR="00CE59FA" w:rsidRPr="00A3735B" w:rsidRDefault="00CE59FA" w:rsidP="001B25A0">
      <w:pPr>
        <w:pStyle w:val="Body"/>
        <w:spacing w:before="0"/>
        <w:contextualSpacing/>
        <w:jc w:val="center"/>
        <w:rPr>
          <w:rFonts w:ascii="Calibri" w:hAnsi="Calibri" w:cs="Calibri"/>
          <w:noProof/>
          <w:sz w:val="24"/>
        </w:rPr>
      </w:pPr>
      <w:r w:rsidRPr="00A3735B">
        <w:rPr>
          <w:rFonts w:ascii="Calibri" w:hAnsi="Calibri" w:cs="Calibri"/>
          <w:noProof/>
          <w:sz w:val="24"/>
        </w:rPr>
        <w:pict>
          <v:shape id="_x0000_i1030" type="#_x0000_t75" style="width:213.75pt;height:52.5pt;visibility:visible">
            <v:imagedata r:id="rId12" o:title=""/>
          </v:shape>
        </w:pict>
      </w:r>
    </w:p>
    <w:p w:rsidR="00CE59FA" w:rsidRPr="00A3735B" w:rsidRDefault="00CE59FA" w:rsidP="001B25A0">
      <w:pPr>
        <w:contextualSpacing/>
        <w:jc w:val="left"/>
        <w:rPr>
          <w:rFonts w:ascii="Calibri" w:hAnsi="Calibri" w:cs="Calibri"/>
          <w:b/>
          <w:sz w:val="24"/>
        </w:rPr>
      </w:pPr>
    </w:p>
    <w:p w:rsidR="00CE59FA" w:rsidRPr="00A3735B" w:rsidRDefault="00CE59FA" w:rsidP="001B25A0">
      <w:pPr>
        <w:contextualSpacing/>
        <w:jc w:val="left"/>
        <w:rPr>
          <w:rFonts w:ascii="Calibri" w:hAnsi="Calibri" w:cs="Calibri"/>
          <w:sz w:val="24"/>
        </w:rPr>
      </w:pPr>
      <w:r w:rsidRPr="00A3735B">
        <w:rPr>
          <w:rFonts w:ascii="Calibri" w:hAnsi="Calibri" w:cs="Calibri"/>
          <w:sz w:val="24"/>
          <w:u w:val="single"/>
        </w:rPr>
        <w:t>Import Prospects from CRM</w:t>
      </w:r>
      <w:r w:rsidR="006048B2" w:rsidRPr="00A3735B">
        <w:rPr>
          <w:rFonts w:ascii="Calibri" w:hAnsi="Calibri" w:cs="Calibri"/>
          <w:sz w:val="24"/>
          <w:u w:val="single"/>
        </w:rPr>
        <w:t>:</w:t>
      </w:r>
      <w:r w:rsidR="006048B2" w:rsidRPr="00A3735B">
        <w:rPr>
          <w:rFonts w:ascii="Calibri" w:hAnsi="Calibri" w:cs="Calibri"/>
          <w:sz w:val="24"/>
        </w:rPr>
        <w:t xml:space="preserve"> </w:t>
      </w:r>
      <w:r w:rsidRPr="00A3735B">
        <w:rPr>
          <w:rFonts w:ascii="Calibri" w:hAnsi="Calibri" w:cs="Calibri"/>
          <w:noProof/>
          <w:sz w:val="24"/>
        </w:rPr>
        <w:t>If you</w:t>
      </w:r>
      <w:r w:rsidR="00741803" w:rsidRPr="00A3735B">
        <w:rPr>
          <w:rFonts w:ascii="Calibri" w:hAnsi="Calibri" w:cs="Calibri"/>
          <w:noProof/>
          <w:sz w:val="24"/>
        </w:rPr>
        <w:t xml:space="preserve"> have the CRM package and</w:t>
      </w:r>
      <w:r w:rsidRPr="00A3735B">
        <w:rPr>
          <w:rFonts w:ascii="Calibri" w:hAnsi="Calibri" w:cs="Calibri"/>
          <w:noProof/>
          <w:sz w:val="24"/>
        </w:rPr>
        <w:t xml:space="preserve"> search for a customer who does not have an entry in ECI, but is a prospect in CRM, the following note will appear:</w:t>
      </w:r>
    </w:p>
    <w:p w:rsidR="00CE59FA" w:rsidRPr="00A3735B" w:rsidRDefault="00CE59FA" w:rsidP="001B25A0">
      <w:pPr>
        <w:contextualSpacing/>
        <w:jc w:val="left"/>
        <w:rPr>
          <w:rFonts w:ascii="Calibri" w:hAnsi="Calibri" w:cs="Calibri"/>
          <w:noProof/>
          <w:sz w:val="24"/>
        </w:rPr>
      </w:pPr>
    </w:p>
    <w:p w:rsidR="00CE59FA" w:rsidRPr="00A3735B" w:rsidRDefault="00741803" w:rsidP="001B25A0">
      <w:pPr>
        <w:contextualSpacing/>
        <w:jc w:val="center"/>
        <w:rPr>
          <w:rFonts w:ascii="Calibri" w:hAnsi="Calibri" w:cs="Calibri"/>
          <w:noProof/>
          <w:sz w:val="24"/>
        </w:rPr>
      </w:pPr>
      <w:r w:rsidRPr="00A3735B">
        <w:rPr>
          <w:rFonts w:ascii="Calibri" w:hAnsi="Calibri" w:cs="Calibri"/>
          <w:noProof/>
          <w:sz w:val="24"/>
        </w:rPr>
        <w:pict>
          <v:shape id="_x0000_i1031" type="#_x0000_t75" style="width:338.25pt;height:255.75pt;visibility:visible">
            <v:imagedata r:id="rId13" o:title=""/>
          </v:shape>
        </w:pict>
      </w:r>
    </w:p>
    <w:p w:rsidR="00CE59FA" w:rsidRPr="00A3735B" w:rsidRDefault="00CE59FA" w:rsidP="001B25A0">
      <w:pPr>
        <w:pStyle w:val="Body"/>
        <w:spacing w:before="0"/>
        <w:contextualSpacing/>
        <w:jc w:val="left"/>
        <w:rPr>
          <w:rFonts w:ascii="Calibri" w:hAnsi="Calibri" w:cs="Calibri"/>
          <w:noProof/>
          <w:sz w:val="24"/>
        </w:rPr>
      </w:pPr>
    </w:p>
    <w:p w:rsidR="00CE59FA" w:rsidRPr="00A3735B" w:rsidRDefault="00741803" w:rsidP="001B25A0">
      <w:pPr>
        <w:pStyle w:val="Body"/>
        <w:spacing w:before="0"/>
        <w:contextualSpacing/>
        <w:jc w:val="left"/>
        <w:rPr>
          <w:rFonts w:ascii="Calibri" w:hAnsi="Calibri" w:cs="Calibri"/>
          <w:noProof/>
          <w:sz w:val="24"/>
        </w:rPr>
      </w:pPr>
      <w:r w:rsidRPr="00A3735B">
        <w:rPr>
          <w:rFonts w:ascii="Calibri" w:hAnsi="Calibri" w:cs="Calibri"/>
          <w:noProof/>
          <w:sz w:val="24"/>
        </w:rPr>
        <w:t>Click</w:t>
      </w:r>
      <w:r w:rsidR="00CE59FA" w:rsidRPr="00A3735B">
        <w:rPr>
          <w:rFonts w:ascii="Calibri" w:hAnsi="Calibri" w:cs="Calibri"/>
          <w:noProof/>
          <w:sz w:val="24"/>
        </w:rPr>
        <w:t xml:space="preserve"> on the note </w:t>
      </w:r>
      <w:r w:rsidRPr="00A3735B">
        <w:rPr>
          <w:rFonts w:ascii="Calibri" w:hAnsi="Calibri" w:cs="Calibri"/>
          <w:noProof/>
          <w:sz w:val="24"/>
        </w:rPr>
        <w:t>to</w:t>
      </w:r>
      <w:r w:rsidR="00CE59FA" w:rsidRPr="00A3735B">
        <w:rPr>
          <w:rFonts w:ascii="Calibri" w:hAnsi="Calibri" w:cs="Calibri"/>
          <w:noProof/>
          <w:sz w:val="24"/>
        </w:rPr>
        <w:t xml:space="preserve"> bring up the </w:t>
      </w:r>
      <w:r w:rsidRPr="00A3735B">
        <w:rPr>
          <w:rFonts w:ascii="Calibri" w:hAnsi="Calibri" w:cs="Calibri"/>
          <w:noProof/>
          <w:sz w:val="24"/>
        </w:rPr>
        <w:t>matching record</w:t>
      </w:r>
      <w:r w:rsidR="00CE59FA" w:rsidRPr="00A3735B">
        <w:rPr>
          <w:rFonts w:ascii="Calibri" w:hAnsi="Calibri" w:cs="Calibri"/>
          <w:noProof/>
          <w:sz w:val="24"/>
        </w:rPr>
        <w:t>:</w:t>
      </w:r>
    </w:p>
    <w:p w:rsidR="00CE59FA" w:rsidRPr="00A3735B" w:rsidRDefault="00CE59FA" w:rsidP="001B25A0">
      <w:pPr>
        <w:pStyle w:val="BodyText"/>
        <w:contextualSpacing/>
        <w:jc w:val="left"/>
        <w:rPr>
          <w:rFonts w:ascii="Calibri" w:hAnsi="Calibri" w:cs="Calibri"/>
          <w:sz w:val="24"/>
        </w:rPr>
      </w:pPr>
    </w:p>
    <w:p w:rsidR="00CE59FA" w:rsidRPr="00A3735B" w:rsidRDefault="00741803" w:rsidP="001B25A0">
      <w:pPr>
        <w:pStyle w:val="Body"/>
        <w:spacing w:before="0"/>
        <w:contextualSpacing/>
        <w:jc w:val="center"/>
        <w:rPr>
          <w:rFonts w:ascii="Calibri" w:hAnsi="Calibri" w:cs="Calibri"/>
          <w:noProof/>
          <w:sz w:val="24"/>
        </w:rPr>
      </w:pPr>
      <w:r w:rsidRPr="00A3735B">
        <w:rPr>
          <w:rFonts w:ascii="Calibri" w:hAnsi="Calibri" w:cs="Calibri"/>
          <w:noProof/>
          <w:sz w:val="24"/>
        </w:rPr>
        <w:pict>
          <v:shape id="_x0000_i1032" type="#_x0000_t75" style="width:315pt;height:131.25pt;visibility:visible">
            <v:imagedata r:id="rId14" o:title=""/>
          </v:shape>
        </w:pict>
      </w:r>
    </w:p>
    <w:p w:rsidR="006048B2" w:rsidRPr="00A3735B" w:rsidRDefault="006048B2" w:rsidP="001B25A0">
      <w:pPr>
        <w:pStyle w:val="Body"/>
        <w:spacing w:before="0"/>
        <w:contextualSpacing/>
        <w:jc w:val="left"/>
        <w:rPr>
          <w:rFonts w:ascii="Calibri" w:hAnsi="Calibri" w:cs="Calibri"/>
          <w:noProof/>
          <w:sz w:val="24"/>
        </w:rPr>
      </w:pPr>
    </w:p>
    <w:p w:rsidR="00CE59FA" w:rsidRPr="00A3735B" w:rsidRDefault="00CE59FA" w:rsidP="001B25A0">
      <w:pPr>
        <w:pStyle w:val="Body"/>
        <w:spacing w:before="0"/>
        <w:contextualSpacing/>
        <w:jc w:val="left"/>
        <w:rPr>
          <w:rFonts w:ascii="Calibri" w:hAnsi="Calibri" w:cs="Calibri"/>
          <w:noProof/>
          <w:sz w:val="24"/>
        </w:rPr>
      </w:pPr>
      <w:r w:rsidRPr="00A3735B">
        <w:rPr>
          <w:rFonts w:ascii="Calibri" w:hAnsi="Calibri" w:cs="Calibri"/>
          <w:noProof/>
          <w:sz w:val="24"/>
        </w:rPr>
        <w:t>Click “Import” to import the client from CRM into ECI.  The window will close and the fields will populate with the client’s information.  The system will also automatically generate a customer number for the new customer.</w:t>
      </w:r>
    </w:p>
    <w:p w:rsidR="001B25A0" w:rsidRPr="00A3735B" w:rsidRDefault="001B25A0" w:rsidP="001B25A0">
      <w:pPr>
        <w:pStyle w:val="Body"/>
        <w:spacing w:before="0"/>
        <w:ind w:hanging="720"/>
        <w:contextualSpacing/>
        <w:jc w:val="left"/>
        <w:rPr>
          <w:rFonts w:ascii="Calibri" w:hAnsi="Calibri" w:cs="Calibri"/>
          <w:sz w:val="24"/>
        </w:rPr>
      </w:pPr>
    </w:p>
    <w:p w:rsidR="00CE59FA" w:rsidRPr="00A3735B" w:rsidRDefault="00E450A5" w:rsidP="00E450A5">
      <w:pPr>
        <w:pStyle w:val="Body"/>
        <w:spacing w:before="0"/>
        <w:contextualSpacing/>
        <w:jc w:val="center"/>
        <w:rPr>
          <w:rFonts w:ascii="Calibri" w:hAnsi="Calibri" w:cs="Calibri"/>
          <w:sz w:val="24"/>
        </w:rPr>
      </w:pPr>
      <w:r>
        <w:rPr>
          <w:rFonts w:ascii="Calibri" w:hAnsi="Calibri" w:cs="Calibri"/>
          <w:sz w:val="24"/>
        </w:rPr>
        <w:pict>
          <v:shape id="_x0000_i1033" type="#_x0000_t75" style="width:431.25pt;height:124.5pt">
            <v:imagedata r:id="rId8" o:title="ECI 2"/>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1B25A0">
      <w:pPr>
        <w:pStyle w:val="Heading3"/>
        <w:keepNext w:val="0"/>
        <w:spacing w:before="0"/>
        <w:contextualSpacing/>
        <w:jc w:val="left"/>
        <w:rPr>
          <w:rFonts w:ascii="Calibri" w:hAnsi="Calibri" w:cs="Calibri"/>
          <w:sz w:val="24"/>
          <w:u w:val="single"/>
        </w:rPr>
      </w:pPr>
      <w:r w:rsidRPr="00A3735B">
        <w:rPr>
          <w:rFonts w:ascii="Calibri" w:hAnsi="Calibri" w:cs="Calibri"/>
          <w:sz w:val="24"/>
          <w:u w:val="single"/>
        </w:rPr>
        <w:t>Customer Info Tab—Continued</w:t>
      </w:r>
    </w:p>
    <w:p w:rsidR="001B25A0" w:rsidRPr="00A3735B" w:rsidRDefault="001B25A0" w:rsidP="001B25A0">
      <w:pPr>
        <w:pStyle w:val="Body"/>
        <w:spacing w:before="0"/>
        <w:contextualSpacing/>
        <w:jc w:val="left"/>
        <w:rPr>
          <w:rFonts w:ascii="Calibri" w:hAnsi="Calibri" w:cs="Calibri"/>
          <w:b/>
          <w:sz w:val="24"/>
        </w:rPr>
      </w:pPr>
    </w:p>
    <w:p w:rsidR="006048B2" w:rsidRPr="00A3735B" w:rsidRDefault="00CE59FA" w:rsidP="006048B2">
      <w:pPr>
        <w:pStyle w:val="Body"/>
        <w:spacing w:before="0"/>
        <w:contextualSpacing/>
        <w:jc w:val="left"/>
        <w:rPr>
          <w:rFonts w:ascii="Calibri" w:hAnsi="Calibri" w:cs="Calibri"/>
          <w:sz w:val="24"/>
        </w:rPr>
      </w:pPr>
      <w:r w:rsidRPr="00A3735B">
        <w:rPr>
          <w:rFonts w:ascii="Calibri" w:hAnsi="Calibri" w:cs="Calibri"/>
          <w:sz w:val="24"/>
          <w:u w:val="single"/>
        </w:rPr>
        <w:t>Customer Name</w:t>
      </w:r>
      <w:r w:rsidR="006048B2" w:rsidRPr="00A3735B">
        <w:rPr>
          <w:rFonts w:ascii="Calibri" w:hAnsi="Calibri" w:cs="Calibri"/>
          <w:sz w:val="24"/>
          <w:u w:val="single"/>
        </w:rPr>
        <w:t>:</w:t>
      </w:r>
      <w:r w:rsidR="006048B2" w:rsidRPr="00A3735B">
        <w:rPr>
          <w:rFonts w:ascii="Calibri" w:hAnsi="Calibri" w:cs="Calibri"/>
          <w:sz w:val="24"/>
        </w:rPr>
        <w:t xml:space="preserve"> </w:t>
      </w:r>
      <w:r w:rsidRPr="00A3735B">
        <w:rPr>
          <w:rFonts w:ascii="Calibri" w:hAnsi="Calibri" w:cs="Calibri"/>
          <w:sz w:val="24"/>
        </w:rPr>
        <w:t>This field holds the customer name.  Information should be entered exactly as you want to see it appear.  If the customer’s name is James Park, type in “JAMES PARK.”  The style and format of the information in this field is used for</w:t>
      </w:r>
      <w:r w:rsidR="006048B2" w:rsidRPr="00A3735B">
        <w:rPr>
          <w:rFonts w:ascii="Calibri" w:hAnsi="Calibri" w:cs="Calibri"/>
          <w:sz w:val="24"/>
        </w:rPr>
        <w:t>:</w:t>
      </w:r>
      <w:r w:rsidRPr="00A3735B">
        <w:rPr>
          <w:rFonts w:ascii="Calibri" w:hAnsi="Calibri" w:cs="Calibri"/>
          <w:sz w:val="24"/>
        </w:rPr>
        <w:t xml:space="preserve"> </w:t>
      </w:r>
    </w:p>
    <w:p w:rsidR="006048B2" w:rsidRPr="00A3735B" w:rsidRDefault="006048B2" w:rsidP="006048B2">
      <w:pPr>
        <w:pStyle w:val="Body"/>
        <w:spacing w:before="0"/>
        <w:contextualSpacing/>
        <w:jc w:val="left"/>
        <w:rPr>
          <w:rFonts w:ascii="Calibri" w:hAnsi="Calibri" w:cs="Calibri"/>
          <w:sz w:val="24"/>
        </w:rPr>
      </w:pPr>
    </w:p>
    <w:p w:rsidR="006048B2" w:rsidRPr="00A3735B" w:rsidRDefault="00CE59FA" w:rsidP="006048B2">
      <w:pPr>
        <w:pStyle w:val="Body"/>
        <w:numPr>
          <w:ilvl w:val="0"/>
          <w:numId w:val="26"/>
        </w:numPr>
        <w:spacing w:before="0"/>
        <w:contextualSpacing/>
        <w:jc w:val="left"/>
        <w:rPr>
          <w:rFonts w:ascii="Calibri" w:hAnsi="Calibri" w:cs="Calibri"/>
          <w:sz w:val="24"/>
        </w:rPr>
      </w:pPr>
      <w:r w:rsidRPr="00A3735B">
        <w:rPr>
          <w:rFonts w:ascii="Calibri" w:hAnsi="Calibri" w:cs="Calibri"/>
          <w:sz w:val="24"/>
        </w:rPr>
        <w:t>A/R Statements</w:t>
      </w:r>
    </w:p>
    <w:p w:rsidR="006048B2" w:rsidRPr="00A3735B" w:rsidRDefault="006048B2" w:rsidP="006048B2">
      <w:pPr>
        <w:pStyle w:val="Body"/>
        <w:numPr>
          <w:ilvl w:val="0"/>
          <w:numId w:val="26"/>
        </w:numPr>
        <w:spacing w:before="0"/>
        <w:contextualSpacing/>
        <w:jc w:val="left"/>
        <w:rPr>
          <w:rFonts w:ascii="Calibri" w:hAnsi="Calibri" w:cs="Calibri"/>
          <w:sz w:val="24"/>
        </w:rPr>
      </w:pPr>
      <w:r w:rsidRPr="00A3735B">
        <w:rPr>
          <w:rFonts w:ascii="Calibri" w:hAnsi="Calibri" w:cs="Calibri"/>
          <w:sz w:val="24"/>
        </w:rPr>
        <w:t>POS Invoices</w:t>
      </w:r>
    </w:p>
    <w:p w:rsidR="006048B2" w:rsidRPr="00A3735B" w:rsidRDefault="006048B2" w:rsidP="006048B2">
      <w:pPr>
        <w:pStyle w:val="Body"/>
        <w:numPr>
          <w:ilvl w:val="0"/>
          <w:numId w:val="26"/>
        </w:numPr>
        <w:spacing w:before="0"/>
        <w:contextualSpacing/>
        <w:jc w:val="left"/>
        <w:rPr>
          <w:rFonts w:ascii="Calibri" w:hAnsi="Calibri" w:cs="Calibri"/>
          <w:sz w:val="24"/>
        </w:rPr>
      </w:pPr>
      <w:r w:rsidRPr="00A3735B">
        <w:rPr>
          <w:rFonts w:ascii="Calibri" w:hAnsi="Calibri" w:cs="Calibri"/>
          <w:sz w:val="24"/>
        </w:rPr>
        <w:t>Units Invoices</w:t>
      </w:r>
    </w:p>
    <w:p w:rsidR="006048B2" w:rsidRPr="00A3735B" w:rsidRDefault="00CE59FA" w:rsidP="006048B2">
      <w:pPr>
        <w:pStyle w:val="Body"/>
        <w:numPr>
          <w:ilvl w:val="0"/>
          <w:numId w:val="26"/>
        </w:numPr>
        <w:spacing w:before="0"/>
        <w:contextualSpacing/>
        <w:jc w:val="left"/>
        <w:rPr>
          <w:rFonts w:ascii="Calibri" w:hAnsi="Calibri" w:cs="Calibri"/>
          <w:sz w:val="24"/>
        </w:rPr>
      </w:pPr>
      <w:r w:rsidRPr="00A3735B">
        <w:rPr>
          <w:rFonts w:ascii="Calibri" w:hAnsi="Calibri" w:cs="Calibri"/>
          <w:sz w:val="24"/>
        </w:rPr>
        <w:t>Service</w:t>
      </w:r>
      <w:r w:rsidR="006048B2" w:rsidRPr="00A3735B">
        <w:rPr>
          <w:rFonts w:ascii="Calibri" w:hAnsi="Calibri" w:cs="Calibri"/>
          <w:sz w:val="24"/>
        </w:rPr>
        <w:t xml:space="preserve"> Invoices</w:t>
      </w:r>
    </w:p>
    <w:p w:rsidR="00CE59FA" w:rsidRPr="00A3735B" w:rsidRDefault="006048B2" w:rsidP="006048B2">
      <w:pPr>
        <w:pStyle w:val="Body"/>
        <w:numPr>
          <w:ilvl w:val="0"/>
          <w:numId w:val="26"/>
        </w:numPr>
        <w:spacing w:before="0"/>
        <w:contextualSpacing/>
        <w:jc w:val="left"/>
        <w:rPr>
          <w:rFonts w:ascii="Calibri" w:hAnsi="Calibri" w:cs="Calibri"/>
          <w:sz w:val="24"/>
        </w:rPr>
      </w:pPr>
      <w:r w:rsidRPr="00A3735B">
        <w:rPr>
          <w:rFonts w:ascii="Calibri" w:hAnsi="Calibri" w:cs="Calibri"/>
          <w:sz w:val="24"/>
        </w:rPr>
        <w:t>Rental Invoices</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Address</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space holds the customer’s mailing address.  If you choose to use abbreviations, it is a good idea to be consistent.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Address 2</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provides an additional line for the customer’s address.  It may also be used for contact information or a company name.</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City</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the city where the customer is located.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State/Province</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 xml:space="preserve">Enter the two character abbreviation for the customer’s state or province here.  Use </w:t>
      </w:r>
      <w:r w:rsidRPr="00A3735B">
        <w:rPr>
          <w:rFonts w:ascii="Calibri" w:hAnsi="Calibri" w:cs="Calibri"/>
          <w:sz w:val="24"/>
        </w:rPr>
        <w:t>only</w:t>
      </w:r>
      <w:r w:rsidRPr="00A3735B">
        <w:rPr>
          <w:rFonts w:ascii="Calibri" w:hAnsi="Calibri" w:cs="Calibri"/>
          <w:b w:val="0"/>
          <w:sz w:val="24"/>
        </w:rPr>
        <w:t xml:space="preserve"> the standard two character abbreviations.</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Zip Code/Postal Code</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nine positions and will accommodate both the expanded U.S. zip codes and Canadian postal codes.  If you are using the SST sales tax tables, you must include the ZIP plus 4 for the US addresses.</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Telephone Number</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the telephone number of the customer including area code.  Enter only numbers in this field (</w:t>
      </w:r>
      <w:r w:rsidRPr="00A3735B">
        <w:rPr>
          <w:rFonts w:ascii="Calibri" w:hAnsi="Calibri" w:cs="Calibri"/>
          <w:sz w:val="24"/>
        </w:rPr>
        <w:t>no dashes</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Cell Number</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bCs/>
          <w:sz w:val="24"/>
        </w:rPr>
        <w:t>Here you can enter a cell phone number for the customer.</w:t>
      </w:r>
      <w:r w:rsidRPr="00A3735B">
        <w:rPr>
          <w:rFonts w:ascii="Calibri" w:hAnsi="Calibri" w:cs="Calibri"/>
          <w:b w:val="0"/>
          <w:sz w:val="24"/>
        </w:rPr>
        <w:t xml:space="preserve">  Enter only numbers in this field (</w:t>
      </w:r>
      <w:r w:rsidRPr="00A3735B">
        <w:rPr>
          <w:rFonts w:ascii="Calibri" w:hAnsi="Calibri" w:cs="Calibri"/>
          <w:sz w:val="24"/>
        </w:rPr>
        <w:t>no dashes or parentheses</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Fax Number</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bCs/>
          <w:sz w:val="24"/>
        </w:rPr>
        <w:t>Here you can enter the fax number for the customer.</w:t>
      </w:r>
      <w:r w:rsidRPr="00A3735B">
        <w:rPr>
          <w:rFonts w:ascii="Calibri" w:hAnsi="Calibri" w:cs="Calibri"/>
          <w:b w:val="0"/>
          <w:sz w:val="24"/>
        </w:rPr>
        <w:t xml:space="preserve">  Enter only numbers in this field (</w:t>
      </w:r>
      <w:r w:rsidRPr="00A3735B">
        <w:rPr>
          <w:rFonts w:ascii="Calibri" w:hAnsi="Calibri" w:cs="Calibri"/>
          <w:sz w:val="24"/>
        </w:rPr>
        <w:t>no dashes</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9E0516"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Alpha Sort</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 xml:space="preserve">This field provides the value used for sorting the customer names when a search is done. </w:t>
      </w:r>
    </w:p>
    <w:p w:rsidR="009E0516" w:rsidRPr="00A3735B" w:rsidRDefault="009E0516" w:rsidP="009E0516">
      <w:pPr>
        <w:pStyle w:val="Heading3"/>
        <w:keepNext w:val="0"/>
        <w:spacing w:before="0"/>
        <w:contextualSpacing/>
        <w:jc w:val="left"/>
        <w:rPr>
          <w:rFonts w:ascii="Calibri" w:hAnsi="Calibri" w:cs="Calibri"/>
          <w:b w:val="0"/>
          <w:sz w:val="24"/>
        </w:rPr>
      </w:pPr>
    </w:p>
    <w:p w:rsidR="009E0516" w:rsidRPr="00A3735B" w:rsidRDefault="009E0516" w:rsidP="009E0516">
      <w:pPr>
        <w:pStyle w:val="Heading3"/>
        <w:keepNext w:val="0"/>
        <w:numPr>
          <w:ilvl w:val="0"/>
          <w:numId w:val="27"/>
        </w:numPr>
        <w:spacing w:before="0"/>
        <w:contextualSpacing/>
        <w:jc w:val="left"/>
        <w:rPr>
          <w:rFonts w:ascii="Calibri" w:hAnsi="Calibri" w:cs="Calibri"/>
          <w:b w:val="0"/>
          <w:sz w:val="24"/>
        </w:rPr>
      </w:pPr>
      <w:r w:rsidRPr="00A3735B">
        <w:rPr>
          <w:rFonts w:ascii="Calibri" w:hAnsi="Calibri" w:cs="Calibri"/>
          <w:b w:val="0"/>
          <w:sz w:val="24"/>
        </w:rPr>
        <w:t xml:space="preserve">If this account is an </w:t>
      </w:r>
      <w:r w:rsidRPr="00A3735B">
        <w:rPr>
          <w:rFonts w:ascii="Calibri" w:hAnsi="Calibri" w:cs="Calibri"/>
          <w:sz w:val="24"/>
        </w:rPr>
        <w:t>individual</w:t>
      </w:r>
      <w:r w:rsidRPr="00A3735B">
        <w:rPr>
          <w:rFonts w:ascii="Calibri" w:hAnsi="Calibri" w:cs="Calibri"/>
          <w:b w:val="0"/>
          <w:sz w:val="24"/>
        </w:rPr>
        <w:t>, e</w:t>
      </w:r>
      <w:r w:rsidR="00CE59FA" w:rsidRPr="00A3735B">
        <w:rPr>
          <w:rFonts w:ascii="Calibri" w:hAnsi="Calibri" w:cs="Calibri"/>
          <w:b w:val="0"/>
          <w:sz w:val="24"/>
        </w:rPr>
        <w:t xml:space="preserve">nter the first 6 characters of the customer’s last name and the first 2 characters of the customer’s first name.  For example, if the customer’s name is Brad Johnson, the correct entry for this field would be “JOHNSOBR.”  </w:t>
      </w:r>
    </w:p>
    <w:p w:rsidR="00CE59FA" w:rsidRPr="00A3735B" w:rsidRDefault="00CE59FA" w:rsidP="009E0516">
      <w:pPr>
        <w:pStyle w:val="Heading3"/>
        <w:keepNext w:val="0"/>
        <w:numPr>
          <w:ilvl w:val="0"/>
          <w:numId w:val="27"/>
        </w:numPr>
        <w:spacing w:before="0"/>
        <w:contextualSpacing/>
        <w:jc w:val="left"/>
        <w:rPr>
          <w:rFonts w:ascii="Calibri" w:hAnsi="Calibri" w:cs="Calibri"/>
          <w:b w:val="0"/>
          <w:sz w:val="24"/>
        </w:rPr>
      </w:pPr>
      <w:r w:rsidRPr="00A3735B">
        <w:rPr>
          <w:rFonts w:ascii="Calibri" w:hAnsi="Calibri" w:cs="Calibri"/>
          <w:b w:val="0"/>
          <w:sz w:val="24"/>
        </w:rPr>
        <w:t xml:space="preserve">If this account is a </w:t>
      </w:r>
      <w:r w:rsidRPr="00A3735B">
        <w:rPr>
          <w:rFonts w:ascii="Calibri" w:hAnsi="Calibri" w:cs="Calibri"/>
          <w:sz w:val="24"/>
        </w:rPr>
        <w:t>business</w:t>
      </w:r>
      <w:r w:rsidRPr="00A3735B">
        <w:rPr>
          <w:rFonts w:ascii="Calibri" w:hAnsi="Calibri" w:cs="Calibri"/>
          <w:b w:val="0"/>
          <w:sz w:val="24"/>
        </w:rPr>
        <w:t>, fill in as much of the business name as will fit in the field.</w:t>
      </w:r>
    </w:p>
    <w:p w:rsidR="001B25A0" w:rsidRPr="00A3735B" w:rsidRDefault="001B25A0" w:rsidP="001B25A0">
      <w:pPr>
        <w:pStyle w:val="Body"/>
        <w:spacing w:before="0"/>
        <w:contextualSpacing/>
        <w:jc w:val="left"/>
        <w:rPr>
          <w:rFonts w:ascii="Calibri" w:hAnsi="Calibri" w:cs="Calibri"/>
          <w:b/>
          <w:bCs/>
          <w:sz w:val="24"/>
        </w:rPr>
      </w:pPr>
    </w:p>
    <w:p w:rsidR="00CE59FA" w:rsidRPr="00A3735B" w:rsidRDefault="00CE59FA" w:rsidP="009E0516">
      <w:pPr>
        <w:pStyle w:val="Body"/>
        <w:spacing w:before="0"/>
        <w:contextualSpacing/>
        <w:jc w:val="left"/>
        <w:rPr>
          <w:rFonts w:ascii="Calibri" w:hAnsi="Calibri" w:cs="Calibri"/>
          <w:bCs/>
          <w:sz w:val="24"/>
        </w:rPr>
      </w:pPr>
      <w:r w:rsidRPr="00A3735B">
        <w:rPr>
          <w:rFonts w:ascii="Calibri" w:hAnsi="Calibri" w:cs="Calibri"/>
          <w:bCs/>
          <w:sz w:val="24"/>
          <w:u w:val="single"/>
        </w:rPr>
        <w:t>Email Address</w:t>
      </w:r>
      <w:r w:rsidR="009E0516" w:rsidRPr="00A3735B">
        <w:rPr>
          <w:rFonts w:ascii="Calibri" w:hAnsi="Calibri" w:cs="Calibri"/>
          <w:bCs/>
          <w:sz w:val="24"/>
          <w:u w:val="single"/>
        </w:rPr>
        <w:t>:</w:t>
      </w:r>
      <w:r w:rsidR="009E0516" w:rsidRPr="00A3735B">
        <w:rPr>
          <w:rFonts w:ascii="Calibri" w:hAnsi="Calibri" w:cs="Calibri"/>
          <w:bCs/>
          <w:sz w:val="24"/>
        </w:rPr>
        <w:t xml:space="preserve"> </w:t>
      </w:r>
      <w:r w:rsidRPr="00A3735B">
        <w:rPr>
          <w:rFonts w:ascii="Calibri" w:hAnsi="Calibri" w:cs="Calibri"/>
          <w:sz w:val="24"/>
        </w:rPr>
        <w:t xml:space="preserve">This field provides space to enter the customer’s email address.  The information is viewable in the Customer Master and via Report Writer.  This is the address used in Email Maintenance (EM) to email </w:t>
      </w:r>
      <w:r w:rsidR="00741803" w:rsidRPr="00A3735B">
        <w:rPr>
          <w:rFonts w:ascii="Calibri" w:hAnsi="Calibri" w:cs="Calibri"/>
          <w:sz w:val="24"/>
        </w:rPr>
        <w:t>statements</w:t>
      </w:r>
      <w:r w:rsidRPr="00A3735B">
        <w:rPr>
          <w:rFonts w:ascii="Calibri" w:hAnsi="Calibri" w:cs="Calibri"/>
          <w:sz w:val="24"/>
        </w:rPr>
        <w:t xml:space="preserve"> to the customer.</w:t>
      </w:r>
    </w:p>
    <w:p w:rsidR="001B25A0" w:rsidRPr="00A3735B" w:rsidRDefault="001B25A0" w:rsidP="001B25A0">
      <w:pPr>
        <w:pStyle w:val="Heading3"/>
        <w:keepNext w:val="0"/>
        <w:spacing w:before="0"/>
        <w:contextualSpacing/>
        <w:jc w:val="left"/>
        <w:rPr>
          <w:rFonts w:ascii="Calibri" w:hAnsi="Calibri" w:cs="Calibri"/>
          <w:sz w:val="24"/>
        </w:rPr>
      </w:pPr>
    </w:p>
    <w:p w:rsidR="00E450A5" w:rsidRPr="00E450A5" w:rsidRDefault="00CE59FA" w:rsidP="00E450A5">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Entry Date</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the date the customer record was added or when the customer first starting doing business with the dealership.  This information can be useful for credit references and other purposes.  You can use the calendar button next to the field to look up your desired date.</w:t>
      </w:r>
    </w:p>
    <w:p w:rsidR="00AF38B4" w:rsidRPr="00A3735B" w:rsidRDefault="00AF38B4" w:rsidP="00AF38B4">
      <w:pPr>
        <w:pStyle w:val="BodyText"/>
        <w:contextualSpacing/>
        <w:jc w:val="left"/>
        <w:rPr>
          <w:rFonts w:ascii="Calibri" w:hAnsi="Calibri" w:cs="Calibri"/>
          <w:sz w:val="24"/>
        </w:rPr>
      </w:pPr>
    </w:p>
    <w:p w:rsidR="00E450A5" w:rsidRPr="00E450A5" w:rsidRDefault="00E450A5" w:rsidP="00AF38B4">
      <w:pPr>
        <w:pStyle w:val="Body"/>
        <w:spacing w:before="0"/>
        <w:contextualSpacing/>
        <w:jc w:val="left"/>
        <w:rPr>
          <w:rFonts w:ascii="Calibri" w:hAnsi="Calibri" w:cs="Calibri"/>
          <w:b/>
          <w:bCs/>
          <w:sz w:val="24"/>
        </w:rPr>
      </w:pPr>
      <w:r>
        <w:rPr>
          <w:rFonts w:ascii="Calibri" w:hAnsi="Calibri" w:cs="Calibri"/>
          <w:sz w:val="24"/>
          <w:u w:val="single"/>
        </w:rPr>
        <w:t>External Email:</w:t>
      </w:r>
      <w:r>
        <w:rPr>
          <w:rFonts w:ascii="Calibri" w:hAnsi="Calibri" w:cs="Calibri"/>
          <w:sz w:val="24"/>
        </w:rPr>
        <w:t xml:space="preserve"> This field holds an email address</w:t>
      </w:r>
      <w:r w:rsidR="00437446">
        <w:rPr>
          <w:rFonts w:ascii="Calibri" w:hAnsi="Calibri" w:cs="Calibri"/>
          <w:sz w:val="24"/>
        </w:rPr>
        <w:t xml:space="preserve"> (possibly identical to the customer’s primary email)</w:t>
      </w:r>
      <w:r>
        <w:rPr>
          <w:rFonts w:ascii="Calibri" w:hAnsi="Calibri" w:cs="Calibri"/>
          <w:sz w:val="24"/>
        </w:rPr>
        <w:t xml:space="preserve"> </w:t>
      </w:r>
      <w:r w:rsidRPr="00E450A5">
        <w:rPr>
          <w:rFonts w:ascii="Calibri" w:hAnsi="Calibri" w:cs="Calibri"/>
          <w:sz w:val="24"/>
        </w:rPr>
        <w:t xml:space="preserve">that is used as an identifier for </w:t>
      </w:r>
      <w:r>
        <w:rPr>
          <w:rFonts w:ascii="Calibri" w:hAnsi="Calibri" w:cs="Calibri"/>
          <w:sz w:val="24"/>
        </w:rPr>
        <w:t>this customer</w:t>
      </w:r>
      <w:r w:rsidRPr="00E450A5">
        <w:rPr>
          <w:rFonts w:ascii="Calibri" w:hAnsi="Calibri" w:cs="Calibri"/>
          <w:sz w:val="24"/>
        </w:rPr>
        <w:t xml:space="preserve"> in outside systems that integrate with </w:t>
      </w:r>
      <w:proofErr w:type="spellStart"/>
      <w:r w:rsidRPr="00E450A5">
        <w:rPr>
          <w:rFonts w:ascii="Calibri" w:hAnsi="Calibri" w:cs="Calibri"/>
          <w:sz w:val="24"/>
        </w:rPr>
        <w:t>NetView</w:t>
      </w:r>
      <w:proofErr w:type="spellEnd"/>
      <w:r>
        <w:rPr>
          <w:rFonts w:ascii="Calibri" w:hAnsi="Calibri" w:cs="Calibri"/>
          <w:sz w:val="24"/>
        </w:rPr>
        <w:t xml:space="preserve">. For example, this email is used to create this customer’s login credentials to grant them access to your dealership via the </w:t>
      </w:r>
      <w:proofErr w:type="spellStart"/>
      <w:r>
        <w:rPr>
          <w:rFonts w:ascii="Calibri" w:hAnsi="Calibri" w:cs="Calibri"/>
          <w:sz w:val="24"/>
        </w:rPr>
        <w:t>DealerNow</w:t>
      </w:r>
      <w:proofErr w:type="spellEnd"/>
      <w:r>
        <w:rPr>
          <w:rFonts w:ascii="Calibri" w:hAnsi="Calibri" w:cs="Calibri"/>
          <w:sz w:val="24"/>
        </w:rPr>
        <w:t xml:space="preserve"> app. </w:t>
      </w:r>
      <w:r>
        <w:rPr>
          <w:rFonts w:ascii="Calibri" w:hAnsi="Calibri" w:cs="Calibri"/>
          <w:b/>
          <w:bCs/>
          <w:sz w:val="24"/>
        </w:rPr>
        <w:t>NOTE:</w:t>
      </w:r>
      <w:r>
        <w:rPr>
          <w:rFonts w:ascii="Calibri" w:hAnsi="Calibri" w:cs="Calibri"/>
          <w:sz w:val="24"/>
        </w:rPr>
        <w:t xml:space="preserve"> This email must be </w:t>
      </w:r>
      <w:r>
        <w:rPr>
          <w:rFonts w:ascii="Calibri" w:hAnsi="Calibri" w:cs="Calibri"/>
          <w:b/>
          <w:bCs/>
          <w:sz w:val="24"/>
        </w:rPr>
        <w:t>unique</w:t>
      </w:r>
      <w:r>
        <w:rPr>
          <w:rFonts w:ascii="Calibri" w:hAnsi="Calibri" w:cs="Calibri"/>
          <w:sz w:val="24"/>
        </w:rPr>
        <w:t xml:space="preserve"> in your system—no other customer can have this same address.</w:t>
      </w:r>
    </w:p>
    <w:p w:rsidR="00E450A5" w:rsidRDefault="00E450A5" w:rsidP="00AF38B4">
      <w:pPr>
        <w:pStyle w:val="Body"/>
        <w:spacing w:before="0"/>
        <w:contextualSpacing/>
        <w:jc w:val="left"/>
        <w:rPr>
          <w:rFonts w:ascii="Calibri" w:hAnsi="Calibri" w:cs="Calibri"/>
          <w:sz w:val="24"/>
          <w:u w:val="single"/>
        </w:rPr>
      </w:pPr>
    </w:p>
    <w:p w:rsidR="00AF38B4" w:rsidRPr="00A3735B" w:rsidRDefault="00AF38B4" w:rsidP="00AF38B4">
      <w:pPr>
        <w:pStyle w:val="Body"/>
        <w:spacing w:before="0"/>
        <w:contextualSpacing/>
        <w:jc w:val="left"/>
        <w:rPr>
          <w:rFonts w:ascii="Calibri" w:hAnsi="Calibri" w:cs="Calibri"/>
          <w:sz w:val="24"/>
        </w:rPr>
      </w:pPr>
      <w:r w:rsidRPr="00A3735B">
        <w:rPr>
          <w:rFonts w:ascii="Calibri" w:hAnsi="Calibri" w:cs="Calibri"/>
          <w:sz w:val="24"/>
          <w:u w:val="single"/>
        </w:rPr>
        <w:t>Email Statements:</w:t>
      </w:r>
      <w:r w:rsidRPr="00A3735B">
        <w:rPr>
          <w:rFonts w:ascii="Calibri" w:hAnsi="Calibri" w:cs="Calibri"/>
          <w:sz w:val="24"/>
        </w:rPr>
        <w:t xml:space="preserve"> Check this box to have the customer’s A/R statements emailed to them if statement emailing is enabled.</w:t>
      </w:r>
    </w:p>
    <w:p w:rsidR="00AF38B4" w:rsidRPr="00A3735B" w:rsidRDefault="00AF38B4" w:rsidP="00AF38B4">
      <w:pPr>
        <w:pStyle w:val="Body"/>
        <w:spacing w:before="0"/>
        <w:contextualSpacing/>
        <w:jc w:val="left"/>
        <w:rPr>
          <w:rFonts w:ascii="Calibri" w:hAnsi="Calibri" w:cs="Calibri"/>
          <w:sz w:val="24"/>
        </w:rPr>
      </w:pPr>
    </w:p>
    <w:p w:rsidR="00AF38B4" w:rsidRPr="00A3735B" w:rsidRDefault="00AF38B4" w:rsidP="00AF38B4">
      <w:pPr>
        <w:pStyle w:val="Body"/>
        <w:spacing w:before="0"/>
        <w:contextualSpacing/>
        <w:jc w:val="left"/>
        <w:rPr>
          <w:rFonts w:ascii="Calibri" w:hAnsi="Calibri" w:cs="Calibri"/>
          <w:sz w:val="24"/>
        </w:rPr>
      </w:pPr>
      <w:r w:rsidRPr="00A3735B">
        <w:rPr>
          <w:rFonts w:ascii="Calibri" w:hAnsi="Calibri" w:cs="Calibri"/>
          <w:sz w:val="24"/>
          <w:u w:val="single"/>
        </w:rPr>
        <w:t>Print Emailed Statements:</w:t>
      </w:r>
      <w:r w:rsidRPr="00A3735B">
        <w:rPr>
          <w:rFonts w:ascii="Calibri" w:hAnsi="Calibri" w:cs="Calibri"/>
          <w:sz w:val="24"/>
        </w:rPr>
        <w:t xml:space="preserve"> If the customer’s statements will be emailed, check this box to have the statements print </w:t>
      </w:r>
      <w:r w:rsidRPr="00A3735B">
        <w:rPr>
          <w:rFonts w:ascii="Calibri" w:hAnsi="Calibri" w:cs="Calibri"/>
          <w:b/>
          <w:bCs/>
          <w:sz w:val="24"/>
        </w:rPr>
        <w:t>in addition</w:t>
      </w:r>
      <w:r w:rsidRPr="00A3735B">
        <w:rPr>
          <w:rFonts w:ascii="Calibri" w:hAnsi="Calibri" w:cs="Calibri"/>
          <w:sz w:val="24"/>
        </w:rPr>
        <w:t xml:space="preserve"> to being emailed.</w:t>
      </w:r>
    </w:p>
    <w:p w:rsidR="001B25A0" w:rsidRPr="00A3735B" w:rsidRDefault="001B25A0" w:rsidP="00AF38B4">
      <w:pPr>
        <w:pStyle w:val="Body"/>
        <w:spacing w:before="0"/>
        <w:contextualSpacing/>
        <w:jc w:val="left"/>
        <w:rPr>
          <w:rFonts w:ascii="Calibri" w:hAnsi="Calibri" w:cs="Calibri"/>
          <w:sz w:val="24"/>
        </w:rPr>
      </w:pPr>
    </w:p>
    <w:p w:rsidR="00CE59FA" w:rsidRPr="00A3735B" w:rsidRDefault="00437446" w:rsidP="00437446">
      <w:pPr>
        <w:pStyle w:val="Body"/>
        <w:spacing w:before="0"/>
        <w:contextualSpacing/>
        <w:jc w:val="center"/>
        <w:rPr>
          <w:rFonts w:ascii="Calibri" w:hAnsi="Calibri" w:cs="Calibri"/>
          <w:sz w:val="24"/>
        </w:rPr>
      </w:pPr>
      <w:r w:rsidRPr="00437446">
        <w:rPr>
          <w:rFonts w:ascii="Calibri" w:hAnsi="Calibri" w:cs="Calibri"/>
          <w:noProof/>
          <w:sz w:val="24"/>
        </w:rPr>
        <w:pict>
          <v:shape id="_x0000_i1034" type="#_x0000_t75" style="width:6in;height:232.5pt;visibility:visible">
            <v:imagedata r:id="rId15" o:title=""/>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Price Code</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the basis for pricing for the customer.  It works with the Discount Rate % field to determine the selling price for pre-priced items in POS and SMS.  A drop-down box shows the options for this field.  The choices are:</w:t>
      </w:r>
    </w:p>
    <w:p w:rsidR="001B25A0" w:rsidRPr="00A3735B" w:rsidRDefault="001B25A0" w:rsidP="001B25A0">
      <w:pPr>
        <w:pStyle w:val="BodyText"/>
        <w:ind w:left="720"/>
        <w:contextualSpacing/>
        <w:jc w:val="left"/>
        <w:rPr>
          <w:rFonts w:ascii="Calibri" w:hAnsi="Calibri" w:cs="Calibri"/>
          <w:sz w:val="24"/>
        </w:rPr>
      </w:pP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1=Cost</w:t>
      </w: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2=List</w:t>
      </w: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3=Dealer Defined Pricing Level</w:t>
      </w: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4=Dealer Defined Pricing Level</w:t>
      </w: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5=Dealer Defined Pricing Level</w:t>
      </w:r>
    </w:p>
    <w:p w:rsidR="00CE59FA" w:rsidRPr="00A3735B" w:rsidRDefault="00CE59FA" w:rsidP="009E0516">
      <w:pPr>
        <w:pStyle w:val="BodyText"/>
        <w:numPr>
          <w:ilvl w:val="0"/>
          <w:numId w:val="28"/>
        </w:numPr>
        <w:contextualSpacing/>
        <w:jc w:val="left"/>
        <w:rPr>
          <w:rFonts w:ascii="Calibri" w:hAnsi="Calibri" w:cs="Calibri"/>
          <w:sz w:val="24"/>
        </w:rPr>
      </w:pPr>
      <w:r w:rsidRPr="00A3735B">
        <w:rPr>
          <w:rFonts w:ascii="Calibri" w:hAnsi="Calibri" w:cs="Calibri"/>
          <w:sz w:val="24"/>
        </w:rPr>
        <w:t>6=MSRP (Manufacturer’s Suggested)</w:t>
      </w:r>
    </w:p>
    <w:p w:rsidR="001B25A0" w:rsidRPr="00A3735B" w:rsidRDefault="001B25A0" w:rsidP="001B25A0">
      <w:pPr>
        <w:pStyle w:val="Heading3"/>
        <w:keepNext w:val="0"/>
        <w:spacing w:before="0"/>
        <w:contextualSpacing/>
        <w:jc w:val="left"/>
        <w:rPr>
          <w:rFonts w:ascii="Calibri" w:hAnsi="Calibri" w:cs="Calibri"/>
          <w:sz w:val="24"/>
        </w:rPr>
      </w:pPr>
    </w:p>
    <w:p w:rsidR="009E0516"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TOS (Type of Sale)</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 xml:space="preserve">This field shows the type of sale or pay type for this customer number.  The choices are: </w:t>
      </w:r>
    </w:p>
    <w:p w:rsidR="009E0516" w:rsidRPr="00A3735B" w:rsidRDefault="009E0516" w:rsidP="009E0516">
      <w:pPr>
        <w:pStyle w:val="Heading3"/>
        <w:keepNext w:val="0"/>
        <w:spacing w:before="0"/>
        <w:contextualSpacing/>
        <w:jc w:val="left"/>
        <w:rPr>
          <w:rFonts w:ascii="Calibri" w:hAnsi="Calibri" w:cs="Calibri"/>
          <w:b w:val="0"/>
          <w:sz w:val="24"/>
        </w:rPr>
      </w:pPr>
    </w:p>
    <w:p w:rsidR="009E0516" w:rsidRPr="00A3735B" w:rsidRDefault="00CE59FA" w:rsidP="009E0516">
      <w:pPr>
        <w:pStyle w:val="Heading3"/>
        <w:keepNext w:val="0"/>
        <w:numPr>
          <w:ilvl w:val="0"/>
          <w:numId w:val="29"/>
        </w:numPr>
        <w:spacing w:before="0"/>
        <w:contextualSpacing/>
        <w:jc w:val="left"/>
        <w:rPr>
          <w:rFonts w:ascii="Calibri" w:hAnsi="Calibri" w:cs="Calibri"/>
          <w:b w:val="0"/>
          <w:sz w:val="24"/>
        </w:rPr>
      </w:pPr>
      <w:r w:rsidRPr="00A3735B">
        <w:rPr>
          <w:rFonts w:ascii="Calibri" w:hAnsi="Calibri" w:cs="Calibri"/>
          <w:sz w:val="24"/>
        </w:rPr>
        <w:t>Customer</w:t>
      </w:r>
      <w:r w:rsidR="009E0516" w:rsidRPr="00A3735B">
        <w:rPr>
          <w:rFonts w:ascii="Calibri" w:hAnsi="Calibri" w:cs="Calibri"/>
          <w:sz w:val="24"/>
        </w:rPr>
        <w:t>:</w:t>
      </w:r>
      <w:r w:rsidR="009E0516" w:rsidRPr="00A3735B">
        <w:rPr>
          <w:rFonts w:ascii="Calibri" w:hAnsi="Calibri" w:cs="Calibri"/>
          <w:b w:val="0"/>
          <w:sz w:val="24"/>
        </w:rPr>
        <w:t xml:space="preserve"> general customer pay account</w:t>
      </w:r>
      <w:r w:rsidRPr="00A3735B">
        <w:rPr>
          <w:rFonts w:ascii="Calibri" w:hAnsi="Calibri" w:cs="Calibri"/>
          <w:b w:val="0"/>
          <w:sz w:val="24"/>
        </w:rPr>
        <w:t xml:space="preserve"> </w:t>
      </w:r>
    </w:p>
    <w:p w:rsidR="009E0516" w:rsidRPr="00A3735B" w:rsidRDefault="00CE59FA" w:rsidP="009E0516">
      <w:pPr>
        <w:pStyle w:val="Heading3"/>
        <w:keepNext w:val="0"/>
        <w:numPr>
          <w:ilvl w:val="0"/>
          <w:numId w:val="29"/>
        </w:numPr>
        <w:spacing w:before="0"/>
        <w:contextualSpacing/>
        <w:jc w:val="left"/>
        <w:rPr>
          <w:rFonts w:ascii="Calibri" w:hAnsi="Calibri" w:cs="Calibri"/>
          <w:b w:val="0"/>
          <w:sz w:val="24"/>
        </w:rPr>
      </w:pPr>
      <w:r w:rsidRPr="00A3735B">
        <w:rPr>
          <w:rFonts w:ascii="Calibri" w:hAnsi="Calibri" w:cs="Calibri"/>
          <w:sz w:val="24"/>
        </w:rPr>
        <w:t>Internal</w:t>
      </w:r>
      <w:r w:rsidR="009E0516" w:rsidRPr="00A3735B">
        <w:rPr>
          <w:rFonts w:ascii="Calibri" w:hAnsi="Calibri" w:cs="Calibri"/>
          <w:sz w:val="24"/>
        </w:rPr>
        <w:t>:</w:t>
      </w:r>
      <w:r w:rsidR="009E0516" w:rsidRPr="00A3735B">
        <w:rPr>
          <w:rFonts w:ascii="Calibri" w:hAnsi="Calibri" w:cs="Calibri"/>
          <w:b w:val="0"/>
          <w:sz w:val="24"/>
        </w:rPr>
        <w:t xml:space="preserve"> internal pay account</w:t>
      </w:r>
      <w:r w:rsidRPr="00A3735B">
        <w:rPr>
          <w:rFonts w:ascii="Calibri" w:hAnsi="Calibri" w:cs="Calibri"/>
          <w:b w:val="0"/>
          <w:sz w:val="24"/>
        </w:rPr>
        <w:t xml:space="preserve"> </w:t>
      </w:r>
    </w:p>
    <w:p w:rsidR="009E0516" w:rsidRPr="00A3735B" w:rsidRDefault="00CE59FA" w:rsidP="009E0516">
      <w:pPr>
        <w:pStyle w:val="Heading3"/>
        <w:keepNext w:val="0"/>
        <w:numPr>
          <w:ilvl w:val="0"/>
          <w:numId w:val="29"/>
        </w:numPr>
        <w:spacing w:before="0"/>
        <w:contextualSpacing/>
        <w:jc w:val="left"/>
        <w:rPr>
          <w:rFonts w:ascii="Calibri" w:hAnsi="Calibri" w:cs="Calibri"/>
          <w:b w:val="0"/>
          <w:sz w:val="24"/>
        </w:rPr>
      </w:pPr>
      <w:r w:rsidRPr="00A3735B">
        <w:rPr>
          <w:rFonts w:ascii="Calibri" w:hAnsi="Calibri" w:cs="Calibri"/>
          <w:sz w:val="24"/>
        </w:rPr>
        <w:t>Warranty</w:t>
      </w:r>
      <w:r w:rsidR="009E0516" w:rsidRPr="00A3735B">
        <w:rPr>
          <w:rFonts w:ascii="Calibri" w:hAnsi="Calibri" w:cs="Calibri"/>
          <w:sz w:val="24"/>
        </w:rPr>
        <w:t>:</w:t>
      </w:r>
      <w:r w:rsidRPr="00A3735B">
        <w:rPr>
          <w:rFonts w:ascii="Calibri" w:hAnsi="Calibri" w:cs="Calibri"/>
          <w:b w:val="0"/>
          <w:sz w:val="24"/>
        </w:rPr>
        <w:t xml:space="preserve"> warranty pay account </w:t>
      </w:r>
    </w:p>
    <w:p w:rsidR="00CE59FA" w:rsidRPr="00A3735B" w:rsidRDefault="00CE59FA" w:rsidP="009E0516">
      <w:pPr>
        <w:pStyle w:val="Heading3"/>
        <w:keepNext w:val="0"/>
        <w:numPr>
          <w:ilvl w:val="0"/>
          <w:numId w:val="29"/>
        </w:numPr>
        <w:spacing w:before="0"/>
        <w:contextualSpacing/>
        <w:jc w:val="left"/>
        <w:rPr>
          <w:rFonts w:ascii="Calibri" w:hAnsi="Calibri" w:cs="Calibri"/>
          <w:b w:val="0"/>
          <w:sz w:val="24"/>
        </w:rPr>
      </w:pPr>
      <w:r w:rsidRPr="00A3735B">
        <w:rPr>
          <w:rFonts w:ascii="Calibri" w:hAnsi="Calibri" w:cs="Calibri"/>
          <w:sz w:val="24"/>
        </w:rPr>
        <w:t>Other</w:t>
      </w:r>
      <w:r w:rsidR="009E0516" w:rsidRPr="00A3735B">
        <w:rPr>
          <w:rFonts w:ascii="Calibri" w:hAnsi="Calibri" w:cs="Calibri"/>
          <w:sz w:val="24"/>
        </w:rPr>
        <w:t>:</w:t>
      </w:r>
      <w:r w:rsidR="009E0516" w:rsidRPr="00A3735B">
        <w:rPr>
          <w:rFonts w:ascii="Calibri" w:hAnsi="Calibri" w:cs="Calibri"/>
          <w:b w:val="0"/>
          <w:sz w:val="24"/>
        </w:rPr>
        <w:t xml:space="preserve"> a different pay account</w:t>
      </w:r>
    </w:p>
    <w:p w:rsidR="001B25A0" w:rsidRPr="00A3735B" w:rsidRDefault="001B25A0" w:rsidP="001B25A0">
      <w:pPr>
        <w:pStyle w:val="Heading3"/>
        <w:keepNext w:val="0"/>
        <w:spacing w:before="0"/>
        <w:contextualSpacing/>
        <w:jc w:val="left"/>
        <w:rPr>
          <w:rFonts w:ascii="Calibri" w:hAnsi="Calibri" w:cs="Calibri"/>
          <w:sz w:val="24"/>
        </w:rPr>
      </w:pPr>
    </w:p>
    <w:p w:rsidR="009E0516"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New COD Status</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 xml:space="preserve">This field is used by our invoicing programs to determine if the customer has A/R charging privileges. </w:t>
      </w:r>
    </w:p>
    <w:p w:rsidR="009E0516" w:rsidRPr="00A3735B" w:rsidRDefault="009E0516" w:rsidP="001B25A0">
      <w:pPr>
        <w:pStyle w:val="BodyText"/>
        <w:contextualSpacing/>
        <w:jc w:val="left"/>
        <w:rPr>
          <w:rFonts w:ascii="Calibri" w:hAnsi="Calibri" w:cs="Calibri"/>
          <w:b/>
          <w:sz w:val="24"/>
        </w:rPr>
      </w:pPr>
    </w:p>
    <w:p w:rsidR="009E0516" w:rsidRPr="00A3735B" w:rsidRDefault="00CE59FA" w:rsidP="009E0516">
      <w:pPr>
        <w:pStyle w:val="BodyText"/>
        <w:numPr>
          <w:ilvl w:val="0"/>
          <w:numId w:val="30"/>
        </w:numPr>
        <w:contextualSpacing/>
        <w:jc w:val="left"/>
        <w:rPr>
          <w:rFonts w:ascii="Calibri" w:hAnsi="Calibri" w:cs="Calibri"/>
          <w:sz w:val="24"/>
        </w:rPr>
      </w:pPr>
      <w:r w:rsidRPr="00A3735B">
        <w:rPr>
          <w:rFonts w:ascii="Calibri" w:hAnsi="Calibri" w:cs="Calibri"/>
          <w:b/>
          <w:bCs/>
          <w:sz w:val="24"/>
        </w:rPr>
        <w:t>Yes</w:t>
      </w:r>
      <w:r w:rsidRPr="00A3735B">
        <w:rPr>
          <w:rFonts w:ascii="Calibri" w:hAnsi="Calibri" w:cs="Calibri"/>
          <w:sz w:val="24"/>
        </w:rPr>
        <w:t xml:space="preserve"> in this field means the customer is on COD and </w:t>
      </w:r>
      <w:r w:rsidRPr="00A3735B">
        <w:rPr>
          <w:rFonts w:ascii="Calibri" w:hAnsi="Calibri" w:cs="Calibri"/>
          <w:b/>
          <w:sz w:val="24"/>
        </w:rPr>
        <w:t>does not have</w:t>
      </w:r>
      <w:r w:rsidRPr="00A3735B">
        <w:rPr>
          <w:rFonts w:ascii="Calibri" w:hAnsi="Calibri" w:cs="Calibri"/>
          <w:sz w:val="24"/>
        </w:rPr>
        <w:t xml:space="preserve"> A/R charging privileges. </w:t>
      </w:r>
    </w:p>
    <w:p w:rsidR="00CE59FA" w:rsidRPr="00A3735B" w:rsidRDefault="00CE59FA" w:rsidP="009E0516">
      <w:pPr>
        <w:pStyle w:val="BodyText"/>
        <w:numPr>
          <w:ilvl w:val="0"/>
          <w:numId w:val="30"/>
        </w:numPr>
        <w:contextualSpacing/>
        <w:jc w:val="left"/>
        <w:rPr>
          <w:rFonts w:ascii="Calibri" w:hAnsi="Calibri" w:cs="Calibri"/>
          <w:sz w:val="24"/>
        </w:rPr>
      </w:pPr>
      <w:r w:rsidRPr="00A3735B">
        <w:rPr>
          <w:rFonts w:ascii="Calibri" w:hAnsi="Calibri" w:cs="Calibri"/>
          <w:b/>
          <w:bCs/>
          <w:sz w:val="24"/>
        </w:rPr>
        <w:t>No</w:t>
      </w:r>
      <w:r w:rsidRPr="00A3735B">
        <w:rPr>
          <w:rFonts w:ascii="Calibri" w:hAnsi="Calibri" w:cs="Calibri"/>
          <w:sz w:val="24"/>
        </w:rPr>
        <w:t xml:space="preserve"> in this field means that the customer </w:t>
      </w:r>
      <w:r w:rsidRPr="00A3735B">
        <w:rPr>
          <w:rFonts w:ascii="Calibri" w:hAnsi="Calibri" w:cs="Calibri"/>
          <w:b/>
          <w:sz w:val="24"/>
        </w:rPr>
        <w:t>has</w:t>
      </w:r>
      <w:r w:rsidRPr="00A3735B">
        <w:rPr>
          <w:rFonts w:ascii="Calibri" w:hAnsi="Calibri" w:cs="Calibri"/>
          <w:sz w:val="24"/>
        </w:rPr>
        <w:t xml:space="preserve"> A/R charging privileges.</w:t>
      </w:r>
    </w:p>
    <w:p w:rsidR="001B25A0" w:rsidRPr="00A3735B" w:rsidRDefault="001B25A0" w:rsidP="001B25A0">
      <w:pPr>
        <w:pStyle w:val="Body"/>
        <w:spacing w:before="0"/>
        <w:contextualSpacing/>
        <w:jc w:val="left"/>
        <w:rPr>
          <w:rFonts w:ascii="Calibri" w:hAnsi="Calibri" w:cs="Calibri"/>
          <w:b/>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u w:val="single"/>
        </w:rPr>
        <w:t>Last auto COD date</w:t>
      </w:r>
      <w:r w:rsidR="009E0516" w:rsidRPr="00A3735B">
        <w:rPr>
          <w:rFonts w:ascii="Calibri" w:hAnsi="Calibri" w:cs="Calibri"/>
          <w:sz w:val="24"/>
          <w:u w:val="single"/>
        </w:rPr>
        <w:t>:</w:t>
      </w:r>
      <w:r w:rsidR="009E0516" w:rsidRPr="00A3735B">
        <w:rPr>
          <w:rFonts w:ascii="Calibri" w:hAnsi="Calibri" w:cs="Calibri"/>
          <w:sz w:val="24"/>
        </w:rPr>
        <w:t xml:space="preserve"> </w:t>
      </w:r>
      <w:r w:rsidRPr="00A3735B">
        <w:rPr>
          <w:rFonts w:ascii="Calibri" w:hAnsi="Calibri" w:cs="Calibri"/>
          <w:sz w:val="24"/>
        </w:rPr>
        <w:t>This field shows the last date the customer was automatically placed on COD.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MOP (Method of payment)</w:t>
      </w:r>
      <w:r w:rsidR="009E0516" w:rsidRPr="00A3735B">
        <w:rPr>
          <w:rFonts w:ascii="Calibri" w:hAnsi="Calibri" w:cs="Calibri"/>
          <w:b w:val="0"/>
          <w:sz w:val="24"/>
          <w:u w:val="single"/>
        </w:rPr>
        <w:t>:</w:t>
      </w:r>
      <w:r w:rsidR="009E0516" w:rsidRPr="00A3735B">
        <w:rPr>
          <w:rFonts w:ascii="Calibri" w:hAnsi="Calibri" w:cs="Calibri"/>
          <w:b w:val="0"/>
          <w:sz w:val="24"/>
        </w:rPr>
        <w:t xml:space="preserve"> </w:t>
      </w:r>
      <w:r w:rsidRPr="00A3735B">
        <w:rPr>
          <w:rFonts w:ascii="Calibri" w:hAnsi="Calibri" w:cs="Calibri"/>
          <w:b w:val="0"/>
          <w:sz w:val="24"/>
        </w:rPr>
        <w:t>This field holds the preferred or typical Method of Payment (MOP) for the customer.  The drop-down menu provides a list of available methods of payment as defined by your dealership. Some typical MOP’s might include Cash, Check, Charge, MasterCard, Visa, Farm Plan, Case Card, NH Card, etc.</w:t>
      </w:r>
    </w:p>
    <w:p w:rsidR="001B25A0" w:rsidRPr="00A3735B" w:rsidRDefault="001B25A0" w:rsidP="001B25A0">
      <w:pPr>
        <w:pStyle w:val="Heading3"/>
        <w:keepNext w:val="0"/>
        <w:spacing w:before="0"/>
        <w:contextualSpacing/>
        <w:jc w:val="left"/>
        <w:rPr>
          <w:rFonts w:ascii="Calibri" w:hAnsi="Calibri" w:cs="Calibri"/>
          <w:bCs/>
          <w:sz w:val="24"/>
        </w:rPr>
      </w:pPr>
    </w:p>
    <w:p w:rsidR="009E0516"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bCs/>
          <w:sz w:val="24"/>
          <w:u w:val="single"/>
        </w:rPr>
        <w:t>Active Customer</w:t>
      </w:r>
      <w:r w:rsidR="009E0516" w:rsidRPr="00A3735B">
        <w:rPr>
          <w:rFonts w:ascii="Calibri" w:hAnsi="Calibri" w:cs="Calibri"/>
          <w:b w:val="0"/>
          <w:bCs/>
          <w:sz w:val="24"/>
          <w:u w:val="single"/>
        </w:rPr>
        <w:t>:</w:t>
      </w:r>
      <w:r w:rsidR="009E0516" w:rsidRPr="00A3735B">
        <w:rPr>
          <w:rFonts w:ascii="Calibri" w:hAnsi="Calibri" w:cs="Calibri"/>
          <w:b w:val="0"/>
          <w:bCs/>
          <w:sz w:val="24"/>
        </w:rPr>
        <w:t xml:space="preserve"> </w:t>
      </w:r>
      <w:r w:rsidRPr="00A3735B">
        <w:rPr>
          <w:rFonts w:ascii="Calibri" w:hAnsi="Calibri" w:cs="Calibri"/>
          <w:b w:val="0"/>
          <w:sz w:val="24"/>
        </w:rPr>
        <w:t xml:space="preserve">This field provides the ability to distinguish between Active and Inactive customers.  The search field works closely with the Active Yes/No setting.  </w:t>
      </w:r>
    </w:p>
    <w:p w:rsidR="009E0516" w:rsidRPr="00A3735B" w:rsidRDefault="009E0516" w:rsidP="009E0516">
      <w:pPr>
        <w:pStyle w:val="Heading3"/>
        <w:keepNext w:val="0"/>
        <w:spacing w:before="0"/>
        <w:contextualSpacing/>
        <w:jc w:val="left"/>
        <w:rPr>
          <w:rFonts w:ascii="Calibri" w:hAnsi="Calibri" w:cs="Calibri"/>
          <w:b w:val="0"/>
          <w:sz w:val="24"/>
        </w:rPr>
      </w:pPr>
    </w:p>
    <w:p w:rsidR="00CE59FA" w:rsidRPr="00A3735B" w:rsidRDefault="00CE59FA" w:rsidP="00741803">
      <w:pPr>
        <w:pStyle w:val="Heading3"/>
        <w:keepNext w:val="0"/>
        <w:numPr>
          <w:ilvl w:val="0"/>
          <w:numId w:val="31"/>
        </w:numPr>
        <w:spacing w:before="0"/>
        <w:contextualSpacing/>
        <w:jc w:val="left"/>
        <w:rPr>
          <w:rFonts w:ascii="Calibri" w:hAnsi="Calibri" w:cs="Calibri"/>
          <w:b w:val="0"/>
          <w:bCs/>
          <w:sz w:val="24"/>
        </w:rPr>
      </w:pPr>
      <w:r w:rsidRPr="00A3735B">
        <w:rPr>
          <w:rFonts w:ascii="Calibri" w:hAnsi="Calibri" w:cs="Calibri"/>
          <w:b w:val="0"/>
          <w:sz w:val="24"/>
        </w:rPr>
        <w:t xml:space="preserve">If you set the customer to </w:t>
      </w:r>
      <w:r w:rsidRPr="00A3735B">
        <w:rPr>
          <w:rFonts w:ascii="Calibri" w:hAnsi="Calibri" w:cs="Calibri"/>
          <w:sz w:val="24"/>
        </w:rPr>
        <w:t>No</w:t>
      </w:r>
      <w:r w:rsidRPr="00A3735B">
        <w:rPr>
          <w:rFonts w:ascii="Calibri" w:hAnsi="Calibri" w:cs="Calibri"/>
          <w:b w:val="0"/>
          <w:sz w:val="24"/>
        </w:rPr>
        <w:t>, that record will not be included in the searches</w:t>
      </w:r>
      <w:r w:rsidR="00741803" w:rsidRPr="00A3735B">
        <w:rPr>
          <w:rFonts w:ascii="Calibri" w:hAnsi="Calibri" w:cs="Calibri"/>
          <w:b w:val="0"/>
          <w:sz w:val="24"/>
        </w:rPr>
        <w:t xml:space="preserve"> done in any of the invoice routines (POS, ROM, US, etc.)</w:t>
      </w:r>
      <w:r w:rsidRPr="00A3735B">
        <w:rPr>
          <w:rFonts w:ascii="Calibri" w:hAnsi="Calibri" w:cs="Calibri"/>
          <w:b w:val="0"/>
          <w:sz w:val="24"/>
        </w:rPr>
        <w:t>.  However, it can still be retrieved by typing in the exact customer number.</w:t>
      </w:r>
    </w:p>
    <w:p w:rsidR="001B25A0" w:rsidRPr="00A3735B" w:rsidRDefault="001B25A0" w:rsidP="001B25A0">
      <w:pPr>
        <w:pStyle w:val="Heading3"/>
        <w:keepNext w:val="0"/>
        <w:spacing w:before="0"/>
        <w:contextualSpacing/>
        <w:jc w:val="left"/>
        <w:rPr>
          <w:rFonts w:ascii="Calibri" w:hAnsi="Calibri" w:cs="Calibri"/>
          <w:bCs/>
          <w:sz w:val="24"/>
        </w:rPr>
      </w:pPr>
    </w:p>
    <w:p w:rsidR="00CE59FA" w:rsidRPr="00A3735B" w:rsidRDefault="00CE59FA" w:rsidP="009E0516">
      <w:pPr>
        <w:pStyle w:val="Heading3"/>
        <w:keepNext w:val="0"/>
        <w:spacing w:before="0"/>
        <w:contextualSpacing/>
        <w:jc w:val="left"/>
        <w:rPr>
          <w:rFonts w:ascii="Calibri" w:hAnsi="Calibri" w:cs="Calibri"/>
          <w:b w:val="0"/>
          <w:sz w:val="24"/>
        </w:rPr>
      </w:pPr>
      <w:r w:rsidRPr="00A3735B">
        <w:rPr>
          <w:rFonts w:ascii="Calibri" w:hAnsi="Calibri" w:cs="Calibri"/>
          <w:b w:val="0"/>
          <w:bCs/>
          <w:sz w:val="24"/>
          <w:u w:val="single"/>
        </w:rPr>
        <w:t>Tax ID Number</w:t>
      </w:r>
      <w:r w:rsidR="009E0516" w:rsidRPr="00A3735B">
        <w:rPr>
          <w:rFonts w:ascii="Calibri" w:hAnsi="Calibri" w:cs="Calibri"/>
          <w:b w:val="0"/>
          <w:bCs/>
          <w:sz w:val="24"/>
          <w:u w:val="single"/>
        </w:rPr>
        <w:t>:</w:t>
      </w:r>
      <w:r w:rsidR="009E0516" w:rsidRPr="00A3735B">
        <w:rPr>
          <w:rFonts w:ascii="Calibri" w:hAnsi="Calibri" w:cs="Calibri"/>
          <w:b w:val="0"/>
          <w:bCs/>
          <w:sz w:val="24"/>
        </w:rPr>
        <w:t xml:space="preserve"> </w:t>
      </w:r>
      <w:r w:rsidRPr="00A3735B">
        <w:rPr>
          <w:rFonts w:ascii="Calibri" w:hAnsi="Calibri" w:cs="Calibri"/>
          <w:b w:val="0"/>
          <w:sz w:val="24"/>
        </w:rPr>
        <w:t>This field provides a space for a tax exemption number.  The value entered here may be printed on a POS invoice when an option in IPOS is selected</w:t>
      </w:r>
      <w:r w:rsidR="00741803" w:rsidRPr="00A3735B">
        <w:rPr>
          <w:rFonts w:ascii="Calibri" w:hAnsi="Calibri" w:cs="Calibri"/>
          <w:b w:val="0"/>
          <w:sz w:val="24"/>
        </w:rPr>
        <w:t xml:space="preserve"> or in ROM when the setting is chosen in SOD</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Tax Code</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This field holds the typical tax code for this customer.  A drop down box provides the available rates.  This tax code provides a default tax code for POS, Service, and Unit invoicing, but this code may be changed for the entire invoice or a specific item.</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Tax Class</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works with </w:t>
      </w:r>
      <w:r w:rsidRPr="00A3735B">
        <w:rPr>
          <w:rFonts w:ascii="Calibri" w:hAnsi="Calibri" w:cs="Calibri"/>
          <w:sz w:val="24"/>
        </w:rPr>
        <w:t>the California Sales Tax package</w:t>
      </w:r>
      <w:r w:rsidRPr="00A3735B">
        <w:rPr>
          <w:rFonts w:ascii="Calibri" w:hAnsi="Calibri" w:cs="Calibri"/>
          <w:b w:val="0"/>
          <w:sz w:val="24"/>
        </w:rPr>
        <w:t>.  If this optional package is in place, the field is filled with “A” when the customer is eligible for the reduced California Ag tax rate</w:t>
      </w:r>
      <w:r w:rsidR="00741803" w:rsidRPr="00A3735B">
        <w:rPr>
          <w:rFonts w:ascii="Calibri" w:hAnsi="Calibri" w:cs="Calibri"/>
          <w:b w:val="0"/>
          <w:sz w:val="24"/>
        </w:rPr>
        <w:t xml:space="preserve"> or a “2” if the customer is eligible for the reduced California Manufacturers tax rate</w:t>
      </w:r>
      <w:r w:rsidRPr="00A3735B">
        <w:rPr>
          <w:rFonts w:ascii="Calibri" w:hAnsi="Calibri" w:cs="Calibri"/>
          <w:b w:val="0"/>
          <w:sz w:val="24"/>
        </w:rPr>
        <w:t xml:space="preserve">.  </w:t>
      </w:r>
      <w:r w:rsidRPr="00A3735B">
        <w:rPr>
          <w:rFonts w:ascii="Calibri" w:hAnsi="Calibri" w:cs="Calibri"/>
          <w:sz w:val="24"/>
        </w:rPr>
        <w:t>It is not applicable for any other states.</w:t>
      </w:r>
      <w:r w:rsidRPr="00A3735B">
        <w:rPr>
          <w:rFonts w:ascii="Calibri" w:hAnsi="Calibri" w:cs="Calibri"/>
          <w:b w:val="0"/>
          <w:sz w:val="24"/>
        </w:rPr>
        <w:t xml:space="preserve">  The table interfaces with POS, ROM, US,</w:t>
      </w:r>
      <w:r w:rsidR="00741803" w:rsidRPr="00A3735B">
        <w:rPr>
          <w:rFonts w:ascii="Calibri" w:hAnsi="Calibri" w:cs="Calibri"/>
          <w:b w:val="0"/>
          <w:sz w:val="24"/>
        </w:rPr>
        <w:t xml:space="preserve"> and Rental,</w:t>
      </w:r>
      <w:r w:rsidRPr="00A3735B">
        <w:rPr>
          <w:rFonts w:ascii="Calibri" w:hAnsi="Calibri" w:cs="Calibri"/>
          <w:b w:val="0"/>
          <w:sz w:val="24"/>
        </w:rPr>
        <w:t xml:space="preserve"> and automatically calculates the sales tax rate for in-house sales as well as those delivered or sent to a different location within California.  This optional package provides the details for taxable dollars and tax collected by location code to Sales Tax Report (STXR).  It also provides the details of the Schedule B assessment by location for reporting purposes.</w:t>
      </w:r>
      <w:r w:rsidRPr="00A3735B">
        <w:rPr>
          <w:rFonts w:ascii="Calibri" w:hAnsi="Calibri" w:cs="Calibri"/>
          <w:sz w:val="24"/>
        </w:rPr>
        <w:t xml:space="preserve">  </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Farm Plan Number</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applies to Farm Plan or </w:t>
      </w:r>
      <w:proofErr w:type="spellStart"/>
      <w:r w:rsidRPr="00A3735B">
        <w:rPr>
          <w:rFonts w:ascii="Calibri" w:hAnsi="Calibri" w:cs="Calibri"/>
          <w:b w:val="0"/>
          <w:sz w:val="24"/>
        </w:rPr>
        <w:t>Agline</w:t>
      </w:r>
      <w:proofErr w:type="spellEnd"/>
      <w:r w:rsidRPr="00A3735B">
        <w:rPr>
          <w:rFonts w:ascii="Calibri" w:hAnsi="Calibri" w:cs="Calibri"/>
          <w:b w:val="0"/>
          <w:sz w:val="24"/>
        </w:rPr>
        <w:t xml:space="preserve"> customers only.  It holds the Farm Plan/</w:t>
      </w:r>
      <w:proofErr w:type="spellStart"/>
      <w:r w:rsidRPr="00A3735B">
        <w:rPr>
          <w:rFonts w:ascii="Calibri" w:hAnsi="Calibri" w:cs="Calibri"/>
          <w:b w:val="0"/>
          <w:sz w:val="24"/>
        </w:rPr>
        <w:t>Agline</w:t>
      </w:r>
      <w:proofErr w:type="spellEnd"/>
      <w:r w:rsidRPr="00A3735B">
        <w:rPr>
          <w:rFonts w:ascii="Calibri" w:hAnsi="Calibri" w:cs="Calibri"/>
          <w:b w:val="0"/>
          <w:sz w:val="24"/>
        </w:rPr>
        <w:t xml:space="preserve"> credit card number.</w:t>
      </w:r>
      <w:r w:rsidRPr="00A3735B">
        <w:rPr>
          <w:rFonts w:ascii="Calibri" w:hAnsi="Calibri" w:cs="Calibri"/>
          <w:sz w:val="24"/>
        </w:rPr>
        <w:t xml:space="preserve">  It is generally no longer used.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Territory</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This field is one of the choices when printing customer address labels.  There are no pre-defined codes for this field, so any codes used should be documented.  You can use this field to categorize customers by any groups.  You could create codes for the salesman responsible for them, their buying preferences, bulk mailing codes, special event mailings, etc.</w:t>
      </w:r>
    </w:p>
    <w:p w:rsidR="001B25A0" w:rsidRPr="00A3735B" w:rsidRDefault="001B25A0" w:rsidP="001B25A0">
      <w:pPr>
        <w:pStyle w:val="Heading3"/>
        <w:keepNext w:val="0"/>
        <w:spacing w:before="0"/>
        <w:contextualSpacing/>
        <w:jc w:val="left"/>
        <w:rPr>
          <w:rFonts w:ascii="Calibri" w:hAnsi="Calibri" w:cs="Calibri"/>
          <w:sz w:val="24"/>
        </w:rPr>
      </w:pPr>
    </w:p>
    <w:p w:rsidR="00A67A10"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Discount Rate %</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provides a permanent discount from the stated price code for this customer. A percentage entered here will apply to all pre-priced items in POS, SMS, and </w:t>
      </w:r>
      <w:proofErr w:type="spellStart"/>
      <w:r w:rsidRPr="00A3735B">
        <w:rPr>
          <w:rFonts w:ascii="Calibri" w:hAnsi="Calibri" w:cs="Calibri"/>
          <w:b w:val="0"/>
          <w:sz w:val="24"/>
        </w:rPr>
        <w:t>NetView</w:t>
      </w:r>
      <w:proofErr w:type="spellEnd"/>
      <w:r w:rsidRPr="00A3735B">
        <w:rPr>
          <w:rFonts w:ascii="Calibri" w:hAnsi="Calibri" w:cs="Calibri"/>
          <w:b w:val="0"/>
          <w:sz w:val="24"/>
        </w:rPr>
        <w:t xml:space="preserve"> Service.  </w:t>
      </w:r>
    </w:p>
    <w:p w:rsidR="00A67A10" w:rsidRPr="00A3735B" w:rsidRDefault="00A67A10" w:rsidP="00A67A10">
      <w:pPr>
        <w:pStyle w:val="Heading3"/>
        <w:keepNext w:val="0"/>
        <w:spacing w:before="0"/>
        <w:contextualSpacing/>
        <w:jc w:val="left"/>
        <w:rPr>
          <w:rFonts w:ascii="Calibri" w:hAnsi="Calibri" w:cs="Calibri"/>
          <w:b w:val="0"/>
          <w:sz w:val="24"/>
        </w:rPr>
      </w:pPr>
    </w:p>
    <w:p w:rsidR="00A67A10" w:rsidRPr="00A3735B" w:rsidRDefault="00CE59FA" w:rsidP="00A67A10">
      <w:pPr>
        <w:pStyle w:val="Heading3"/>
        <w:keepNext w:val="0"/>
        <w:numPr>
          <w:ilvl w:val="0"/>
          <w:numId w:val="31"/>
        </w:numPr>
        <w:spacing w:before="0"/>
        <w:contextualSpacing/>
        <w:jc w:val="left"/>
        <w:rPr>
          <w:rFonts w:ascii="Calibri" w:hAnsi="Calibri" w:cs="Calibri"/>
          <w:b w:val="0"/>
          <w:sz w:val="24"/>
        </w:rPr>
      </w:pPr>
      <w:r w:rsidRPr="00A3735B">
        <w:rPr>
          <w:rFonts w:ascii="Calibri" w:hAnsi="Calibri" w:cs="Calibri"/>
          <w:b w:val="0"/>
          <w:sz w:val="24"/>
        </w:rPr>
        <w:t xml:space="preserve">To enter a </w:t>
      </w:r>
      <w:r w:rsidRPr="00A3735B">
        <w:rPr>
          <w:rFonts w:ascii="Calibri" w:hAnsi="Calibri" w:cs="Calibri"/>
          <w:sz w:val="24"/>
        </w:rPr>
        <w:t>discount</w:t>
      </w:r>
      <w:r w:rsidRPr="00A3735B">
        <w:rPr>
          <w:rFonts w:ascii="Calibri" w:hAnsi="Calibri" w:cs="Calibri"/>
          <w:b w:val="0"/>
          <w:sz w:val="24"/>
        </w:rPr>
        <w:t xml:space="preserve"> here, enter the desired percentage.  This is a three digit field.  For example, enter 100 or 10.0 to get a 10.0% discount, or 115 or 11.5 to get a 11.5% discount.  </w:t>
      </w:r>
    </w:p>
    <w:p w:rsidR="00CE59FA" w:rsidRPr="00A3735B" w:rsidRDefault="00CE59FA" w:rsidP="00A67A10">
      <w:pPr>
        <w:pStyle w:val="Heading3"/>
        <w:keepNext w:val="0"/>
        <w:numPr>
          <w:ilvl w:val="0"/>
          <w:numId w:val="31"/>
        </w:numPr>
        <w:spacing w:before="0"/>
        <w:contextualSpacing/>
        <w:jc w:val="left"/>
        <w:rPr>
          <w:rFonts w:ascii="Calibri" w:hAnsi="Calibri" w:cs="Calibri"/>
          <w:b w:val="0"/>
          <w:sz w:val="24"/>
        </w:rPr>
      </w:pPr>
      <w:r w:rsidRPr="00A3735B">
        <w:rPr>
          <w:rFonts w:ascii="Calibri" w:hAnsi="Calibri" w:cs="Calibri"/>
          <w:b w:val="0"/>
          <w:sz w:val="24"/>
        </w:rPr>
        <w:t xml:space="preserve">You may also enter negative percentages.  These negative percentages actually </w:t>
      </w:r>
      <w:r w:rsidRPr="00A3735B">
        <w:rPr>
          <w:rFonts w:ascii="Calibri" w:hAnsi="Calibri" w:cs="Calibri"/>
          <w:sz w:val="24"/>
        </w:rPr>
        <w:t>bump</w:t>
      </w:r>
      <w:r w:rsidRPr="00A3735B">
        <w:rPr>
          <w:rFonts w:ascii="Calibri" w:hAnsi="Calibri" w:cs="Calibri"/>
          <w:b w:val="0"/>
          <w:sz w:val="24"/>
        </w:rPr>
        <w:t xml:space="preserve"> the stated price codes.  For example, if you want to set the pricing at cost plus 15%, enter 1 as the price code and –150 or -15.0 here to get a 15% bump over cost.  Negative percentages are useful for pricing based on cost plus (like warranty reimbursement levels or employee pricing).</w:t>
      </w:r>
    </w:p>
    <w:p w:rsidR="001B25A0" w:rsidRPr="00A3735B" w:rsidRDefault="001B25A0" w:rsidP="001B25A0">
      <w:pPr>
        <w:pStyle w:val="Heading3"/>
        <w:keepNext w:val="0"/>
        <w:spacing w:before="0"/>
        <w:contextualSpacing/>
        <w:jc w:val="left"/>
        <w:rPr>
          <w:rFonts w:ascii="Calibri" w:hAnsi="Calibri" w:cs="Calibri"/>
          <w:sz w:val="24"/>
        </w:rPr>
      </w:pPr>
    </w:p>
    <w:p w:rsidR="00A67A10" w:rsidRPr="00A3735B" w:rsidRDefault="00CE59FA" w:rsidP="00A67A10">
      <w:pPr>
        <w:pStyle w:val="Heading3"/>
        <w:keepNext w:val="0"/>
        <w:spacing w:before="0"/>
        <w:contextualSpacing/>
        <w:jc w:val="left"/>
        <w:rPr>
          <w:rFonts w:ascii="Calibri" w:hAnsi="Calibri" w:cs="Calibri"/>
          <w:sz w:val="24"/>
        </w:rPr>
      </w:pPr>
      <w:r w:rsidRPr="00A3735B">
        <w:rPr>
          <w:rFonts w:ascii="Calibri" w:hAnsi="Calibri" w:cs="Calibri"/>
          <w:b w:val="0"/>
          <w:sz w:val="24"/>
          <w:u w:val="single"/>
        </w:rPr>
        <w:t>Requires Purchase Order</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sz w:val="24"/>
        </w:rPr>
        <w:t xml:space="preserve">This field shows if the customer requires a PO number. </w:t>
      </w:r>
    </w:p>
    <w:p w:rsidR="00A67A10" w:rsidRPr="00A3735B" w:rsidRDefault="00A67A10" w:rsidP="00A67A10">
      <w:pPr>
        <w:pStyle w:val="Heading3"/>
        <w:keepNext w:val="0"/>
        <w:spacing w:before="0"/>
        <w:contextualSpacing/>
        <w:jc w:val="left"/>
        <w:rPr>
          <w:rFonts w:ascii="Calibri" w:hAnsi="Calibri" w:cs="Calibri"/>
          <w:sz w:val="24"/>
        </w:rPr>
      </w:pPr>
    </w:p>
    <w:p w:rsidR="00A67A10" w:rsidRPr="00A3735B" w:rsidRDefault="00CE59FA" w:rsidP="00A67A10">
      <w:pPr>
        <w:pStyle w:val="Heading3"/>
        <w:keepNext w:val="0"/>
        <w:numPr>
          <w:ilvl w:val="0"/>
          <w:numId w:val="32"/>
        </w:numPr>
        <w:spacing w:before="0"/>
        <w:contextualSpacing/>
        <w:jc w:val="left"/>
        <w:rPr>
          <w:rFonts w:ascii="Calibri" w:hAnsi="Calibri" w:cs="Calibri"/>
          <w:sz w:val="24"/>
        </w:rPr>
      </w:pPr>
      <w:r w:rsidRPr="00A3735B">
        <w:rPr>
          <w:rFonts w:ascii="Calibri" w:hAnsi="Calibri" w:cs="Calibri"/>
          <w:bCs/>
          <w:sz w:val="24"/>
        </w:rPr>
        <w:t>Yes</w:t>
      </w:r>
      <w:r w:rsidRPr="00A3735B">
        <w:rPr>
          <w:rFonts w:ascii="Calibri" w:hAnsi="Calibri" w:cs="Calibri"/>
          <w:sz w:val="24"/>
        </w:rPr>
        <w:t xml:space="preserve"> </w:t>
      </w:r>
      <w:r w:rsidRPr="00A3735B">
        <w:rPr>
          <w:rFonts w:ascii="Calibri" w:hAnsi="Calibri" w:cs="Calibri"/>
          <w:b w:val="0"/>
          <w:sz w:val="24"/>
        </w:rPr>
        <w:t xml:space="preserve">means a PO number is needed for Parts and Service invoicing. </w:t>
      </w:r>
      <w:r w:rsidRPr="00A3735B">
        <w:rPr>
          <w:rFonts w:ascii="Calibri" w:hAnsi="Calibri" w:cs="Calibri"/>
          <w:sz w:val="24"/>
        </w:rPr>
        <w:t xml:space="preserve"> </w:t>
      </w:r>
    </w:p>
    <w:p w:rsidR="00CE59FA" w:rsidRPr="00A3735B" w:rsidRDefault="00CE59FA" w:rsidP="00A67A10">
      <w:pPr>
        <w:pStyle w:val="Heading3"/>
        <w:keepNext w:val="0"/>
        <w:numPr>
          <w:ilvl w:val="0"/>
          <w:numId w:val="32"/>
        </w:numPr>
        <w:spacing w:before="0"/>
        <w:contextualSpacing/>
        <w:jc w:val="left"/>
        <w:rPr>
          <w:rFonts w:ascii="Calibri" w:hAnsi="Calibri" w:cs="Calibri"/>
          <w:b w:val="0"/>
          <w:sz w:val="24"/>
        </w:rPr>
      </w:pPr>
      <w:r w:rsidRPr="00A3735B">
        <w:rPr>
          <w:rFonts w:ascii="Calibri" w:hAnsi="Calibri" w:cs="Calibri"/>
          <w:bCs/>
          <w:sz w:val="24"/>
        </w:rPr>
        <w:t>No</w:t>
      </w:r>
      <w:r w:rsidRPr="00A3735B">
        <w:rPr>
          <w:rFonts w:ascii="Calibri" w:hAnsi="Calibri" w:cs="Calibri"/>
          <w:sz w:val="24"/>
        </w:rPr>
        <w:t xml:space="preserve"> </w:t>
      </w:r>
      <w:r w:rsidRPr="00A3735B">
        <w:rPr>
          <w:rFonts w:ascii="Calibri" w:hAnsi="Calibri" w:cs="Calibri"/>
          <w:b w:val="0"/>
          <w:sz w:val="24"/>
        </w:rPr>
        <w:t>means a PO number is NOT required.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sz w:val="24"/>
        </w:rPr>
      </w:pPr>
      <w:r w:rsidRPr="00A3735B">
        <w:rPr>
          <w:rFonts w:ascii="Calibri" w:hAnsi="Calibri" w:cs="Calibri"/>
          <w:b w:val="0"/>
          <w:sz w:val="24"/>
          <w:u w:val="single"/>
        </w:rPr>
        <w:t>Price Matrix Code</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is used to point to a defined price matrix code.  Price matrix codes can be defined to indicate a special pricing structure based on specific parts sources.  </w:t>
      </w:r>
      <w:r w:rsidRPr="00A3735B">
        <w:rPr>
          <w:rFonts w:ascii="Calibri" w:hAnsi="Calibri" w:cs="Calibri"/>
          <w:sz w:val="24"/>
        </w:rPr>
        <w:t>This field will be blank unless a specific price matrix is appropriate for this customer.</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Parts Front SC</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holds the sales code used when the customer purchases at the Parts Counter.  Typical codes are taxable or non-taxable.  Sales codes point to the general ledger account number to receive the dollars from the parts sales transaction.  The definitions of the sales codes are held in </w:t>
      </w:r>
      <w:r w:rsidRPr="00A3735B">
        <w:rPr>
          <w:rFonts w:ascii="Calibri" w:hAnsi="Calibri" w:cs="Calibri"/>
          <w:sz w:val="24"/>
        </w:rPr>
        <w:t>Source Master Maintenance (SMM)</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A67A10" w:rsidRPr="00A3735B" w:rsidRDefault="00CE59FA" w:rsidP="00A67A10">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Parts Back SC</w:t>
      </w:r>
      <w:r w:rsidR="00A67A10" w:rsidRPr="00A3735B">
        <w:rPr>
          <w:rFonts w:ascii="Calibri" w:hAnsi="Calibri" w:cs="Calibri"/>
          <w:b w:val="0"/>
          <w:sz w:val="24"/>
          <w:u w:val="single"/>
        </w:rPr>
        <w:t>:</w:t>
      </w:r>
      <w:r w:rsidR="00A67A10" w:rsidRPr="00A3735B">
        <w:rPr>
          <w:rFonts w:ascii="Calibri" w:hAnsi="Calibri" w:cs="Calibri"/>
          <w:b w:val="0"/>
          <w:sz w:val="24"/>
        </w:rPr>
        <w:t xml:space="preserve"> </w:t>
      </w:r>
      <w:r w:rsidRPr="00A3735B">
        <w:rPr>
          <w:rFonts w:ascii="Calibri" w:hAnsi="Calibri" w:cs="Calibri"/>
          <w:b w:val="0"/>
          <w:sz w:val="24"/>
        </w:rPr>
        <w:t xml:space="preserve">This field holds the sales code used when the customer’s purchases is on a repair order.  Sales codes point to the general ledger account number to receive the dollars from the service sales transaction.  The definitions of the sales codes are held in </w:t>
      </w:r>
      <w:r w:rsidRPr="00A3735B">
        <w:rPr>
          <w:rFonts w:ascii="Calibri" w:hAnsi="Calibri" w:cs="Calibri"/>
          <w:sz w:val="24"/>
        </w:rPr>
        <w:t>Source Master Maintenance (SMM)</w:t>
      </w:r>
      <w:r w:rsidRPr="00A3735B">
        <w:rPr>
          <w:rFonts w:ascii="Calibri" w:hAnsi="Calibri" w:cs="Calibri"/>
          <w:b w:val="0"/>
          <w:sz w:val="24"/>
        </w:rPr>
        <w:t>.</w:t>
      </w:r>
      <w:r w:rsidR="00A67A10" w:rsidRPr="00A3735B">
        <w:rPr>
          <w:rFonts w:ascii="Calibri" w:hAnsi="Calibri" w:cs="Calibri"/>
          <w:b w:val="0"/>
          <w:sz w:val="24"/>
        </w:rPr>
        <w:t xml:space="preserve"> Typical codes are </w:t>
      </w:r>
    </w:p>
    <w:p w:rsidR="00A67A10" w:rsidRPr="00A3735B" w:rsidRDefault="00A67A10" w:rsidP="00A67A10">
      <w:pPr>
        <w:pStyle w:val="Heading3"/>
        <w:keepNext w:val="0"/>
        <w:spacing w:before="0"/>
        <w:contextualSpacing/>
        <w:jc w:val="left"/>
        <w:rPr>
          <w:rFonts w:ascii="Calibri" w:hAnsi="Calibri" w:cs="Calibri"/>
          <w:b w:val="0"/>
          <w:sz w:val="24"/>
        </w:rPr>
      </w:pPr>
    </w:p>
    <w:p w:rsidR="00A67A10" w:rsidRPr="00A3735B" w:rsidRDefault="00A67A10" w:rsidP="00A67A10">
      <w:pPr>
        <w:pStyle w:val="Heading3"/>
        <w:keepNext w:val="0"/>
        <w:numPr>
          <w:ilvl w:val="0"/>
          <w:numId w:val="33"/>
        </w:numPr>
        <w:spacing w:before="0"/>
        <w:contextualSpacing/>
        <w:jc w:val="left"/>
        <w:rPr>
          <w:rFonts w:ascii="Calibri" w:hAnsi="Calibri" w:cs="Calibri"/>
          <w:b w:val="0"/>
          <w:sz w:val="24"/>
        </w:rPr>
      </w:pPr>
      <w:r w:rsidRPr="00A3735B">
        <w:rPr>
          <w:rFonts w:ascii="Calibri" w:hAnsi="Calibri" w:cs="Calibri"/>
          <w:b w:val="0"/>
          <w:sz w:val="24"/>
        </w:rPr>
        <w:t>Taxable</w:t>
      </w:r>
    </w:p>
    <w:p w:rsidR="001B25A0" w:rsidRPr="00A3735B" w:rsidRDefault="00A67A10" w:rsidP="00D22DC6">
      <w:pPr>
        <w:pStyle w:val="Heading3"/>
        <w:keepNext w:val="0"/>
        <w:numPr>
          <w:ilvl w:val="0"/>
          <w:numId w:val="33"/>
        </w:numPr>
        <w:spacing w:before="0"/>
        <w:contextualSpacing/>
        <w:jc w:val="left"/>
        <w:rPr>
          <w:rFonts w:ascii="Calibri" w:hAnsi="Calibri" w:cs="Calibri"/>
          <w:bCs/>
          <w:sz w:val="24"/>
        </w:rPr>
      </w:pPr>
      <w:r w:rsidRPr="00A3735B">
        <w:rPr>
          <w:rFonts w:ascii="Calibri" w:hAnsi="Calibri" w:cs="Calibri"/>
          <w:b w:val="0"/>
          <w:sz w:val="24"/>
        </w:rPr>
        <w:t>Non-taxable</w:t>
      </w:r>
    </w:p>
    <w:p w:rsidR="00A67A10" w:rsidRPr="00A3735B" w:rsidRDefault="00A67A10" w:rsidP="001B25A0">
      <w:pPr>
        <w:pStyle w:val="Body"/>
        <w:spacing w:before="0"/>
        <w:contextualSpacing/>
        <w:jc w:val="left"/>
        <w:rPr>
          <w:rFonts w:ascii="Calibri" w:hAnsi="Calibri" w:cs="Calibri"/>
          <w:b/>
          <w:bCs/>
          <w:sz w:val="24"/>
        </w:rPr>
      </w:pPr>
    </w:p>
    <w:p w:rsidR="00CE59FA" w:rsidRPr="00A3735B" w:rsidRDefault="00CE59FA" w:rsidP="00EE5326">
      <w:pPr>
        <w:pStyle w:val="Body"/>
        <w:spacing w:before="0"/>
        <w:contextualSpacing/>
        <w:jc w:val="left"/>
        <w:rPr>
          <w:rFonts w:ascii="Calibri" w:hAnsi="Calibri" w:cs="Calibri"/>
          <w:bCs/>
          <w:sz w:val="24"/>
        </w:rPr>
      </w:pPr>
      <w:r w:rsidRPr="00A3735B">
        <w:rPr>
          <w:rFonts w:ascii="Calibri" w:hAnsi="Calibri" w:cs="Calibri"/>
          <w:bCs/>
          <w:sz w:val="24"/>
          <w:u w:val="single"/>
        </w:rPr>
        <w:t>Service SC</w:t>
      </w:r>
      <w:r w:rsidR="00EE5326" w:rsidRPr="00A3735B">
        <w:rPr>
          <w:rFonts w:ascii="Calibri" w:hAnsi="Calibri" w:cs="Calibri"/>
          <w:bCs/>
          <w:sz w:val="24"/>
          <w:u w:val="single"/>
        </w:rPr>
        <w:t>:</w:t>
      </w:r>
      <w:r w:rsidR="00EE5326" w:rsidRPr="00A3735B">
        <w:rPr>
          <w:rFonts w:ascii="Calibri" w:hAnsi="Calibri" w:cs="Calibri"/>
          <w:bCs/>
          <w:sz w:val="24"/>
        </w:rPr>
        <w:t xml:space="preserve"> </w:t>
      </w:r>
      <w:r w:rsidRPr="00A3735B">
        <w:rPr>
          <w:rFonts w:ascii="Calibri" w:hAnsi="Calibri" w:cs="Calibri"/>
          <w:sz w:val="24"/>
        </w:rPr>
        <w:t xml:space="preserve">This field holds the default sales code for the labor in the </w:t>
      </w:r>
      <w:proofErr w:type="spellStart"/>
      <w:r w:rsidRPr="00A3735B">
        <w:rPr>
          <w:rFonts w:ascii="Calibri" w:hAnsi="Calibri" w:cs="Calibri"/>
          <w:sz w:val="24"/>
        </w:rPr>
        <w:t>Netview</w:t>
      </w:r>
      <w:proofErr w:type="spellEnd"/>
      <w:r w:rsidRPr="00A3735B">
        <w:rPr>
          <w:rFonts w:ascii="Calibri" w:hAnsi="Calibri" w:cs="Calibri"/>
          <w:sz w:val="24"/>
        </w:rPr>
        <w:t xml:space="preserve"> Service package.  In most cases, this code will be the same as the one in the </w:t>
      </w:r>
      <w:r w:rsidRPr="00A3735B">
        <w:rPr>
          <w:rFonts w:ascii="Calibri" w:hAnsi="Calibri" w:cs="Calibri"/>
          <w:b/>
          <w:sz w:val="24"/>
        </w:rPr>
        <w:t>Parts Front SC</w:t>
      </w:r>
      <w:r w:rsidRPr="00A3735B">
        <w:rPr>
          <w:rFonts w:ascii="Calibri" w:hAnsi="Calibri" w:cs="Calibri"/>
          <w:sz w:val="24"/>
        </w:rPr>
        <w:t>.</w:t>
      </w:r>
    </w:p>
    <w:p w:rsidR="001B25A0" w:rsidRPr="00A3735B" w:rsidRDefault="001B25A0" w:rsidP="001B25A0">
      <w:pPr>
        <w:pStyle w:val="Body"/>
        <w:spacing w:before="0"/>
        <w:contextualSpacing/>
        <w:jc w:val="left"/>
        <w:rPr>
          <w:rFonts w:ascii="Calibri" w:hAnsi="Calibri" w:cs="Calibri"/>
          <w:b/>
          <w:sz w:val="24"/>
        </w:rPr>
      </w:pPr>
    </w:p>
    <w:p w:rsidR="00CE59FA" w:rsidRPr="00A3735B" w:rsidRDefault="00CE59FA" w:rsidP="00EE5326">
      <w:pPr>
        <w:pStyle w:val="Body"/>
        <w:spacing w:before="0"/>
        <w:contextualSpacing/>
        <w:jc w:val="left"/>
        <w:rPr>
          <w:rFonts w:ascii="Calibri" w:hAnsi="Calibri" w:cs="Calibri"/>
          <w:sz w:val="24"/>
        </w:rPr>
      </w:pPr>
      <w:r w:rsidRPr="00A3735B">
        <w:rPr>
          <w:rFonts w:ascii="Calibri" w:hAnsi="Calibri" w:cs="Calibri"/>
          <w:sz w:val="24"/>
          <w:u w:val="single"/>
        </w:rPr>
        <w:t>Rental SC</w:t>
      </w:r>
      <w:r w:rsidR="00EE5326" w:rsidRPr="00A3735B">
        <w:rPr>
          <w:rFonts w:ascii="Calibri" w:hAnsi="Calibri" w:cs="Calibri"/>
          <w:sz w:val="24"/>
          <w:u w:val="single"/>
        </w:rPr>
        <w:t>:</w:t>
      </w:r>
      <w:r w:rsidR="00EE5326" w:rsidRPr="00A3735B">
        <w:rPr>
          <w:rFonts w:ascii="Calibri" w:hAnsi="Calibri" w:cs="Calibri"/>
          <w:sz w:val="24"/>
        </w:rPr>
        <w:t xml:space="preserve"> </w:t>
      </w:r>
      <w:r w:rsidRPr="00A3735B">
        <w:rPr>
          <w:rFonts w:ascii="Calibri" w:hAnsi="Calibri" w:cs="Calibri"/>
          <w:sz w:val="24"/>
        </w:rPr>
        <w:t xml:space="preserve">This field </w:t>
      </w:r>
      <w:r w:rsidR="00741803" w:rsidRPr="00A3735B">
        <w:rPr>
          <w:rFonts w:ascii="Calibri" w:hAnsi="Calibri" w:cs="Calibri"/>
          <w:sz w:val="24"/>
        </w:rPr>
        <w:t>holds the default sales code</w:t>
      </w:r>
      <w:r w:rsidRPr="00A3735B">
        <w:rPr>
          <w:rFonts w:ascii="Calibri" w:hAnsi="Calibri" w:cs="Calibri"/>
          <w:sz w:val="24"/>
        </w:rPr>
        <w:t xml:space="preserve"> for rental income in Rental. If that software is installed, a value should be present in the field. The field should be blank if it is not installed.</w:t>
      </w:r>
    </w:p>
    <w:p w:rsidR="001B25A0" w:rsidRPr="00A3735B" w:rsidRDefault="001B25A0" w:rsidP="001B25A0">
      <w:pPr>
        <w:pStyle w:val="Heading3"/>
        <w:keepNext w:val="0"/>
        <w:spacing w:before="0"/>
        <w:contextualSpacing/>
        <w:jc w:val="left"/>
        <w:rPr>
          <w:rFonts w:ascii="Calibri" w:hAnsi="Calibri" w:cs="Calibri"/>
          <w:b w:val="0"/>
          <w:bCs/>
          <w:sz w:val="24"/>
        </w:rPr>
      </w:pPr>
    </w:p>
    <w:p w:rsidR="00CE59FA" w:rsidRPr="00A3735B" w:rsidRDefault="00CE59FA" w:rsidP="001B25A0">
      <w:pPr>
        <w:pStyle w:val="Heading3"/>
        <w:keepNext w:val="0"/>
        <w:spacing w:before="0"/>
        <w:contextualSpacing/>
        <w:jc w:val="left"/>
        <w:rPr>
          <w:rFonts w:ascii="Calibri" w:hAnsi="Calibri" w:cs="Calibri"/>
          <w:b w:val="0"/>
          <w:sz w:val="24"/>
          <w:u w:val="single"/>
        </w:rPr>
      </w:pPr>
      <w:r w:rsidRPr="00A3735B">
        <w:rPr>
          <w:rFonts w:ascii="Calibri" w:hAnsi="Calibri" w:cs="Calibri"/>
          <w:b w:val="0"/>
          <w:sz w:val="24"/>
          <w:u w:val="single"/>
        </w:rPr>
        <w:t>Sales Code Mapping (ECI &amp; SMM)</w:t>
      </w:r>
    </w:p>
    <w:p w:rsidR="001B25A0" w:rsidRPr="00A3735B" w:rsidRDefault="001B25A0" w:rsidP="001B25A0">
      <w:pPr>
        <w:pStyle w:val="BodyText"/>
        <w:rPr>
          <w:rFonts w:ascii="Calibri" w:hAnsi="Calibri" w:cs="Calibri"/>
          <w:sz w:val="24"/>
        </w:rPr>
      </w:pPr>
    </w:p>
    <w:tbl>
      <w:tblPr>
        <w:tblW w:w="0" w:type="auto"/>
        <w:tblInd w:w="1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440"/>
        <w:gridCol w:w="2250"/>
        <w:gridCol w:w="4500"/>
      </w:tblGrid>
      <w:tr w:rsidR="00CE59FA" w:rsidRPr="00A3735B" w:rsidTr="00D22DC6">
        <w:tblPrEx>
          <w:tblCellMar>
            <w:top w:w="0" w:type="dxa"/>
            <w:bottom w:w="0" w:type="dxa"/>
          </w:tblCellMar>
        </w:tblPrEx>
        <w:trPr>
          <w:trHeight w:val="324"/>
        </w:trPr>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Sales Code</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Sample Acct #</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Description</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34003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Parts Counter (formerly 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2</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34003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Parts Counter (formerly Nontaxable)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3</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34043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Shop Parts (formerly 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4</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34043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Shop Parts (formerly Nontaxable)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5</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34003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Parts Counter (formerly Resale)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6</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34043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Shop Parts (formerly Resale)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7</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34003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Parts Counter (formerly Government)</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8</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34043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Shop Parts (formerly Government)</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9</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34083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Internal 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10</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34083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Internal Nontaxable</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11</w:t>
            </w:r>
          </w:p>
        </w:tc>
        <w:tc>
          <w:tcPr>
            <w:tcW w:w="225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34093</w:t>
            </w: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 xml:space="preserve">Warranty </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12</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13</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pStyle w:val="TOC1"/>
              <w:tabs>
                <w:tab w:val="clear" w:pos="8640"/>
              </w:tabs>
              <w:spacing w:before="0" w:after="0"/>
              <w:ind w:left="162" w:hanging="162"/>
              <w:contextualSpacing/>
              <w:jc w:val="left"/>
              <w:rPr>
                <w:rFonts w:ascii="Calibri" w:hAnsi="Calibri" w:cs="Calibri"/>
                <w:bCs/>
                <w:sz w:val="24"/>
              </w:rPr>
            </w:pPr>
            <w:r w:rsidRPr="00A3735B">
              <w:rPr>
                <w:rFonts w:ascii="Calibri" w:hAnsi="Calibri" w:cs="Calibri"/>
                <w:bCs/>
                <w:sz w:val="24"/>
              </w:rPr>
              <w:t>14</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15</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16</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17</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18</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19</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r w:rsidR="00CE59FA" w:rsidRPr="00A3735B" w:rsidTr="00D22DC6">
        <w:tblPrEx>
          <w:tblCellMar>
            <w:top w:w="0" w:type="dxa"/>
            <w:bottom w:w="0" w:type="dxa"/>
          </w:tblCellMar>
        </w:tblPrEx>
        <w:tc>
          <w:tcPr>
            <w:tcW w:w="1440" w:type="dxa"/>
          </w:tcPr>
          <w:p w:rsidR="00CE59FA" w:rsidRPr="00A3735B" w:rsidRDefault="00CE59FA" w:rsidP="001B25A0">
            <w:pPr>
              <w:ind w:left="162" w:hanging="162"/>
              <w:contextualSpacing/>
              <w:jc w:val="left"/>
              <w:rPr>
                <w:rFonts w:ascii="Calibri" w:hAnsi="Calibri" w:cs="Calibri"/>
                <w:sz w:val="24"/>
              </w:rPr>
            </w:pPr>
            <w:r w:rsidRPr="00A3735B">
              <w:rPr>
                <w:rFonts w:ascii="Calibri" w:hAnsi="Calibri" w:cs="Calibri"/>
                <w:b/>
                <w:sz w:val="24"/>
              </w:rPr>
              <w:t>20</w:t>
            </w:r>
          </w:p>
        </w:tc>
        <w:tc>
          <w:tcPr>
            <w:tcW w:w="2250" w:type="dxa"/>
          </w:tcPr>
          <w:p w:rsidR="00CE59FA" w:rsidRPr="00A3735B" w:rsidRDefault="00CE59FA" w:rsidP="001B25A0">
            <w:pPr>
              <w:contextualSpacing/>
              <w:jc w:val="left"/>
              <w:rPr>
                <w:rFonts w:ascii="Calibri" w:hAnsi="Calibri" w:cs="Calibri"/>
                <w:sz w:val="24"/>
              </w:rPr>
            </w:pPr>
          </w:p>
        </w:tc>
        <w:tc>
          <w:tcPr>
            <w:tcW w:w="4500" w:type="dxa"/>
          </w:tcPr>
          <w:p w:rsidR="00CE59FA" w:rsidRPr="00A3735B" w:rsidRDefault="00CE59FA" w:rsidP="001B25A0">
            <w:pPr>
              <w:contextualSpacing/>
              <w:jc w:val="left"/>
              <w:rPr>
                <w:rFonts w:ascii="Calibri" w:hAnsi="Calibri" w:cs="Calibri"/>
                <w:sz w:val="24"/>
              </w:rPr>
            </w:pPr>
            <w:r w:rsidRPr="00A3735B">
              <w:rPr>
                <w:rFonts w:ascii="Calibri" w:hAnsi="Calibri" w:cs="Calibri"/>
                <w:b/>
                <w:sz w:val="24"/>
              </w:rPr>
              <w:t>Dealer Defined</w:t>
            </w:r>
          </w:p>
        </w:tc>
      </w:tr>
    </w:tbl>
    <w:p w:rsidR="001B25A0" w:rsidRPr="00A3735B" w:rsidRDefault="001B25A0" w:rsidP="001B25A0">
      <w:pPr>
        <w:pStyle w:val="Body"/>
        <w:spacing w:before="0"/>
        <w:contextualSpacing/>
        <w:jc w:val="left"/>
        <w:rPr>
          <w:rFonts w:ascii="Calibri" w:hAnsi="Calibri" w:cs="Calibri"/>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rPr>
        <w:t xml:space="preserve">The Sales Codes are actually defined in </w:t>
      </w:r>
      <w:r w:rsidRPr="00A3735B">
        <w:rPr>
          <w:rFonts w:ascii="Calibri" w:hAnsi="Calibri" w:cs="Calibri"/>
          <w:b/>
          <w:sz w:val="24"/>
        </w:rPr>
        <w:t>Parts Source Master Maintenance (SMM)</w:t>
      </w:r>
      <w:r w:rsidRPr="00A3735B">
        <w:rPr>
          <w:rFonts w:ascii="Calibri" w:hAnsi="Calibri" w:cs="Calibri"/>
          <w:sz w:val="24"/>
        </w:rPr>
        <w:t>.  This table shows some typical examples of how the codes can be defined for a dealership.  This table is just an example; the actual definition and general ledger account numbers will vary from dealership to dealership.</w:t>
      </w:r>
    </w:p>
    <w:p w:rsidR="001B25A0" w:rsidRPr="00A3735B" w:rsidRDefault="001B25A0" w:rsidP="001B25A0">
      <w:pPr>
        <w:pStyle w:val="Body"/>
        <w:spacing w:before="0"/>
        <w:contextualSpacing/>
        <w:jc w:val="left"/>
        <w:rPr>
          <w:rFonts w:ascii="Calibri" w:hAnsi="Calibri" w:cs="Calibri"/>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rPr>
        <w:t xml:space="preserve">The Account Numbers shown are based on the following </w:t>
      </w:r>
      <w:r w:rsidRPr="00A3735B">
        <w:rPr>
          <w:rFonts w:ascii="Calibri" w:hAnsi="Calibri" w:cs="Calibri"/>
          <w:b/>
          <w:sz w:val="24"/>
        </w:rPr>
        <w:t>SAMPLE</w:t>
      </w:r>
      <w:r w:rsidRPr="00A3735B">
        <w:rPr>
          <w:rFonts w:ascii="Calibri" w:hAnsi="Calibri" w:cs="Calibri"/>
          <w:sz w:val="24"/>
        </w:rPr>
        <w:t xml:space="preserve"> selection Chart of Accounts:</w:t>
      </w:r>
    </w:p>
    <w:p w:rsidR="001B25A0" w:rsidRPr="00A3735B" w:rsidRDefault="001B25A0" w:rsidP="001B25A0">
      <w:pPr>
        <w:pStyle w:val="BodyText"/>
        <w:contextualSpacing/>
        <w:jc w:val="left"/>
        <w:rPr>
          <w:rFonts w:ascii="Calibri" w:hAnsi="Calibri" w:cs="Calibri"/>
          <w:sz w:val="24"/>
        </w:rPr>
      </w:pPr>
    </w:p>
    <w:p w:rsidR="00CE59FA" w:rsidRPr="00A3735B" w:rsidRDefault="00CE59FA" w:rsidP="00EE5326">
      <w:pPr>
        <w:pStyle w:val="BodyText"/>
        <w:numPr>
          <w:ilvl w:val="0"/>
          <w:numId w:val="34"/>
        </w:numPr>
        <w:contextualSpacing/>
        <w:jc w:val="left"/>
        <w:rPr>
          <w:rFonts w:ascii="Calibri" w:hAnsi="Calibri" w:cs="Calibri"/>
          <w:sz w:val="24"/>
        </w:rPr>
      </w:pPr>
      <w:r w:rsidRPr="00A3735B">
        <w:rPr>
          <w:rFonts w:ascii="Calibri" w:hAnsi="Calibri" w:cs="Calibri"/>
          <w:sz w:val="24"/>
        </w:rPr>
        <w:t>34003 – SLS Parts Counter</w:t>
      </w:r>
    </w:p>
    <w:p w:rsidR="00CE59FA" w:rsidRPr="00A3735B" w:rsidRDefault="00CE59FA" w:rsidP="00EE5326">
      <w:pPr>
        <w:pStyle w:val="BodyText"/>
        <w:numPr>
          <w:ilvl w:val="0"/>
          <w:numId w:val="34"/>
        </w:numPr>
        <w:contextualSpacing/>
        <w:jc w:val="left"/>
        <w:rPr>
          <w:rFonts w:ascii="Calibri" w:hAnsi="Calibri" w:cs="Calibri"/>
          <w:sz w:val="24"/>
        </w:rPr>
      </w:pPr>
      <w:r w:rsidRPr="00A3735B">
        <w:rPr>
          <w:rFonts w:ascii="Calibri" w:hAnsi="Calibri" w:cs="Calibri"/>
          <w:sz w:val="24"/>
        </w:rPr>
        <w:t>34043 – SLS Shop Parts</w:t>
      </w:r>
    </w:p>
    <w:p w:rsidR="00CE59FA" w:rsidRPr="00A3735B" w:rsidRDefault="00CE59FA" w:rsidP="00EE5326">
      <w:pPr>
        <w:pStyle w:val="BodyText"/>
        <w:numPr>
          <w:ilvl w:val="0"/>
          <w:numId w:val="34"/>
        </w:numPr>
        <w:contextualSpacing/>
        <w:jc w:val="left"/>
        <w:rPr>
          <w:rFonts w:ascii="Calibri" w:hAnsi="Calibri" w:cs="Calibri"/>
          <w:sz w:val="24"/>
        </w:rPr>
      </w:pPr>
      <w:r w:rsidRPr="00A3735B">
        <w:rPr>
          <w:rFonts w:ascii="Calibri" w:hAnsi="Calibri" w:cs="Calibri"/>
          <w:sz w:val="24"/>
        </w:rPr>
        <w:t>34083 – SLS Internal Parts</w:t>
      </w:r>
    </w:p>
    <w:p w:rsidR="00CE59FA" w:rsidRPr="00A3735B" w:rsidRDefault="00CE59FA" w:rsidP="00EE5326">
      <w:pPr>
        <w:pStyle w:val="BodyText"/>
        <w:numPr>
          <w:ilvl w:val="0"/>
          <w:numId w:val="34"/>
        </w:numPr>
        <w:contextualSpacing/>
        <w:jc w:val="left"/>
        <w:rPr>
          <w:rFonts w:ascii="Calibri" w:hAnsi="Calibri" w:cs="Calibri"/>
          <w:sz w:val="24"/>
        </w:rPr>
      </w:pPr>
      <w:r w:rsidRPr="00A3735B">
        <w:rPr>
          <w:rFonts w:ascii="Calibri" w:hAnsi="Calibri" w:cs="Calibri"/>
          <w:sz w:val="24"/>
        </w:rPr>
        <w:t>34093 – SLS Warranty Parts</w:t>
      </w:r>
    </w:p>
    <w:p w:rsidR="001B25A0" w:rsidRPr="00A3735B" w:rsidRDefault="001B25A0" w:rsidP="001B25A0">
      <w:pPr>
        <w:pStyle w:val="Body"/>
        <w:spacing w:before="0"/>
        <w:contextualSpacing/>
        <w:jc w:val="left"/>
        <w:rPr>
          <w:rFonts w:ascii="Calibri" w:hAnsi="Calibri" w:cs="Calibri"/>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rPr>
        <w:t xml:space="preserve">In the past, we also often separated out the Sales and Cost accounts for Taxable, Nontaxable, Resale, and Government.  We have </w:t>
      </w:r>
      <w:r w:rsidRPr="00A3735B">
        <w:rPr>
          <w:rFonts w:ascii="Calibri" w:hAnsi="Calibri" w:cs="Calibri"/>
          <w:b/>
          <w:sz w:val="24"/>
        </w:rPr>
        <w:t>stepped away</w:t>
      </w:r>
      <w:r w:rsidRPr="00A3735B">
        <w:rPr>
          <w:rFonts w:ascii="Calibri" w:hAnsi="Calibri" w:cs="Calibri"/>
          <w:sz w:val="24"/>
        </w:rPr>
        <w:t xml:space="preserve"> from that approach because of the availability of STXR (Sales Tax Report) and its capability to separate information by tax code.</w:t>
      </w:r>
    </w:p>
    <w:p w:rsidR="001B25A0" w:rsidRPr="00A3735B" w:rsidRDefault="001B25A0" w:rsidP="001B25A0">
      <w:pPr>
        <w:pStyle w:val="Heading3"/>
        <w:keepNext w:val="0"/>
        <w:spacing w:before="0"/>
        <w:contextualSpacing/>
        <w:jc w:val="left"/>
        <w:rPr>
          <w:rFonts w:ascii="Calibri" w:hAnsi="Calibri" w:cs="Calibri"/>
          <w:b w:val="0"/>
          <w:sz w:val="24"/>
        </w:rPr>
      </w:pPr>
    </w:p>
    <w:p w:rsidR="00CE59FA" w:rsidRPr="00A3735B" w:rsidRDefault="00CE59FA" w:rsidP="001B25A0">
      <w:pPr>
        <w:pStyle w:val="Heading3"/>
        <w:keepNext w:val="0"/>
        <w:spacing w:before="0"/>
        <w:contextualSpacing/>
        <w:jc w:val="left"/>
        <w:rPr>
          <w:rFonts w:ascii="Calibri" w:hAnsi="Calibri" w:cs="Calibri"/>
          <w:sz w:val="24"/>
        </w:rPr>
      </w:pPr>
      <w:r w:rsidRPr="00A3735B">
        <w:rPr>
          <w:rFonts w:ascii="Calibri" w:hAnsi="Calibri" w:cs="Calibri"/>
          <w:sz w:val="24"/>
        </w:rPr>
        <w:t>Common Tax Codes, Sales Codes, COD fields, TOS and MOP settings</w:t>
      </w:r>
    </w:p>
    <w:tbl>
      <w:tblPr>
        <w:tblW w:w="7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810"/>
        <w:gridCol w:w="1710"/>
        <w:gridCol w:w="1710"/>
        <w:gridCol w:w="1530"/>
      </w:tblGrid>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Tax</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Sales Code</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Sales Code</w:t>
            </w:r>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Sales Code</w:t>
            </w: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Description</w:t>
            </w: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Code</w:t>
            </w:r>
          </w:p>
        </w:tc>
        <w:tc>
          <w:tcPr>
            <w:tcW w:w="1710" w:type="dxa"/>
          </w:tcPr>
          <w:p w:rsidR="00CE59FA" w:rsidRPr="00A3735B" w:rsidRDefault="00CE59FA" w:rsidP="001B25A0">
            <w:pPr>
              <w:pStyle w:val="BodyText"/>
              <w:contextualSpacing/>
              <w:jc w:val="left"/>
              <w:rPr>
                <w:rFonts w:ascii="Calibri" w:hAnsi="Calibri" w:cs="Calibri"/>
                <w:b/>
                <w:sz w:val="24"/>
              </w:rPr>
            </w:pPr>
            <w:proofErr w:type="spellStart"/>
            <w:r w:rsidRPr="00A3735B">
              <w:rPr>
                <w:rFonts w:ascii="Calibri" w:hAnsi="Calibri" w:cs="Calibri"/>
                <w:b/>
                <w:sz w:val="24"/>
              </w:rPr>
              <w:t>FrontCounter</w:t>
            </w:r>
            <w:proofErr w:type="spellEnd"/>
          </w:p>
        </w:tc>
        <w:tc>
          <w:tcPr>
            <w:tcW w:w="1710" w:type="dxa"/>
          </w:tcPr>
          <w:p w:rsidR="00CE59FA" w:rsidRPr="00A3735B" w:rsidRDefault="00CE59FA" w:rsidP="001B25A0">
            <w:pPr>
              <w:pStyle w:val="BodyText"/>
              <w:contextualSpacing/>
              <w:jc w:val="left"/>
              <w:rPr>
                <w:rFonts w:ascii="Calibri" w:hAnsi="Calibri" w:cs="Calibri"/>
                <w:b/>
                <w:sz w:val="24"/>
              </w:rPr>
            </w:pPr>
            <w:proofErr w:type="spellStart"/>
            <w:r w:rsidRPr="00A3735B">
              <w:rPr>
                <w:rFonts w:ascii="Calibri" w:hAnsi="Calibri" w:cs="Calibri"/>
                <w:b/>
                <w:sz w:val="24"/>
              </w:rPr>
              <w:t>BackCounter</w:t>
            </w:r>
            <w:proofErr w:type="spellEnd"/>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Service</w:t>
            </w: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Non-Taxable</w:t>
            </w: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00</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02</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04</w:t>
            </w:r>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02</w:t>
            </w: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 xml:space="preserve">Taxable </w:t>
            </w: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01</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01</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03</w:t>
            </w:r>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01</w:t>
            </w: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p>
        </w:tc>
        <w:tc>
          <w:tcPr>
            <w:tcW w:w="810" w:type="dxa"/>
          </w:tcPr>
          <w:p w:rsidR="00CE59FA" w:rsidRPr="00A3735B" w:rsidRDefault="00CE59FA" w:rsidP="001B25A0">
            <w:pPr>
              <w:pStyle w:val="BodyText"/>
              <w:contextualSpacing/>
              <w:jc w:val="left"/>
              <w:rPr>
                <w:rFonts w:ascii="Calibri" w:hAnsi="Calibri" w:cs="Calibri"/>
                <w:b/>
                <w:sz w:val="24"/>
              </w:rPr>
            </w:pPr>
          </w:p>
        </w:tc>
        <w:tc>
          <w:tcPr>
            <w:tcW w:w="1710" w:type="dxa"/>
          </w:tcPr>
          <w:p w:rsidR="00CE59FA" w:rsidRPr="00A3735B" w:rsidRDefault="00CE59FA" w:rsidP="001B25A0">
            <w:pPr>
              <w:pStyle w:val="BodyText"/>
              <w:contextualSpacing/>
              <w:jc w:val="left"/>
              <w:rPr>
                <w:rFonts w:ascii="Calibri" w:hAnsi="Calibri" w:cs="Calibri"/>
                <w:b/>
                <w:sz w:val="24"/>
              </w:rPr>
            </w:pPr>
          </w:p>
        </w:tc>
        <w:tc>
          <w:tcPr>
            <w:tcW w:w="1710" w:type="dxa"/>
          </w:tcPr>
          <w:p w:rsidR="00CE59FA" w:rsidRPr="00A3735B" w:rsidRDefault="00CE59FA" w:rsidP="001B25A0">
            <w:pPr>
              <w:pStyle w:val="BodyText"/>
              <w:contextualSpacing/>
              <w:jc w:val="left"/>
              <w:rPr>
                <w:rFonts w:ascii="Calibri" w:hAnsi="Calibri" w:cs="Calibri"/>
                <w:b/>
                <w:sz w:val="24"/>
              </w:rPr>
            </w:pPr>
          </w:p>
        </w:tc>
        <w:tc>
          <w:tcPr>
            <w:tcW w:w="1530" w:type="dxa"/>
          </w:tcPr>
          <w:p w:rsidR="00CE59FA" w:rsidRPr="00A3735B" w:rsidRDefault="00CE59FA" w:rsidP="001B25A0">
            <w:pPr>
              <w:pStyle w:val="BodyText"/>
              <w:contextualSpacing/>
              <w:jc w:val="left"/>
              <w:rPr>
                <w:rFonts w:ascii="Calibri" w:hAnsi="Calibri" w:cs="Calibri"/>
                <w:b/>
                <w:sz w:val="24"/>
              </w:rPr>
            </w:pP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Internal</w:t>
            </w: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00</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10</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10</w:t>
            </w:r>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10</w:t>
            </w:r>
          </w:p>
        </w:tc>
      </w:tr>
      <w:tr w:rsidR="00CE59FA" w:rsidRPr="00A3735B" w:rsidTr="00D22DC6">
        <w:tblPrEx>
          <w:tblCellMar>
            <w:top w:w="0" w:type="dxa"/>
            <w:bottom w:w="0" w:type="dxa"/>
          </w:tblCellMar>
        </w:tblPrEx>
        <w:tc>
          <w:tcPr>
            <w:tcW w:w="1638"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Warranty</w:t>
            </w:r>
          </w:p>
        </w:tc>
        <w:tc>
          <w:tcPr>
            <w:tcW w:w="8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00</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11</w:t>
            </w:r>
          </w:p>
        </w:tc>
        <w:tc>
          <w:tcPr>
            <w:tcW w:w="171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11</w:t>
            </w:r>
          </w:p>
        </w:tc>
        <w:tc>
          <w:tcPr>
            <w:tcW w:w="1530" w:type="dxa"/>
          </w:tcPr>
          <w:p w:rsidR="00CE59FA" w:rsidRPr="00A3735B" w:rsidRDefault="00CE59FA" w:rsidP="001B25A0">
            <w:pPr>
              <w:pStyle w:val="BodyText"/>
              <w:contextualSpacing/>
              <w:jc w:val="left"/>
              <w:rPr>
                <w:rFonts w:ascii="Calibri" w:hAnsi="Calibri" w:cs="Calibri"/>
                <w:b/>
                <w:sz w:val="24"/>
              </w:rPr>
            </w:pPr>
            <w:r w:rsidRPr="00A3735B">
              <w:rPr>
                <w:rFonts w:ascii="Calibri" w:hAnsi="Calibri" w:cs="Calibri"/>
                <w:b/>
                <w:sz w:val="24"/>
              </w:rPr>
              <w:t>11</w:t>
            </w:r>
          </w:p>
        </w:tc>
      </w:tr>
    </w:tbl>
    <w:p w:rsidR="00CE59FA" w:rsidRPr="00A3735B" w:rsidRDefault="00CE59FA" w:rsidP="001B25A0">
      <w:pPr>
        <w:contextualSpacing/>
        <w:jc w:val="left"/>
        <w:rPr>
          <w:rFonts w:ascii="Calibri" w:hAnsi="Calibri" w:cs="Calibri"/>
          <w:sz w:val="24"/>
        </w:rPr>
      </w:pPr>
    </w:p>
    <w:p w:rsidR="00CE59FA" w:rsidRPr="00A3735B" w:rsidRDefault="00CE59FA" w:rsidP="001B25A0">
      <w:pPr>
        <w:pStyle w:val="BodyText"/>
        <w:contextualSpacing/>
        <w:jc w:val="left"/>
        <w:rPr>
          <w:rFonts w:ascii="Calibri" w:hAnsi="Calibri" w:cs="Calibri"/>
          <w:b/>
          <w:sz w:val="24"/>
          <w:u w:val="single"/>
        </w:rPr>
      </w:pPr>
      <w:r w:rsidRPr="00A3735B">
        <w:rPr>
          <w:rFonts w:ascii="Calibri" w:hAnsi="Calibri" w:cs="Calibri"/>
          <w:b/>
          <w:sz w:val="24"/>
          <w:u w:val="single"/>
        </w:rPr>
        <w:t>These code combinations are common pairings for use in a Customer Master with the indicated characteristics.  These are examples only.</w:t>
      </w:r>
    </w:p>
    <w:p w:rsidR="00CE59FA" w:rsidRPr="00A3735B" w:rsidRDefault="00CE59FA" w:rsidP="001B25A0">
      <w:pPr>
        <w:pStyle w:val="BodyText"/>
        <w:contextualSpacing/>
        <w:jc w:val="left"/>
        <w:rPr>
          <w:rFonts w:ascii="Calibri" w:hAnsi="Calibri" w:cs="Calibri"/>
          <w:b/>
          <w:sz w:val="24"/>
        </w:rPr>
      </w:pPr>
    </w:p>
    <w:p w:rsidR="00CE59FA" w:rsidRPr="00A3735B" w:rsidRDefault="00437446" w:rsidP="00437446">
      <w:pPr>
        <w:pStyle w:val="Heading3"/>
        <w:keepNext w:val="0"/>
        <w:spacing w:before="0"/>
        <w:contextualSpacing/>
        <w:jc w:val="center"/>
        <w:rPr>
          <w:rFonts w:ascii="Calibri" w:hAnsi="Calibri" w:cs="Calibri"/>
          <w:b w:val="0"/>
          <w:bCs/>
          <w:iCs/>
          <w:sz w:val="24"/>
        </w:rPr>
      </w:pPr>
      <w:r w:rsidRPr="00437446">
        <w:rPr>
          <w:rFonts w:ascii="Calibri" w:hAnsi="Calibri" w:cs="Calibri"/>
          <w:b w:val="0"/>
          <w:bCs/>
          <w:noProof/>
          <w:sz w:val="24"/>
        </w:rPr>
        <w:pict>
          <v:shape id="_x0000_i1035" type="#_x0000_t75" style="width:6in;height:232.5pt;visibility:visible">
            <v:imagedata r:id="rId15" o:title=""/>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1B25A0">
      <w:pPr>
        <w:pStyle w:val="Heading3"/>
        <w:keepNext w:val="0"/>
        <w:spacing w:before="0"/>
        <w:contextualSpacing/>
        <w:jc w:val="left"/>
        <w:rPr>
          <w:rFonts w:ascii="Calibri" w:hAnsi="Calibri" w:cs="Calibri"/>
          <w:sz w:val="24"/>
          <w:u w:val="single"/>
        </w:rPr>
      </w:pPr>
      <w:r w:rsidRPr="00A3735B">
        <w:rPr>
          <w:rFonts w:ascii="Calibri" w:hAnsi="Calibri" w:cs="Calibri"/>
          <w:sz w:val="24"/>
          <w:u w:val="single"/>
        </w:rPr>
        <w:t>Customer Info Tab—Continued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EE5326">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Ignore Part Tax</w:t>
      </w:r>
      <w:r w:rsidR="00EE5326" w:rsidRPr="00A3735B">
        <w:rPr>
          <w:rFonts w:ascii="Calibri" w:hAnsi="Calibri" w:cs="Calibri"/>
          <w:b w:val="0"/>
          <w:sz w:val="24"/>
          <w:u w:val="single"/>
        </w:rPr>
        <w:t>:</w:t>
      </w:r>
      <w:r w:rsidR="00EE5326" w:rsidRPr="00A3735B">
        <w:rPr>
          <w:rFonts w:ascii="Calibri" w:hAnsi="Calibri" w:cs="Calibri"/>
          <w:b w:val="0"/>
          <w:sz w:val="24"/>
        </w:rPr>
        <w:t xml:space="preserve"> </w:t>
      </w:r>
      <w:r w:rsidRPr="00A3735B">
        <w:rPr>
          <w:rFonts w:ascii="Calibri" w:hAnsi="Calibri" w:cs="Calibri"/>
          <w:b w:val="0"/>
          <w:sz w:val="24"/>
        </w:rPr>
        <w:t>This field helps you specify the customer’s sales tax situation applying to parts and service transactions.  Typically, most dealers have parts set up so that they follow the taxable status of the customer.</w:t>
      </w:r>
    </w:p>
    <w:p w:rsidR="001B25A0" w:rsidRPr="00A3735B" w:rsidRDefault="001B25A0" w:rsidP="001B25A0">
      <w:pPr>
        <w:pStyle w:val="Body"/>
        <w:spacing w:before="0"/>
        <w:contextualSpacing/>
        <w:jc w:val="left"/>
        <w:rPr>
          <w:rFonts w:ascii="Calibri" w:hAnsi="Calibri" w:cs="Calibri"/>
          <w:sz w:val="24"/>
        </w:rPr>
      </w:pPr>
    </w:p>
    <w:p w:rsidR="00EE5326" w:rsidRPr="00A3735B" w:rsidRDefault="00CE59FA" w:rsidP="001B25A0">
      <w:pPr>
        <w:pStyle w:val="Body"/>
        <w:numPr>
          <w:ilvl w:val="0"/>
          <w:numId w:val="35"/>
        </w:numPr>
        <w:spacing w:before="0"/>
        <w:contextualSpacing/>
        <w:jc w:val="left"/>
        <w:rPr>
          <w:rFonts w:ascii="Calibri" w:hAnsi="Calibri" w:cs="Calibri"/>
          <w:sz w:val="24"/>
        </w:rPr>
      </w:pPr>
      <w:r w:rsidRPr="00A3735B">
        <w:rPr>
          <w:rFonts w:ascii="Calibri" w:hAnsi="Calibri" w:cs="Calibri"/>
          <w:sz w:val="24"/>
        </w:rPr>
        <w:t xml:space="preserve">There are situations where the part itself governs the sales tax rules.  For instance, in some states oil products are taxable for anyone who purchases them.  This might apply in a state where the average agricultural customer is tax exempt, except for oil products.  In this case, the parts master is set </w:t>
      </w:r>
      <w:r w:rsidRPr="00A3735B">
        <w:rPr>
          <w:rFonts w:ascii="Calibri" w:hAnsi="Calibri" w:cs="Calibri"/>
          <w:b/>
          <w:sz w:val="24"/>
        </w:rPr>
        <w:t>to override the tax code in the customer’s record to comply with the mandated sales tax for all.</w:t>
      </w:r>
    </w:p>
    <w:p w:rsidR="00EE5326" w:rsidRPr="00A3735B" w:rsidRDefault="00CE59FA" w:rsidP="001B25A0">
      <w:pPr>
        <w:pStyle w:val="Body"/>
        <w:numPr>
          <w:ilvl w:val="0"/>
          <w:numId w:val="35"/>
        </w:numPr>
        <w:spacing w:before="0"/>
        <w:contextualSpacing/>
        <w:jc w:val="left"/>
        <w:rPr>
          <w:rFonts w:ascii="Calibri" w:hAnsi="Calibri" w:cs="Calibri"/>
          <w:b/>
          <w:sz w:val="24"/>
        </w:rPr>
      </w:pPr>
      <w:r w:rsidRPr="00A3735B">
        <w:rPr>
          <w:rFonts w:ascii="Calibri" w:hAnsi="Calibri" w:cs="Calibri"/>
          <w:sz w:val="24"/>
        </w:rPr>
        <w:t xml:space="preserve">However, there may be </w:t>
      </w:r>
      <w:r w:rsidRPr="00A3735B">
        <w:rPr>
          <w:rFonts w:ascii="Calibri" w:hAnsi="Calibri" w:cs="Calibri"/>
          <w:b/>
          <w:sz w:val="24"/>
        </w:rPr>
        <w:t>exceptions</w:t>
      </w:r>
      <w:r w:rsidRPr="00A3735B">
        <w:rPr>
          <w:rFonts w:ascii="Calibri" w:hAnsi="Calibri" w:cs="Calibri"/>
          <w:sz w:val="24"/>
        </w:rPr>
        <w:t xml:space="preserve"> to the mandated sales tax on certain items.  In most areas, governmental agencies, non-profit agencies, and sometimes churches have an exemption for sales tax even on items that are taxable to all.  In this case, the tax choice would have </w:t>
      </w:r>
      <w:r w:rsidRPr="00A3735B">
        <w:rPr>
          <w:rFonts w:ascii="Calibri" w:hAnsi="Calibri" w:cs="Calibri"/>
          <w:b/>
          <w:sz w:val="24"/>
        </w:rPr>
        <w:t>to be driven from the customer’s taxable status rather than the override specified in the parts master.</w:t>
      </w:r>
    </w:p>
    <w:p w:rsidR="008B4825" w:rsidRPr="00A3735B" w:rsidRDefault="00CE59FA" w:rsidP="00EE5326">
      <w:pPr>
        <w:pStyle w:val="Body"/>
        <w:numPr>
          <w:ilvl w:val="1"/>
          <w:numId w:val="35"/>
        </w:numPr>
        <w:spacing w:before="0"/>
        <w:contextualSpacing/>
        <w:jc w:val="left"/>
        <w:rPr>
          <w:rFonts w:ascii="Calibri" w:hAnsi="Calibri" w:cs="Calibri"/>
          <w:b/>
          <w:sz w:val="24"/>
        </w:rPr>
      </w:pPr>
      <w:r w:rsidRPr="00A3735B">
        <w:rPr>
          <w:rFonts w:ascii="Calibri" w:hAnsi="Calibri" w:cs="Calibri"/>
          <w:sz w:val="24"/>
        </w:rPr>
        <w:t xml:space="preserve">When this situation occurs, the Ignore Part Tax Override field can be used </w:t>
      </w:r>
      <w:r w:rsidRPr="00A3735B">
        <w:rPr>
          <w:rFonts w:ascii="Calibri" w:hAnsi="Calibri" w:cs="Calibri"/>
          <w:b/>
          <w:sz w:val="24"/>
        </w:rPr>
        <w:t>to single out those customers whose taxable status has to match the one set in the Customer Master, regardless of any part tax overrides present on your system</w:t>
      </w:r>
      <w:r w:rsidRPr="00A3735B">
        <w:rPr>
          <w:rFonts w:ascii="Calibri" w:hAnsi="Calibri" w:cs="Calibri"/>
          <w:sz w:val="24"/>
        </w:rPr>
        <w:t xml:space="preserve">.  </w:t>
      </w:r>
    </w:p>
    <w:p w:rsidR="008B4825" w:rsidRPr="00A3735B" w:rsidRDefault="008B4825" w:rsidP="008B4825">
      <w:pPr>
        <w:pStyle w:val="Body"/>
        <w:numPr>
          <w:ilvl w:val="2"/>
          <w:numId w:val="35"/>
        </w:numPr>
        <w:spacing w:before="0"/>
        <w:contextualSpacing/>
        <w:jc w:val="left"/>
        <w:rPr>
          <w:rFonts w:ascii="Calibri" w:hAnsi="Calibri" w:cs="Calibri"/>
          <w:b/>
          <w:sz w:val="24"/>
        </w:rPr>
      </w:pPr>
      <w:r w:rsidRPr="00A3735B">
        <w:rPr>
          <w:rFonts w:ascii="Calibri" w:hAnsi="Calibri" w:cs="Calibri"/>
          <w:b/>
          <w:sz w:val="24"/>
        </w:rPr>
        <w:t>Yes</w:t>
      </w:r>
      <w:r w:rsidR="00CE59FA" w:rsidRPr="00A3735B">
        <w:rPr>
          <w:rFonts w:ascii="Calibri" w:hAnsi="Calibri" w:cs="Calibri"/>
          <w:sz w:val="24"/>
        </w:rPr>
        <w:t xml:space="preserve"> in this field indicates that the tax code in the Customer Master takes priority over all taxing scenarios and locks in the taxable status for all items regardless of any part tax overrides.  </w:t>
      </w:r>
    </w:p>
    <w:p w:rsidR="00CE59FA" w:rsidRPr="00A3735B" w:rsidRDefault="008B4825" w:rsidP="008B4825">
      <w:pPr>
        <w:pStyle w:val="Body"/>
        <w:numPr>
          <w:ilvl w:val="2"/>
          <w:numId w:val="35"/>
        </w:numPr>
        <w:spacing w:before="0"/>
        <w:contextualSpacing/>
        <w:jc w:val="left"/>
        <w:rPr>
          <w:rFonts w:ascii="Calibri" w:hAnsi="Calibri" w:cs="Calibri"/>
          <w:b/>
          <w:sz w:val="24"/>
        </w:rPr>
      </w:pPr>
      <w:r w:rsidRPr="00A3735B">
        <w:rPr>
          <w:rFonts w:ascii="Calibri" w:hAnsi="Calibri" w:cs="Calibri"/>
          <w:b/>
          <w:sz w:val="24"/>
        </w:rPr>
        <w:t>No</w:t>
      </w:r>
      <w:r w:rsidR="00CE59FA" w:rsidRPr="00A3735B">
        <w:rPr>
          <w:rFonts w:ascii="Calibri" w:hAnsi="Calibri" w:cs="Calibri"/>
          <w:b/>
          <w:sz w:val="24"/>
        </w:rPr>
        <w:t xml:space="preserve"> or a blank</w:t>
      </w:r>
      <w:r w:rsidR="00CE59FA" w:rsidRPr="00A3735B">
        <w:rPr>
          <w:rFonts w:ascii="Calibri" w:hAnsi="Calibri" w:cs="Calibri"/>
          <w:sz w:val="24"/>
        </w:rPr>
        <w:t xml:space="preserve"> in this field means the parts will generally follow the customer’s taxable status except when the part tax override is in place, and in that case, the customer’s tax code surrenders to the one coded on the part.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DF0AE7">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Business Type</w:t>
      </w:r>
      <w:r w:rsidR="00DF0AE7" w:rsidRPr="00A3735B">
        <w:rPr>
          <w:rFonts w:ascii="Calibri" w:hAnsi="Calibri" w:cs="Calibri"/>
          <w:b w:val="0"/>
          <w:sz w:val="24"/>
          <w:u w:val="single"/>
        </w:rPr>
        <w:t>:</w:t>
      </w:r>
      <w:r w:rsidR="00DF0AE7" w:rsidRPr="00A3735B">
        <w:rPr>
          <w:rFonts w:ascii="Calibri" w:hAnsi="Calibri" w:cs="Calibri"/>
          <w:b w:val="0"/>
          <w:sz w:val="24"/>
        </w:rPr>
        <w:t xml:space="preserve"> </w:t>
      </w:r>
      <w:r w:rsidRPr="00A3735B">
        <w:rPr>
          <w:rFonts w:ascii="Calibri" w:hAnsi="Calibri" w:cs="Calibri"/>
          <w:b w:val="0"/>
          <w:sz w:val="24"/>
        </w:rPr>
        <w:t xml:space="preserve">For </w:t>
      </w:r>
      <w:r w:rsidRPr="00A3735B">
        <w:rPr>
          <w:rFonts w:ascii="Calibri" w:hAnsi="Calibri" w:cs="Calibri"/>
          <w:sz w:val="24"/>
        </w:rPr>
        <w:t>Case dealers</w:t>
      </w:r>
      <w:r w:rsidRPr="00A3735B">
        <w:rPr>
          <w:rFonts w:ascii="Calibri" w:hAnsi="Calibri" w:cs="Calibri"/>
          <w:b w:val="0"/>
          <w:sz w:val="24"/>
        </w:rPr>
        <w:t xml:space="preserve">, this field defines the customer type of this customer record.  This information is used for the Case </w:t>
      </w:r>
      <w:proofErr w:type="spellStart"/>
      <w:r w:rsidRPr="00A3735B">
        <w:rPr>
          <w:rFonts w:ascii="Calibri" w:hAnsi="Calibri" w:cs="Calibri"/>
          <w:b w:val="0"/>
          <w:sz w:val="24"/>
        </w:rPr>
        <w:t>Salesmaker</w:t>
      </w:r>
      <w:proofErr w:type="spellEnd"/>
      <w:r w:rsidRPr="00A3735B">
        <w:rPr>
          <w:rFonts w:ascii="Calibri" w:hAnsi="Calibri" w:cs="Calibri"/>
          <w:b w:val="0"/>
          <w:sz w:val="24"/>
        </w:rPr>
        <w:t xml:space="preserve"> Customer Extract program.  For the Case dealers, the definitions are as follows:</w:t>
      </w:r>
    </w:p>
    <w:p w:rsidR="001B25A0" w:rsidRPr="00A3735B" w:rsidRDefault="001B25A0" w:rsidP="001B25A0">
      <w:pPr>
        <w:pStyle w:val="IndentText"/>
        <w:contextualSpacing/>
        <w:jc w:val="left"/>
        <w:rPr>
          <w:rFonts w:ascii="Calibri" w:hAnsi="Calibri" w:cs="Calibri"/>
          <w:sz w:val="24"/>
        </w:rPr>
      </w:pPr>
    </w:p>
    <w:p w:rsidR="00CE59FA" w:rsidRPr="00A3735B" w:rsidRDefault="00CE59FA" w:rsidP="00DF0AE7">
      <w:pPr>
        <w:pStyle w:val="IndentText"/>
        <w:numPr>
          <w:ilvl w:val="0"/>
          <w:numId w:val="36"/>
        </w:numPr>
        <w:contextualSpacing/>
        <w:jc w:val="left"/>
        <w:rPr>
          <w:rFonts w:ascii="Calibri" w:hAnsi="Calibri" w:cs="Calibri"/>
          <w:sz w:val="24"/>
        </w:rPr>
      </w:pPr>
      <w:r w:rsidRPr="00A3735B">
        <w:rPr>
          <w:rFonts w:ascii="Calibri" w:hAnsi="Calibri" w:cs="Calibri"/>
          <w:sz w:val="24"/>
        </w:rPr>
        <w:t>S = Sole Proprietor</w:t>
      </w:r>
    </w:p>
    <w:p w:rsidR="00CE59FA" w:rsidRPr="00A3735B" w:rsidRDefault="00CE59FA" w:rsidP="00DF0AE7">
      <w:pPr>
        <w:pStyle w:val="IndentText"/>
        <w:numPr>
          <w:ilvl w:val="0"/>
          <w:numId w:val="36"/>
        </w:numPr>
        <w:contextualSpacing/>
        <w:jc w:val="left"/>
        <w:rPr>
          <w:rFonts w:ascii="Calibri" w:hAnsi="Calibri" w:cs="Calibri"/>
          <w:sz w:val="24"/>
        </w:rPr>
      </w:pPr>
      <w:r w:rsidRPr="00A3735B">
        <w:rPr>
          <w:rFonts w:ascii="Calibri" w:hAnsi="Calibri" w:cs="Calibri"/>
          <w:sz w:val="24"/>
        </w:rPr>
        <w:t>I =</w:t>
      </w:r>
      <w:r w:rsidR="0034007C" w:rsidRPr="00A3735B">
        <w:rPr>
          <w:rFonts w:ascii="Calibri" w:hAnsi="Calibri" w:cs="Calibri"/>
          <w:sz w:val="24"/>
        </w:rPr>
        <w:t xml:space="preserve"> </w:t>
      </w:r>
      <w:r w:rsidRPr="00A3735B">
        <w:rPr>
          <w:rFonts w:ascii="Calibri" w:hAnsi="Calibri" w:cs="Calibri"/>
          <w:sz w:val="24"/>
        </w:rPr>
        <w:t>Individual</w:t>
      </w:r>
    </w:p>
    <w:p w:rsidR="00CE59FA" w:rsidRPr="00A3735B" w:rsidRDefault="00CE59FA" w:rsidP="00DF0AE7">
      <w:pPr>
        <w:pStyle w:val="IndentText"/>
        <w:numPr>
          <w:ilvl w:val="0"/>
          <w:numId w:val="36"/>
        </w:numPr>
        <w:contextualSpacing/>
        <w:jc w:val="left"/>
        <w:rPr>
          <w:rFonts w:ascii="Calibri" w:hAnsi="Calibri" w:cs="Calibri"/>
          <w:sz w:val="24"/>
        </w:rPr>
      </w:pPr>
      <w:r w:rsidRPr="00A3735B">
        <w:rPr>
          <w:rFonts w:ascii="Calibri" w:hAnsi="Calibri" w:cs="Calibri"/>
          <w:sz w:val="24"/>
        </w:rPr>
        <w:t>C = Corporation</w:t>
      </w:r>
    </w:p>
    <w:p w:rsidR="00CE59FA" w:rsidRPr="00A3735B" w:rsidRDefault="00CE59FA" w:rsidP="00DF0AE7">
      <w:pPr>
        <w:pStyle w:val="IndentText"/>
        <w:numPr>
          <w:ilvl w:val="0"/>
          <w:numId w:val="36"/>
        </w:numPr>
        <w:contextualSpacing/>
        <w:jc w:val="left"/>
        <w:rPr>
          <w:rFonts w:ascii="Calibri" w:hAnsi="Calibri" w:cs="Calibri"/>
          <w:sz w:val="24"/>
        </w:rPr>
      </w:pPr>
      <w:r w:rsidRPr="00A3735B">
        <w:rPr>
          <w:rFonts w:ascii="Calibri" w:hAnsi="Calibri" w:cs="Calibri"/>
          <w:sz w:val="24"/>
        </w:rPr>
        <w:t>G = Government</w:t>
      </w:r>
    </w:p>
    <w:p w:rsidR="00CE59FA" w:rsidRPr="00A3735B" w:rsidRDefault="00CE59FA" w:rsidP="00DF0AE7">
      <w:pPr>
        <w:pStyle w:val="IndentText"/>
        <w:numPr>
          <w:ilvl w:val="0"/>
          <w:numId w:val="36"/>
        </w:numPr>
        <w:contextualSpacing/>
        <w:jc w:val="left"/>
        <w:rPr>
          <w:rFonts w:ascii="Calibri" w:hAnsi="Calibri" w:cs="Calibri"/>
          <w:sz w:val="24"/>
        </w:rPr>
      </w:pPr>
      <w:r w:rsidRPr="00A3735B">
        <w:rPr>
          <w:rFonts w:ascii="Calibri" w:hAnsi="Calibri" w:cs="Calibri"/>
          <w:sz w:val="24"/>
        </w:rPr>
        <w:t>P = Partnership</w:t>
      </w:r>
    </w:p>
    <w:p w:rsidR="00DF0AE7" w:rsidRPr="00A3735B" w:rsidRDefault="00CE59FA" w:rsidP="001B25A0">
      <w:pPr>
        <w:pStyle w:val="IndentText"/>
        <w:numPr>
          <w:ilvl w:val="0"/>
          <w:numId w:val="36"/>
        </w:numPr>
        <w:contextualSpacing/>
        <w:jc w:val="left"/>
        <w:rPr>
          <w:rFonts w:ascii="Calibri" w:hAnsi="Calibri" w:cs="Calibri"/>
          <w:sz w:val="24"/>
        </w:rPr>
      </w:pPr>
      <w:r w:rsidRPr="00A3735B">
        <w:rPr>
          <w:rFonts w:ascii="Calibri" w:hAnsi="Calibri" w:cs="Calibri"/>
          <w:sz w:val="24"/>
        </w:rPr>
        <w:t>R</w:t>
      </w:r>
      <w:r w:rsidRPr="00A3735B">
        <w:rPr>
          <w:rFonts w:ascii="Calibri" w:hAnsi="Calibri" w:cs="Calibri"/>
          <w:b/>
          <w:sz w:val="24"/>
        </w:rPr>
        <w:t xml:space="preserve"> = </w:t>
      </w:r>
      <w:r w:rsidRPr="00A3735B">
        <w:rPr>
          <w:rFonts w:ascii="Calibri" w:hAnsi="Calibri" w:cs="Calibri"/>
          <w:sz w:val="24"/>
        </w:rPr>
        <w:t>Rental Yard</w:t>
      </w:r>
    </w:p>
    <w:p w:rsidR="001B25A0" w:rsidRPr="00A3735B" w:rsidRDefault="00DF0AE7" w:rsidP="00DF0AE7">
      <w:pPr>
        <w:pStyle w:val="IndentText"/>
        <w:numPr>
          <w:ilvl w:val="0"/>
          <w:numId w:val="36"/>
        </w:numPr>
        <w:contextualSpacing/>
        <w:jc w:val="left"/>
        <w:rPr>
          <w:rFonts w:ascii="Calibri" w:hAnsi="Calibri" w:cs="Calibri"/>
          <w:b/>
          <w:sz w:val="24"/>
        </w:rPr>
      </w:pPr>
      <w:r w:rsidRPr="00A3735B">
        <w:rPr>
          <w:rFonts w:ascii="Calibri" w:hAnsi="Calibri" w:cs="Calibri"/>
          <w:b/>
          <w:sz w:val="24"/>
        </w:rPr>
        <w:t xml:space="preserve">TIP: </w:t>
      </w:r>
      <w:r w:rsidR="001B25A0" w:rsidRPr="00A3735B">
        <w:rPr>
          <w:rFonts w:ascii="Calibri" w:hAnsi="Calibri" w:cs="Calibri"/>
          <w:sz w:val="24"/>
        </w:rPr>
        <w:t xml:space="preserve">This field can be used for </w:t>
      </w:r>
      <w:r w:rsidR="001B25A0" w:rsidRPr="00A3735B">
        <w:rPr>
          <w:rFonts w:ascii="Calibri" w:hAnsi="Calibri" w:cs="Calibri"/>
          <w:b/>
          <w:sz w:val="24"/>
        </w:rPr>
        <w:t>non-Case dealers</w:t>
      </w:r>
      <w:r w:rsidR="001B25A0" w:rsidRPr="00A3735B">
        <w:rPr>
          <w:rFonts w:ascii="Calibri" w:hAnsi="Calibri" w:cs="Calibri"/>
          <w:sz w:val="24"/>
        </w:rPr>
        <w:t xml:space="preserve"> as well, if you creatively devise a coding system using the values shown to create different categories</w:t>
      </w:r>
      <w:r w:rsidRPr="00A3735B">
        <w:rPr>
          <w:rFonts w:ascii="Calibri" w:hAnsi="Calibri" w:cs="Calibri"/>
          <w:sz w:val="24"/>
        </w:rPr>
        <w:t>, which could be used as selection criteria for a report generated in Report Writer</w:t>
      </w:r>
      <w:r w:rsidR="001B25A0" w:rsidRPr="00A3735B">
        <w:rPr>
          <w:rFonts w:ascii="Calibri" w:hAnsi="Calibri" w:cs="Calibri"/>
          <w:sz w:val="24"/>
        </w:rPr>
        <w:t>. For example, you could devise a coding system like the following that reflects buying habits:</w:t>
      </w:r>
      <w:r w:rsidR="001B25A0" w:rsidRPr="00A3735B">
        <w:rPr>
          <w:rFonts w:ascii="Calibri" w:hAnsi="Calibri" w:cs="Calibri"/>
          <w:b/>
          <w:sz w:val="24"/>
        </w:rPr>
        <w:t xml:space="preserve"> </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bCs/>
          <w:sz w:val="24"/>
        </w:rPr>
        <w:t>S</w:t>
      </w:r>
      <w:r w:rsidRPr="00A3735B">
        <w:rPr>
          <w:rFonts w:ascii="Calibri" w:hAnsi="Calibri" w:cs="Calibri"/>
          <w:sz w:val="24"/>
        </w:rPr>
        <w:t xml:space="preserve"> = Ag Customer   </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sz w:val="24"/>
        </w:rPr>
        <w:t>I = Industrial Customer</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sz w:val="24"/>
        </w:rPr>
        <w:t>C = Outdoor Power Customer</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sz w:val="24"/>
        </w:rPr>
        <w:t>G = Grain Customer</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sz w:val="24"/>
        </w:rPr>
        <w:t>P = Milking Equip Customer</w:t>
      </w:r>
    </w:p>
    <w:p w:rsidR="001B25A0" w:rsidRPr="00A3735B" w:rsidRDefault="001B25A0" w:rsidP="00DF0AE7">
      <w:pPr>
        <w:pStyle w:val="IndentText"/>
        <w:numPr>
          <w:ilvl w:val="1"/>
          <w:numId w:val="36"/>
        </w:numPr>
        <w:jc w:val="left"/>
        <w:rPr>
          <w:rFonts w:ascii="Calibri" w:hAnsi="Calibri" w:cs="Calibri"/>
          <w:sz w:val="24"/>
        </w:rPr>
      </w:pPr>
      <w:r w:rsidRPr="00A3735B">
        <w:rPr>
          <w:rFonts w:ascii="Calibri" w:hAnsi="Calibri" w:cs="Calibri"/>
          <w:sz w:val="24"/>
        </w:rPr>
        <w:t>R</w:t>
      </w:r>
      <w:r w:rsidRPr="00A3735B">
        <w:rPr>
          <w:rFonts w:ascii="Calibri" w:hAnsi="Calibri" w:cs="Calibri"/>
          <w:b/>
          <w:sz w:val="24"/>
        </w:rPr>
        <w:t xml:space="preserve"> =</w:t>
      </w:r>
      <w:r w:rsidRPr="00A3735B">
        <w:rPr>
          <w:rFonts w:ascii="Calibri" w:hAnsi="Calibri" w:cs="Calibri"/>
          <w:sz w:val="24"/>
        </w:rPr>
        <w:t xml:space="preserve"> Rental Customer</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DF0AE7">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Finance Charge Code</w:t>
      </w:r>
      <w:r w:rsidR="00DF0AE7" w:rsidRPr="00A3735B">
        <w:rPr>
          <w:rFonts w:ascii="Calibri" w:hAnsi="Calibri" w:cs="Calibri"/>
          <w:b w:val="0"/>
          <w:sz w:val="24"/>
          <w:u w:val="single"/>
        </w:rPr>
        <w:t>:</w:t>
      </w:r>
      <w:r w:rsidR="00DF0AE7" w:rsidRPr="00A3735B">
        <w:rPr>
          <w:rFonts w:ascii="Calibri" w:hAnsi="Calibri" w:cs="Calibri"/>
          <w:b w:val="0"/>
          <w:sz w:val="24"/>
        </w:rPr>
        <w:t xml:space="preserve"> </w:t>
      </w:r>
      <w:r w:rsidRPr="00A3735B">
        <w:rPr>
          <w:rFonts w:ascii="Calibri" w:hAnsi="Calibri" w:cs="Calibri"/>
          <w:b w:val="0"/>
          <w:sz w:val="24"/>
        </w:rPr>
        <w:t>This field holds the preference for Finance Charges for this customer.  You may define codes 00 through 09 for different rates of finance charges.  A drop down box provides the defined codes.  The code entered here will determine the appropriate finance charge rate (if any) to be used for this customer when statements are run.</w:t>
      </w:r>
    </w:p>
    <w:p w:rsidR="00DF0AE7" w:rsidRPr="00A3735B" w:rsidRDefault="00DF0AE7" w:rsidP="00DF0AE7">
      <w:pPr>
        <w:pStyle w:val="BodyText"/>
        <w:rPr>
          <w:rFonts w:ascii="Calibri" w:hAnsi="Calibri" w:cs="Calibri"/>
          <w:sz w:val="24"/>
        </w:rPr>
      </w:pPr>
    </w:p>
    <w:p w:rsidR="00DF0AE7" w:rsidRPr="00A3735B" w:rsidRDefault="00DF0AE7" w:rsidP="00DF0AE7">
      <w:pPr>
        <w:pStyle w:val="Body"/>
        <w:numPr>
          <w:ilvl w:val="0"/>
          <w:numId w:val="37"/>
        </w:numPr>
        <w:spacing w:before="0"/>
        <w:contextualSpacing/>
        <w:rPr>
          <w:rFonts w:ascii="Calibri" w:hAnsi="Calibri" w:cs="Calibri"/>
          <w:sz w:val="24"/>
        </w:rPr>
      </w:pPr>
      <w:r w:rsidRPr="00A3735B">
        <w:rPr>
          <w:rFonts w:ascii="Calibri" w:hAnsi="Calibri" w:cs="Calibri"/>
          <w:sz w:val="24"/>
        </w:rPr>
        <w:t xml:space="preserve">Typically, 00 indicates that no finance charges will be assessed. </w:t>
      </w:r>
    </w:p>
    <w:p w:rsidR="00DF0AE7" w:rsidRPr="00A3735B" w:rsidRDefault="00DF0AE7" w:rsidP="00DF0AE7">
      <w:pPr>
        <w:pStyle w:val="Body"/>
        <w:numPr>
          <w:ilvl w:val="0"/>
          <w:numId w:val="37"/>
        </w:numPr>
        <w:spacing w:before="0"/>
        <w:contextualSpacing/>
        <w:rPr>
          <w:rFonts w:ascii="Calibri" w:hAnsi="Calibri" w:cs="Calibri"/>
          <w:sz w:val="24"/>
        </w:rPr>
      </w:pPr>
      <w:r w:rsidRPr="00A3735B">
        <w:rPr>
          <w:rFonts w:ascii="Calibri" w:hAnsi="Calibri" w:cs="Calibri"/>
          <w:sz w:val="24"/>
        </w:rPr>
        <w:t>Code 01 is the one that defines the prevailing finance charge rate in effect.</w:t>
      </w:r>
    </w:p>
    <w:p w:rsidR="001B25A0" w:rsidRPr="00A3735B" w:rsidRDefault="001B25A0" w:rsidP="00DF0AE7">
      <w:pPr>
        <w:pStyle w:val="Heading3"/>
        <w:keepNext w:val="0"/>
        <w:spacing w:before="0"/>
        <w:contextualSpacing/>
        <w:jc w:val="left"/>
        <w:rPr>
          <w:rFonts w:ascii="Calibri" w:hAnsi="Calibri" w:cs="Calibri"/>
          <w:sz w:val="24"/>
        </w:rPr>
      </w:pPr>
    </w:p>
    <w:p w:rsidR="00CE59FA" w:rsidRPr="00A3735B" w:rsidRDefault="00CE59FA" w:rsidP="00DF0AE7">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Print A/R Statements</w:t>
      </w:r>
      <w:r w:rsidR="00DF0AE7" w:rsidRPr="00A3735B">
        <w:rPr>
          <w:rFonts w:ascii="Calibri" w:hAnsi="Calibri" w:cs="Calibri"/>
          <w:b w:val="0"/>
          <w:sz w:val="24"/>
          <w:u w:val="single"/>
        </w:rPr>
        <w:t>:</w:t>
      </w:r>
      <w:r w:rsidR="00DF0AE7" w:rsidRPr="00A3735B">
        <w:rPr>
          <w:rFonts w:ascii="Calibri" w:hAnsi="Calibri" w:cs="Calibri"/>
          <w:b w:val="0"/>
          <w:sz w:val="24"/>
        </w:rPr>
        <w:t xml:space="preserve"> </w:t>
      </w:r>
      <w:r w:rsidRPr="00A3735B">
        <w:rPr>
          <w:rFonts w:ascii="Calibri" w:hAnsi="Calibri" w:cs="Calibri"/>
          <w:b w:val="0"/>
          <w:sz w:val="24"/>
        </w:rPr>
        <w:t>This field offers the choice to print or not to print an A/R statement for this customer. A drop-down menu provides the choices.  This option can be useful when arrangements are made that the customer will not make payments until after a certain period of time has passed.  In this case, you could suppress the printing of the statement until the payment time arrives or a payment is due.</w:t>
      </w:r>
    </w:p>
    <w:p w:rsidR="00DF0AE7" w:rsidRPr="00A3735B" w:rsidRDefault="00DF0AE7" w:rsidP="00DF0AE7">
      <w:pPr>
        <w:pStyle w:val="BodyText"/>
        <w:contextualSpacing/>
        <w:rPr>
          <w:rFonts w:ascii="Calibri" w:hAnsi="Calibri" w:cs="Calibri"/>
          <w:sz w:val="24"/>
        </w:rPr>
      </w:pPr>
    </w:p>
    <w:p w:rsidR="00DF0AE7" w:rsidRPr="00A3735B" w:rsidRDefault="00DF0AE7" w:rsidP="00DF0AE7">
      <w:pPr>
        <w:pStyle w:val="Body"/>
        <w:numPr>
          <w:ilvl w:val="0"/>
          <w:numId w:val="38"/>
        </w:numPr>
        <w:spacing w:before="0"/>
        <w:contextualSpacing/>
        <w:rPr>
          <w:rFonts w:ascii="Calibri" w:hAnsi="Calibri" w:cs="Calibri"/>
          <w:sz w:val="24"/>
        </w:rPr>
      </w:pPr>
      <w:r w:rsidRPr="00A3735B">
        <w:rPr>
          <w:rFonts w:ascii="Calibri" w:hAnsi="Calibri" w:cs="Calibri"/>
          <w:b/>
          <w:bCs/>
          <w:sz w:val="24"/>
        </w:rPr>
        <w:t>Never</w:t>
      </w:r>
      <w:r w:rsidRPr="00A3735B">
        <w:rPr>
          <w:rFonts w:ascii="Calibri" w:hAnsi="Calibri" w:cs="Calibri"/>
          <w:b/>
          <w:sz w:val="24"/>
        </w:rPr>
        <w:t xml:space="preserve"> </w:t>
      </w:r>
      <w:r w:rsidRPr="00A3735B">
        <w:rPr>
          <w:rFonts w:ascii="Calibri" w:hAnsi="Calibri" w:cs="Calibri"/>
          <w:sz w:val="24"/>
        </w:rPr>
        <w:t xml:space="preserve">means that you do NOT want a statement for this customer. </w:t>
      </w:r>
    </w:p>
    <w:p w:rsidR="00DF0AE7" w:rsidRPr="00A3735B" w:rsidRDefault="00DF0AE7" w:rsidP="00DF0AE7">
      <w:pPr>
        <w:pStyle w:val="Body"/>
        <w:numPr>
          <w:ilvl w:val="0"/>
          <w:numId w:val="38"/>
        </w:numPr>
        <w:spacing w:before="0"/>
        <w:contextualSpacing/>
        <w:rPr>
          <w:rFonts w:ascii="Calibri" w:hAnsi="Calibri" w:cs="Calibri"/>
          <w:sz w:val="24"/>
        </w:rPr>
      </w:pPr>
      <w:r w:rsidRPr="00A3735B">
        <w:rPr>
          <w:rFonts w:ascii="Calibri" w:hAnsi="Calibri" w:cs="Calibri"/>
          <w:b/>
          <w:bCs/>
          <w:sz w:val="24"/>
        </w:rPr>
        <w:t>Always</w:t>
      </w:r>
      <w:r w:rsidRPr="00A3735B">
        <w:rPr>
          <w:rFonts w:ascii="Calibri" w:hAnsi="Calibri" w:cs="Calibri"/>
          <w:b/>
          <w:sz w:val="24"/>
        </w:rPr>
        <w:t xml:space="preserve"> </w:t>
      </w:r>
      <w:r w:rsidRPr="00A3735B">
        <w:rPr>
          <w:rFonts w:ascii="Calibri" w:hAnsi="Calibri" w:cs="Calibri"/>
          <w:sz w:val="24"/>
        </w:rPr>
        <w:t>means that a statement WILL be printed for this customer.</w:t>
      </w:r>
    </w:p>
    <w:p w:rsidR="001B25A0" w:rsidRPr="00A3735B" w:rsidRDefault="001B25A0" w:rsidP="001B25A0">
      <w:pPr>
        <w:pStyle w:val="Heading3"/>
        <w:keepNext w:val="0"/>
        <w:spacing w:before="0"/>
        <w:contextualSpacing/>
        <w:jc w:val="left"/>
        <w:rPr>
          <w:rFonts w:ascii="Calibri" w:hAnsi="Calibri" w:cs="Calibri"/>
          <w:sz w:val="24"/>
        </w:rPr>
      </w:pPr>
    </w:p>
    <w:p w:rsidR="002938EB" w:rsidRPr="00A3735B" w:rsidRDefault="00CE59FA" w:rsidP="002938EB">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Balance Forward</w:t>
      </w:r>
      <w:r w:rsidR="002938EB" w:rsidRPr="00A3735B">
        <w:rPr>
          <w:rFonts w:ascii="Calibri" w:hAnsi="Calibri" w:cs="Calibri"/>
          <w:b w:val="0"/>
          <w:sz w:val="24"/>
          <w:u w:val="single"/>
        </w:rPr>
        <w:t>:</w:t>
      </w:r>
      <w:r w:rsidR="002938EB" w:rsidRPr="00A3735B">
        <w:rPr>
          <w:rFonts w:ascii="Calibri" w:hAnsi="Calibri" w:cs="Calibri"/>
          <w:b w:val="0"/>
          <w:sz w:val="24"/>
        </w:rPr>
        <w:t xml:space="preserve"> </w:t>
      </w:r>
      <w:r w:rsidRPr="00A3735B">
        <w:rPr>
          <w:rFonts w:ascii="Calibri" w:hAnsi="Calibri" w:cs="Calibri"/>
          <w:b w:val="0"/>
          <w:sz w:val="24"/>
        </w:rPr>
        <w:t xml:space="preserve">This field determines the type of detail to be shown on the customer’s statement.  The type can vary from customer to customer, offering lots of flexibility to tailor the A/R statements to the customer’s needs.  A drop-down box provides the choices.  </w:t>
      </w:r>
    </w:p>
    <w:p w:rsidR="002938EB" w:rsidRPr="00A3735B" w:rsidRDefault="002938EB" w:rsidP="002938EB">
      <w:pPr>
        <w:pStyle w:val="Heading3"/>
        <w:keepNext w:val="0"/>
        <w:spacing w:before="0"/>
        <w:contextualSpacing/>
        <w:jc w:val="left"/>
        <w:rPr>
          <w:rFonts w:ascii="Calibri" w:hAnsi="Calibri" w:cs="Calibri"/>
          <w:b w:val="0"/>
          <w:sz w:val="24"/>
        </w:rPr>
      </w:pPr>
    </w:p>
    <w:p w:rsidR="002938EB" w:rsidRPr="00A3735B" w:rsidRDefault="00CE59FA" w:rsidP="002938EB">
      <w:pPr>
        <w:pStyle w:val="Heading3"/>
        <w:keepNext w:val="0"/>
        <w:numPr>
          <w:ilvl w:val="0"/>
          <w:numId w:val="39"/>
        </w:numPr>
        <w:spacing w:before="0"/>
        <w:contextualSpacing/>
        <w:jc w:val="left"/>
        <w:rPr>
          <w:rFonts w:ascii="Calibri" w:hAnsi="Calibri" w:cs="Calibri"/>
          <w:b w:val="0"/>
          <w:bCs/>
          <w:sz w:val="24"/>
        </w:rPr>
      </w:pPr>
      <w:r w:rsidRPr="00A3735B">
        <w:rPr>
          <w:rFonts w:ascii="Calibri" w:hAnsi="Calibri" w:cs="Calibri"/>
          <w:b w:val="0"/>
          <w:sz w:val="24"/>
        </w:rPr>
        <w:t xml:space="preserve">Choose </w:t>
      </w:r>
      <w:r w:rsidRPr="00A3735B">
        <w:rPr>
          <w:rFonts w:ascii="Calibri" w:hAnsi="Calibri" w:cs="Calibri"/>
          <w:bCs/>
          <w:sz w:val="24"/>
        </w:rPr>
        <w:t>Show Balance Forward Line</w:t>
      </w:r>
      <w:r w:rsidRPr="00A3735B">
        <w:rPr>
          <w:rFonts w:ascii="Calibri" w:hAnsi="Calibri" w:cs="Calibri"/>
          <w:b w:val="0"/>
          <w:bCs/>
          <w:sz w:val="24"/>
        </w:rPr>
        <w:t xml:space="preserve"> to list each invoice applied to the customer since the last statement was run, and lump all unpaid invoices prior to the last statement into a total labeled </w:t>
      </w:r>
      <w:r w:rsidRPr="00A3735B">
        <w:rPr>
          <w:rFonts w:ascii="Calibri" w:hAnsi="Calibri" w:cs="Calibri"/>
          <w:bCs/>
          <w:i/>
          <w:iCs/>
          <w:sz w:val="24"/>
        </w:rPr>
        <w:t>Previous Balance</w:t>
      </w:r>
      <w:r w:rsidRPr="00A3735B">
        <w:rPr>
          <w:rFonts w:ascii="Calibri" w:hAnsi="Calibri" w:cs="Calibri"/>
          <w:b w:val="0"/>
          <w:bCs/>
          <w:sz w:val="24"/>
        </w:rPr>
        <w:t>.</w:t>
      </w:r>
    </w:p>
    <w:p w:rsidR="00CE59FA" w:rsidRPr="00A3735B" w:rsidRDefault="00CE59FA" w:rsidP="002938EB">
      <w:pPr>
        <w:pStyle w:val="Heading3"/>
        <w:keepNext w:val="0"/>
        <w:numPr>
          <w:ilvl w:val="0"/>
          <w:numId w:val="39"/>
        </w:numPr>
        <w:spacing w:before="0"/>
        <w:contextualSpacing/>
        <w:jc w:val="left"/>
        <w:rPr>
          <w:rFonts w:ascii="Calibri" w:hAnsi="Calibri" w:cs="Calibri"/>
          <w:b w:val="0"/>
          <w:sz w:val="24"/>
        </w:rPr>
      </w:pPr>
      <w:r w:rsidRPr="00A3735B">
        <w:rPr>
          <w:rFonts w:ascii="Calibri" w:hAnsi="Calibri" w:cs="Calibri"/>
          <w:b w:val="0"/>
          <w:sz w:val="24"/>
        </w:rPr>
        <w:t xml:space="preserve">Choose </w:t>
      </w:r>
      <w:r w:rsidRPr="00A3735B">
        <w:rPr>
          <w:rFonts w:ascii="Calibri" w:hAnsi="Calibri" w:cs="Calibri"/>
          <w:sz w:val="24"/>
        </w:rPr>
        <w:t>Show Invoice Detail</w:t>
      </w:r>
      <w:r w:rsidRPr="00A3735B">
        <w:rPr>
          <w:rFonts w:ascii="Calibri" w:hAnsi="Calibri" w:cs="Calibri"/>
          <w:b w:val="0"/>
          <w:sz w:val="24"/>
        </w:rPr>
        <w:t xml:space="preserve"> to list each outstanding invoice and unapplied credits for this customer until they are paid.</w:t>
      </w:r>
    </w:p>
    <w:p w:rsidR="001B25A0" w:rsidRPr="00A3735B" w:rsidRDefault="001B25A0" w:rsidP="001B25A0">
      <w:pPr>
        <w:pStyle w:val="BodyText"/>
        <w:contextualSpacing/>
        <w:jc w:val="left"/>
        <w:rPr>
          <w:rFonts w:ascii="Calibri" w:hAnsi="Calibri" w:cs="Calibri"/>
          <w:b/>
          <w:sz w:val="24"/>
        </w:rPr>
      </w:pPr>
    </w:p>
    <w:p w:rsidR="002938EB" w:rsidRPr="00A3735B" w:rsidRDefault="00CE59FA" w:rsidP="002938EB">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Credit Limit</w:t>
      </w:r>
      <w:r w:rsidR="002938EB" w:rsidRPr="00A3735B">
        <w:rPr>
          <w:rFonts w:ascii="Calibri" w:hAnsi="Calibri" w:cs="Calibri"/>
          <w:b w:val="0"/>
          <w:sz w:val="24"/>
          <w:u w:val="single"/>
        </w:rPr>
        <w:t>:</w:t>
      </w:r>
      <w:r w:rsidR="002938EB" w:rsidRPr="00A3735B">
        <w:rPr>
          <w:rFonts w:ascii="Calibri" w:hAnsi="Calibri" w:cs="Calibri"/>
          <w:b w:val="0"/>
          <w:sz w:val="24"/>
        </w:rPr>
        <w:t xml:space="preserve"> </w:t>
      </w:r>
      <w:r w:rsidRPr="00A3735B">
        <w:rPr>
          <w:rFonts w:ascii="Calibri" w:hAnsi="Calibri" w:cs="Calibri"/>
          <w:b w:val="0"/>
          <w:sz w:val="24"/>
        </w:rPr>
        <w:t xml:space="preserve">This field refers to the maximum amount of credit extended to this customer.  </w:t>
      </w:r>
    </w:p>
    <w:p w:rsidR="002938EB" w:rsidRPr="00A3735B" w:rsidRDefault="002938EB" w:rsidP="002938EB">
      <w:pPr>
        <w:pStyle w:val="Heading3"/>
        <w:keepNext w:val="0"/>
        <w:spacing w:before="0"/>
        <w:contextualSpacing/>
        <w:jc w:val="left"/>
        <w:rPr>
          <w:rFonts w:ascii="Calibri" w:hAnsi="Calibri" w:cs="Calibri"/>
          <w:b w:val="0"/>
          <w:sz w:val="24"/>
        </w:rPr>
      </w:pPr>
    </w:p>
    <w:p w:rsidR="002938EB" w:rsidRPr="00A3735B" w:rsidRDefault="00CE59FA" w:rsidP="002938EB">
      <w:pPr>
        <w:pStyle w:val="Heading3"/>
        <w:keepNext w:val="0"/>
        <w:numPr>
          <w:ilvl w:val="0"/>
          <w:numId w:val="40"/>
        </w:numPr>
        <w:spacing w:before="0"/>
        <w:contextualSpacing/>
        <w:jc w:val="left"/>
        <w:rPr>
          <w:rFonts w:ascii="Calibri" w:hAnsi="Calibri" w:cs="Calibri"/>
          <w:b w:val="0"/>
          <w:sz w:val="24"/>
        </w:rPr>
      </w:pPr>
      <w:r w:rsidRPr="00A3735B">
        <w:rPr>
          <w:rFonts w:ascii="Calibri" w:hAnsi="Calibri" w:cs="Calibri"/>
          <w:b w:val="0"/>
          <w:sz w:val="24"/>
        </w:rPr>
        <w:t xml:space="preserve">If the customer exceeds his/her credit limit, a message appears in the invoicing programs notifying you that the limit has been exceeded.  </w:t>
      </w:r>
    </w:p>
    <w:p w:rsidR="002938EB" w:rsidRPr="00A3735B" w:rsidRDefault="00CE59FA" w:rsidP="002938EB">
      <w:pPr>
        <w:pStyle w:val="Heading3"/>
        <w:keepNext w:val="0"/>
        <w:numPr>
          <w:ilvl w:val="1"/>
          <w:numId w:val="40"/>
        </w:numPr>
        <w:spacing w:before="0"/>
        <w:contextualSpacing/>
        <w:jc w:val="left"/>
        <w:rPr>
          <w:rFonts w:ascii="Calibri" w:hAnsi="Calibri" w:cs="Calibri"/>
          <w:b w:val="0"/>
          <w:sz w:val="24"/>
        </w:rPr>
      </w:pPr>
      <w:r w:rsidRPr="00A3735B">
        <w:rPr>
          <w:rFonts w:ascii="Calibri" w:hAnsi="Calibri" w:cs="Calibri"/>
          <w:b w:val="0"/>
          <w:sz w:val="24"/>
        </w:rPr>
        <w:t xml:space="preserve">The system provides a block when the customer reaches the credit limit.  </w:t>
      </w:r>
    </w:p>
    <w:p w:rsidR="002938EB" w:rsidRPr="00A3735B" w:rsidRDefault="00CE59FA" w:rsidP="002938EB">
      <w:pPr>
        <w:pStyle w:val="Heading3"/>
        <w:keepNext w:val="0"/>
        <w:numPr>
          <w:ilvl w:val="0"/>
          <w:numId w:val="40"/>
        </w:numPr>
        <w:spacing w:before="0"/>
        <w:contextualSpacing/>
        <w:jc w:val="left"/>
        <w:rPr>
          <w:rFonts w:ascii="Calibri" w:hAnsi="Calibri" w:cs="Calibri"/>
          <w:b w:val="0"/>
          <w:sz w:val="24"/>
        </w:rPr>
      </w:pPr>
      <w:r w:rsidRPr="00A3735B">
        <w:rPr>
          <w:rFonts w:ascii="Calibri" w:hAnsi="Calibri" w:cs="Calibri"/>
          <w:b w:val="0"/>
          <w:sz w:val="24"/>
        </w:rPr>
        <w:t xml:space="preserve">When a customer has reached the maximum amount of credit, two options are available: </w:t>
      </w:r>
    </w:p>
    <w:p w:rsidR="002938EB" w:rsidRPr="00A3735B" w:rsidRDefault="002938EB" w:rsidP="002938EB">
      <w:pPr>
        <w:pStyle w:val="Heading3"/>
        <w:keepNext w:val="0"/>
        <w:numPr>
          <w:ilvl w:val="1"/>
          <w:numId w:val="40"/>
        </w:numPr>
        <w:spacing w:before="0"/>
        <w:contextualSpacing/>
        <w:jc w:val="left"/>
        <w:rPr>
          <w:rFonts w:ascii="Calibri" w:hAnsi="Calibri" w:cs="Calibri"/>
          <w:b w:val="0"/>
          <w:sz w:val="24"/>
        </w:rPr>
      </w:pPr>
      <w:r w:rsidRPr="00A3735B">
        <w:rPr>
          <w:rFonts w:ascii="Calibri" w:hAnsi="Calibri" w:cs="Calibri"/>
          <w:b w:val="0"/>
          <w:sz w:val="24"/>
        </w:rPr>
        <w:t>C</w:t>
      </w:r>
      <w:r w:rsidR="00CE59FA" w:rsidRPr="00A3735B">
        <w:rPr>
          <w:rFonts w:ascii="Calibri" w:hAnsi="Calibri" w:cs="Calibri"/>
          <w:b w:val="0"/>
          <w:sz w:val="24"/>
        </w:rPr>
        <w:t>hange the type of sale to something other than A/R</w:t>
      </w:r>
    </w:p>
    <w:p w:rsidR="002938EB" w:rsidRPr="00A3735B" w:rsidRDefault="002938EB" w:rsidP="002938EB">
      <w:pPr>
        <w:pStyle w:val="Heading3"/>
        <w:keepNext w:val="0"/>
        <w:numPr>
          <w:ilvl w:val="1"/>
          <w:numId w:val="40"/>
        </w:numPr>
        <w:spacing w:before="0"/>
        <w:contextualSpacing/>
        <w:jc w:val="left"/>
        <w:rPr>
          <w:rFonts w:ascii="Calibri" w:hAnsi="Calibri" w:cs="Calibri"/>
          <w:b w:val="0"/>
          <w:sz w:val="24"/>
        </w:rPr>
      </w:pPr>
      <w:r w:rsidRPr="00A3735B">
        <w:rPr>
          <w:rFonts w:ascii="Calibri" w:hAnsi="Calibri" w:cs="Calibri"/>
          <w:b w:val="0"/>
          <w:sz w:val="24"/>
        </w:rPr>
        <w:t>P</w:t>
      </w:r>
      <w:r w:rsidR="00CE59FA" w:rsidRPr="00A3735B">
        <w:rPr>
          <w:rFonts w:ascii="Calibri" w:hAnsi="Calibri" w:cs="Calibri"/>
          <w:b w:val="0"/>
          <w:sz w:val="24"/>
        </w:rPr>
        <w:t>rovide the password to override the credit limit and al</w:t>
      </w:r>
      <w:r w:rsidRPr="00A3735B">
        <w:rPr>
          <w:rFonts w:ascii="Calibri" w:hAnsi="Calibri" w:cs="Calibri"/>
          <w:b w:val="0"/>
          <w:sz w:val="24"/>
        </w:rPr>
        <w:t>low the transaction to finish</w:t>
      </w:r>
    </w:p>
    <w:p w:rsidR="00CE59FA" w:rsidRPr="00A3735B" w:rsidRDefault="00CE59FA" w:rsidP="002938EB">
      <w:pPr>
        <w:pStyle w:val="Heading3"/>
        <w:keepNext w:val="0"/>
        <w:numPr>
          <w:ilvl w:val="0"/>
          <w:numId w:val="40"/>
        </w:numPr>
        <w:spacing w:before="0"/>
        <w:contextualSpacing/>
        <w:jc w:val="left"/>
        <w:rPr>
          <w:rFonts w:ascii="Calibri" w:hAnsi="Calibri" w:cs="Calibri"/>
          <w:b w:val="0"/>
          <w:sz w:val="24"/>
        </w:rPr>
      </w:pPr>
      <w:r w:rsidRPr="00A3735B">
        <w:rPr>
          <w:rFonts w:ascii="Calibri" w:hAnsi="Calibri" w:cs="Calibri"/>
          <w:b w:val="0"/>
          <w:sz w:val="24"/>
        </w:rPr>
        <w:t xml:space="preserve">A zero in this field also equals </w:t>
      </w:r>
      <w:r w:rsidRPr="00A3735B">
        <w:rPr>
          <w:rFonts w:ascii="Calibri" w:hAnsi="Calibri" w:cs="Calibri"/>
          <w:sz w:val="24"/>
        </w:rPr>
        <w:t>an unlimited credit limit</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6407E">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Rental Rate Type</w:t>
      </w:r>
      <w:r w:rsidR="0056407E" w:rsidRPr="00A3735B">
        <w:rPr>
          <w:rFonts w:ascii="Calibri" w:hAnsi="Calibri" w:cs="Calibri"/>
          <w:b w:val="0"/>
          <w:sz w:val="24"/>
          <w:u w:val="single"/>
        </w:rPr>
        <w:t>:</w:t>
      </w:r>
      <w:r w:rsidR="0056407E" w:rsidRPr="00A3735B">
        <w:rPr>
          <w:rFonts w:ascii="Calibri" w:hAnsi="Calibri" w:cs="Calibri"/>
          <w:b w:val="0"/>
          <w:sz w:val="24"/>
        </w:rPr>
        <w:t xml:space="preserve"> </w:t>
      </w:r>
      <w:r w:rsidRPr="00A3735B">
        <w:rPr>
          <w:rFonts w:ascii="Calibri" w:hAnsi="Calibri" w:cs="Calibri"/>
          <w:b w:val="0"/>
          <w:sz w:val="24"/>
        </w:rPr>
        <w:t xml:space="preserve">This field shows the customer’s default rate schedule for Rental.  If the field shows </w:t>
      </w:r>
      <w:r w:rsidR="00041631" w:rsidRPr="00A3735B">
        <w:rPr>
          <w:rFonts w:ascii="Calibri" w:hAnsi="Calibri" w:cs="Calibri"/>
          <w:b w:val="0"/>
          <w:sz w:val="24"/>
        </w:rPr>
        <w:t xml:space="preserve">“Select” or </w:t>
      </w:r>
      <w:r w:rsidRPr="00A3735B">
        <w:rPr>
          <w:rFonts w:ascii="Calibri" w:hAnsi="Calibri" w:cs="Calibri"/>
          <w:b w:val="0"/>
          <w:sz w:val="24"/>
        </w:rPr>
        <w:t>“None,” you may not have Rental installed or set up at that location.</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6407E">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Alt Cust</w:t>
      </w:r>
      <w:r w:rsidR="0056407E" w:rsidRPr="00A3735B">
        <w:rPr>
          <w:rFonts w:ascii="Calibri" w:hAnsi="Calibri" w:cs="Calibri"/>
          <w:b w:val="0"/>
          <w:sz w:val="24"/>
          <w:u w:val="single"/>
        </w:rPr>
        <w:t>:</w:t>
      </w:r>
      <w:r w:rsidR="0056407E" w:rsidRPr="00A3735B">
        <w:rPr>
          <w:rFonts w:ascii="Calibri" w:hAnsi="Calibri" w:cs="Calibri"/>
          <w:b w:val="0"/>
          <w:sz w:val="24"/>
        </w:rPr>
        <w:t xml:space="preserve"> </w:t>
      </w:r>
      <w:r w:rsidRPr="00A3735B">
        <w:rPr>
          <w:rFonts w:ascii="Calibri" w:hAnsi="Calibri" w:cs="Calibri"/>
          <w:b w:val="0"/>
          <w:sz w:val="24"/>
        </w:rPr>
        <w:t xml:space="preserve">This field can be used to list an </w:t>
      </w:r>
      <w:r w:rsidR="0056407E" w:rsidRPr="00A3735B">
        <w:rPr>
          <w:rFonts w:ascii="Calibri" w:hAnsi="Calibri" w:cs="Calibri"/>
          <w:b w:val="0"/>
          <w:sz w:val="24"/>
        </w:rPr>
        <w:t>alternate or previous c</w:t>
      </w:r>
      <w:r w:rsidRPr="00A3735B">
        <w:rPr>
          <w:rFonts w:ascii="Calibri" w:hAnsi="Calibri" w:cs="Calibri"/>
          <w:b w:val="0"/>
          <w:sz w:val="24"/>
        </w:rPr>
        <w:t>ustomer number</w:t>
      </w:r>
      <w:r w:rsidR="00041631" w:rsidRPr="00A3735B">
        <w:rPr>
          <w:rFonts w:ascii="Calibri" w:hAnsi="Calibri" w:cs="Calibri"/>
          <w:b w:val="0"/>
          <w:sz w:val="24"/>
        </w:rPr>
        <w:t xml:space="preserve"> from a past business system</w:t>
      </w:r>
      <w:r w:rsidRPr="00A3735B">
        <w:rPr>
          <w:rFonts w:ascii="Calibri" w:hAnsi="Calibri" w:cs="Calibri"/>
          <w:b w:val="0"/>
          <w:sz w:val="24"/>
        </w:rPr>
        <w:t>.</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6407E">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Largest Balance</w:t>
      </w:r>
      <w:r w:rsidR="0056407E" w:rsidRPr="00A3735B">
        <w:rPr>
          <w:rFonts w:ascii="Calibri" w:hAnsi="Calibri" w:cs="Calibri"/>
          <w:b w:val="0"/>
          <w:sz w:val="24"/>
          <w:u w:val="single"/>
        </w:rPr>
        <w:t>:</w:t>
      </w:r>
      <w:r w:rsidR="0056407E" w:rsidRPr="00A3735B">
        <w:rPr>
          <w:rFonts w:ascii="Calibri" w:hAnsi="Calibri" w:cs="Calibri"/>
          <w:b w:val="0"/>
          <w:sz w:val="24"/>
        </w:rPr>
        <w:t xml:space="preserve"> </w:t>
      </w:r>
      <w:r w:rsidRPr="00A3735B">
        <w:rPr>
          <w:rFonts w:ascii="Calibri" w:hAnsi="Calibri" w:cs="Calibri"/>
          <w:b w:val="0"/>
          <w:sz w:val="24"/>
        </w:rPr>
        <w:t>This is the first of several fields that acquires, updates, and keeps information about the customer that could be used for credit references and checks.  The field holds the amount of the Largest Balance the customer has reached.  This amount is updated each month when A/R Month End (statements) is run.</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6407E">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Date of Largest Balance</w:t>
      </w:r>
      <w:r w:rsidR="0056407E" w:rsidRPr="00A3735B">
        <w:rPr>
          <w:rFonts w:ascii="Calibri" w:hAnsi="Calibri" w:cs="Calibri"/>
          <w:b w:val="0"/>
          <w:sz w:val="24"/>
          <w:u w:val="single"/>
        </w:rPr>
        <w:t>:</w:t>
      </w:r>
      <w:r w:rsidR="0056407E" w:rsidRPr="00A3735B">
        <w:rPr>
          <w:rFonts w:ascii="Calibri" w:hAnsi="Calibri" w:cs="Calibri"/>
          <w:b w:val="0"/>
          <w:sz w:val="24"/>
        </w:rPr>
        <w:t xml:space="preserve"> </w:t>
      </w:r>
      <w:r w:rsidRPr="00A3735B">
        <w:rPr>
          <w:rFonts w:ascii="Calibri" w:hAnsi="Calibri" w:cs="Calibri"/>
          <w:b w:val="0"/>
          <w:sz w:val="24"/>
        </w:rPr>
        <w:t>This is another field that can be used for credit references and checks.  The field holds the date that corresponds to the Largest Balance shown in the previous field.  This date is updated each month when A/R Month End (statements) is run.</w:t>
      </w:r>
    </w:p>
    <w:p w:rsidR="00CE59FA" w:rsidRPr="00A3735B" w:rsidRDefault="00CE59FA" w:rsidP="001B25A0">
      <w:pPr>
        <w:autoSpaceDE w:val="0"/>
        <w:autoSpaceDN w:val="0"/>
        <w:adjustRightInd w:val="0"/>
        <w:contextualSpacing/>
        <w:jc w:val="left"/>
        <w:rPr>
          <w:rFonts w:ascii="Calibri" w:hAnsi="Calibri" w:cs="Calibri"/>
          <w:b/>
          <w:bCs/>
          <w:sz w:val="24"/>
        </w:rPr>
      </w:pPr>
    </w:p>
    <w:p w:rsidR="00CE59FA" w:rsidRPr="00A3735B" w:rsidRDefault="00CE59FA" w:rsidP="001B25A0">
      <w:pPr>
        <w:autoSpaceDE w:val="0"/>
        <w:autoSpaceDN w:val="0"/>
        <w:adjustRightInd w:val="0"/>
        <w:contextualSpacing/>
        <w:jc w:val="left"/>
        <w:rPr>
          <w:rFonts w:ascii="Calibri" w:hAnsi="Calibri" w:cs="Calibri"/>
          <w:b/>
          <w:bCs/>
          <w:sz w:val="24"/>
        </w:rPr>
      </w:pPr>
      <w:r w:rsidRPr="00A3735B">
        <w:rPr>
          <w:rFonts w:ascii="Calibri" w:hAnsi="Calibri" w:cs="Calibri"/>
          <w:b/>
          <w:bCs/>
          <w:sz w:val="24"/>
          <w:u w:val="single"/>
        </w:rPr>
        <w:t>Changes W</w:t>
      </w:r>
      <w:r w:rsidR="0056407E" w:rsidRPr="00A3735B">
        <w:rPr>
          <w:rFonts w:ascii="Calibri" w:hAnsi="Calibri" w:cs="Calibri"/>
          <w:b/>
          <w:bCs/>
          <w:sz w:val="24"/>
          <w:u w:val="single"/>
        </w:rPr>
        <w:t>arning:</w:t>
      </w:r>
      <w:r w:rsidR="0056407E" w:rsidRPr="00A3735B">
        <w:rPr>
          <w:rFonts w:ascii="Calibri" w:hAnsi="Calibri" w:cs="Calibri"/>
          <w:b/>
          <w:bCs/>
          <w:sz w:val="24"/>
        </w:rPr>
        <w:t xml:space="preserve"> </w:t>
      </w:r>
      <w:r w:rsidRPr="00A3735B">
        <w:rPr>
          <w:rFonts w:ascii="Calibri" w:hAnsi="Calibri" w:cs="Calibri"/>
          <w:sz w:val="24"/>
        </w:rPr>
        <w:t xml:space="preserve">If you have a Customer Master up to make changes, and a </w:t>
      </w:r>
      <w:r w:rsidR="00041631" w:rsidRPr="00A3735B">
        <w:rPr>
          <w:rFonts w:ascii="Calibri" w:hAnsi="Calibri" w:cs="Calibri"/>
          <w:sz w:val="24"/>
        </w:rPr>
        <w:t>Parts, Service, or Rental</w:t>
      </w:r>
      <w:r w:rsidRPr="00A3735B">
        <w:rPr>
          <w:rFonts w:ascii="Calibri" w:hAnsi="Calibri" w:cs="Calibri"/>
          <w:sz w:val="24"/>
        </w:rPr>
        <w:t xml:space="preserve"> ticket is run that charges their account at the same time, you will receive a message box </w:t>
      </w:r>
      <w:r w:rsidR="00041631" w:rsidRPr="00A3735B">
        <w:rPr>
          <w:rFonts w:ascii="Calibri" w:hAnsi="Calibri" w:cs="Calibri"/>
          <w:sz w:val="24"/>
        </w:rPr>
        <w:t>saying</w:t>
      </w:r>
      <w:r w:rsidRPr="00A3735B">
        <w:rPr>
          <w:rFonts w:ascii="Calibri" w:hAnsi="Calibri" w:cs="Calibri"/>
          <w:sz w:val="24"/>
        </w:rPr>
        <w:t xml:space="preserve"> you need to reload the account to update it.  Once you do so, you can continue making changes to the updated record.</w:t>
      </w:r>
    </w:p>
    <w:p w:rsidR="001B25A0" w:rsidRPr="00A3735B" w:rsidRDefault="001B25A0" w:rsidP="001B25A0">
      <w:pPr>
        <w:autoSpaceDE w:val="0"/>
        <w:autoSpaceDN w:val="0"/>
        <w:adjustRightInd w:val="0"/>
        <w:contextualSpacing/>
        <w:jc w:val="left"/>
        <w:rPr>
          <w:rFonts w:ascii="Calibri" w:hAnsi="Calibri" w:cs="Calibri"/>
          <w:sz w:val="24"/>
        </w:rPr>
      </w:pPr>
    </w:p>
    <w:p w:rsidR="00CE59FA" w:rsidRPr="00A3735B" w:rsidRDefault="00437446" w:rsidP="001B25A0">
      <w:pPr>
        <w:autoSpaceDE w:val="0"/>
        <w:autoSpaceDN w:val="0"/>
        <w:adjustRightInd w:val="0"/>
        <w:contextualSpacing/>
        <w:jc w:val="center"/>
        <w:rPr>
          <w:rFonts w:ascii="Calibri" w:hAnsi="Calibri" w:cs="Calibri"/>
          <w:b/>
          <w:sz w:val="24"/>
        </w:rPr>
      </w:pPr>
      <w:r>
        <w:rPr>
          <w:rFonts w:ascii="Calibri" w:hAnsi="Calibri" w:cs="Calibri"/>
          <w:noProof/>
          <w:sz w:val="24"/>
        </w:rPr>
        <w:pict>
          <v:shape id="_x0000_i1036" type="#_x0000_t75" style="width:472.5pt;height:212.25pt">
            <v:imagedata r:id="rId16" o:title="ECI 4"/>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1B25A0">
      <w:pPr>
        <w:pStyle w:val="Heading3"/>
        <w:keepNext w:val="0"/>
        <w:spacing w:before="0"/>
        <w:contextualSpacing/>
        <w:jc w:val="left"/>
        <w:rPr>
          <w:rFonts w:ascii="Calibri" w:hAnsi="Calibri" w:cs="Calibri"/>
          <w:b w:val="0"/>
          <w:bCs/>
          <w:sz w:val="24"/>
          <w:u w:val="single"/>
        </w:rPr>
      </w:pPr>
      <w:r w:rsidRPr="00A3735B">
        <w:rPr>
          <w:rFonts w:ascii="Calibri" w:hAnsi="Calibri" w:cs="Calibri"/>
          <w:sz w:val="24"/>
          <w:u w:val="single"/>
        </w:rPr>
        <w:t>Sales Activity Tab</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6407E">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Current Balance</w:t>
      </w:r>
      <w:r w:rsidR="0056407E" w:rsidRPr="00A3735B">
        <w:rPr>
          <w:rFonts w:ascii="Calibri" w:hAnsi="Calibri" w:cs="Calibri"/>
          <w:b w:val="0"/>
          <w:sz w:val="24"/>
          <w:u w:val="single"/>
        </w:rPr>
        <w:t>:</w:t>
      </w:r>
      <w:r w:rsidR="0056407E" w:rsidRPr="00A3735B">
        <w:rPr>
          <w:rFonts w:ascii="Calibri" w:hAnsi="Calibri" w:cs="Calibri"/>
          <w:b w:val="0"/>
          <w:sz w:val="24"/>
        </w:rPr>
        <w:t xml:space="preserve"> </w:t>
      </w:r>
      <w:r w:rsidRPr="00A3735B">
        <w:rPr>
          <w:rFonts w:ascii="Calibri" w:hAnsi="Calibri" w:cs="Calibri"/>
          <w:b w:val="0"/>
          <w:sz w:val="24"/>
        </w:rPr>
        <w:t xml:space="preserve">This informational field at the top of the screen shows the </w:t>
      </w:r>
      <w:r w:rsidRPr="00A3735B">
        <w:rPr>
          <w:rFonts w:ascii="Calibri" w:hAnsi="Calibri" w:cs="Calibri"/>
          <w:b w:val="0"/>
          <w:iCs/>
          <w:sz w:val="24"/>
        </w:rPr>
        <w:t>posted</w:t>
      </w:r>
      <w:r w:rsidRPr="00A3735B">
        <w:rPr>
          <w:rFonts w:ascii="Calibri" w:hAnsi="Calibri" w:cs="Calibri"/>
          <w:b w:val="0"/>
          <w:sz w:val="24"/>
        </w:rPr>
        <w:t xml:space="preserve"> balance for this customer. It includes only transactions that have been posted from the Parts, Service, Units, and Rental Invoicing routines, and payments on account from Cash Applications or ARDI. </w:t>
      </w:r>
      <w:r w:rsidRPr="00A3735B">
        <w:rPr>
          <w:rFonts w:ascii="Calibri" w:hAnsi="Calibri" w:cs="Calibri"/>
          <w:sz w:val="24"/>
        </w:rPr>
        <w:t xml:space="preserve"> </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5F7F15">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Memo Balance</w:t>
      </w:r>
      <w:r w:rsidR="005F7F15" w:rsidRPr="00A3735B">
        <w:rPr>
          <w:rFonts w:ascii="Calibri" w:hAnsi="Calibri" w:cs="Calibri"/>
          <w:b w:val="0"/>
          <w:sz w:val="24"/>
          <w:u w:val="single"/>
        </w:rPr>
        <w:t>:</w:t>
      </w:r>
      <w:r w:rsidR="005F7F15" w:rsidRPr="00A3735B">
        <w:rPr>
          <w:rFonts w:ascii="Calibri" w:hAnsi="Calibri" w:cs="Calibri"/>
          <w:b w:val="0"/>
          <w:sz w:val="24"/>
        </w:rPr>
        <w:t xml:space="preserve"> </w:t>
      </w:r>
      <w:r w:rsidRPr="00A3735B">
        <w:rPr>
          <w:rFonts w:ascii="Calibri" w:hAnsi="Calibri" w:cs="Calibri"/>
          <w:b w:val="0"/>
          <w:sz w:val="24"/>
        </w:rPr>
        <w:t xml:space="preserve">This informational field at the top of the screen shows the </w:t>
      </w:r>
      <w:r w:rsidRPr="00A3735B">
        <w:rPr>
          <w:rFonts w:ascii="Calibri" w:hAnsi="Calibri" w:cs="Calibri"/>
          <w:b w:val="0"/>
          <w:iCs/>
          <w:sz w:val="24"/>
        </w:rPr>
        <w:t>total</w:t>
      </w:r>
      <w:r w:rsidRPr="00A3735B">
        <w:rPr>
          <w:rFonts w:ascii="Calibri" w:hAnsi="Calibri" w:cs="Calibri"/>
          <w:b w:val="0"/>
          <w:sz w:val="24"/>
        </w:rPr>
        <w:t xml:space="preserve"> balance for this customer.  This includes the balance (Current Balance) </w:t>
      </w:r>
      <w:r w:rsidRPr="00A3735B">
        <w:rPr>
          <w:rFonts w:ascii="Calibri" w:hAnsi="Calibri" w:cs="Calibri"/>
          <w:b w:val="0"/>
          <w:i/>
          <w:iCs/>
          <w:sz w:val="24"/>
          <w:u w:val="single"/>
        </w:rPr>
        <w:t>plus</w:t>
      </w:r>
      <w:r w:rsidRPr="00A3735B">
        <w:rPr>
          <w:rFonts w:ascii="Calibri" w:hAnsi="Calibri" w:cs="Calibri"/>
          <w:b w:val="0"/>
          <w:sz w:val="24"/>
        </w:rPr>
        <w:t xml:space="preserve"> the unposted entries made through POS, </w:t>
      </w:r>
      <w:r w:rsidR="00041631" w:rsidRPr="00A3735B">
        <w:rPr>
          <w:rFonts w:ascii="Calibri" w:hAnsi="Calibri" w:cs="Calibri"/>
          <w:b w:val="0"/>
          <w:sz w:val="24"/>
        </w:rPr>
        <w:t>Service, Units</w:t>
      </w:r>
      <w:r w:rsidRPr="00A3735B">
        <w:rPr>
          <w:rFonts w:ascii="Calibri" w:hAnsi="Calibri" w:cs="Calibri"/>
          <w:b w:val="0"/>
          <w:sz w:val="24"/>
        </w:rPr>
        <w:t xml:space="preserve">, and Cash Applications. </w:t>
      </w:r>
    </w:p>
    <w:p w:rsidR="001B25A0" w:rsidRPr="00A3735B" w:rsidRDefault="001B25A0" w:rsidP="001B25A0">
      <w:pPr>
        <w:pStyle w:val="Heading3"/>
        <w:keepNext w:val="0"/>
        <w:spacing w:before="0"/>
        <w:contextualSpacing/>
        <w:jc w:val="left"/>
        <w:rPr>
          <w:rFonts w:ascii="Calibri" w:hAnsi="Calibri" w:cs="Calibri"/>
          <w:sz w:val="24"/>
        </w:rPr>
      </w:pPr>
    </w:p>
    <w:p w:rsidR="00D5314F" w:rsidRPr="00A3735B" w:rsidRDefault="00CE59FA" w:rsidP="005F7F15">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Average Credit Rating</w:t>
      </w:r>
      <w:r w:rsidR="005F7F15" w:rsidRPr="00A3735B">
        <w:rPr>
          <w:rFonts w:ascii="Calibri" w:hAnsi="Calibri" w:cs="Calibri"/>
          <w:b w:val="0"/>
          <w:sz w:val="24"/>
          <w:u w:val="single"/>
        </w:rPr>
        <w:t>:</w:t>
      </w:r>
      <w:r w:rsidR="005F7F15" w:rsidRPr="00A3735B">
        <w:rPr>
          <w:rFonts w:ascii="Calibri" w:hAnsi="Calibri" w:cs="Calibri"/>
          <w:b w:val="0"/>
          <w:sz w:val="24"/>
        </w:rPr>
        <w:t xml:space="preserve"> </w:t>
      </w:r>
      <w:r w:rsidRPr="00A3735B">
        <w:rPr>
          <w:rFonts w:ascii="Calibri" w:hAnsi="Calibri" w:cs="Calibri"/>
          <w:b w:val="0"/>
          <w:sz w:val="24"/>
        </w:rPr>
        <w:t>This field shows the average credit rating for the customer calculated across the last 12 months</w:t>
      </w:r>
      <w:r w:rsidR="00D5314F" w:rsidRPr="00A3735B">
        <w:rPr>
          <w:rFonts w:ascii="Calibri" w:hAnsi="Calibri" w:cs="Calibri"/>
          <w:b w:val="0"/>
          <w:sz w:val="24"/>
        </w:rPr>
        <w:t>.</w:t>
      </w:r>
      <w:r w:rsidRPr="00A3735B">
        <w:rPr>
          <w:rFonts w:ascii="Calibri" w:hAnsi="Calibri" w:cs="Calibri"/>
          <w:b w:val="0"/>
          <w:sz w:val="24"/>
        </w:rPr>
        <w:t xml:space="preserve"> This information can be useful in evaluating the COD status of a customer.  The field is updated each month when you run A/R Month End (statements).</w:t>
      </w:r>
      <w:r w:rsidR="00D5314F" w:rsidRPr="00A3735B">
        <w:rPr>
          <w:rFonts w:ascii="Calibri" w:hAnsi="Calibri" w:cs="Calibri"/>
          <w:b w:val="0"/>
          <w:sz w:val="24"/>
        </w:rPr>
        <w:t xml:space="preserve"> The system uses an alphabetical rating system, where the letters stand for: </w:t>
      </w:r>
    </w:p>
    <w:p w:rsidR="00D5314F" w:rsidRPr="00A3735B" w:rsidRDefault="00D5314F" w:rsidP="005F7F15">
      <w:pPr>
        <w:pStyle w:val="Heading3"/>
        <w:keepNext w:val="0"/>
        <w:spacing w:before="0"/>
        <w:contextualSpacing/>
        <w:jc w:val="left"/>
        <w:rPr>
          <w:rFonts w:ascii="Calibri" w:hAnsi="Calibri" w:cs="Calibri"/>
          <w:b w:val="0"/>
          <w:sz w:val="24"/>
        </w:rPr>
      </w:pPr>
    </w:p>
    <w:p w:rsidR="00D5314F" w:rsidRPr="00A3735B" w:rsidRDefault="00D5314F" w:rsidP="00D5314F">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A</w:t>
      </w:r>
      <w:r w:rsidRPr="00A3735B">
        <w:rPr>
          <w:rFonts w:ascii="Calibri" w:hAnsi="Calibri" w:cs="Calibri"/>
          <w:b w:val="0"/>
          <w:sz w:val="24"/>
        </w:rPr>
        <w:t xml:space="preserve">=current standing </w:t>
      </w:r>
    </w:p>
    <w:p w:rsidR="00D5314F" w:rsidRPr="00A3735B" w:rsidRDefault="00D5314F" w:rsidP="00D5314F">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B</w:t>
      </w:r>
      <w:r w:rsidRPr="00A3735B">
        <w:rPr>
          <w:rFonts w:ascii="Calibri" w:hAnsi="Calibri" w:cs="Calibri"/>
          <w:b w:val="0"/>
          <w:sz w:val="24"/>
        </w:rPr>
        <w:t>=30 days past due</w:t>
      </w:r>
    </w:p>
    <w:p w:rsidR="00D5314F" w:rsidRPr="00A3735B" w:rsidRDefault="00D5314F" w:rsidP="00D5314F">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C</w:t>
      </w:r>
      <w:r w:rsidRPr="00A3735B">
        <w:rPr>
          <w:rFonts w:ascii="Calibri" w:hAnsi="Calibri" w:cs="Calibri"/>
          <w:b w:val="0"/>
          <w:sz w:val="24"/>
        </w:rPr>
        <w:t xml:space="preserve">=60 days past due </w:t>
      </w:r>
    </w:p>
    <w:p w:rsidR="00CE59FA" w:rsidRPr="00A3735B" w:rsidRDefault="00D5314F" w:rsidP="00D5314F">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D</w:t>
      </w:r>
      <w:r w:rsidRPr="00A3735B">
        <w:rPr>
          <w:rFonts w:ascii="Calibri" w:hAnsi="Calibri" w:cs="Calibri"/>
          <w:b w:val="0"/>
          <w:sz w:val="24"/>
        </w:rPr>
        <w:t>=90+ days past due</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D5314F">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Months</w:t>
      </w:r>
      <w:r w:rsidR="00D5314F" w:rsidRPr="00A3735B">
        <w:rPr>
          <w:rFonts w:ascii="Calibri" w:hAnsi="Calibri" w:cs="Calibri"/>
          <w:b w:val="0"/>
          <w:sz w:val="24"/>
          <w:u w:val="single"/>
        </w:rPr>
        <w:t>:</w:t>
      </w:r>
      <w:r w:rsidR="00D5314F" w:rsidRPr="00A3735B">
        <w:rPr>
          <w:rFonts w:ascii="Calibri" w:hAnsi="Calibri" w:cs="Calibri"/>
          <w:b w:val="0"/>
          <w:sz w:val="24"/>
        </w:rPr>
        <w:t xml:space="preserve"> </w:t>
      </w:r>
      <w:r w:rsidRPr="00A3735B">
        <w:rPr>
          <w:rFonts w:ascii="Calibri" w:hAnsi="Calibri" w:cs="Calibri"/>
          <w:b w:val="0"/>
          <w:sz w:val="24"/>
        </w:rPr>
        <w:t>This column shows the names of the last 12 months.</w:t>
      </w:r>
    </w:p>
    <w:p w:rsidR="001B25A0" w:rsidRPr="00A3735B" w:rsidRDefault="001B25A0" w:rsidP="001B25A0">
      <w:pPr>
        <w:pStyle w:val="Heading3"/>
        <w:keepNext w:val="0"/>
        <w:spacing w:before="0"/>
        <w:contextualSpacing/>
        <w:jc w:val="left"/>
        <w:rPr>
          <w:rFonts w:ascii="Calibri" w:hAnsi="Calibri" w:cs="Calibri"/>
          <w:sz w:val="24"/>
        </w:rPr>
      </w:pPr>
    </w:p>
    <w:p w:rsidR="00D5314F" w:rsidRPr="00A3735B" w:rsidRDefault="00CE59FA" w:rsidP="00041631">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Total Sales</w:t>
      </w:r>
      <w:r w:rsidR="00D5314F" w:rsidRPr="00A3735B">
        <w:rPr>
          <w:rFonts w:ascii="Calibri" w:hAnsi="Calibri" w:cs="Calibri"/>
          <w:b w:val="0"/>
          <w:sz w:val="24"/>
          <w:u w:val="single"/>
        </w:rPr>
        <w:t>:</w:t>
      </w:r>
      <w:r w:rsidR="00D5314F" w:rsidRPr="00A3735B">
        <w:rPr>
          <w:rFonts w:ascii="Calibri" w:hAnsi="Calibri" w:cs="Calibri"/>
          <w:b w:val="0"/>
          <w:sz w:val="24"/>
        </w:rPr>
        <w:t xml:space="preserve"> </w:t>
      </w:r>
      <w:r w:rsidRPr="00A3735B">
        <w:rPr>
          <w:rFonts w:ascii="Calibri" w:hAnsi="Calibri" w:cs="Calibri"/>
          <w:b w:val="0"/>
          <w:sz w:val="24"/>
        </w:rPr>
        <w:t>This column of dollar amounts shows the amount of purchases made by the customer during the month indicated.  The amount shown includes transactions for the customer from</w:t>
      </w:r>
      <w:r w:rsidR="00D5314F" w:rsidRPr="00A3735B">
        <w:rPr>
          <w:rFonts w:ascii="Calibri" w:hAnsi="Calibri" w:cs="Calibri"/>
          <w:b w:val="0"/>
          <w:sz w:val="24"/>
        </w:rPr>
        <w:t xml:space="preserve"> one of the following:</w:t>
      </w:r>
      <w:r w:rsidRPr="00A3735B">
        <w:rPr>
          <w:rFonts w:ascii="Calibri" w:hAnsi="Calibri" w:cs="Calibri"/>
          <w:b w:val="0"/>
          <w:sz w:val="24"/>
        </w:rPr>
        <w:t xml:space="preserve"> </w:t>
      </w:r>
    </w:p>
    <w:p w:rsidR="00D5314F" w:rsidRPr="00A3735B" w:rsidRDefault="00D5314F" w:rsidP="00041631">
      <w:pPr>
        <w:pStyle w:val="Heading3"/>
        <w:keepNext w:val="0"/>
        <w:numPr>
          <w:ilvl w:val="0"/>
          <w:numId w:val="42"/>
        </w:numPr>
        <w:spacing w:before="0"/>
        <w:contextualSpacing/>
        <w:jc w:val="left"/>
        <w:rPr>
          <w:rFonts w:ascii="Calibri" w:hAnsi="Calibri" w:cs="Calibri"/>
          <w:b w:val="0"/>
          <w:sz w:val="24"/>
        </w:rPr>
      </w:pPr>
      <w:r w:rsidRPr="00A3735B">
        <w:rPr>
          <w:rFonts w:ascii="Calibri" w:hAnsi="Calibri" w:cs="Calibri"/>
          <w:b w:val="0"/>
          <w:sz w:val="24"/>
        </w:rPr>
        <w:t>Parts</w:t>
      </w:r>
    </w:p>
    <w:p w:rsidR="00D5314F" w:rsidRPr="00A3735B" w:rsidRDefault="00D5314F" w:rsidP="00041631">
      <w:pPr>
        <w:pStyle w:val="Heading3"/>
        <w:keepNext w:val="0"/>
        <w:numPr>
          <w:ilvl w:val="0"/>
          <w:numId w:val="42"/>
        </w:numPr>
        <w:spacing w:before="0"/>
        <w:contextualSpacing/>
        <w:jc w:val="left"/>
        <w:rPr>
          <w:rFonts w:ascii="Calibri" w:hAnsi="Calibri" w:cs="Calibri"/>
          <w:b w:val="0"/>
          <w:sz w:val="24"/>
        </w:rPr>
      </w:pPr>
      <w:r w:rsidRPr="00A3735B">
        <w:rPr>
          <w:rFonts w:ascii="Calibri" w:hAnsi="Calibri" w:cs="Calibri"/>
          <w:b w:val="0"/>
          <w:sz w:val="24"/>
        </w:rPr>
        <w:t>Service</w:t>
      </w:r>
    </w:p>
    <w:p w:rsidR="00D5314F" w:rsidRPr="00A3735B" w:rsidRDefault="00CE59FA" w:rsidP="00041631">
      <w:pPr>
        <w:pStyle w:val="Heading3"/>
        <w:keepNext w:val="0"/>
        <w:numPr>
          <w:ilvl w:val="0"/>
          <w:numId w:val="42"/>
        </w:numPr>
        <w:spacing w:before="0"/>
        <w:contextualSpacing/>
        <w:jc w:val="left"/>
        <w:rPr>
          <w:rFonts w:ascii="Calibri" w:hAnsi="Calibri" w:cs="Calibri"/>
          <w:b w:val="0"/>
          <w:sz w:val="24"/>
        </w:rPr>
      </w:pPr>
      <w:r w:rsidRPr="00A3735B">
        <w:rPr>
          <w:rFonts w:ascii="Calibri" w:hAnsi="Calibri" w:cs="Calibri"/>
          <w:b w:val="0"/>
          <w:sz w:val="24"/>
        </w:rPr>
        <w:t>Units</w:t>
      </w:r>
    </w:p>
    <w:p w:rsidR="00CE59FA" w:rsidRPr="00A3735B" w:rsidRDefault="00D5314F" w:rsidP="00041631">
      <w:pPr>
        <w:pStyle w:val="Heading3"/>
        <w:keepNext w:val="0"/>
        <w:numPr>
          <w:ilvl w:val="0"/>
          <w:numId w:val="42"/>
        </w:numPr>
        <w:spacing w:before="0"/>
        <w:contextualSpacing/>
        <w:jc w:val="left"/>
        <w:rPr>
          <w:rFonts w:ascii="Calibri" w:hAnsi="Calibri" w:cs="Calibri"/>
          <w:b w:val="0"/>
          <w:sz w:val="24"/>
        </w:rPr>
      </w:pPr>
      <w:r w:rsidRPr="00A3735B">
        <w:rPr>
          <w:rFonts w:ascii="Calibri" w:hAnsi="Calibri" w:cs="Calibri"/>
          <w:b w:val="0"/>
          <w:sz w:val="24"/>
        </w:rPr>
        <w:t>Rental</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Number of Sales</w:t>
      </w:r>
      <w:r w:rsidR="0075676C" w:rsidRPr="00A3735B">
        <w:rPr>
          <w:rFonts w:ascii="Calibri" w:hAnsi="Calibri" w:cs="Calibri"/>
          <w:b w:val="0"/>
          <w:sz w:val="24"/>
          <w:u w:val="single"/>
        </w:rPr>
        <w:t>:</w:t>
      </w:r>
      <w:r w:rsidR="0075676C" w:rsidRPr="00A3735B">
        <w:rPr>
          <w:rFonts w:ascii="Calibri" w:hAnsi="Calibri" w:cs="Calibri"/>
          <w:b w:val="0"/>
          <w:sz w:val="24"/>
        </w:rPr>
        <w:t xml:space="preserve"> </w:t>
      </w:r>
      <w:r w:rsidRPr="00A3735B">
        <w:rPr>
          <w:rFonts w:ascii="Calibri" w:hAnsi="Calibri" w:cs="Calibri"/>
          <w:b w:val="0"/>
          <w:sz w:val="24"/>
        </w:rPr>
        <w:t>This column shows the number of individual sales (invoices) the customer made in the indicated month.</w:t>
      </w:r>
    </w:p>
    <w:p w:rsidR="001B25A0" w:rsidRPr="00A3735B" w:rsidRDefault="001B25A0" w:rsidP="001B25A0">
      <w:pPr>
        <w:pStyle w:val="Heading3"/>
        <w:keepNext w:val="0"/>
        <w:spacing w:before="0"/>
        <w:contextualSpacing/>
        <w:jc w:val="left"/>
        <w:rPr>
          <w:rFonts w:ascii="Calibri" w:hAnsi="Calibri" w:cs="Calibri"/>
          <w:sz w:val="24"/>
        </w:rPr>
      </w:pPr>
    </w:p>
    <w:p w:rsidR="0075676C" w:rsidRPr="00A3735B" w:rsidRDefault="00CE59FA"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Credit Rating</w:t>
      </w:r>
      <w:r w:rsidR="0075676C" w:rsidRPr="00A3735B">
        <w:rPr>
          <w:rFonts w:ascii="Calibri" w:hAnsi="Calibri" w:cs="Calibri"/>
          <w:b w:val="0"/>
          <w:sz w:val="24"/>
          <w:u w:val="single"/>
        </w:rPr>
        <w:t>:</w:t>
      </w:r>
      <w:r w:rsidR="0075676C" w:rsidRPr="00A3735B">
        <w:rPr>
          <w:rFonts w:ascii="Calibri" w:hAnsi="Calibri" w:cs="Calibri"/>
          <w:b w:val="0"/>
          <w:sz w:val="24"/>
        </w:rPr>
        <w:t xml:space="preserve"> </w:t>
      </w:r>
      <w:r w:rsidRPr="00A3735B">
        <w:rPr>
          <w:rFonts w:ascii="Calibri" w:hAnsi="Calibri" w:cs="Calibri"/>
          <w:b w:val="0"/>
          <w:sz w:val="24"/>
        </w:rPr>
        <w:t>This column shows the credit rating for the customer at each A/R Month End.  This information can be usef</w:t>
      </w:r>
      <w:r w:rsidR="0075676C" w:rsidRPr="00A3735B">
        <w:rPr>
          <w:rFonts w:ascii="Calibri" w:hAnsi="Calibri" w:cs="Calibri"/>
          <w:b w:val="0"/>
          <w:sz w:val="24"/>
        </w:rPr>
        <w:t>ul for credit reference calls and</w:t>
      </w:r>
      <w:r w:rsidRPr="00A3735B">
        <w:rPr>
          <w:rFonts w:ascii="Calibri" w:hAnsi="Calibri" w:cs="Calibri"/>
          <w:b w:val="0"/>
          <w:sz w:val="24"/>
        </w:rPr>
        <w:t xml:space="preserve"> in evaluating the COD status of a customer.  The field is updated each month when you run A/R Month End (statements).</w:t>
      </w:r>
      <w:r w:rsidR="0075676C" w:rsidRPr="00A3735B">
        <w:rPr>
          <w:rFonts w:ascii="Calibri" w:hAnsi="Calibri" w:cs="Calibri"/>
          <w:b w:val="0"/>
          <w:sz w:val="24"/>
        </w:rPr>
        <w:t xml:space="preserve"> The system uses an alphabetical rating system, where the letters stand for: </w:t>
      </w:r>
    </w:p>
    <w:p w:rsidR="0075676C" w:rsidRPr="00A3735B" w:rsidRDefault="0075676C" w:rsidP="0075676C">
      <w:pPr>
        <w:pStyle w:val="Heading3"/>
        <w:keepNext w:val="0"/>
        <w:spacing w:before="0"/>
        <w:contextualSpacing/>
        <w:jc w:val="left"/>
        <w:rPr>
          <w:rFonts w:ascii="Calibri" w:hAnsi="Calibri" w:cs="Calibri"/>
          <w:b w:val="0"/>
          <w:sz w:val="24"/>
        </w:rPr>
      </w:pPr>
    </w:p>
    <w:p w:rsidR="0075676C" w:rsidRPr="00A3735B" w:rsidRDefault="0075676C" w:rsidP="0075676C">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A</w:t>
      </w:r>
      <w:r w:rsidRPr="00A3735B">
        <w:rPr>
          <w:rFonts w:ascii="Calibri" w:hAnsi="Calibri" w:cs="Calibri"/>
          <w:b w:val="0"/>
          <w:sz w:val="24"/>
        </w:rPr>
        <w:t xml:space="preserve">=current standing </w:t>
      </w:r>
    </w:p>
    <w:p w:rsidR="0075676C" w:rsidRPr="00A3735B" w:rsidRDefault="0075676C" w:rsidP="0075676C">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B</w:t>
      </w:r>
      <w:r w:rsidRPr="00A3735B">
        <w:rPr>
          <w:rFonts w:ascii="Calibri" w:hAnsi="Calibri" w:cs="Calibri"/>
          <w:b w:val="0"/>
          <w:sz w:val="24"/>
        </w:rPr>
        <w:t>=30 days past due</w:t>
      </w:r>
    </w:p>
    <w:p w:rsidR="0075676C" w:rsidRPr="00A3735B" w:rsidRDefault="0075676C" w:rsidP="0075676C">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C</w:t>
      </w:r>
      <w:r w:rsidRPr="00A3735B">
        <w:rPr>
          <w:rFonts w:ascii="Calibri" w:hAnsi="Calibri" w:cs="Calibri"/>
          <w:b w:val="0"/>
          <w:sz w:val="24"/>
        </w:rPr>
        <w:t xml:space="preserve">=60 days past due </w:t>
      </w:r>
    </w:p>
    <w:p w:rsidR="00CE59FA" w:rsidRPr="00A3735B" w:rsidRDefault="0075676C" w:rsidP="0075676C">
      <w:pPr>
        <w:pStyle w:val="Heading3"/>
        <w:keepNext w:val="0"/>
        <w:numPr>
          <w:ilvl w:val="0"/>
          <w:numId w:val="41"/>
        </w:numPr>
        <w:spacing w:before="0"/>
        <w:contextualSpacing/>
        <w:jc w:val="left"/>
        <w:rPr>
          <w:rFonts w:ascii="Calibri" w:hAnsi="Calibri" w:cs="Calibri"/>
          <w:b w:val="0"/>
          <w:sz w:val="24"/>
        </w:rPr>
      </w:pPr>
      <w:r w:rsidRPr="00A3735B">
        <w:rPr>
          <w:rFonts w:ascii="Calibri" w:hAnsi="Calibri" w:cs="Calibri"/>
          <w:b w:val="0"/>
          <w:bCs/>
          <w:sz w:val="24"/>
        </w:rPr>
        <w:t>D</w:t>
      </w:r>
      <w:r w:rsidRPr="00A3735B">
        <w:rPr>
          <w:rFonts w:ascii="Calibri" w:hAnsi="Calibri" w:cs="Calibri"/>
          <w:b w:val="0"/>
          <w:sz w:val="24"/>
        </w:rPr>
        <w:t>=90+ days past due</w:t>
      </w:r>
    </w:p>
    <w:p w:rsidR="00CE59FA" w:rsidRPr="00A3735B" w:rsidRDefault="00CE59FA" w:rsidP="001B25A0">
      <w:pPr>
        <w:pStyle w:val="BodyText"/>
        <w:contextualSpacing/>
        <w:jc w:val="left"/>
        <w:rPr>
          <w:rFonts w:ascii="Calibri" w:hAnsi="Calibri" w:cs="Calibri"/>
          <w:noProof/>
          <w:sz w:val="24"/>
        </w:rPr>
      </w:pPr>
    </w:p>
    <w:p w:rsidR="00CE59FA" w:rsidRPr="00A3735B" w:rsidRDefault="00CE59FA" w:rsidP="001B25A0">
      <w:pPr>
        <w:pStyle w:val="BodyText"/>
        <w:contextualSpacing/>
        <w:jc w:val="left"/>
        <w:rPr>
          <w:rFonts w:ascii="Calibri" w:hAnsi="Calibri" w:cs="Calibri"/>
          <w:b/>
          <w:sz w:val="24"/>
          <w:u w:val="single"/>
        </w:rPr>
      </w:pPr>
      <w:r w:rsidRPr="00A3735B">
        <w:rPr>
          <w:rFonts w:ascii="Calibri" w:hAnsi="Calibri" w:cs="Calibri"/>
          <w:b/>
          <w:sz w:val="24"/>
          <w:u w:val="single"/>
        </w:rPr>
        <w:t>General Screen Buttons</w:t>
      </w:r>
    </w:p>
    <w:p w:rsidR="001B25A0" w:rsidRPr="00A3735B" w:rsidRDefault="001B25A0" w:rsidP="001B25A0">
      <w:pPr>
        <w:pStyle w:val="Body"/>
        <w:spacing w:before="0"/>
        <w:contextualSpacing/>
        <w:jc w:val="left"/>
        <w:rPr>
          <w:rFonts w:ascii="Calibri" w:hAnsi="Calibri" w:cs="Calibri"/>
          <w:noProof/>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noProof/>
          <w:sz w:val="24"/>
        </w:rPr>
        <w:pict>
          <v:shape id="_x0000_i1037" type="#_x0000_t75" style="width:256.5pt;height:38.25pt;visibility:visible">
            <v:imagedata r:id="rId17" o:title=""/>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75676C"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Save:</w:t>
      </w:r>
      <w:r w:rsidRPr="00A3735B">
        <w:rPr>
          <w:rFonts w:ascii="Calibri" w:hAnsi="Calibri" w:cs="Calibri"/>
          <w:b w:val="0"/>
          <w:sz w:val="24"/>
        </w:rPr>
        <w:t xml:space="preserve"> </w:t>
      </w:r>
      <w:r w:rsidR="00CE59FA" w:rsidRPr="00A3735B">
        <w:rPr>
          <w:rFonts w:ascii="Calibri" w:hAnsi="Calibri" w:cs="Calibri"/>
          <w:b w:val="0"/>
          <w:sz w:val="24"/>
        </w:rPr>
        <w:t>This button let</w:t>
      </w:r>
      <w:r w:rsidRPr="00A3735B">
        <w:rPr>
          <w:rFonts w:ascii="Calibri" w:hAnsi="Calibri" w:cs="Calibri"/>
          <w:b w:val="0"/>
          <w:sz w:val="24"/>
        </w:rPr>
        <w:t>s</w:t>
      </w:r>
      <w:r w:rsidR="00CE59FA" w:rsidRPr="00A3735B">
        <w:rPr>
          <w:rFonts w:ascii="Calibri" w:hAnsi="Calibri" w:cs="Calibri"/>
          <w:b w:val="0"/>
          <w:sz w:val="24"/>
        </w:rPr>
        <w:t xml:space="preserve"> you save information added or updated in a customer’s record.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Save and New</w:t>
      </w:r>
      <w:r w:rsidR="0075676C" w:rsidRPr="00A3735B">
        <w:rPr>
          <w:rFonts w:ascii="Calibri" w:hAnsi="Calibri" w:cs="Calibri"/>
          <w:b w:val="0"/>
          <w:sz w:val="24"/>
          <w:u w:val="single"/>
        </w:rPr>
        <w:t>:</w:t>
      </w:r>
      <w:r w:rsidR="0075676C" w:rsidRPr="00A3735B">
        <w:rPr>
          <w:rFonts w:ascii="Calibri" w:hAnsi="Calibri" w:cs="Calibri"/>
          <w:b w:val="0"/>
          <w:sz w:val="24"/>
        </w:rPr>
        <w:t xml:space="preserve"> </w:t>
      </w:r>
      <w:r w:rsidRPr="00A3735B">
        <w:rPr>
          <w:rFonts w:ascii="Calibri" w:hAnsi="Calibri" w:cs="Calibri"/>
          <w:b w:val="0"/>
          <w:sz w:val="24"/>
        </w:rPr>
        <w:t xml:space="preserve">This button lets you save information added or updated in a customer’s record </w:t>
      </w:r>
      <w:r w:rsidR="00041631" w:rsidRPr="00A3735B">
        <w:rPr>
          <w:rFonts w:ascii="Calibri" w:hAnsi="Calibri" w:cs="Calibri"/>
          <w:b w:val="0"/>
          <w:sz w:val="24"/>
        </w:rPr>
        <w:t>and clear the screen</w:t>
      </w:r>
      <w:r w:rsidRPr="00A3735B">
        <w:rPr>
          <w:rFonts w:ascii="Calibri" w:hAnsi="Calibri" w:cs="Calibri"/>
          <w:b w:val="0"/>
          <w:sz w:val="24"/>
        </w:rPr>
        <w:t>.</w:t>
      </w:r>
    </w:p>
    <w:p w:rsidR="001B25A0" w:rsidRPr="00A3735B" w:rsidRDefault="001B25A0" w:rsidP="001B25A0">
      <w:pPr>
        <w:pStyle w:val="Body"/>
        <w:spacing w:before="0"/>
        <w:contextualSpacing/>
        <w:jc w:val="left"/>
        <w:rPr>
          <w:rFonts w:ascii="Calibri" w:hAnsi="Calibri" w:cs="Calibri"/>
          <w:b/>
          <w:sz w:val="24"/>
        </w:rPr>
      </w:pPr>
    </w:p>
    <w:p w:rsidR="00CE59FA" w:rsidRPr="00A3735B" w:rsidRDefault="00CE59FA" w:rsidP="001B25A0">
      <w:pPr>
        <w:pStyle w:val="Body"/>
        <w:spacing w:before="0"/>
        <w:contextualSpacing/>
        <w:jc w:val="left"/>
        <w:rPr>
          <w:rFonts w:ascii="Calibri" w:hAnsi="Calibri" w:cs="Calibri"/>
          <w:sz w:val="24"/>
        </w:rPr>
      </w:pPr>
      <w:r w:rsidRPr="00A3735B">
        <w:rPr>
          <w:rFonts w:ascii="Calibri" w:hAnsi="Calibri" w:cs="Calibri"/>
          <w:sz w:val="24"/>
          <w:u w:val="single"/>
        </w:rPr>
        <w:t>Cancel</w:t>
      </w:r>
      <w:r w:rsidR="0075676C" w:rsidRPr="00A3735B">
        <w:rPr>
          <w:rFonts w:ascii="Calibri" w:hAnsi="Calibri" w:cs="Calibri"/>
          <w:sz w:val="24"/>
          <w:u w:val="single"/>
        </w:rPr>
        <w:t>:</w:t>
      </w:r>
      <w:r w:rsidR="0075676C" w:rsidRPr="00A3735B">
        <w:rPr>
          <w:rFonts w:ascii="Calibri" w:hAnsi="Calibri" w:cs="Calibri"/>
          <w:sz w:val="24"/>
        </w:rPr>
        <w:t xml:space="preserve"> </w:t>
      </w:r>
      <w:r w:rsidRPr="00A3735B">
        <w:rPr>
          <w:rFonts w:ascii="Calibri" w:hAnsi="Calibri" w:cs="Calibri"/>
          <w:sz w:val="24"/>
        </w:rPr>
        <w:t>This button lets you cancel any changes just made to the record.</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75676C" w:rsidP="0075676C">
      <w:pPr>
        <w:pStyle w:val="Heading3"/>
        <w:keepNext w:val="0"/>
        <w:spacing w:before="0"/>
        <w:contextualSpacing/>
        <w:jc w:val="left"/>
        <w:rPr>
          <w:rFonts w:ascii="Calibri" w:hAnsi="Calibri" w:cs="Calibri"/>
          <w:sz w:val="24"/>
        </w:rPr>
      </w:pPr>
      <w:r w:rsidRPr="00A3735B">
        <w:rPr>
          <w:rFonts w:ascii="Calibri" w:hAnsi="Calibri" w:cs="Calibri"/>
          <w:b w:val="0"/>
          <w:sz w:val="24"/>
          <w:u w:val="single"/>
        </w:rPr>
        <w:t>Delete:</w:t>
      </w:r>
      <w:r w:rsidRPr="00A3735B">
        <w:rPr>
          <w:rFonts w:ascii="Calibri" w:hAnsi="Calibri" w:cs="Calibri"/>
          <w:b w:val="0"/>
          <w:sz w:val="24"/>
        </w:rPr>
        <w:t xml:space="preserve"> </w:t>
      </w:r>
      <w:r w:rsidR="00CE59FA" w:rsidRPr="00A3735B">
        <w:rPr>
          <w:rFonts w:ascii="Calibri" w:hAnsi="Calibri" w:cs="Calibri"/>
          <w:b w:val="0"/>
          <w:sz w:val="24"/>
        </w:rPr>
        <w:t>This button permanently delete</w:t>
      </w:r>
      <w:r w:rsidRPr="00A3735B">
        <w:rPr>
          <w:rFonts w:ascii="Calibri" w:hAnsi="Calibri" w:cs="Calibri"/>
          <w:b w:val="0"/>
          <w:sz w:val="24"/>
        </w:rPr>
        <w:t>s</w:t>
      </w:r>
      <w:r w:rsidR="00CE59FA" w:rsidRPr="00A3735B">
        <w:rPr>
          <w:rFonts w:ascii="Calibri" w:hAnsi="Calibri" w:cs="Calibri"/>
          <w:b w:val="0"/>
          <w:sz w:val="24"/>
        </w:rPr>
        <w:t xml:space="preserve"> the customer on the screen. If there is outstanding activity for this customer (i.e. open invoices or open account balance),</w:t>
      </w:r>
      <w:r w:rsidR="00CE59FA" w:rsidRPr="00A3735B">
        <w:rPr>
          <w:rFonts w:ascii="Calibri" w:hAnsi="Calibri" w:cs="Calibri"/>
          <w:sz w:val="24"/>
        </w:rPr>
        <w:t xml:space="preserve"> you cannot delete the record.  </w:t>
      </w:r>
    </w:p>
    <w:p w:rsidR="001B25A0" w:rsidRPr="00A3735B" w:rsidRDefault="001B25A0" w:rsidP="001B25A0">
      <w:pPr>
        <w:pStyle w:val="Heading3"/>
        <w:keepNext w:val="0"/>
        <w:spacing w:before="0"/>
        <w:contextualSpacing/>
        <w:jc w:val="left"/>
        <w:rPr>
          <w:rFonts w:ascii="Calibri" w:hAnsi="Calibri" w:cs="Calibri"/>
          <w:noProof/>
          <w:sz w:val="24"/>
        </w:rPr>
      </w:pPr>
    </w:p>
    <w:p w:rsidR="00CE59FA" w:rsidRPr="00A3735B" w:rsidRDefault="00CE59FA" w:rsidP="001B25A0">
      <w:pPr>
        <w:pStyle w:val="Heading3"/>
        <w:keepNext w:val="0"/>
        <w:spacing w:before="0"/>
        <w:contextualSpacing/>
        <w:jc w:val="left"/>
        <w:rPr>
          <w:rFonts w:ascii="Calibri" w:hAnsi="Calibri" w:cs="Calibri"/>
          <w:sz w:val="24"/>
        </w:rPr>
      </w:pPr>
      <w:r w:rsidRPr="00A3735B">
        <w:rPr>
          <w:rFonts w:ascii="Calibri" w:hAnsi="Calibri" w:cs="Calibri"/>
          <w:noProof/>
          <w:sz w:val="24"/>
        </w:rPr>
        <w:pict>
          <v:shape id="_x0000_i1038" type="#_x0000_t75" style="width:153.75pt;height:41.25pt;visibility:visible">
            <v:imagedata r:id="rId18" o:title=""/>
          </v:shape>
        </w:pic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Previous</w:t>
      </w:r>
      <w:r w:rsidR="0075676C" w:rsidRPr="00A3735B">
        <w:rPr>
          <w:rFonts w:ascii="Calibri" w:hAnsi="Calibri" w:cs="Calibri"/>
          <w:b w:val="0"/>
          <w:sz w:val="24"/>
          <w:u w:val="single"/>
        </w:rPr>
        <w:t>:</w:t>
      </w:r>
      <w:r w:rsidR="0075676C" w:rsidRPr="00A3735B">
        <w:rPr>
          <w:rFonts w:ascii="Calibri" w:hAnsi="Calibri" w:cs="Calibri"/>
          <w:b w:val="0"/>
          <w:sz w:val="24"/>
        </w:rPr>
        <w:t xml:space="preserve"> </w:t>
      </w:r>
      <w:r w:rsidRPr="00A3735B">
        <w:rPr>
          <w:rFonts w:ascii="Calibri" w:hAnsi="Calibri" w:cs="Calibri"/>
          <w:b w:val="0"/>
          <w:sz w:val="24"/>
        </w:rPr>
        <w:t>This button will take you back to the previous customer record (in numerical order).</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CE59FA"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Next</w:t>
      </w:r>
      <w:r w:rsidR="0075676C" w:rsidRPr="00A3735B">
        <w:rPr>
          <w:rFonts w:ascii="Calibri" w:hAnsi="Calibri" w:cs="Calibri"/>
          <w:b w:val="0"/>
          <w:sz w:val="24"/>
          <w:u w:val="single"/>
        </w:rPr>
        <w:t>:</w:t>
      </w:r>
      <w:r w:rsidR="0075676C" w:rsidRPr="00A3735B">
        <w:rPr>
          <w:rFonts w:ascii="Calibri" w:hAnsi="Calibri" w:cs="Calibri"/>
          <w:b w:val="0"/>
          <w:sz w:val="24"/>
        </w:rPr>
        <w:t xml:space="preserve"> </w:t>
      </w:r>
      <w:bookmarkStart w:id="0" w:name="OLE_LINK25"/>
      <w:r w:rsidRPr="00A3735B">
        <w:rPr>
          <w:rFonts w:ascii="Calibri" w:hAnsi="Calibri" w:cs="Calibri"/>
          <w:b w:val="0"/>
          <w:sz w:val="24"/>
        </w:rPr>
        <w:t>This button will advance you to the next customer record (in numerical order).</w:t>
      </w:r>
      <w:bookmarkEnd w:id="0"/>
    </w:p>
    <w:p w:rsidR="00CE59FA" w:rsidRPr="00A3735B" w:rsidRDefault="00CE59FA" w:rsidP="001B25A0">
      <w:pPr>
        <w:pStyle w:val="Heading3"/>
        <w:keepNext w:val="0"/>
        <w:spacing w:before="0"/>
        <w:contextualSpacing/>
        <w:jc w:val="left"/>
        <w:rPr>
          <w:rFonts w:ascii="Calibri" w:hAnsi="Calibri" w:cs="Calibri"/>
          <w:sz w:val="24"/>
        </w:rPr>
      </w:pPr>
    </w:p>
    <w:p w:rsidR="00CE59FA" w:rsidRPr="00A3735B" w:rsidRDefault="00CE59FA" w:rsidP="001B25A0">
      <w:pPr>
        <w:pStyle w:val="BodyText"/>
        <w:contextualSpacing/>
        <w:jc w:val="center"/>
        <w:rPr>
          <w:rFonts w:ascii="Calibri" w:hAnsi="Calibri" w:cs="Calibri"/>
          <w:noProof/>
          <w:sz w:val="24"/>
        </w:rPr>
      </w:pPr>
      <w:r w:rsidRPr="00A3735B">
        <w:rPr>
          <w:rFonts w:ascii="Calibri" w:hAnsi="Calibri" w:cs="Calibri"/>
          <w:noProof/>
          <w:sz w:val="24"/>
        </w:rPr>
        <w:pict>
          <v:shape id="_x0000_i1039" type="#_x0000_t75" style="width:156pt;height:156.75pt;visibility:visible">
            <v:imagedata r:id="rId19" o:title=""/>
          </v:shape>
        </w:pict>
      </w:r>
    </w:p>
    <w:p w:rsidR="00CE59FA" w:rsidRPr="00A3735B" w:rsidRDefault="00CE59FA" w:rsidP="001B25A0">
      <w:pPr>
        <w:pStyle w:val="Body"/>
        <w:spacing w:before="0"/>
        <w:contextualSpacing/>
        <w:jc w:val="left"/>
        <w:rPr>
          <w:rFonts w:ascii="Calibri" w:hAnsi="Calibri" w:cs="Calibri"/>
          <w:sz w:val="24"/>
        </w:rPr>
      </w:pPr>
    </w:p>
    <w:p w:rsidR="00CE59FA" w:rsidRPr="00A3735B" w:rsidRDefault="00CE59FA" w:rsidP="001B25A0">
      <w:pPr>
        <w:pStyle w:val="BodyText"/>
        <w:contextualSpacing/>
        <w:jc w:val="left"/>
        <w:rPr>
          <w:rFonts w:ascii="Calibri" w:hAnsi="Calibri" w:cs="Calibri"/>
          <w:b/>
          <w:sz w:val="24"/>
          <w:u w:val="single"/>
        </w:rPr>
      </w:pPr>
      <w:r w:rsidRPr="00A3735B">
        <w:rPr>
          <w:rFonts w:ascii="Calibri" w:hAnsi="Calibri" w:cs="Calibri"/>
          <w:b/>
          <w:sz w:val="24"/>
          <w:u w:val="single"/>
        </w:rPr>
        <w:t>Applications Box</w:t>
      </w:r>
    </w:p>
    <w:p w:rsidR="001B25A0" w:rsidRPr="00A3735B" w:rsidRDefault="001B25A0" w:rsidP="001B25A0">
      <w:pPr>
        <w:pStyle w:val="Heading3"/>
        <w:keepNext w:val="0"/>
        <w:spacing w:before="0"/>
        <w:contextualSpacing/>
        <w:jc w:val="left"/>
        <w:rPr>
          <w:rFonts w:ascii="Calibri" w:hAnsi="Calibri" w:cs="Calibri"/>
          <w:sz w:val="24"/>
        </w:rPr>
      </w:pPr>
    </w:p>
    <w:p w:rsidR="00CE59FA" w:rsidRPr="00437446" w:rsidRDefault="0075676C" w:rsidP="00437446">
      <w:pPr>
        <w:pStyle w:val="Heading3"/>
        <w:keepNext w:val="0"/>
        <w:spacing w:before="0"/>
        <w:contextualSpacing/>
        <w:jc w:val="left"/>
        <w:rPr>
          <w:rFonts w:ascii="Calibri" w:hAnsi="Calibri" w:cs="Calibri"/>
          <w:b w:val="0"/>
          <w:bCs/>
          <w:sz w:val="24"/>
        </w:rPr>
      </w:pPr>
      <w:r w:rsidRPr="00A3735B">
        <w:rPr>
          <w:rFonts w:ascii="Calibri" w:hAnsi="Calibri" w:cs="Calibri"/>
          <w:b w:val="0"/>
          <w:sz w:val="24"/>
          <w:u w:val="single"/>
        </w:rPr>
        <w:t>Ship To:</w:t>
      </w:r>
      <w:r w:rsidRPr="00A3735B">
        <w:rPr>
          <w:rFonts w:ascii="Calibri" w:hAnsi="Calibri" w:cs="Calibri"/>
          <w:b w:val="0"/>
          <w:sz w:val="24"/>
        </w:rPr>
        <w:t xml:space="preserve"> </w:t>
      </w:r>
      <w:r w:rsidR="00CE59FA" w:rsidRPr="00437446">
        <w:rPr>
          <w:rFonts w:ascii="Calibri" w:hAnsi="Calibri" w:cs="Calibri"/>
          <w:b w:val="0"/>
          <w:bCs/>
          <w:sz w:val="24"/>
        </w:rPr>
        <w:t>Click this feature to access the Ship To Address information for this customer. A number next to the feature’s name indicates how many Ship To Addresses this customer has.</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75676C"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Credit Card:</w:t>
      </w:r>
      <w:r w:rsidRPr="00A3735B">
        <w:rPr>
          <w:rFonts w:ascii="Calibri" w:hAnsi="Calibri" w:cs="Calibri"/>
          <w:b w:val="0"/>
          <w:sz w:val="24"/>
        </w:rPr>
        <w:t xml:space="preserve"> </w:t>
      </w:r>
      <w:r w:rsidR="00CE59FA" w:rsidRPr="00A3735B">
        <w:rPr>
          <w:rFonts w:ascii="Calibri" w:hAnsi="Calibri" w:cs="Calibri"/>
          <w:b w:val="0"/>
          <w:sz w:val="24"/>
        </w:rPr>
        <w:t>Click this feature to view the Credit Card information for this customer.</w:t>
      </w:r>
    </w:p>
    <w:p w:rsidR="001B25A0" w:rsidRPr="00A3735B" w:rsidRDefault="001B25A0" w:rsidP="001B25A0">
      <w:pPr>
        <w:pStyle w:val="Heading3"/>
        <w:keepNext w:val="0"/>
        <w:spacing w:before="0"/>
        <w:contextualSpacing/>
        <w:jc w:val="left"/>
        <w:rPr>
          <w:rFonts w:ascii="Calibri" w:hAnsi="Calibri" w:cs="Calibri"/>
          <w:sz w:val="24"/>
        </w:rPr>
      </w:pPr>
    </w:p>
    <w:p w:rsidR="00CE59FA" w:rsidRPr="00A3735B" w:rsidRDefault="0075676C" w:rsidP="0075676C">
      <w:pPr>
        <w:pStyle w:val="Heading3"/>
        <w:keepNext w:val="0"/>
        <w:spacing w:before="0"/>
        <w:contextualSpacing/>
        <w:jc w:val="left"/>
        <w:rPr>
          <w:rFonts w:ascii="Calibri" w:hAnsi="Calibri" w:cs="Calibri"/>
          <w:b w:val="0"/>
          <w:sz w:val="24"/>
        </w:rPr>
      </w:pPr>
      <w:r w:rsidRPr="00A3735B">
        <w:rPr>
          <w:rFonts w:ascii="Calibri" w:hAnsi="Calibri" w:cs="Calibri"/>
          <w:b w:val="0"/>
          <w:sz w:val="24"/>
          <w:u w:val="single"/>
        </w:rPr>
        <w:t>Comment:</w:t>
      </w:r>
      <w:r w:rsidRPr="00A3735B">
        <w:rPr>
          <w:rFonts w:ascii="Calibri" w:hAnsi="Calibri" w:cs="Calibri"/>
          <w:b w:val="0"/>
          <w:sz w:val="24"/>
        </w:rPr>
        <w:t xml:space="preserve"> </w:t>
      </w:r>
      <w:r w:rsidR="00CE59FA" w:rsidRPr="00A3735B">
        <w:rPr>
          <w:rFonts w:ascii="Calibri" w:hAnsi="Calibri" w:cs="Calibri"/>
          <w:b w:val="0"/>
          <w:sz w:val="24"/>
        </w:rPr>
        <w:t>Click this feature to access the Customer Comments screen for this customer.  A number next to the feature’s name indicates how many comments the customer has.</w:t>
      </w:r>
    </w:p>
    <w:p w:rsidR="00CE59FA" w:rsidRPr="00A3735B" w:rsidRDefault="00CE59FA" w:rsidP="001B25A0">
      <w:pPr>
        <w:contextualSpacing/>
        <w:jc w:val="left"/>
        <w:rPr>
          <w:rFonts w:ascii="Calibri" w:hAnsi="Calibri" w:cs="Calibri"/>
          <w:b/>
          <w:sz w:val="24"/>
        </w:rPr>
      </w:pPr>
    </w:p>
    <w:p w:rsidR="00CE59FA" w:rsidRPr="00A3735B" w:rsidRDefault="00CE59FA" w:rsidP="001B25A0">
      <w:pPr>
        <w:contextualSpacing/>
        <w:jc w:val="left"/>
        <w:rPr>
          <w:rFonts w:ascii="Calibri" w:hAnsi="Calibri" w:cs="Calibri"/>
          <w:sz w:val="24"/>
        </w:rPr>
      </w:pPr>
      <w:r w:rsidRPr="00A3735B">
        <w:rPr>
          <w:rFonts w:ascii="Calibri" w:hAnsi="Calibri" w:cs="Calibri"/>
          <w:sz w:val="24"/>
          <w:u w:val="single"/>
        </w:rPr>
        <w:t>Customer IDs</w:t>
      </w:r>
      <w:r w:rsidR="0075676C" w:rsidRPr="00A3735B">
        <w:rPr>
          <w:rFonts w:ascii="Calibri" w:hAnsi="Calibri" w:cs="Calibri"/>
          <w:sz w:val="24"/>
          <w:u w:val="single"/>
        </w:rPr>
        <w:t>:</w:t>
      </w:r>
      <w:r w:rsidR="0075676C" w:rsidRPr="00A3735B">
        <w:rPr>
          <w:rFonts w:ascii="Calibri" w:hAnsi="Calibri" w:cs="Calibri"/>
          <w:sz w:val="24"/>
        </w:rPr>
        <w:t xml:space="preserve"> </w:t>
      </w:r>
      <w:r w:rsidRPr="00A3735B">
        <w:rPr>
          <w:rFonts w:ascii="Calibri" w:hAnsi="Calibri" w:cs="Calibri"/>
          <w:sz w:val="24"/>
        </w:rPr>
        <w:t>Clicking this feature allows you to view and edit the client’s IDs.</w:t>
      </w:r>
    </w:p>
    <w:sectPr w:rsidR="00CE59FA" w:rsidRPr="00A3735B">
      <w:headerReference w:type="even" r:id="rId20"/>
      <w:headerReference w:type="default" r:id="rId21"/>
      <w:footerReference w:type="even" r:id="rId22"/>
      <w:footerReference w:type="default" r:id="rId23"/>
      <w:headerReference w:type="first" r:id="rId24"/>
      <w:footerReference w:type="first" r:id="rId25"/>
      <w:endnotePr>
        <w:numFmt w:val="decimal"/>
      </w:endnotePr>
      <w:type w:val="continuous"/>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552F" w:rsidRDefault="0099552F">
      <w:r>
        <w:separator/>
      </w:r>
    </w:p>
  </w:endnote>
  <w:endnote w:type="continuationSeparator" w:id="0">
    <w:p w:rsidR="0099552F" w:rsidRDefault="00995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9EA" w:rsidRDefault="006B59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7428" w:rsidRDefault="00B97428">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9EA" w:rsidRDefault="006B59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552F" w:rsidRDefault="0099552F">
      <w:r>
        <w:separator/>
      </w:r>
    </w:p>
  </w:footnote>
  <w:footnote w:type="continuationSeparator" w:id="0">
    <w:p w:rsidR="0099552F" w:rsidRDefault="00995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9EA" w:rsidRDefault="006B59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7428" w:rsidRDefault="00B974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59EA" w:rsidRDefault="006B59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C176C"/>
    <w:multiLevelType w:val="hybridMultilevel"/>
    <w:tmpl w:val="7EB8D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9129F"/>
    <w:multiLevelType w:val="hybridMultilevel"/>
    <w:tmpl w:val="04822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7CF1"/>
    <w:multiLevelType w:val="hybridMultilevel"/>
    <w:tmpl w:val="F3C4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F555C"/>
    <w:multiLevelType w:val="hybridMultilevel"/>
    <w:tmpl w:val="C658B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444E1"/>
    <w:multiLevelType w:val="singleLevel"/>
    <w:tmpl w:val="604842C8"/>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5" w15:restartNumberingAfterBreak="0">
    <w:nsid w:val="0EB31DA1"/>
    <w:multiLevelType w:val="hybridMultilevel"/>
    <w:tmpl w:val="4620C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E450A8"/>
    <w:multiLevelType w:val="hybridMultilevel"/>
    <w:tmpl w:val="4992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906F29"/>
    <w:multiLevelType w:val="hybridMultilevel"/>
    <w:tmpl w:val="A0403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25BDF"/>
    <w:multiLevelType w:val="hybridMultilevel"/>
    <w:tmpl w:val="69CEA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43C63"/>
    <w:multiLevelType w:val="hybridMultilevel"/>
    <w:tmpl w:val="9E48A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65D95"/>
    <w:multiLevelType w:val="hybridMultilevel"/>
    <w:tmpl w:val="AC2A4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24CC3"/>
    <w:multiLevelType w:val="hybridMultilevel"/>
    <w:tmpl w:val="20A25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26EE5"/>
    <w:multiLevelType w:val="hybridMultilevel"/>
    <w:tmpl w:val="976A4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14EFF"/>
    <w:multiLevelType w:val="hybridMultilevel"/>
    <w:tmpl w:val="BC92A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893621"/>
    <w:multiLevelType w:val="hybridMultilevel"/>
    <w:tmpl w:val="7D021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02251A"/>
    <w:multiLevelType w:val="hybridMultilevel"/>
    <w:tmpl w:val="15A60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581428"/>
    <w:multiLevelType w:val="hybridMultilevel"/>
    <w:tmpl w:val="96FEF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E02B7"/>
    <w:multiLevelType w:val="hybridMultilevel"/>
    <w:tmpl w:val="2D2EB9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570647"/>
    <w:multiLevelType w:val="hybridMultilevel"/>
    <w:tmpl w:val="64348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581E0C"/>
    <w:multiLevelType w:val="hybridMultilevel"/>
    <w:tmpl w:val="C45CA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D03A13"/>
    <w:multiLevelType w:val="hybridMultilevel"/>
    <w:tmpl w:val="6FA44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293972"/>
    <w:multiLevelType w:val="hybridMultilevel"/>
    <w:tmpl w:val="0C52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2A390A"/>
    <w:multiLevelType w:val="hybridMultilevel"/>
    <w:tmpl w:val="C842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58018F"/>
    <w:multiLevelType w:val="hybridMultilevel"/>
    <w:tmpl w:val="19A0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1331A5"/>
    <w:multiLevelType w:val="hybridMultilevel"/>
    <w:tmpl w:val="87C2B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902024"/>
    <w:multiLevelType w:val="hybridMultilevel"/>
    <w:tmpl w:val="9C2E3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805CF"/>
    <w:multiLevelType w:val="hybridMultilevel"/>
    <w:tmpl w:val="01F0D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6C2A05"/>
    <w:multiLevelType w:val="hybridMultilevel"/>
    <w:tmpl w:val="6C8A5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8328E"/>
    <w:multiLevelType w:val="hybridMultilevel"/>
    <w:tmpl w:val="4B705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0B0ECC"/>
    <w:multiLevelType w:val="hybridMultilevel"/>
    <w:tmpl w:val="BE36C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43266E"/>
    <w:multiLevelType w:val="hybridMultilevel"/>
    <w:tmpl w:val="B00A1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6B16BA"/>
    <w:multiLevelType w:val="hybridMultilevel"/>
    <w:tmpl w:val="0BBED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4D7965"/>
    <w:multiLevelType w:val="hybridMultilevel"/>
    <w:tmpl w:val="BF72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C82ACB"/>
    <w:multiLevelType w:val="hybridMultilevel"/>
    <w:tmpl w:val="B39E6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663E1F"/>
    <w:multiLevelType w:val="hybridMultilevel"/>
    <w:tmpl w:val="399EB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F22384"/>
    <w:multiLevelType w:val="hybridMultilevel"/>
    <w:tmpl w:val="5CFCC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5F7413"/>
    <w:multiLevelType w:val="hybridMultilevel"/>
    <w:tmpl w:val="BA106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3820C4"/>
    <w:multiLevelType w:val="hybridMultilevel"/>
    <w:tmpl w:val="4FE2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AA4628"/>
    <w:multiLevelType w:val="hybridMultilevel"/>
    <w:tmpl w:val="3E465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6C54EF"/>
    <w:multiLevelType w:val="hybridMultilevel"/>
    <w:tmpl w:val="27D20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FA3D68"/>
    <w:multiLevelType w:val="hybridMultilevel"/>
    <w:tmpl w:val="25EE8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1C316F"/>
    <w:multiLevelType w:val="hybridMultilevel"/>
    <w:tmpl w:val="379CB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3"/>
  </w:num>
  <w:num w:numId="4">
    <w:abstractNumId w:val="16"/>
  </w:num>
  <w:num w:numId="5">
    <w:abstractNumId w:val="30"/>
  </w:num>
  <w:num w:numId="6">
    <w:abstractNumId w:val="10"/>
  </w:num>
  <w:num w:numId="7">
    <w:abstractNumId w:val="39"/>
  </w:num>
  <w:num w:numId="8">
    <w:abstractNumId w:val="20"/>
  </w:num>
  <w:num w:numId="9">
    <w:abstractNumId w:val="29"/>
  </w:num>
  <w:num w:numId="10">
    <w:abstractNumId w:val="17"/>
  </w:num>
  <w:num w:numId="11">
    <w:abstractNumId w:val="23"/>
  </w:num>
  <w:num w:numId="12">
    <w:abstractNumId w:val="1"/>
  </w:num>
  <w:num w:numId="13">
    <w:abstractNumId w:val="2"/>
  </w:num>
  <w:num w:numId="14">
    <w:abstractNumId w:val="34"/>
  </w:num>
  <w:num w:numId="15">
    <w:abstractNumId w:val="12"/>
  </w:num>
  <w:num w:numId="16">
    <w:abstractNumId w:val="33"/>
  </w:num>
  <w:num w:numId="17">
    <w:abstractNumId w:val="9"/>
  </w:num>
  <w:num w:numId="18">
    <w:abstractNumId w:val="38"/>
  </w:num>
  <w:num w:numId="19">
    <w:abstractNumId w:val="31"/>
  </w:num>
  <w:num w:numId="20">
    <w:abstractNumId w:val="37"/>
  </w:num>
  <w:num w:numId="21">
    <w:abstractNumId w:val="28"/>
  </w:num>
  <w:num w:numId="22">
    <w:abstractNumId w:val="11"/>
  </w:num>
  <w:num w:numId="23">
    <w:abstractNumId w:val="3"/>
  </w:num>
  <w:num w:numId="24">
    <w:abstractNumId w:val="22"/>
  </w:num>
  <w:num w:numId="25">
    <w:abstractNumId w:val="5"/>
  </w:num>
  <w:num w:numId="26">
    <w:abstractNumId w:val="6"/>
  </w:num>
  <w:num w:numId="27">
    <w:abstractNumId w:val="26"/>
  </w:num>
  <w:num w:numId="28">
    <w:abstractNumId w:val="15"/>
  </w:num>
  <w:num w:numId="29">
    <w:abstractNumId w:val="27"/>
  </w:num>
  <w:num w:numId="30">
    <w:abstractNumId w:val="35"/>
  </w:num>
  <w:num w:numId="31">
    <w:abstractNumId w:val="40"/>
  </w:num>
  <w:num w:numId="32">
    <w:abstractNumId w:val="36"/>
  </w:num>
  <w:num w:numId="33">
    <w:abstractNumId w:val="32"/>
  </w:num>
  <w:num w:numId="34">
    <w:abstractNumId w:val="8"/>
  </w:num>
  <w:num w:numId="35">
    <w:abstractNumId w:val="24"/>
  </w:num>
  <w:num w:numId="36">
    <w:abstractNumId w:val="18"/>
  </w:num>
  <w:num w:numId="37">
    <w:abstractNumId w:val="25"/>
  </w:num>
  <w:num w:numId="38">
    <w:abstractNumId w:val="21"/>
  </w:num>
  <w:num w:numId="39">
    <w:abstractNumId w:val="19"/>
  </w:num>
  <w:num w:numId="40">
    <w:abstractNumId w:val="14"/>
  </w:num>
  <w:num w:numId="41">
    <w:abstractNumId w:val="41"/>
  </w:num>
  <w:num w:numId="42">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noTabHangInd/>
    <w:subFontBySize/>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9546D"/>
    <w:rsid w:val="00000163"/>
    <w:rsid w:val="00041631"/>
    <w:rsid w:val="00046490"/>
    <w:rsid w:val="0005137F"/>
    <w:rsid w:val="00074905"/>
    <w:rsid w:val="000C7CE7"/>
    <w:rsid w:val="000F1740"/>
    <w:rsid w:val="000F3638"/>
    <w:rsid w:val="000F513C"/>
    <w:rsid w:val="00124604"/>
    <w:rsid w:val="00133B46"/>
    <w:rsid w:val="00151EBD"/>
    <w:rsid w:val="001B25A0"/>
    <w:rsid w:val="001C6BC6"/>
    <w:rsid w:val="001C740D"/>
    <w:rsid w:val="002412C2"/>
    <w:rsid w:val="00253EFC"/>
    <w:rsid w:val="002938EB"/>
    <w:rsid w:val="002968AB"/>
    <w:rsid w:val="002D2742"/>
    <w:rsid w:val="00333E31"/>
    <w:rsid w:val="0034007C"/>
    <w:rsid w:val="00340FDD"/>
    <w:rsid w:val="00342171"/>
    <w:rsid w:val="0034620B"/>
    <w:rsid w:val="00354656"/>
    <w:rsid w:val="00382346"/>
    <w:rsid w:val="00382BC5"/>
    <w:rsid w:val="00387D57"/>
    <w:rsid w:val="004032F6"/>
    <w:rsid w:val="0043137A"/>
    <w:rsid w:val="00437446"/>
    <w:rsid w:val="00442312"/>
    <w:rsid w:val="00444FF9"/>
    <w:rsid w:val="00456892"/>
    <w:rsid w:val="00460F70"/>
    <w:rsid w:val="00473D39"/>
    <w:rsid w:val="00482C2F"/>
    <w:rsid w:val="00495302"/>
    <w:rsid w:val="004B5CBC"/>
    <w:rsid w:val="004C096C"/>
    <w:rsid w:val="004D7D2D"/>
    <w:rsid w:val="004E1FE8"/>
    <w:rsid w:val="00506193"/>
    <w:rsid w:val="0051005B"/>
    <w:rsid w:val="00541EA9"/>
    <w:rsid w:val="00546685"/>
    <w:rsid w:val="00547760"/>
    <w:rsid w:val="0056407E"/>
    <w:rsid w:val="00580BC4"/>
    <w:rsid w:val="005B7A5E"/>
    <w:rsid w:val="005D10ED"/>
    <w:rsid w:val="005D1A1F"/>
    <w:rsid w:val="005D368E"/>
    <w:rsid w:val="005D5D78"/>
    <w:rsid w:val="005D6695"/>
    <w:rsid w:val="005E64C9"/>
    <w:rsid w:val="005F7F15"/>
    <w:rsid w:val="006048B2"/>
    <w:rsid w:val="006127ED"/>
    <w:rsid w:val="00620F63"/>
    <w:rsid w:val="00633656"/>
    <w:rsid w:val="00635045"/>
    <w:rsid w:val="00647D49"/>
    <w:rsid w:val="006675C1"/>
    <w:rsid w:val="00673EF1"/>
    <w:rsid w:val="006A7427"/>
    <w:rsid w:val="006B59EA"/>
    <w:rsid w:val="006D4C88"/>
    <w:rsid w:val="006D7526"/>
    <w:rsid w:val="006E5B60"/>
    <w:rsid w:val="006F0F3A"/>
    <w:rsid w:val="00712E5B"/>
    <w:rsid w:val="00732C3F"/>
    <w:rsid w:val="00741803"/>
    <w:rsid w:val="0074282B"/>
    <w:rsid w:val="007428FB"/>
    <w:rsid w:val="0075676C"/>
    <w:rsid w:val="0077307A"/>
    <w:rsid w:val="00792B78"/>
    <w:rsid w:val="007A116B"/>
    <w:rsid w:val="007A3BBB"/>
    <w:rsid w:val="007A4593"/>
    <w:rsid w:val="007A7443"/>
    <w:rsid w:val="007C284E"/>
    <w:rsid w:val="007C5A0C"/>
    <w:rsid w:val="007F720E"/>
    <w:rsid w:val="0080408E"/>
    <w:rsid w:val="00854ED6"/>
    <w:rsid w:val="00875EB3"/>
    <w:rsid w:val="008A64E4"/>
    <w:rsid w:val="008B4825"/>
    <w:rsid w:val="008D53C7"/>
    <w:rsid w:val="008F597A"/>
    <w:rsid w:val="0091508B"/>
    <w:rsid w:val="009150F2"/>
    <w:rsid w:val="00936B04"/>
    <w:rsid w:val="00944A8C"/>
    <w:rsid w:val="00975FAD"/>
    <w:rsid w:val="009924C3"/>
    <w:rsid w:val="0099546D"/>
    <w:rsid w:val="0099552F"/>
    <w:rsid w:val="009B62C0"/>
    <w:rsid w:val="009B7BF4"/>
    <w:rsid w:val="009D0257"/>
    <w:rsid w:val="009E0516"/>
    <w:rsid w:val="00A3735B"/>
    <w:rsid w:val="00A67A10"/>
    <w:rsid w:val="00AA6879"/>
    <w:rsid w:val="00AD033B"/>
    <w:rsid w:val="00AF38B4"/>
    <w:rsid w:val="00B04F6C"/>
    <w:rsid w:val="00B06361"/>
    <w:rsid w:val="00B6784D"/>
    <w:rsid w:val="00B84946"/>
    <w:rsid w:val="00B97428"/>
    <w:rsid w:val="00BE2DEE"/>
    <w:rsid w:val="00C10B5D"/>
    <w:rsid w:val="00C3520A"/>
    <w:rsid w:val="00C70141"/>
    <w:rsid w:val="00CD6B1E"/>
    <w:rsid w:val="00CD6B31"/>
    <w:rsid w:val="00CE59FA"/>
    <w:rsid w:val="00CF53DB"/>
    <w:rsid w:val="00CF760F"/>
    <w:rsid w:val="00D22DC6"/>
    <w:rsid w:val="00D5314F"/>
    <w:rsid w:val="00DC471D"/>
    <w:rsid w:val="00DF0AE7"/>
    <w:rsid w:val="00E11116"/>
    <w:rsid w:val="00E450A5"/>
    <w:rsid w:val="00E71D1F"/>
    <w:rsid w:val="00E75EA4"/>
    <w:rsid w:val="00EB09E0"/>
    <w:rsid w:val="00EB5F13"/>
    <w:rsid w:val="00EC3A71"/>
    <w:rsid w:val="00ED3B88"/>
    <w:rsid w:val="00EE5326"/>
    <w:rsid w:val="00F20434"/>
    <w:rsid w:val="00F2370C"/>
    <w:rsid w:val="00F46FE0"/>
    <w:rsid w:val="00F65F66"/>
    <w:rsid w:val="00F82565"/>
    <w:rsid w:val="00F859E6"/>
    <w:rsid w:val="00F96009"/>
    <w:rsid w:val="00FC2771"/>
    <w:rsid w:val="00FD7B87"/>
    <w:rsid w:val="00FE7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v:shadow on="t" color="black" offset="3.75pt,2.5pt"/>
      <v:textbox inset="2pt,2pt,2pt,2pt"/>
      <o:colormru v:ext="edit" colors="#eaeaea"/>
    </o:shapedefaults>
    <o:shapelayout v:ext="edit">
      <o:idmap v:ext="edit" data="1"/>
    </o:shapelayout>
  </w:shapeDefaults>
  <w:decimalSymbol w:val="."/>
  <w:listSeparator w:val=","/>
  <w15:chartTrackingRefBased/>
  <w15:docId w15:val="{D93CE249-F82C-4735-BC12-73E3A79E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keepLines/>
      <w:spacing w:before="140" w:line="220" w:lineRule="atLeast"/>
      <w:ind w:left="1080"/>
      <w:outlineLvl w:val="5"/>
    </w:pPr>
    <w:rPr>
      <w:i/>
      <w:spacing w:val="-4"/>
      <w:kern w:val="28"/>
      <w:sz w:val="22"/>
    </w:rPr>
  </w:style>
  <w:style w:type="paragraph" w:styleId="Heading7">
    <w:name w:val="heading 7"/>
    <w:basedOn w:val="Normal"/>
    <w:next w:val="Normal"/>
    <w:qFormat/>
    <w:pPr>
      <w:keepNext/>
      <w:outlineLvl w:val="6"/>
    </w:pPr>
    <w:rPr>
      <w:rFonts w:ascii="Courier New" w:hAnsi="Courier New"/>
      <w:b/>
      <w:sz w:val="18"/>
    </w:rPr>
  </w:style>
  <w:style w:type="paragraph" w:styleId="Heading8">
    <w:name w:val="heading 8"/>
    <w:basedOn w:val="Normal"/>
    <w:next w:val="Normal"/>
    <w:qFormat/>
    <w:pPr>
      <w:keepNext/>
      <w:jc w:val="center"/>
      <w:outlineLvl w:val="7"/>
    </w:pPr>
    <w:rPr>
      <w:rFonts w:ascii="Courier New" w:hAnsi="Courier New"/>
      <w:b/>
      <w:sz w:val="18"/>
    </w:rPr>
  </w:style>
  <w:style w:type="paragraph" w:styleId="Heading9">
    <w:name w:val="heading 9"/>
    <w:basedOn w:val="Normal"/>
    <w:next w:val="Normal"/>
    <w:qFormat/>
    <w:pPr>
      <w:keepNext/>
      <w:outlineLvl w:val="8"/>
    </w:pPr>
    <w:rPr>
      <w:rFonts w:ascii="Courier New" w:hAnsi="Courier New"/>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link w:val="BodyChar"/>
    <w:pPr>
      <w:spacing w:before="240"/>
    </w:pPr>
  </w:style>
  <w:style w:type="paragraph" w:styleId="BodyText">
    <w:name w:val="Body Text"/>
    <w:basedOn w:val="Normal"/>
    <w:next w:val="Body"/>
    <w:link w:val="BodyTextChar"/>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1"/>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BodyChar">
    <w:name w:val="Body Char"/>
    <w:link w:val="Body"/>
    <w:rsid w:val="00E75EA4"/>
    <w:rPr>
      <w:rFonts w:ascii="Verdana" w:hAnsi="Verdana"/>
      <w:szCs w:val="24"/>
    </w:rPr>
  </w:style>
  <w:style w:type="character" w:customStyle="1" w:styleId="BodyTextChar">
    <w:name w:val="Body Text Char"/>
    <w:link w:val="BodyText"/>
    <w:rsid w:val="007A3BBB"/>
    <w:rPr>
      <w:rFonts w:ascii="Verdana" w:hAnsi="Verdana"/>
      <w:szCs w:val="24"/>
    </w:rPr>
  </w:style>
  <w:style w:type="paragraph" w:styleId="ListParagraph">
    <w:name w:val="List Paragraph"/>
    <w:basedOn w:val="Normal"/>
    <w:uiPriority w:val="34"/>
    <w:qFormat/>
    <w:rsid w:val="00EC3A71"/>
    <w:pPr>
      <w:spacing w:after="160" w:line="259" w:lineRule="auto"/>
      <w:ind w:left="720"/>
      <w:contextualSpacing/>
      <w:jc w:val="left"/>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3371</Words>
  <Characters>19216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ACCOUNTS RECEIVABLE</vt:lpstr>
    </vt:vector>
  </TitlesOfParts>
  <Company>HBS SYSTEMS</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ACCOUNTS RECEIVABLE</dc:title>
  <dc:subject/>
  <dc:creator>scott</dc:creator>
  <cp:keywords/>
  <cp:lastModifiedBy>app</cp:lastModifiedBy>
  <cp:revision>2</cp:revision>
  <cp:lastPrinted>2013-05-24T01:06:00Z</cp:lastPrinted>
  <dcterms:created xsi:type="dcterms:W3CDTF">2026-01-17T13:40:00Z</dcterms:created>
  <dcterms:modified xsi:type="dcterms:W3CDTF">2026-01-17T13:40:00Z</dcterms:modified>
</cp:coreProperties>
</file>