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6436" w:rsidRPr="0088279B" w:rsidRDefault="00B8380E" w:rsidP="00BC6436">
      <w:pPr>
        <w:spacing w:after="0"/>
        <w:rPr>
          <w:rFonts w:cs="Calibri"/>
          <w:noProof/>
          <w:sz w:val="36"/>
          <w:szCs w:val="36"/>
          <w:u w:val="single"/>
        </w:rPr>
      </w:pPr>
      <w:r w:rsidRPr="0088279B">
        <w:rPr>
          <w:rFonts w:cs="Calibri"/>
          <w:noProof/>
          <w:sz w:val="36"/>
          <w:szCs w:val="36"/>
          <w:u w:val="single"/>
        </w:rPr>
        <w:t>Rental Post Sales Journal (RPSJ)</w:t>
      </w:r>
    </w:p>
    <w:p w:rsidR="00BC6436" w:rsidRPr="0088279B" w:rsidRDefault="00BC6436" w:rsidP="00BC6436">
      <w:pPr>
        <w:spacing w:after="0"/>
        <w:rPr>
          <w:rFonts w:cs="Calibri"/>
          <w:noProof/>
        </w:rPr>
      </w:pPr>
    </w:p>
    <w:p w:rsidR="00DA7E66" w:rsidRPr="0088279B" w:rsidRDefault="00B91BC9" w:rsidP="00BC6436">
      <w:pPr>
        <w:spacing w:after="0"/>
        <w:jc w:val="center"/>
        <w:rPr>
          <w:rFonts w:cs="Calibri"/>
          <w:noProof/>
        </w:rPr>
      </w:pPr>
      <w:r>
        <w:rPr>
          <w:rFonts w:ascii="Verdana" w:hAnsi="Verdana"/>
          <w:noProof/>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22pt">
            <v:imagedata r:id="rId7" o:title="RPSJ"/>
          </v:shape>
        </w:pict>
      </w:r>
    </w:p>
    <w:p w:rsidR="00BC6436" w:rsidRPr="0088279B" w:rsidRDefault="00BC6436" w:rsidP="00BC6436">
      <w:pPr>
        <w:spacing w:after="0"/>
        <w:rPr>
          <w:rFonts w:cs="Calibri"/>
        </w:rPr>
      </w:pPr>
    </w:p>
    <w:p w:rsidR="00BC6436" w:rsidRPr="003E48CE" w:rsidRDefault="003F1CEB" w:rsidP="00BC6436">
      <w:pPr>
        <w:spacing w:after="0"/>
        <w:rPr>
          <w:rFonts w:cs="Calibri"/>
          <w:sz w:val="24"/>
          <w:szCs w:val="24"/>
        </w:rPr>
      </w:pPr>
      <w:r w:rsidRPr="003E48CE">
        <w:rPr>
          <w:rFonts w:cs="Calibri"/>
          <w:sz w:val="24"/>
          <w:szCs w:val="24"/>
        </w:rPr>
        <w:t xml:space="preserve">Rental Post Sales Journal (RPSJ) posts the sales transactions for Rental to the system.  </w:t>
      </w:r>
    </w:p>
    <w:p w:rsidR="00BC6436" w:rsidRPr="003E48CE" w:rsidRDefault="00BC6436" w:rsidP="00BC6436">
      <w:pPr>
        <w:spacing w:after="0"/>
        <w:rPr>
          <w:rFonts w:cs="Calibri"/>
          <w:sz w:val="24"/>
          <w:szCs w:val="24"/>
        </w:rPr>
      </w:pPr>
    </w:p>
    <w:p w:rsidR="00BC6436" w:rsidRPr="003E48CE" w:rsidRDefault="003F1CEB" w:rsidP="00BC6436">
      <w:pPr>
        <w:spacing w:after="0"/>
        <w:rPr>
          <w:rFonts w:cs="Calibri"/>
          <w:sz w:val="24"/>
          <w:szCs w:val="24"/>
        </w:rPr>
      </w:pPr>
      <w:r w:rsidRPr="003E48CE">
        <w:rPr>
          <w:rFonts w:cs="Calibri"/>
          <w:b/>
          <w:sz w:val="24"/>
          <w:szCs w:val="24"/>
        </w:rPr>
        <w:t>To access this function</w:t>
      </w:r>
      <w:r w:rsidRPr="003E48CE">
        <w:rPr>
          <w:rFonts w:cs="Calibri"/>
          <w:sz w:val="24"/>
          <w:szCs w:val="24"/>
        </w:rPr>
        <w:t xml:space="preserve">, </w:t>
      </w:r>
      <w:r w:rsidR="00B8380E" w:rsidRPr="003E48CE">
        <w:rPr>
          <w:rFonts w:cs="Calibri"/>
          <w:sz w:val="24"/>
          <w:szCs w:val="24"/>
        </w:rPr>
        <w:t>you can either:</w:t>
      </w:r>
    </w:p>
    <w:p w:rsidR="00BC6436" w:rsidRPr="003E48CE" w:rsidRDefault="00BC6436" w:rsidP="00BC6436">
      <w:pPr>
        <w:spacing w:after="0"/>
        <w:rPr>
          <w:rFonts w:cs="Calibri"/>
          <w:sz w:val="24"/>
          <w:szCs w:val="24"/>
        </w:rPr>
      </w:pPr>
    </w:p>
    <w:p w:rsidR="003F1CEB" w:rsidRPr="003E48CE" w:rsidRDefault="00B8380E" w:rsidP="00B8380E">
      <w:pPr>
        <w:numPr>
          <w:ilvl w:val="0"/>
          <w:numId w:val="1"/>
        </w:numPr>
        <w:spacing w:after="0"/>
        <w:rPr>
          <w:rFonts w:cs="Calibri"/>
          <w:sz w:val="24"/>
          <w:szCs w:val="24"/>
        </w:rPr>
      </w:pPr>
      <w:r w:rsidRPr="003E48CE">
        <w:rPr>
          <w:rFonts w:cs="Calibri"/>
          <w:sz w:val="24"/>
          <w:szCs w:val="24"/>
        </w:rPr>
        <w:t>S</w:t>
      </w:r>
      <w:r w:rsidR="003F1CEB" w:rsidRPr="003E48CE">
        <w:rPr>
          <w:rFonts w:cs="Calibri"/>
          <w:sz w:val="24"/>
          <w:szCs w:val="24"/>
        </w:rPr>
        <w:t>e</w:t>
      </w:r>
      <w:r w:rsidRPr="003E48CE">
        <w:rPr>
          <w:rFonts w:cs="Calibri"/>
          <w:sz w:val="24"/>
          <w:szCs w:val="24"/>
        </w:rPr>
        <w:t>lect “</w:t>
      </w:r>
      <w:r w:rsidRPr="003E48CE">
        <w:rPr>
          <w:rFonts w:cs="Calibri"/>
          <w:noProof/>
          <w:sz w:val="24"/>
          <w:szCs w:val="24"/>
        </w:rPr>
        <w:t>Rental” from the menu and click</w:t>
      </w:r>
      <w:r w:rsidR="003F1CEB" w:rsidRPr="003E48CE">
        <w:rPr>
          <w:rFonts w:cs="Calibri"/>
          <w:noProof/>
          <w:sz w:val="24"/>
          <w:szCs w:val="24"/>
        </w:rPr>
        <w:t xml:space="preserve"> </w:t>
      </w:r>
      <w:r w:rsidRPr="003E48CE">
        <w:rPr>
          <w:rFonts w:cs="Calibri"/>
          <w:noProof/>
          <w:sz w:val="24"/>
          <w:szCs w:val="24"/>
        </w:rPr>
        <w:t>“</w:t>
      </w:r>
      <w:r w:rsidR="003F1CEB" w:rsidRPr="003E48CE">
        <w:rPr>
          <w:rFonts w:cs="Calibri"/>
          <w:noProof/>
          <w:sz w:val="24"/>
          <w:szCs w:val="24"/>
        </w:rPr>
        <w:t>Rental Post Sales Journals</w:t>
      </w:r>
      <w:r w:rsidRPr="003E48CE">
        <w:rPr>
          <w:rFonts w:cs="Calibri"/>
          <w:noProof/>
          <w:sz w:val="24"/>
          <w:szCs w:val="24"/>
        </w:rPr>
        <w:t>.”</w:t>
      </w:r>
    </w:p>
    <w:p w:rsidR="003F1CEB" w:rsidRPr="003E48CE" w:rsidRDefault="00B8380E" w:rsidP="00B8380E">
      <w:pPr>
        <w:pStyle w:val="Command"/>
        <w:numPr>
          <w:ilvl w:val="0"/>
          <w:numId w:val="1"/>
        </w:numPr>
        <w:spacing w:before="0"/>
        <w:jc w:val="left"/>
        <w:rPr>
          <w:rFonts w:ascii="Calibri" w:hAnsi="Calibri" w:cs="Calibri"/>
          <w:b w:val="0"/>
          <w:noProof/>
          <w:sz w:val="24"/>
        </w:rPr>
      </w:pPr>
      <w:r w:rsidRPr="003E48CE">
        <w:rPr>
          <w:rFonts w:ascii="Calibri" w:hAnsi="Calibri" w:cs="Calibri"/>
          <w:b w:val="0"/>
          <w:noProof/>
          <w:sz w:val="24"/>
        </w:rPr>
        <w:t>T</w:t>
      </w:r>
      <w:r w:rsidR="003F1CEB" w:rsidRPr="003E48CE">
        <w:rPr>
          <w:rFonts w:ascii="Calibri" w:hAnsi="Calibri" w:cs="Calibri"/>
          <w:b w:val="0"/>
          <w:noProof/>
          <w:sz w:val="24"/>
        </w:rPr>
        <w:t xml:space="preserve">ype </w:t>
      </w:r>
      <w:r w:rsidRPr="003E48CE">
        <w:rPr>
          <w:rFonts w:ascii="Calibri" w:hAnsi="Calibri" w:cs="Calibri"/>
          <w:b w:val="0"/>
          <w:noProof/>
          <w:sz w:val="24"/>
        </w:rPr>
        <w:t>“</w:t>
      </w:r>
      <w:r w:rsidR="003F1CEB" w:rsidRPr="003E48CE">
        <w:rPr>
          <w:rFonts w:ascii="Calibri" w:hAnsi="Calibri" w:cs="Calibri"/>
          <w:b w:val="0"/>
          <w:noProof/>
          <w:sz w:val="24"/>
        </w:rPr>
        <w:t>RPSJ</w:t>
      </w:r>
      <w:r w:rsidRPr="003E48CE">
        <w:rPr>
          <w:rFonts w:ascii="Calibri" w:hAnsi="Calibri" w:cs="Calibri"/>
          <w:b w:val="0"/>
          <w:noProof/>
          <w:sz w:val="24"/>
        </w:rPr>
        <w:t>”</w:t>
      </w:r>
      <w:r w:rsidR="003F1CEB" w:rsidRPr="003E48CE">
        <w:rPr>
          <w:rFonts w:ascii="Calibri" w:hAnsi="Calibri" w:cs="Calibri"/>
          <w:b w:val="0"/>
          <w:noProof/>
          <w:sz w:val="24"/>
        </w:rPr>
        <w:t xml:space="preserve"> in the Shortcuts Bar</w:t>
      </w:r>
      <w:r w:rsidRPr="003E48CE">
        <w:rPr>
          <w:rFonts w:ascii="Calibri" w:hAnsi="Calibri" w:cs="Calibri"/>
          <w:b w:val="0"/>
          <w:noProof/>
          <w:sz w:val="24"/>
        </w:rPr>
        <w:t>.</w:t>
      </w:r>
    </w:p>
    <w:p w:rsidR="003F1CEB" w:rsidRPr="003E48CE" w:rsidRDefault="003F1CEB" w:rsidP="00BC6436">
      <w:pPr>
        <w:spacing w:after="0"/>
        <w:rPr>
          <w:rFonts w:cs="Calibri"/>
          <w:sz w:val="24"/>
          <w:szCs w:val="24"/>
        </w:rPr>
      </w:pPr>
    </w:p>
    <w:p w:rsidR="003F1CEB" w:rsidRPr="003E48CE" w:rsidRDefault="003F1CEB" w:rsidP="00BC6436">
      <w:pPr>
        <w:spacing w:after="0"/>
        <w:rPr>
          <w:rFonts w:cs="Calibri"/>
          <w:sz w:val="24"/>
          <w:szCs w:val="24"/>
        </w:rPr>
      </w:pPr>
      <w:r w:rsidRPr="003E48CE">
        <w:rPr>
          <w:rFonts w:cs="Calibri"/>
          <w:b/>
          <w:sz w:val="24"/>
          <w:szCs w:val="24"/>
          <w:u w:val="single"/>
        </w:rPr>
        <w:t>Field Definitions</w:t>
      </w:r>
      <w:r w:rsidR="00D408CE" w:rsidRPr="003E48CE">
        <w:rPr>
          <w:rFonts w:cs="Calibri"/>
          <w:b/>
          <w:sz w:val="24"/>
          <w:szCs w:val="24"/>
          <w:u w:val="single"/>
        </w:rPr>
        <w:t>:</w:t>
      </w:r>
    </w:p>
    <w:p w:rsidR="00BC6436" w:rsidRPr="003E48CE" w:rsidRDefault="00BC6436" w:rsidP="00BC6436">
      <w:pPr>
        <w:spacing w:after="0"/>
        <w:rPr>
          <w:rFonts w:cs="Calibri"/>
          <w:b/>
          <w:sz w:val="24"/>
          <w:szCs w:val="24"/>
        </w:rPr>
      </w:pPr>
    </w:p>
    <w:p w:rsidR="003F1CEB" w:rsidRPr="003E48CE" w:rsidRDefault="003F1CEB" w:rsidP="00BC6436">
      <w:pPr>
        <w:spacing w:after="0"/>
        <w:rPr>
          <w:rFonts w:cs="Calibri"/>
          <w:sz w:val="24"/>
          <w:szCs w:val="24"/>
        </w:rPr>
      </w:pPr>
      <w:r w:rsidRPr="003E48CE">
        <w:rPr>
          <w:rFonts w:cs="Calibri"/>
          <w:sz w:val="24"/>
          <w:szCs w:val="24"/>
          <w:u w:val="single"/>
        </w:rPr>
        <w:t>Reprint Previous Journals</w:t>
      </w:r>
      <w:r w:rsidR="00D408CE" w:rsidRPr="003E48CE">
        <w:rPr>
          <w:rFonts w:cs="Calibri"/>
          <w:sz w:val="24"/>
          <w:szCs w:val="24"/>
          <w:u w:val="single"/>
        </w:rPr>
        <w:t>:</w:t>
      </w:r>
      <w:r w:rsidR="00D408CE" w:rsidRPr="003E48CE">
        <w:rPr>
          <w:rFonts w:cs="Calibri"/>
          <w:sz w:val="24"/>
          <w:szCs w:val="24"/>
        </w:rPr>
        <w:t xml:space="preserve"> </w:t>
      </w:r>
    </w:p>
    <w:p w:rsidR="00D408CE" w:rsidRPr="003E48CE" w:rsidRDefault="00D408CE" w:rsidP="00BC6436">
      <w:pPr>
        <w:spacing w:after="0"/>
        <w:rPr>
          <w:rFonts w:cs="Calibri"/>
          <w:sz w:val="24"/>
          <w:szCs w:val="24"/>
        </w:rPr>
      </w:pPr>
    </w:p>
    <w:p w:rsidR="00D408CE" w:rsidRPr="003E48CE" w:rsidRDefault="00EA26CA" w:rsidP="00D408CE">
      <w:pPr>
        <w:numPr>
          <w:ilvl w:val="0"/>
          <w:numId w:val="2"/>
        </w:numPr>
        <w:spacing w:after="0"/>
        <w:rPr>
          <w:rFonts w:cs="Calibri"/>
          <w:sz w:val="24"/>
          <w:szCs w:val="24"/>
        </w:rPr>
      </w:pPr>
      <w:r w:rsidRPr="003E48CE">
        <w:rPr>
          <w:rFonts w:cs="Calibri"/>
          <w:sz w:val="24"/>
          <w:szCs w:val="24"/>
        </w:rPr>
        <w:t>Set</w:t>
      </w:r>
      <w:r w:rsidR="00B91BC9">
        <w:rPr>
          <w:rFonts w:cs="Calibri"/>
          <w:sz w:val="24"/>
          <w:szCs w:val="24"/>
        </w:rPr>
        <w:t xml:space="preserve"> the option to</w:t>
      </w:r>
      <w:r w:rsidRPr="003E48CE">
        <w:rPr>
          <w:rFonts w:cs="Calibri"/>
          <w:sz w:val="24"/>
          <w:szCs w:val="24"/>
        </w:rPr>
        <w:t xml:space="preserve"> </w:t>
      </w:r>
      <w:r w:rsidRPr="003E48CE">
        <w:rPr>
          <w:rFonts w:cs="Calibri"/>
          <w:b/>
          <w:sz w:val="24"/>
          <w:szCs w:val="24"/>
        </w:rPr>
        <w:t>Yes</w:t>
      </w:r>
      <w:r w:rsidRPr="003E48CE">
        <w:rPr>
          <w:rFonts w:cs="Calibri"/>
          <w:sz w:val="24"/>
          <w:szCs w:val="24"/>
        </w:rPr>
        <w:t xml:space="preserve"> to reprint previous </w:t>
      </w:r>
      <w:r w:rsidR="00550CF1" w:rsidRPr="003E48CE">
        <w:rPr>
          <w:rFonts w:cs="Calibri"/>
          <w:sz w:val="24"/>
          <w:szCs w:val="24"/>
        </w:rPr>
        <w:t>S</w:t>
      </w:r>
      <w:r w:rsidRPr="003E48CE">
        <w:rPr>
          <w:rFonts w:cs="Calibri"/>
          <w:sz w:val="24"/>
          <w:szCs w:val="24"/>
        </w:rPr>
        <w:t xml:space="preserve">ales </w:t>
      </w:r>
      <w:r w:rsidR="00550CF1" w:rsidRPr="003E48CE">
        <w:rPr>
          <w:rFonts w:cs="Calibri"/>
          <w:sz w:val="24"/>
          <w:szCs w:val="24"/>
        </w:rPr>
        <w:t>J</w:t>
      </w:r>
      <w:r w:rsidRPr="003E48CE">
        <w:rPr>
          <w:rFonts w:cs="Calibri"/>
          <w:sz w:val="24"/>
          <w:szCs w:val="24"/>
        </w:rPr>
        <w:t xml:space="preserve">ournals.  </w:t>
      </w:r>
    </w:p>
    <w:p w:rsidR="00EA26CA" w:rsidRPr="003E48CE" w:rsidRDefault="00EA26CA" w:rsidP="00D408CE">
      <w:pPr>
        <w:numPr>
          <w:ilvl w:val="0"/>
          <w:numId w:val="2"/>
        </w:numPr>
        <w:spacing w:after="0"/>
        <w:rPr>
          <w:rFonts w:cs="Calibri"/>
          <w:sz w:val="24"/>
          <w:szCs w:val="24"/>
        </w:rPr>
      </w:pPr>
      <w:r w:rsidRPr="003E48CE">
        <w:rPr>
          <w:rFonts w:cs="Calibri"/>
          <w:sz w:val="24"/>
          <w:szCs w:val="24"/>
        </w:rPr>
        <w:t>Set</w:t>
      </w:r>
      <w:r w:rsidR="00B91BC9">
        <w:rPr>
          <w:rFonts w:cs="Calibri"/>
          <w:sz w:val="24"/>
          <w:szCs w:val="24"/>
        </w:rPr>
        <w:t xml:space="preserve"> it to</w:t>
      </w:r>
      <w:r w:rsidRPr="003E48CE">
        <w:rPr>
          <w:rFonts w:cs="Calibri"/>
          <w:sz w:val="24"/>
          <w:szCs w:val="24"/>
        </w:rPr>
        <w:t xml:space="preserve"> </w:t>
      </w:r>
      <w:r w:rsidRPr="003E48CE">
        <w:rPr>
          <w:rFonts w:cs="Calibri"/>
          <w:b/>
          <w:sz w:val="24"/>
          <w:szCs w:val="24"/>
        </w:rPr>
        <w:t>No</w:t>
      </w:r>
      <w:r w:rsidRPr="003E48CE">
        <w:rPr>
          <w:rFonts w:cs="Calibri"/>
          <w:sz w:val="24"/>
          <w:szCs w:val="24"/>
        </w:rPr>
        <w:t xml:space="preserve"> to post the current </w:t>
      </w:r>
      <w:r w:rsidR="00550CF1" w:rsidRPr="003E48CE">
        <w:rPr>
          <w:rFonts w:cs="Calibri"/>
          <w:sz w:val="24"/>
          <w:szCs w:val="24"/>
        </w:rPr>
        <w:t>J</w:t>
      </w:r>
      <w:r w:rsidRPr="003E48CE">
        <w:rPr>
          <w:rFonts w:cs="Calibri"/>
          <w:sz w:val="24"/>
          <w:szCs w:val="24"/>
        </w:rPr>
        <w:t>ournal.</w:t>
      </w:r>
    </w:p>
    <w:p w:rsidR="00BC6436" w:rsidRPr="003E48CE" w:rsidRDefault="00BC6436" w:rsidP="00BC6436">
      <w:pPr>
        <w:spacing w:after="0"/>
        <w:rPr>
          <w:rFonts w:cs="Calibri"/>
          <w:b/>
          <w:sz w:val="24"/>
          <w:szCs w:val="24"/>
        </w:rPr>
      </w:pPr>
    </w:p>
    <w:p w:rsidR="00EA26CA" w:rsidRPr="00B91BC9" w:rsidRDefault="003F1CEB" w:rsidP="00BC6436">
      <w:pPr>
        <w:spacing w:after="0"/>
        <w:rPr>
          <w:rFonts w:cs="Calibri"/>
          <w:sz w:val="24"/>
          <w:szCs w:val="24"/>
        </w:rPr>
      </w:pPr>
      <w:r w:rsidRPr="003E48CE">
        <w:rPr>
          <w:rFonts w:cs="Calibri"/>
          <w:sz w:val="24"/>
          <w:szCs w:val="24"/>
          <w:u w:val="single"/>
        </w:rPr>
        <w:t>Accounting Date</w:t>
      </w:r>
      <w:r w:rsidR="00D408CE" w:rsidRPr="003E48CE">
        <w:rPr>
          <w:rFonts w:cs="Calibri"/>
          <w:sz w:val="24"/>
          <w:szCs w:val="24"/>
          <w:u w:val="single"/>
        </w:rPr>
        <w:t>:</w:t>
      </w:r>
      <w:r w:rsidR="00D408CE" w:rsidRPr="003E48CE">
        <w:rPr>
          <w:rFonts w:cs="Calibri"/>
          <w:sz w:val="24"/>
          <w:szCs w:val="24"/>
        </w:rPr>
        <w:t xml:space="preserve"> </w:t>
      </w:r>
      <w:r w:rsidR="00EA26CA" w:rsidRPr="003E48CE">
        <w:rPr>
          <w:rFonts w:cs="Calibri"/>
          <w:sz w:val="24"/>
          <w:szCs w:val="24"/>
        </w:rPr>
        <w:t>Enter the accounting date or select it from a calendar.  The current date fills as default.</w:t>
      </w:r>
      <w:r w:rsidR="00B91BC9">
        <w:rPr>
          <w:rFonts w:cs="Calibri"/>
          <w:sz w:val="24"/>
          <w:szCs w:val="24"/>
        </w:rPr>
        <w:t xml:space="preserve"> </w:t>
      </w:r>
      <w:r w:rsidR="00B91BC9">
        <w:rPr>
          <w:rFonts w:cs="Calibri"/>
          <w:b/>
          <w:bCs/>
          <w:sz w:val="24"/>
          <w:szCs w:val="24"/>
        </w:rPr>
        <w:t xml:space="preserve">NOTE: </w:t>
      </w:r>
      <w:r w:rsidR="00B91BC9">
        <w:rPr>
          <w:rFonts w:cs="Calibri"/>
          <w:sz w:val="24"/>
          <w:szCs w:val="24"/>
        </w:rPr>
        <w:t xml:space="preserve">The field will be </w:t>
      </w:r>
      <w:r w:rsidR="00B91BC9">
        <w:rPr>
          <w:rFonts w:cs="Calibri"/>
          <w:b/>
          <w:bCs/>
          <w:sz w:val="24"/>
          <w:szCs w:val="24"/>
        </w:rPr>
        <w:t>disabled</w:t>
      </w:r>
      <w:r w:rsidR="00B91BC9">
        <w:rPr>
          <w:rFonts w:cs="Calibri"/>
          <w:sz w:val="24"/>
          <w:szCs w:val="24"/>
        </w:rPr>
        <w:t xml:space="preserve"> if you choose to reprint a previous Journal.</w:t>
      </w:r>
    </w:p>
    <w:p w:rsidR="00BC6436" w:rsidRPr="003E48CE" w:rsidRDefault="00BC6436" w:rsidP="00BC6436">
      <w:pPr>
        <w:spacing w:after="0"/>
        <w:rPr>
          <w:rFonts w:cs="Calibri"/>
          <w:b/>
          <w:sz w:val="24"/>
          <w:szCs w:val="24"/>
        </w:rPr>
      </w:pPr>
    </w:p>
    <w:p w:rsidR="00EA26CA" w:rsidRPr="003E48CE" w:rsidRDefault="003F1CEB" w:rsidP="00BC6436">
      <w:pPr>
        <w:spacing w:after="0"/>
        <w:rPr>
          <w:rFonts w:cs="Calibri"/>
          <w:sz w:val="24"/>
          <w:szCs w:val="24"/>
        </w:rPr>
      </w:pPr>
      <w:r w:rsidRPr="003E48CE">
        <w:rPr>
          <w:rFonts w:cs="Calibri"/>
          <w:sz w:val="24"/>
          <w:szCs w:val="24"/>
          <w:u w:val="single"/>
        </w:rPr>
        <w:t>Printer Name</w:t>
      </w:r>
      <w:r w:rsidR="00D408CE" w:rsidRPr="003E48CE">
        <w:rPr>
          <w:rFonts w:cs="Calibri"/>
          <w:sz w:val="24"/>
          <w:szCs w:val="24"/>
          <w:u w:val="single"/>
        </w:rPr>
        <w:t>:</w:t>
      </w:r>
      <w:r w:rsidR="00D408CE" w:rsidRPr="003E48CE">
        <w:rPr>
          <w:rFonts w:cs="Calibri"/>
          <w:sz w:val="24"/>
          <w:szCs w:val="24"/>
        </w:rPr>
        <w:t xml:space="preserve"> </w:t>
      </w:r>
      <w:r w:rsidR="00EA26CA" w:rsidRPr="003E48CE">
        <w:rPr>
          <w:rFonts w:cs="Calibri"/>
          <w:sz w:val="24"/>
          <w:szCs w:val="24"/>
        </w:rPr>
        <w:t>S</w:t>
      </w:r>
      <w:r w:rsidR="00550CF1" w:rsidRPr="003E48CE">
        <w:rPr>
          <w:rFonts w:cs="Calibri"/>
          <w:sz w:val="24"/>
          <w:szCs w:val="24"/>
        </w:rPr>
        <w:t xml:space="preserve">elect the printer to </w:t>
      </w:r>
      <w:r w:rsidR="00B91BC9">
        <w:rPr>
          <w:rFonts w:cs="Calibri"/>
          <w:sz w:val="24"/>
          <w:szCs w:val="24"/>
        </w:rPr>
        <w:t>receive the Journal printout</w:t>
      </w:r>
      <w:r w:rsidR="00EA26CA" w:rsidRPr="003E48CE">
        <w:rPr>
          <w:rFonts w:cs="Calibri"/>
          <w:sz w:val="24"/>
          <w:szCs w:val="24"/>
        </w:rPr>
        <w:t xml:space="preserve">.  Choose the </w:t>
      </w:r>
      <w:r w:rsidR="00EA26CA" w:rsidRPr="003E48CE">
        <w:rPr>
          <w:rFonts w:cs="Calibri"/>
          <w:b/>
          <w:sz w:val="24"/>
          <w:szCs w:val="24"/>
        </w:rPr>
        <w:t>pdf</w:t>
      </w:r>
      <w:r w:rsidR="00EA26CA" w:rsidRPr="003E48CE">
        <w:rPr>
          <w:rFonts w:cs="Calibri"/>
          <w:sz w:val="24"/>
          <w:szCs w:val="24"/>
        </w:rPr>
        <w:t xml:space="preserve"> printer to preview the </w:t>
      </w:r>
      <w:r w:rsidR="00D408CE" w:rsidRPr="003E48CE">
        <w:rPr>
          <w:rFonts w:cs="Calibri"/>
          <w:sz w:val="24"/>
          <w:szCs w:val="24"/>
        </w:rPr>
        <w:t>J</w:t>
      </w:r>
      <w:r w:rsidR="00EA26CA" w:rsidRPr="003E48CE">
        <w:rPr>
          <w:rFonts w:cs="Calibri"/>
          <w:sz w:val="24"/>
          <w:szCs w:val="24"/>
        </w:rPr>
        <w:t>ournals.</w:t>
      </w:r>
    </w:p>
    <w:p w:rsidR="00BC6436" w:rsidRPr="003E48CE" w:rsidRDefault="00BC6436" w:rsidP="00BC6436">
      <w:pPr>
        <w:spacing w:after="0"/>
        <w:rPr>
          <w:rFonts w:cs="Calibri"/>
          <w:sz w:val="24"/>
          <w:szCs w:val="24"/>
        </w:rPr>
      </w:pPr>
    </w:p>
    <w:p w:rsidR="003F1CEB" w:rsidRPr="003E48CE" w:rsidRDefault="00D408CE" w:rsidP="00BC6436">
      <w:pPr>
        <w:spacing w:after="0"/>
        <w:rPr>
          <w:rFonts w:cs="Calibri"/>
          <w:sz w:val="24"/>
          <w:szCs w:val="24"/>
        </w:rPr>
      </w:pPr>
      <w:r w:rsidRPr="003E48CE">
        <w:rPr>
          <w:rFonts w:cs="Calibri"/>
          <w:b/>
          <w:sz w:val="24"/>
          <w:szCs w:val="24"/>
          <w:u w:val="single"/>
        </w:rPr>
        <w:t>Run:</w:t>
      </w:r>
      <w:r w:rsidRPr="003E48CE">
        <w:rPr>
          <w:rFonts w:cs="Calibri"/>
          <w:sz w:val="24"/>
          <w:szCs w:val="24"/>
        </w:rPr>
        <w:t xml:space="preserve"> </w:t>
      </w:r>
      <w:r w:rsidR="003F1CEB" w:rsidRPr="003E48CE">
        <w:rPr>
          <w:rFonts w:cs="Calibri"/>
          <w:sz w:val="24"/>
          <w:szCs w:val="24"/>
        </w:rPr>
        <w:t xml:space="preserve">Click </w:t>
      </w:r>
      <w:r w:rsidR="003F1CEB" w:rsidRPr="003E48CE">
        <w:rPr>
          <w:rFonts w:cs="Calibri"/>
          <w:b/>
          <w:sz w:val="24"/>
          <w:szCs w:val="24"/>
        </w:rPr>
        <w:t>Run</w:t>
      </w:r>
      <w:r w:rsidR="003F1CEB" w:rsidRPr="003E48CE">
        <w:rPr>
          <w:rFonts w:cs="Calibri"/>
          <w:sz w:val="24"/>
          <w:szCs w:val="24"/>
        </w:rPr>
        <w:t xml:space="preserve"> to post the </w:t>
      </w:r>
      <w:r w:rsidR="00550CF1" w:rsidRPr="003E48CE">
        <w:rPr>
          <w:rFonts w:cs="Calibri"/>
          <w:sz w:val="24"/>
          <w:szCs w:val="24"/>
        </w:rPr>
        <w:t>J</w:t>
      </w:r>
      <w:r w:rsidR="003F1CEB" w:rsidRPr="003E48CE">
        <w:rPr>
          <w:rFonts w:cs="Calibri"/>
          <w:sz w:val="24"/>
          <w:szCs w:val="24"/>
        </w:rPr>
        <w:t>ournal.</w:t>
      </w:r>
    </w:p>
    <w:p w:rsidR="00BC6436" w:rsidRPr="003E48CE" w:rsidRDefault="00BC6436" w:rsidP="00BC6436">
      <w:pPr>
        <w:spacing w:after="0"/>
        <w:rPr>
          <w:rFonts w:cs="Calibri"/>
          <w:b/>
          <w:sz w:val="24"/>
          <w:szCs w:val="24"/>
        </w:rPr>
      </w:pPr>
    </w:p>
    <w:p w:rsidR="003F1CEB" w:rsidRPr="003E48CE" w:rsidRDefault="003F1CEB" w:rsidP="00BC6436">
      <w:pPr>
        <w:spacing w:after="0"/>
        <w:rPr>
          <w:rFonts w:cs="Calibri"/>
          <w:b/>
          <w:sz w:val="24"/>
          <w:szCs w:val="24"/>
        </w:rPr>
      </w:pPr>
      <w:r w:rsidRPr="003E48CE">
        <w:rPr>
          <w:rFonts w:cs="Calibri"/>
          <w:b/>
          <w:sz w:val="24"/>
          <w:szCs w:val="24"/>
        </w:rPr>
        <w:t>Sample Sales Journal</w:t>
      </w:r>
    </w:p>
    <w:p w:rsidR="00BC6436" w:rsidRPr="003E48CE" w:rsidRDefault="00BC6436" w:rsidP="00BC6436">
      <w:pPr>
        <w:spacing w:after="0"/>
        <w:rPr>
          <w:rFonts w:cs="Calibri"/>
          <w:noProof/>
          <w:sz w:val="24"/>
          <w:szCs w:val="24"/>
        </w:rPr>
      </w:pPr>
    </w:p>
    <w:p w:rsidR="00EA26CA" w:rsidRPr="003E48CE" w:rsidRDefault="00EA26CA" w:rsidP="00BC6436">
      <w:pPr>
        <w:spacing w:after="0"/>
        <w:jc w:val="center"/>
        <w:rPr>
          <w:rFonts w:cs="Calibri"/>
          <w:noProof/>
          <w:sz w:val="24"/>
          <w:szCs w:val="24"/>
        </w:rPr>
      </w:pPr>
      <w:r w:rsidRPr="003E48CE">
        <w:rPr>
          <w:rFonts w:cs="Calibri"/>
          <w:noProof/>
          <w:sz w:val="24"/>
          <w:szCs w:val="24"/>
        </w:rPr>
        <w:pict>
          <v:shape id="Picture 1" o:spid="_x0000_i1026" type="#_x0000_t75" style="width:468pt;height:193.5pt;visibility:visible">
            <v:imagedata r:id="rId8" o:title=""/>
          </v:shape>
        </w:pict>
      </w:r>
    </w:p>
    <w:p w:rsidR="00EA26CA" w:rsidRPr="003E48CE" w:rsidRDefault="00EA26CA" w:rsidP="00BC6436">
      <w:pPr>
        <w:spacing w:after="0"/>
        <w:rPr>
          <w:rFonts w:cs="Calibri"/>
          <w:sz w:val="24"/>
          <w:szCs w:val="24"/>
        </w:rPr>
      </w:pPr>
    </w:p>
    <w:p w:rsidR="00EA26CA" w:rsidRPr="003E48CE" w:rsidRDefault="00EA26CA" w:rsidP="00BC6436">
      <w:pPr>
        <w:spacing w:after="0"/>
        <w:jc w:val="center"/>
        <w:rPr>
          <w:rFonts w:cs="Calibri"/>
          <w:noProof/>
          <w:sz w:val="24"/>
          <w:szCs w:val="24"/>
        </w:rPr>
      </w:pPr>
      <w:r w:rsidRPr="003E48CE">
        <w:rPr>
          <w:rFonts w:cs="Calibri"/>
          <w:noProof/>
          <w:sz w:val="24"/>
          <w:szCs w:val="24"/>
        </w:rPr>
        <w:pict>
          <v:shape id="_x0000_i1027" type="#_x0000_t75" style="width:468pt;height:156.75pt;visibility:visible">
            <v:imagedata r:id="rId9" o:title=""/>
          </v:shape>
        </w:pict>
      </w:r>
    </w:p>
    <w:p w:rsidR="00550CF1" w:rsidRPr="003E48CE" w:rsidRDefault="00550CF1" w:rsidP="00BC6436">
      <w:pPr>
        <w:spacing w:after="0"/>
        <w:rPr>
          <w:rFonts w:cs="Calibri"/>
          <w:noProof/>
          <w:sz w:val="24"/>
          <w:szCs w:val="24"/>
        </w:rPr>
      </w:pPr>
    </w:p>
    <w:p w:rsidR="00550CF1" w:rsidRDefault="00550CF1" w:rsidP="00D408CE">
      <w:pPr>
        <w:spacing w:after="0"/>
        <w:rPr>
          <w:rFonts w:cs="Calibri"/>
          <w:noProof/>
          <w:sz w:val="24"/>
          <w:szCs w:val="24"/>
        </w:rPr>
      </w:pPr>
      <w:r w:rsidRPr="003E48CE">
        <w:rPr>
          <w:rFonts w:cs="Calibri"/>
          <w:b/>
          <w:noProof/>
          <w:sz w:val="24"/>
          <w:szCs w:val="24"/>
          <w:u w:val="single"/>
        </w:rPr>
        <w:t>Exception Report</w:t>
      </w:r>
      <w:r w:rsidR="00D408CE" w:rsidRPr="003E48CE">
        <w:rPr>
          <w:rFonts w:cs="Calibri"/>
          <w:b/>
          <w:noProof/>
          <w:sz w:val="24"/>
          <w:szCs w:val="24"/>
          <w:u w:val="single"/>
        </w:rPr>
        <w:t>:</w:t>
      </w:r>
      <w:r w:rsidR="00D408CE" w:rsidRPr="003E48CE">
        <w:rPr>
          <w:rFonts w:cs="Calibri"/>
          <w:noProof/>
          <w:sz w:val="24"/>
          <w:szCs w:val="24"/>
        </w:rPr>
        <w:t xml:space="preserve"> </w:t>
      </w:r>
      <w:r w:rsidRPr="003E48CE">
        <w:rPr>
          <w:rFonts w:cs="Calibri"/>
          <w:noProof/>
          <w:sz w:val="24"/>
          <w:szCs w:val="24"/>
        </w:rPr>
        <w:t>Sometimes, after running the Journal, the application will generate an Exception Report after the Journal is run.  This occurs if there are documents that were unable to be journalized when the Journal ran. The following information will show on the report:</w:t>
      </w:r>
    </w:p>
    <w:p w:rsidR="00E50F75" w:rsidRPr="003E48CE" w:rsidRDefault="00E50F75" w:rsidP="00D408CE">
      <w:pPr>
        <w:spacing w:after="0"/>
        <w:rPr>
          <w:rFonts w:cs="Calibri"/>
          <w:noProof/>
          <w:sz w:val="24"/>
          <w:szCs w:val="24"/>
        </w:rPr>
      </w:pPr>
    </w:p>
    <w:p w:rsidR="00550CF1" w:rsidRPr="003E48CE" w:rsidRDefault="00B91BC9" w:rsidP="00E50F75">
      <w:pPr>
        <w:spacing w:after="0"/>
        <w:jc w:val="center"/>
        <w:rPr>
          <w:rFonts w:cs="Calibri"/>
          <w:noProof/>
          <w:sz w:val="24"/>
          <w:szCs w:val="24"/>
        </w:rPr>
      </w:pPr>
      <w:r w:rsidRPr="003E48CE">
        <w:rPr>
          <w:rFonts w:cs="Calibri"/>
          <w:noProof/>
          <w:sz w:val="24"/>
          <w:szCs w:val="24"/>
        </w:rPr>
        <w:pict>
          <v:shape id="_x0000_i1028" type="#_x0000_t75" style="width:270pt;height:210.75pt;visibility:visible">
            <v:imagedata r:id="rId10" o:title=""/>
          </v:shape>
        </w:pict>
      </w:r>
    </w:p>
    <w:p w:rsidR="00E50F75" w:rsidRDefault="00E50F75" w:rsidP="00BC6436">
      <w:pPr>
        <w:spacing w:after="0"/>
        <w:rPr>
          <w:rFonts w:cs="Calibri"/>
          <w:noProof/>
          <w:sz w:val="24"/>
          <w:szCs w:val="24"/>
          <w:u w:val="single"/>
        </w:rPr>
      </w:pPr>
    </w:p>
    <w:p w:rsidR="00550CF1" w:rsidRPr="003E48CE" w:rsidRDefault="00550CF1" w:rsidP="00BC6436">
      <w:pPr>
        <w:spacing w:after="0"/>
        <w:rPr>
          <w:rFonts w:cs="Calibri"/>
          <w:noProof/>
          <w:sz w:val="24"/>
          <w:szCs w:val="24"/>
        </w:rPr>
      </w:pPr>
      <w:r w:rsidRPr="003E48CE">
        <w:rPr>
          <w:rFonts w:cs="Calibri"/>
          <w:noProof/>
          <w:sz w:val="24"/>
          <w:szCs w:val="24"/>
          <w:u w:val="single"/>
        </w:rPr>
        <w:t>Jrn</w:t>
      </w:r>
      <w:r w:rsidR="00D408CE" w:rsidRPr="003E48CE">
        <w:rPr>
          <w:rFonts w:cs="Calibri"/>
          <w:noProof/>
          <w:sz w:val="24"/>
          <w:szCs w:val="24"/>
          <w:u w:val="single"/>
        </w:rPr>
        <w:t>:</w:t>
      </w:r>
      <w:r w:rsidR="00D408CE" w:rsidRPr="003E48CE">
        <w:rPr>
          <w:rFonts w:cs="Calibri"/>
          <w:noProof/>
          <w:sz w:val="24"/>
          <w:szCs w:val="24"/>
        </w:rPr>
        <w:t xml:space="preserve"> </w:t>
      </w:r>
      <w:r w:rsidRPr="003E48CE">
        <w:rPr>
          <w:rFonts w:cs="Calibri"/>
          <w:noProof/>
          <w:sz w:val="24"/>
          <w:szCs w:val="24"/>
        </w:rPr>
        <w:t>This is the Journal number where the exception error occurred.</w:t>
      </w:r>
    </w:p>
    <w:p w:rsidR="00550CF1" w:rsidRPr="003E48CE" w:rsidRDefault="00550CF1" w:rsidP="00BC6436">
      <w:pPr>
        <w:spacing w:after="0"/>
        <w:rPr>
          <w:rFonts w:cs="Calibri"/>
          <w:noProof/>
          <w:sz w:val="24"/>
          <w:szCs w:val="24"/>
        </w:rPr>
      </w:pPr>
    </w:p>
    <w:p w:rsidR="00550CF1" w:rsidRPr="003E48CE" w:rsidRDefault="00550CF1" w:rsidP="00BC6436">
      <w:pPr>
        <w:spacing w:after="0"/>
        <w:rPr>
          <w:rFonts w:cs="Calibri"/>
          <w:noProof/>
          <w:sz w:val="24"/>
          <w:szCs w:val="24"/>
        </w:rPr>
      </w:pPr>
      <w:r w:rsidRPr="003E48CE">
        <w:rPr>
          <w:rFonts w:cs="Calibri"/>
          <w:noProof/>
          <w:sz w:val="24"/>
          <w:szCs w:val="24"/>
          <w:u w:val="single"/>
        </w:rPr>
        <w:t>Document</w:t>
      </w:r>
      <w:r w:rsidR="00D408CE" w:rsidRPr="003E48CE">
        <w:rPr>
          <w:rFonts w:cs="Calibri"/>
          <w:noProof/>
          <w:sz w:val="24"/>
          <w:szCs w:val="24"/>
          <w:u w:val="single"/>
        </w:rPr>
        <w:t>:</w:t>
      </w:r>
      <w:r w:rsidR="00D408CE" w:rsidRPr="003E48CE">
        <w:rPr>
          <w:rFonts w:cs="Calibri"/>
          <w:noProof/>
          <w:sz w:val="24"/>
          <w:szCs w:val="24"/>
        </w:rPr>
        <w:t xml:space="preserve"> </w:t>
      </w:r>
      <w:r w:rsidRPr="003E48CE">
        <w:rPr>
          <w:rFonts w:cs="Calibri"/>
          <w:noProof/>
          <w:sz w:val="24"/>
          <w:szCs w:val="24"/>
        </w:rPr>
        <w:t>This is the document number of the un-journalized document.</w:t>
      </w:r>
    </w:p>
    <w:p w:rsidR="00550CF1" w:rsidRPr="003E48CE" w:rsidRDefault="00550CF1" w:rsidP="00BC6436">
      <w:pPr>
        <w:spacing w:after="0"/>
        <w:rPr>
          <w:rFonts w:cs="Calibri"/>
          <w:noProof/>
          <w:sz w:val="24"/>
          <w:szCs w:val="24"/>
        </w:rPr>
      </w:pPr>
    </w:p>
    <w:p w:rsidR="00550CF1" w:rsidRPr="003E48CE" w:rsidRDefault="00550CF1" w:rsidP="00BC6436">
      <w:pPr>
        <w:spacing w:after="0"/>
        <w:rPr>
          <w:rFonts w:cs="Calibri"/>
          <w:noProof/>
          <w:sz w:val="24"/>
          <w:szCs w:val="24"/>
        </w:rPr>
      </w:pPr>
      <w:r w:rsidRPr="003E48CE">
        <w:rPr>
          <w:rFonts w:cs="Calibri"/>
          <w:noProof/>
          <w:sz w:val="24"/>
          <w:szCs w:val="24"/>
          <w:u w:val="single"/>
        </w:rPr>
        <w:t>Ledger</w:t>
      </w:r>
      <w:r w:rsidR="00D408CE" w:rsidRPr="003E48CE">
        <w:rPr>
          <w:rFonts w:cs="Calibri"/>
          <w:noProof/>
          <w:sz w:val="24"/>
          <w:szCs w:val="24"/>
          <w:u w:val="single"/>
        </w:rPr>
        <w:t>:</w:t>
      </w:r>
      <w:r w:rsidR="00D408CE" w:rsidRPr="003E48CE">
        <w:rPr>
          <w:rFonts w:cs="Calibri"/>
          <w:noProof/>
          <w:sz w:val="24"/>
          <w:szCs w:val="24"/>
        </w:rPr>
        <w:t xml:space="preserve"> </w:t>
      </w:r>
      <w:r w:rsidRPr="003E48CE">
        <w:rPr>
          <w:rFonts w:cs="Calibri"/>
          <w:noProof/>
          <w:sz w:val="24"/>
          <w:szCs w:val="24"/>
        </w:rPr>
        <w:t>This is the General Ledger account number associated with the document.</w:t>
      </w:r>
    </w:p>
    <w:p w:rsidR="00550CF1" w:rsidRPr="003E48CE" w:rsidRDefault="00550CF1" w:rsidP="00BC6436">
      <w:pPr>
        <w:spacing w:after="0"/>
        <w:rPr>
          <w:rFonts w:cs="Calibri"/>
          <w:noProof/>
          <w:sz w:val="24"/>
          <w:szCs w:val="24"/>
        </w:rPr>
      </w:pPr>
    </w:p>
    <w:p w:rsidR="00550CF1" w:rsidRPr="003E48CE" w:rsidRDefault="00550CF1" w:rsidP="00BC6436">
      <w:pPr>
        <w:spacing w:after="0"/>
        <w:rPr>
          <w:rFonts w:cs="Calibri"/>
          <w:noProof/>
          <w:sz w:val="24"/>
          <w:szCs w:val="24"/>
        </w:rPr>
      </w:pPr>
      <w:r w:rsidRPr="003E48CE">
        <w:rPr>
          <w:rFonts w:cs="Calibri"/>
          <w:noProof/>
          <w:sz w:val="24"/>
          <w:szCs w:val="24"/>
          <w:u w:val="single"/>
        </w:rPr>
        <w:t>Date</w:t>
      </w:r>
      <w:r w:rsidR="00D408CE" w:rsidRPr="003E48CE">
        <w:rPr>
          <w:rFonts w:cs="Calibri"/>
          <w:noProof/>
          <w:sz w:val="24"/>
          <w:szCs w:val="24"/>
          <w:u w:val="single"/>
        </w:rPr>
        <w:t>:</w:t>
      </w:r>
      <w:r w:rsidR="00D408CE" w:rsidRPr="003E48CE">
        <w:rPr>
          <w:rFonts w:cs="Calibri"/>
          <w:noProof/>
          <w:sz w:val="24"/>
          <w:szCs w:val="24"/>
        </w:rPr>
        <w:t xml:space="preserve"> </w:t>
      </w:r>
      <w:r w:rsidRPr="003E48CE">
        <w:rPr>
          <w:rFonts w:cs="Calibri"/>
          <w:noProof/>
          <w:sz w:val="24"/>
          <w:szCs w:val="24"/>
        </w:rPr>
        <w:t>This is the document date.</w:t>
      </w:r>
    </w:p>
    <w:p w:rsidR="00550CF1" w:rsidRPr="003E48CE" w:rsidRDefault="00550CF1" w:rsidP="00BC6436">
      <w:pPr>
        <w:spacing w:after="0"/>
        <w:rPr>
          <w:rFonts w:cs="Calibri"/>
          <w:noProof/>
          <w:sz w:val="24"/>
          <w:szCs w:val="24"/>
        </w:rPr>
      </w:pPr>
    </w:p>
    <w:p w:rsidR="00550CF1" w:rsidRPr="003E48CE" w:rsidRDefault="00550CF1" w:rsidP="00BC6436">
      <w:pPr>
        <w:spacing w:after="0"/>
        <w:rPr>
          <w:rFonts w:cs="Calibri"/>
          <w:noProof/>
          <w:sz w:val="24"/>
          <w:szCs w:val="24"/>
        </w:rPr>
      </w:pPr>
      <w:r w:rsidRPr="003E48CE">
        <w:rPr>
          <w:rFonts w:cs="Calibri"/>
          <w:noProof/>
          <w:sz w:val="24"/>
          <w:szCs w:val="24"/>
          <w:u w:val="single"/>
        </w:rPr>
        <w:t>Amount</w:t>
      </w:r>
      <w:r w:rsidR="00D408CE" w:rsidRPr="003E48CE">
        <w:rPr>
          <w:rFonts w:cs="Calibri"/>
          <w:noProof/>
          <w:sz w:val="24"/>
          <w:szCs w:val="24"/>
          <w:u w:val="single"/>
        </w:rPr>
        <w:t>:</w:t>
      </w:r>
      <w:r w:rsidR="00D408CE" w:rsidRPr="003E48CE">
        <w:rPr>
          <w:rFonts w:cs="Calibri"/>
          <w:noProof/>
          <w:sz w:val="24"/>
          <w:szCs w:val="24"/>
        </w:rPr>
        <w:t xml:space="preserve"> </w:t>
      </w:r>
      <w:r w:rsidRPr="003E48CE">
        <w:rPr>
          <w:rFonts w:cs="Calibri"/>
          <w:noProof/>
          <w:sz w:val="24"/>
          <w:szCs w:val="24"/>
        </w:rPr>
        <w:t>This is the dollar amount (debit or credit) of the document.</w:t>
      </w:r>
    </w:p>
    <w:sectPr w:rsidR="00550CF1" w:rsidRPr="003E48C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5CD5" w:rsidRDefault="008F5CD5" w:rsidP="00EA26CA">
      <w:pPr>
        <w:spacing w:after="0" w:line="240" w:lineRule="auto"/>
      </w:pPr>
      <w:r>
        <w:separator/>
      </w:r>
    </w:p>
  </w:endnote>
  <w:endnote w:type="continuationSeparator" w:id="0">
    <w:p w:rsidR="008F5CD5" w:rsidRDefault="008F5CD5" w:rsidP="00EA2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6CA" w:rsidRDefault="00EA26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6CA" w:rsidRDefault="00EA26CA" w:rsidP="00EA26CA">
    <w:pPr>
      <w:pStyle w:val="Footer1"/>
      <w:rPr>
        <w:rStyle w:val="PageNumber"/>
        <w:i w:val="0"/>
      </w:rPr>
    </w:pPr>
    <w:r>
      <w:t>RE</w:t>
    </w:r>
    <w:r w:rsidR="00666C65">
      <w:t>10-RPSJ 06/</w:t>
    </w:r>
    <w:r>
      <w:t>1</w:t>
    </w:r>
    <w:r w:rsidR="00666C65">
      <w:t>5/2017</w:t>
    </w:r>
    <w:r>
      <w:tab/>
    </w:r>
    <w:r w:rsidR="00666C65">
      <w:rPr>
        <w:b/>
        <w:i w:val="0"/>
        <w:sz w:val="24"/>
      </w:rPr>
      <w:t>10</w:t>
    </w:r>
    <w:r>
      <w:rPr>
        <w:b/>
        <w:i w:val="0"/>
        <w:sz w:val="24"/>
      </w:rPr>
      <w:t>:</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D408CE">
      <w:rPr>
        <w:rStyle w:val="PageNumber"/>
        <w:bCs/>
        <w:i w:val="0"/>
        <w:noProof/>
        <w:sz w:val="24"/>
      </w:rPr>
      <w:t>3</w:t>
    </w:r>
    <w:r>
      <w:rPr>
        <w:rStyle w:val="PageNumber"/>
        <w:bCs/>
        <w:i w:val="0"/>
        <w:sz w:val="24"/>
      </w:rPr>
      <w:fldChar w:fldCharType="end"/>
    </w:r>
  </w:p>
  <w:p w:rsidR="00EA26CA" w:rsidRPr="00EA26CA" w:rsidRDefault="00EA26CA" w:rsidP="00EA26CA">
    <w:pPr>
      <w:pStyle w:val="Footer"/>
      <w:tabs>
        <w:tab w:val="clear" w:pos="4680"/>
        <w:tab w:val="clear" w:pos="9360"/>
        <w:tab w:val="right" w:pos="8640"/>
      </w:tabs>
      <w:rPr>
        <w:rFonts w:ascii="Verdana" w:hAnsi="Verdana"/>
        <w:b/>
        <w:sz w:val="20"/>
      </w:rPr>
    </w:pPr>
    <w:r>
      <w:rPr>
        <w:rStyle w:val="PageNumber"/>
      </w:rPr>
      <w:t>HBS Systems</w:t>
    </w:r>
    <w:r>
      <w:rPr>
        <w:rStyle w:val="PageNumber"/>
      </w:rPr>
      <w:tab/>
    </w:r>
    <w:r>
      <w:rPr>
        <w:rStyle w:val="PageNumber"/>
        <w:b w:val="0"/>
        <w:i/>
      </w:rPr>
      <w:t>RPSJ</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6CA" w:rsidRDefault="00EA2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5CD5" w:rsidRDefault="008F5CD5" w:rsidP="00EA26CA">
      <w:pPr>
        <w:spacing w:after="0" w:line="240" w:lineRule="auto"/>
      </w:pPr>
      <w:r>
        <w:separator/>
      </w:r>
    </w:p>
  </w:footnote>
  <w:footnote w:type="continuationSeparator" w:id="0">
    <w:p w:rsidR="008F5CD5" w:rsidRDefault="008F5CD5" w:rsidP="00EA2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6CA" w:rsidRDefault="00EA26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6CA" w:rsidRPr="00EA26CA" w:rsidRDefault="00EA26CA" w:rsidP="00EA26CA">
    <w:pPr>
      <w:pStyle w:val="Header"/>
      <w:spacing w:after="0"/>
      <w:rPr>
        <w:rFonts w:ascii="Verdana" w:hAnsi="Verdana"/>
        <w:i/>
        <w:sz w:val="20"/>
        <w:szCs w:val="20"/>
      </w:rPr>
    </w:pPr>
    <w:r w:rsidRPr="00EA26CA">
      <w:rPr>
        <w:rFonts w:ascii="Verdana" w:hAnsi="Verdana"/>
        <w:b/>
        <w:i/>
        <w:sz w:val="20"/>
        <w:szCs w:val="20"/>
      </w:rPr>
      <w:t xml:space="preserve">Rental </w:t>
    </w:r>
    <w:r>
      <w:rPr>
        <w:rFonts w:ascii="Verdana" w:hAnsi="Verdana"/>
        <w:b/>
        <w:i/>
        <w:sz w:val="20"/>
        <w:szCs w:val="20"/>
      </w:rPr>
      <w:t>Post Sales Journal</w:t>
    </w:r>
    <w:r w:rsidRPr="00EA26CA">
      <w:rPr>
        <w:rFonts w:ascii="Verdana" w:hAnsi="Verdana"/>
        <w:i/>
        <w:sz w:val="20"/>
        <w:szCs w:val="20"/>
      </w:rPr>
      <w:tab/>
    </w:r>
    <w:r w:rsidRPr="00EA26CA">
      <w:rPr>
        <w:rFonts w:ascii="Verdana" w:hAnsi="Verdana"/>
        <w:i/>
        <w:sz w:val="20"/>
        <w:szCs w:val="20"/>
      </w:rPr>
      <w:tab/>
      <w:t>Rental</w:t>
    </w:r>
  </w:p>
  <w:p w:rsidR="00EA26CA" w:rsidRPr="00EA26CA" w:rsidRDefault="00EA26CA" w:rsidP="00EA26CA">
    <w:pPr>
      <w:pStyle w:val="Header"/>
      <w:spacing w:after="0"/>
      <w:rPr>
        <w:rFonts w:ascii="Verdana" w:hAnsi="Verdana"/>
        <w:i/>
        <w:sz w:val="20"/>
        <w:szCs w:val="20"/>
      </w:rPr>
    </w:pPr>
    <w:proofErr w:type="spellStart"/>
    <w:r w:rsidRPr="00EA26CA">
      <w:rPr>
        <w:rFonts w:ascii="Verdana" w:hAnsi="Verdana"/>
        <w:i/>
        <w:sz w:val="20"/>
        <w:szCs w:val="2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6CA" w:rsidRDefault="00EA26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C5DA6"/>
    <w:multiLevelType w:val="hybridMultilevel"/>
    <w:tmpl w:val="F1642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7E2288"/>
    <w:multiLevelType w:val="hybridMultilevel"/>
    <w:tmpl w:val="C76AA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3609"/>
    <w:rsid w:val="00171448"/>
    <w:rsid w:val="00226378"/>
    <w:rsid w:val="002E09B9"/>
    <w:rsid w:val="00395128"/>
    <w:rsid w:val="003E48CE"/>
    <w:rsid w:val="003F1CEB"/>
    <w:rsid w:val="00550CF1"/>
    <w:rsid w:val="005559BF"/>
    <w:rsid w:val="00666C65"/>
    <w:rsid w:val="0088279B"/>
    <w:rsid w:val="008F5CD5"/>
    <w:rsid w:val="009C43BA"/>
    <w:rsid w:val="00A53609"/>
    <w:rsid w:val="00B8380E"/>
    <w:rsid w:val="00B91BC9"/>
    <w:rsid w:val="00BC6436"/>
    <w:rsid w:val="00D408CE"/>
    <w:rsid w:val="00DA7E66"/>
    <w:rsid w:val="00E50F75"/>
    <w:rsid w:val="00EA26CA"/>
    <w:rsid w:val="00FE6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40D6F7E5-9993-4121-AE18-28E5E360F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mand">
    <w:name w:val="Command"/>
    <w:basedOn w:val="Normal"/>
    <w:rsid w:val="003F1CEB"/>
    <w:pPr>
      <w:spacing w:before="240" w:after="0" w:line="240" w:lineRule="auto"/>
      <w:ind w:left="331"/>
      <w:jc w:val="both"/>
    </w:pPr>
    <w:rPr>
      <w:rFonts w:ascii="Verdana" w:eastAsia="Times New Roman" w:hAnsi="Verdana"/>
      <w:b/>
      <w:sz w:val="20"/>
      <w:szCs w:val="24"/>
    </w:rPr>
  </w:style>
  <w:style w:type="paragraph" w:styleId="Header">
    <w:name w:val="header"/>
    <w:basedOn w:val="Normal"/>
    <w:link w:val="HeaderChar"/>
    <w:unhideWhenUsed/>
    <w:rsid w:val="00EA26CA"/>
    <w:pPr>
      <w:tabs>
        <w:tab w:val="center" w:pos="4680"/>
        <w:tab w:val="right" w:pos="9360"/>
      </w:tabs>
    </w:pPr>
  </w:style>
  <w:style w:type="character" w:customStyle="1" w:styleId="HeaderChar">
    <w:name w:val="Header Char"/>
    <w:link w:val="Header"/>
    <w:uiPriority w:val="99"/>
    <w:rsid w:val="00EA26CA"/>
    <w:rPr>
      <w:sz w:val="22"/>
      <w:szCs w:val="22"/>
    </w:rPr>
  </w:style>
  <w:style w:type="paragraph" w:styleId="Footer">
    <w:name w:val="footer"/>
    <w:basedOn w:val="Normal"/>
    <w:link w:val="FooterChar"/>
    <w:unhideWhenUsed/>
    <w:rsid w:val="00EA26CA"/>
    <w:pPr>
      <w:tabs>
        <w:tab w:val="center" w:pos="4680"/>
        <w:tab w:val="right" w:pos="9360"/>
      </w:tabs>
    </w:pPr>
  </w:style>
  <w:style w:type="character" w:customStyle="1" w:styleId="FooterChar">
    <w:name w:val="Footer Char"/>
    <w:link w:val="Footer"/>
    <w:uiPriority w:val="99"/>
    <w:rsid w:val="00EA26CA"/>
    <w:rPr>
      <w:sz w:val="22"/>
      <w:szCs w:val="22"/>
    </w:rPr>
  </w:style>
  <w:style w:type="character" w:styleId="PageNumber">
    <w:name w:val="page number"/>
    <w:rsid w:val="00EA26CA"/>
    <w:rPr>
      <w:rFonts w:ascii="Verdana" w:hAnsi="Verdana"/>
      <w:b/>
      <w:dstrike w:val="0"/>
      <w:sz w:val="20"/>
      <w:vertAlign w:val="baseline"/>
    </w:rPr>
  </w:style>
  <w:style w:type="paragraph" w:customStyle="1" w:styleId="Footer1">
    <w:name w:val="Footer 1"/>
    <w:basedOn w:val="Footer"/>
    <w:rsid w:val="00EA26CA"/>
    <w:pPr>
      <w:tabs>
        <w:tab w:val="clear" w:pos="4680"/>
        <w:tab w:val="clear" w:pos="9360"/>
        <w:tab w:val="right" w:pos="8640"/>
      </w:tabs>
      <w:spacing w:after="0" w:line="240" w:lineRule="auto"/>
      <w:jc w:val="both"/>
    </w:pPr>
    <w:rPr>
      <w:rFonts w:ascii="Verdana" w:eastAsia="Times New Roman" w:hAnsi="Verdana"/>
      <w:i/>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2017-07-21T17:00:00Z</cp:lastPrinted>
  <dcterms:created xsi:type="dcterms:W3CDTF">2026-01-17T14:14:00Z</dcterms:created>
  <dcterms:modified xsi:type="dcterms:W3CDTF">2026-01-17T14:14:00Z</dcterms:modified>
</cp:coreProperties>
</file>