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0889" w:rsidRPr="00C73B0D" w:rsidRDefault="00CD0889" w:rsidP="00CD0889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C73B0D">
        <w:rPr>
          <w:rFonts w:ascii="Calibri" w:hAnsi="Calibri"/>
          <w:noProof/>
          <w:sz w:val="36"/>
          <w:szCs w:val="36"/>
          <w:u w:val="single"/>
        </w:rPr>
        <w:t>PER: Wholegood Model Number Lookup</w:t>
      </w:r>
    </w:p>
    <w:p w:rsidR="00CD0889" w:rsidRPr="00C73B0D" w:rsidRDefault="00CD0889" w:rsidP="00CD0889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CD0889" w:rsidRPr="00C73B0D" w:rsidRDefault="00FA1D46" w:rsidP="00CD0889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C73B0D">
        <w:rPr>
          <w:rFonts w:ascii="Calibri" w:hAnsi="Calibri"/>
          <w:noProof/>
          <w:sz w:val="22"/>
          <w:szCs w:val="22"/>
        </w:rPr>
        <w:t>This Report Writer report helps you locate a particular unit via the model number.  The report can be helpful in</w:t>
      </w:r>
      <w:r w:rsidR="00CD0889" w:rsidRPr="00C73B0D">
        <w:rPr>
          <w:rFonts w:ascii="Calibri" w:hAnsi="Calibri"/>
          <w:noProof/>
          <w:sz w:val="22"/>
          <w:szCs w:val="22"/>
        </w:rPr>
        <w:t xml:space="preserve"> doing the following:</w:t>
      </w:r>
      <w:r w:rsidRPr="00C73B0D">
        <w:rPr>
          <w:rFonts w:ascii="Calibri" w:hAnsi="Calibri"/>
          <w:noProof/>
          <w:sz w:val="22"/>
          <w:szCs w:val="22"/>
        </w:rPr>
        <w:t xml:space="preserve"> </w:t>
      </w:r>
    </w:p>
    <w:p w:rsidR="00CD0889" w:rsidRPr="00C73B0D" w:rsidRDefault="00CD0889" w:rsidP="00CD0889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CD0889" w:rsidRPr="00C73B0D" w:rsidRDefault="00CD0889" w:rsidP="00CD0889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/>
          <w:noProof/>
          <w:sz w:val="22"/>
          <w:szCs w:val="22"/>
        </w:rPr>
      </w:pPr>
      <w:r w:rsidRPr="00C73B0D">
        <w:rPr>
          <w:rFonts w:ascii="Calibri" w:hAnsi="Calibri"/>
          <w:noProof/>
          <w:sz w:val="22"/>
          <w:szCs w:val="22"/>
        </w:rPr>
        <w:t>S</w:t>
      </w:r>
      <w:r w:rsidR="00FA1D46" w:rsidRPr="00C73B0D">
        <w:rPr>
          <w:rFonts w:ascii="Calibri" w:hAnsi="Calibri"/>
          <w:noProof/>
          <w:sz w:val="22"/>
          <w:szCs w:val="22"/>
        </w:rPr>
        <w:t>earching for a specifi</w:t>
      </w:r>
      <w:r w:rsidRPr="00C73B0D">
        <w:rPr>
          <w:rFonts w:ascii="Calibri" w:hAnsi="Calibri"/>
          <w:noProof/>
          <w:sz w:val="22"/>
          <w:szCs w:val="22"/>
        </w:rPr>
        <w:t>c model number for a customer</w:t>
      </w:r>
    </w:p>
    <w:p w:rsidR="00CD0889" w:rsidRPr="00C73B0D" w:rsidRDefault="00CD0889" w:rsidP="00CD0889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/>
          <w:noProof/>
          <w:sz w:val="22"/>
          <w:szCs w:val="22"/>
        </w:rPr>
      </w:pPr>
      <w:r w:rsidRPr="00C73B0D">
        <w:rPr>
          <w:rFonts w:ascii="Calibri" w:hAnsi="Calibri"/>
          <w:noProof/>
          <w:sz w:val="22"/>
          <w:szCs w:val="22"/>
        </w:rPr>
        <w:t>T</w:t>
      </w:r>
      <w:r w:rsidR="00FA1D46" w:rsidRPr="00C73B0D">
        <w:rPr>
          <w:rFonts w:ascii="Calibri" w:hAnsi="Calibri"/>
          <w:noProof/>
          <w:sz w:val="22"/>
          <w:szCs w:val="22"/>
        </w:rPr>
        <w:t>racking sale of one model</w:t>
      </w:r>
    </w:p>
    <w:p w:rsidR="00CD0889" w:rsidRPr="00C73B0D" w:rsidRDefault="00CD0889" w:rsidP="00CD0889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/>
          <w:noProof/>
          <w:sz w:val="22"/>
          <w:szCs w:val="22"/>
        </w:rPr>
      </w:pPr>
      <w:r w:rsidRPr="00C73B0D">
        <w:rPr>
          <w:rFonts w:ascii="Calibri" w:hAnsi="Calibri"/>
          <w:noProof/>
          <w:sz w:val="22"/>
          <w:szCs w:val="22"/>
        </w:rPr>
        <w:t>C</w:t>
      </w:r>
      <w:r w:rsidR="00FA1D46" w:rsidRPr="00C73B0D">
        <w:rPr>
          <w:rFonts w:ascii="Calibri" w:hAnsi="Calibri"/>
          <w:noProof/>
          <w:sz w:val="22"/>
          <w:szCs w:val="22"/>
        </w:rPr>
        <w:t>hecking t</w:t>
      </w:r>
      <w:r w:rsidRPr="00C73B0D">
        <w:rPr>
          <w:rFonts w:ascii="Calibri" w:hAnsi="Calibri"/>
          <w:noProof/>
          <w:sz w:val="22"/>
          <w:szCs w:val="22"/>
        </w:rPr>
        <w:t>he scope of a warranty recall</w:t>
      </w:r>
    </w:p>
    <w:p w:rsidR="00CD0889" w:rsidRPr="00C73B0D" w:rsidRDefault="00CD0889" w:rsidP="00CD0889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FA1D46" w:rsidRPr="00C73B0D" w:rsidRDefault="00FA1D46" w:rsidP="00CD0889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C73B0D">
        <w:rPr>
          <w:rFonts w:ascii="Calibri" w:hAnsi="Calibri"/>
          <w:noProof/>
          <w:sz w:val="22"/>
          <w:szCs w:val="22"/>
        </w:rPr>
        <w:t xml:space="preserve">The report prompts for N/U status and model number when it runs. </w:t>
      </w:r>
      <w:r w:rsidR="00207711" w:rsidRPr="00C73B0D">
        <w:rPr>
          <w:rFonts w:ascii="Calibri" w:hAnsi="Calibri"/>
          <w:noProof/>
          <w:sz w:val="22"/>
          <w:szCs w:val="22"/>
        </w:rPr>
        <w:t>You can also print a version that includes all units of all models.</w:t>
      </w:r>
    </w:p>
    <w:p w:rsidR="00CD0889" w:rsidRPr="00C73B0D" w:rsidRDefault="00CD0889" w:rsidP="00CD088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A1D46" w:rsidRPr="00C73B0D" w:rsidRDefault="001730AB" w:rsidP="00CD0889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C73B0D">
        <w:rPr>
          <w:rFonts w:ascii="Calibri" w:hAnsi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111.75pt">
            <v:imagedata r:id="rId7" o:title=""/>
          </v:shape>
        </w:pict>
      </w:r>
    </w:p>
    <w:p w:rsidR="00CD0889" w:rsidRPr="00C73B0D" w:rsidRDefault="00CD0889" w:rsidP="00CD088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D0889" w:rsidRPr="00C73B0D" w:rsidRDefault="00FA1D46" w:rsidP="00CD088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73B0D">
        <w:rPr>
          <w:rFonts w:ascii="Calibri" w:hAnsi="Calibri"/>
          <w:sz w:val="22"/>
          <w:szCs w:val="22"/>
        </w:rPr>
        <w:t xml:space="preserve">To access this report, </w:t>
      </w:r>
      <w:r w:rsidR="00CD0889" w:rsidRPr="00C73B0D">
        <w:rPr>
          <w:rFonts w:ascii="Calibri" w:hAnsi="Calibri"/>
          <w:sz w:val="22"/>
          <w:szCs w:val="22"/>
        </w:rPr>
        <w:t>you can either:</w:t>
      </w:r>
    </w:p>
    <w:p w:rsidR="00CD0889" w:rsidRPr="00C73B0D" w:rsidRDefault="00CD0889" w:rsidP="00CD088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A1D46" w:rsidRPr="00C73B0D" w:rsidRDefault="00CD0889" w:rsidP="00CD0889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73B0D">
        <w:rPr>
          <w:rFonts w:ascii="Calibri" w:hAnsi="Calibri"/>
          <w:sz w:val="22"/>
          <w:szCs w:val="22"/>
        </w:rPr>
        <w:t>Select “Report Writer” from the menu.  Click</w:t>
      </w:r>
      <w:r w:rsidR="00FA1D46" w:rsidRPr="00C73B0D">
        <w:rPr>
          <w:rFonts w:ascii="Calibri" w:hAnsi="Calibri"/>
          <w:sz w:val="22"/>
          <w:szCs w:val="22"/>
        </w:rPr>
        <w:t xml:space="preserve"> </w:t>
      </w:r>
      <w:r w:rsidRPr="00C73B0D">
        <w:rPr>
          <w:rFonts w:ascii="Calibri" w:hAnsi="Calibri"/>
          <w:sz w:val="22"/>
          <w:szCs w:val="22"/>
        </w:rPr>
        <w:t>“</w:t>
      </w:r>
      <w:r w:rsidR="00FA1D46" w:rsidRPr="00C73B0D">
        <w:rPr>
          <w:rFonts w:ascii="Calibri" w:hAnsi="Calibri"/>
          <w:sz w:val="22"/>
          <w:szCs w:val="22"/>
        </w:rPr>
        <w:t xml:space="preserve">Print </w:t>
      </w:r>
      <w:r w:rsidR="009F50A9" w:rsidRPr="00C73B0D">
        <w:rPr>
          <w:rFonts w:ascii="Calibri" w:hAnsi="Calibri"/>
          <w:sz w:val="22"/>
          <w:szCs w:val="22"/>
        </w:rPr>
        <w:t xml:space="preserve">an </w:t>
      </w:r>
      <w:r w:rsidR="00FA1D46" w:rsidRPr="00C73B0D">
        <w:rPr>
          <w:rFonts w:ascii="Calibri" w:hAnsi="Calibri"/>
          <w:sz w:val="22"/>
          <w:szCs w:val="22"/>
        </w:rPr>
        <w:t>Established Repor</w:t>
      </w:r>
      <w:r w:rsidRPr="00C73B0D">
        <w:rPr>
          <w:rFonts w:ascii="Calibri" w:hAnsi="Calibri"/>
          <w:sz w:val="22"/>
          <w:szCs w:val="22"/>
        </w:rPr>
        <w:t>t” and choose the</w:t>
      </w:r>
      <w:r w:rsidR="00207711" w:rsidRPr="00C73B0D">
        <w:rPr>
          <w:rFonts w:ascii="Calibri" w:hAnsi="Calibri"/>
          <w:sz w:val="22"/>
          <w:szCs w:val="22"/>
        </w:rPr>
        <w:t xml:space="preserve"> </w:t>
      </w:r>
      <w:r w:rsidRPr="00C73B0D">
        <w:rPr>
          <w:rFonts w:ascii="Calibri" w:hAnsi="Calibri"/>
          <w:sz w:val="22"/>
          <w:szCs w:val="22"/>
        </w:rPr>
        <w:t>“</w:t>
      </w:r>
      <w:proofErr w:type="spellStart"/>
      <w:r w:rsidR="00207711" w:rsidRPr="00C73B0D">
        <w:rPr>
          <w:rFonts w:ascii="Calibri" w:hAnsi="Calibri"/>
          <w:sz w:val="22"/>
          <w:szCs w:val="22"/>
        </w:rPr>
        <w:t>Wholegood</w:t>
      </w:r>
      <w:proofErr w:type="spellEnd"/>
      <w:r w:rsidR="00207711" w:rsidRPr="00C73B0D">
        <w:rPr>
          <w:rFonts w:ascii="Calibri" w:hAnsi="Calibri"/>
          <w:sz w:val="22"/>
          <w:szCs w:val="22"/>
        </w:rPr>
        <w:t xml:space="preserve"> Model Number Looku</w:t>
      </w:r>
      <w:r w:rsidRPr="00C73B0D">
        <w:rPr>
          <w:rFonts w:ascii="Calibri" w:hAnsi="Calibri"/>
          <w:sz w:val="22"/>
          <w:szCs w:val="22"/>
        </w:rPr>
        <w:t>p” report.</w:t>
      </w:r>
    </w:p>
    <w:p w:rsidR="00FA1D46" w:rsidRPr="00C73B0D" w:rsidRDefault="00CD0889" w:rsidP="00CD0889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b w:val="0"/>
          <w:sz w:val="22"/>
          <w:szCs w:val="22"/>
        </w:rPr>
        <w:t>T</w:t>
      </w:r>
      <w:r w:rsidR="00FA1D46" w:rsidRPr="00C73B0D">
        <w:rPr>
          <w:rFonts w:ascii="Calibri" w:hAnsi="Calibri"/>
          <w:b w:val="0"/>
          <w:sz w:val="22"/>
          <w:szCs w:val="22"/>
        </w:rPr>
        <w:t xml:space="preserve">ype </w:t>
      </w:r>
      <w:r w:rsidRPr="00C73B0D">
        <w:rPr>
          <w:rFonts w:ascii="Calibri" w:hAnsi="Calibri"/>
          <w:b w:val="0"/>
          <w:sz w:val="22"/>
          <w:szCs w:val="22"/>
        </w:rPr>
        <w:t>“</w:t>
      </w:r>
      <w:r w:rsidR="00FA1D46" w:rsidRPr="00C73B0D">
        <w:rPr>
          <w:rFonts w:ascii="Calibri" w:hAnsi="Calibri"/>
          <w:b w:val="0"/>
          <w:sz w:val="22"/>
          <w:szCs w:val="22"/>
        </w:rPr>
        <w:t>PER</w:t>
      </w:r>
      <w:r w:rsidRPr="00C73B0D">
        <w:rPr>
          <w:rFonts w:ascii="Calibri" w:hAnsi="Calibri"/>
          <w:b w:val="0"/>
          <w:sz w:val="22"/>
          <w:szCs w:val="22"/>
        </w:rPr>
        <w:t>”</w:t>
      </w:r>
      <w:r w:rsidR="00FA1D46" w:rsidRPr="00C73B0D">
        <w:rPr>
          <w:rFonts w:ascii="Calibri" w:hAnsi="Calibri"/>
          <w:b w:val="0"/>
          <w:sz w:val="22"/>
          <w:szCs w:val="22"/>
        </w:rPr>
        <w:t xml:space="preserve"> </w:t>
      </w:r>
      <w:r w:rsidR="009F50A9" w:rsidRPr="00C73B0D">
        <w:rPr>
          <w:rFonts w:ascii="Calibri" w:hAnsi="Calibri"/>
          <w:b w:val="0"/>
          <w:sz w:val="22"/>
          <w:szCs w:val="22"/>
        </w:rPr>
        <w:t>in</w:t>
      </w:r>
      <w:r w:rsidR="00740682" w:rsidRPr="00C73B0D">
        <w:rPr>
          <w:rFonts w:ascii="Calibri" w:hAnsi="Calibri"/>
          <w:b w:val="0"/>
          <w:sz w:val="22"/>
          <w:szCs w:val="22"/>
        </w:rPr>
        <w:t xml:space="preserve"> the </w:t>
      </w:r>
      <w:r w:rsidR="00207711" w:rsidRPr="00C73B0D">
        <w:rPr>
          <w:rFonts w:ascii="Calibri" w:hAnsi="Calibri"/>
          <w:b w:val="0"/>
          <w:sz w:val="22"/>
          <w:szCs w:val="22"/>
        </w:rPr>
        <w:t>Shortcuts Bar</w:t>
      </w:r>
      <w:r w:rsidR="00740682" w:rsidRPr="00C73B0D">
        <w:rPr>
          <w:rFonts w:ascii="Calibri" w:hAnsi="Calibri"/>
          <w:b w:val="0"/>
          <w:sz w:val="22"/>
          <w:szCs w:val="22"/>
        </w:rPr>
        <w:t xml:space="preserve"> </w:t>
      </w:r>
      <w:r w:rsidR="00FA1D46" w:rsidRPr="00C73B0D">
        <w:rPr>
          <w:rFonts w:ascii="Calibri" w:hAnsi="Calibri"/>
          <w:b w:val="0"/>
          <w:sz w:val="22"/>
          <w:szCs w:val="22"/>
        </w:rPr>
        <w:t xml:space="preserve">and select the report number. </w:t>
      </w:r>
    </w:p>
    <w:p w:rsidR="00CD0889" w:rsidRPr="00C73B0D" w:rsidRDefault="00CD0889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A1D46" w:rsidRPr="00C73B0D" w:rsidRDefault="00FA1D46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sz w:val="22"/>
          <w:szCs w:val="22"/>
          <w:u w:val="single"/>
        </w:rPr>
        <w:t>Report Columns</w:t>
      </w:r>
      <w:r w:rsidR="00CD0889" w:rsidRPr="00C73B0D">
        <w:rPr>
          <w:rFonts w:ascii="Calibri" w:hAnsi="Calibri"/>
          <w:sz w:val="22"/>
          <w:szCs w:val="22"/>
          <w:u w:val="single"/>
        </w:rPr>
        <w:t>:</w:t>
      </w:r>
      <w:r w:rsidR="00CD0889" w:rsidRPr="00C73B0D">
        <w:rPr>
          <w:rFonts w:ascii="Calibri" w:hAnsi="Calibri"/>
          <w:b w:val="0"/>
          <w:sz w:val="22"/>
          <w:szCs w:val="22"/>
        </w:rPr>
        <w:t xml:space="preserve"> </w:t>
      </w:r>
      <w:r w:rsidRPr="00C73B0D">
        <w:rPr>
          <w:rFonts w:ascii="Calibri" w:hAnsi="Calibri"/>
          <w:b w:val="0"/>
          <w:sz w:val="22"/>
          <w:szCs w:val="22"/>
        </w:rPr>
        <w:t>The report shows the following information:</w:t>
      </w:r>
    </w:p>
    <w:p w:rsidR="00CD0889" w:rsidRPr="00C73B0D" w:rsidRDefault="00CD0889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A1D46" w:rsidRPr="00C73B0D" w:rsidRDefault="00FA1D46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b w:val="0"/>
          <w:sz w:val="22"/>
          <w:szCs w:val="22"/>
          <w:u w:val="single"/>
        </w:rPr>
        <w:t>Model</w:t>
      </w:r>
      <w:r w:rsidR="00CD0889" w:rsidRPr="00C73B0D">
        <w:rPr>
          <w:rFonts w:ascii="Calibri" w:hAnsi="Calibri"/>
          <w:b w:val="0"/>
          <w:sz w:val="22"/>
          <w:szCs w:val="22"/>
          <w:u w:val="single"/>
        </w:rPr>
        <w:t>:</w:t>
      </w:r>
      <w:r w:rsidR="00CD0889" w:rsidRPr="00C73B0D">
        <w:rPr>
          <w:rFonts w:ascii="Calibri" w:hAnsi="Calibri"/>
          <w:b w:val="0"/>
          <w:sz w:val="22"/>
          <w:szCs w:val="22"/>
        </w:rPr>
        <w:t xml:space="preserve"> </w:t>
      </w:r>
      <w:r w:rsidRPr="00C73B0D">
        <w:rPr>
          <w:rFonts w:ascii="Calibri" w:hAnsi="Calibri"/>
          <w:b w:val="0"/>
          <w:sz w:val="22"/>
          <w:szCs w:val="22"/>
        </w:rPr>
        <w:t>This field shows the Model Number you searched for.</w:t>
      </w:r>
    </w:p>
    <w:p w:rsidR="00CD0889" w:rsidRPr="00C73B0D" w:rsidRDefault="00CD0889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A1D46" w:rsidRPr="00C73B0D" w:rsidRDefault="00FA1D46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b w:val="0"/>
          <w:sz w:val="22"/>
          <w:szCs w:val="22"/>
          <w:u w:val="single"/>
        </w:rPr>
        <w:t>Stock #</w:t>
      </w:r>
      <w:r w:rsidR="00CD0889" w:rsidRPr="00C73B0D">
        <w:rPr>
          <w:rFonts w:ascii="Calibri" w:hAnsi="Calibri"/>
          <w:b w:val="0"/>
          <w:sz w:val="22"/>
          <w:szCs w:val="22"/>
          <w:u w:val="single"/>
        </w:rPr>
        <w:t>:</w:t>
      </w:r>
      <w:r w:rsidR="00CD0889" w:rsidRPr="00C73B0D">
        <w:rPr>
          <w:rFonts w:ascii="Calibri" w:hAnsi="Calibri"/>
          <w:b w:val="0"/>
          <w:sz w:val="22"/>
          <w:szCs w:val="22"/>
        </w:rPr>
        <w:t xml:space="preserve"> </w:t>
      </w:r>
      <w:r w:rsidRPr="00C73B0D">
        <w:rPr>
          <w:rFonts w:ascii="Calibri" w:hAnsi="Calibri"/>
          <w:b w:val="0"/>
          <w:sz w:val="22"/>
          <w:szCs w:val="22"/>
        </w:rPr>
        <w:t>This field shows the stock number of the unit.</w:t>
      </w:r>
    </w:p>
    <w:p w:rsidR="00CD0889" w:rsidRPr="00C73B0D" w:rsidRDefault="00CD0889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A1D46" w:rsidRPr="00C73B0D" w:rsidRDefault="00FA1D46" w:rsidP="005F09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C73B0D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5F0967" w:rsidRPr="00C73B0D">
        <w:rPr>
          <w:rFonts w:ascii="Calibri" w:hAnsi="Calibri"/>
          <w:b w:val="0"/>
          <w:sz w:val="22"/>
          <w:szCs w:val="22"/>
          <w:u w:val="single"/>
        </w:rPr>
        <w:t>:</w:t>
      </w:r>
      <w:r w:rsidR="005F0967" w:rsidRPr="00C73B0D">
        <w:rPr>
          <w:rFonts w:ascii="Calibri" w:hAnsi="Calibri"/>
          <w:b w:val="0"/>
          <w:sz w:val="22"/>
          <w:szCs w:val="22"/>
        </w:rPr>
        <w:t xml:space="preserve"> </w:t>
      </w:r>
      <w:r w:rsidRPr="00C73B0D">
        <w:rPr>
          <w:rFonts w:ascii="Calibri" w:hAnsi="Calibri"/>
          <w:b w:val="0"/>
          <w:sz w:val="22"/>
          <w:szCs w:val="22"/>
        </w:rPr>
        <w:t>This area shows the Wholegoods Source assigned to the unit shown.</w:t>
      </w:r>
    </w:p>
    <w:p w:rsidR="00CD0889" w:rsidRPr="00C73B0D" w:rsidRDefault="00CD0889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F0967" w:rsidRPr="00C73B0D" w:rsidRDefault="00FA1D46" w:rsidP="005F09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b w:val="0"/>
          <w:sz w:val="22"/>
          <w:szCs w:val="22"/>
          <w:u w:val="single"/>
        </w:rPr>
        <w:t>N/U</w:t>
      </w:r>
      <w:r w:rsidR="005F0967" w:rsidRPr="00C73B0D">
        <w:rPr>
          <w:rFonts w:ascii="Calibri" w:hAnsi="Calibri"/>
          <w:b w:val="0"/>
          <w:sz w:val="22"/>
          <w:szCs w:val="22"/>
          <w:u w:val="single"/>
        </w:rPr>
        <w:t>:</w:t>
      </w:r>
      <w:r w:rsidR="005F0967" w:rsidRPr="00C73B0D">
        <w:rPr>
          <w:rFonts w:ascii="Calibri" w:hAnsi="Calibri"/>
          <w:b w:val="0"/>
          <w:sz w:val="22"/>
          <w:szCs w:val="22"/>
        </w:rPr>
        <w:t xml:space="preserve"> </w:t>
      </w:r>
      <w:r w:rsidRPr="00C73B0D">
        <w:rPr>
          <w:rFonts w:ascii="Calibri" w:hAnsi="Calibri"/>
          <w:b w:val="0"/>
          <w:sz w:val="22"/>
          <w:szCs w:val="22"/>
        </w:rPr>
        <w:t>This field is actually the status of the wholegoods item itself.  It could be</w:t>
      </w:r>
      <w:r w:rsidR="005F0967" w:rsidRPr="00C73B0D">
        <w:rPr>
          <w:rFonts w:ascii="Calibri" w:hAnsi="Calibri"/>
          <w:b w:val="0"/>
          <w:sz w:val="22"/>
          <w:szCs w:val="22"/>
        </w:rPr>
        <w:t>:</w:t>
      </w:r>
      <w:r w:rsidRPr="00C73B0D">
        <w:rPr>
          <w:rFonts w:ascii="Calibri" w:hAnsi="Calibri"/>
          <w:b w:val="0"/>
          <w:sz w:val="22"/>
          <w:szCs w:val="22"/>
        </w:rPr>
        <w:t xml:space="preserve"> </w:t>
      </w:r>
    </w:p>
    <w:p w:rsidR="005F0967" w:rsidRPr="00C73B0D" w:rsidRDefault="005F0967" w:rsidP="005F09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5F0967" w:rsidRPr="00C73B0D" w:rsidRDefault="005F0967" w:rsidP="005F0967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sz w:val="22"/>
          <w:szCs w:val="22"/>
        </w:rPr>
        <w:t>N</w:t>
      </w:r>
      <w:r w:rsidRPr="00C73B0D">
        <w:rPr>
          <w:rFonts w:ascii="Calibri" w:hAnsi="Calibri"/>
          <w:b w:val="0"/>
          <w:sz w:val="22"/>
          <w:szCs w:val="22"/>
        </w:rPr>
        <w:t>=New</w:t>
      </w:r>
    </w:p>
    <w:p w:rsidR="005F0967" w:rsidRPr="00C73B0D" w:rsidRDefault="005F0967" w:rsidP="005F0967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sz w:val="22"/>
          <w:szCs w:val="22"/>
        </w:rPr>
        <w:t>U</w:t>
      </w:r>
      <w:r w:rsidRPr="00C73B0D">
        <w:rPr>
          <w:rFonts w:ascii="Calibri" w:hAnsi="Calibri"/>
          <w:b w:val="0"/>
          <w:sz w:val="22"/>
          <w:szCs w:val="22"/>
        </w:rPr>
        <w:t>=Used</w:t>
      </w:r>
    </w:p>
    <w:p w:rsidR="005F0967" w:rsidRPr="00C73B0D" w:rsidRDefault="005F0967" w:rsidP="005F0967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sz w:val="22"/>
          <w:szCs w:val="22"/>
        </w:rPr>
        <w:t>S</w:t>
      </w:r>
      <w:r w:rsidRPr="00C73B0D">
        <w:rPr>
          <w:rFonts w:ascii="Calibri" w:hAnsi="Calibri"/>
          <w:b w:val="0"/>
          <w:sz w:val="22"/>
          <w:szCs w:val="22"/>
        </w:rPr>
        <w:t>=Sold</w:t>
      </w:r>
    </w:p>
    <w:p w:rsidR="005F0967" w:rsidRPr="00C73B0D" w:rsidRDefault="005F0967" w:rsidP="005F0967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sz w:val="22"/>
          <w:szCs w:val="22"/>
        </w:rPr>
        <w:t>O</w:t>
      </w:r>
      <w:r w:rsidRPr="00C73B0D">
        <w:rPr>
          <w:rFonts w:ascii="Calibri" w:hAnsi="Calibri"/>
          <w:b w:val="0"/>
          <w:sz w:val="22"/>
          <w:szCs w:val="22"/>
        </w:rPr>
        <w:t>=Ordered</w:t>
      </w:r>
    </w:p>
    <w:p w:rsidR="005F0967" w:rsidRPr="00C73B0D" w:rsidRDefault="005F0967" w:rsidP="005F0967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sz w:val="22"/>
          <w:szCs w:val="22"/>
        </w:rPr>
        <w:t>H=</w:t>
      </w:r>
      <w:r w:rsidRPr="00C73B0D">
        <w:rPr>
          <w:rFonts w:ascii="Calibri" w:hAnsi="Calibri"/>
          <w:b w:val="0"/>
          <w:sz w:val="22"/>
          <w:szCs w:val="22"/>
        </w:rPr>
        <w:t>Historical</w:t>
      </w:r>
    </w:p>
    <w:p w:rsidR="005F0967" w:rsidRPr="00C73B0D" w:rsidRDefault="005F0967" w:rsidP="005F0967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sz w:val="22"/>
          <w:szCs w:val="22"/>
        </w:rPr>
        <w:t>T</w:t>
      </w:r>
      <w:r w:rsidRPr="00C73B0D">
        <w:rPr>
          <w:rFonts w:ascii="Calibri" w:hAnsi="Calibri"/>
          <w:b w:val="0"/>
          <w:sz w:val="22"/>
          <w:szCs w:val="22"/>
        </w:rPr>
        <w:t>=Transfer</w:t>
      </w:r>
    </w:p>
    <w:p w:rsidR="00FA1D46" w:rsidRPr="00C73B0D" w:rsidRDefault="005F0967" w:rsidP="005F0967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sz w:val="22"/>
          <w:szCs w:val="22"/>
        </w:rPr>
        <w:t>R</w:t>
      </w:r>
      <w:r w:rsidRPr="00C73B0D">
        <w:rPr>
          <w:rFonts w:ascii="Calibri" w:hAnsi="Calibri"/>
          <w:b w:val="0"/>
          <w:sz w:val="22"/>
          <w:szCs w:val="22"/>
        </w:rPr>
        <w:t>=Rental</w:t>
      </w:r>
    </w:p>
    <w:p w:rsidR="00CD0889" w:rsidRPr="00C73B0D" w:rsidRDefault="00CD0889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A1D46" w:rsidRPr="00C73B0D" w:rsidRDefault="00FA1D46" w:rsidP="005F09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b w:val="0"/>
          <w:sz w:val="22"/>
          <w:szCs w:val="22"/>
          <w:u w:val="single"/>
        </w:rPr>
        <w:t>Serial #</w:t>
      </w:r>
      <w:r w:rsidR="005F0967" w:rsidRPr="00C73B0D">
        <w:rPr>
          <w:rFonts w:ascii="Calibri" w:hAnsi="Calibri"/>
          <w:b w:val="0"/>
          <w:sz w:val="22"/>
          <w:szCs w:val="22"/>
          <w:u w:val="single"/>
        </w:rPr>
        <w:t>:</w:t>
      </w:r>
      <w:r w:rsidR="005F0967" w:rsidRPr="00C73B0D">
        <w:rPr>
          <w:rFonts w:ascii="Calibri" w:hAnsi="Calibri"/>
          <w:b w:val="0"/>
          <w:sz w:val="22"/>
          <w:szCs w:val="22"/>
        </w:rPr>
        <w:t xml:space="preserve"> </w:t>
      </w:r>
      <w:r w:rsidRPr="00C73B0D">
        <w:rPr>
          <w:rFonts w:ascii="Calibri" w:hAnsi="Calibri"/>
          <w:b w:val="0"/>
          <w:sz w:val="22"/>
          <w:szCs w:val="22"/>
        </w:rPr>
        <w:t>This field holds the unit’s main Serial Number.</w:t>
      </w:r>
    </w:p>
    <w:p w:rsidR="00CD0889" w:rsidRPr="00C73B0D" w:rsidRDefault="00CD0889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A1D46" w:rsidRPr="00C73B0D" w:rsidRDefault="00FA1D46" w:rsidP="005F09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b w:val="0"/>
          <w:sz w:val="22"/>
          <w:szCs w:val="22"/>
          <w:u w:val="single"/>
        </w:rPr>
        <w:t>Type</w:t>
      </w:r>
      <w:r w:rsidR="005F0967" w:rsidRPr="00C73B0D">
        <w:rPr>
          <w:rFonts w:ascii="Calibri" w:hAnsi="Calibri"/>
          <w:b w:val="0"/>
          <w:sz w:val="22"/>
          <w:szCs w:val="22"/>
          <w:u w:val="single"/>
        </w:rPr>
        <w:t>:</w:t>
      </w:r>
      <w:r w:rsidR="005F0967" w:rsidRPr="00C73B0D">
        <w:rPr>
          <w:rFonts w:ascii="Calibri" w:hAnsi="Calibri"/>
          <w:b w:val="0"/>
          <w:sz w:val="22"/>
          <w:szCs w:val="22"/>
        </w:rPr>
        <w:t xml:space="preserve"> </w:t>
      </w:r>
      <w:r w:rsidRPr="00C73B0D">
        <w:rPr>
          <w:rFonts w:ascii="Calibri" w:hAnsi="Calibri"/>
          <w:b w:val="0"/>
          <w:sz w:val="22"/>
          <w:szCs w:val="22"/>
        </w:rPr>
        <w:t>The Type field tells you about the piece of equipment (</w:t>
      </w:r>
      <w:r w:rsidR="00207711" w:rsidRPr="00C73B0D">
        <w:rPr>
          <w:rFonts w:ascii="Calibri" w:hAnsi="Calibri"/>
          <w:b w:val="0"/>
          <w:sz w:val="22"/>
          <w:szCs w:val="22"/>
        </w:rPr>
        <w:t>i.e. Tractor, Snow Plow, Chains</w:t>
      </w:r>
      <w:r w:rsidRPr="00C73B0D">
        <w:rPr>
          <w:rFonts w:ascii="Calibri" w:hAnsi="Calibri"/>
          <w:b w:val="0"/>
          <w:sz w:val="22"/>
          <w:szCs w:val="22"/>
        </w:rPr>
        <w:t>aw</w:t>
      </w:r>
      <w:r w:rsidR="00207711" w:rsidRPr="00C73B0D">
        <w:rPr>
          <w:rFonts w:ascii="Calibri" w:hAnsi="Calibri"/>
          <w:b w:val="0"/>
          <w:sz w:val="22"/>
          <w:szCs w:val="22"/>
        </w:rPr>
        <w:t>, etc.</w:t>
      </w:r>
      <w:r w:rsidRPr="00C73B0D">
        <w:rPr>
          <w:rFonts w:ascii="Calibri" w:hAnsi="Calibri"/>
          <w:b w:val="0"/>
          <w:sz w:val="22"/>
          <w:szCs w:val="22"/>
        </w:rPr>
        <w:t>).</w:t>
      </w:r>
    </w:p>
    <w:p w:rsidR="00CD0889" w:rsidRPr="00C73B0D" w:rsidRDefault="00CD0889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A1D46" w:rsidRPr="00C73B0D" w:rsidRDefault="00FA1D46" w:rsidP="005F09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b w:val="0"/>
          <w:sz w:val="22"/>
          <w:szCs w:val="22"/>
          <w:u w:val="single"/>
        </w:rPr>
        <w:t>Make</w:t>
      </w:r>
      <w:r w:rsidR="005F0967" w:rsidRPr="00C73B0D">
        <w:rPr>
          <w:rFonts w:ascii="Calibri" w:hAnsi="Calibri"/>
          <w:b w:val="0"/>
          <w:sz w:val="22"/>
          <w:szCs w:val="22"/>
          <w:u w:val="single"/>
        </w:rPr>
        <w:t>:</w:t>
      </w:r>
      <w:r w:rsidR="005F0967" w:rsidRPr="00C73B0D">
        <w:rPr>
          <w:rFonts w:ascii="Calibri" w:hAnsi="Calibri"/>
          <w:b w:val="0"/>
          <w:sz w:val="22"/>
          <w:szCs w:val="22"/>
        </w:rPr>
        <w:t xml:space="preserve"> </w:t>
      </w:r>
      <w:r w:rsidRPr="00C73B0D">
        <w:rPr>
          <w:rFonts w:ascii="Calibri" w:hAnsi="Calibri"/>
          <w:b w:val="0"/>
          <w:sz w:val="22"/>
          <w:szCs w:val="22"/>
        </w:rPr>
        <w:t>This field identifies the manufacturer or Make of the unit.</w:t>
      </w:r>
    </w:p>
    <w:p w:rsidR="00CD0889" w:rsidRPr="00C73B0D" w:rsidRDefault="00CD0889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A1D46" w:rsidRPr="00C73B0D" w:rsidRDefault="00FA1D46" w:rsidP="005F09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b w:val="0"/>
          <w:sz w:val="22"/>
          <w:szCs w:val="22"/>
          <w:u w:val="single"/>
        </w:rPr>
        <w:t>Year</w:t>
      </w:r>
      <w:r w:rsidR="005F0967" w:rsidRPr="00C73B0D">
        <w:rPr>
          <w:rFonts w:ascii="Calibri" w:hAnsi="Calibri"/>
          <w:b w:val="0"/>
          <w:sz w:val="22"/>
          <w:szCs w:val="22"/>
          <w:u w:val="single"/>
        </w:rPr>
        <w:t>:</w:t>
      </w:r>
      <w:r w:rsidR="005F0967" w:rsidRPr="00C73B0D">
        <w:rPr>
          <w:rFonts w:ascii="Calibri" w:hAnsi="Calibri"/>
          <w:b w:val="0"/>
          <w:sz w:val="22"/>
          <w:szCs w:val="22"/>
        </w:rPr>
        <w:t xml:space="preserve"> </w:t>
      </w:r>
      <w:r w:rsidR="00207711" w:rsidRPr="00C73B0D">
        <w:rPr>
          <w:rFonts w:ascii="Calibri" w:hAnsi="Calibri"/>
          <w:b w:val="0"/>
          <w:sz w:val="22"/>
          <w:szCs w:val="22"/>
        </w:rPr>
        <w:t>This field holds the four-</w:t>
      </w:r>
      <w:r w:rsidRPr="00C73B0D">
        <w:rPr>
          <w:rFonts w:ascii="Calibri" w:hAnsi="Calibri"/>
          <w:b w:val="0"/>
          <w:sz w:val="22"/>
          <w:szCs w:val="22"/>
        </w:rPr>
        <w:t>digit model year of the unit.</w:t>
      </w:r>
    </w:p>
    <w:p w:rsidR="00CD0889" w:rsidRPr="00C73B0D" w:rsidRDefault="00CD0889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A1D46" w:rsidRPr="00C73B0D" w:rsidRDefault="00FA1D46" w:rsidP="005F09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C73B0D">
        <w:rPr>
          <w:rFonts w:ascii="Calibri" w:hAnsi="Calibri"/>
          <w:b w:val="0"/>
          <w:sz w:val="22"/>
          <w:szCs w:val="22"/>
          <w:u w:val="single"/>
        </w:rPr>
        <w:t>EngHrs</w:t>
      </w:r>
      <w:proofErr w:type="spellEnd"/>
      <w:r w:rsidR="005F0967" w:rsidRPr="00C73B0D">
        <w:rPr>
          <w:rFonts w:ascii="Calibri" w:hAnsi="Calibri"/>
          <w:b w:val="0"/>
          <w:sz w:val="22"/>
          <w:szCs w:val="22"/>
          <w:u w:val="single"/>
        </w:rPr>
        <w:t>:</w:t>
      </w:r>
      <w:r w:rsidR="005F0967" w:rsidRPr="00C73B0D">
        <w:rPr>
          <w:rFonts w:ascii="Calibri" w:hAnsi="Calibri"/>
          <w:b w:val="0"/>
          <w:sz w:val="22"/>
          <w:szCs w:val="22"/>
        </w:rPr>
        <w:t xml:space="preserve"> </w:t>
      </w:r>
      <w:r w:rsidRPr="00C73B0D">
        <w:rPr>
          <w:rFonts w:ascii="Calibri" w:hAnsi="Calibri"/>
          <w:b w:val="0"/>
          <w:sz w:val="22"/>
          <w:szCs w:val="22"/>
        </w:rPr>
        <w:t>Here you will find the number of Engine Hours that the equipment has accumulated.</w:t>
      </w:r>
    </w:p>
    <w:p w:rsidR="00CD0889" w:rsidRPr="00C73B0D" w:rsidRDefault="00CD0889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A1D46" w:rsidRPr="00C73B0D" w:rsidRDefault="00FA1D46" w:rsidP="005F09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b w:val="0"/>
          <w:sz w:val="22"/>
          <w:szCs w:val="22"/>
          <w:u w:val="single"/>
        </w:rPr>
        <w:t>Sales Date</w:t>
      </w:r>
      <w:r w:rsidR="005F0967" w:rsidRPr="00C73B0D">
        <w:rPr>
          <w:rFonts w:ascii="Calibri" w:hAnsi="Calibri"/>
          <w:b w:val="0"/>
          <w:sz w:val="22"/>
          <w:szCs w:val="22"/>
          <w:u w:val="single"/>
        </w:rPr>
        <w:t>:</w:t>
      </w:r>
      <w:r w:rsidR="005F0967" w:rsidRPr="00C73B0D">
        <w:rPr>
          <w:rFonts w:ascii="Calibri" w:hAnsi="Calibri"/>
          <w:b w:val="0"/>
          <w:sz w:val="22"/>
          <w:szCs w:val="22"/>
        </w:rPr>
        <w:t xml:space="preserve"> </w:t>
      </w:r>
      <w:r w:rsidRPr="00C73B0D">
        <w:rPr>
          <w:rFonts w:ascii="Calibri" w:hAnsi="Calibri"/>
          <w:b w:val="0"/>
          <w:sz w:val="22"/>
          <w:szCs w:val="22"/>
        </w:rPr>
        <w:t>If the unit shown is sold, you will see the Sales Date here.</w:t>
      </w:r>
    </w:p>
    <w:p w:rsidR="00CD0889" w:rsidRPr="00C73B0D" w:rsidRDefault="00CD0889" w:rsidP="00CD08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A1D46" w:rsidRPr="00C73B0D" w:rsidRDefault="00FA1D46" w:rsidP="005F096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C73B0D">
        <w:rPr>
          <w:rFonts w:ascii="Calibri" w:hAnsi="Calibri"/>
          <w:b w:val="0"/>
          <w:sz w:val="22"/>
          <w:szCs w:val="22"/>
          <w:u w:val="single"/>
        </w:rPr>
        <w:t>Customer Name</w:t>
      </w:r>
      <w:r w:rsidR="005F0967" w:rsidRPr="00C73B0D">
        <w:rPr>
          <w:rFonts w:ascii="Calibri" w:hAnsi="Calibri"/>
          <w:b w:val="0"/>
          <w:sz w:val="22"/>
          <w:szCs w:val="22"/>
          <w:u w:val="single"/>
        </w:rPr>
        <w:t>:</w:t>
      </w:r>
      <w:r w:rsidR="005F0967" w:rsidRPr="00C73B0D">
        <w:rPr>
          <w:rFonts w:ascii="Calibri" w:hAnsi="Calibri"/>
          <w:b w:val="0"/>
          <w:sz w:val="22"/>
          <w:szCs w:val="22"/>
        </w:rPr>
        <w:t xml:space="preserve"> </w:t>
      </w:r>
      <w:r w:rsidRPr="00C73B0D">
        <w:rPr>
          <w:rFonts w:ascii="Calibri" w:hAnsi="Calibri"/>
          <w:b w:val="0"/>
          <w:sz w:val="22"/>
          <w:szCs w:val="22"/>
        </w:rPr>
        <w:t>If the unit shown is sold, this field shows the name of the person or company that made the purchase.</w:t>
      </w:r>
    </w:p>
    <w:sectPr w:rsidR="00FA1D46" w:rsidRPr="00C73B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34D8A" w:rsidRDefault="00334D8A">
      <w:r>
        <w:separator/>
      </w:r>
    </w:p>
  </w:endnote>
  <w:endnote w:type="continuationSeparator" w:id="0">
    <w:p w:rsidR="00334D8A" w:rsidRDefault="00334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46A9" w:rsidRDefault="00DB46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D46" w:rsidRDefault="00FA1D46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46A9" w:rsidRDefault="00DB4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34D8A" w:rsidRDefault="00334D8A">
      <w:r>
        <w:separator/>
      </w:r>
    </w:p>
  </w:footnote>
  <w:footnote w:type="continuationSeparator" w:id="0">
    <w:p w:rsidR="00334D8A" w:rsidRDefault="00334D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46A9" w:rsidRDefault="00DB46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D46" w:rsidRDefault="00FA1D46">
    <w:pPr>
      <w:pStyle w:val="Header"/>
      <w:rPr>
        <w:b w:val="0"/>
      </w:rPr>
    </w:pPr>
    <w:r>
      <w:t xml:space="preserve">Model Number </w:t>
    </w:r>
    <w:proofErr w:type="spellStart"/>
    <w:r>
      <w:t>LookUp</w:t>
    </w:r>
    <w:proofErr w:type="spellEnd"/>
    <w:r>
      <w:tab/>
    </w:r>
    <w:r w:rsidR="002A4534">
      <w:rPr>
        <w:b w:val="0"/>
      </w:rPr>
      <w:t>Units</w:t>
    </w:r>
  </w:p>
  <w:p w:rsidR="002A4534" w:rsidRDefault="002A4534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46A9" w:rsidRDefault="00DB46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3528F"/>
    <w:multiLevelType w:val="hybridMultilevel"/>
    <w:tmpl w:val="E67E3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4521479"/>
    <w:multiLevelType w:val="hybridMultilevel"/>
    <w:tmpl w:val="1BFE2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75598"/>
    <w:multiLevelType w:val="hybridMultilevel"/>
    <w:tmpl w:val="DF263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4534"/>
    <w:rsid w:val="00134EE7"/>
    <w:rsid w:val="001730AB"/>
    <w:rsid w:val="00207711"/>
    <w:rsid w:val="002A4534"/>
    <w:rsid w:val="00334D8A"/>
    <w:rsid w:val="003F4A20"/>
    <w:rsid w:val="00443F80"/>
    <w:rsid w:val="005F0967"/>
    <w:rsid w:val="00670E21"/>
    <w:rsid w:val="00682857"/>
    <w:rsid w:val="006A613E"/>
    <w:rsid w:val="006E586E"/>
    <w:rsid w:val="00740682"/>
    <w:rsid w:val="00745206"/>
    <w:rsid w:val="00747AD1"/>
    <w:rsid w:val="0084717D"/>
    <w:rsid w:val="00895BF5"/>
    <w:rsid w:val="00941A7B"/>
    <w:rsid w:val="009B4B2E"/>
    <w:rsid w:val="009C31B0"/>
    <w:rsid w:val="009F50A9"/>
    <w:rsid w:val="00B774B5"/>
    <w:rsid w:val="00C01C33"/>
    <w:rsid w:val="00C73B0D"/>
    <w:rsid w:val="00CD0889"/>
    <w:rsid w:val="00DB46A9"/>
    <w:rsid w:val="00F74EF1"/>
    <w:rsid w:val="00FA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F6443F-B35C-4B18-9DA3-83AEB4FB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Model Number LookUp</vt:lpstr>
    </vt:vector>
  </TitlesOfParts>
  <Company>HBS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Model Number LookUp</dc:title>
  <dc:subject/>
  <dc:creator>Training</dc:creator>
  <cp:keywords/>
  <dc:description/>
  <cp:lastModifiedBy>app</cp:lastModifiedBy>
  <cp:revision>2</cp:revision>
  <cp:lastPrinted>2013-05-30T23:59:00Z</cp:lastPrinted>
  <dcterms:created xsi:type="dcterms:W3CDTF">2026-01-17T14:18:00Z</dcterms:created>
  <dcterms:modified xsi:type="dcterms:W3CDTF">2026-01-17T14:18:00Z</dcterms:modified>
</cp:coreProperties>
</file>