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24813" w:rsidRPr="004A4BA2" w:rsidRDefault="00A24813" w:rsidP="00A24813">
      <w:pPr>
        <w:pStyle w:val="BodyText"/>
        <w:contextualSpacing/>
        <w:jc w:val="left"/>
        <w:rPr>
          <w:rFonts w:ascii="Calibri" w:hAnsi="Calibri" w:cs="Calibri"/>
          <w:noProof/>
          <w:sz w:val="36"/>
          <w:szCs w:val="22"/>
          <w:u w:val="single"/>
        </w:rPr>
      </w:pPr>
      <w:r w:rsidRPr="004A4BA2">
        <w:rPr>
          <w:rFonts w:ascii="Calibri" w:hAnsi="Calibri" w:cs="Calibri"/>
          <w:noProof/>
          <w:sz w:val="36"/>
          <w:szCs w:val="22"/>
          <w:u w:val="single"/>
        </w:rPr>
        <w:t>Vendor Insight (VI)</w:t>
      </w:r>
    </w:p>
    <w:p w:rsidR="00A24813" w:rsidRPr="004A4BA2" w:rsidRDefault="00A24813" w:rsidP="00A24813">
      <w:pPr>
        <w:pStyle w:val="BodyText"/>
        <w:contextualSpacing/>
        <w:jc w:val="left"/>
        <w:rPr>
          <w:rFonts w:ascii="Calibri" w:hAnsi="Calibri" w:cs="Calibri"/>
          <w:noProof/>
          <w:sz w:val="22"/>
          <w:szCs w:val="22"/>
        </w:rPr>
      </w:pPr>
    </w:p>
    <w:p w:rsidR="004B35FB" w:rsidRPr="004A4BA2" w:rsidRDefault="007D1B93" w:rsidP="00A24813">
      <w:pPr>
        <w:pStyle w:val="BodyText"/>
        <w:contextualSpacing/>
        <w:jc w:val="center"/>
        <w:rPr>
          <w:rFonts w:ascii="Calibri" w:hAnsi="Calibri" w:cs="Calibri"/>
          <w:sz w:val="22"/>
          <w:szCs w:val="22"/>
        </w:rPr>
      </w:pPr>
      <w:r w:rsidRPr="004A4BA2">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in;height:222.75pt;visibility:visible">
            <v:imagedata r:id="rId7" o:title=""/>
          </v:shape>
        </w:pict>
      </w:r>
    </w:p>
    <w:p w:rsidR="00692285" w:rsidRPr="004A4BA2" w:rsidRDefault="00692285" w:rsidP="00A24813">
      <w:pPr>
        <w:pStyle w:val="BodyText"/>
        <w:ind w:left="-720"/>
        <w:contextualSpacing/>
        <w:jc w:val="left"/>
        <w:rPr>
          <w:rFonts w:ascii="Calibri" w:hAnsi="Calibri" w:cs="Calibri"/>
          <w:sz w:val="22"/>
          <w:szCs w:val="22"/>
        </w:rPr>
      </w:pPr>
    </w:p>
    <w:p w:rsidR="00692285" w:rsidRPr="004A4BA2" w:rsidRDefault="00167569" w:rsidP="00A24813">
      <w:pPr>
        <w:pStyle w:val="BodyText"/>
        <w:contextualSpacing/>
        <w:jc w:val="left"/>
        <w:rPr>
          <w:rFonts w:ascii="Calibri" w:hAnsi="Calibri" w:cs="Calibri"/>
          <w:sz w:val="22"/>
          <w:szCs w:val="22"/>
        </w:rPr>
      </w:pPr>
      <w:r w:rsidRPr="004A4BA2">
        <w:rPr>
          <w:rFonts w:ascii="Calibri" w:hAnsi="Calibri" w:cs="Calibri"/>
          <w:sz w:val="22"/>
          <w:szCs w:val="22"/>
        </w:rPr>
        <w:t xml:space="preserve">Vendor Insight (VI) </w:t>
      </w:r>
      <w:r w:rsidR="007D1B93" w:rsidRPr="004A4BA2">
        <w:rPr>
          <w:rFonts w:ascii="Calibri" w:hAnsi="Calibri" w:cs="Calibri"/>
          <w:sz w:val="22"/>
          <w:szCs w:val="22"/>
        </w:rPr>
        <w:t>focuses on a single A/P vendor and presents all related information for that vendor.</w:t>
      </w:r>
    </w:p>
    <w:p w:rsidR="00167569" w:rsidRPr="004A4BA2" w:rsidRDefault="00167569" w:rsidP="00A24813">
      <w:pPr>
        <w:pStyle w:val="BodyText"/>
        <w:contextualSpacing/>
        <w:jc w:val="left"/>
        <w:rPr>
          <w:rFonts w:ascii="Calibri" w:hAnsi="Calibri" w:cs="Calibri"/>
          <w:sz w:val="22"/>
          <w:szCs w:val="22"/>
        </w:rPr>
      </w:pPr>
    </w:p>
    <w:p w:rsidR="00167569" w:rsidRPr="004A4BA2" w:rsidRDefault="00484C4E" w:rsidP="00A24813">
      <w:pPr>
        <w:pStyle w:val="BodyText"/>
        <w:contextualSpacing/>
        <w:jc w:val="left"/>
        <w:rPr>
          <w:rFonts w:ascii="Calibri" w:hAnsi="Calibri" w:cs="Calibri"/>
          <w:sz w:val="22"/>
          <w:szCs w:val="22"/>
        </w:rPr>
      </w:pPr>
      <w:r w:rsidRPr="004A4BA2">
        <w:rPr>
          <w:rFonts w:ascii="Calibri" w:hAnsi="Calibri" w:cs="Calibri"/>
          <w:sz w:val="22"/>
          <w:szCs w:val="22"/>
        </w:rPr>
        <w:t xml:space="preserve">To access this function from the Desktop, type “VI” in the Shortcuts Bar.  You can also access it </w:t>
      </w:r>
      <w:r w:rsidR="007D1B93" w:rsidRPr="004A4BA2">
        <w:rPr>
          <w:rFonts w:ascii="Calibri" w:hAnsi="Calibri" w:cs="Calibri"/>
          <w:sz w:val="22"/>
          <w:szCs w:val="22"/>
        </w:rPr>
        <w:t xml:space="preserve">in </w:t>
      </w:r>
      <w:r w:rsidRPr="004A4BA2">
        <w:rPr>
          <w:rFonts w:ascii="Calibri" w:hAnsi="Calibri" w:cs="Calibri"/>
          <w:sz w:val="22"/>
          <w:szCs w:val="22"/>
        </w:rPr>
        <w:t xml:space="preserve">any A/P </w:t>
      </w:r>
      <w:r w:rsidR="007D1B93" w:rsidRPr="004A4BA2">
        <w:rPr>
          <w:rFonts w:ascii="Calibri" w:hAnsi="Calibri" w:cs="Calibri"/>
          <w:sz w:val="22"/>
          <w:szCs w:val="22"/>
        </w:rPr>
        <w:t xml:space="preserve">screen </w:t>
      </w:r>
      <w:r w:rsidRPr="004A4BA2">
        <w:rPr>
          <w:rFonts w:ascii="Calibri" w:hAnsi="Calibri" w:cs="Calibri"/>
          <w:sz w:val="22"/>
          <w:szCs w:val="22"/>
        </w:rPr>
        <w:t>by clicking on the Vendor Name.</w:t>
      </w:r>
    </w:p>
    <w:p w:rsidR="00167569" w:rsidRPr="004A4BA2" w:rsidRDefault="00167569" w:rsidP="00A24813">
      <w:pPr>
        <w:pStyle w:val="BodyText"/>
        <w:contextualSpacing/>
        <w:jc w:val="left"/>
        <w:rPr>
          <w:rFonts w:ascii="Calibri" w:hAnsi="Calibri" w:cs="Calibri"/>
          <w:sz w:val="22"/>
          <w:szCs w:val="22"/>
        </w:rPr>
      </w:pPr>
    </w:p>
    <w:p w:rsidR="00167569" w:rsidRPr="004A4BA2" w:rsidRDefault="007D1B93" w:rsidP="00A24813">
      <w:pPr>
        <w:pStyle w:val="BodyText"/>
        <w:contextualSpacing/>
        <w:jc w:val="center"/>
        <w:rPr>
          <w:rFonts w:ascii="Calibri" w:hAnsi="Calibri" w:cs="Calibri"/>
          <w:noProof/>
          <w:sz w:val="22"/>
          <w:szCs w:val="22"/>
        </w:rPr>
      </w:pPr>
      <w:r w:rsidRPr="004A4BA2">
        <w:rPr>
          <w:rFonts w:ascii="Calibri" w:hAnsi="Calibri" w:cs="Calibri"/>
          <w:noProof/>
          <w:sz w:val="22"/>
          <w:szCs w:val="22"/>
        </w:rPr>
        <w:pict>
          <v:shape id="_x0000_i1026" type="#_x0000_t75" style="width:431.25pt;height:21pt;visibility:visible">
            <v:imagedata r:id="rId8" o:title=""/>
          </v:shape>
        </w:pict>
      </w:r>
    </w:p>
    <w:p w:rsidR="00A24813" w:rsidRPr="004A4BA2" w:rsidRDefault="00A24813" w:rsidP="00A24813">
      <w:pPr>
        <w:pStyle w:val="Heading3"/>
        <w:keepNext w:val="0"/>
        <w:spacing w:before="0"/>
        <w:contextualSpacing/>
        <w:jc w:val="left"/>
        <w:rPr>
          <w:rFonts w:ascii="Calibri" w:hAnsi="Calibri" w:cs="Calibri"/>
          <w:sz w:val="22"/>
          <w:szCs w:val="22"/>
        </w:rPr>
      </w:pPr>
    </w:p>
    <w:p w:rsidR="00167569" w:rsidRPr="004A4BA2" w:rsidRDefault="00167569" w:rsidP="00A24813">
      <w:pPr>
        <w:pStyle w:val="Heading3"/>
        <w:keepNext w:val="0"/>
        <w:spacing w:before="0"/>
        <w:contextualSpacing/>
        <w:jc w:val="left"/>
        <w:rPr>
          <w:rFonts w:ascii="Calibri" w:hAnsi="Calibri" w:cs="Calibri"/>
          <w:b w:val="0"/>
          <w:sz w:val="22"/>
          <w:szCs w:val="22"/>
        </w:rPr>
      </w:pPr>
      <w:r w:rsidRPr="004A4BA2">
        <w:rPr>
          <w:rFonts w:ascii="Calibri" w:hAnsi="Calibri" w:cs="Calibri"/>
          <w:sz w:val="22"/>
          <w:szCs w:val="22"/>
          <w:u w:val="single"/>
        </w:rPr>
        <w:t>Vendor</w:t>
      </w:r>
      <w:r w:rsidR="00A24813" w:rsidRPr="004A4BA2">
        <w:rPr>
          <w:rFonts w:ascii="Calibri" w:hAnsi="Calibri" w:cs="Calibri"/>
          <w:sz w:val="22"/>
          <w:szCs w:val="22"/>
          <w:u w:val="single"/>
        </w:rPr>
        <w:t>:</w:t>
      </w:r>
      <w:r w:rsidR="00A24813" w:rsidRPr="004A4BA2">
        <w:rPr>
          <w:rFonts w:ascii="Calibri" w:hAnsi="Calibri" w:cs="Calibri"/>
          <w:b w:val="0"/>
          <w:sz w:val="22"/>
          <w:szCs w:val="22"/>
        </w:rPr>
        <w:t xml:space="preserve"> </w:t>
      </w:r>
      <w:r w:rsidRPr="004A4BA2">
        <w:rPr>
          <w:rFonts w:ascii="Calibri" w:hAnsi="Calibri" w:cs="Calibri"/>
          <w:b w:val="0"/>
          <w:sz w:val="22"/>
          <w:szCs w:val="22"/>
        </w:rPr>
        <w:t xml:space="preserve">When you open the </w:t>
      </w:r>
      <w:r w:rsidR="007D1B93" w:rsidRPr="004A4BA2">
        <w:rPr>
          <w:rFonts w:ascii="Calibri" w:hAnsi="Calibri" w:cs="Calibri"/>
          <w:b w:val="0"/>
          <w:sz w:val="22"/>
          <w:szCs w:val="22"/>
        </w:rPr>
        <w:t xml:space="preserve">screen </w:t>
      </w:r>
      <w:r w:rsidRPr="004A4BA2">
        <w:rPr>
          <w:rFonts w:ascii="Calibri" w:hAnsi="Calibri" w:cs="Calibri"/>
          <w:b w:val="0"/>
          <w:sz w:val="22"/>
          <w:szCs w:val="22"/>
        </w:rPr>
        <w:t xml:space="preserve">from the Desktop, you </w:t>
      </w:r>
      <w:r w:rsidR="007D1B93" w:rsidRPr="004A4BA2">
        <w:rPr>
          <w:rFonts w:ascii="Calibri" w:hAnsi="Calibri" w:cs="Calibri"/>
          <w:b w:val="0"/>
          <w:sz w:val="22"/>
          <w:szCs w:val="22"/>
        </w:rPr>
        <w:t xml:space="preserve">can </w:t>
      </w:r>
      <w:r w:rsidRPr="004A4BA2">
        <w:rPr>
          <w:rFonts w:ascii="Calibri" w:hAnsi="Calibri" w:cs="Calibri"/>
          <w:b w:val="0"/>
          <w:sz w:val="22"/>
          <w:szCs w:val="22"/>
        </w:rPr>
        <w:t xml:space="preserve">search for the </w:t>
      </w:r>
      <w:r w:rsidR="007D1B93" w:rsidRPr="004A4BA2">
        <w:rPr>
          <w:rFonts w:ascii="Calibri" w:hAnsi="Calibri" w:cs="Calibri"/>
          <w:b w:val="0"/>
          <w:sz w:val="22"/>
          <w:szCs w:val="22"/>
        </w:rPr>
        <w:t xml:space="preserve">desired </w:t>
      </w:r>
      <w:r w:rsidRPr="004A4BA2">
        <w:rPr>
          <w:rFonts w:ascii="Calibri" w:hAnsi="Calibri" w:cs="Calibri"/>
          <w:b w:val="0"/>
          <w:sz w:val="22"/>
          <w:szCs w:val="22"/>
        </w:rPr>
        <w:t>vendor.  Enter the vendor number or use the Vendor Search to locate the vendor. The vendor’s name and number will appear in the upper left-hand corner, and the screen will populate with the vendor’s information.</w:t>
      </w:r>
    </w:p>
    <w:p w:rsidR="00167569" w:rsidRPr="004A4BA2" w:rsidRDefault="00167569" w:rsidP="00A24813">
      <w:pPr>
        <w:pStyle w:val="BodyText"/>
        <w:contextualSpacing/>
        <w:jc w:val="left"/>
        <w:rPr>
          <w:rFonts w:ascii="Calibri" w:hAnsi="Calibri" w:cs="Calibri"/>
          <w:sz w:val="22"/>
          <w:szCs w:val="22"/>
        </w:rPr>
      </w:pPr>
    </w:p>
    <w:p w:rsidR="00167569" w:rsidRPr="004A4BA2" w:rsidRDefault="006A6210" w:rsidP="00A24813">
      <w:pPr>
        <w:pStyle w:val="BodyText"/>
        <w:contextualSpacing/>
        <w:jc w:val="left"/>
        <w:rPr>
          <w:rFonts w:ascii="Calibri" w:hAnsi="Calibri" w:cs="Calibri"/>
          <w:sz w:val="22"/>
          <w:szCs w:val="22"/>
        </w:rPr>
      </w:pPr>
      <w:r w:rsidRPr="004A4BA2">
        <w:rPr>
          <w:rFonts w:ascii="Calibri" w:hAnsi="Calibri" w:cs="Calibri"/>
          <w:b/>
          <w:sz w:val="22"/>
          <w:szCs w:val="22"/>
          <w:u w:val="single"/>
        </w:rPr>
        <w:t>Header—Field Definitions</w:t>
      </w:r>
      <w:r w:rsidR="00A24813" w:rsidRPr="004A4BA2">
        <w:rPr>
          <w:rFonts w:ascii="Calibri" w:hAnsi="Calibri" w:cs="Calibri"/>
          <w:b/>
          <w:sz w:val="22"/>
          <w:szCs w:val="22"/>
          <w:u w:val="single"/>
        </w:rPr>
        <w:t>:</w:t>
      </w:r>
    </w:p>
    <w:p w:rsidR="006A6210" w:rsidRPr="004A4BA2" w:rsidRDefault="006A6210" w:rsidP="00A24813">
      <w:pPr>
        <w:pStyle w:val="BodyText"/>
        <w:contextualSpacing/>
        <w:jc w:val="left"/>
        <w:rPr>
          <w:rFonts w:ascii="Calibri" w:hAnsi="Calibri" w:cs="Calibri"/>
          <w:sz w:val="22"/>
          <w:szCs w:val="22"/>
        </w:rPr>
      </w:pPr>
    </w:p>
    <w:p w:rsidR="006A6210" w:rsidRPr="004A4BA2" w:rsidRDefault="006A6210" w:rsidP="00A24813">
      <w:pPr>
        <w:pStyle w:val="BodyText"/>
        <w:contextualSpacing/>
        <w:jc w:val="left"/>
        <w:rPr>
          <w:rFonts w:ascii="Calibri" w:hAnsi="Calibri" w:cs="Calibri"/>
          <w:sz w:val="22"/>
          <w:szCs w:val="22"/>
        </w:rPr>
      </w:pPr>
      <w:r w:rsidRPr="004A4BA2">
        <w:rPr>
          <w:rFonts w:ascii="Calibri" w:hAnsi="Calibri" w:cs="Calibri"/>
          <w:sz w:val="22"/>
          <w:szCs w:val="22"/>
          <w:u w:val="single"/>
        </w:rPr>
        <w:t>General Vendor Data</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The left side of the header shows the vendor’s name, number, address, phone number(s), and email address</w:t>
      </w:r>
      <w:r w:rsidR="007D1B93" w:rsidRPr="004A4BA2">
        <w:rPr>
          <w:rFonts w:ascii="Calibri" w:hAnsi="Calibri" w:cs="Calibri"/>
          <w:sz w:val="22"/>
          <w:szCs w:val="22"/>
        </w:rPr>
        <w:t xml:space="preserve"> found </w:t>
      </w:r>
      <w:r w:rsidRPr="004A4BA2">
        <w:rPr>
          <w:rFonts w:ascii="Calibri" w:hAnsi="Calibri" w:cs="Calibri"/>
          <w:sz w:val="22"/>
          <w:szCs w:val="22"/>
        </w:rPr>
        <w:t xml:space="preserve">in the vendor’s record in Vendor Information (VIM).  Clicking on the vendor’s address will link to Google Maps™, which will show the location and allow you to find directions to the address.  Clicking on the email address will let you directly email the vendor through </w:t>
      </w:r>
      <w:r w:rsidR="00DC49F3" w:rsidRPr="004A4BA2">
        <w:rPr>
          <w:rFonts w:ascii="Calibri" w:hAnsi="Calibri" w:cs="Calibri"/>
          <w:sz w:val="22"/>
          <w:szCs w:val="22"/>
        </w:rPr>
        <w:t>your computer’s email service</w:t>
      </w:r>
      <w:r w:rsidRPr="004A4BA2">
        <w:rPr>
          <w:rFonts w:ascii="Calibri" w:hAnsi="Calibri" w:cs="Calibri"/>
          <w:sz w:val="22"/>
          <w:szCs w:val="22"/>
        </w:rPr>
        <w:t>.</w:t>
      </w:r>
    </w:p>
    <w:p w:rsidR="006A6210" w:rsidRPr="004A4BA2" w:rsidRDefault="006A6210" w:rsidP="00A24813">
      <w:pPr>
        <w:pStyle w:val="BodyText"/>
        <w:contextualSpacing/>
        <w:jc w:val="left"/>
        <w:rPr>
          <w:rFonts w:ascii="Calibri" w:hAnsi="Calibri" w:cs="Calibri"/>
          <w:b/>
          <w:sz w:val="22"/>
          <w:szCs w:val="22"/>
        </w:rPr>
      </w:pPr>
    </w:p>
    <w:p w:rsidR="006A6210" w:rsidRPr="004A4BA2" w:rsidRDefault="006A6210" w:rsidP="00A24813">
      <w:pPr>
        <w:pStyle w:val="BodyText"/>
        <w:contextualSpacing/>
        <w:jc w:val="left"/>
        <w:rPr>
          <w:rFonts w:ascii="Calibri" w:hAnsi="Calibri" w:cs="Calibri"/>
          <w:sz w:val="22"/>
          <w:szCs w:val="22"/>
        </w:rPr>
      </w:pPr>
      <w:r w:rsidRPr="004A4BA2">
        <w:rPr>
          <w:rFonts w:ascii="Calibri" w:hAnsi="Calibri" w:cs="Calibri"/>
          <w:sz w:val="22"/>
          <w:szCs w:val="22"/>
          <w:u w:val="single"/>
        </w:rPr>
        <w:t>Vendor Info</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Click this icon to generate a PDF report of the vendor’s record in VIM.</w:t>
      </w:r>
    </w:p>
    <w:p w:rsidR="006A6210" w:rsidRPr="004A4BA2" w:rsidRDefault="006A6210" w:rsidP="00A24813">
      <w:pPr>
        <w:pStyle w:val="BodyText"/>
        <w:contextualSpacing/>
        <w:jc w:val="left"/>
        <w:rPr>
          <w:rFonts w:ascii="Calibri" w:hAnsi="Calibri" w:cs="Calibri"/>
          <w:sz w:val="22"/>
          <w:szCs w:val="22"/>
        </w:rPr>
      </w:pPr>
    </w:p>
    <w:p w:rsidR="006A6210" w:rsidRPr="004A4BA2" w:rsidRDefault="007D1B93" w:rsidP="00A24813">
      <w:pPr>
        <w:pStyle w:val="BodyText"/>
        <w:contextualSpacing/>
        <w:jc w:val="center"/>
        <w:rPr>
          <w:rFonts w:ascii="Calibri" w:hAnsi="Calibri" w:cs="Calibri"/>
          <w:noProof/>
          <w:sz w:val="22"/>
          <w:szCs w:val="22"/>
        </w:rPr>
      </w:pPr>
      <w:r w:rsidRPr="004A4BA2">
        <w:rPr>
          <w:rFonts w:ascii="Calibri" w:hAnsi="Calibri" w:cs="Calibri"/>
          <w:noProof/>
          <w:sz w:val="22"/>
          <w:szCs w:val="22"/>
        </w:rPr>
        <w:lastRenderedPageBreak/>
        <w:pict>
          <v:shape id="_x0000_i1027" type="#_x0000_t75" style="width:431.25pt;height:201pt;visibility:visible">
            <v:imagedata r:id="rId9" o:title=""/>
          </v:shape>
        </w:pict>
      </w:r>
    </w:p>
    <w:p w:rsidR="006A6210" w:rsidRPr="004A4BA2" w:rsidRDefault="006A6210" w:rsidP="00A24813">
      <w:pPr>
        <w:pStyle w:val="BodyText"/>
        <w:contextualSpacing/>
        <w:jc w:val="left"/>
        <w:rPr>
          <w:rFonts w:ascii="Calibri" w:hAnsi="Calibri" w:cs="Calibri"/>
          <w:sz w:val="22"/>
          <w:szCs w:val="22"/>
        </w:rPr>
      </w:pPr>
    </w:p>
    <w:p w:rsidR="006A6210" w:rsidRPr="004A4BA2" w:rsidRDefault="006A6210" w:rsidP="00A24813">
      <w:pPr>
        <w:pStyle w:val="BodyText"/>
        <w:contextualSpacing/>
        <w:jc w:val="left"/>
        <w:rPr>
          <w:rFonts w:ascii="Calibri" w:hAnsi="Calibri" w:cs="Calibri"/>
          <w:sz w:val="22"/>
          <w:szCs w:val="22"/>
        </w:rPr>
      </w:pPr>
      <w:r w:rsidRPr="004A4BA2">
        <w:rPr>
          <w:rFonts w:ascii="Calibri" w:hAnsi="Calibri" w:cs="Calibri"/>
          <w:sz w:val="22"/>
          <w:szCs w:val="22"/>
          <w:u w:val="single"/>
        </w:rPr>
        <w:t>Vendor Balance</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Click this icon to generate a PDF of the vendor’s current Vendor Balance Inquiry Report, which can also be printed from Vendor History.</w:t>
      </w:r>
    </w:p>
    <w:p w:rsidR="006A6210" w:rsidRPr="004A4BA2" w:rsidRDefault="006A6210" w:rsidP="00A24813">
      <w:pPr>
        <w:pStyle w:val="BodyText"/>
        <w:contextualSpacing/>
        <w:jc w:val="left"/>
        <w:rPr>
          <w:rFonts w:ascii="Calibri" w:hAnsi="Calibri" w:cs="Calibri"/>
          <w:sz w:val="22"/>
          <w:szCs w:val="22"/>
        </w:rPr>
      </w:pPr>
    </w:p>
    <w:p w:rsidR="006A6210" w:rsidRPr="004A4BA2" w:rsidRDefault="007D1B93" w:rsidP="00A24813">
      <w:pPr>
        <w:pStyle w:val="BodyText"/>
        <w:contextualSpacing/>
        <w:jc w:val="center"/>
        <w:rPr>
          <w:rFonts w:ascii="Calibri" w:hAnsi="Calibri" w:cs="Calibri"/>
          <w:noProof/>
          <w:sz w:val="22"/>
          <w:szCs w:val="22"/>
        </w:rPr>
      </w:pPr>
      <w:r w:rsidRPr="004A4BA2">
        <w:rPr>
          <w:rFonts w:ascii="Calibri" w:hAnsi="Calibri" w:cs="Calibri"/>
          <w:noProof/>
          <w:sz w:val="22"/>
          <w:szCs w:val="22"/>
        </w:rPr>
        <w:pict>
          <v:shape id="_x0000_i1028" type="#_x0000_t75" style="width:431.25pt;height:163.5pt;visibility:visible">
            <v:imagedata r:id="rId10" o:title=""/>
          </v:shape>
        </w:pict>
      </w:r>
    </w:p>
    <w:p w:rsidR="0056063C" w:rsidRPr="004A4BA2" w:rsidRDefault="0056063C" w:rsidP="00A24813">
      <w:pPr>
        <w:pStyle w:val="BodyText"/>
        <w:contextualSpacing/>
        <w:jc w:val="left"/>
        <w:rPr>
          <w:rFonts w:ascii="Calibri" w:hAnsi="Calibri" w:cs="Calibri"/>
          <w:sz w:val="22"/>
          <w:szCs w:val="22"/>
        </w:rPr>
      </w:pPr>
    </w:p>
    <w:p w:rsidR="0056063C" w:rsidRPr="004A4BA2" w:rsidRDefault="0056063C" w:rsidP="00A24813">
      <w:pPr>
        <w:pStyle w:val="Heading3"/>
        <w:keepNext w:val="0"/>
        <w:spacing w:before="0"/>
        <w:contextualSpacing/>
        <w:jc w:val="left"/>
        <w:rPr>
          <w:rFonts w:ascii="Calibri" w:hAnsi="Calibri" w:cs="Calibri"/>
          <w:b w:val="0"/>
          <w:sz w:val="22"/>
          <w:szCs w:val="22"/>
        </w:rPr>
      </w:pPr>
      <w:proofErr w:type="spellStart"/>
      <w:r w:rsidRPr="004A4BA2">
        <w:rPr>
          <w:rFonts w:ascii="Calibri" w:hAnsi="Calibri" w:cs="Calibri"/>
          <w:b w:val="0"/>
          <w:sz w:val="22"/>
          <w:szCs w:val="22"/>
          <w:u w:val="single"/>
        </w:rPr>
        <w:t>Edocs</w:t>
      </w:r>
      <w:proofErr w:type="spellEnd"/>
      <w:r w:rsidR="00A24813" w:rsidRPr="004A4BA2">
        <w:rPr>
          <w:rFonts w:ascii="Calibri" w:hAnsi="Calibri" w:cs="Calibri"/>
          <w:b w:val="0"/>
          <w:sz w:val="22"/>
          <w:szCs w:val="22"/>
          <w:u w:val="single"/>
        </w:rPr>
        <w:t>:</w:t>
      </w:r>
      <w:r w:rsidR="00A24813" w:rsidRPr="004A4BA2">
        <w:rPr>
          <w:rFonts w:ascii="Calibri" w:hAnsi="Calibri" w:cs="Calibri"/>
          <w:b w:val="0"/>
          <w:sz w:val="22"/>
          <w:szCs w:val="22"/>
        </w:rPr>
        <w:t xml:space="preserve"> </w:t>
      </w:r>
      <w:r w:rsidRPr="004A4BA2">
        <w:rPr>
          <w:rFonts w:ascii="Calibri" w:hAnsi="Calibri" w:cs="Calibri"/>
          <w:b w:val="0"/>
          <w:sz w:val="22"/>
          <w:szCs w:val="22"/>
        </w:rPr>
        <w:t>Click this icon to view any eDocs attached to the vendor’s record.</w:t>
      </w:r>
    </w:p>
    <w:p w:rsidR="0056063C" w:rsidRPr="004A4BA2" w:rsidRDefault="0056063C" w:rsidP="00A24813">
      <w:pPr>
        <w:pStyle w:val="BodyText"/>
        <w:contextualSpacing/>
        <w:jc w:val="left"/>
        <w:rPr>
          <w:rFonts w:ascii="Calibri" w:hAnsi="Calibri" w:cs="Calibri"/>
          <w:sz w:val="22"/>
          <w:szCs w:val="22"/>
        </w:rPr>
      </w:pPr>
    </w:p>
    <w:p w:rsidR="0056063C" w:rsidRPr="004A4BA2" w:rsidRDefault="0056063C" w:rsidP="00A24813">
      <w:pPr>
        <w:pStyle w:val="BodyText"/>
        <w:contextualSpacing/>
        <w:jc w:val="center"/>
        <w:rPr>
          <w:rFonts w:ascii="Calibri" w:hAnsi="Calibri" w:cs="Calibri"/>
          <w:noProof/>
          <w:sz w:val="22"/>
          <w:szCs w:val="22"/>
        </w:rPr>
      </w:pPr>
      <w:r w:rsidRPr="004A4BA2">
        <w:rPr>
          <w:rFonts w:ascii="Calibri" w:hAnsi="Calibri" w:cs="Calibri"/>
          <w:noProof/>
          <w:sz w:val="22"/>
          <w:szCs w:val="22"/>
        </w:rPr>
        <w:pict>
          <v:shape id="_x0000_i1029" type="#_x0000_t75" style="width:431.25pt;height:108.75pt;visibility:visible">
            <v:imagedata r:id="rId11" o:title=""/>
          </v:shape>
        </w:pict>
      </w:r>
    </w:p>
    <w:p w:rsidR="0056063C" w:rsidRPr="004A4BA2" w:rsidRDefault="0056063C" w:rsidP="00A24813">
      <w:pPr>
        <w:pStyle w:val="BodyText"/>
        <w:contextualSpacing/>
        <w:jc w:val="left"/>
        <w:rPr>
          <w:rFonts w:ascii="Calibri" w:hAnsi="Calibri" w:cs="Calibri"/>
          <w:sz w:val="22"/>
          <w:szCs w:val="22"/>
        </w:rPr>
      </w:pPr>
    </w:p>
    <w:p w:rsidR="0056063C" w:rsidRPr="004A4BA2" w:rsidRDefault="0056063C" w:rsidP="00A24813">
      <w:pPr>
        <w:pStyle w:val="BodyText"/>
        <w:contextualSpacing/>
        <w:jc w:val="left"/>
        <w:rPr>
          <w:rFonts w:ascii="Calibri" w:hAnsi="Calibri" w:cs="Calibri"/>
          <w:sz w:val="22"/>
          <w:szCs w:val="22"/>
        </w:rPr>
      </w:pPr>
      <w:r w:rsidRPr="004A4BA2">
        <w:rPr>
          <w:rFonts w:ascii="Calibri" w:hAnsi="Calibri" w:cs="Calibri"/>
          <w:sz w:val="22"/>
          <w:szCs w:val="22"/>
        </w:rPr>
        <w:t xml:space="preserve">You can also use this window to add new documents to the vendor’s eDocs record by clicking on the </w:t>
      </w:r>
      <w:r w:rsidRPr="004A4BA2">
        <w:rPr>
          <w:rFonts w:ascii="Calibri" w:hAnsi="Calibri" w:cs="Calibri"/>
          <w:b/>
          <w:sz w:val="22"/>
          <w:szCs w:val="22"/>
        </w:rPr>
        <w:t>Add New Document</w:t>
      </w:r>
      <w:r w:rsidRPr="004A4BA2">
        <w:rPr>
          <w:rFonts w:ascii="Calibri" w:hAnsi="Calibri" w:cs="Calibri"/>
          <w:sz w:val="22"/>
          <w:szCs w:val="22"/>
        </w:rPr>
        <w:t xml:space="preserve"> button.</w:t>
      </w:r>
    </w:p>
    <w:p w:rsidR="0056063C" w:rsidRPr="004A4BA2" w:rsidRDefault="0056063C" w:rsidP="00A24813">
      <w:pPr>
        <w:pStyle w:val="BodyText"/>
        <w:contextualSpacing/>
        <w:jc w:val="left"/>
        <w:rPr>
          <w:rFonts w:ascii="Calibri" w:hAnsi="Calibri" w:cs="Calibri"/>
          <w:sz w:val="22"/>
          <w:szCs w:val="22"/>
        </w:rPr>
      </w:pPr>
    </w:p>
    <w:p w:rsidR="0056063C" w:rsidRPr="004A4BA2" w:rsidRDefault="0056063C" w:rsidP="00A24813">
      <w:pPr>
        <w:pStyle w:val="BodyText"/>
        <w:contextualSpacing/>
        <w:jc w:val="center"/>
        <w:rPr>
          <w:rFonts w:ascii="Calibri" w:hAnsi="Calibri" w:cs="Calibri"/>
          <w:noProof/>
          <w:sz w:val="22"/>
          <w:szCs w:val="22"/>
        </w:rPr>
      </w:pPr>
      <w:r w:rsidRPr="004A4BA2">
        <w:rPr>
          <w:rFonts w:ascii="Calibri" w:hAnsi="Calibri" w:cs="Calibri"/>
          <w:noProof/>
          <w:sz w:val="22"/>
          <w:szCs w:val="22"/>
        </w:rPr>
        <w:pict>
          <v:shape id="_x0000_i1030" type="#_x0000_t75" style="width:288.75pt;height:146.25pt;visibility:visible">
            <v:imagedata r:id="rId12" o:title=""/>
          </v:shape>
        </w:pict>
      </w:r>
    </w:p>
    <w:p w:rsidR="0056063C" w:rsidRPr="004A4BA2" w:rsidRDefault="0056063C" w:rsidP="00A24813">
      <w:pPr>
        <w:pStyle w:val="BodyText"/>
        <w:contextualSpacing/>
        <w:jc w:val="left"/>
        <w:rPr>
          <w:rFonts w:ascii="Calibri" w:hAnsi="Calibri" w:cs="Calibri"/>
          <w:sz w:val="22"/>
          <w:szCs w:val="22"/>
        </w:rPr>
      </w:pPr>
    </w:p>
    <w:p w:rsidR="0056063C" w:rsidRPr="004A4BA2" w:rsidRDefault="007D1B93" w:rsidP="00A24813">
      <w:pPr>
        <w:pStyle w:val="BodyText"/>
        <w:contextualSpacing/>
        <w:jc w:val="center"/>
        <w:rPr>
          <w:rFonts w:ascii="Calibri" w:hAnsi="Calibri" w:cs="Calibri"/>
          <w:sz w:val="22"/>
          <w:szCs w:val="22"/>
        </w:rPr>
      </w:pPr>
      <w:r w:rsidRPr="004A4BA2">
        <w:rPr>
          <w:rFonts w:ascii="Calibri" w:hAnsi="Calibri" w:cs="Calibri"/>
          <w:noProof/>
          <w:sz w:val="22"/>
          <w:szCs w:val="22"/>
        </w:rPr>
        <w:pict>
          <v:shape id="_x0000_i1031" type="#_x0000_t75" style="width:6in;height:222.75pt;visibility:visible">
            <v:imagedata r:id="rId7" o:title=""/>
          </v:shape>
        </w:pict>
      </w:r>
    </w:p>
    <w:p w:rsidR="0056063C" w:rsidRPr="004A4BA2" w:rsidRDefault="0056063C" w:rsidP="00A24813">
      <w:pPr>
        <w:pStyle w:val="BodyText"/>
        <w:contextualSpacing/>
        <w:jc w:val="left"/>
        <w:rPr>
          <w:rFonts w:ascii="Calibri" w:hAnsi="Calibri" w:cs="Calibri"/>
          <w:sz w:val="22"/>
          <w:szCs w:val="22"/>
        </w:rPr>
      </w:pPr>
    </w:p>
    <w:p w:rsidR="0056063C" w:rsidRPr="004A4BA2" w:rsidRDefault="0056063C" w:rsidP="00A24813">
      <w:pPr>
        <w:pStyle w:val="BodyText"/>
        <w:contextualSpacing/>
        <w:jc w:val="left"/>
        <w:rPr>
          <w:rFonts w:ascii="Calibri" w:hAnsi="Calibri" w:cs="Calibri"/>
          <w:sz w:val="22"/>
          <w:szCs w:val="22"/>
        </w:rPr>
      </w:pPr>
      <w:r w:rsidRPr="004A4BA2">
        <w:rPr>
          <w:rFonts w:ascii="Calibri" w:hAnsi="Calibri" w:cs="Calibri"/>
          <w:sz w:val="22"/>
          <w:szCs w:val="22"/>
          <w:u w:val="single"/>
        </w:rPr>
        <w:t>Current Balance</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This box shows the vendor’s current balance amount.</w:t>
      </w:r>
    </w:p>
    <w:p w:rsidR="0056063C" w:rsidRPr="004A4BA2" w:rsidRDefault="0056063C" w:rsidP="00A24813">
      <w:pPr>
        <w:pStyle w:val="BodyText"/>
        <w:contextualSpacing/>
        <w:jc w:val="left"/>
        <w:rPr>
          <w:rFonts w:ascii="Calibri" w:hAnsi="Calibri" w:cs="Calibri"/>
          <w:b/>
          <w:sz w:val="22"/>
          <w:szCs w:val="22"/>
        </w:rPr>
      </w:pPr>
    </w:p>
    <w:p w:rsidR="0056063C" w:rsidRPr="004A4BA2" w:rsidRDefault="0056063C" w:rsidP="00A24813">
      <w:pPr>
        <w:pStyle w:val="BodyText"/>
        <w:contextualSpacing/>
        <w:jc w:val="left"/>
        <w:rPr>
          <w:rFonts w:ascii="Calibri" w:hAnsi="Calibri" w:cs="Calibri"/>
          <w:sz w:val="22"/>
          <w:szCs w:val="22"/>
        </w:rPr>
      </w:pPr>
      <w:r w:rsidRPr="004A4BA2">
        <w:rPr>
          <w:rFonts w:ascii="Calibri" w:hAnsi="Calibri" w:cs="Calibri"/>
          <w:sz w:val="22"/>
          <w:szCs w:val="22"/>
          <w:u w:val="single"/>
        </w:rPr>
        <w:t>Year-To-Date Paid</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This box shows the vendor’s current year-to-date paid amount.</w:t>
      </w:r>
    </w:p>
    <w:p w:rsidR="0056063C" w:rsidRPr="004A4BA2" w:rsidRDefault="0056063C" w:rsidP="00A24813">
      <w:pPr>
        <w:pStyle w:val="BodyText"/>
        <w:contextualSpacing/>
        <w:jc w:val="left"/>
        <w:rPr>
          <w:rFonts w:ascii="Calibri" w:hAnsi="Calibri" w:cs="Calibri"/>
          <w:b/>
          <w:sz w:val="22"/>
          <w:szCs w:val="22"/>
        </w:rPr>
      </w:pPr>
    </w:p>
    <w:p w:rsidR="00CB173F" w:rsidRPr="004A4BA2" w:rsidRDefault="0056063C" w:rsidP="00A24813">
      <w:pPr>
        <w:pStyle w:val="BodyText"/>
        <w:contextualSpacing/>
        <w:jc w:val="left"/>
        <w:rPr>
          <w:rFonts w:ascii="Calibri" w:hAnsi="Calibri" w:cs="Calibri"/>
          <w:sz w:val="22"/>
          <w:szCs w:val="22"/>
        </w:rPr>
      </w:pPr>
      <w:r w:rsidRPr="004A4BA2">
        <w:rPr>
          <w:rFonts w:ascii="Calibri" w:hAnsi="Calibri" w:cs="Calibri"/>
          <w:sz w:val="22"/>
          <w:szCs w:val="22"/>
          <w:u w:val="single"/>
        </w:rPr>
        <w:t>Year-To-Date Invoiced</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00CB173F" w:rsidRPr="004A4BA2">
        <w:rPr>
          <w:rFonts w:ascii="Calibri" w:hAnsi="Calibri" w:cs="Calibri"/>
          <w:sz w:val="22"/>
          <w:szCs w:val="22"/>
        </w:rPr>
        <w:t>This box shows the vendor’s currently year-to-date invoiced amount.</w:t>
      </w:r>
    </w:p>
    <w:p w:rsidR="0056063C" w:rsidRPr="004A4BA2" w:rsidRDefault="0056063C" w:rsidP="00A24813">
      <w:pPr>
        <w:pStyle w:val="BodyText"/>
        <w:contextualSpacing/>
        <w:jc w:val="left"/>
        <w:rPr>
          <w:rFonts w:ascii="Calibri" w:hAnsi="Calibri" w:cs="Calibri"/>
          <w:b/>
          <w:sz w:val="22"/>
          <w:szCs w:val="22"/>
        </w:rPr>
      </w:pPr>
    </w:p>
    <w:p w:rsidR="00CB173F" w:rsidRPr="004A4BA2" w:rsidRDefault="0056063C" w:rsidP="00A24813">
      <w:pPr>
        <w:pStyle w:val="BodyText"/>
        <w:contextualSpacing/>
        <w:jc w:val="left"/>
        <w:rPr>
          <w:rFonts w:ascii="Calibri" w:hAnsi="Calibri" w:cs="Calibri"/>
          <w:sz w:val="22"/>
          <w:szCs w:val="22"/>
        </w:rPr>
      </w:pPr>
      <w:r w:rsidRPr="004A4BA2">
        <w:rPr>
          <w:rFonts w:ascii="Calibri" w:hAnsi="Calibri" w:cs="Calibri"/>
          <w:sz w:val="22"/>
          <w:szCs w:val="22"/>
          <w:u w:val="single"/>
        </w:rPr>
        <w:t>Prior Year Paid</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00CB173F" w:rsidRPr="004A4BA2">
        <w:rPr>
          <w:rFonts w:ascii="Calibri" w:hAnsi="Calibri" w:cs="Calibri"/>
          <w:sz w:val="22"/>
          <w:szCs w:val="22"/>
        </w:rPr>
        <w:t>This box shows the vendor’s prior year paid amount.</w:t>
      </w:r>
    </w:p>
    <w:p w:rsidR="0056063C" w:rsidRPr="004A4BA2" w:rsidRDefault="0056063C" w:rsidP="00A24813">
      <w:pPr>
        <w:pStyle w:val="BodyText"/>
        <w:contextualSpacing/>
        <w:jc w:val="left"/>
        <w:rPr>
          <w:rFonts w:ascii="Calibri" w:hAnsi="Calibri" w:cs="Calibri"/>
          <w:b/>
          <w:sz w:val="22"/>
          <w:szCs w:val="22"/>
        </w:rPr>
      </w:pPr>
    </w:p>
    <w:p w:rsidR="00CB173F" w:rsidRPr="004A4BA2" w:rsidRDefault="0056063C" w:rsidP="00A24813">
      <w:pPr>
        <w:pStyle w:val="BodyText"/>
        <w:contextualSpacing/>
        <w:jc w:val="left"/>
        <w:rPr>
          <w:rFonts w:ascii="Calibri" w:hAnsi="Calibri" w:cs="Calibri"/>
          <w:sz w:val="22"/>
          <w:szCs w:val="22"/>
        </w:rPr>
      </w:pPr>
      <w:r w:rsidRPr="004A4BA2">
        <w:rPr>
          <w:rFonts w:ascii="Calibri" w:hAnsi="Calibri" w:cs="Calibri"/>
          <w:sz w:val="22"/>
          <w:szCs w:val="22"/>
          <w:u w:val="single"/>
        </w:rPr>
        <w:t>Open Invoice(s)</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00CB173F" w:rsidRPr="004A4BA2">
        <w:rPr>
          <w:rFonts w:ascii="Calibri" w:hAnsi="Calibri" w:cs="Calibri"/>
          <w:sz w:val="22"/>
          <w:szCs w:val="22"/>
        </w:rPr>
        <w:t>This box shows the number of open invoices that currently exist for this vendor.</w:t>
      </w:r>
    </w:p>
    <w:p w:rsidR="0056063C" w:rsidRPr="004A4BA2" w:rsidRDefault="0056063C" w:rsidP="00A24813">
      <w:pPr>
        <w:pStyle w:val="BodyText"/>
        <w:contextualSpacing/>
        <w:jc w:val="left"/>
        <w:rPr>
          <w:rFonts w:ascii="Calibri" w:hAnsi="Calibri" w:cs="Calibri"/>
          <w:b/>
          <w:sz w:val="22"/>
          <w:szCs w:val="22"/>
        </w:rPr>
      </w:pPr>
    </w:p>
    <w:p w:rsidR="00CB173F" w:rsidRPr="004A4BA2" w:rsidRDefault="0056063C" w:rsidP="00A24813">
      <w:pPr>
        <w:pStyle w:val="BodyText"/>
        <w:contextualSpacing/>
        <w:jc w:val="left"/>
        <w:rPr>
          <w:rFonts w:ascii="Calibri" w:hAnsi="Calibri" w:cs="Calibri"/>
          <w:sz w:val="22"/>
          <w:szCs w:val="22"/>
        </w:rPr>
      </w:pPr>
      <w:r w:rsidRPr="004A4BA2">
        <w:rPr>
          <w:rFonts w:ascii="Calibri" w:hAnsi="Calibri" w:cs="Calibri"/>
          <w:sz w:val="22"/>
          <w:szCs w:val="22"/>
          <w:u w:val="single"/>
        </w:rPr>
        <w:t>Overdue</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00CB173F" w:rsidRPr="004A4BA2">
        <w:rPr>
          <w:rFonts w:ascii="Calibri" w:hAnsi="Calibri" w:cs="Calibri"/>
          <w:sz w:val="22"/>
          <w:szCs w:val="22"/>
        </w:rPr>
        <w:t>This box shows the number of overdue invoices, i.e. unpaid invoices past their due date.</w:t>
      </w:r>
    </w:p>
    <w:p w:rsidR="0056063C" w:rsidRPr="004A4BA2" w:rsidRDefault="0056063C" w:rsidP="00A24813">
      <w:pPr>
        <w:pStyle w:val="BodyText"/>
        <w:contextualSpacing/>
        <w:jc w:val="left"/>
        <w:rPr>
          <w:rFonts w:ascii="Calibri" w:hAnsi="Calibri" w:cs="Calibri"/>
          <w:b/>
          <w:sz w:val="22"/>
          <w:szCs w:val="22"/>
        </w:rPr>
      </w:pPr>
    </w:p>
    <w:p w:rsidR="00CB173F" w:rsidRPr="004A4BA2" w:rsidRDefault="0056063C" w:rsidP="00A24813">
      <w:pPr>
        <w:pStyle w:val="BodyText"/>
        <w:contextualSpacing/>
        <w:jc w:val="left"/>
        <w:rPr>
          <w:rFonts w:ascii="Calibri" w:hAnsi="Calibri" w:cs="Calibri"/>
          <w:sz w:val="22"/>
          <w:szCs w:val="22"/>
        </w:rPr>
      </w:pPr>
      <w:r w:rsidRPr="004A4BA2">
        <w:rPr>
          <w:rFonts w:ascii="Calibri" w:hAnsi="Calibri" w:cs="Calibri"/>
          <w:sz w:val="22"/>
          <w:szCs w:val="22"/>
          <w:u w:val="single"/>
        </w:rPr>
        <w:t>Invoice Aging Chart</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00CB173F" w:rsidRPr="004A4BA2">
        <w:rPr>
          <w:rFonts w:ascii="Calibri" w:hAnsi="Calibri" w:cs="Calibri"/>
          <w:sz w:val="22"/>
          <w:szCs w:val="22"/>
        </w:rPr>
        <w:t>The chart on the right side of the header shows the aging distribution of the vendor’s invoice values.  If you hover your mouse over each column, you’ll be able to see the exact dollar amount, as in the image below.</w:t>
      </w:r>
    </w:p>
    <w:p w:rsidR="00CB173F" w:rsidRPr="004A4BA2" w:rsidRDefault="00CB173F" w:rsidP="00A24813">
      <w:pPr>
        <w:pStyle w:val="BodyText"/>
        <w:contextualSpacing/>
        <w:jc w:val="left"/>
        <w:rPr>
          <w:rFonts w:ascii="Calibri" w:hAnsi="Calibri" w:cs="Calibri"/>
          <w:sz w:val="22"/>
          <w:szCs w:val="22"/>
        </w:rPr>
      </w:pPr>
    </w:p>
    <w:p w:rsidR="00CB173F" w:rsidRPr="004A4BA2" w:rsidRDefault="007D1B93" w:rsidP="00A24813">
      <w:pPr>
        <w:pStyle w:val="BodyText"/>
        <w:contextualSpacing/>
        <w:jc w:val="center"/>
        <w:rPr>
          <w:rFonts w:ascii="Calibri" w:hAnsi="Calibri" w:cs="Calibri"/>
          <w:noProof/>
          <w:sz w:val="22"/>
          <w:szCs w:val="22"/>
        </w:rPr>
      </w:pPr>
      <w:r w:rsidRPr="004A4BA2">
        <w:rPr>
          <w:rFonts w:ascii="Calibri" w:hAnsi="Calibri" w:cs="Calibri"/>
          <w:noProof/>
          <w:sz w:val="22"/>
          <w:szCs w:val="22"/>
        </w:rPr>
        <w:pict>
          <v:shape id="_x0000_i1032" type="#_x0000_t75" style="width:248.25pt;height:85.5pt;visibility:visible">
            <v:imagedata r:id="rId13" o:title=""/>
          </v:shape>
        </w:pict>
      </w:r>
    </w:p>
    <w:p w:rsidR="00A24813" w:rsidRPr="004A4BA2" w:rsidRDefault="00A24813" w:rsidP="00A24813">
      <w:pPr>
        <w:pStyle w:val="BodyText"/>
        <w:contextualSpacing/>
        <w:jc w:val="left"/>
        <w:rPr>
          <w:rFonts w:ascii="Calibri" w:hAnsi="Calibri" w:cs="Calibri"/>
          <w:noProof/>
          <w:sz w:val="22"/>
          <w:szCs w:val="22"/>
        </w:rPr>
      </w:pPr>
    </w:p>
    <w:p w:rsidR="00CB173F" w:rsidRPr="004A4BA2" w:rsidRDefault="0069112D" w:rsidP="00A24813">
      <w:pPr>
        <w:pStyle w:val="BodyText"/>
        <w:contextualSpacing/>
        <w:jc w:val="center"/>
        <w:rPr>
          <w:rFonts w:ascii="Calibri" w:hAnsi="Calibri" w:cs="Calibri"/>
          <w:sz w:val="22"/>
          <w:szCs w:val="22"/>
        </w:rPr>
      </w:pPr>
      <w:r w:rsidRPr="004A4BA2">
        <w:rPr>
          <w:rFonts w:ascii="Calibri" w:hAnsi="Calibri" w:cs="Calibri"/>
          <w:noProof/>
          <w:sz w:val="22"/>
          <w:szCs w:val="22"/>
        </w:rPr>
        <w:pict>
          <v:shape id="_x0000_i1033" type="#_x0000_t75" style="width:6in;height:40.5pt;visibility:visible">
            <v:imagedata r:id="rId14" o:title=""/>
          </v:shape>
        </w:pict>
      </w:r>
    </w:p>
    <w:p w:rsidR="00CB173F" w:rsidRPr="004A4BA2" w:rsidRDefault="00CB173F" w:rsidP="00A24813">
      <w:pPr>
        <w:pStyle w:val="BodyText"/>
        <w:contextualSpacing/>
        <w:jc w:val="left"/>
        <w:rPr>
          <w:rFonts w:ascii="Calibri" w:hAnsi="Calibri" w:cs="Calibri"/>
          <w:b/>
          <w:sz w:val="22"/>
          <w:szCs w:val="22"/>
        </w:rPr>
      </w:pPr>
    </w:p>
    <w:p w:rsidR="00CB173F" w:rsidRPr="004A4BA2" w:rsidRDefault="00CB173F" w:rsidP="00A24813">
      <w:pPr>
        <w:pStyle w:val="BodyText"/>
        <w:contextualSpacing/>
        <w:jc w:val="left"/>
        <w:rPr>
          <w:rFonts w:ascii="Calibri" w:hAnsi="Calibri" w:cs="Calibri"/>
          <w:sz w:val="22"/>
          <w:szCs w:val="22"/>
        </w:rPr>
      </w:pPr>
      <w:r w:rsidRPr="004A4BA2">
        <w:rPr>
          <w:rFonts w:ascii="Calibri" w:hAnsi="Calibri" w:cs="Calibri"/>
          <w:b/>
          <w:sz w:val="22"/>
          <w:szCs w:val="22"/>
          <w:u w:val="single"/>
        </w:rPr>
        <w:t>Open Invoice List Grid—Columns</w:t>
      </w:r>
      <w:r w:rsidR="00A24813" w:rsidRPr="004A4BA2">
        <w:rPr>
          <w:rFonts w:ascii="Calibri" w:hAnsi="Calibri" w:cs="Calibri"/>
          <w:b/>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The first grid below the header shows a list of all the vendor’s current open invoices.</w:t>
      </w:r>
      <w:r w:rsidR="00F374F4" w:rsidRPr="004A4BA2">
        <w:rPr>
          <w:rFonts w:ascii="Calibri" w:hAnsi="Calibri" w:cs="Calibri"/>
          <w:sz w:val="22"/>
          <w:szCs w:val="22"/>
        </w:rPr>
        <w:t xml:space="preserve">  You can re</w:t>
      </w:r>
      <w:r w:rsidR="0069112D" w:rsidRPr="004A4BA2">
        <w:rPr>
          <w:rFonts w:ascii="Calibri" w:hAnsi="Calibri" w:cs="Calibri"/>
          <w:sz w:val="22"/>
          <w:szCs w:val="22"/>
        </w:rPr>
        <w:t>-sort</w:t>
      </w:r>
      <w:r w:rsidR="00F374F4" w:rsidRPr="004A4BA2">
        <w:rPr>
          <w:rFonts w:ascii="Calibri" w:hAnsi="Calibri" w:cs="Calibri"/>
          <w:sz w:val="22"/>
          <w:szCs w:val="22"/>
        </w:rPr>
        <w:t xml:space="preserve"> the list by clicking on the column headers to re</w:t>
      </w:r>
      <w:r w:rsidR="0069112D" w:rsidRPr="004A4BA2">
        <w:rPr>
          <w:rFonts w:ascii="Calibri" w:hAnsi="Calibri" w:cs="Calibri"/>
          <w:sz w:val="22"/>
          <w:szCs w:val="22"/>
        </w:rPr>
        <w:t>-</w:t>
      </w:r>
      <w:r w:rsidR="00F374F4" w:rsidRPr="004A4BA2">
        <w:rPr>
          <w:rFonts w:ascii="Calibri" w:hAnsi="Calibri" w:cs="Calibri"/>
          <w:sz w:val="22"/>
          <w:szCs w:val="22"/>
        </w:rPr>
        <w:t>sort the grid by that column’s data.</w:t>
      </w:r>
    </w:p>
    <w:p w:rsidR="00CB173F" w:rsidRPr="004A4BA2" w:rsidRDefault="00CB173F" w:rsidP="00A24813">
      <w:pPr>
        <w:pStyle w:val="BodyText"/>
        <w:contextualSpacing/>
        <w:jc w:val="left"/>
        <w:rPr>
          <w:rFonts w:ascii="Calibri" w:hAnsi="Calibri" w:cs="Calibri"/>
          <w:sz w:val="22"/>
          <w:szCs w:val="22"/>
        </w:rPr>
      </w:pPr>
    </w:p>
    <w:p w:rsidR="00CB173F" w:rsidRPr="004A4BA2" w:rsidRDefault="00CB173F" w:rsidP="00A24813">
      <w:pPr>
        <w:pStyle w:val="BodyText"/>
        <w:contextualSpacing/>
        <w:jc w:val="left"/>
        <w:rPr>
          <w:rFonts w:ascii="Calibri" w:hAnsi="Calibri" w:cs="Calibri"/>
          <w:sz w:val="22"/>
          <w:szCs w:val="22"/>
        </w:rPr>
      </w:pPr>
      <w:r w:rsidRPr="004A4BA2">
        <w:rPr>
          <w:rFonts w:ascii="Calibri" w:hAnsi="Calibri" w:cs="Calibri"/>
          <w:sz w:val="22"/>
          <w:szCs w:val="22"/>
          <w:u w:val="single"/>
        </w:rPr>
        <w:t>Invoice Number</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This column shows the open invoice number.  Clicking the number opens the invoice’s AP History Invoice detail window.</w:t>
      </w:r>
    </w:p>
    <w:p w:rsidR="00CB173F" w:rsidRPr="004A4BA2" w:rsidRDefault="00CB173F" w:rsidP="00A24813">
      <w:pPr>
        <w:pStyle w:val="BodyText"/>
        <w:contextualSpacing/>
        <w:jc w:val="left"/>
        <w:rPr>
          <w:rFonts w:ascii="Calibri" w:hAnsi="Calibri" w:cs="Calibri"/>
          <w:b/>
          <w:sz w:val="22"/>
          <w:szCs w:val="22"/>
        </w:rPr>
      </w:pPr>
    </w:p>
    <w:p w:rsidR="00F374F4" w:rsidRPr="004A4BA2" w:rsidRDefault="00CB173F" w:rsidP="00A24813">
      <w:pPr>
        <w:pStyle w:val="BodyText"/>
        <w:contextualSpacing/>
        <w:jc w:val="left"/>
        <w:rPr>
          <w:rFonts w:ascii="Calibri" w:hAnsi="Calibri" w:cs="Calibri"/>
          <w:sz w:val="22"/>
          <w:szCs w:val="22"/>
        </w:rPr>
      </w:pPr>
      <w:r w:rsidRPr="004A4BA2">
        <w:rPr>
          <w:rFonts w:ascii="Calibri" w:hAnsi="Calibri" w:cs="Calibri"/>
          <w:sz w:val="22"/>
          <w:szCs w:val="22"/>
          <w:u w:val="single"/>
        </w:rPr>
        <w:t>Invoice Date</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00F374F4" w:rsidRPr="004A4BA2">
        <w:rPr>
          <w:rFonts w:ascii="Calibri" w:hAnsi="Calibri" w:cs="Calibri"/>
          <w:sz w:val="22"/>
          <w:szCs w:val="22"/>
        </w:rPr>
        <w:t>This column shows the invoice date.</w:t>
      </w:r>
    </w:p>
    <w:p w:rsidR="00CB173F" w:rsidRPr="004A4BA2" w:rsidRDefault="00CB173F" w:rsidP="00A24813">
      <w:pPr>
        <w:pStyle w:val="BodyText"/>
        <w:contextualSpacing/>
        <w:jc w:val="left"/>
        <w:rPr>
          <w:rFonts w:ascii="Calibri" w:hAnsi="Calibri" w:cs="Calibri"/>
          <w:b/>
          <w:sz w:val="22"/>
          <w:szCs w:val="22"/>
        </w:rPr>
      </w:pPr>
    </w:p>
    <w:p w:rsidR="00F374F4" w:rsidRPr="004A4BA2" w:rsidRDefault="00CB173F" w:rsidP="00A24813">
      <w:pPr>
        <w:pStyle w:val="BodyText"/>
        <w:contextualSpacing/>
        <w:jc w:val="left"/>
        <w:rPr>
          <w:rFonts w:ascii="Calibri" w:hAnsi="Calibri" w:cs="Calibri"/>
          <w:sz w:val="22"/>
          <w:szCs w:val="22"/>
        </w:rPr>
      </w:pPr>
      <w:r w:rsidRPr="004A4BA2">
        <w:rPr>
          <w:rFonts w:ascii="Calibri" w:hAnsi="Calibri" w:cs="Calibri"/>
          <w:sz w:val="22"/>
          <w:szCs w:val="22"/>
          <w:u w:val="single"/>
        </w:rPr>
        <w:t>Invoice Amount</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00F374F4" w:rsidRPr="004A4BA2">
        <w:rPr>
          <w:rFonts w:ascii="Calibri" w:hAnsi="Calibri" w:cs="Calibri"/>
          <w:sz w:val="22"/>
          <w:szCs w:val="22"/>
        </w:rPr>
        <w:t>This column shows the original invoice amount, before any payments or discounts.</w:t>
      </w:r>
    </w:p>
    <w:p w:rsidR="00F374F4" w:rsidRPr="004A4BA2" w:rsidRDefault="00F374F4" w:rsidP="00A24813">
      <w:pPr>
        <w:pStyle w:val="BodyText"/>
        <w:contextualSpacing/>
        <w:jc w:val="left"/>
        <w:rPr>
          <w:rFonts w:ascii="Calibri" w:hAnsi="Calibri" w:cs="Calibri"/>
          <w:b/>
          <w:sz w:val="22"/>
          <w:szCs w:val="22"/>
        </w:rPr>
      </w:pPr>
    </w:p>
    <w:p w:rsidR="00F374F4" w:rsidRPr="004A4BA2" w:rsidRDefault="00CB173F" w:rsidP="00A24813">
      <w:pPr>
        <w:pStyle w:val="BodyText"/>
        <w:contextualSpacing/>
        <w:jc w:val="left"/>
        <w:rPr>
          <w:rFonts w:ascii="Calibri" w:hAnsi="Calibri" w:cs="Calibri"/>
          <w:sz w:val="22"/>
          <w:szCs w:val="22"/>
        </w:rPr>
      </w:pPr>
      <w:r w:rsidRPr="004A4BA2">
        <w:rPr>
          <w:rFonts w:ascii="Calibri" w:hAnsi="Calibri" w:cs="Calibri"/>
          <w:sz w:val="22"/>
          <w:szCs w:val="22"/>
          <w:u w:val="single"/>
        </w:rPr>
        <w:t>Discount Date</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00F374F4" w:rsidRPr="004A4BA2">
        <w:rPr>
          <w:rFonts w:ascii="Calibri" w:hAnsi="Calibri" w:cs="Calibri"/>
          <w:sz w:val="22"/>
          <w:szCs w:val="22"/>
        </w:rPr>
        <w:t>This column shows the discount date for the invoice, if applicable.</w:t>
      </w:r>
    </w:p>
    <w:p w:rsidR="00CB173F" w:rsidRPr="004A4BA2" w:rsidRDefault="00CB173F" w:rsidP="00A24813">
      <w:pPr>
        <w:pStyle w:val="BodyText"/>
        <w:contextualSpacing/>
        <w:jc w:val="left"/>
        <w:rPr>
          <w:rFonts w:ascii="Calibri" w:hAnsi="Calibri" w:cs="Calibri"/>
          <w:b/>
          <w:sz w:val="22"/>
          <w:szCs w:val="22"/>
        </w:rPr>
      </w:pPr>
    </w:p>
    <w:p w:rsidR="00F374F4" w:rsidRPr="004A4BA2" w:rsidRDefault="00CB173F" w:rsidP="00A24813">
      <w:pPr>
        <w:pStyle w:val="BodyText"/>
        <w:contextualSpacing/>
        <w:jc w:val="left"/>
        <w:rPr>
          <w:rFonts w:ascii="Calibri" w:hAnsi="Calibri" w:cs="Calibri"/>
          <w:sz w:val="22"/>
          <w:szCs w:val="22"/>
        </w:rPr>
      </w:pPr>
      <w:r w:rsidRPr="004A4BA2">
        <w:rPr>
          <w:rFonts w:ascii="Calibri" w:hAnsi="Calibri" w:cs="Calibri"/>
          <w:sz w:val="22"/>
          <w:szCs w:val="22"/>
          <w:u w:val="single"/>
        </w:rPr>
        <w:t>Discount Amount</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00F374F4" w:rsidRPr="004A4BA2">
        <w:rPr>
          <w:rFonts w:ascii="Calibri" w:hAnsi="Calibri" w:cs="Calibri"/>
          <w:sz w:val="22"/>
          <w:szCs w:val="22"/>
        </w:rPr>
        <w:t>This column shows the discount amount for the invoice, if applicable.</w:t>
      </w:r>
    </w:p>
    <w:p w:rsidR="00CB173F" w:rsidRPr="004A4BA2" w:rsidRDefault="00CB173F" w:rsidP="00A24813">
      <w:pPr>
        <w:pStyle w:val="BodyText"/>
        <w:contextualSpacing/>
        <w:jc w:val="left"/>
        <w:rPr>
          <w:rFonts w:ascii="Calibri" w:hAnsi="Calibri" w:cs="Calibri"/>
          <w:b/>
          <w:sz w:val="22"/>
          <w:szCs w:val="22"/>
        </w:rPr>
      </w:pPr>
    </w:p>
    <w:p w:rsidR="00F374F4" w:rsidRPr="004A4BA2" w:rsidRDefault="00CB173F" w:rsidP="00A24813">
      <w:pPr>
        <w:pStyle w:val="BodyText"/>
        <w:contextualSpacing/>
        <w:jc w:val="left"/>
        <w:rPr>
          <w:rFonts w:ascii="Calibri" w:hAnsi="Calibri" w:cs="Calibri"/>
          <w:sz w:val="22"/>
          <w:szCs w:val="22"/>
        </w:rPr>
      </w:pPr>
      <w:r w:rsidRPr="004A4BA2">
        <w:rPr>
          <w:rFonts w:ascii="Calibri" w:hAnsi="Calibri" w:cs="Calibri"/>
          <w:sz w:val="22"/>
          <w:szCs w:val="22"/>
          <w:u w:val="single"/>
        </w:rPr>
        <w:t>Current Balance</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00F374F4" w:rsidRPr="004A4BA2">
        <w:rPr>
          <w:rFonts w:ascii="Calibri" w:hAnsi="Calibri" w:cs="Calibri"/>
          <w:sz w:val="22"/>
          <w:szCs w:val="22"/>
        </w:rPr>
        <w:t>This column shows the current balance due</w:t>
      </w:r>
      <w:r w:rsidR="00DC49F3" w:rsidRPr="004A4BA2">
        <w:rPr>
          <w:rFonts w:ascii="Calibri" w:hAnsi="Calibri" w:cs="Calibri"/>
          <w:sz w:val="22"/>
          <w:szCs w:val="22"/>
        </w:rPr>
        <w:t xml:space="preserve"> </w:t>
      </w:r>
      <w:r w:rsidR="00F374F4" w:rsidRPr="004A4BA2">
        <w:rPr>
          <w:rFonts w:ascii="Calibri" w:hAnsi="Calibri" w:cs="Calibri"/>
          <w:sz w:val="22"/>
          <w:szCs w:val="22"/>
        </w:rPr>
        <w:t>on the invoice.</w:t>
      </w:r>
    </w:p>
    <w:p w:rsidR="00CB173F" w:rsidRPr="004A4BA2" w:rsidRDefault="00CB173F" w:rsidP="00A24813">
      <w:pPr>
        <w:pStyle w:val="BodyText"/>
        <w:contextualSpacing/>
        <w:jc w:val="left"/>
        <w:rPr>
          <w:rFonts w:ascii="Calibri" w:hAnsi="Calibri" w:cs="Calibri"/>
          <w:b/>
          <w:sz w:val="22"/>
          <w:szCs w:val="22"/>
        </w:rPr>
      </w:pPr>
    </w:p>
    <w:p w:rsidR="00DC49F3" w:rsidRPr="004A4BA2" w:rsidRDefault="00CB173F" w:rsidP="00A24813">
      <w:pPr>
        <w:pStyle w:val="BodyText"/>
        <w:contextualSpacing/>
        <w:jc w:val="left"/>
        <w:rPr>
          <w:rFonts w:ascii="Calibri" w:hAnsi="Calibri" w:cs="Calibri"/>
          <w:sz w:val="22"/>
          <w:szCs w:val="22"/>
        </w:rPr>
      </w:pPr>
      <w:r w:rsidRPr="004A4BA2">
        <w:rPr>
          <w:rFonts w:ascii="Calibri" w:hAnsi="Calibri" w:cs="Calibri"/>
          <w:sz w:val="22"/>
          <w:szCs w:val="22"/>
          <w:u w:val="single"/>
        </w:rPr>
        <w:t>Due Date</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00F374F4" w:rsidRPr="004A4BA2">
        <w:rPr>
          <w:rFonts w:ascii="Calibri" w:hAnsi="Calibri" w:cs="Calibri"/>
          <w:sz w:val="22"/>
          <w:szCs w:val="22"/>
        </w:rPr>
        <w:t>This column shows the invoice’s due date.</w:t>
      </w:r>
    </w:p>
    <w:p w:rsidR="00DC49F3" w:rsidRPr="004A4BA2" w:rsidRDefault="00DC49F3" w:rsidP="00A24813">
      <w:pPr>
        <w:pStyle w:val="BodyText"/>
        <w:ind w:left="-720"/>
        <w:contextualSpacing/>
        <w:jc w:val="left"/>
        <w:rPr>
          <w:rFonts w:ascii="Calibri" w:hAnsi="Calibri" w:cs="Calibri"/>
          <w:noProof/>
          <w:sz w:val="22"/>
          <w:szCs w:val="22"/>
        </w:rPr>
      </w:pPr>
    </w:p>
    <w:p w:rsidR="00F374F4" w:rsidRPr="004A4BA2" w:rsidRDefault="002069D7" w:rsidP="00A24813">
      <w:pPr>
        <w:pStyle w:val="BodyText"/>
        <w:contextualSpacing/>
        <w:jc w:val="center"/>
        <w:rPr>
          <w:rFonts w:ascii="Calibri" w:hAnsi="Calibri" w:cs="Calibri"/>
          <w:noProof/>
          <w:sz w:val="22"/>
          <w:szCs w:val="22"/>
        </w:rPr>
      </w:pPr>
      <w:r w:rsidRPr="004A4BA2">
        <w:rPr>
          <w:rFonts w:ascii="Calibri" w:hAnsi="Calibri" w:cs="Calibri"/>
          <w:noProof/>
          <w:sz w:val="22"/>
          <w:szCs w:val="22"/>
        </w:rPr>
        <w:pict>
          <v:shape id="_x0000_i1034" type="#_x0000_t75" style="width:432.75pt;height:30pt;visibility:visible">
            <v:imagedata r:id="rId15" o:title=""/>
          </v:shape>
        </w:pict>
      </w:r>
    </w:p>
    <w:p w:rsidR="002530AD" w:rsidRPr="004A4BA2" w:rsidRDefault="002530AD" w:rsidP="00A24813">
      <w:pPr>
        <w:pStyle w:val="BodyText"/>
        <w:ind w:left="-720"/>
        <w:contextualSpacing/>
        <w:jc w:val="left"/>
        <w:rPr>
          <w:rFonts w:ascii="Calibri" w:hAnsi="Calibri" w:cs="Calibri"/>
          <w:sz w:val="22"/>
          <w:szCs w:val="22"/>
        </w:rPr>
      </w:pPr>
    </w:p>
    <w:p w:rsidR="002530AD" w:rsidRPr="004A4BA2" w:rsidRDefault="002530AD" w:rsidP="00A24813">
      <w:pPr>
        <w:pStyle w:val="BodyText"/>
        <w:contextualSpacing/>
        <w:jc w:val="left"/>
        <w:rPr>
          <w:rFonts w:ascii="Calibri" w:hAnsi="Calibri" w:cs="Calibri"/>
          <w:sz w:val="22"/>
          <w:szCs w:val="22"/>
        </w:rPr>
      </w:pPr>
      <w:r w:rsidRPr="004A4BA2">
        <w:rPr>
          <w:rFonts w:ascii="Calibri" w:hAnsi="Calibri" w:cs="Calibri"/>
          <w:b/>
          <w:sz w:val="22"/>
          <w:szCs w:val="22"/>
          <w:u w:val="single"/>
        </w:rPr>
        <w:t>Vendor Contacts List Grid—Columns</w:t>
      </w:r>
      <w:r w:rsidR="00A24813" w:rsidRPr="004A4BA2">
        <w:rPr>
          <w:rFonts w:ascii="Calibri" w:hAnsi="Calibri" w:cs="Calibri"/>
          <w:b/>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The second grid on the screen lists all the vendor’s contacts recorded in VIM.</w:t>
      </w:r>
    </w:p>
    <w:p w:rsidR="002530AD" w:rsidRPr="004A4BA2" w:rsidRDefault="002530AD" w:rsidP="00A24813">
      <w:pPr>
        <w:pStyle w:val="BodyText"/>
        <w:contextualSpacing/>
        <w:jc w:val="left"/>
        <w:rPr>
          <w:rFonts w:ascii="Calibri" w:hAnsi="Calibri" w:cs="Calibri"/>
          <w:sz w:val="22"/>
          <w:szCs w:val="22"/>
        </w:rPr>
      </w:pPr>
    </w:p>
    <w:p w:rsidR="002530AD" w:rsidRPr="004A4BA2" w:rsidRDefault="002530AD" w:rsidP="00A24813">
      <w:pPr>
        <w:pStyle w:val="BodyText"/>
        <w:contextualSpacing/>
        <w:jc w:val="left"/>
        <w:rPr>
          <w:rFonts w:ascii="Calibri" w:hAnsi="Calibri" w:cs="Calibri"/>
          <w:sz w:val="22"/>
          <w:szCs w:val="22"/>
        </w:rPr>
      </w:pPr>
      <w:r w:rsidRPr="004A4BA2">
        <w:rPr>
          <w:rFonts w:ascii="Calibri" w:hAnsi="Calibri" w:cs="Calibri"/>
          <w:sz w:val="22"/>
          <w:szCs w:val="22"/>
          <w:u w:val="single"/>
        </w:rPr>
        <w:t>Contact Name</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This column shows the contact name as recorded in VIM.</w:t>
      </w:r>
    </w:p>
    <w:p w:rsidR="002530AD" w:rsidRPr="004A4BA2" w:rsidRDefault="002530AD" w:rsidP="00A24813">
      <w:pPr>
        <w:pStyle w:val="BodyText"/>
        <w:contextualSpacing/>
        <w:jc w:val="left"/>
        <w:rPr>
          <w:rFonts w:ascii="Calibri" w:hAnsi="Calibri" w:cs="Calibri"/>
          <w:b/>
          <w:sz w:val="22"/>
          <w:szCs w:val="22"/>
        </w:rPr>
      </w:pPr>
    </w:p>
    <w:p w:rsidR="002530AD" w:rsidRPr="004A4BA2" w:rsidRDefault="002530AD" w:rsidP="00A24813">
      <w:pPr>
        <w:pStyle w:val="BodyText"/>
        <w:contextualSpacing/>
        <w:jc w:val="left"/>
        <w:rPr>
          <w:rFonts w:ascii="Calibri" w:hAnsi="Calibri" w:cs="Calibri"/>
          <w:sz w:val="22"/>
          <w:szCs w:val="22"/>
        </w:rPr>
      </w:pPr>
      <w:r w:rsidRPr="004A4BA2">
        <w:rPr>
          <w:rFonts w:ascii="Calibri" w:hAnsi="Calibri" w:cs="Calibri"/>
          <w:sz w:val="22"/>
          <w:szCs w:val="22"/>
          <w:u w:val="single"/>
        </w:rPr>
        <w:t>Contact Address</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This column shows the contact’s primary address.</w:t>
      </w:r>
    </w:p>
    <w:p w:rsidR="002530AD" w:rsidRPr="004A4BA2" w:rsidRDefault="002530AD" w:rsidP="00A24813">
      <w:pPr>
        <w:pStyle w:val="BodyText"/>
        <w:contextualSpacing/>
        <w:jc w:val="left"/>
        <w:rPr>
          <w:rFonts w:ascii="Calibri" w:hAnsi="Calibri" w:cs="Calibri"/>
          <w:b/>
          <w:sz w:val="22"/>
          <w:szCs w:val="22"/>
        </w:rPr>
      </w:pPr>
    </w:p>
    <w:p w:rsidR="002530AD" w:rsidRPr="004A4BA2" w:rsidRDefault="002530AD" w:rsidP="00A24813">
      <w:pPr>
        <w:pStyle w:val="BodyText"/>
        <w:contextualSpacing/>
        <w:jc w:val="left"/>
        <w:rPr>
          <w:rFonts w:ascii="Calibri" w:hAnsi="Calibri" w:cs="Calibri"/>
          <w:sz w:val="22"/>
          <w:szCs w:val="22"/>
        </w:rPr>
      </w:pPr>
      <w:r w:rsidRPr="004A4BA2">
        <w:rPr>
          <w:rFonts w:ascii="Calibri" w:hAnsi="Calibri" w:cs="Calibri"/>
          <w:sz w:val="22"/>
          <w:szCs w:val="22"/>
          <w:u w:val="single"/>
        </w:rPr>
        <w:t>Phone</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This column shows the contact’s primary phone number.</w:t>
      </w:r>
    </w:p>
    <w:p w:rsidR="002530AD" w:rsidRPr="004A4BA2" w:rsidRDefault="002530AD" w:rsidP="00A24813">
      <w:pPr>
        <w:pStyle w:val="BodyText"/>
        <w:contextualSpacing/>
        <w:jc w:val="left"/>
        <w:rPr>
          <w:rFonts w:ascii="Calibri" w:hAnsi="Calibri" w:cs="Calibri"/>
          <w:b/>
          <w:sz w:val="22"/>
          <w:szCs w:val="22"/>
        </w:rPr>
      </w:pPr>
    </w:p>
    <w:p w:rsidR="002530AD" w:rsidRPr="004A4BA2" w:rsidRDefault="002530AD" w:rsidP="00A24813">
      <w:pPr>
        <w:pStyle w:val="BodyText"/>
        <w:contextualSpacing/>
        <w:jc w:val="left"/>
        <w:rPr>
          <w:rFonts w:ascii="Calibri" w:hAnsi="Calibri" w:cs="Calibri"/>
          <w:sz w:val="22"/>
          <w:szCs w:val="22"/>
        </w:rPr>
      </w:pPr>
      <w:r w:rsidRPr="004A4BA2">
        <w:rPr>
          <w:rFonts w:ascii="Calibri" w:hAnsi="Calibri" w:cs="Calibri"/>
          <w:sz w:val="22"/>
          <w:szCs w:val="22"/>
          <w:u w:val="single"/>
        </w:rPr>
        <w:t>Fax</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This column shows the contact’s primary fax number.</w:t>
      </w:r>
    </w:p>
    <w:p w:rsidR="002530AD" w:rsidRPr="004A4BA2" w:rsidRDefault="002530AD" w:rsidP="00A24813">
      <w:pPr>
        <w:pStyle w:val="BodyText"/>
        <w:contextualSpacing/>
        <w:jc w:val="left"/>
        <w:rPr>
          <w:rFonts w:ascii="Calibri" w:hAnsi="Calibri" w:cs="Calibri"/>
          <w:b/>
          <w:sz w:val="22"/>
          <w:szCs w:val="22"/>
        </w:rPr>
      </w:pPr>
    </w:p>
    <w:p w:rsidR="002530AD" w:rsidRPr="004A4BA2" w:rsidRDefault="002530AD" w:rsidP="00A24813">
      <w:pPr>
        <w:pStyle w:val="BodyText"/>
        <w:contextualSpacing/>
        <w:jc w:val="left"/>
        <w:rPr>
          <w:rFonts w:ascii="Calibri" w:hAnsi="Calibri" w:cs="Calibri"/>
          <w:sz w:val="22"/>
          <w:szCs w:val="22"/>
        </w:rPr>
      </w:pPr>
      <w:r w:rsidRPr="004A4BA2">
        <w:rPr>
          <w:rFonts w:ascii="Calibri" w:hAnsi="Calibri" w:cs="Calibri"/>
          <w:sz w:val="22"/>
          <w:szCs w:val="22"/>
          <w:u w:val="single"/>
        </w:rPr>
        <w:t>Email</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This column shows the contact’s primary email address.</w:t>
      </w:r>
    </w:p>
    <w:p w:rsidR="002530AD" w:rsidRPr="004A4BA2" w:rsidRDefault="002530AD" w:rsidP="00A24813">
      <w:pPr>
        <w:pStyle w:val="BodyText"/>
        <w:contextualSpacing/>
        <w:jc w:val="left"/>
        <w:rPr>
          <w:rFonts w:ascii="Calibri" w:hAnsi="Calibri" w:cs="Calibri"/>
          <w:b/>
          <w:sz w:val="22"/>
          <w:szCs w:val="22"/>
        </w:rPr>
      </w:pPr>
    </w:p>
    <w:p w:rsidR="002530AD" w:rsidRPr="004A4BA2" w:rsidRDefault="002530AD" w:rsidP="00A24813">
      <w:pPr>
        <w:pStyle w:val="BodyText"/>
        <w:contextualSpacing/>
        <w:jc w:val="left"/>
        <w:rPr>
          <w:rFonts w:ascii="Calibri" w:hAnsi="Calibri" w:cs="Calibri"/>
          <w:sz w:val="22"/>
          <w:szCs w:val="22"/>
        </w:rPr>
      </w:pPr>
      <w:r w:rsidRPr="004A4BA2">
        <w:rPr>
          <w:rFonts w:ascii="Calibri" w:hAnsi="Calibri" w:cs="Calibri"/>
          <w:sz w:val="22"/>
          <w:szCs w:val="22"/>
          <w:u w:val="single"/>
        </w:rPr>
        <w:t>Department</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This column can show extra information for the contact.</w:t>
      </w:r>
    </w:p>
    <w:p w:rsidR="002530AD" w:rsidRPr="004A4BA2" w:rsidRDefault="002530AD" w:rsidP="00A24813">
      <w:pPr>
        <w:pStyle w:val="BodyText"/>
        <w:contextualSpacing/>
        <w:jc w:val="left"/>
        <w:rPr>
          <w:rFonts w:ascii="Calibri" w:hAnsi="Calibri" w:cs="Calibri"/>
          <w:sz w:val="22"/>
          <w:szCs w:val="22"/>
        </w:rPr>
      </w:pPr>
    </w:p>
    <w:p w:rsidR="002530AD" w:rsidRPr="004A4BA2" w:rsidRDefault="00FA4F82" w:rsidP="00A24813">
      <w:pPr>
        <w:pStyle w:val="BodyText"/>
        <w:contextualSpacing/>
        <w:jc w:val="center"/>
        <w:rPr>
          <w:rFonts w:ascii="Calibri" w:hAnsi="Calibri" w:cs="Calibri"/>
          <w:noProof/>
          <w:sz w:val="22"/>
          <w:szCs w:val="22"/>
        </w:rPr>
      </w:pPr>
      <w:r w:rsidRPr="004A4BA2">
        <w:rPr>
          <w:rFonts w:ascii="Calibri" w:hAnsi="Calibri" w:cs="Calibri"/>
          <w:noProof/>
          <w:sz w:val="22"/>
          <w:szCs w:val="22"/>
        </w:rPr>
        <w:pict>
          <v:shape id="_x0000_i1035" type="#_x0000_t75" style="width:6in;height:22.5pt;visibility:visible">
            <v:imagedata r:id="rId16" o:title=""/>
          </v:shape>
        </w:pict>
      </w:r>
    </w:p>
    <w:p w:rsidR="002530AD" w:rsidRPr="004A4BA2" w:rsidRDefault="002530AD" w:rsidP="00A24813">
      <w:pPr>
        <w:pStyle w:val="BodyText"/>
        <w:ind w:left="-720"/>
        <w:contextualSpacing/>
        <w:jc w:val="left"/>
        <w:rPr>
          <w:rFonts w:ascii="Calibri" w:hAnsi="Calibri" w:cs="Calibri"/>
          <w:sz w:val="22"/>
          <w:szCs w:val="22"/>
        </w:rPr>
      </w:pPr>
    </w:p>
    <w:p w:rsidR="00C6650D" w:rsidRPr="004A4BA2" w:rsidRDefault="002530AD" w:rsidP="00A24813">
      <w:pPr>
        <w:pStyle w:val="BodyText"/>
        <w:contextualSpacing/>
        <w:jc w:val="left"/>
        <w:rPr>
          <w:rFonts w:ascii="Calibri" w:hAnsi="Calibri" w:cs="Calibri"/>
          <w:sz w:val="22"/>
          <w:szCs w:val="22"/>
        </w:rPr>
      </w:pPr>
      <w:r w:rsidRPr="004A4BA2">
        <w:rPr>
          <w:rFonts w:ascii="Calibri" w:hAnsi="Calibri" w:cs="Calibri"/>
          <w:b/>
          <w:sz w:val="22"/>
          <w:szCs w:val="22"/>
          <w:u w:val="single"/>
        </w:rPr>
        <w:t>Vendor Notes</w:t>
      </w:r>
      <w:r w:rsidR="00A24813" w:rsidRPr="004A4BA2">
        <w:rPr>
          <w:rFonts w:ascii="Calibri" w:hAnsi="Calibri" w:cs="Calibri"/>
          <w:b/>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The last grid on the screen shows all notes attached to the vendor record in VIM.</w:t>
      </w:r>
    </w:p>
    <w:p w:rsidR="00C6650D" w:rsidRPr="004A4BA2" w:rsidRDefault="00C6650D" w:rsidP="00A24813">
      <w:pPr>
        <w:pStyle w:val="BodyText"/>
        <w:contextualSpacing/>
        <w:jc w:val="left"/>
        <w:rPr>
          <w:rFonts w:ascii="Calibri" w:hAnsi="Calibri" w:cs="Calibri"/>
          <w:noProof/>
          <w:sz w:val="22"/>
          <w:szCs w:val="22"/>
        </w:rPr>
      </w:pPr>
    </w:p>
    <w:p w:rsidR="002530AD" w:rsidRPr="004A4BA2" w:rsidRDefault="002530AD" w:rsidP="00A24813">
      <w:pPr>
        <w:pStyle w:val="BodyText"/>
        <w:contextualSpacing/>
        <w:jc w:val="center"/>
        <w:rPr>
          <w:rFonts w:ascii="Calibri" w:hAnsi="Calibri" w:cs="Calibri"/>
          <w:noProof/>
          <w:sz w:val="22"/>
          <w:szCs w:val="22"/>
        </w:rPr>
      </w:pPr>
      <w:r w:rsidRPr="004A4BA2">
        <w:rPr>
          <w:rFonts w:ascii="Calibri" w:hAnsi="Calibri" w:cs="Calibri"/>
          <w:noProof/>
          <w:sz w:val="22"/>
          <w:szCs w:val="22"/>
        </w:rPr>
        <w:pict>
          <v:shape id="_x0000_i1036" type="#_x0000_t75" style="width:376.5pt;height:33pt;visibility:visible">
            <v:imagedata r:id="rId17" o:title=""/>
          </v:shape>
        </w:pict>
      </w:r>
    </w:p>
    <w:p w:rsidR="002530AD" w:rsidRPr="004A4BA2" w:rsidRDefault="002530AD" w:rsidP="00A24813">
      <w:pPr>
        <w:pStyle w:val="BodyText"/>
        <w:contextualSpacing/>
        <w:jc w:val="left"/>
        <w:rPr>
          <w:rFonts w:ascii="Calibri" w:hAnsi="Calibri" w:cs="Calibri"/>
          <w:sz w:val="22"/>
          <w:szCs w:val="22"/>
        </w:rPr>
      </w:pPr>
    </w:p>
    <w:p w:rsidR="002530AD" w:rsidRPr="004A4BA2" w:rsidRDefault="002530AD" w:rsidP="00A24813">
      <w:pPr>
        <w:pStyle w:val="BodyText"/>
        <w:contextualSpacing/>
        <w:jc w:val="left"/>
        <w:rPr>
          <w:rFonts w:ascii="Calibri" w:hAnsi="Calibri" w:cs="Calibri"/>
          <w:sz w:val="22"/>
          <w:szCs w:val="22"/>
        </w:rPr>
      </w:pPr>
      <w:r w:rsidRPr="004A4BA2">
        <w:rPr>
          <w:rFonts w:ascii="Calibri" w:hAnsi="Calibri" w:cs="Calibri"/>
          <w:b/>
          <w:sz w:val="22"/>
          <w:szCs w:val="22"/>
          <w:u w:val="single"/>
        </w:rPr>
        <w:t>Application Shortcuts Toolbar</w:t>
      </w:r>
      <w:r w:rsidR="00A24813" w:rsidRPr="004A4BA2">
        <w:rPr>
          <w:rFonts w:ascii="Calibri" w:hAnsi="Calibri" w:cs="Calibri"/>
          <w:b/>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 xml:space="preserve">The bottom of the screen shows </w:t>
      </w:r>
      <w:r w:rsidR="00C6650D" w:rsidRPr="004A4BA2">
        <w:rPr>
          <w:rFonts w:ascii="Calibri" w:hAnsi="Calibri" w:cs="Calibri"/>
          <w:sz w:val="22"/>
          <w:szCs w:val="22"/>
        </w:rPr>
        <w:t>a series of buttons that</w:t>
      </w:r>
      <w:r w:rsidR="00FA4F82" w:rsidRPr="004A4BA2">
        <w:rPr>
          <w:rFonts w:ascii="Calibri" w:hAnsi="Calibri" w:cs="Calibri"/>
          <w:sz w:val="22"/>
          <w:szCs w:val="22"/>
        </w:rPr>
        <w:t xml:space="preserve"> will launch that program with the selected vendor’s information</w:t>
      </w:r>
      <w:r w:rsidR="00C6650D" w:rsidRPr="004A4BA2">
        <w:rPr>
          <w:rFonts w:ascii="Calibri" w:hAnsi="Calibri" w:cs="Calibri"/>
          <w:sz w:val="22"/>
          <w:szCs w:val="22"/>
        </w:rPr>
        <w:t>.</w:t>
      </w:r>
    </w:p>
    <w:p w:rsidR="00C6650D" w:rsidRPr="004A4BA2" w:rsidRDefault="00C6650D" w:rsidP="00A24813">
      <w:pPr>
        <w:pStyle w:val="BodyText"/>
        <w:contextualSpacing/>
        <w:jc w:val="left"/>
        <w:rPr>
          <w:rFonts w:ascii="Calibri" w:hAnsi="Calibri" w:cs="Calibri"/>
          <w:sz w:val="22"/>
          <w:szCs w:val="22"/>
        </w:rPr>
      </w:pPr>
    </w:p>
    <w:p w:rsidR="00C6650D" w:rsidRPr="004A4BA2" w:rsidRDefault="00C6650D" w:rsidP="00A24813">
      <w:pPr>
        <w:pStyle w:val="BodyText"/>
        <w:contextualSpacing/>
        <w:jc w:val="left"/>
        <w:rPr>
          <w:rFonts w:ascii="Calibri" w:hAnsi="Calibri" w:cs="Calibri"/>
          <w:sz w:val="22"/>
          <w:szCs w:val="22"/>
        </w:rPr>
      </w:pPr>
      <w:r w:rsidRPr="004A4BA2">
        <w:rPr>
          <w:rFonts w:ascii="Calibri" w:hAnsi="Calibri" w:cs="Calibri"/>
          <w:sz w:val="22"/>
          <w:szCs w:val="22"/>
          <w:u w:val="single"/>
        </w:rPr>
        <w:t>EAPI</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This link will open a new invoice record in Enter A/P Invoices (EAPI) for this vendor.</w:t>
      </w:r>
    </w:p>
    <w:p w:rsidR="00C6650D" w:rsidRPr="004A4BA2" w:rsidRDefault="00C6650D" w:rsidP="00A24813">
      <w:pPr>
        <w:pStyle w:val="BodyText"/>
        <w:contextualSpacing/>
        <w:jc w:val="left"/>
        <w:rPr>
          <w:rFonts w:ascii="Calibri" w:hAnsi="Calibri" w:cs="Calibri"/>
          <w:sz w:val="22"/>
          <w:szCs w:val="22"/>
        </w:rPr>
      </w:pPr>
    </w:p>
    <w:p w:rsidR="00C6650D" w:rsidRPr="004A4BA2" w:rsidRDefault="00C6650D" w:rsidP="00A24813">
      <w:pPr>
        <w:pStyle w:val="BodyText"/>
        <w:contextualSpacing/>
        <w:jc w:val="left"/>
        <w:rPr>
          <w:rFonts w:ascii="Calibri" w:hAnsi="Calibri" w:cs="Calibri"/>
          <w:sz w:val="22"/>
          <w:szCs w:val="22"/>
        </w:rPr>
      </w:pPr>
      <w:r w:rsidRPr="004A4BA2">
        <w:rPr>
          <w:rFonts w:ascii="Calibri" w:hAnsi="Calibri" w:cs="Calibri"/>
          <w:sz w:val="22"/>
          <w:szCs w:val="22"/>
          <w:u w:val="single"/>
        </w:rPr>
        <w:t>VH</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This link will open Vendor History and automatically trigger a search in History mode for all invoices, active and historical, belonging to this vendor.</w:t>
      </w:r>
    </w:p>
    <w:p w:rsidR="00C6650D" w:rsidRPr="004A4BA2" w:rsidRDefault="00C6650D" w:rsidP="00A24813">
      <w:pPr>
        <w:pStyle w:val="BodyText"/>
        <w:contextualSpacing/>
        <w:jc w:val="left"/>
        <w:rPr>
          <w:rFonts w:ascii="Calibri" w:hAnsi="Calibri" w:cs="Calibri"/>
          <w:sz w:val="22"/>
          <w:szCs w:val="22"/>
        </w:rPr>
      </w:pPr>
    </w:p>
    <w:p w:rsidR="00C6650D" w:rsidRPr="004A4BA2" w:rsidRDefault="00C6650D" w:rsidP="00A24813">
      <w:pPr>
        <w:pStyle w:val="BodyText"/>
        <w:contextualSpacing/>
        <w:jc w:val="left"/>
        <w:rPr>
          <w:rFonts w:ascii="Calibri" w:hAnsi="Calibri" w:cs="Calibri"/>
          <w:sz w:val="22"/>
          <w:szCs w:val="22"/>
        </w:rPr>
      </w:pPr>
      <w:r w:rsidRPr="004A4BA2">
        <w:rPr>
          <w:rFonts w:ascii="Calibri" w:hAnsi="Calibri" w:cs="Calibri"/>
          <w:sz w:val="22"/>
          <w:szCs w:val="22"/>
          <w:u w:val="single"/>
        </w:rPr>
        <w:t>VBI</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 xml:space="preserve">This link will also open Vendor History, </w:t>
      </w:r>
      <w:r w:rsidR="00A24813" w:rsidRPr="004A4BA2">
        <w:rPr>
          <w:rFonts w:ascii="Calibri" w:hAnsi="Calibri" w:cs="Calibri"/>
          <w:sz w:val="22"/>
          <w:szCs w:val="22"/>
        </w:rPr>
        <w:t xml:space="preserve">but </w:t>
      </w:r>
      <w:r w:rsidRPr="004A4BA2">
        <w:rPr>
          <w:rFonts w:ascii="Calibri" w:hAnsi="Calibri" w:cs="Calibri"/>
          <w:sz w:val="22"/>
          <w:szCs w:val="22"/>
        </w:rPr>
        <w:t>instead will automatically trigger an inquiry in Balance mode for the vendor’s current balance data and active invoices.</w:t>
      </w:r>
    </w:p>
    <w:p w:rsidR="00C6650D" w:rsidRPr="004A4BA2" w:rsidRDefault="00C6650D" w:rsidP="00A24813">
      <w:pPr>
        <w:pStyle w:val="BodyText"/>
        <w:contextualSpacing/>
        <w:jc w:val="left"/>
        <w:rPr>
          <w:rFonts w:ascii="Calibri" w:hAnsi="Calibri" w:cs="Calibri"/>
          <w:sz w:val="22"/>
          <w:szCs w:val="22"/>
        </w:rPr>
      </w:pPr>
    </w:p>
    <w:p w:rsidR="00C6650D" w:rsidRPr="004A4BA2" w:rsidRDefault="00C6650D" w:rsidP="00A24813">
      <w:pPr>
        <w:pStyle w:val="BodyText"/>
        <w:contextualSpacing/>
        <w:jc w:val="left"/>
        <w:rPr>
          <w:rFonts w:ascii="Calibri" w:hAnsi="Calibri" w:cs="Calibri"/>
          <w:sz w:val="22"/>
          <w:szCs w:val="22"/>
        </w:rPr>
      </w:pPr>
      <w:r w:rsidRPr="004A4BA2">
        <w:rPr>
          <w:rFonts w:ascii="Calibri" w:hAnsi="Calibri" w:cs="Calibri"/>
          <w:sz w:val="22"/>
          <w:szCs w:val="22"/>
          <w:u w:val="single"/>
        </w:rPr>
        <w:t>VIM</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This link will automatically open the vendor’s record in Vendor Information.</w:t>
      </w:r>
    </w:p>
    <w:p w:rsidR="00C6650D" w:rsidRPr="004A4BA2" w:rsidRDefault="00C6650D" w:rsidP="00A24813">
      <w:pPr>
        <w:pStyle w:val="BodyText"/>
        <w:contextualSpacing/>
        <w:jc w:val="left"/>
        <w:rPr>
          <w:rFonts w:ascii="Calibri" w:hAnsi="Calibri" w:cs="Calibri"/>
          <w:sz w:val="22"/>
          <w:szCs w:val="22"/>
        </w:rPr>
      </w:pPr>
    </w:p>
    <w:p w:rsidR="00C6650D" w:rsidRPr="004A4BA2" w:rsidRDefault="00C6650D" w:rsidP="00A24813">
      <w:pPr>
        <w:pStyle w:val="BodyText"/>
        <w:contextualSpacing/>
        <w:jc w:val="left"/>
        <w:rPr>
          <w:rFonts w:ascii="Calibri" w:hAnsi="Calibri" w:cs="Calibri"/>
          <w:sz w:val="22"/>
          <w:szCs w:val="22"/>
        </w:rPr>
      </w:pPr>
      <w:r w:rsidRPr="004A4BA2">
        <w:rPr>
          <w:rFonts w:ascii="Calibri" w:hAnsi="Calibri" w:cs="Calibri"/>
          <w:sz w:val="22"/>
          <w:szCs w:val="22"/>
          <w:u w:val="single"/>
        </w:rPr>
        <w:t>SIBN</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This link will open Select A/P Invoices (SIBD/SIBN) in Vendor mode (SIBN shortcut), with the vendor selected and all their open invoices displayed.  You can then proceed to select whichever of their invoices you desire to pay.</w:t>
      </w:r>
    </w:p>
    <w:p w:rsidR="00C6650D" w:rsidRPr="004A4BA2" w:rsidRDefault="00C6650D" w:rsidP="00A24813">
      <w:pPr>
        <w:pStyle w:val="BodyText"/>
        <w:contextualSpacing/>
        <w:jc w:val="left"/>
        <w:rPr>
          <w:rFonts w:ascii="Calibri" w:hAnsi="Calibri" w:cs="Calibri"/>
          <w:sz w:val="22"/>
          <w:szCs w:val="22"/>
        </w:rPr>
      </w:pPr>
    </w:p>
    <w:p w:rsidR="00C6650D" w:rsidRPr="004A4BA2" w:rsidRDefault="00C6650D" w:rsidP="00A24813">
      <w:pPr>
        <w:pStyle w:val="BodyText"/>
        <w:contextualSpacing/>
        <w:jc w:val="left"/>
        <w:rPr>
          <w:rFonts w:ascii="Calibri" w:hAnsi="Calibri" w:cs="Calibri"/>
          <w:sz w:val="22"/>
          <w:szCs w:val="22"/>
        </w:rPr>
      </w:pPr>
      <w:r w:rsidRPr="004A4BA2">
        <w:rPr>
          <w:rFonts w:ascii="Calibri" w:hAnsi="Calibri" w:cs="Calibri"/>
          <w:sz w:val="22"/>
          <w:szCs w:val="22"/>
          <w:u w:val="single"/>
        </w:rPr>
        <w:t>MC</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 xml:space="preserve">This link will open </w:t>
      </w:r>
      <w:r w:rsidR="00E54B03" w:rsidRPr="004A4BA2">
        <w:rPr>
          <w:rFonts w:ascii="Calibri" w:hAnsi="Calibri" w:cs="Calibri"/>
          <w:sz w:val="22"/>
          <w:szCs w:val="22"/>
        </w:rPr>
        <w:t>a new payment record in Manual Checks (MC) for the vendor.</w:t>
      </w:r>
    </w:p>
    <w:p w:rsidR="00E54B03" w:rsidRPr="004A4BA2" w:rsidRDefault="00E54B03" w:rsidP="00A24813">
      <w:pPr>
        <w:pStyle w:val="BodyText"/>
        <w:contextualSpacing/>
        <w:jc w:val="left"/>
        <w:rPr>
          <w:rFonts w:ascii="Calibri" w:hAnsi="Calibri" w:cs="Calibri"/>
          <w:sz w:val="22"/>
          <w:szCs w:val="22"/>
        </w:rPr>
      </w:pPr>
    </w:p>
    <w:p w:rsidR="00E54B03" w:rsidRPr="004A4BA2" w:rsidRDefault="00E54B03" w:rsidP="00A24813">
      <w:pPr>
        <w:pStyle w:val="BodyText"/>
        <w:contextualSpacing/>
        <w:jc w:val="left"/>
        <w:rPr>
          <w:rFonts w:ascii="Calibri" w:hAnsi="Calibri" w:cs="Calibri"/>
          <w:sz w:val="22"/>
          <w:szCs w:val="22"/>
        </w:rPr>
      </w:pPr>
      <w:r w:rsidRPr="004A4BA2">
        <w:rPr>
          <w:rFonts w:ascii="Calibri" w:hAnsi="Calibri" w:cs="Calibri"/>
          <w:sz w:val="22"/>
          <w:szCs w:val="22"/>
          <w:u w:val="single"/>
        </w:rPr>
        <w:t>ODC</w:t>
      </w:r>
      <w:r w:rsidR="00A24813" w:rsidRPr="004A4BA2">
        <w:rPr>
          <w:rFonts w:ascii="Calibri" w:hAnsi="Calibri" w:cs="Calibri"/>
          <w:sz w:val="22"/>
          <w:szCs w:val="22"/>
          <w:u w:val="single"/>
        </w:rPr>
        <w:t>:</w:t>
      </w:r>
      <w:r w:rsidR="00A24813" w:rsidRPr="004A4BA2">
        <w:rPr>
          <w:rFonts w:ascii="Calibri" w:hAnsi="Calibri" w:cs="Calibri"/>
          <w:sz w:val="22"/>
          <w:szCs w:val="22"/>
        </w:rPr>
        <w:t xml:space="preserve"> </w:t>
      </w:r>
      <w:r w:rsidRPr="004A4BA2">
        <w:rPr>
          <w:rFonts w:ascii="Calibri" w:hAnsi="Calibri" w:cs="Calibri"/>
          <w:sz w:val="22"/>
          <w:szCs w:val="22"/>
        </w:rPr>
        <w:t>This link will open a new invoice/payment record in On Demand Checks (ODC) for the vendor.</w:t>
      </w:r>
    </w:p>
    <w:sectPr w:rsidR="00E54B03" w:rsidRPr="004A4BA2">
      <w:headerReference w:type="even" r:id="rId18"/>
      <w:headerReference w:type="default" r:id="rId19"/>
      <w:footerReference w:type="even" r:id="rId20"/>
      <w:footerReference w:type="default" r:id="rId21"/>
      <w:headerReference w:type="first" r:id="rId22"/>
      <w:footerReference w:type="first" r:id="rId23"/>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E0154" w:rsidRDefault="008E0154">
      <w:r>
        <w:separator/>
      </w:r>
    </w:p>
  </w:endnote>
  <w:endnote w:type="continuationSeparator" w:id="0">
    <w:p w:rsidR="008E0154" w:rsidRDefault="008E0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3137" w:rsidRDefault="000131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334BA" w:rsidRDefault="009334BA">
    <w:pPr>
      <w:tabs>
        <w:tab w:val="right" w:pos="86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3137" w:rsidRDefault="000131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E0154" w:rsidRDefault="008E0154">
      <w:r>
        <w:separator/>
      </w:r>
    </w:p>
  </w:footnote>
  <w:footnote w:type="continuationSeparator" w:id="0">
    <w:p w:rsidR="008E0154" w:rsidRDefault="008E01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3137" w:rsidRDefault="000131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334BA" w:rsidRDefault="00A13CFF">
    <w:pPr>
      <w:pStyle w:val="Header"/>
      <w:tabs>
        <w:tab w:val="right" w:pos="9360"/>
      </w:tabs>
      <w:rPr>
        <w:b w:val="0"/>
      </w:rPr>
    </w:pPr>
    <w:r>
      <w:t>Vendor Insight</w:t>
    </w:r>
    <w:r w:rsidR="009334BA">
      <w:tab/>
    </w:r>
    <w:r w:rsidR="009334BA">
      <w:rPr>
        <w:b w:val="0"/>
      </w:rPr>
      <w:t>Accounts Payable</w:t>
    </w:r>
  </w:p>
  <w:p w:rsidR="009334BA" w:rsidRDefault="009334BA">
    <w:pPr>
      <w:pStyle w:val="Header"/>
      <w:tabs>
        <w:tab w:val="right" w:pos="9360"/>
      </w:tabs>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3137" w:rsidRDefault="000131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E8A6B150"/>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2D6451B"/>
    <w:multiLevelType w:val="hybridMultilevel"/>
    <w:tmpl w:val="C060AF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4200"/>
    <w:rsid w:val="00013137"/>
    <w:rsid w:val="00035CE9"/>
    <w:rsid w:val="00060F38"/>
    <w:rsid w:val="00066B99"/>
    <w:rsid w:val="00090D0B"/>
    <w:rsid w:val="00091367"/>
    <w:rsid w:val="000B57D7"/>
    <w:rsid w:val="000C6031"/>
    <w:rsid w:val="000F60F3"/>
    <w:rsid w:val="0011413D"/>
    <w:rsid w:val="001214D4"/>
    <w:rsid w:val="00122316"/>
    <w:rsid w:val="00165134"/>
    <w:rsid w:val="00166D3C"/>
    <w:rsid w:val="00167569"/>
    <w:rsid w:val="001B3213"/>
    <w:rsid w:val="002069D7"/>
    <w:rsid w:val="002530AD"/>
    <w:rsid w:val="00256D35"/>
    <w:rsid w:val="00267F5B"/>
    <w:rsid w:val="002E1B2B"/>
    <w:rsid w:val="002E7A5F"/>
    <w:rsid w:val="00352017"/>
    <w:rsid w:val="0036077A"/>
    <w:rsid w:val="00370CD5"/>
    <w:rsid w:val="00382DDF"/>
    <w:rsid w:val="003C13A6"/>
    <w:rsid w:val="003D794A"/>
    <w:rsid w:val="004120C2"/>
    <w:rsid w:val="00420C83"/>
    <w:rsid w:val="00454130"/>
    <w:rsid w:val="004605A5"/>
    <w:rsid w:val="0047688C"/>
    <w:rsid w:val="004772A5"/>
    <w:rsid w:val="00484C4E"/>
    <w:rsid w:val="004A4BA2"/>
    <w:rsid w:val="004B35FB"/>
    <w:rsid w:val="004C7606"/>
    <w:rsid w:val="004E4DA1"/>
    <w:rsid w:val="004F0EEA"/>
    <w:rsid w:val="004F2975"/>
    <w:rsid w:val="0056063C"/>
    <w:rsid w:val="005647AD"/>
    <w:rsid w:val="005A6A38"/>
    <w:rsid w:val="005A7E2E"/>
    <w:rsid w:val="005D18DB"/>
    <w:rsid w:val="005D71EC"/>
    <w:rsid w:val="005E0F42"/>
    <w:rsid w:val="005E475B"/>
    <w:rsid w:val="00612E0D"/>
    <w:rsid w:val="00626873"/>
    <w:rsid w:val="00664DE8"/>
    <w:rsid w:val="0069112D"/>
    <w:rsid w:val="00692285"/>
    <w:rsid w:val="006A6210"/>
    <w:rsid w:val="006C1E02"/>
    <w:rsid w:val="006E04BA"/>
    <w:rsid w:val="007043A4"/>
    <w:rsid w:val="00737227"/>
    <w:rsid w:val="00745780"/>
    <w:rsid w:val="0076158D"/>
    <w:rsid w:val="007B28BA"/>
    <w:rsid w:val="007B6D76"/>
    <w:rsid w:val="007C2E35"/>
    <w:rsid w:val="007D0A15"/>
    <w:rsid w:val="007D1B93"/>
    <w:rsid w:val="007F5F71"/>
    <w:rsid w:val="00887A76"/>
    <w:rsid w:val="00895116"/>
    <w:rsid w:val="008B584E"/>
    <w:rsid w:val="008E0154"/>
    <w:rsid w:val="0091352F"/>
    <w:rsid w:val="00930212"/>
    <w:rsid w:val="009334BA"/>
    <w:rsid w:val="00940C02"/>
    <w:rsid w:val="009701AC"/>
    <w:rsid w:val="009A4F96"/>
    <w:rsid w:val="00A13CFF"/>
    <w:rsid w:val="00A23C67"/>
    <w:rsid w:val="00A24813"/>
    <w:rsid w:val="00A661EA"/>
    <w:rsid w:val="00A73EC3"/>
    <w:rsid w:val="00A84A00"/>
    <w:rsid w:val="00AB1CEE"/>
    <w:rsid w:val="00AC1EF1"/>
    <w:rsid w:val="00AC6BB1"/>
    <w:rsid w:val="00AF03E4"/>
    <w:rsid w:val="00B224D3"/>
    <w:rsid w:val="00BB158D"/>
    <w:rsid w:val="00BC1E9B"/>
    <w:rsid w:val="00C15AFA"/>
    <w:rsid w:val="00C34200"/>
    <w:rsid w:val="00C62284"/>
    <w:rsid w:val="00C6650D"/>
    <w:rsid w:val="00C84ED6"/>
    <w:rsid w:val="00C91102"/>
    <w:rsid w:val="00C96C3A"/>
    <w:rsid w:val="00CB173F"/>
    <w:rsid w:val="00CE70D0"/>
    <w:rsid w:val="00CF1822"/>
    <w:rsid w:val="00DA2F07"/>
    <w:rsid w:val="00DB23FD"/>
    <w:rsid w:val="00DC49F3"/>
    <w:rsid w:val="00DE24B9"/>
    <w:rsid w:val="00E0386F"/>
    <w:rsid w:val="00E133AD"/>
    <w:rsid w:val="00E25BD6"/>
    <w:rsid w:val="00E54B03"/>
    <w:rsid w:val="00E71981"/>
    <w:rsid w:val="00EE2CE4"/>
    <w:rsid w:val="00F374F4"/>
    <w:rsid w:val="00F44207"/>
    <w:rsid w:val="00FA4F82"/>
    <w:rsid w:val="00FB7C60"/>
    <w:rsid w:val="00FE7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DC05DF12-3514-492F-8D54-C00AF8879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before="240" w:after="60"/>
      <w:outlineLvl w:val="1"/>
    </w:pPr>
    <w:rPr>
      <w:b/>
      <w:u w:val="single"/>
    </w:rPr>
  </w:style>
  <w:style w:type="paragraph" w:styleId="Heading3">
    <w:name w:val="heading 3"/>
    <w:basedOn w:val="Normal"/>
    <w:next w:val="Normal"/>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b/>
    </w:rPr>
  </w:style>
  <w:style w:type="paragraph" w:customStyle="1" w:styleId="Note">
    <w:name w:val="Note"/>
    <w:basedOn w:val="Normal"/>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Normal"/>
    <w:pPr>
      <w:tabs>
        <w:tab w:val="right" w:pos="8640"/>
      </w:tabs>
    </w:pPr>
    <w:rPr>
      <w:i/>
      <w:sz w:val="16"/>
    </w:rPr>
  </w:style>
  <w:style w:type="paragraph" w:customStyle="1" w:styleId="Body">
    <w:name w:val="Body"/>
    <w:basedOn w:val="Normal"/>
    <w:pPr>
      <w:spacing w:before="240"/>
    </w:pPr>
  </w:style>
  <w:style w:type="paragraph" w:customStyle="1" w:styleId="FieldName">
    <w:name w:val="Field Name"/>
    <w:basedOn w:val="Normal"/>
    <w:pPr>
      <w:spacing w:before="240"/>
    </w:pPr>
    <w:rPr>
      <w:b/>
      <w:bCs/>
    </w:rPr>
  </w:style>
  <w:style w:type="paragraph" w:customStyle="1" w:styleId="Indent2">
    <w:name w:val="Indent2"/>
    <w:basedOn w:val="Indent"/>
    <w:pPr>
      <w:ind w:left="696"/>
    </w:pPr>
  </w:style>
  <w:style w:type="paragraph" w:styleId="BodyText">
    <w:name w:val="Body Text"/>
    <w:basedOn w:val="Normal"/>
  </w:style>
  <w:style w:type="paragraph" w:customStyle="1" w:styleId="Note2">
    <w:name w:val="Note2"/>
    <w:basedOn w:val="Note"/>
    <w:pPr>
      <w:tabs>
        <w:tab w:val="clear" w:pos="888"/>
        <w:tab w:val="num" w:pos="1248"/>
      </w:tabs>
      <w:ind w:left="336"/>
    </w:pPr>
  </w:style>
  <w:style w:type="character" w:styleId="CommentReference">
    <w:name w:val="annotation reference"/>
    <w:rsid w:val="00DC49F3"/>
    <w:rPr>
      <w:sz w:val="16"/>
      <w:szCs w:val="16"/>
    </w:rPr>
  </w:style>
  <w:style w:type="paragraph" w:styleId="CommentText">
    <w:name w:val="annotation text"/>
    <w:basedOn w:val="Normal"/>
    <w:link w:val="CommentTextChar"/>
    <w:rsid w:val="00DC49F3"/>
    <w:rPr>
      <w:szCs w:val="20"/>
    </w:rPr>
  </w:style>
  <w:style w:type="character" w:customStyle="1" w:styleId="CommentTextChar">
    <w:name w:val="Comment Text Char"/>
    <w:link w:val="CommentText"/>
    <w:rsid w:val="00DC49F3"/>
    <w:rPr>
      <w:rFonts w:ascii="Verdana" w:hAnsi="Verdana"/>
    </w:rPr>
  </w:style>
  <w:style w:type="paragraph" w:styleId="BalloonText">
    <w:name w:val="Balloon Text"/>
    <w:basedOn w:val="Normal"/>
    <w:link w:val="BalloonTextChar"/>
    <w:rsid w:val="00DC49F3"/>
    <w:rPr>
      <w:rFonts w:ascii="Segoe UI" w:hAnsi="Segoe UI" w:cs="Segoe UI"/>
      <w:sz w:val="18"/>
      <w:szCs w:val="18"/>
    </w:rPr>
  </w:style>
  <w:style w:type="character" w:customStyle="1" w:styleId="BalloonTextChar">
    <w:name w:val="Balloon Text Char"/>
    <w:link w:val="BalloonText"/>
    <w:rsid w:val="00DC49F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Vendor Information</vt:lpstr>
    </vt:vector>
  </TitlesOfParts>
  <Company>HBS</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Information</dc:title>
  <dc:subject/>
  <dc:creator>Training</dc:creator>
  <cp:keywords/>
  <dc:description/>
  <cp:lastModifiedBy>app</cp:lastModifiedBy>
  <cp:revision>2</cp:revision>
  <cp:lastPrinted>2018-06-26T16:36:00Z</cp:lastPrinted>
  <dcterms:created xsi:type="dcterms:W3CDTF">2026-01-17T13:43:00Z</dcterms:created>
  <dcterms:modified xsi:type="dcterms:W3CDTF">2026-01-17T13:43:00Z</dcterms:modified>
</cp:coreProperties>
</file>