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Customer License/ID File: </w:t>
      </w:r>
      <w:r>
        <w:rPr/>
        <w:t>This file pulls information from the Customer License/ID File.</w:t>
      </w:r>
    </w:p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inline distT="0" distB="0" distL="0" distR="0">
            <wp:extent cx="3991610" cy="29248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 No.: </w:t>
      </w:r>
      <w:r>
        <w:rPr/>
        <w:t>This field shows the customer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ID Type: </w:t>
      </w:r>
      <w:r>
        <w:rPr/>
        <w:t>This field shows the ID type.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Description: </w:t>
      </w:r>
      <w:r>
        <w:rPr/>
        <w:t>This field shows the ID’s description.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ID Number: </w:t>
      </w:r>
      <w:r>
        <w:rPr/>
        <w:t>This field shows the ID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Expiration Date: </w:t>
      </w:r>
      <w:r>
        <w:rPr/>
        <w:t>This field shows the ID’s expiration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Print in POS: </w:t>
      </w:r>
      <w:r>
        <w:rPr/>
        <w:t>This field shows a flag if the ID information can print in POS.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Print in Rental: </w:t>
      </w:r>
      <w:r>
        <w:rPr/>
        <w:t>This field shows a flag if the ID information can print in Rental.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Print in Service: </w:t>
      </w:r>
      <w:r>
        <w:rPr/>
        <w:t>This field shows a flag if the ID information can print in Service.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Print in Units: </w:t>
      </w:r>
      <w:r>
        <w:rPr/>
        <w:t>This field shows a flag if the ID information can print in Units.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2015-10-21T19:43:00Z</dcterms:created>
  <dc:creator>Shelby Lund</dc:creator>
  <dc:description/>
  <cp:keywords/>
  <dc:language>en-US</dc:language>
  <cp:lastModifiedBy>Shelby Lund</cp:lastModifiedBy>
  <dcterms:modified xsi:type="dcterms:W3CDTF">2015-10-21T20:00:00Z</dcterms:modified>
  <cp:revision>3</cp:revision>
  <dc:subject/>
  <dc:title/>
</cp:coreProperties>
</file>