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57EB" w:rsidRPr="00633228" w:rsidRDefault="007657EB" w:rsidP="007657EB">
      <w:pPr>
        <w:spacing w:after="0"/>
        <w:rPr>
          <w:noProof/>
          <w:sz w:val="36"/>
          <w:szCs w:val="36"/>
          <w:u w:val="single"/>
        </w:rPr>
      </w:pPr>
      <w:r w:rsidRPr="00633228">
        <w:rPr>
          <w:noProof/>
          <w:sz w:val="36"/>
          <w:szCs w:val="36"/>
          <w:u w:val="single"/>
        </w:rPr>
        <w:t>Parts Inquiry (PI)</w:t>
      </w:r>
    </w:p>
    <w:p w:rsidR="007657EB" w:rsidRPr="00633228" w:rsidRDefault="007657EB" w:rsidP="007657EB">
      <w:pPr>
        <w:spacing w:after="0"/>
        <w:rPr>
          <w:noProof/>
        </w:rPr>
      </w:pPr>
    </w:p>
    <w:p w:rsidR="00DA7E66" w:rsidRPr="00633228" w:rsidRDefault="00CD1872" w:rsidP="007657EB">
      <w:pPr>
        <w:spacing w:after="0"/>
        <w:ind w:hanging="360"/>
        <w:jc w:val="center"/>
        <w:rPr>
          <w:noProof/>
        </w:rPr>
      </w:pPr>
      <w:r w:rsidRPr="00633228">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531pt;height:273pt;visibility:visible">
            <v:imagedata r:id="rId8" o:title=""/>
          </v:shape>
        </w:pict>
      </w:r>
    </w:p>
    <w:p w:rsidR="007657EB" w:rsidRPr="00633228" w:rsidRDefault="007657EB" w:rsidP="007657EB">
      <w:pPr>
        <w:spacing w:after="0"/>
        <w:rPr>
          <w:noProof/>
        </w:rPr>
      </w:pPr>
    </w:p>
    <w:p w:rsidR="007657EB" w:rsidRPr="00633228" w:rsidRDefault="002B1342" w:rsidP="007657EB">
      <w:pPr>
        <w:spacing w:after="0"/>
        <w:rPr>
          <w:noProof/>
        </w:rPr>
      </w:pPr>
      <w:r w:rsidRPr="00633228">
        <w:rPr>
          <w:noProof/>
        </w:rPr>
        <w:t xml:space="preserve">Parts Inquiry (PI) allows you to look up part numbers to view information about the part in question.  </w:t>
      </w:r>
    </w:p>
    <w:p w:rsidR="007657EB" w:rsidRPr="00633228" w:rsidRDefault="007657EB" w:rsidP="007657EB">
      <w:pPr>
        <w:spacing w:after="0"/>
        <w:rPr>
          <w:noProof/>
        </w:rPr>
      </w:pPr>
    </w:p>
    <w:p w:rsidR="007657EB" w:rsidRPr="00633228" w:rsidRDefault="002B1342" w:rsidP="007657EB">
      <w:pPr>
        <w:spacing w:after="0"/>
        <w:rPr>
          <w:noProof/>
        </w:rPr>
      </w:pPr>
      <w:r w:rsidRPr="00633228">
        <w:rPr>
          <w:noProof/>
        </w:rPr>
        <w:t xml:space="preserve">To access this feature, </w:t>
      </w:r>
      <w:r w:rsidR="001B5533" w:rsidRPr="00633228">
        <w:rPr>
          <w:noProof/>
        </w:rPr>
        <w:t>you can either:</w:t>
      </w:r>
    </w:p>
    <w:p w:rsidR="007657EB" w:rsidRPr="00633228" w:rsidRDefault="007657EB" w:rsidP="007657EB">
      <w:pPr>
        <w:spacing w:after="0"/>
        <w:rPr>
          <w:noProof/>
        </w:rPr>
      </w:pPr>
    </w:p>
    <w:p w:rsidR="002B1342" w:rsidRPr="00633228" w:rsidRDefault="001B5533" w:rsidP="001B5533">
      <w:pPr>
        <w:numPr>
          <w:ilvl w:val="0"/>
          <w:numId w:val="4"/>
        </w:numPr>
        <w:spacing w:after="0"/>
        <w:rPr>
          <w:noProof/>
        </w:rPr>
      </w:pPr>
      <w:r w:rsidRPr="00633228">
        <w:rPr>
          <w:noProof/>
        </w:rPr>
        <w:t>S</w:t>
      </w:r>
      <w:r w:rsidR="002B1342" w:rsidRPr="00633228">
        <w:rPr>
          <w:noProof/>
        </w:rPr>
        <w:t>el</w:t>
      </w:r>
      <w:r w:rsidRPr="00633228">
        <w:rPr>
          <w:noProof/>
        </w:rPr>
        <w:t>ect “Inventory” from the menu and click</w:t>
      </w:r>
      <w:r w:rsidR="002B1342" w:rsidRPr="00633228">
        <w:rPr>
          <w:noProof/>
        </w:rPr>
        <w:t xml:space="preserve"> </w:t>
      </w:r>
      <w:r w:rsidRPr="00633228">
        <w:rPr>
          <w:noProof/>
        </w:rPr>
        <w:t>“</w:t>
      </w:r>
      <w:r w:rsidR="002B1342" w:rsidRPr="00633228">
        <w:rPr>
          <w:noProof/>
        </w:rPr>
        <w:t>Parts Inquiry</w:t>
      </w:r>
      <w:r w:rsidRPr="00633228">
        <w:rPr>
          <w:noProof/>
        </w:rPr>
        <w:t>.”</w:t>
      </w:r>
    </w:p>
    <w:p w:rsidR="0073783E" w:rsidRPr="00633228" w:rsidRDefault="001B5533" w:rsidP="001B5533">
      <w:pPr>
        <w:numPr>
          <w:ilvl w:val="0"/>
          <w:numId w:val="4"/>
        </w:numPr>
        <w:spacing w:after="0"/>
        <w:rPr>
          <w:noProof/>
        </w:rPr>
      </w:pPr>
      <w:r w:rsidRPr="00633228">
        <w:rPr>
          <w:noProof/>
        </w:rPr>
        <w:t>T</w:t>
      </w:r>
      <w:r w:rsidR="0073783E" w:rsidRPr="00633228">
        <w:rPr>
          <w:noProof/>
        </w:rPr>
        <w:t xml:space="preserve">ype </w:t>
      </w:r>
      <w:r w:rsidRPr="00633228">
        <w:rPr>
          <w:noProof/>
        </w:rPr>
        <w:t>“</w:t>
      </w:r>
      <w:r w:rsidR="0073783E" w:rsidRPr="00633228">
        <w:rPr>
          <w:noProof/>
        </w:rPr>
        <w:t>PI</w:t>
      </w:r>
      <w:r w:rsidRPr="00633228">
        <w:rPr>
          <w:noProof/>
        </w:rPr>
        <w:t>”</w:t>
      </w:r>
      <w:r w:rsidR="0073783E" w:rsidRPr="00633228">
        <w:rPr>
          <w:noProof/>
        </w:rPr>
        <w:t xml:space="preserve"> in the Shortcuts Bar</w:t>
      </w:r>
      <w:r w:rsidRPr="00633228">
        <w:rPr>
          <w:noProof/>
        </w:rPr>
        <w:t>.</w:t>
      </w:r>
    </w:p>
    <w:p w:rsidR="007657EB" w:rsidRPr="00633228" w:rsidRDefault="007657EB" w:rsidP="007657EB">
      <w:pPr>
        <w:spacing w:after="0"/>
        <w:rPr>
          <w:b/>
          <w:noProof/>
        </w:rPr>
      </w:pPr>
    </w:p>
    <w:p w:rsidR="002B1342" w:rsidRPr="00633228" w:rsidRDefault="002B1342" w:rsidP="007657EB">
      <w:pPr>
        <w:spacing w:after="0"/>
        <w:rPr>
          <w:b/>
          <w:noProof/>
          <w:u w:val="single"/>
        </w:rPr>
      </w:pPr>
      <w:r w:rsidRPr="00633228">
        <w:rPr>
          <w:b/>
          <w:noProof/>
          <w:u w:val="single"/>
        </w:rPr>
        <w:t>Search Options</w:t>
      </w:r>
    </w:p>
    <w:p w:rsidR="007657EB" w:rsidRPr="00633228" w:rsidRDefault="007657EB" w:rsidP="007657EB">
      <w:pPr>
        <w:spacing w:after="0" w:line="240" w:lineRule="auto"/>
        <w:rPr>
          <w:b/>
          <w:noProof/>
        </w:rPr>
      </w:pPr>
    </w:p>
    <w:p w:rsidR="002B1342" w:rsidRPr="00633228" w:rsidRDefault="002B1342" w:rsidP="007657EB">
      <w:pPr>
        <w:spacing w:after="0" w:line="240" w:lineRule="auto"/>
        <w:rPr>
          <w:noProof/>
          <w:u w:val="single"/>
        </w:rPr>
      </w:pPr>
      <w:r w:rsidRPr="00633228">
        <w:rPr>
          <w:noProof/>
          <w:u w:val="single"/>
        </w:rPr>
        <w:t xml:space="preserve">Partial </w:t>
      </w:r>
      <w:r w:rsidR="0073783E" w:rsidRPr="00633228">
        <w:rPr>
          <w:noProof/>
          <w:u w:val="single"/>
        </w:rPr>
        <w:t>Part Number</w:t>
      </w:r>
    </w:p>
    <w:p w:rsidR="00B76E3D" w:rsidRPr="00633228" w:rsidRDefault="00B76E3D" w:rsidP="007657EB">
      <w:pPr>
        <w:spacing w:after="0"/>
        <w:rPr>
          <w:noProof/>
        </w:rPr>
      </w:pPr>
      <w:r w:rsidRPr="00633228">
        <w:rPr>
          <w:noProof/>
        </w:rPr>
        <w:t xml:space="preserve">If you don’t know the full part number, </w:t>
      </w:r>
      <w:r w:rsidR="0073783E" w:rsidRPr="00633228">
        <w:rPr>
          <w:noProof/>
        </w:rPr>
        <w:t>choose this search option from the drop-down menu</w:t>
      </w:r>
      <w:r w:rsidRPr="00633228">
        <w:rPr>
          <w:noProof/>
        </w:rPr>
        <w:t xml:space="preserve"> to search for the part using only a part of the number.</w:t>
      </w:r>
    </w:p>
    <w:p w:rsidR="007657EB" w:rsidRPr="00633228" w:rsidRDefault="007657EB" w:rsidP="007657EB">
      <w:pPr>
        <w:spacing w:after="0" w:line="240" w:lineRule="auto"/>
        <w:ind w:left="720"/>
        <w:rPr>
          <w:b/>
          <w:noProof/>
        </w:rPr>
      </w:pPr>
    </w:p>
    <w:p w:rsidR="0073783E" w:rsidRPr="00633228" w:rsidRDefault="0073783E" w:rsidP="001B5533">
      <w:pPr>
        <w:numPr>
          <w:ilvl w:val="0"/>
          <w:numId w:val="5"/>
        </w:numPr>
        <w:spacing w:after="0" w:line="240" w:lineRule="auto"/>
        <w:rPr>
          <w:b/>
          <w:noProof/>
        </w:rPr>
      </w:pPr>
      <w:r w:rsidRPr="00633228">
        <w:rPr>
          <w:b/>
          <w:noProof/>
        </w:rPr>
        <w:t>Begins With</w:t>
      </w:r>
      <w:r w:rsidR="001B5533" w:rsidRPr="00633228">
        <w:rPr>
          <w:b/>
          <w:noProof/>
        </w:rPr>
        <w:t xml:space="preserve">: </w:t>
      </w:r>
      <w:r w:rsidRPr="00633228">
        <w:rPr>
          <w:noProof/>
        </w:rPr>
        <w:t>Click this circle to search for a part by the first characters of its part number.</w:t>
      </w:r>
    </w:p>
    <w:p w:rsidR="0073783E" w:rsidRPr="00633228" w:rsidRDefault="0073783E" w:rsidP="001B5533">
      <w:pPr>
        <w:numPr>
          <w:ilvl w:val="0"/>
          <w:numId w:val="5"/>
        </w:numPr>
        <w:spacing w:after="0" w:line="240" w:lineRule="auto"/>
        <w:rPr>
          <w:b/>
          <w:noProof/>
        </w:rPr>
      </w:pPr>
      <w:r w:rsidRPr="00633228">
        <w:rPr>
          <w:b/>
          <w:noProof/>
        </w:rPr>
        <w:t>Ends With</w:t>
      </w:r>
      <w:r w:rsidR="001B5533" w:rsidRPr="00633228">
        <w:rPr>
          <w:b/>
          <w:noProof/>
        </w:rPr>
        <w:t xml:space="preserve">: </w:t>
      </w:r>
      <w:r w:rsidRPr="00633228">
        <w:rPr>
          <w:noProof/>
        </w:rPr>
        <w:t>Click this circle to search for the part by the ending characters of its part number.</w:t>
      </w:r>
    </w:p>
    <w:p w:rsidR="0073783E" w:rsidRPr="00633228" w:rsidRDefault="0073783E" w:rsidP="001B5533">
      <w:pPr>
        <w:numPr>
          <w:ilvl w:val="0"/>
          <w:numId w:val="5"/>
        </w:numPr>
        <w:spacing w:after="0" w:line="240" w:lineRule="auto"/>
        <w:rPr>
          <w:b/>
          <w:noProof/>
        </w:rPr>
      </w:pPr>
      <w:r w:rsidRPr="00633228">
        <w:rPr>
          <w:b/>
          <w:noProof/>
        </w:rPr>
        <w:t>Contains</w:t>
      </w:r>
      <w:r w:rsidR="001B5533" w:rsidRPr="00633228">
        <w:rPr>
          <w:b/>
          <w:noProof/>
        </w:rPr>
        <w:t xml:space="preserve">: </w:t>
      </w:r>
      <w:r w:rsidRPr="00633228">
        <w:rPr>
          <w:noProof/>
        </w:rPr>
        <w:t>Click this circle to search for the part by any characters contained in the part number.</w:t>
      </w:r>
    </w:p>
    <w:p w:rsidR="007657EB" w:rsidRPr="00633228" w:rsidRDefault="007657EB" w:rsidP="007657EB">
      <w:pPr>
        <w:spacing w:after="0" w:line="240" w:lineRule="auto"/>
        <w:rPr>
          <w:b/>
          <w:noProof/>
        </w:rPr>
      </w:pPr>
    </w:p>
    <w:p w:rsidR="0073783E" w:rsidRPr="00633228" w:rsidRDefault="0073783E" w:rsidP="001B5533">
      <w:pPr>
        <w:spacing w:after="0" w:line="240" w:lineRule="auto"/>
        <w:rPr>
          <w:noProof/>
        </w:rPr>
      </w:pPr>
      <w:r w:rsidRPr="00633228">
        <w:rPr>
          <w:noProof/>
          <w:u w:val="single"/>
        </w:rPr>
        <w:t>Full Part Number</w:t>
      </w:r>
      <w:r w:rsidR="001B5533" w:rsidRPr="00633228">
        <w:rPr>
          <w:noProof/>
          <w:u w:val="single"/>
        </w:rPr>
        <w:t>:</w:t>
      </w:r>
      <w:r w:rsidR="001B5533" w:rsidRPr="00633228">
        <w:rPr>
          <w:noProof/>
        </w:rPr>
        <w:t xml:space="preserve"> </w:t>
      </w:r>
      <w:r w:rsidRPr="00633228">
        <w:rPr>
          <w:noProof/>
        </w:rPr>
        <w:t>Choose this search option from the drop-down menu to search for the part by entering the full part number.</w:t>
      </w:r>
    </w:p>
    <w:p w:rsidR="007657EB" w:rsidRPr="00633228" w:rsidRDefault="007657EB" w:rsidP="007657EB">
      <w:pPr>
        <w:spacing w:after="0" w:line="240" w:lineRule="auto"/>
        <w:ind w:left="720"/>
        <w:rPr>
          <w:b/>
          <w:noProof/>
        </w:rPr>
      </w:pPr>
    </w:p>
    <w:p w:rsidR="0073783E" w:rsidRPr="00633228" w:rsidRDefault="0073783E" w:rsidP="001B5533">
      <w:pPr>
        <w:numPr>
          <w:ilvl w:val="0"/>
          <w:numId w:val="6"/>
        </w:numPr>
        <w:spacing w:after="0" w:line="240" w:lineRule="auto"/>
        <w:rPr>
          <w:b/>
          <w:noProof/>
        </w:rPr>
      </w:pPr>
      <w:r w:rsidRPr="00633228">
        <w:rPr>
          <w:b/>
          <w:noProof/>
        </w:rPr>
        <w:t>Include All Locations</w:t>
      </w:r>
      <w:r w:rsidR="001B5533" w:rsidRPr="00633228">
        <w:rPr>
          <w:b/>
          <w:noProof/>
        </w:rPr>
        <w:t xml:space="preserve">: </w:t>
      </w:r>
      <w:r w:rsidRPr="00633228">
        <w:rPr>
          <w:noProof/>
        </w:rPr>
        <w:t>Check this box to search for the full part number in all dealer locations.</w:t>
      </w:r>
    </w:p>
    <w:p w:rsidR="00EE6CFF" w:rsidRPr="00633228" w:rsidRDefault="00EE6CFF" w:rsidP="007657EB">
      <w:pPr>
        <w:spacing w:after="0"/>
        <w:rPr>
          <w:noProof/>
        </w:rPr>
      </w:pPr>
    </w:p>
    <w:p w:rsidR="0073783E" w:rsidRPr="00633228" w:rsidRDefault="001B5533" w:rsidP="001B5533">
      <w:pPr>
        <w:spacing w:after="0" w:line="240" w:lineRule="auto"/>
        <w:rPr>
          <w:noProof/>
        </w:rPr>
      </w:pPr>
      <w:r w:rsidRPr="00633228">
        <w:rPr>
          <w:noProof/>
          <w:u w:val="single"/>
        </w:rPr>
        <w:lastRenderedPageBreak/>
        <w:t>Description:</w:t>
      </w:r>
      <w:r w:rsidRPr="00633228">
        <w:rPr>
          <w:noProof/>
        </w:rPr>
        <w:t xml:space="preserve"> </w:t>
      </w:r>
      <w:r w:rsidR="0073783E" w:rsidRPr="00633228">
        <w:rPr>
          <w:noProof/>
        </w:rPr>
        <w:t>Choose this search option from the drop-down menu to search for the part by its description.</w:t>
      </w:r>
    </w:p>
    <w:p w:rsidR="007657EB" w:rsidRPr="00633228" w:rsidRDefault="007657EB" w:rsidP="007657EB">
      <w:pPr>
        <w:spacing w:after="0" w:line="240" w:lineRule="auto"/>
        <w:ind w:left="720"/>
        <w:rPr>
          <w:b/>
          <w:noProof/>
        </w:rPr>
      </w:pPr>
    </w:p>
    <w:p w:rsidR="0073783E" w:rsidRPr="00633228" w:rsidRDefault="0073783E" w:rsidP="001B5533">
      <w:pPr>
        <w:numPr>
          <w:ilvl w:val="0"/>
          <w:numId w:val="6"/>
        </w:numPr>
        <w:spacing w:after="0" w:line="240" w:lineRule="auto"/>
        <w:rPr>
          <w:b/>
          <w:noProof/>
        </w:rPr>
      </w:pPr>
      <w:r w:rsidRPr="00633228">
        <w:rPr>
          <w:b/>
          <w:noProof/>
        </w:rPr>
        <w:t>Begins With</w:t>
      </w:r>
      <w:r w:rsidR="001B5533" w:rsidRPr="00633228">
        <w:rPr>
          <w:b/>
          <w:noProof/>
        </w:rPr>
        <w:t xml:space="preserve">: </w:t>
      </w:r>
      <w:r w:rsidRPr="00633228">
        <w:rPr>
          <w:noProof/>
        </w:rPr>
        <w:t>Click this circle to search for a part by the first characters of its part number.</w:t>
      </w:r>
    </w:p>
    <w:p w:rsidR="0073783E" w:rsidRPr="00633228" w:rsidRDefault="0073783E" w:rsidP="001B5533">
      <w:pPr>
        <w:numPr>
          <w:ilvl w:val="0"/>
          <w:numId w:val="6"/>
        </w:numPr>
        <w:spacing w:after="0" w:line="240" w:lineRule="auto"/>
        <w:rPr>
          <w:b/>
          <w:noProof/>
        </w:rPr>
      </w:pPr>
      <w:r w:rsidRPr="00633228">
        <w:rPr>
          <w:b/>
          <w:noProof/>
        </w:rPr>
        <w:t>Ends With</w:t>
      </w:r>
      <w:r w:rsidR="001B5533" w:rsidRPr="00633228">
        <w:rPr>
          <w:b/>
          <w:noProof/>
        </w:rPr>
        <w:t xml:space="preserve">: </w:t>
      </w:r>
      <w:r w:rsidRPr="00633228">
        <w:rPr>
          <w:noProof/>
        </w:rPr>
        <w:t>Click this circle to search for the part by the ending characters of its part number.</w:t>
      </w:r>
    </w:p>
    <w:p w:rsidR="0073783E" w:rsidRPr="00633228" w:rsidRDefault="0073783E" w:rsidP="001B5533">
      <w:pPr>
        <w:numPr>
          <w:ilvl w:val="0"/>
          <w:numId w:val="6"/>
        </w:numPr>
        <w:spacing w:after="0" w:line="240" w:lineRule="auto"/>
        <w:rPr>
          <w:b/>
          <w:noProof/>
        </w:rPr>
      </w:pPr>
      <w:r w:rsidRPr="00633228">
        <w:rPr>
          <w:b/>
          <w:noProof/>
        </w:rPr>
        <w:t>Contains</w:t>
      </w:r>
      <w:r w:rsidR="001B5533" w:rsidRPr="00633228">
        <w:rPr>
          <w:b/>
          <w:noProof/>
        </w:rPr>
        <w:t xml:space="preserve">: </w:t>
      </w:r>
      <w:r w:rsidRPr="00633228">
        <w:rPr>
          <w:noProof/>
        </w:rPr>
        <w:t>Click this circle to search for the part by any characters contained in the part number.</w:t>
      </w:r>
    </w:p>
    <w:p w:rsidR="00D00247" w:rsidRPr="00633228" w:rsidRDefault="0073783E" w:rsidP="001B5533">
      <w:pPr>
        <w:numPr>
          <w:ilvl w:val="0"/>
          <w:numId w:val="6"/>
        </w:numPr>
        <w:spacing w:after="0" w:line="240" w:lineRule="auto"/>
        <w:rPr>
          <w:b/>
          <w:noProof/>
        </w:rPr>
      </w:pPr>
      <w:r w:rsidRPr="00633228">
        <w:rPr>
          <w:b/>
          <w:noProof/>
        </w:rPr>
        <w:t>Include Extended D</w:t>
      </w:r>
      <w:r w:rsidR="004A33AE" w:rsidRPr="00633228">
        <w:rPr>
          <w:b/>
          <w:noProof/>
        </w:rPr>
        <w:t>escription</w:t>
      </w:r>
      <w:r w:rsidR="001B5533" w:rsidRPr="00633228">
        <w:rPr>
          <w:b/>
          <w:noProof/>
        </w:rPr>
        <w:t xml:space="preserve">: </w:t>
      </w:r>
      <w:r w:rsidR="00D00247" w:rsidRPr="00633228">
        <w:rPr>
          <w:noProof/>
        </w:rPr>
        <w:t>Che</w:t>
      </w:r>
      <w:r w:rsidRPr="00633228">
        <w:rPr>
          <w:noProof/>
        </w:rPr>
        <w:t>ck this</w:t>
      </w:r>
      <w:r w:rsidR="00D00247" w:rsidRPr="00633228">
        <w:rPr>
          <w:noProof/>
        </w:rPr>
        <w:t xml:space="preserve"> box to search using the extended description.</w:t>
      </w:r>
    </w:p>
    <w:p w:rsidR="007657EB" w:rsidRPr="00633228" w:rsidRDefault="007657EB" w:rsidP="007657EB">
      <w:pPr>
        <w:spacing w:after="0" w:line="240" w:lineRule="auto"/>
        <w:rPr>
          <w:b/>
          <w:noProof/>
        </w:rPr>
      </w:pPr>
    </w:p>
    <w:p w:rsidR="00D00247" w:rsidRPr="00633228" w:rsidRDefault="0073783E" w:rsidP="001B5533">
      <w:pPr>
        <w:spacing w:after="0" w:line="240" w:lineRule="auto"/>
        <w:rPr>
          <w:noProof/>
        </w:rPr>
      </w:pPr>
      <w:r w:rsidRPr="00633228">
        <w:rPr>
          <w:noProof/>
          <w:u w:val="single"/>
        </w:rPr>
        <w:t>A</w:t>
      </w:r>
      <w:r w:rsidR="004A33AE" w:rsidRPr="00633228">
        <w:rPr>
          <w:noProof/>
          <w:u w:val="single"/>
        </w:rPr>
        <w:t>lias</w:t>
      </w:r>
      <w:r w:rsidR="001B5533" w:rsidRPr="00633228">
        <w:rPr>
          <w:noProof/>
          <w:u w:val="single"/>
        </w:rPr>
        <w:t>:</w:t>
      </w:r>
      <w:r w:rsidR="001B5533" w:rsidRPr="00633228">
        <w:rPr>
          <w:noProof/>
        </w:rPr>
        <w:t xml:space="preserve"> </w:t>
      </w:r>
      <w:r w:rsidRPr="00633228">
        <w:rPr>
          <w:noProof/>
        </w:rPr>
        <w:t xml:space="preserve">Choose this search option from the drop-down menu </w:t>
      </w:r>
      <w:r w:rsidR="00D00247" w:rsidRPr="00633228">
        <w:rPr>
          <w:noProof/>
        </w:rPr>
        <w:t>to search for the part by its alias.</w:t>
      </w:r>
    </w:p>
    <w:p w:rsidR="007657EB" w:rsidRPr="00633228" w:rsidRDefault="007657EB" w:rsidP="007657EB">
      <w:pPr>
        <w:spacing w:after="0" w:line="240" w:lineRule="auto"/>
        <w:rPr>
          <w:b/>
          <w:noProof/>
        </w:rPr>
      </w:pPr>
    </w:p>
    <w:p w:rsidR="00D00247" w:rsidRPr="00633228" w:rsidRDefault="0073783E" w:rsidP="001B5533">
      <w:pPr>
        <w:spacing w:after="0" w:line="240" w:lineRule="auto"/>
        <w:rPr>
          <w:noProof/>
        </w:rPr>
      </w:pPr>
      <w:r w:rsidRPr="00633228">
        <w:rPr>
          <w:b/>
          <w:noProof/>
          <w:u w:val="single"/>
        </w:rPr>
        <w:t>Search Field</w:t>
      </w:r>
      <w:r w:rsidR="001B5533" w:rsidRPr="00633228">
        <w:rPr>
          <w:b/>
          <w:noProof/>
          <w:u w:val="single"/>
        </w:rPr>
        <w:t>:</w:t>
      </w:r>
      <w:r w:rsidR="001B5533" w:rsidRPr="00633228">
        <w:rPr>
          <w:noProof/>
        </w:rPr>
        <w:t xml:space="preserve"> </w:t>
      </w:r>
      <w:r w:rsidR="00D00247" w:rsidRPr="00633228">
        <w:rPr>
          <w:noProof/>
        </w:rPr>
        <w:t xml:space="preserve">Type </w:t>
      </w:r>
      <w:r w:rsidRPr="00633228">
        <w:rPr>
          <w:noProof/>
        </w:rPr>
        <w:t>your chosen search criteria</w:t>
      </w:r>
      <w:r w:rsidR="00D00247" w:rsidRPr="00633228">
        <w:rPr>
          <w:noProof/>
        </w:rPr>
        <w:t xml:space="preserve"> in this field.</w:t>
      </w:r>
    </w:p>
    <w:p w:rsidR="007657EB" w:rsidRPr="00633228" w:rsidRDefault="007657EB" w:rsidP="007657EB">
      <w:pPr>
        <w:spacing w:after="0" w:line="240" w:lineRule="auto"/>
        <w:rPr>
          <w:b/>
          <w:noProof/>
        </w:rPr>
      </w:pPr>
    </w:p>
    <w:p w:rsidR="007657EB" w:rsidRPr="00633228" w:rsidRDefault="004A33AE" w:rsidP="001B5533">
      <w:pPr>
        <w:spacing w:after="0" w:line="240" w:lineRule="auto"/>
        <w:rPr>
          <w:noProof/>
        </w:rPr>
      </w:pPr>
      <w:r w:rsidRPr="00633228">
        <w:rPr>
          <w:b/>
          <w:noProof/>
          <w:u w:val="single"/>
        </w:rPr>
        <w:t>Search</w:t>
      </w:r>
      <w:r w:rsidR="001B5533" w:rsidRPr="00633228">
        <w:rPr>
          <w:b/>
          <w:noProof/>
          <w:u w:val="single"/>
        </w:rPr>
        <w:t>:</w:t>
      </w:r>
      <w:r w:rsidR="001B5533" w:rsidRPr="00633228">
        <w:rPr>
          <w:noProof/>
        </w:rPr>
        <w:t xml:space="preserve"> </w:t>
      </w:r>
      <w:r w:rsidR="00351AE5" w:rsidRPr="00633228">
        <w:rPr>
          <w:noProof/>
        </w:rPr>
        <w:t>Click this button</w:t>
      </w:r>
      <w:r w:rsidR="0073783E" w:rsidRPr="00633228">
        <w:rPr>
          <w:noProof/>
        </w:rPr>
        <w:t xml:space="preserve"> </w:t>
      </w:r>
      <w:r w:rsidR="003B2991" w:rsidRPr="00633228">
        <w:rPr>
          <w:noProof/>
        </w:rPr>
        <w:pict>
          <v:shape id="_x0000_i1026" type="#_x0000_t75" style="width:15pt;height:13.5pt;visibility:visible">
            <v:imagedata r:id="rId9" o:title=""/>
          </v:shape>
        </w:pict>
      </w:r>
      <w:r w:rsidR="00351AE5" w:rsidRPr="00633228">
        <w:rPr>
          <w:noProof/>
        </w:rPr>
        <w:t xml:space="preserve"> to begin the search.  The results will appear in a separate window.</w:t>
      </w:r>
    </w:p>
    <w:p w:rsidR="00D00247" w:rsidRPr="00633228" w:rsidRDefault="00CB52E8" w:rsidP="007657EB">
      <w:pPr>
        <w:spacing w:after="0"/>
        <w:rPr>
          <w:noProof/>
        </w:rPr>
      </w:pPr>
      <w:r w:rsidRPr="00633228">
        <w:rPr>
          <w:noProof/>
        </w:rPr>
        <w:t xml:space="preserve"> </w:t>
      </w:r>
    </w:p>
    <w:p w:rsidR="00351AE5" w:rsidRPr="00633228" w:rsidRDefault="003B2991" w:rsidP="007657EB">
      <w:pPr>
        <w:spacing w:after="0"/>
        <w:jc w:val="center"/>
        <w:rPr>
          <w:b/>
          <w:noProof/>
          <w:u w:val="single"/>
        </w:rPr>
      </w:pPr>
      <w:r w:rsidRPr="00633228">
        <w:rPr>
          <w:noProof/>
        </w:rPr>
        <w:pict>
          <v:shape id="_x0000_i1027" type="#_x0000_t75" style="width:416.25pt;height:237pt;visibility:visible">
            <v:imagedata r:id="rId10" o:title=""/>
          </v:shape>
        </w:pict>
      </w:r>
    </w:p>
    <w:p w:rsidR="007657EB" w:rsidRPr="00633228" w:rsidRDefault="007657EB" w:rsidP="007657EB">
      <w:pPr>
        <w:spacing w:after="0"/>
        <w:rPr>
          <w:noProof/>
        </w:rPr>
      </w:pPr>
    </w:p>
    <w:p w:rsidR="00351AE5" w:rsidRPr="00633228" w:rsidRDefault="00351AE5" w:rsidP="007657EB">
      <w:pPr>
        <w:spacing w:after="0"/>
        <w:rPr>
          <w:noProof/>
        </w:rPr>
      </w:pPr>
      <w:r w:rsidRPr="00633228">
        <w:rPr>
          <w:noProof/>
        </w:rPr>
        <w:t>Locate the part you want and click on it to open the record.</w:t>
      </w:r>
    </w:p>
    <w:p w:rsidR="007657EB" w:rsidRPr="00633228" w:rsidRDefault="007657EB" w:rsidP="007657EB">
      <w:pPr>
        <w:spacing w:after="0"/>
        <w:rPr>
          <w:b/>
          <w:noProof/>
        </w:rPr>
      </w:pPr>
    </w:p>
    <w:p w:rsidR="00CB52E8" w:rsidRPr="00633228" w:rsidRDefault="00CB52E8" w:rsidP="007657EB">
      <w:pPr>
        <w:spacing w:after="0"/>
        <w:rPr>
          <w:noProof/>
        </w:rPr>
      </w:pPr>
      <w:r w:rsidRPr="00633228">
        <w:rPr>
          <w:noProof/>
          <w:u w:val="single"/>
        </w:rPr>
        <w:t>Sort Features</w:t>
      </w:r>
      <w:r w:rsidR="001B5533" w:rsidRPr="00633228">
        <w:rPr>
          <w:noProof/>
          <w:u w:val="single"/>
        </w:rPr>
        <w:t>:</w:t>
      </w:r>
      <w:r w:rsidR="001B5533" w:rsidRPr="00633228">
        <w:rPr>
          <w:noProof/>
        </w:rPr>
        <w:t xml:space="preserve"> </w:t>
      </w:r>
      <w:r w:rsidRPr="00633228">
        <w:rPr>
          <w:noProof/>
        </w:rPr>
        <w:t>Use the sort features to locate your desired part.</w:t>
      </w:r>
    </w:p>
    <w:p w:rsidR="00CB52E8" w:rsidRPr="00633228" w:rsidRDefault="00CB52E8" w:rsidP="007657EB">
      <w:pPr>
        <w:spacing w:after="0"/>
        <w:ind w:left="720"/>
        <w:rPr>
          <w:noProof/>
        </w:rPr>
      </w:pPr>
    </w:p>
    <w:p w:rsidR="00CB52E8" w:rsidRPr="00633228" w:rsidRDefault="00CB52E8" w:rsidP="00A850DC">
      <w:pPr>
        <w:numPr>
          <w:ilvl w:val="0"/>
          <w:numId w:val="7"/>
        </w:numPr>
        <w:spacing w:after="0"/>
        <w:rPr>
          <w:noProof/>
        </w:rPr>
      </w:pPr>
      <w:r w:rsidRPr="00633228">
        <w:rPr>
          <w:b/>
          <w:noProof/>
        </w:rPr>
        <w:t>Page Numbers</w:t>
      </w:r>
      <w:r w:rsidR="00A850DC" w:rsidRPr="00633228">
        <w:rPr>
          <w:noProof/>
        </w:rPr>
        <w:t xml:space="preserve">: </w:t>
      </w:r>
      <w:r w:rsidRPr="00633228">
        <w:rPr>
          <w:noProof/>
        </w:rPr>
        <w:t>Use the page numbers at the bottom of th</w:t>
      </w:r>
      <w:r w:rsidR="007657EB" w:rsidRPr="00633228">
        <w:rPr>
          <w:noProof/>
        </w:rPr>
        <w:t>e window to jump between pages.</w:t>
      </w:r>
    </w:p>
    <w:p w:rsidR="00CB52E8" w:rsidRPr="00633228" w:rsidRDefault="00CB52E8" w:rsidP="00A850DC">
      <w:pPr>
        <w:numPr>
          <w:ilvl w:val="0"/>
          <w:numId w:val="7"/>
        </w:numPr>
        <w:spacing w:after="0"/>
        <w:rPr>
          <w:noProof/>
        </w:rPr>
      </w:pPr>
      <w:r w:rsidRPr="00633228">
        <w:rPr>
          <w:b/>
          <w:noProof/>
        </w:rPr>
        <w:t>Sortable Headers</w:t>
      </w:r>
      <w:r w:rsidR="00A850DC" w:rsidRPr="00633228">
        <w:rPr>
          <w:noProof/>
        </w:rPr>
        <w:t xml:space="preserve">: </w:t>
      </w:r>
      <w:r w:rsidRPr="00633228">
        <w:rPr>
          <w:noProof/>
        </w:rPr>
        <w:t>Click on the</w:t>
      </w:r>
      <w:r w:rsidR="00DB3311" w:rsidRPr="00633228">
        <w:rPr>
          <w:noProof/>
        </w:rPr>
        <w:t xml:space="preserve"> arrow on the right side of the</w:t>
      </w:r>
      <w:r w:rsidRPr="00633228">
        <w:rPr>
          <w:noProof/>
        </w:rPr>
        <w:t xml:space="preserve"> column headers to </w:t>
      </w:r>
      <w:r w:rsidR="00DB3311" w:rsidRPr="00633228">
        <w:rPr>
          <w:noProof/>
        </w:rPr>
        <w:t>view further sort options.</w:t>
      </w:r>
    </w:p>
    <w:p w:rsidR="00DB3311" w:rsidRPr="00633228" w:rsidRDefault="00DB3311" w:rsidP="007657EB">
      <w:pPr>
        <w:spacing w:after="0"/>
        <w:ind w:left="720"/>
        <w:rPr>
          <w:noProof/>
        </w:rPr>
      </w:pPr>
    </w:p>
    <w:p w:rsidR="003B2991" w:rsidRPr="00633228" w:rsidRDefault="003B2991" w:rsidP="00A850DC">
      <w:pPr>
        <w:spacing w:after="0"/>
        <w:ind w:left="360"/>
        <w:rPr>
          <w:noProof/>
        </w:rPr>
      </w:pPr>
      <w:r w:rsidRPr="00633228">
        <w:rPr>
          <w:noProof/>
        </w:rPr>
        <w:pict>
          <v:shape id="_x0000_i1028" type="#_x0000_t75" style="width:57pt;height:106.5pt">
            <v:imagedata r:id="rId11" o:title="PI Header Sort"/>
          </v:shape>
        </w:pict>
      </w:r>
    </w:p>
    <w:p w:rsidR="003B2991" w:rsidRPr="00633228" w:rsidRDefault="003B2991" w:rsidP="007657EB">
      <w:pPr>
        <w:spacing w:after="0"/>
        <w:ind w:left="2160"/>
        <w:rPr>
          <w:b/>
          <w:noProof/>
        </w:rPr>
      </w:pPr>
    </w:p>
    <w:p w:rsidR="003B2991" w:rsidRPr="00633228" w:rsidRDefault="003B2991" w:rsidP="00A850DC">
      <w:pPr>
        <w:numPr>
          <w:ilvl w:val="0"/>
          <w:numId w:val="9"/>
        </w:numPr>
        <w:spacing w:after="0"/>
        <w:rPr>
          <w:b/>
          <w:noProof/>
        </w:rPr>
      </w:pPr>
      <w:r w:rsidRPr="00633228">
        <w:rPr>
          <w:b/>
          <w:noProof/>
        </w:rPr>
        <w:t>Sort Ascending</w:t>
      </w:r>
      <w:r w:rsidR="00A850DC" w:rsidRPr="00633228">
        <w:rPr>
          <w:b/>
          <w:noProof/>
        </w:rPr>
        <w:t xml:space="preserve">: </w:t>
      </w:r>
      <w:r w:rsidRPr="00633228">
        <w:rPr>
          <w:noProof/>
        </w:rPr>
        <w:t xml:space="preserve">Click this option to sort the results in ascending order by the column’s content.  For example, if you click “Sort Ascending” under the Part Numbers header, then the results will sort in ascending order by Part Number.  You can also perform this sort by </w:t>
      </w:r>
      <w:r w:rsidR="007657EB" w:rsidRPr="00633228">
        <w:rPr>
          <w:noProof/>
        </w:rPr>
        <w:t>clicking the column header once.</w:t>
      </w:r>
    </w:p>
    <w:p w:rsidR="003B2991" w:rsidRPr="00633228" w:rsidRDefault="003B2991" w:rsidP="00A850DC">
      <w:pPr>
        <w:numPr>
          <w:ilvl w:val="0"/>
          <w:numId w:val="9"/>
        </w:numPr>
        <w:spacing w:after="0"/>
        <w:rPr>
          <w:b/>
          <w:noProof/>
        </w:rPr>
      </w:pPr>
      <w:r w:rsidRPr="00633228">
        <w:rPr>
          <w:b/>
          <w:noProof/>
        </w:rPr>
        <w:t>Sort Descending</w:t>
      </w:r>
      <w:r w:rsidR="00A850DC" w:rsidRPr="00633228">
        <w:rPr>
          <w:b/>
          <w:noProof/>
        </w:rPr>
        <w:t xml:space="preserve">: </w:t>
      </w:r>
      <w:r w:rsidRPr="00633228">
        <w:rPr>
          <w:noProof/>
        </w:rPr>
        <w:t>Click this option to sort the results in descending order by the column’s content.  For example, if you click “Sort Descending” under the Part Numbers header, then the results will sort in descending order by Part Number.  You can also perform this sort by clicking the column header—twice from when the search window first opens or if the results have been sorted by a different column, once if the results are already sorted in ascending order by that column’s content.</w:t>
      </w:r>
    </w:p>
    <w:p w:rsidR="003B2991" w:rsidRPr="00633228" w:rsidRDefault="003B2991" w:rsidP="00A850DC">
      <w:pPr>
        <w:numPr>
          <w:ilvl w:val="0"/>
          <w:numId w:val="9"/>
        </w:numPr>
        <w:spacing w:after="0"/>
        <w:rPr>
          <w:b/>
          <w:noProof/>
        </w:rPr>
      </w:pPr>
      <w:r w:rsidRPr="00633228">
        <w:rPr>
          <w:b/>
          <w:noProof/>
        </w:rPr>
        <w:t>Columns</w:t>
      </w:r>
      <w:r w:rsidR="00A850DC" w:rsidRPr="00633228">
        <w:rPr>
          <w:b/>
          <w:noProof/>
        </w:rPr>
        <w:t xml:space="preserve">: </w:t>
      </w:r>
      <w:r w:rsidRPr="00633228">
        <w:rPr>
          <w:noProof/>
        </w:rPr>
        <w:t>Use this checklist to determine which columns you want to view.  Unchecking a box will automatically remove the column from the results grid, while checking one will automatically add the column.</w:t>
      </w:r>
    </w:p>
    <w:p w:rsidR="003B2991" w:rsidRPr="00633228" w:rsidRDefault="003B2991" w:rsidP="00A850DC">
      <w:pPr>
        <w:numPr>
          <w:ilvl w:val="0"/>
          <w:numId w:val="9"/>
        </w:numPr>
        <w:spacing w:after="0"/>
        <w:rPr>
          <w:b/>
          <w:noProof/>
        </w:rPr>
      </w:pPr>
      <w:r w:rsidRPr="00633228">
        <w:rPr>
          <w:b/>
          <w:noProof/>
        </w:rPr>
        <w:t>Filter</w:t>
      </w:r>
      <w:r w:rsidR="00A850DC" w:rsidRPr="00633228">
        <w:rPr>
          <w:b/>
          <w:noProof/>
        </w:rPr>
        <w:t xml:space="preserve">: </w:t>
      </w:r>
      <w:r w:rsidRPr="00633228">
        <w:rPr>
          <w:noProof/>
        </w:rPr>
        <w:t>This option allows you to filter your search results in greater detail using the data in that specific column.  Use the drop-down menus to set how you want the results to filter.</w:t>
      </w:r>
    </w:p>
    <w:p w:rsidR="003B2991" w:rsidRPr="00633228" w:rsidRDefault="003B2991" w:rsidP="00A850DC">
      <w:pPr>
        <w:numPr>
          <w:ilvl w:val="0"/>
          <w:numId w:val="9"/>
        </w:numPr>
        <w:spacing w:after="0"/>
        <w:rPr>
          <w:b/>
          <w:noProof/>
        </w:rPr>
      </w:pPr>
      <w:r w:rsidRPr="00633228">
        <w:rPr>
          <w:b/>
          <w:noProof/>
        </w:rPr>
        <w:t>Unlock/Lock</w:t>
      </w:r>
      <w:r w:rsidR="00A850DC" w:rsidRPr="00633228">
        <w:rPr>
          <w:b/>
          <w:noProof/>
        </w:rPr>
        <w:t>:</w:t>
      </w:r>
    </w:p>
    <w:p w:rsidR="00A850DC" w:rsidRPr="00633228" w:rsidRDefault="00A850DC" w:rsidP="00A850DC">
      <w:pPr>
        <w:numPr>
          <w:ilvl w:val="1"/>
          <w:numId w:val="9"/>
        </w:numPr>
        <w:spacing w:after="0"/>
        <w:rPr>
          <w:noProof/>
        </w:rPr>
      </w:pPr>
      <w:r w:rsidRPr="00633228">
        <w:rPr>
          <w:noProof/>
        </w:rPr>
        <w:t xml:space="preserve">Clicking </w:t>
      </w:r>
      <w:r w:rsidRPr="00633228">
        <w:rPr>
          <w:b/>
          <w:noProof/>
        </w:rPr>
        <w:t>Unlock</w:t>
      </w:r>
      <w:r w:rsidR="003B2991" w:rsidRPr="00633228">
        <w:rPr>
          <w:noProof/>
        </w:rPr>
        <w:t xml:space="preserve"> allows you to switch the column’s position in the grid order.  </w:t>
      </w:r>
    </w:p>
    <w:p w:rsidR="00A850DC" w:rsidRPr="00633228" w:rsidRDefault="00A850DC" w:rsidP="00A850DC">
      <w:pPr>
        <w:numPr>
          <w:ilvl w:val="1"/>
          <w:numId w:val="9"/>
        </w:numPr>
        <w:spacing w:after="0"/>
        <w:rPr>
          <w:noProof/>
        </w:rPr>
      </w:pPr>
      <w:r w:rsidRPr="00633228">
        <w:rPr>
          <w:noProof/>
        </w:rPr>
        <w:t xml:space="preserve">Clicking </w:t>
      </w:r>
      <w:r w:rsidRPr="00633228">
        <w:rPr>
          <w:b/>
          <w:noProof/>
        </w:rPr>
        <w:t>Lock</w:t>
      </w:r>
      <w:r w:rsidR="003B2991" w:rsidRPr="00633228">
        <w:rPr>
          <w:noProof/>
        </w:rPr>
        <w:t xml:space="preserve"> fixes the column in its location.</w:t>
      </w:r>
    </w:p>
    <w:p w:rsidR="00CB52E8" w:rsidRPr="00633228" w:rsidRDefault="00CB52E8" w:rsidP="00A850DC">
      <w:pPr>
        <w:numPr>
          <w:ilvl w:val="0"/>
          <w:numId w:val="10"/>
        </w:numPr>
        <w:spacing w:after="0"/>
        <w:ind w:left="720"/>
        <w:rPr>
          <w:noProof/>
        </w:rPr>
      </w:pPr>
      <w:r w:rsidRPr="00633228">
        <w:rPr>
          <w:b/>
          <w:noProof/>
        </w:rPr>
        <w:t>Filter Bar</w:t>
      </w:r>
      <w:r w:rsidR="00A850DC" w:rsidRPr="00633228">
        <w:rPr>
          <w:noProof/>
        </w:rPr>
        <w:t xml:space="preserve">: </w:t>
      </w:r>
      <w:r w:rsidRPr="00633228">
        <w:rPr>
          <w:noProof/>
        </w:rPr>
        <w:t>Use the Filter Bar in the upper right-hand corner to further narrow down the results.  Type in further search criteria and the results will update to r</w:t>
      </w:r>
      <w:r w:rsidR="003B2991" w:rsidRPr="00633228">
        <w:rPr>
          <w:noProof/>
        </w:rPr>
        <w:t>eflect it.</w:t>
      </w:r>
    </w:p>
    <w:p w:rsidR="00CB52E8" w:rsidRPr="00633228" w:rsidRDefault="00CB52E8" w:rsidP="007657EB">
      <w:pPr>
        <w:spacing w:after="0"/>
        <w:ind w:left="720"/>
        <w:rPr>
          <w:b/>
          <w:noProof/>
        </w:rPr>
      </w:pPr>
    </w:p>
    <w:p w:rsidR="00CB52E8" w:rsidRPr="00633228" w:rsidRDefault="00CB52E8" w:rsidP="007657EB">
      <w:pPr>
        <w:tabs>
          <w:tab w:val="left" w:pos="0"/>
        </w:tabs>
        <w:spacing w:after="0"/>
        <w:rPr>
          <w:noProof/>
        </w:rPr>
      </w:pPr>
      <w:r w:rsidRPr="00633228">
        <w:rPr>
          <w:noProof/>
          <w:u w:val="single"/>
        </w:rPr>
        <w:t>Related Parts</w:t>
      </w:r>
      <w:r w:rsidR="00A850DC" w:rsidRPr="00633228">
        <w:rPr>
          <w:noProof/>
          <w:u w:val="single"/>
        </w:rPr>
        <w:t>:</w:t>
      </w:r>
      <w:r w:rsidR="00A850DC" w:rsidRPr="00633228">
        <w:rPr>
          <w:noProof/>
        </w:rPr>
        <w:t xml:space="preserve"> </w:t>
      </w:r>
      <w:r w:rsidRPr="00633228">
        <w:rPr>
          <w:noProof/>
        </w:rPr>
        <w:t xml:space="preserve">The far-left column of the results grid will sometimes contain the following icon </w:t>
      </w:r>
      <w:r w:rsidR="003B2991" w:rsidRPr="00633228">
        <w:rPr>
          <w:noProof/>
        </w:rPr>
        <w:pict>
          <v:shape id="_x0000_i1029" type="#_x0000_t75" style="width:16.5pt;height:16.5pt;visibility:visible">
            <v:imagedata r:id="rId12" o:title=""/>
          </v:shape>
        </w:pict>
      </w:r>
      <w:r w:rsidRPr="00633228">
        <w:rPr>
          <w:noProof/>
        </w:rPr>
        <w:t>. Hovering the mouse over the icon will reveal the Related Parts grid, which displays all part numbers related to this one.  Clicking the part number in this display will automatically open the related part’s record.</w:t>
      </w:r>
    </w:p>
    <w:p w:rsidR="00CB52E8" w:rsidRPr="00633228" w:rsidRDefault="00CB52E8" w:rsidP="007657EB">
      <w:pPr>
        <w:tabs>
          <w:tab w:val="left" w:pos="0"/>
        </w:tabs>
        <w:spacing w:after="0"/>
        <w:rPr>
          <w:noProof/>
        </w:rPr>
      </w:pPr>
    </w:p>
    <w:p w:rsidR="00CB52E8" w:rsidRPr="00633228" w:rsidRDefault="00CB52E8" w:rsidP="007657EB">
      <w:pPr>
        <w:tabs>
          <w:tab w:val="left" w:pos="0"/>
        </w:tabs>
        <w:spacing w:after="0"/>
        <w:jc w:val="center"/>
        <w:rPr>
          <w:noProof/>
        </w:rPr>
      </w:pPr>
      <w:r w:rsidRPr="00633228">
        <w:rPr>
          <w:noProof/>
        </w:rPr>
        <w:pict>
          <v:shape id="_x0000_i1030" type="#_x0000_t75" style="width:468pt;height:71.25pt;visibility:visible">
            <v:imagedata r:id="rId13" o:title=""/>
          </v:shape>
        </w:pict>
      </w:r>
    </w:p>
    <w:p w:rsidR="00CB52E8" w:rsidRPr="00633228" w:rsidRDefault="00CB52E8" w:rsidP="007657EB">
      <w:pPr>
        <w:tabs>
          <w:tab w:val="left" w:pos="0"/>
        </w:tabs>
        <w:spacing w:after="0"/>
        <w:rPr>
          <w:noProof/>
        </w:rPr>
      </w:pPr>
    </w:p>
    <w:p w:rsidR="00CB52E8" w:rsidRPr="00633228" w:rsidRDefault="00CB52E8" w:rsidP="007657EB">
      <w:pPr>
        <w:tabs>
          <w:tab w:val="left" w:pos="0"/>
        </w:tabs>
        <w:spacing w:after="0"/>
        <w:rPr>
          <w:noProof/>
        </w:rPr>
      </w:pPr>
      <w:r w:rsidRPr="00633228">
        <w:rPr>
          <w:noProof/>
        </w:rPr>
        <w:t xml:space="preserve">The </w:t>
      </w:r>
      <w:r w:rsidRPr="00633228">
        <w:rPr>
          <w:b/>
          <w:noProof/>
        </w:rPr>
        <w:t>Related Type</w:t>
      </w:r>
      <w:r w:rsidRPr="00633228">
        <w:rPr>
          <w:noProof/>
        </w:rPr>
        <w:t xml:space="preserve"> column shows the relation between the two part numbers.  In the example above, this part number is a replacement for a previous number.  If the icon is </w:t>
      </w:r>
      <w:r w:rsidRPr="00633228">
        <w:rPr>
          <w:b/>
          <w:noProof/>
        </w:rPr>
        <w:t>green</w:t>
      </w:r>
      <w:r w:rsidRPr="00633228">
        <w:rPr>
          <w:noProof/>
        </w:rPr>
        <w:t xml:space="preserve"> </w:t>
      </w:r>
      <w:r w:rsidRPr="00633228">
        <w:rPr>
          <w:noProof/>
        </w:rPr>
        <w:pict>
          <v:shape id="_x0000_i1031" type="#_x0000_t75" style="width:24pt;height:25.5pt;visibility:visible">
            <v:imagedata r:id="rId14" o:title=""/>
          </v:shape>
        </w:pict>
      </w:r>
      <w:r w:rsidRPr="00633228">
        <w:rPr>
          <w:noProof/>
        </w:rPr>
        <w:t xml:space="preserve">, then </w:t>
      </w:r>
      <w:r w:rsidR="008713F6" w:rsidRPr="00633228">
        <w:rPr>
          <w:noProof/>
        </w:rPr>
        <w:t>the other part number has an available on-hand quantity</w:t>
      </w:r>
      <w:r w:rsidRPr="00633228">
        <w:rPr>
          <w:noProof/>
        </w:rPr>
        <w:t>.</w:t>
      </w:r>
    </w:p>
    <w:p w:rsidR="00CB52E8" w:rsidRPr="00633228" w:rsidRDefault="00CB52E8" w:rsidP="007657EB">
      <w:pPr>
        <w:tabs>
          <w:tab w:val="left" w:pos="0"/>
        </w:tabs>
        <w:spacing w:after="0"/>
        <w:contextualSpacing/>
        <w:rPr>
          <w:b/>
          <w:noProof/>
        </w:rPr>
      </w:pPr>
    </w:p>
    <w:p w:rsidR="00CB52E8" w:rsidRPr="00633228" w:rsidRDefault="00CB52E8" w:rsidP="007657EB">
      <w:pPr>
        <w:tabs>
          <w:tab w:val="left" w:pos="0"/>
        </w:tabs>
        <w:spacing w:after="0"/>
        <w:contextualSpacing/>
        <w:rPr>
          <w:noProof/>
        </w:rPr>
      </w:pPr>
      <w:r w:rsidRPr="00633228">
        <w:rPr>
          <w:noProof/>
          <w:u w:val="single"/>
        </w:rPr>
        <w:t>Export to Excel</w:t>
      </w:r>
      <w:r w:rsidR="00A850DC" w:rsidRPr="00633228">
        <w:rPr>
          <w:noProof/>
          <w:u w:val="single"/>
        </w:rPr>
        <w:t>:</w:t>
      </w:r>
      <w:r w:rsidR="00A850DC" w:rsidRPr="00633228">
        <w:rPr>
          <w:noProof/>
        </w:rPr>
        <w:t xml:space="preserve"> </w:t>
      </w:r>
      <w:r w:rsidRPr="00633228">
        <w:rPr>
          <w:noProof/>
        </w:rPr>
        <w:t>Click this button to export the search results into Microsoft Excel.</w:t>
      </w:r>
    </w:p>
    <w:p w:rsidR="00CB52E8" w:rsidRPr="00633228" w:rsidRDefault="00CB52E8" w:rsidP="007657EB">
      <w:pPr>
        <w:tabs>
          <w:tab w:val="left" w:pos="0"/>
        </w:tabs>
        <w:spacing w:after="0"/>
        <w:contextualSpacing/>
        <w:rPr>
          <w:noProof/>
        </w:rPr>
      </w:pPr>
    </w:p>
    <w:p w:rsidR="00CB52E8" w:rsidRPr="00633228" w:rsidRDefault="00CB52E8" w:rsidP="007657EB">
      <w:pPr>
        <w:tabs>
          <w:tab w:val="left" w:pos="0"/>
        </w:tabs>
        <w:spacing w:after="0"/>
        <w:contextualSpacing/>
        <w:jc w:val="center"/>
        <w:rPr>
          <w:noProof/>
        </w:rPr>
      </w:pPr>
      <w:r w:rsidRPr="00633228">
        <w:rPr>
          <w:noProof/>
        </w:rPr>
        <w:pict>
          <v:shape id="_x0000_i1032" type="#_x0000_t75" style="width:468.75pt;height:247.5pt;visibility:visible">
            <v:imagedata r:id="rId15" o:title=""/>
          </v:shape>
        </w:pict>
      </w:r>
    </w:p>
    <w:p w:rsidR="0073783E" w:rsidRPr="00633228" w:rsidRDefault="0073783E" w:rsidP="007657EB">
      <w:pPr>
        <w:spacing w:after="0"/>
        <w:rPr>
          <w:b/>
          <w:noProof/>
        </w:rPr>
      </w:pPr>
    </w:p>
    <w:p w:rsidR="00CB52E8" w:rsidRPr="00633228" w:rsidRDefault="00CD1872" w:rsidP="007657EB">
      <w:pPr>
        <w:spacing w:after="0"/>
        <w:ind w:hanging="540"/>
        <w:jc w:val="center"/>
        <w:rPr>
          <w:noProof/>
        </w:rPr>
      </w:pPr>
      <w:r w:rsidRPr="00633228">
        <w:rPr>
          <w:noProof/>
        </w:rPr>
        <w:pict>
          <v:shape id="_x0000_i1033" type="#_x0000_t75" style="width:540.75pt;height:279pt;visibility:visible">
            <v:imagedata r:id="rId16" o:title=""/>
          </v:shape>
        </w:pict>
      </w:r>
    </w:p>
    <w:p w:rsidR="007657EB" w:rsidRPr="00633228" w:rsidRDefault="007657EB" w:rsidP="007657EB">
      <w:pPr>
        <w:spacing w:after="0"/>
        <w:rPr>
          <w:b/>
          <w:noProof/>
        </w:rPr>
      </w:pPr>
    </w:p>
    <w:p w:rsidR="00351AE5" w:rsidRPr="00633228" w:rsidRDefault="00A850DC" w:rsidP="007657EB">
      <w:pPr>
        <w:spacing w:after="0"/>
        <w:rPr>
          <w:b/>
          <w:noProof/>
        </w:rPr>
      </w:pPr>
      <w:r w:rsidRPr="00633228">
        <w:rPr>
          <w:b/>
          <w:noProof/>
          <w:u w:val="single"/>
        </w:rPr>
        <w:t>Search Recall:</w:t>
      </w:r>
      <w:r w:rsidRPr="00633228">
        <w:rPr>
          <w:b/>
          <w:noProof/>
        </w:rPr>
        <w:t xml:space="preserve"> </w:t>
      </w:r>
      <w:r w:rsidR="0073783E" w:rsidRPr="00633228">
        <w:rPr>
          <w:noProof/>
        </w:rPr>
        <w:t xml:space="preserve">This button </w:t>
      </w:r>
      <w:r w:rsidR="003B2991" w:rsidRPr="00633228">
        <w:rPr>
          <w:noProof/>
        </w:rPr>
        <w:pict>
          <v:shape id="_x0000_i1034" type="#_x0000_t75" style="width:17.25pt;height:15pt;visibility:visible">
            <v:imagedata r:id="rId17" o:title=""/>
          </v:shape>
        </w:pict>
      </w:r>
      <w:r w:rsidR="0073783E" w:rsidRPr="00633228">
        <w:rPr>
          <w:noProof/>
        </w:rPr>
        <w:t xml:space="preserve"> appears next to the Search button.  After you have made a search and selected a part, the button will turn gold </w:t>
      </w:r>
      <w:r w:rsidR="003B2991" w:rsidRPr="00633228">
        <w:rPr>
          <w:noProof/>
        </w:rPr>
        <w:pict>
          <v:shape id="_x0000_i1035" type="#_x0000_t75" style="width:17.25pt;height:14.25pt;visibility:visible">
            <v:imagedata r:id="rId18" o:title=""/>
          </v:shape>
        </w:pict>
      </w:r>
      <w:r w:rsidR="0073783E" w:rsidRPr="00633228">
        <w:rPr>
          <w:noProof/>
        </w:rPr>
        <w:t>.  Clicking it will re-open the search window and display the results of your last search, allowing you to pick up exactly where you left off before selecting a record.</w:t>
      </w:r>
    </w:p>
    <w:p w:rsidR="007657EB" w:rsidRPr="00633228" w:rsidRDefault="007657EB" w:rsidP="007657EB">
      <w:pPr>
        <w:spacing w:after="0"/>
        <w:rPr>
          <w:b/>
          <w:noProof/>
        </w:rPr>
      </w:pPr>
    </w:p>
    <w:p w:rsidR="00DB3311" w:rsidRPr="00633228" w:rsidRDefault="00DB3311" w:rsidP="007657EB">
      <w:pPr>
        <w:spacing w:after="0"/>
        <w:rPr>
          <w:noProof/>
        </w:rPr>
      </w:pPr>
      <w:r w:rsidRPr="00633228">
        <w:rPr>
          <w:b/>
          <w:noProof/>
          <w:u w:val="single"/>
        </w:rPr>
        <w:t>Base Part Info-</w:t>
      </w:r>
      <w:r w:rsidR="004B47FE" w:rsidRPr="00633228">
        <w:rPr>
          <w:b/>
          <w:noProof/>
          <w:u w:val="single"/>
        </w:rPr>
        <w:t>Field Definitions</w:t>
      </w:r>
      <w:r w:rsidR="00A850DC" w:rsidRPr="00633228">
        <w:rPr>
          <w:b/>
          <w:noProof/>
          <w:u w:val="single"/>
        </w:rPr>
        <w:t>:</w:t>
      </w:r>
      <w:r w:rsidR="00A850DC" w:rsidRPr="00633228">
        <w:rPr>
          <w:noProof/>
        </w:rPr>
        <w:t xml:space="preserve"> </w:t>
      </w:r>
      <w:r w:rsidRPr="00633228">
        <w:rPr>
          <w:noProof/>
        </w:rPr>
        <w:t xml:space="preserve">Be aware </w:t>
      </w:r>
      <w:r w:rsidR="00CD1872" w:rsidRPr="00633228">
        <w:rPr>
          <w:noProof/>
        </w:rPr>
        <w:t>that most</w:t>
      </w:r>
      <w:r w:rsidRPr="00633228">
        <w:rPr>
          <w:noProof/>
        </w:rPr>
        <w:t xml:space="preserve"> fields displayed in this section can be removed or added as desired.  This section will cover the fields</w:t>
      </w:r>
      <w:r w:rsidR="003B2991" w:rsidRPr="00633228">
        <w:rPr>
          <w:noProof/>
        </w:rPr>
        <w:t xml:space="preserve"> displayed in the above example</w:t>
      </w:r>
      <w:r w:rsidRPr="00633228">
        <w:rPr>
          <w:noProof/>
        </w:rPr>
        <w:t xml:space="preserve">.  See “Focus Base Part Info” below for </w:t>
      </w:r>
      <w:r w:rsidR="003B2991" w:rsidRPr="00633228">
        <w:rPr>
          <w:noProof/>
        </w:rPr>
        <w:t>the</w:t>
      </w:r>
      <w:r w:rsidRPr="00633228">
        <w:rPr>
          <w:noProof/>
        </w:rPr>
        <w:t xml:space="preserve"> other fields that can display here.</w:t>
      </w:r>
    </w:p>
    <w:p w:rsidR="00DB3311" w:rsidRPr="00633228" w:rsidRDefault="00DB3311" w:rsidP="007657EB">
      <w:pPr>
        <w:spacing w:after="0" w:line="240" w:lineRule="auto"/>
        <w:rPr>
          <w:b/>
          <w:noProof/>
        </w:rPr>
      </w:pPr>
    </w:p>
    <w:p w:rsidR="004B47FE" w:rsidRPr="00BC1168" w:rsidRDefault="00CB52E8" w:rsidP="00163D00">
      <w:pPr>
        <w:spacing w:after="0" w:line="240" w:lineRule="auto"/>
        <w:contextualSpacing/>
        <w:rPr>
          <w:rFonts w:cs="Calibri"/>
          <w:noProof/>
        </w:rPr>
      </w:pPr>
      <w:r w:rsidRPr="00633228">
        <w:rPr>
          <w:noProof/>
          <w:u w:val="single"/>
        </w:rPr>
        <w:t>Part</w:t>
      </w:r>
      <w:r w:rsidR="00A850DC" w:rsidRPr="00633228">
        <w:rPr>
          <w:noProof/>
          <w:u w:val="single"/>
        </w:rPr>
        <w:t>:</w:t>
      </w:r>
      <w:r w:rsidR="00A850DC" w:rsidRPr="00633228">
        <w:rPr>
          <w:noProof/>
        </w:rPr>
        <w:t xml:space="preserve"> </w:t>
      </w:r>
      <w:r w:rsidR="004B47FE" w:rsidRPr="00633228">
        <w:rPr>
          <w:noProof/>
        </w:rPr>
        <w:t>This shows the part number of the record currently displayed.</w:t>
      </w:r>
      <w:r w:rsidR="00163D00">
        <w:rPr>
          <w:noProof/>
        </w:rPr>
        <w:t xml:space="preserve"> </w:t>
      </w:r>
      <w:r w:rsidR="00163D00" w:rsidRPr="00BC1168">
        <w:rPr>
          <w:rFonts w:cs="Calibri"/>
          <w:noProof/>
        </w:rPr>
        <w:t xml:space="preserve">This field will </w:t>
      </w:r>
      <w:r w:rsidR="00163D00" w:rsidRPr="00BC1168">
        <w:rPr>
          <w:rFonts w:cs="Calibri"/>
          <w:b/>
          <w:bCs/>
          <w:noProof/>
        </w:rPr>
        <w:t>always</w:t>
      </w:r>
      <w:r w:rsidR="00163D00" w:rsidRPr="00BC1168">
        <w:rPr>
          <w:rFonts w:cs="Calibri"/>
          <w:noProof/>
        </w:rPr>
        <w:t xml:space="preserve"> show for each part record.</w:t>
      </w:r>
    </w:p>
    <w:p w:rsidR="007657EB" w:rsidRPr="00BC1168" w:rsidRDefault="007657EB" w:rsidP="00163D00">
      <w:pPr>
        <w:spacing w:after="0" w:line="240" w:lineRule="auto"/>
        <w:contextualSpacing/>
        <w:rPr>
          <w:rFonts w:cs="Calibri"/>
          <w:b/>
          <w:noProof/>
          <w:sz w:val="24"/>
          <w:szCs w:val="24"/>
        </w:rPr>
      </w:pPr>
    </w:p>
    <w:p w:rsidR="00CB52E8" w:rsidRPr="00163D00" w:rsidRDefault="00CB52E8" w:rsidP="007657EB">
      <w:pPr>
        <w:spacing w:after="0" w:line="240" w:lineRule="auto"/>
        <w:contextualSpacing/>
        <w:rPr>
          <w:rFonts w:cs="Calibri"/>
          <w:noProof/>
        </w:rPr>
      </w:pPr>
      <w:r w:rsidRPr="00633228">
        <w:rPr>
          <w:noProof/>
          <w:u w:val="single"/>
        </w:rPr>
        <w:t>Vendor</w:t>
      </w:r>
      <w:r w:rsidR="00A850DC" w:rsidRPr="00633228">
        <w:rPr>
          <w:noProof/>
          <w:u w:val="single"/>
        </w:rPr>
        <w:t>:</w:t>
      </w:r>
      <w:r w:rsidR="00A850DC" w:rsidRPr="00633228">
        <w:rPr>
          <w:noProof/>
        </w:rPr>
        <w:t xml:space="preserve"> </w:t>
      </w:r>
      <w:r w:rsidRPr="00633228">
        <w:rPr>
          <w:noProof/>
        </w:rPr>
        <w:t>This shows the vendor number associated with the part.</w:t>
      </w:r>
      <w:r w:rsidR="00163D00">
        <w:rPr>
          <w:noProof/>
        </w:rPr>
        <w:t xml:space="preserve"> </w:t>
      </w:r>
      <w:r w:rsidR="00163D00" w:rsidRPr="00163D00">
        <w:rPr>
          <w:rFonts w:cs="Calibri"/>
          <w:noProof/>
        </w:rPr>
        <w:t xml:space="preserve">This field will </w:t>
      </w:r>
      <w:r w:rsidR="00163D00" w:rsidRPr="00163D00">
        <w:rPr>
          <w:rFonts w:cs="Calibri"/>
          <w:b/>
          <w:bCs/>
          <w:noProof/>
        </w:rPr>
        <w:t>always</w:t>
      </w:r>
      <w:r w:rsidR="00163D00" w:rsidRPr="00163D00">
        <w:rPr>
          <w:rFonts w:cs="Calibri"/>
          <w:noProof/>
        </w:rPr>
        <w:t xml:space="preserve"> show for each part record.</w:t>
      </w:r>
    </w:p>
    <w:p w:rsidR="00CB52E8" w:rsidRPr="00633228" w:rsidRDefault="00CB52E8" w:rsidP="007657EB">
      <w:pPr>
        <w:spacing w:after="0" w:line="240" w:lineRule="auto"/>
        <w:rPr>
          <w:noProof/>
        </w:rPr>
      </w:pPr>
    </w:p>
    <w:p w:rsidR="00CB52E8" w:rsidRPr="00163D00" w:rsidRDefault="00CB52E8" w:rsidP="007657EB">
      <w:pPr>
        <w:spacing w:after="0" w:line="240" w:lineRule="auto"/>
        <w:contextualSpacing/>
        <w:rPr>
          <w:rFonts w:cs="Calibri"/>
          <w:noProof/>
        </w:rPr>
      </w:pPr>
      <w:r w:rsidRPr="00633228">
        <w:rPr>
          <w:noProof/>
          <w:u w:val="single"/>
        </w:rPr>
        <w:t>Type</w:t>
      </w:r>
      <w:r w:rsidR="00A850DC" w:rsidRPr="00633228">
        <w:rPr>
          <w:noProof/>
          <w:u w:val="single"/>
        </w:rPr>
        <w:t>:</w:t>
      </w:r>
      <w:r w:rsidR="00A850DC" w:rsidRPr="00633228">
        <w:rPr>
          <w:noProof/>
        </w:rPr>
        <w:t xml:space="preserve"> </w:t>
      </w:r>
      <w:r w:rsidRPr="00633228">
        <w:rPr>
          <w:noProof/>
        </w:rPr>
        <w:t>This shows the part’s type (New, Old, Used, etc.).</w:t>
      </w:r>
      <w:r w:rsidR="00163D00">
        <w:rPr>
          <w:noProof/>
        </w:rPr>
        <w:t xml:space="preserve"> </w:t>
      </w:r>
      <w:r w:rsidR="00163D00" w:rsidRPr="00163D00">
        <w:rPr>
          <w:rFonts w:cs="Calibri"/>
          <w:noProof/>
        </w:rPr>
        <w:t xml:space="preserve">This field will </w:t>
      </w:r>
      <w:r w:rsidR="00163D00" w:rsidRPr="00163D00">
        <w:rPr>
          <w:rFonts w:cs="Calibri"/>
          <w:b/>
          <w:bCs/>
          <w:noProof/>
        </w:rPr>
        <w:t>always</w:t>
      </w:r>
      <w:r w:rsidR="00163D00" w:rsidRPr="00163D00">
        <w:rPr>
          <w:rFonts w:cs="Calibri"/>
          <w:noProof/>
        </w:rPr>
        <w:t xml:space="preserve"> show for each part record.</w:t>
      </w:r>
    </w:p>
    <w:p w:rsidR="00CD1872" w:rsidRPr="00633228" w:rsidRDefault="00CD1872" w:rsidP="007657EB">
      <w:pPr>
        <w:spacing w:after="0" w:line="240" w:lineRule="auto"/>
        <w:rPr>
          <w:b/>
          <w:noProof/>
        </w:rPr>
      </w:pPr>
    </w:p>
    <w:p w:rsidR="00CB52E8" w:rsidRPr="00163D00" w:rsidRDefault="00CD1872" w:rsidP="00A850DC">
      <w:pPr>
        <w:spacing w:after="0" w:line="240" w:lineRule="auto"/>
        <w:contextualSpacing/>
        <w:rPr>
          <w:rFonts w:cs="Calibri"/>
          <w:noProof/>
        </w:rPr>
      </w:pPr>
      <w:r w:rsidRPr="00633228">
        <w:rPr>
          <w:noProof/>
          <w:u w:val="single"/>
        </w:rPr>
        <w:t>Description</w:t>
      </w:r>
      <w:r w:rsidR="00A850DC" w:rsidRPr="00633228">
        <w:rPr>
          <w:noProof/>
          <w:u w:val="single"/>
        </w:rPr>
        <w:t>:</w:t>
      </w:r>
      <w:r w:rsidR="00A850DC" w:rsidRPr="00633228">
        <w:rPr>
          <w:noProof/>
        </w:rPr>
        <w:t xml:space="preserve"> </w:t>
      </w:r>
      <w:r w:rsidRPr="00633228">
        <w:rPr>
          <w:noProof/>
        </w:rPr>
        <w:t>This shows the part’s description.</w:t>
      </w:r>
      <w:r w:rsidR="00163D00">
        <w:rPr>
          <w:noProof/>
        </w:rPr>
        <w:t xml:space="preserve"> </w:t>
      </w:r>
      <w:r w:rsidR="00163D00" w:rsidRPr="00163D00">
        <w:rPr>
          <w:rFonts w:cs="Calibri"/>
          <w:noProof/>
        </w:rPr>
        <w:t xml:space="preserve">This field will </w:t>
      </w:r>
      <w:r w:rsidR="00163D00" w:rsidRPr="00163D00">
        <w:rPr>
          <w:rFonts w:cs="Calibri"/>
          <w:b/>
          <w:bCs/>
          <w:noProof/>
        </w:rPr>
        <w:t>always</w:t>
      </w:r>
      <w:r w:rsidR="00163D00" w:rsidRPr="00163D00">
        <w:rPr>
          <w:rFonts w:cs="Calibri"/>
          <w:noProof/>
        </w:rPr>
        <w:t xml:space="preserve"> show for each part record.</w:t>
      </w:r>
    </w:p>
    <w:p w:rsidR="007657EB" w:rsidRPr="00633228" w:rsidRDefault="007657EB" w:rsidP="007657EB">
      <w:pPr>
        <w:spacing w:after="0" w:line="240" w:lineRule="auto"/>
        <w:rPr>
          <w:b/>
          <w:noProof/>
        </w:rPr>
      </w:pPr>
    </w:p>
    <w:p w:rsidR="004B47FE" w:rsidRPr="00163D00" w:rsidRDefault="004A33AE" w:rsidP="00A850DC">
      <w:pPr>
        <w:spacing w:after="0" w:line="240" w:lineRule="auto"/>
        <w:contextualSpacing/>
        <w:rPr>
          <w:rFonts w:cs="Calibri"/>
          <w:noProof/>
        </w:rPr>
      </w:pPr>
      <w:r w:rsidRPr="00633228">
        <w:rPr>
          <w:noProof/>
          <w:u w:val="single"/>
        </w:rPr>
        <w:t>Mfr ID</w:t>
      </w:r>
      <w:r w:rsidR="00A850DC" w:rsidRPr="00633228">
        <w:rPr>
          <w:noProof/>
          <w:u w:val="single"/>
        </w:rPr>
        <w:t>:</w:t>
      </w:r>
      <w:r w:rsidR="00A850DC" w:rsidRPr="00633228">
        <w:rPr>
          <w:noProof/>
        </w:rPr>
        <w:t xml:space="preserve"> </w:t>
      </w:r>
      <w:r w:rsidR="004B47FE" w:rsidRPr="00633228">
        <w:rPr>
          <w:noProof/>
        </w:rPr>
        <w:t>This field shows the manufacturer ID, if any.</w:t>
      </w:r>
      <w:r w:rsidR="00163D00">
        <w:rPr>
          <w:noProof/>
        </w:rPr>
        <w:t xml:space="preserve"> </w:t>
      </w:r>
      <w:r w:rsidR="00163D00" w:rsidRPr="00163D00">
        <w:rPr>
          <w:rFonts w:cs="Calibri"/>
          <w:noProof/>
        </w:rPr>
        <w:t xml:space="preserve">This field will </w:t>
      </w:r>
      <w:r w:rsidR="00163D00" w:rsidRPr="00163D00">
        <w:rPr>
          <w:rFonts w:cs="Calibri"/>
          <w:b/>
          <w:bCs/>
          <w:noProof/>
        </w:rPr>
        <w:t>always</w:t>
      </w:r>
      <w:r w:rsidR="00163D00" w:rsidRPr="00163D00">
        <w:rPr>
          <w:rFonts w:cs="Calibri"/>
          <w:noProof/>
        </w:rPr>
        <w:t xml:space="preserve"> show for each part record.</w:t>
      </w:r>
    </w:p>
    <w:p w:rsidR="007657EB" w:rsidRPr="00633228" w:rsidRDefault="007657EB" w:rsidP="007657EB">
      <w:pPr>
        <w:spacing w:after="0" w:line="240" w:lineRule="auto"/>
        <w:rPr>
          <w:b/>
          <w:noProof/>
        </w:rPr>
      </w:pPr>
    </w:p>
    <w:p w:rsidR="00CB52E8" w:rsidRPr="00633228" w:rsidRDefault="00CB52E8" w:rsidP="00A850DC">
      <w:pPr>
        <w:spacing w:after="0" w:line="240" w:lineRule="auto"/>
        <w:rPr>
          <w:noProof/>
        </w:rPr>
      </w:pPr>
      <w:r w:rsidRPr="00633228">
        <w:rPr>
          <w:noProof/>
          <w:u w:val="single"/>
        </w:rPr>
        <w:t>On Hand</w:t>
      </w:r>
      <w:r w:rsidR="00A850DC" w:rsidRPr="00633228">
        <w:rPr>
          <w:noProof/>
          <w:u w:val="single"/>
        </w:rPr>
        <w:t>:</w:t>
      </w:r>
      <w:r w:rsidR="00A850DC" w:rsidRPr="00633228">
        <w:rPr>
          <w:noProof/>
        </w:rPr>
        <w:t xml:space="preserve"> </w:t>
      </w:r>
      <w:r w:rsidRPr="00633228">
        <w:rPr>
          <w:noProof/>
        </w:rPr>
        <w:t>This field shows the part’s on-hand quantity.</w:t>
      </w:r>
    </w:p>
    <w:p w:rsidR="007657EB" w:rsidRPr="00633228" w:rsidRDefault="007657EB" w:rsidP="007657EB">
      <w:pPr>
        <w:spacing w:after="0"/>
        <w:rPr>
          <w:b/>
          <w:noProof/>
        </w:rPr>
      </w:pPr>
    </w:p>
    <w:p w:rsidR="00CD1872" w:rsidRPr="00633228" w:rsidRDefault="00CD1872" w:rsidP="007657EB">
      <w:pPr>
        <w:spacing w:after="0"/>
        <w:rPr>
          <w:noProof/>
        </w:rPr>
      </w:pPr>
      <w:r w:rsidRPr="00633228">
        <w:rPr>
          <w:noProof/>
          <w:u w:val="single"/>
        </w:rPr>
        <w:t>Qty Allocated</w:t>
      </w:r>
      <w:r w:rsidR="00A850DC" w:rsidRPr="00633228">
        <w:rPr>
          <w:noProof/>
          <w:u w:val="single"/>
        </w:rPr>
        <w:t>:</w:t>
      </w:r>
      <w:r w:rsidR="00A850DC" w:rsidRPr="00633228">
        <w:rPr>
          <w:noProof/>
        </w:rPr>
        <w:t xml:space="preserve"> </w:t>
      </w:r>
      <w:r w:rsidRPr="00633228">
        <w:rPr>
          <w:noProof/>
        </w:rPr>
        <w:t xml:space="preserve">This field shows </w:t>
      </w:r>
      <w:r w:rsidRPr="00633228">
        <w:t xml:space="preserve">the quantity of this Part Master that has been placed on open picking tickets (in POS and ROM).  Parts that have been assigned to a picking ticket or repair order reduce the ON HAND field.  When the picking ticket becomes an invoice, the quantity shown in the </w:t>
      </w:r>
      <w:r w:rsidRPr="00633228">
        <w:rPr>
          <w:iCs/>
        </w:rPr>
        <w:t>Qty Allocated</w:t>
      </w:r>
      <w:r w:rsidRPr="00633228">
        <w:t xml:space="preserve"> field is relieved.  The Parts Inquiry screen also displays this information.</w:t>
      </w:r>
    </w:p>
    <w:p w:rsidR="00CD1872" w:rsidRPr="00633228" w:rsidRDefault="00CD1872" w:rsidP="007657EB">
      <w:pPr>
        <w:spacing w:after="0"/>
        <w:rPr>
          <w:b/>
          <w:noProof/>
        </w:rPr>
      </w:pPr>
    </w:p>
    <w:p w:rsidR="00CD1872" w:rsidRPr="00633228" w:rsidRDefault="00CD1872" w:rsidP="007657EB">
      <w:pPr>
        <w:spacing w:after="0"/>
        <w:rPr>
          <w:noProof/>
        </w:rPr>
      </w:pPr>
      <w:r w:rsidRPr="00633228">
        <w:rPr>
          <w:noProof/>
          <w:u w:val="single"/>
        </w:rPr>
        <w:t>LIST</w:t>
      </w:r>
      <w:r w:rsidR="00A850DC" w:rsidRPr="00633228">
        <w:rPr>
          <w:noProof/>
          <w:u w:val="single"/>
        </w:rPr>
        <w:t>:</w:t>
      </w:r>
      <w:r w:rsidR="00A850DC" w:rsidRPr="00633228">
        <w:rPr>
          <w:noProof/>
        </w:rPr>
        <w:t xml:space="preserve"> </w:t>
      </w:r>
      <w:r w:rsidRPr="00633228">
        <w:rPr>
          <w:noProof/>
        </w:rPr>
        <w:t>This field shows the part’s List price, as defined in POS.</w:t>
      </w:r>
    </w:p>
    <w:p w:rsidR="00CD1872" w:rsidRPr="00633228" w:rsidRDefault="00CD1872" w:rsidP="007657EB">
      <w:pPr>
        <w:spacing w:after="0" w:line="240" w:lineRule="auto"/>
        <w:rPr>
          <w:b/>
          <w:noProof/>
        </w:rPr>
      </w:pPr>
    </w:p>
    <w:p w:rsidR="00CB52E8" w:rsidRPr="00633228" w:rsidRDefault="00CB52E8" w:rsidP="00A850DC">
      <w:pPr>
        <w:spacing w:after="0" w:line="240" w:lineRule="auto"/>
        <w:rPr>
          <w:noProof/>
        </w:rPr>
      </w:pPr>
      <w:r w:rsidRPr="00633228">
        <w:rPr>
          <w:noProof/>
          <w:u w:val="single"/>
        </w:rPr>
        <w:t>Last Sale Date</w:t>
      </w:r>
      <w:r w:rsidR="00A850DC" w:rsidRPr="00633228">
        <w:rPr>
          <w:noProof/>
          <w:u w:val="single"/>
        </w:rPr>
        <w:t>:</w:t>
      </w:r>
      <w:r w:rsidR="00A850DC" w:rsidRPr="00633228">
        <w:rPr>
          <w:noProof/>
        </w:rPr>
        <w:t xml:space="preserve"> </w:t>
      </w:r>
      <w:r w:rsidRPr="00633228">
        <w:t>The Last Sales Date is the date of the last sale of this part.  This system-maintained field is updated each time a part is sold on a POS or ROM invoice.</w:t>
      </w:r>
    </w:p>
    <w:p w:rsidR="007657EB" w:rsidRPr="00633228" w:rsidRDefault="007657EB" w:rsidP="007657EB">
      <w:pPr>
        <w:spacing w:after="0" w:line="240" w:lineRule="auto"/>
        <w:rPr>
          <w:b/>
          <w:noProof/>
        </w:rPr>
      </w:pPr>
    </w:p>
    <w:p w:rsidR="00CB52E8" w:rsidRPr="00633228" w:rsidRDefault="00CB52E8" w:rsidP="00A850DC">
      <w:pPr>
        <w:spacing w:after="0" w:line="240" w:lineRule="auto"/>
        <w:rPr>
          <w:noProof/>
        </w:rPr>
      </w:pPr>
      <w:r w:rsidRPr="00633228">
        <w:rPr>
          <w:noProof/>
          <w:u w:val="single"/>
        </w:rPr>
        <w:t>Bin Location</w:t>
      </w:r>
      <w:r w:rsidR="00A850DC" w:rsidRPr="00633228">
        <w:rPr>
          <w:noProof/>
          <w:u w:val="single"/>
        </w:rPr>
        <w:t>:</w:t>
      </w:r>
      <w:r w:rsidR="00A850DC" w:rsidRPr="00633228">
        <w:rPr>
          <w:noProof/>
        </w:rPr>
        <w:t xml:space="preserve"> </w:t>
      </w:r>
      <w:r w:rsidRPr="00633228">
        <w:rPr>
          <w:noProof/>
        </w:rPr>
        <w:t>This field shows the part’s bin location.</w:t>
      </w:r>
    </w:p>
    <w:p w:rsidR="007657EB" w:rsidRPr="00633228" w:rsidRDefault="007657EB" w:rsidP="007657EB">
      <w:pPr>
        <w:spacing w:after="0"/>
        <w:rPr>
          <w:b/>
          <w:noProof/>
        </w:rPr>
      </w:pPr>
    </w:p>
    <w:p w:rsidR="0047726B" w:rsidRPr="00633228" w:rsidRDefault="0047726B" w:rsidP="007657EB">
      <w:pPr>
        <w:spacing w:after="0"/>
        <w:rPr>
          <w:noProof/>
        </w:rPr>
      </w:pPr>
      <w:r w:rsidRPr="00633228">
        <w:rPr>
          <w:b/>
          <w:noProof/>
          <w:u w:val="single"/>
        </w:rPr>
        <w:t>Other Buttons</w:t>
      </w:r>
      <w:r w:rsidR="00A850DC" w:rsidRPr="00633228">
        <w:rPr>
          <w:b/>
          <w:noProof/>
          <w:u w:val="single"/>
        </w:rPr>
        <w:t>:</w:t>
      </w:r>
    </w:p>
    <w:p w:rsidR="007657EB" w:rsidRPr="00633228" w:rsidRDefault="007657EB" w:rsidP="007657EB">
      <w:pPr>
        <w:spacing w:after="0"/>
        <w:rPr>
          <w:b/>
          <w:noProof/>
        </w:rPr>
      </w:pPr>
    </w:p>
    <w:p w:rsidR="0047726B" w:rsidRPr="00633228" w:rsidRDefault="0047726B" w:rsidP="007657EB">
      <w:pPr>
        <w:spacing w:after="0"/>
        <w:rPr>
          <w:noProof/>
        </w:rPr>
      </w:pPr>
      <w:r w:rsidRPr="00633228">
        <w:rPr>
          <w:noProof/>
          <w:u w:val="single"/>
        </w:rPr>
        <w:t>Next</w:t>
      </w:r>
      <w:r w:rsidR="00A850DC" w:rsidRPr="00633228">
        <w:rPr>
          <w:noProof/>
          <w:u w:val="single"/>
        </w:rPr>
        <w:t>:</w:t>
      </w:r>
      <w:r w:rsidR="00A850DC" w:rsidRPr="00633228">
        <w:rPr>
          <w:noProof/>
        </w:rPr>
        <w:t xml:space="preserve"> </w:t>
      </w:r>
      <w:r w:rsidRPr="00633228">
        <w:rPr>
          <w:noProof/>
        </w:rPr>
        <w:t>Click this button to move to the next part number record.</w:t>
      </w:r>
    </w:p>
    <w:p w:rsidR="007657EB" w:rsidRPr="00633228" w:rsidRDefault="007657EB" w:rsidP="007657EB">
      <w:pPr>
        <w:spacing w:after="0" w:line="240" w:lineRule="auto"/>
        <w:rPr>
          <w:b/>
          <w:noProof/>
        </w:rPr>
      </w:pPr>
    </w:p>
    <w:p w:rsidR="0047726B" w:rsidRPr="00633228" w:rsidRDefault="0047726B" w:rsidP="00A850DC">
      <w:pPr>
        <w:spacing w:after="0" w:line="240" w:lineRule="auto"/>
        <w:rPr>
          <w:noProof/>
        </w:rPr>
      </w:pPr>
      <w:r w:rsidRPr="00633228">
        <w:rPr>
          <w:noProof/>
          <w:u w:val="single"/>
        </w:rPr>
        <w:t>Previous</w:t>
      </w:r>
      <w:r w:rsidR="00A850DC" w:rsidRPr="00633228">
        <w:rPr>
          <w:noProof/>
          <w:u w:val="single"/>
        </w:rPr>
        <w:t>:</w:t>
      </w:r>
      <w:r w:rsidR="00A850DC" w:rsidRPr="00633228">
        <w:rPr>
          <w:noProof/>
        </w:rPr>
        <w:t xml:space="preserve"> </w:t>
      </w:r>
      <w:r w:rsidRPr="00633228">
        <w:rPr>
          <w:noProof/>
        </w:rPr>
        <w:t xml:space="preserve">Click this button to return to the previous record you were looking at.  </w:t>
      </w:r>
    </w:p>
    <w:p w:rsidR="007657EB" w:rsidRPr="00633228" w:rsidRDefault="007657EB" w:rsidP="007657EB">
      <w:pPr>
        <w:spacing w:after="0"/>
        <w:rPr>
          <w:b/>
          <w:noProof/>
        </w:rPr>
      </w:pPr>
    </w:p>
    <w:p w:rsidR="0047726B" w:rsidRPr="00633228" w:rsidRDefault="0047726B" w:rsidP="007657EB">
      <w:pPr>
        <w:spacing w:after="0"/>
        <w:rPr>
          <w:noProof/>
        </w:rPr>
      </w:pPr>
      <w:r w:rsidRPr="00633228">
        <w:rPr>
          <w:noProof/>
          <w:u w:val="single"/>
        </w:rPr>
        <w:t>PMM</w:t>
      </w:r>
      <w:r w:rsidR="00A850DC" w:rsidRPr="00633228">
        <w:rPr>
          <w:noProof/>
          <w:u w:val="single"/>
        </w:rPr>
        <w:t>:</w:t>
      </w:r>
      <w:r w:rsidR="00A850DC" w:rsidRPr="00633228">
        <w:rPr>
          <w:noProof/>
        </w:rPr>
        <w:t xml:space="preserve"> </w:t>
      </w:r>
      <w:r w:rsidRPr="00633228">
        <w:rPr>
          <w:noProof/>
        </w:rPr>
        <w:t>Click this button to edit the part data.</w:t>
      </w:r>
      <w:r w:rsidR="00A9071C" w:rsidRPr="00633228">
        <w:rPr>
          <w:noProof/>
        </w:rPr>
        <w:t xml:space="preserve">  See “</w:t>
      </w:r>
      <w:r w:rsidR="00A9071C" w:rsidRPr="00633228">
        <w:rPr>
          <w:b/>
          <w:noProof/>
        </w:rPr>
        <w:t>Parts Master Maintenance (PMM)”</w:t>
      </w:r>
      <w:r w:rsidR="00A9071C" w:rsidRPr="00633228">
        <w:rPr>
          <w:noProof/>
        </w:rPr>
        <w:t xml:space="preserve"> for more information.</w:t>
      </w:r>
    </w:p>
    <w:p w:rsidR="007657EB" w:rsidRPr="00633228" w:rsidRDefault="007657EB" w:rsidP="007657EB">
      <w:pPr>
        <w:spacing w:after="0"/>
        <w:rPr>
          <w:b/>
          <w:noProof/>
        </w:rPr>
      </w:pPr>
    </w:p>
    <w:p w:rsidR="0047726B" w:rsidRPr="00633228" w:rsidRDefault="0047726B" w:rsidP="007657EB">
      <w:pPr>
        <w:spacing w:after="0"/>
        <w:rPr>
          <w:noProof/>
        </w:rPr>
      </w:pPr>
      <w:r w:rsidRPr="00633228">
        <w:rPr>
          <w:noProof/>
          <w:u w:val="single"/>
        </w:rPr>
        <w:t>Save Configuration/Restore Search</w:t>
      </w:r>
      <w:r w:rsidR="00A850DC" w:rsidRPr="00633228">
        <w:rPr>
          <w:noProof/>
          <w:u w:val="single"/>
        </w:rPr>
        <w:t>:</w:t>
      </w:r>
      <w:r w:rsidR="00A850DC" w:rsidRPr="00633228">
        <w:rPr>
          <w:noProof/>
        </w:rPr>
        <w:t xml:space="preserve"> </w:t>
      </w:r>
      <w:r w:rsidRPr="00633228">
        <w:rPr>
          <w:noProof/>
        </w:rPr>
        <w:t xml:space="preserve">Click this icon </w:t>
      </w:r>
      <w:r w:rsidRPr="00633228">
        <w:rPr>
          <w:noProof/>
        </w:rPr>
        <w:pict>
          <v:shape id="_x0000_i1036" type="#_x0000_t75" style="width:15.75pt;height:16.5pt;visibility:visible">
            <v:imagedata r:id="rId19" o:title=""/>
          </v:shape>
        </w:pict>
      </w:r>
      <w:r w:rsidRPr="00633228">
        <w:rPr>
          <w:noProof/>
        </w:rPr>
        <w:t xml:space="preserve"> to access the option to either save the current search configuration or reset the search to its default settings. </w:t>
      </w:r>
    </w:p>
    <w:p w:rsidR="003B2991" w:rsidRPr="00633228" w:rsidRDefault="003B2991" w:rsidP="00A9071C">
      <w:pPr>
        <w:spacing w:after="0"/>
        <w:rPr>
          <w:b/>
          <w:noProof/>
        </w:rPr>
      </w:pPr>
    </w:p>
    <w:p w:rsidR="00DB3311" w:rsidRPr="00633228" w:rsidRDefault="00DB3311" w:rsidP="007657EB">
      <w:pPr>
        <w:spacing w:after="0"/>
        <w:rPr>
          <w:noProof/>
        </w:rPr>
      </w:pPr>
      <w:r w:rsidRPr="00633228">
        <w:rPr>
          <w:noProof/>
          <w:u w:val="single"/>
        </w:rPr>
        <w:t>Focus Base Part Info</w:t>
      </w:r>
      <w:r w:rsidR="00A850DC" w:rsidRPr="00633228">
        <w:rPr>
          <w:noProof/>
          <w:u w:val="single"/>
        </w:rPr>
        <w:t>:</w:t>
      </w:r>
      <w:r w:rsidR="00A850DC" w:rsidRPr="00633228">
        <w:rPr>
          <w:noProof/>
        </w:rPr>
        <w:t xml:space="preserve"> </w:t>
      </w:r>
      <w:r w:rsidRPr="00633228">
        <w:rPr>
          <w:noProof/>
        </w:rPr>
        <w:t xml:space="preserve">Click this icon </w:t>
      </w:r>
      <w:r w:rsidR="003B2991" w:rsidRPr="00633228">
        <w:rPr>
          <w:noProof/>
        </w:rPr>
        <w:pict>
          <v:shape id="_x0000_i1037" type="#_x0000_t75" style="width:15pt;height:14.25pt;visibility:visible">
            <v:imagedata r:id="rId20" o:title=""/>
          </v:shape>
        </w:pict>
      </w:r>
      <w:r w:rsidRPr="00633228">
        <w:rPr>
          <w:noProof/>
        </w:rPr>
        <w:t xml:space="preserve"> to select what information is displayed in the Base Part Info section.</w:t>
      </w:r>
    </w:p>
    <w:p w:rsidR="00A9071C" w:rsidRPr="00633228" w:rsidRDefault="00A9071C" w:rsidP="007657EB">
      <w:pPr>
        <w:spacing w:after="0"/>
        <w:rPr>
          <w:noProof/>
        </w:rPr>
      </w:pPr>
    </w:p>
    <w:p w:rsidR="00DB3311" w:rsidRPr="00633228" w:rsidRDefault="00CD1872" w:rsidP="00A9071C">
      <w:pPr>
        <w:spacing w:after="0"/>
        <w:jc w:val="center"/>
        <w:rPr>
          <w:noProof/>
        </w:rPr>
      </w:pPr>
      <w:r w:rsidRPr="00633228">
        <w:rPr>
          <w:noProof/>
        </w:rPr>
        <w:pict>
          <v:shape id="_x0000_i1038" type="#_x0000_t75" style="width:384.75pt;height:184.5pt;visibility:visible">
            <v:imagedata r:id="rId21" o:title=""/>
          </v:shape>
        </w:pict>
      </w:r>
    </w:p>
    <w:p w:rsidR="00A9071C" w:rsidRPr="00633228" w:rsidRDefault="00A9071C" w:rsidP="007657EB">
      <w:pPr>
        <w:spacing w:after="0"/>
        <w:rPr>
          <w:noProof/>
        </w:rPr>
      </w:pPr>
    </w:p>
    <w:p w:rsidR="00DB3311" w:rsidRPr="00633228" w:rsidRDefault="00DB3311" w:rsidP="007657EB">
      <w:pPr>
        <w:spacing w:after="0"/>
        <w:rPr>
          <w:noProof/>
        </w:rPr>
      </w:pPr>
      <w:r w:rsidRPr="00633228">
        <w:rPr>
          <w:noProof/>
        </w:rPr>
        <w:t>Aside from the default fields higlighted here, you can also have the following information display in the Base Part Info section:</w:t>
      </w:r>
    </w:p>
    <w:p w:rsidR="00A9071C" w:rsidRPr="00633228" w:rsidRDefault="00A9071C" w:rsidP="007657EB">
      <w:pPr>
        <w:spacing w:after="0"/>
        <w:ind w:left="720"/>
        <w:rPr>
          <w:b/>
          <w:noProof/>
        </w:rPr>
      </w:pPr>
    </w:p>
    <w:p w:rsidR="00DB3311" w:rsidRPr="00633228" w:rsidRDefault="00DB3311" w:rsidP="00A850DC">
      <w:pPr>
        <w:spacing w:after="0"/>
        <w:rPr>
          <w:b/>
          <w:noProof/>
        </w:rPr>
      </w:pPr>
      <w:r w:rsidRPr="00633228">
        <w:rPr>
          <w:b/>
          <w:noProof/>
        </w:rPr>
        <w:t>Source</w:t>
      </w:r>
      <w:r w:rsidR="00A850DC" w:rsidRPr="00633228">
        <w:rPr>
          <w:b/>
          <w:noProof/>
        </w:rPr>
        <w:t xml:space="preserve">: </w:t>
      </w:r>
      <w:r w:rsidRPr="00633228">
        <w:rPr>
          <w:noProof/>
        </w:rPr>
        <w:t>This field shows the part’s source number.</w:t>
      </w:r>
    </w:p>
    <w:p w:rsidR="00A850DC" w:rsidRPr="00633228" w:rsidRDefault="00A850DC" w:rsidP="00A850DC">
      <w:pPr>
        <w:spacing w:after="0" w:line="240" w:lineRule="auto"/>
        <w:rPr>
          <w:b/>
          <w:noProof/>
        </w:rPr>
      </w:pPr>
    </w:p>
    <w:p w:rsidR="00A9071C" w:rsidRPr="00633228" w:rsidRDefault="00A850DC" w:rsidP="00A850DC">
      <w:pPr>
        <w:spacing w:after="0" w:line="240" w:lineRule="auto"/>
        <w:rPr>
          <w:b/>
          <w:noProof/>
        </w:rPr>
      </w:pPr>
      <w:r w:rsidRPr="00633228">
        <w:rPr>
          <w:b/>
          <w:noProof/>
        </w:rPr>
        <w:t xml:space="preserve">On Order: </w:t>
      </w:r>
      <w:r w:rsidR="00CD1872" w:rsidRPr="00633228">
        <w:t>This field shows the quantity of outstanding orders (regular and back order) for this part.  It is a total of ALL orders on the system, and is updated each time a new order is created, changed, or receipted.  All updates to this field are processed through the ordering programs, as well as the POS and ROM Invoicing back order function.</w:t>
      </w:r>
    </w:p>
    <w:p w:rsidR="00A850DC" w:rsidRPr="00633228" w:rsidRDefault="00A850DC" w:rsidP="00A850DC">
      <w:pPr>
        <w:spacing w:after="0"/>
        <w:rPr>
          <w:b/>
          <w:noProof/>
        </w:rPr>
      </w:pPr>
    </w:p>
    <w:p w:rsidR="00DB3311" w:rsidRPr="00633228" w:rsidRDefault="00A850DC" w:rsidP="00A850DC">
      <w:pPr>
        <w:spacing w:after="0"/>
        <w:rPr>
          <w:b/>
          <w:noProof/>
        </w:rPr>
      </w:pPr>
      <w:r w:rsidRPr="00633228">
        <w:rPr>
          <w:b/>
          <w:noProof/>
        </w:rPr>
        <w:t xml:space="preserve">COST: </w:t>
      </w:r>
      <w:r w:rsidR="00DB3311" w:rsidRPr="00633228">
        <w:rPr>
          <w:noProof/>
        </w:rPr>
        <w:t>This field shows the part’</w:t>
      </w:r>
      <w:r w:rsidR="00AD3552" w:rsidRPr="00633228">
        <w:rPr>
          <w:noProof/>
        </w:rPr>
        <w:t>s Cost, as defined in POS.</w:t>
      </w:r>
    </w:p>
    <w:p w:rsidR="00A850DC" w:rsidRPr="00633228" w:rsidRDefault="00A850DC" w:rsidP="00A850DC">
      <w:pPr>
        <w:spacing w:after="0"/>
        <w:rPr>
          <w:b/>
          <w:noProof/>
        </w:rPr>
      </w:pPr>
    </w:p>
    <w:p w:rsidR="003B2991" w:rsidRPr="00633228" w:rsidRDefault="00A850DC" w:rsidP="00A850DC">
      <w:pPr>
        <w:spacing w:after="0"/>
        <w:rPr>
          <w:b/>
          <w:noProof/>
        </w:rPr>
      </w:pPr>
      <w:r w:rsidRPr="00633228">
        <w:rPr>
          <w:b/>
          <w:noProof/>
        </w:rPr>
        <w:t xml:space="preserve">Tax Code: </w:t>
      </w:r>
      <w:r w:rsidR="00DB3311" w:rsidRPr="00633228">
        <w:rPr>
          <w:noProof/>
        </w:rPr>
        <w:t>This field shows the part’s tax code</w:t>
      </w:r>
      <w:r w:rsidR="00C00DE5" w:rsidRPr="00633228">
        <w:rPr>
          <w:noProof/>
        </w:rPr>
        <w:t>, which locks in the part’s taxable</w:t>
      </w:r>
      <w:r w:rsidR="00A9071C" w:rsidRPr="00633228">
        <w:rPr>
          <w:noProof/>
        </w:rPr>
        <w:t xml:space="preserve"> status.</w:t>
      </w:r>
    </w:p>
    <w:p w:rsidR="00A850DC" w:rsidRPr="00633228" w:rsidRDefault="00A850DC" w:rsidP="00A850DC">
      <w:pPr>
        <w:spacing w:after="0"/>
        <w:rPr>
          <w:b/>
          <w:noProof/>
        </w:rPr>
      </w:pPr>
    </w:p>
    <w:p w:rsidR="00DB3311" w:rsidRPr="00633228" w:rsidRDefault="00A850DC" w:rsidP="00A850DC">
      <w:pPr>
        <w:spacing w:after="0"/>
        <w:rPr>
          <w:b/>
          <w:noProof/>
        </w:rPr>
      </w:pPr>
      <w:r w:rsidRPr="00633228">
        <w:rPr>
          <w:b/>
          <w:noProof/>
        </w:rPr>
        <w:t xml:space="preserve">Commodty: </w:t>
      </w:r>
      <w:r w:rsidR="003B2991" w:rsidRPr="00633228">
        <w:t>The Manufacturer Price File updates this field when PUV is run.  It contains the special pricing codes or commodity codes that the vendor has set up for ordering purposes (i.e., codes that determine grouping, pricing, discounts, and bulk ordering). The Standard Stock Order (SSO) and Custom Stock Order (CSO) both offer the ability to create orders based on these codes.</w:t>
      </w:r>
    </w:p>
    <w:p w:rsidR="00A850DC" w:rsidRPr="00633228" w:rsidRDefault="00A850DC" w:rsidP="00A850DC">
      <w:pPr>
        <w:spacing w:after="0"/>
        <w:rPr>
          <w:b/>
          <w:noProof/>
        </w:rPr>
      </w:pPr>
    </w:p>
    <w:p w:rsidR="00DB3311" w:rsidRPr="00633228" w:rsidRDefault="00A850DC" w:rsidP="00A850DC">
      <w:pPr>
        <w:spacing w:after="0"/>
        <w:rPr>
          <w:b/>
          <w:noProof/>
        </w:rPr>
      </w:pPr>
      <w:r w:rsidRPr="00633228">
        <w:rPr>
          <w:b/>
          <w:noProof/>
        </w:rPr>
        <w:t xml:space="preserve">Stock Class: </w:t>
      </w:r>
      <w:r w:rsidR="00DB3311" w:rsidRPr="00633228">
        <w:rPr>
          <w:noProof/>
        </w:rPr>
        <w:t>This field shows the part’s Stock Class.</w:t>
      </w:r>
    </w:p>
    <w:p w:rsidR="00A850DC" w:rsidRPr="00633228" w:rsidRDefault="00A850DC" w:rsidP="00A850DC">
      <w:pPr>
        <w:spacing w:after="0"/>
        <w:rPr>
          <w:b/>
          <w:noProof/>
        </w:rPr>
      </w:pPr>
    </w:p>
    <w:p w:rsidR="00DB3311" w:rsidRPr="00633228" w:rsidRDefault="00DB3311" w:rsidP="00A850DC">
      <w:pPr>
        <w:spacing w:after="0"/>
        <w:rPr>
          <w:b/>
          <w:noProof/>
        </w:rPr>
      </w:pPr>
      <w:r w:rsidRPr="00633228">
        <w:rPr>
          <w:b/>
          <w:noProof/>
        </w:rPr>
        <w:t>Alt Bin 1</w:t>
      </w:r>
      <w:r w:rsidR="00C00DE5" w:rsidRPr="00633228">
        <w:rPr>
          <w:b/>
          <w:noProof/>
        </w:rPr>
        <w:t xml:space="preserve"> &amp; 2</w:t>
      </w:r>
      <w:r w:rsidR="00A850DC" w:rsidRPr="00633228">
        <w:rPr>
          <w:b/>
          <w:noProof/>
        </w:rPr>
        <w:t xml:space="preserve">: </w:t>
      </w:r>
      <w:r w:rsidR="00C00DE5" w:rsidRPr="00633228">
        <w:t>These fields indicate the overflow areas where parts can be stored.  These fields can be up to 12 characters.</w:t>
      </w:r>
    </w:p>
    <w:p w:rsidR="00A850DC" w:rsidRPr="00633228" w:rsidRDefault="00A850DC" w:rsidP="00A850DC">
      <w:pPr>
        <w:spacing w:after="0"/>
        <w:rPr>
          <w:b/>
          <w:noProof/>
        </w:rPr>
      </w:pPr>
    </w:p>
    <w:p w:rsidR="00A850DC" w:rsidRPr="00633228" w:rsidRDefault="00DB3311" w:rsidP="00A01709">
      <w:pPr>
        <w:spacing w:after="0"/>
        <w:rPr>
          <w:b/>
          <w:noProof/>
        </w:rPr>
      </w:pPr>
      <w:r w:rsidRPr="00633228">
        <w:rPr>
          <w:b/>
          <w:noProof/>
        </w:rPr>
        <w:t>Upd</w:t>
      </w:r>
      <w:r w:rsidR="00A850DC" w:rsidRPr="00633228">
        <w:rPr>
          <w:b/>
          <w:noProof/>
        </w:rPr>
        <w:t xml:space="preserve">ate Date: </w:t>
      </w:r>
      <w:r w:rsidRPr="00633228">
        <w:rPr>
          <w:noProof/>
        </w:rPr>
        <w:t xml:space="preserve">This </w:t>
      </w:r>
      <w:r w:rsidRPr="00633228">
        <w:t>field is updated by Price Update and Variance (PUV) and records the effective date of the last price file installed on your system.</w:t>
      </w:r>
    </w:p>
    <w:p w:rsidR="00A850DC" w:rsidRPr="00633228" w:rsidRDefault="00A850DC" w:rsidP="00A850DC">
      <w:pPr>
        <w:spacing w:after="0" w:line="240" w:lineRule="auto"/>
        <w:rPr>
          <w:b/>
          <w:noProof/>
        </w:rPr>
      </w:pPr>
    </w:p>
    <w:p w:rsidR="00CD1872" w:rsidRPr="00633228" w:rsidRDefault="00A850DC" w:rsidP="00A850DC">
      <w:pPr>
        <w:spacing w:after="0" w:line="240" w:lineRule="auto"/>
        <w:rPr>
          <w:b/>
          <w:noProof/>
        </w:rPr>
      </w:pPr>
      <w:r w:rsidRPr="00633228">
        <w:rPr>
          <w:b/>
          <w:noProof/>
        </w:rPr>
        <w:t xml:space="preserve">Entry Date: </w:t>
      </w:r>
      <w:r w:rsidR="00CD1872" w:rsidRPr="00633228">
        <w:t>The Entry Date is the date this part was added to system.  It is used for comparison purposes for inventory obsolescence.</w:t>
      </w:r>
    </w:p>
    <w:p w:rsidR="00A850DC" w:rsidRPr="00633228" w:rsidRDefault="00A850DC" w:rsidP="00A850DC">
      <w:pPr>
        <w:spacing w:after="0"/>
        <w:rPr>
          <w:b/>
          <w:noProof/>
        </w:rPr>
      </w:pPr>
    </w:p>
    <w:p w:rsidR="00DB3311" w:rsidRPr="00633228" w:rsidRDefault="00A850DC" w:rsidP="00A850DC">
      <w:pPr>
        <w:spacing w:after="0"/>
        <w:rPr>
          <w:b/>
          <w:noProof/>
        </w:rPr>
      </w:pPr>
      <w:r w:rsidRPr="00633228">
        <w:rPr>
          <w:b/>
          <w:noProof/>
        </w:rPr>
        <w:t xml:space="preserve">Returns Pending: </w:t>
      </w:r>
      <w:r w:rsidR="00DB3311" w:rsidRPr="00633228">
        <w:rPr>
          <w:noProof/>
        </w:rPr>
        <w:t>This field shows any returns pending for this part.</w:t>
      </w:r>
    </w:p>
    <w:p w:rsidR="00A850DC" w:rsidRPr="00633228" w:rsidRDefault="00A850DC" w:rsidP="00A850DC">
      <w:pPr>
        <w:spacing w:after="0"/>
        <w:rPr>
          <w:b/>
          <w:noProof/>
        </w:rPr>
      </w:pPr>
    </w:p>
    <w:p w:rsidR="00DB3311" w:rsidRPr="00633228" w:rsidRDefault="00A850DC" w:rsidP="00A850DC">
      <w:pPr>
        <w:spacing w:after="0"/>
        <w:rPr>
          <w:b/>
          <w:noProof/>
        </w:rPr>
      </w:pPr>
      <w:r w:rsidRPr="00633228">
        <w:rPr>
          <w:b/>
          <w:noProof/>
        </w:rPr>
        <w:t xml:space="preserve">Rental Class: </w:t>
      </w:r>
      <w:r w:rsidR="00DB3311" w:rsidRPr="00633228">
        <w:t>If Rental is installed and this part is a rental part, this field shows the name of the part’s Rental class.</w:t>
      </w:r>
    </w:p>
    <w:p w:rsidR="00A850DC" w:rsidRPr="00633228" w:rsidRDefault="00A850DC" w:rsidP="00A850DC">
      <w:pPr>
        <w:spacing w:after="0"/>
        <w:rPr>
          <w:b/>
          <w:noProof/>
        </w:rPr>
      </w:pPr>
    </w:p>
    <w:p w:rsidR="00DB3311" w:rsidRPr="00633228" w:rsidRDefault="00A850DC" w:rsidP="00A850DC">
      <w:pPr>
        <w:spacing w:after="0"/>
        <w:rPr>
          <w:b/>
          <w:noProof/>
        </w:rPr>
      </w:pPr>
      <w:r w:rsidRPr="00633228">
        <w:rPr>
          <w:b/>
          <w:noProof/>
        </w:rPr>
        <w:t xml:space="preserve">Rental On Hand: </w:t>
      </w:r>
      <w:r w:rsidR="00DB3311" w:rsidRPr="00633228">
        <w:rPr>
          <w:noProof/>
        </w:rPr>
        <w:t>If Rental is installed, this field shows the amount of the part available on hand for rental.</w:t>
      </w:r>
    </w:p>
    <w:p w:rsidR="00A850DC" w:rsidRPr="00633228" w:rsidRDefault="00A850DC" w:rsidP="00A850DC">
      <w:pPr>
        <w:spacing w:after="0"/>
        <w:rPr>
          <w:b/>
          <w:noProof/>
        </w:rPr>
      </w:pPr>
    </w:p>
    <w:p w:rsidR="00C00DE5" w:rsidRPr="00633228" w:rsidRDefault="00A850DC" w:rsidP="00A850DC">
      <w:pPr>
        <w:spacing w:after="0"/>
        <w:rPr>
          <w:b/>
          <w:noProof/>
        </w:rPr>
      </w:pPr>
      <w:r w:rsidRPr="00633228">
        <w:rPr>
          <w:b/>
          <w:noProof/>
        </w:rPr>
        <w:t xml:space="preserve">Save: </w:t>
      </w:r>
      <w:r w:rsidR="00DB3311" w:rsidRPr="00633228">
        <w:rPr>
          <w:noProof/>
        </w:rPr>
        <w:t>Click this button to save the new Base Part Info section.</w:t>
      </w:r>
    </w:p>
    <w:p w:rsidR="00A850DC" w:rsidRPr="00633228" w:rsidRDefault="00A850DC" w:rsidP="00A850DC">
      <w:pPr>
        <w:spacing w:after="0"/>
        <w:rPr>
          <w:b/>
          <w:noProof/>
        </w:rPr>
      </w:pPr>
    </w:p>
    <w:p w:rsidR="00DB3311" w:rsidRPr="00633228" w:rsidRDefault="00A850DC" w:rsidP="00A850DC">
      <w:pPr>
        <w:spacing w:after="0"/>
        <w:rPr>
          <w:b/>
          <w:noProof/>
        </w:rPr>
      </w:pPr>
      <w:r w:rsidRPr="00633228">
        <w:rPr>
          <w:b/>
          <w:noProof/>
        </w:rPr>
        <w:t xml:space="preserve">Close: </w:t>
      </w:r>
      <w:r w:rsidR="00DB3311" w:rsidRPr="00633228">
        <w:rPr>
          <w:noProof/>
        </w:rPr>
        <w:t>Click this button to close the window.</w:t>
      </w:r>
    </w:p>
    <w:p w:rsidR="00DB3311" w:rsidRPr="00633228" w:rsidRDefault="00DB3311" w:rsidP="007657EB">
      <w:pPr>
        <w:spacing w:after="0"/>
        <w:ind w:hanging="540"/>
        <w:rPr>
          <w:b/>
          <w:noProof/>
          <w:highlight w:val="yellow"/>
        </w:rPr>
      </w:pPr>
    </w:p>
    <w:p w:rsidR="00953A15" w:rsidRDefault="00DB3311" w:rsidP="007657EB">
      <w:pPr>
        <w:spacing w:after="0"/>
        <w:rPr>
          <w:noProof/>
        </w:rPr>
      </w:pPr>
      <w:r w:rsidRPr="00633228">
        <w:rPr>
          <w:noProof/>
          <w:u w:val="single"/>
        </w:rPr>
        <w:t>Bin Check List</w:t>
      </w:r>
      <w:r w:rsidR="00A850DC" w:rsidRPr="00633228">
        <w:rPr>
          <w:noProof/>
          <w:u w:val="single"/>
        </w:rPr>
        <w:t>:</w:t>
      </w:r>
      <w:r w:rsidR="00A850DC" w:rsidRPr="00633228">
        <w:rPr>
          <w:noProof/>
        </w:rPr>
        <w:t xml:space="preserve"> </w:t>
      </w:r>
      <w:r w:rsidR="00953A15" w:rsidRPr="00633228">
        <w:rPr>
          <w:noProof/>
        </w:rPr>
        <w:t>Click this button to view the Bin Check List, which is a record of parts that you wish to check that you have in inventory.  The number counter display in white on the button shows how many counts of that particular part have been added to the list.</w:t>
      </w:r>
    </w:p>
    <w:p w:rsidR="000C6DDB" w:rsidRDefault="000C6DDB" w:rsidP="000C6DDB">
      <w:pPr>
        <w:spacing w:after="0"/>
        <w:rPr>
          <w:rFonts w:ascii="Verdana" w:hAnsi="Verdana"/>
          <w:noProof/>
          <w:sz w:val="20"/>
          <w:szCs w:val="20"/>
        </w:rPr>
      </w:pPr>
    </w:p>
    <w:p w:rsidR="000C6DDB" w:rsidRPr="0069756C" w:rsidRDefault="000C6DDB" w:rsidP="000C6DDB">
      <w:pPr>
        <w:spacing w:after="0"/>
        <w:jc w:val="center"/>
        <w:rPr>
          <w:noProof/>
        </w:rPr>
      </w:pPr>
      <w:r w:rsidRPr="004A4C8C">
        <w:rPr>
          <w:noProof/>
        </w:rPr>
        <w:pict>
          <v:shape id="_x0000_i1039" type="#_x0000_t75" style="width:468pt;height:192.75pt;visibility:visible">
            <v:imagedata r:id="rId22" o:title=""/>
          </v:shape>
        </w:pict>
      </w:r>
    </w:p>
    <w:p w:rsidR="000C6DDB" w:rsidRPr="00CE4616" w:rsidRDefault="000C6DDB" w:rsidP="000C6DDB">
      <w:pPr>
        <w:spacing w:after="0"/>
        <w:contextualSpacing/>
        <w:rPr>
          <w:b/>
          <w:noProof/>
        </w:rPr>
      </w:pPr>
    </w:p>
    <w:p w:rsidR="000C6DDB" w:rsidRPr="00CE4616" w:rsidRDefault="000C6DDB" w:rsidP="000C6DDB">
      <w:pPr>
        <w:spacing w:after="0"/>
        <w:contextualSpacing/>
        <w:rPr>
          <w:b/>
          <w:noProof/>
        </w:rPr>
      </w:pPr>
      <w:r w:rsidRPr="00CE4616">
        <w:rPr>
          <w:b/>
          <w:noProof/>
        </w:rPr>
        <w:t xml:space="preserve">Export List: </w:t>
      </w:r>
      <w:r w:rsidRPr="00CE4616">
        <w:rPr>
          <w:noProof/>
        </w:rPr>
        <w:t>This button allows you to export the list from NetView as a separate file.  Choose the file type (pdf, Excel, etc.) from the Export drop-down menu, then click the button to create the file.</w:t>
      </w:r>
    </w:p>
    <w:p w:rsidR="000C6DDB" w:rsidRPr="00CE4616" w:rsidRDefault="000C6DDB" w:rsidP="000C6DDB">
      <w:pPr>
        <w:spacing w:after="0"/>
        <w:contextualSpacing/>
        <w:rPr>
          <w:b/>
          <w:noProof/>
        </w:rPr>
      </w:pPr>
    </w:p>
    <w:p w:rsidR="000C6DDB" w:rsidRPr="00CE4616" w:rsidRDefault="000C6DDB" w:rsidP="000C6DDB">
      <w:pPr>
        <w:spacing w:after="0"/>
        <w:contextualSpacing/>
        <w:rPr>
          <w:b/>
          <w:noProof/>
        </w:rPr>
      </w:pPr>
      <w:r w:rsidRPr="00CE4616">
        <w:rPr>
          <w:b/>
          <w:noProof/>
        </w:rPr>
        <w:t xml:space="preserve">Send to POS: </w:t>
      </w:r>
      <w:r w:rsidRPr="00CE4616">
        <w:rPr>
          <w:noProof/>
        </w:rPr>
        <w:t xml:space="preserve">Click this button to send the Bin Check List to Point of Sale (POS).  You can then use </w:t>
      </w:r>
      <w:r w:rsidRPr="00CE4616">
        <w:rPr>
          <w:b/>
          <w:noProof/>
        </w:rPr>
        <w:t>Line Entry Task EPC</w:t>
      </w:r>
      <w:r w:rsidRPr="00CE4616">
        <w:rPr>
          <w:noProof/>
        </w:rPr>
        <w:t xml:space="preserve"> in POS to add the full list to a picking ticket, with the parts not on hand automatically backordered.  For more information, see the “</w:t>
      </w:r>
      <w:r w:rsidRPr="00CE4616">
        <w:rPr>
          <w:b/>
          <w:noProof/>
        </w:rPr>
        <w:t>Sales Entry Tab</w:t>
      </w:r>
      <w:r w:rsidRPr="00CE4616">
        <w:rPr>
          <w:noProof/>
        </w:rPr>
        <w:t>” section of the POS documentation.</w:t>
      </w:r>
    </w:p>
    <w:p w:rsidR="000C6DDB" w:rsidRPr="00CE4616" w:rsidRDefault="000C6DDB" w:rsidP="000C6DDB">
      <w:pPr>
        <w:spacing w:after="0"/>
        <w:contextualSpacing/>
        <w:rPr>
          <w:b/>
          <w:noProof/>
        </w:rPr>
      </w:pPr>
    </w:p>
    <w:p w:rsidR="000C6DDB" w:rsidRPr="00CE4616" w:rsidRDefault="000C6DDB" w:rsidP="000C6DDB">
      <w:pPr>
        <w:spacing w:after="0"/>
        <w:contextualSpacing/>
        <w:rPr>
          <w:b/>
          <w:noProof/>
        </w:rPr>
      </w:pPr>
      <w:r w:rsidRPr="00CE4616">
        <w:rPr>
          <w:b/>
          <w:noProof/>
        </w:rPr>
        <w:t xml:space="preserve">Clear All: </w:t>
      </w:r>
      <w:r w:rsidRPr="00CE4616">
        <w:rPr>
          <w:noProof/>
        </w:rPr>
        <w:t>Click this button to clear all parts from the list.</w:t>
      </w:r>
    </w:p>
    <w:p w:rsidR="000C6DDB" w:rsidRPr="00CE4616" w:rsidRDefault="000C6DDB" w:rsidP="000C6DDB">
      <w:pPr>
        <w:spacing w:after="0"/>
        <w:contextualSpacing/>
        <w:rPr>
          <w:b/>
          <w:noProof/>
        </w:rPr>
      </w:pPr>
    </w:p>
    <w:p w:rsidR="000C6DDB" w:rsidRPr="00CE4616" w:rsidRDefault="000C6DDB" w:rsidP="000C6DDB">
      <w:pPr>
        <w:spacing w:after="0"/>
        <w:contextualSpacing/>
        <w:rPr>
          <w:b/>
          <w:noProof/>
        </w:rPr>
      </w:pPr>
      <w:r w:rsidRPr="00CE4616">
        <w:rPr>
          <w:b/>
          <w:noProof/>
        </w:rPr>
        <w:t xml:space="preserve">Close: </w:t>
      </w:r>
      <w:r w:rsidRPr="00CE4616">
        <w:rPr>
          <w:noProof/>
        </w:rPr>
        <w:t>Click this button to close the list window.</w:t>
      </w:r>
    </w:p>
    <w:p w:rsidR="00A850DC" w:rsidRPr="00CE4616" w:rsidRDefault="00A850DC" w:rsidP="000C6DDB">
      <w:pPr>
        <w:spacing w:after="0"/>
        <w:contextualSpacing/>
        <w:rPr>
          <w:b/>
          <w:noProof/>
        </w:rPr>
      </w:pPr>
    </w:p>
    <w:p w:rsidR="003B2991" w:rsidRPr="00633228" w:rsidRDefault="004B47FE" w:rsidP="00A850DC">
      <w:pPr>
        <w:spacing w:after="0"/>
        <w:rPr>
          <w:noProof/>
        </w:rPr>
      </w:pPr>
      <w:r w:rsidRPr="00633228">
        <w:rPr>
          <w:noProof/>
          <w:u w:val="single"/>
        </w:rPr>
        <w:t>Add to Bin Check</w:t>
      </w:r>
      <w:r w:rsidR="00A850DC" w:rsidRPr="00633228">
        <w:rPr>
          <w:noProof/>
          <w:u w:val="single"/>
        </w:rPr>
        <w:t>:</w:t>
      </w:r>
      <w:r w:rsidR="00A850DC" w:rsidRPr="00633228">
        <w:rPr>
          <w:noProof/>
        </w:rPr>
        <w:t xml:space="preserve"> </w:t>
      </w:r>
      <w:r w:rsidR="003B2991" w:rsidRPr="00633228">
        <w:rPr>
          <w:noProof/>
        </w:rPr>
        <w:t xml:space="preserve">Click the plus sign (+) icon to the left of the Bin Check List button to add </w:t>
      </w:r>
      <w:r w:rsidR="00AD3552" w:rsidRPr="00633228">
        <w:rPr>
          <w:noProof/>
        </w:rPr>
        <w:t xml:space="preserve">one count of </w:t>
      </w:r>
      <w:r w:rsidR="003B2991" w:rsidRPr="00633228">
        <w:rPr>
          <w:noProof/>
        </w:rPr>
        <w:t>this part to the Bin Check List.</w:t>
      </w:r>
      <w:r w:rsidR="00AD3552" w:rsidRPr="00633228">
        <w:rPr>
          <w:noProof/>
        </w:rPr>
        <w:t xml:space="preserve"> Click the button as many times as necessary to add the number of parts you are looking for.</w:t>
      </w:r>
    </w:p>
    <w:p w:rsidR="003B2991" w:rsidRPr="00633228" w:rsidRDefault="003B2991" w:rsidP="007657EB">
      <w:pPr>
        <w:spacing w:after="0" w:line="240" w:lineRule="auto"/>
        <w:rPr>
          <w:b/>
          <w:noProof/>
        </w:rPr>
      </w:pPr>
    </w:p>
    <w:p w:rsidR="001E57D3" w:rsidRPr="00A850DC" w:rsidRDefault="004B47FE" w:rsidP="00A850DC">
      <w:pPr>
        <w:spacing w:after="0" w:line="240" w:lineRule="auto"/>
      </w:pPr>
      <w:r w:rsidRPr="00633228">
        <w:rPr>
          <w:noProof/>
          <w:u w:val="single"/>
        </w:rPr>
        <w:t>Lost Sales</w:t>
      </w:r>
      <w:r w:rsidR="00A850DC" w:rsidRPr="00633228">
        <w:rPr>
          <w:noProof/>
          <w:u w:val="single"/>
        </w:rPr>
        <w:t>:</w:t>
      </w:r>
      <w:r w:rsidR="00A850DC">
        <w:t xml:space="preserve"> </w:t>
      </w:r>
      <w:r w:rsidR="001E57D3" w:rsidRPr="00633228">
        <w:rPr>
          <w:noProof/>
        </w:rPr>
        <w:t>To add to the Lost Sales Quantity, click this button.</w:t>
      </w:r>
    </w:p>
    <w:p w:rsidR="00A9071C" w:rsidRPr="00633228" w:rsidRDefault="00A9071C" w:rsidP="007657EB">
      <w:pPr>
        <w:spacing w:after="0"/>
        <w:rPr>
          <w:noProof/>
        </w:rPr>
      </w:pPr>
    </w:p>
    <w:p w:rsidR="001E57D3" w:rsidRPr="00633228" w:rsidRDefault="00DB3311" w:rsidP="00A850DC">
      <w:pPr>
        <w:spacing w:after="0"/>
        <w:jc w:val="center"/>
        <w:rPr>
          <w:noProof/>
        </w:rPr>
      </w:pPr>
      <w:r w:rsidRPr="00633228">
        <w:rPr>
          <w:noProof/>
        </w:rPr>
        <w:pict>
          <v:shape id="_x0000_i1040" type="#_x0000_t75" style="width:164.25pt;height:102.75pt;visibility:visible">
            <v:imagedata r:id="rId23" o:title=""/>
          </v:shape>
        </w:pict>
      </w:r>
    </w:p>
    <w:p w:rsidR="00A9071C" w:rsidRPr="00633228" w:rsidRDefault="00A9071C" w:rsidP="007657EB">
      <w:pPr>
        <w:spacing w:after="0"/>
        <w:rPr>
          <w:noProof/>
        </w:rPr>
      </w:pPr>
    </w:p>
    <w:p w:rsidR="003B2991" w:rsidRPr="00633228" w:rsidRDefault="001E57D3" w:rsidP="007657EB">
      <w:pPr>
        <w:spacing w:after="0"/>
        <w:rPr>
          <w:noProof/>
        </w:rPr>
      </w:pPr>
      <w:r w:rsidRPr="00633228">
        <w:rPr>
          <w:noProof/>
        </w:rPr>
        <w:t>Enter the quantity and click “Save.”  The amount will add to the current month and year quantities in the Lost Sales tab (see that section for more information).</w:t>
      </w:r>
    </w:p>
    <w:p w:rsidR="003B2991" w:rsidRPr="00633228" w:rsidRDefault="003B2991" w:rsidP="007657EB">
      <w:pPr>
        <w:spacing w:after="0" w:line="240" w:lineRule="auto"/>
        <w:rPr>
          <w:b/>
          <w:noProof/>
        </w:rPr>
      </w:pPr>
    </w:p>
    <w:p w:rsidR="0013076B" w:rsidRPr="00633228" w:rsidRDefault="004B47FE" w:rsidP="00A850DC">
      <w:pPr>
        <w:spacing w:after="0" w:line="240" w:lineRule="auto"/>
        <w:rPr>
          <w:noProof/>
        </w:rPr>
      </w:pPr>
      <w:r w:rsidRPr="00633228">
        <w:rPr>
          <w:noProof/>
          <w:u w:val="single"/>
        </w:rPr>
        <w:t>Multi-Location</w:t>
      </w:r>
      <w:r w:rsidR="00A850DC" w:rsidRPr="00633228">
        <w:rPr>
          <w:noProof/>
          <w:u w:val="single"/>
        </w:rPr>
        <w:t>:</w:t>
      </w:r>
      <w:r w:rsidR="00A850DC" w:rsidRPr="00633228">
        <w:rPr>
          <w:noProof/>
        </w:rPr>
        <w:t xml:space="preserve"> </w:t>
      </w:r>
      <w:r w:rsidR="0013076B" w:rsidRPr="00633228">
        <w:rPr>
          <w:noProof/>
        </w:rPr>
        <w:t>Click this button to look-up all the locations in the system to see which ones carry the part.</w:t>
      </w:r>
    </w:p>
    <w:p w:rsidR="00A9071C" w:rsidRPr="00633228" w:rsidRDefault="00A9071C" w:rsidP="007657EB">
      <w:pPr>
        <w:spacing w:after="0"/>
        <w:rPr>
          <w:noProof/>
        </w:rPr>
      </w:pPr>
    </w:p>
    <w:p w:rsidR="0013076B" w:rsidRPr="00633228" w:rsidRDefault="00D50832" w:rsidP="00A9071C">
      <w:pPr>
        <w:spacing w:after="0"/>
        <w:jc w:val="center"/>
        <w:rPr>
          <w:b/>
          <w:noProof/>
        </w:rPr>
      </w:pPr>
      <w:r w:rsidRPr="00633228">
        <w:rPr>
          <w:noProof/>
        </w:rPr>
        <w:pict>
          <v:shape id="_x0000_i1041" type="#_x0000_t75" style="width:468pt;height:194.25pt;visibility:visible">
            <v:imagedata r:id="rId24" o:title=""/>
          </v:shape>
        </w:pict>
      </w:r>
    </w:p>
    <w:p w:rsidR="00A9071C" w:rsidRPr="00633228" w:rsidRDefault="00A9071C" w:rsidP="007657EB">
      <w:pPr>
        <w:spacing w:after="0" w:line="240" w:lineRule="auto"/>
        <w:rPr>
          <w:b/>
          <w:noProof/>
        </w:rPr>
      </w:pPr>
    </w:p>
    <w:p w:rsidR="0013076B" w:rsidRPr="00633228" w:rsidRDefault="004B47FE" w:rsidP="00A850DC">
      <w:pPr>
        <w:spacing w:after="0" w:line="240" w:lineRule="auto"/>
        <w:rPr>
          <w:noProof/>
        </w:rPr>
      </w:pPr>
      <w:r w:rsidRPr="00633228">
        <w:rPr>
          <w:noProof/>
          <w:u w:val="single"/>
        </w:rPr>
        <w:t>Cores</w:t>
      </w:r>
      <w:r w:rsidR="00A850DC" w:rsidRPr="00633228">
        <w:rPr>
          <w:noProof/>
          <w:u w:val="single"/>
        </w:rPr>
        <w:t>:</w:t>
      </w:r>
      <w:r w:rsidR="00A850DC" w:rsidRPr="00633228">
        <w:rPr>
          <w:noProof/>
        </w:rPr>
        <w:t xml:space="preserve"> </w:t>
      </w:r>
      <w:r w:rsidR="0013076B" w:rsidRPr="00633228">
        <w:rPr>
          <w:noProof/>
        </w:rPr>
        <w:t>If the part is a core or related to a core, click this button to view information about it and its charges.</w:t>
      </w:r>
    </w:p>
    <w:p w:rsidR="00A9071C" w:rsidRPr="00633228" w:rsidRDefault="00A9071C" w:rsidP="007657EB">
      <w:pPr>
        <w:spacing w:after="0"/>
        <w:rPr>
          <w:noProof/>
        </w:rPr>
      </w:pPr>
    </w:p>
    <w:p w:rsidR="0047726B" w:rsidRPr="00633228" w:rsidRDefault="003B2991" w:rsidP="00A9071C">
      <w:pPr>
        <w:spacing w:after="0"/>
        <w:jc w:val="center"/>
        <w:rPr>
          <w:noProof/>
        </w:rPr>
      </w:pPr>
      <w:r w:rsidRPr="00633228">
        <w:rPr>
          <w:noProof/>
        </w:rPr>
        <w:pict>
          <v:shape id="_x0000_i1042" type="#_x0000_t75" style="width:403.5pt;height:209.25pt;visibility:visible">
            <v:imagedata r:id="rId25" o:title=""/>
          </v:shape>
        </w:pict>
      </w:r>
    </w:p>
    <w:p w:rsidR="0047726B" w:rsidRPr="00633228" w:rsidRDefault="0047726B" w:rsidP="007657EB">
      <w:pPr>
        <w:spacing w:after="0" w:line="240" w:lineRule="auto"/>
        <w:rPr>
          <w:b/>
          <w:noProof/>
        </w:rPr>
      </w:pPr>
    </w:p>
    <w:p w:rsidR="003B2991" w:rsidRPr="00633228" w:rsidRDefault="003B2991" w:rsidP="00A850DC">
      <w:pPr>
        <w:spacing w:after="0" w:line="240" w:lineRule="auto"/>
        <w:rPr>
          <w:noProof/>
        </w:rPr>
      </w:pPr>
      <w:r w:rsidRPr="00633228">
        <w:rPr>
          <w:noProof/>
          <w:u w:val="single"/>
        </w:rPr>
        <w:t>Allocated</w:t>
      </w:r>
      <w:r w:rsidR="00A850DC" w:rsidRPr="00633228">
        <w:rPr>
          <w:noProof/>
          <w:u w:val="single"/>
        </w:rPr>
        <w:t>:</w:t>
      </w:r>
      <w:r w:rsidR="00A850DC" w:rsidRPr="00633228">
        <w:rPr>
          <w:noProof/>
        </w:rPr>
        <w:t xml:space="preserve"> </w:t>
      </w:r>
      <w:r w:rsidR="008900AE" w:rsidRPr="00633228">
        <w:rPr>
          <w:noProof/>
        </w:rPr>
        <w:t>If</w:t>
      </w:r>
      <w:r w:rsidRPr="00633228">
        <w:rPr>
          <w:noProof/>
        </w:rPr>
        <w:t xml:space="preserve"> the part has a quanity allocated on an open</w:t>
      </w:r>
      <w:r w:rsidR="008900AE" w:rsidRPr="00633228">
        <w:rPr>
          <w:noProof/>
        </w:rPr>
        <w:t xml:space="preserve"> picking ticket or repair order,  click this</w:t>
      </w:r>
      <w:r w:rsidRPr="00633228">
        <w:rPr>
          <w:noProof/>
        </w:rPr>
        <w:t xml:space="preserve"> button to view a list of </w:t>
      </w:r>
      <w:r w:rsidR="008900AE" w:rsidRPr="00633228">
        <w:rPr>
          <w:noProof/>
        </w:rPr>
        <w:t>the related</w:t>
      </w:r>
      <w:r w:rsidRPr="00633228">
        <w:rPr>
          <w:noProof/>
        </w:rPr>
        <w:t xml:space="preserve"> tickets/ROs.</w:t>
      </w:r>
    </w:p>
    <w:p w:rsidR="00A9071C" w:rsidRPr="00633228" w:rsidRDefault="00A9071C" w:rsidP="007657EB">
      <w:pPr>
        <w:spacing w:after="0"/>
        <w:rPr>
          <w:noProof/>
        </w:rPr>
      </w:pPr>
    </w:p>
    <w:p w:rsidR="00554EDE" w:rsidRPr="00633228" w:rsidRDefault="00554EDE" w:rsidP="00A9071C">
      <w:pPr>
        <w:spacing w:after="0"/>
        <w:jc w:val="center"/>
        <w:rPr>
          <w:noProof/>
        </w:rPr>
      </w:pPr>
      <w:r w:rsidRPr="00633228">
        <w:rPr>
          <w:noProof/>
        </w:rPr>
        <w:pict>
          <v:shape id="_x0000_i1043" type="#_x0000_t75" style="width:405pt;height:198.75pt;visibility:visible">
            <v:imagedata r:id="rId26" o:title=""/>
          </v:shape>
        </w:pict>
      </w:r>
    </w:p>
    <w:p w:rsidR="00554EDE" w:rsidRPr="00633228" w:rsidRDefault="00554EDE" w:rsidP="007657EB">
      <w:pPr>
        <w:spacing w:after="0"/>
        <w:rPr>
          <w:b/>
          <w:noProof/>
        </w:rPr>
      </w:pPr>
    </w:p>
    <w:p w:rsidR="008A342D" w:rsidRPr="004F12A3" w:rsidRDefault="003B2991" w:rsidP="008A342D">
      <w:pPr>
        <w:spacing w:after="0"/>
        <w:contextualSpacing/>
        <w:rPr>
          <w:rFonts w:cs="Calibri"/>
          <w:noProof/>
        </w:rPr>
      </w:pPr>
      <w:r w:rsidRPr="004F12A3">
        <w:rPr>
          <w:rFonts w:cs="Calibri"/>
          <w:noProof/>
          <w:u w:val="single"/>
        </w:rPr>
        <w:t>Fast Inquiry</w:t>
      </w:r>
      <w:r w:rsidR="00A850DC" w:rsidRPr="004F12A3">
        <w:rPr>
          <w:rFonts w:cs="Calibri"/>
          <w:noProof/>
          <w:u w:val="single"/>
        </w:rPr>
        <w:t>:</w:t>
      </w:r>
      <w:r w:rsidR="00A850DC" w:rsidRPr="004F12A3">
        <w:rPr>
          <w:rFonts w:cs="Calibri"/>
          <w:noProof/>
        </w:rPr>
        <w:t xml:space="preserve"> </w:t>
      </w:r>
      <w:r w:rsidR="008A342D" w:rsidRPr="004F12A3">
        <w:rPr>
          <w:rFonts w:cs="Calibri"/>
          <w:noProof/>
        </w:rPr>
        <w:t xml:space="preserve">This feature is </w:t>
      </w:r>
      <w:r w:rsidR="008A342D" w:rsidRPr="004F12A3">
        <w:rPr>
          <w:rFonts w:cs="Calibri"/>
          <w:b/>
          <w:noProof/>
          <w:u w:val="single"/>
        </w:rPr>
        <w:t>available only to Kubota and CNH dealers</w:t>
      </w:r>
      <w:r w:rsidR="008A342D" w:rsidRPr="004F12A3">
        <w:rPr>
          <w:rFonts w:cs="Calibri"/>
          <w:noProof/>
        </w:rPr>
        <w:t xml:space="preserve"> (the button will be greyed out for all other dealers).  The button provides quick access to further information on Kubota and CNH parts straight from the manufacturers, depending on the part entry you’re viewing.</w:t>
      </w:r>
    </w:p>
    <w:p w:rsidR="008A342D" w:rsidRPr="004F12A3" w:rsidRDefault="008A342D" w:rsidP="008A342D">
      <w:pPr>
        <w:spacing w:after="0"/>
        <w:contextualSpacing/>
        <w:rPr>
          <w:rFonts w:cs="Calibri"/>
          <w:noProof/>
        </w:rPr>
      </w:pPr>
    </w:p>
    <w:p w:rsidR="00554EDE" w:rsidRPr="004F12A3" w:rsidRDefault="008A342D" w:rsidP="008A342D">
      <w:pPr>
        <w:spacing w:after="0"/>
        <w:contextualSpacing/>
        <w:rPr>
          <w:rFonts w:cs="Calibri"/>
          <w:noProof/>
        </w:rPr>
      </w:pPr>
      <w:r w:rsidRPr="004F12A3">
        <w:rPr>
          <w:rFonts w:cs="Calibri"/>
          <w:noProof/>
        </w:rPr>
        <w:t xml:space="preserve">Clicking this button when viewing a </w:t>
      </w:r>
      <w:r w:rsidRPr="004F12A3">
        <w:rPr>
          <w:rFonts w:cs="Calibri"/>
          <w:b/>
          <w:bCs/>
          <w:noProof/>
        </w:rPr>
        <w:t>Kubota</w:t>
      </w:r>
      <w:r w:rsidRPr="004F12A3">
        <w:rPr>
          <w:rFonts w:cs="Calibri"/>
          <w:noProof/>
        </w:rPr>
        <w:t xml:space="preserve"> part opens the </w:t>
      </w:r>
      <w:r w:rsidRPr="004F12A3">
        <w:rPr>
          <w:rFonts w:cs="Calibri"/>
          <w:b/>
          <w:bCs/>
          <w:noProof/>
        </w:rPr>
        <w:t>Kubota Fast Inquiry</w:t>
      </w:r>
      <w:r w:rsidRPr="004F12A3">
        <w:rPr>
          <w:rFonts w:cs="Calibri"/>
          <w:noProof/>
        </w:rPr>
        <w:t xml:space="preserve"> feature, which allows you to quickly search the part’s informaiton and availability by warehouse and dealer (depending on whether you select Parts Inquiry or Dealer Inventory).</w:t>
      </w:r>
    </w:p>
    <w:p w:rsidR="00554EDE" w:rsidRPr="004F12A3" w:rsidRDefault="00F65221" w:rsidP="008A342D">
      <w:pPr>
        <w:spacing w:after="0"/>
        <w:contextualSpacing/>
        <w:jc w:val="center"/>
        <w:rPr>
          <w:rFonts w:cs="Calibri"/>
          <w:noProof/>
        </w:rPr>
      </w:pPr>
      <w:r w:rsidRPr="004F12A3">
        <w:rPr>
          <w:rFonts w:cs="Calibri"/>
          <w:noProof/>
        </w:rPr>
        <w:pict>
          <v:shape id="_x0000_i1044" type="#_x0000_t75" style="width:344.25pt;height:192pt">
            <v:imagedata r:id="rId27" o:title="Kubota Connect FI"/>
          </v:shape>
        </w:pict>
      </w:r>
    </w:p>
    <w:p w:rsidR="008A342D" w:rsidRPr="004F12A3" w:rsidRDefault="008A342D" w:rsidP="008A342D">
      <w:pPr>
        <w:spacing w:after="0"/>
        <w:contextualSpacing/>
        <w:rPr>
          <w:rFonts w:cs="Calibri"/>
          <w:noProof/>
        </w:rPr>
      </w:pPr>
    </w:p>
    <w:p w:rsidR="008A342D" w:rsidRPr="004F12A3" w:rsidRDefault="008A342D" w:rsidP="008A342D">
      <w:pPr>
        <w:spacing w:after="0"/>
        <w:contextualSpacing/>
        <w:rPr>
          <w:rFonts w:cs="Calibri"/>
          <w:noProof/>
        </w:rPr>
      </w:pPr>
      <w:r w:rsidRPr="004F12A3">
        <w:rPr>
          <w:rFonts w:cs="Calibri"/>
          <w:noProof/>
        </w:rPr>
        <w:t xml:space="preserve">Clicking this button when viewing a </w:t>
      </w:r>
      <w:r w:rsidRPr="004F12A3">
        <w:rPr>
          <w:rFonts w:cs="Calibri"/>
          <w:b/>
          <w:bCs/>
          <w:noProof/>
        </w:rPr>
        <w:t>CNH</w:t>
      </w:r>
      <w:r w:rsidRPr="004F12A3">
        <w:rPr>
          <w:rFonts w:cs="Calibri"/>
          <w:noProof/>
        </w:rPr>
        <w:t xml:space="preserve"> part opens the </w:t>
      </w:r>
      <w:r w:rsidRPr="004F12A3">
        <w:rPr>
          <w:rFonts w:cs="Calibri"/>
          <w:b/>
          <w:bCs/>
          <w:noProof/>
        </w:rPr>
        <w:t>CNH Fast Inquiry</w:t>
      </w:r>
      <w:r w:rsidRPr="004F12A3">
        <w:rPr>
          <w:rFonts w:cs="Calibri"/>
          <w:noProof/>
        </w:rPr>
        <w:t>, which gives you access to further information on the part from CNH Connect (CSPS).  You can see this information by clicking the hyperlinked items in the display grid.</w:t>
      </w:r>
    </w:p>
    <w:p w:rsidR="008A342D" w:rsidRPr="004F12A3" w:rsidRDefault="008A342D" w:rsidP="008A342D">
      <w:pPr>
        <w:spacing w:after="0"/>
        <w:contextualSpacing/>
        <w:rPr>
          <w:rFonts w:cs="Calibri"/>
          <w:noProof/>
        </w:rPr>
      </w:pPr>
    </w:p>
    <w:p w:rsidR="008A342D" w:rsidRPr="004F12A3" w:rsidRDefault="008A342D" w:rsidP="008A342D">
      <w:pPr>
        <w:spacing w:after="0"/>
        <w:contextualSpacing/>
        <w:jc w:val="center"/>
        <w:rPr>
          <w:rFonts w:cs="Calibri"/>
          <w:noProof/>
        </w:rPr>
      </w:pPr>
      <w:r w:rsidRPr="004F12A3">
        <w:rPr>
          <w:rFonts w:cs="Calibri"/>
          <w:noProof/>
        </w:rPr>
        <w:pict>
          <v:shape id="_x0000_i1045" type="#_x0000_t75" style="width:468pt;height:84pt">
            <v:imagedata r:id="rId28" o:title="PI CSPS Fast Inquiry"/>
          </v:shape>
        </w:pict>
      </w:r>
    </w:p>
    <w:p w:rsidR="00554EDE" w:rsidRPr="004F12A3" w:rsidRDefault="00554EDE" w:rsidP="008A342D">
      <w:pPr>
        <w:spacing w:after="0"/>
        <w:contextualSpacing/>
        <w:rPr>
          <w:rFonts w:cs="Calibri"/>
          <w:b/>
          <w:noProof/>
        </w:rPr>
      </w:pPr>
    </w:p>
    <w:p w:rsidR="00963698" w:rsidRPr="00633228" w:rsidRDefault="003B2991" w:rsidP="008A342D">
      <w:pPr>
        <w:spacing w:after="0"/>
        <w:contextualSpacing/>
        <w:rPr>
          <w:noProof/>
        </w:rPr>
      </w:pPr>
      <w:r w:rsidRPr="004F12A3">
        <w:rPr>
          <w:rFonts w:cs="Calibri"/>
          <w:noProof/>
          <w:u w:val="single"/>
        </w:rPr>
        <w:t>Parts Depot</w:t>
      </w:r>
      <w:r w:rsidR="00A01709" w:rsidRPr="004F12A3">
        <w:rPr>
          <w:rFonts w:cs="Calibri"/>
          <w:noProof/>
          <w:u w:val="single"/>
        </w:rPr>
        <w:t>:</w:t>
      </w:r>
      <w:r w:rsidR="00A01709" w:rsidRPr="004F12A3">
        <w:rPr>
          <w:rFonts w:cs="Calibri"/>
          <w:noProof/>
        </w:rPr>
        <w:t xml:space="preserve"> </w:t>
      </w:r>
      <w:r w:rsidR="00963698" w:rsidRPr="004F12A3">
        <w:rPr>
          <w:rFonts w:cs="Calibri"/>
          <w:noProof/>
        </w:rPr>
        <w:t>Click this button to open Parts Depot.  This feature lets you search for any available</w:t>
      </w:r>
      <w:r w:rsidR="00963698" w:rsidRPr="00633228">
        <w:rPr>
          <w:noProof/>
        </w:rPr>
        <w:t xml:space="preserve"> </w:t>
      </w:r>
      <w:r w:rsidR="00F65221" w:rsidRPr="00633228">
        <w:rPr>
          <w:noProof/>
        </w:rPr>
        <w:t>versions of the part stored in the depot.</w:t>
      </w:r>
    </w:p>
    <w:p w:rsidR="00A9071C" w:rsidRPr="00633228" w:rsidRDefault="00A9071C" w:rsidP="007657EB">
      <w:pPr>
        <w:spacing w:after="0"/>
        <w:rPr>
          <w:noProof/>
        </w:rPr>
      </w:pPr>
    </w:p>
    <w:p w:rsidR="00963698" w:rsidRPr="00633228" w:rsidRDefault="00F65221" w:rsidP="00A9071C">
      <w:pPr>
        <w:spacing w:after="0"/>
        <w:jc w:val="center"/>
        <w:rPr>
          <w:noProof/>
        </w:rPr>
      </w:pPr>
      <w:r w:rsidRPr="00633228">
        <w:rPr>
          <w:noProof/>
        </w:rPr>
        <w:pict>
          <v:shape id="_x0000_i1046" type="#_x0000_t75" style="width:172.5pt;height:118.5pt;visibility:visible">
            <v:imagedata r:id="rId29" o:title=""/>
          </v:shape>
        </w:pict>
      </w:r>
    </w:p>
    <w:p w:rsidR="00A9071C" w:rsidRPr="00633228" w:rsidRDefault="00A9071C" w:rsidP="007657EB">
      <w:pPr>
        <w:spacing w:after="0"/>
        <w:rPr>
          <w:noProof/>
        </w:rPr>
      </w:pPr>
    </w:p>
    <w:p w:rsidR="00963698" w:rsidRPr="00633228" w:rsidRDefault="00963698" w:rsidP="007657EB">
      <w:pPr>
        <w:spacing w:after="0"/>
        <w:rPr>
          <w:noProof/>
        </w:rPr>
      </w:pPr>
      <w:r w:rsidRPr="00633228">
        <w:rPr>
          <w:noProof/>
        </w:rPr>
        <w:t xml:space="preserve">Click the </w:t>
      </w:r>
      <w:r w:rsidRPr="00633228">
        <w:rPr>
          <w:b/>
          <w:noProof/>
        </w:rPr>
        <w:t>Availability</w:t>
      </w:r>
      <w:r w:rsidRPr="00633228">
        <w:rPr>
          <w:noProof/>
        </w:rPr>
        <w:t xml:space="preserve"> button to receive </w:t>
      </w:r>
      <w:r w:rsidR="00F65221" w:rsidRPr="00633228">
        <w:rPr>
          <w:noProof/>
        </w:rPr>
        <w:t>a report listing all the relevant parts, their locations, and the quantity at that location.</w:t>
      </w:r>
    </w:p>
    <w:p w:rsidR="00A9071C" w:rsidRPr="00633228" w:rsidRDefault="00A9071C" w:rsidP="007657EB">
      <w:pPr>
        <w:spacing w:after="0"/>
        <w:rPr>
          <w:noProof/>
        </w:rPr>
      </w:pPr>
    </w:p>
    <w:p w:rsidR="00F65221" w:rsidRPr="00633228" w:rsidRDefault="00F65221" w:rsidP="00A9071C">
      <w:pPr>
        <w:spacing w:after="0"/>
        <w:jc w:val="center"/>
        <w:rPr>
          <w:noProof/>
        </w:rPr>
      </w:pPr>
      <w:r w:rsidRPr="00633228">
        <w:rPr>
          <w:noProof/>
        </w:rPr>
        <w:pict>
          <v:shape id="_x0000_i1047" type="#_x0000_t75" style="width:298.5pt;height:136.5pt;visibility:visible">
            <v:imagedata r:id="rId30" o:title=""/>
          </v:shape>
        </w:pict>
      </w:r>
    </w:p>
    <w:p w:rsidR="00F65221" w:rsidRPr="00633228" w:rsidRDefault="00F65221" w:rsidP="007657EB">
      <w:pPr>
        <w:spacing w:after="0"/>
        <w:rPr>
          <w:b/>
          <w:noProof/>
        </w:rPr>
      </w:pPr>
    </w:p>
    <w:p w:rsidR="00695F63" w:rsidRPr="00633228" w:rsidRDefault="00695F63" w:rsidP="007657EB">
      <w:pPr>
        <w:spacing w:after="0"/>
        <w:rPr>
          <w:noProof/>
        </w:rPr>
      </w:pPr>
      <w:r w:rsidRPr="00633228">
        <w:rPr>
          <w:noProof/>
          <w:u w:val="single"/>
        </w:rPr>
        <w:t>SHVC</w:t>
      </w:r>
      <w:r w:rsidR="00A01709" w:rsidRPr="00633228">
        <w:rPr>
          <w:noProof/>
          <w:u w:val="single"/>
        </w:rPr>
        <w:t>:</w:t>
      </w:r>
      <w:r w:rsidR="00A01709" w:rsidRPr="00633228">
        <w:rPr>
          <w:noProof/>
        </w:rPr>
        <w:t xml:space="preserve"> </w:t>
      </w:r>
      <w:r w:rsidRPr="00633228">
        <w:rPr>
          <w:noProof/>
        </w:rPr>
        <w:t>Click this button to open the part number’s entry in Sales History Via Customers (SHVC).</w:t>
      </w:r>
    </w:p>
    <w:p w:rsidR="00A9071C" w:rsidRPr="00633228" w:rsidRDefault="00A9071C" w:rsidP="007657EB">
      <w:pPr>
        <w:spacing w:after="0"/>
        <w:rPr>
          <w:noProof/>
        </w:rPr>
      </w:pPr>
    </w:p>
    <w:p w:rsidR="00695F63" w:rsidRPr="00633228" w:rsidRDefault="00695F63" w:rsidP="00A9071C">
      <w:pPr>
        <w:spacing w:after="0"/>
        <w:jc w:val="center"/>
        <w:rPr>
          <w:noProof/>
        </w:rPr>
      </w:pPr>
      <w:r w:rsidRPr="00633228">
        <w:rPr>
          <w:noProof/>
        </w:rPr>
        <w:pict>
          <v:shape id="_x0000_i1048" type="#_x0000_t75" style="width:346.5pt;height:261pt;visibility:visible">
            <v:imagedata r:id="rId31" o:title=""/>
          </v:shape>
        </w:pict>
      </w:r>
    </w:p>
    <w:p w:rsidR="008713F6" w:rsidRPr="00633228" w:rsidRDefault="008713F6" w:rsidP="007657EB">
      <w:pPr>
        <w:spacing w:after="0"/>
        <w:ind w:hanging="540"/>
        <w:rPr>
          <w:b/>
          <w:noProof/>
        </w:rPr>
      </w:pPr>
    </w:p>
    <w:p w:rsidR="003B2991" w:rsidRPr="00633228" w:rsidRDefault="003B2991" w:rsidP="007657EB">
      <w:pPr>
        <w:spacing w:after="0"/>
        <w:rPr>
          <w:noProof/>
        </w:rPr>
      </w:pPr>
      <w:r w:rsidRPr="00633228">
        <w:rPr>
          <w:noProof/>
          <w:u w:val="single"/>
        </w:rPr>
        <w:t>CPSH</w:t>
      </w:r>
      <w:r w:rsidR="00A01709" w:rsidRPr="00633228">
        <w:rPr>
          <w:noProof/>
          <w:u w:val="single"/>
        </w:rPr>
        <w:t>:</w:t>
      </w:r>
      <w:r w:rsidR="00A01709" w:rsidRPr="00633228">
        <w:rPr>
          <w:noProof/>
        </w:rPr>
        <w:t xml:space="preserve"> </w:t>
      </w:r>
      <w:r w:rsidRPr="00633228">
        <w:rPr>
          <w:noProof/>
        </w:rPr>
        <w:t>Click this button to open the part number’s entry in Customer Parts Sales History (CPSH).</w:t>
      </w:r>
    </w:p>
    <w:p w:rsidR="003B2991" w:rsidRPr="00633228" w:rsidRDefault="003B2991" w:rsidP="007657EB">
      <w:pPr>
        <w:spacing w:after="0"/>
        <w:rPr>
          <w:noProof/>
        </w:rPr>
      </w:pPr>
    </w:p>
    <w:p w:rsidR="00554EDE" w:rsidRPr="00633228" w:rsidRDefault="003B2991" w:rsidP="00A9071C">
      <w:pPr>
        <w:spacing w:after="0"/>
        <w:jc w:val="center"/>
        <w:rPr>
          <w:b/>
          <w:noProof/>
        </w:rPr>
      </w:pPr>
      <w:r w:rsidRPr="00633228">
        <w:rPr>
          <w:noProof/>
        </w:rPr>
        <w:pict>
          <v:shape id="_x0000_i1049" type="#_x0000_t75" style="width:355.5pt;height:267pt;visibility:visible">
            <v:imagedata r:id="rId32" o:title=""/>
          </v:shape>
        </w:pict>
      </w:r>
    </w:p>
    <w:p w:rsidR="00554EDE" w:rsidRPr="00633228" w:rsidRDefault="00554EDE" w:rsidP="007657EB">
      <w:pPr>
        <w:spacing w:after="0" w:line="240" w:lineRule="auto"/>
        <w:rPr>
          <w:b/>
          <w:noProof/>
        </w:rPr>
      </w:pPr>
    </w:p>
    <w:p w:rsidR="00A17AEF" w:rsidRPr="00633228" w:rsidRDefault="00A01709" w:rsidP="00A01709">
      <w:pPr>
        <w:spacing w:after="0" w:line="240" w:lineRule="auto"/>
        <w:rPr>
          <w:noProof/>
        </w:rPr>
      </w:pPr>
      <w:r w:rsidRPr="00633228">
        <w:rPr>
          <w:noProof/>
          <w:u w:val="single"/>
        </w:rPr>
        <w:t>Print Bar Code Label:</w:t>
      </w:r>
      <w:r w:rsidRPr="00633228">
        <w:rPr>
          <w:noProof/>
        </w:rPr>
        <w:t xml:space="preserve"> </w:t>
      </w:r>
      <w:r w:rsidR="00A17AEF" w:rsidRPr="00633228">
        <w:rPr>
          <w:noProof/>
        </w:rPr>
        <w:t>Click this button</w:t>
      </w:r>
      <w:r w:rsidR="003B2991" w:rsidRPr="00633228">
        <w:rPr>
          <w:noProof/>
        </w:rPr>
        <w:t xml:space="preserve"> </w:t>
      </w:r>
      <w:r w:rsidR="00554EDE" w:rsidRPr="00633228">
        <w:rPr>
          <w:noProof/>
        </w:rPr>
        <w:pict>
          <v:shape id="_x0000_i1050" type="#_x0000_t75" style="width:30pt;height:18pt;visibility:visible">
            <v:imagedata r:id="rId33" o:title=""/>
          </v:shape>
        </w:pict>
      </w:r>
      <w:r w:rsidR="00A17AEF" w:rsidRPr="00633228">
        <w:rPr>
          <w:noProof/>
        </w:rPr>
        <w:t xml:space="preserve"> to print a bar code label for the part.</w:t>
      </w:r>
    </w:p>
    <w:p w:rsidR="00A9071C" w:rsidRPr="00633228" w:rsidRDefault="00A9071C" w:rsidP="007657EB">
      <w:pPr>
        <w:spacing w:after="0"/>
        <w:rPr>
          <w:noProof/>
        </w:rPr>
      </w:pPr>
    </w:p>
    <w:p w:rsidR="004B47FE" w:rsidRPr="00633228" w:rsidRDefault="00695F63" w:rsidP="00A9071C">
      <w:pPr>
        <w:spacing w:after="0"/>
        <w:jc w:val="center"/>
        <w:rPr>
          <w:noProof/>
        </w:rPr>
      </w:pPr>
      <w:r w:rsidRPr="00633228">
        <w:rPr>
          <w:noProof/>
        </w:rPr>
        <w:pict>
          <v:shape id="_x0000_i1051" type="#_x0000_t75" style="width:364.5pt;height:131.25pt;visibility:visible">
            <v:imagedata r:id="rId34" o:title=""/>
          </v:shape>
        </w:pict>
      </w:r>
    </w:p>
    <w:p w:rsidR="00A9071C" w:rsidRPr="00633228" w:rsidRDefault="00A9071C" w:rsidP="007657EB">
      <w:pPr>
        <w:spacing w:after="0"/>
        <w:rPr>
          <w:noProof/>
        </w:rPr>
      </w:pPr>
    </w:p>
    <w:p w:rsidR="00F65221" w:rsidRPr="00633228" w:rsidRDefault="00A17AEF" w:rsidP="00A9071C">
      <w:pPr>
        <w:spacing w:after="0"/>
        <w:rPr>
          <w:noProof/>
        </w:rPr>
      </w:pPr>
      <w:r w:rsidRPr="00633228">
        <w:rPr>
          <w:noProof/>
        </w:rPr>
        <w:t xml:space="preserve">Enter the quantity, price for the label, and the printer name.  Click </w:t>
      </w:r>
      <w:r w:rsidRPr="00633228">
        <w:rPr>
          <w:b/>
          <w:noProof/>
        </w:rPr>
        <w:t>Print Labels</w:t>
      </w:r>
      <w:r w:rsidR="00A9071C" w:rsidRPr="00633228">
        <w:rPr>
          <w:noProof/>
        </w:rPr>
        <w:t xml:space="preserve"> when finished.</w:t>
      </w:r>
    </w:p>
    <w:p w:rsidR="00F65221" w:rsidRPr="00633228" w:rsidRDefault="00F65221" w:rsidP="007657EB">
      <w:pPr>
        <w:spacing w:after="0"/>
        <w:rPr>
          <w:b/>
          <w:noProof/>
        </w:rPr>
      </w:pPr>
    </w:p>
    <w:p w:rsidR="00554EDE" w:rsidRPr="00633228" w:rsidRDefault="00554EDE" w:rsidP="007657EB">
      <w:pPr>
        <w:spacing w:after="0"/>
        <w:rPr>
          <w:b/>
          <w:noProof/>
        </w:rPr>
      </w:pPr>
      <w:r w:rsidRPr="00633228">
        <w:rPr>
          <w:b/>
          <w:noProof/>
          <w:u w:val="single"/>
        </w:rPr>
        <w:t>Sidebar Shortcuts</w:t>
      </w:r>
      <w:r w:rsidR="00A01709" w:rsidRPr="00633228">
        <w:rPr>
          <w:b/>
          <w:noProof/>
          <w:u w:val="single"/>
        </w:rPr>
        <w:t>:</w:t>
      </w:r>
      <w:r w:rsidR="00A01709" w:rsidRPr="00633228">
        <w:rPr>
          <w:b/>
          <w:noProof/>
        </w:rPr>
        <w:t xml:space="preserve"> </w:t>
      </w:r>
      <w:r w:rsidRPr="00633228">
        <w:rPr>
          <w:noProof/>
        </w:rPr>
        <w:t xml:space="preserve">On the left side of the screen is a list of the different sections that comprise a Part Inquiry entry.  </w:t>
      </w:r>
      <w:r w:rsidR="00350810" w:rsidRPr="00633228">
        <w:rPr>
          <w:noProof/>
        </w:rPr>
        <w:t>Click on any section name to jump to that portion of the entry.</w:t>
      </w:r>
    </w:p>
    <w:p w:rsidR="00350810" w:rsidRPr="00633228" w:rsidRDefault="00350810" w:rsidP="007657EB">
      <w:pPr>
        <w:spacing w:after="0"/>
        <w:rPr>
          <w:noProof/>
        </w:rPr>
      </w:pPr>
    </w:p>
    <w:p w:rsidR="00350810" w:rsidRPr="00633228" w:rsidRDefault="00CD1872" w:rsidP="007657EB">
      <w:pPr>
        <w:spacing w:after="0"/>
        <w:rPr>
          <w:noProof/>
        </w:rPr>
      </w:pPr>
      <w:r w:rsidRPr="00633228">
        <w:rPr>
          <w:noProof/>
        </w:rPr>
        <w:pict>
          <v:shape id="_x0000_i1052" type="#_x0000_t75" style="width:158.25pt;height:223.5pt;visibility:visible">
            <v:imagedata r:id="rId35" o:title=""/>
          </v:shape>
        </w:pict>
      </w:r>
    </w:p>
    <w:p w:rsidR="004A33AE" w:rsidRPr="00633228" w:rsidRDefault="004A33AE" w:rsidP="00A9071C">
      <w:pPr>
        <w:spacing w:after="0"/>
        <w:rPr>
          <w:noProof/>
        </w:rPr>
      </w:pPr>
    </w:p>
    <w:p w:rsidR="00F65221" w:rsidRPr="00633228" w:rsidRDefault="00A9071C" w:rsidP="00A9071C">
      <w:pPr>
        <w:spacing w:after="0"/>
        <w:jc w:val="center"/>
        <w:rPr>
          <w:b/>
          <w:noProof/>
        </w:rPr>
      </w:pPr>
      <w:r w:rsidRPr="003D6987">
        <w:rPr>
          <w:noProof/>
        </w:rPr>
        <w:pict>
          <v:shape id="_x0000_i1053" type="#_x0000_t75" style="width:468pt;height:134.25pt;visibility:visible">
            <v:imagedata r:id="rId36" o:title=""/>
          </v:shape>
        </w:pict>
      </w:r>
    </w:p>
    <w:p w:rsidR="00A9071C" w:rsidRPr="00633228" w:rsidRDefault="00A9071C" w:rsidP="007657EB">
      <w:pPr>
        <w:spacing w:after="0"/>
        <w:rPr>
          <w:b/>
          <w:noProof/>
        </w:rPr>
      </w:pPr>
    </w:p>
    <w:p w:rsidR="004A33AE" w:rsidRPr="00633228" w:rsidRDefault="004A33AE" w:rsidP="007657EB">
      <w:pPr>
        <w:spacing w:after="0"/>
        <w:rPr>
          <w:b/>
          <w:noProof/>
          <w:u w:val="single"/>
        </w:rPr>
      </w:pPr>
      <w:r w:rsidRPr="00633228">
        <w:rPr>
          <w:b/>
          <w:noProof/>
          <w:u w:val="single"/>
        </w:rPr>
        <w:t xml:space="preserve">Part </w:t>
      </w:r>
      <w:r w:rsidR="009001DE" w:rsidRPr="00633228">
        <w:rPr>
          <w:b/>
          <w:noProof/>
          <w:u w:val="single"/>
        </w:rPr>
        <w:t>Detail—Field Definitions</w:t>
      </w:r>
    </w:p>
    <w:p w:rsidR="00A9071C" w:rsidRPr="00633228" w:rsidRDefault="00A9071C" w:rsidP="007657EB">
      <w:pPr>
        <w:spacing w:after="0" w:line="240" w:lineRule="auto"/>
        <w:rPr>
          <w:b/>
          <w:noProof/>
        </w:rPr>
      </w:pPr>
    </w:p>
    <w:p w:rsidR="00EC067A" w:rsidRPr="00633228" w:rsidRDefault="004A33AE" w:rsidP="00A01709">
      <w:pPr>
        <w:spacing w:after="0" w:line="240" w:lineRule="auto"/>
        <w:rPr>
          <w:noProof/>
        </w:rPr>
      </w:pPr>
      <w:r w:rsidRPr="00633228">
        <w:rPr>
          <w:noProof/>
          <w:u w:val="single"/>
        </w:rPr>
        <w:t>Bin Location</w:t>
      </w:r>
      <w:r w:rsidR="00A01709" w:rsidRPr="00633228">
        <w:rPr>
          <w:noProof/>
          <w:u w:val="single"/>
        </w:rPr>
        <w:t>:</w:t>
      </w:r>
      <w:r w:rsidR="00A01709" w:rsidRPr="00633228">
        <w:rPr>
          <w:noProof/>
        </w:rPr>
        <w:t xml:space="preserve"> </w:t>
      </w:r>
      <w:r w:rsidR="00EC067A" w:rsidRPr="00633228">
        <w:t xml:space="preserve">The Bin Location field shows the </w:t>
      </w:r>
      <w:r w:rsidR="00EC067A" w:rsidRPr="00633228">
        <w:rPr>
          <w:i/>
          <w:iCs/>
        </w:rPr>
        <w:t>primary</w:t>
      </w:r>
      <w:r w:rsidR="00EC067A" w:rsidRPr="00633228">
        <w:t xml:space="preserve"> physical location of the part.  The bin location may print on the customer's invoice. </w:t>
      </w:r>
    </w:p>
    <w:p w:rsidR="00EC067A" w:rsidRPr="00633228" w:rsidRDefault="00EC067A" w:rsidP="007657EB">
      <w:pPr>
        <w:spacing w:after="0" w:line="240" w:lineRule="auto"/>
        <w:rPr>
          <w:b/>
          <w:noProof/>
        </w:rPr>
      </w:pPr>
    </w:p>
    <w:p w:rsidR="00EC067A" w:rsidRPr="00633228" w:rsidRDefault="00133A87" w:rsidP="007657EB">
      <w:pPr>
        <w:spacing w:after="0" w:line="240" w:lineRule="auto"/>
        <w:rPr>
          <w:noProof/>
        </w:rPr>
      </w:pPr>
      <w:r w:rsidRPr="00633228">
        <w:rPr>
          <w:noProof/>
          <w:u w:val="single"/>
        </w:rPr>
        <w:t xml:space="preserve">Alt Bin 1 &amp; </w:t>
      </w:r>
      <w:r w:rsidR="004A33AE" w:rsidRPr="00633228">
        <w:rPr>
          <w:noProof/>
          <w:u w:val="single"/>
        </w:rPr>
        <w:t>2</w:t>
      </w:r>
      <w:r w:rsidR="00A01709" w:rsidRPr="00633228">
        <w:rPr>
          <w:noProof/>
          <w:u w:val="single"/>
        </w:rPr>
        <w:t>:</w:t>
      </w:r>
      <w:r w:rsidR="00A01709" w:rsidRPr="00633228">
        <w:rPr>
          <w:noProof/>
        </w:rPr>
        <w:t xml:space="preserve"> </w:t>
      </w:r>
      <w:r w:rsidR="00EC067A" w:rsidRPr="00633228">
        <w:t>The Alternate Bin Location 1 and 2 fields show where parts are kept in overflow areas, if applicable</w:t>
      </w:r>
      <w:r w:rsidR="00A01709" w:rsidRPr="00633228">
        <w:t>.</w:t>
      </w:r>
    </w:p>
    <w:p w:rsidR="00EC067A" w:rsidRPr="00633228" w:rsidRDefault="00EC067A" w:rsidP="007657EB">
      <w:pPr>
        <w:spacing w:after="0" w:line="240" w:lineRule="auto"/>
      </w:pPr>
    </w:p>
    <w:p w:rsidR="00A01709" w:rsidRPr="00633228" w:rsidRDefault="004A33AE" w:rsidP="00A01709">
      <w:pPr>
        <w:spacing w:after="0" w:line="240" w:lineRule="auto"/>
      </w:pPr>
      <w:r w:rsidRPr="00633228">
        <w:rPr>
          <w:noProof/>
          <w:u w:val="single"/>
        </w:rPr>
        <w:t>Source</w:t>
      </w:r>
      <w:r w:rsidR="00A01709" w:rsidRPr="00633228">
        <w:rPr>
          <w:noProof/>
          <w:u w:val="single"/>
        </w:rPr>
        <w:t>:</w:t>
      </w:r>
      <w:r w:rsidR="00A01709" w:rsidRPr="00633228">
        <w:rPr>
          <w:noProof/>
        </w:rPr>
        <w:t xml:space="preserve"> </w:t>
      </w:r>
      <w:r w:rsidR="00DC5DF4" w:rsidRPr="00633228">
        <w:rPr>
          <w:noProof/>
        </w:rPr>
        <w:t>This field shows the part’s source number.</w:t>
      </w:r>
      <w:r w:rsidR="008835D1" w:rsidRPr="00633228">
        <w:rPr>
          <w:noProof/>
        </w:rPr>
        <w:t xml:space="preserve"> </w:t>
      </w:r>
      <w:r w:rsidR="008835D1" w:rsidRPr="00633228">
        <w:t>Every Part Master must be tied to a Source Number.  The source contains the necessary information to</w:t>
      </w:r>
      <w:r w:rsidR="00A01709" w:rsidRPr="00633228">
        <w:t>:</w:t>
      </w:r>
      <w:r w:rsidR="008835D1" w:rsidRPr="00633228">
        <w:t xml:space="preserve"> </w:t>
      </w:r>
    </w:p>
    <w:p w:rsidR="00A01709" w:rsidRPr="00633228" w:rsidRDefault="00A01709" w:rsidP="00A01709">
      <w:pPr>
        <w:spacing w:after="0" w:line="240" w:lineRule="auto"/>
      </w:pPr>
    </w:p>
    <w:p w:rsidR="00A01709" w:rsidRPr="00633228" w:rsidRDefault="00A01709" w:rsidP="00FB7ADE">
      <w:pPr>
        <w:numPr>
          <w:ilvl w:val="0"/>
          <w:numId w:val="17"/>
        </w:numPr>
        <w:spacing w:after="0" w:line="240" w:lineRule="auto"/>
        <w:rPr>
          <w:noProof/>
        </w:rPr>
      </w:pPr>
      <w:r w:rsidRPr="00633228">
        <w:t>Price the part</w:t>
      </w:r>
    </w:p>
    <w:p w:rsidR="00A01709" w:rsidRPr="00633228" w:rsidRDefault="00A01709" w:rsidP="00FB7ADE">
      <w:pPr>
        <w:numPr>
          <w:ilvl w:val="0"/>
          <w:numId w:val="17"/>
        </w:numPr>
        <w:spacing w:after="0" w:line="240" w:lineRule="auto"/>
        <w:rPr>
          <w:noProof/>
        </w:rPr>
      </w:pPr>
      <w:r w:rsidRPr="00633228">
        <w:t>Maintain its stock class</w:t>
      </w:r>
    </w:p>
    <w:p w:rsidR="00A01709" w:rsidRPr="00633228" w:rsidRDefault="00A01709" w:rsidP="00FB7ADE">
      <w:pPr>
        <w:numPr>
          <w:ilvl w:val="0"/>
          <w:numId w:val="17"/>
        </w:numPr>
        <w:spacing w:after="0" w:line="240" w:lineRule="auto"/>
        <w:rPr>
          <w:noProof/>
        </w:rPr>
      </w:pPr>
      <w:r w:rsidRPr="00633228">
        <w:t>D</w:t>
      </w:r>
      <w:r w:rsidR="008835D1" w:rsidRPr="00633228">
        <w:t>etermine BSL and BRP for ordering</w:t>
      </w:r>
    </w:p>
    <w:p w:rsidR="00DC5DF4" w:rsidRPr="00633228" w:rsidRDefault="00A01709" w:rsidP="00FB7ADE">
      <w:pPr>
        <w:numPr>
          <w:ilvl w:val="0"/>
          <w:numId w:val="17"/>
        </w:numPr>
        <w:spacing w:after="0" w:line="240" w:lineRule="auto"/>
        <w:rPr>
          <w:noProof/>
        </w:rPr>
      </w:pPr>
      <w:r w:rsidRPr="00633228">
        <w:t>H</w:t>
      </w:r>
      <w:r w:rsidR="008835D1" w:rsidRPr="00633228">
        <w:t xml:space="preserve">andle </w:t>
      </w:r>
      <w:r w:rsidRPr="00633228">
        <w:t>the accounting from POS and SMS</w:t>
      </w:r>
    </w:p>
    <w:p w:rsidR="00A9071C" w:rsidRPr="00633228" w:rsidRDefault="00A9071C" w:rsidP="007657EB">
      <w:pPr>
        <w:pStyle w:val="Heading3"/>
        <w:keepNext w:val="0"/>
        <w:spacing w:before="0"/>
        <w:jc w:val="left"/>
        <w:rPr>
          <w:rFonts w:ascii="Calibri" w:hAnsi="Calibri"/>
          <w:sz w:val="22"/>
          <w:szCs w:val="22"/>
        </w:rPr>
      </w:pPr>
    </w:p>
    <w:p w:rsidR="002D0650" w:rsidRPr="00633228" w:rsidRDefault="002D0650" w:rsidP="00A01709">
      <w:pPr>
        <w:pStyle w:val="Heading3"/>
        <w:keepNext w:val="0"/>
        <w:spacing w:before="0"/>
        <w:jc w:val="left"/>
        <w:rPr>
          <w:rFonts w:ascii="Calibri" w:hAnsi="Calibri"/>
          <w:b w:val="0"/>
          <w:sz w:val="22"/>
          <w:szCs w:val="22"/>
        </w:rPr>
      </w:pPr>
      <w:r w:rsidRPr="00633228">
        <w:rPr>
          <w:rFonts w:ascii="Calibri" w:hAnsi="Calibri"/>
          <w:b w:val="0"/>
          <w:sz w:val="22"/>
          <w:szCs w:val="22"/>
          <w:u w:val="single"/>
        </w:rPr>
        <w:t>Group ID</w:t>
      </w:r>
      <w:r w:rsidR="00A01709" w:rsidRPr="00633228">
        <w:rPr>
          <w:rFonts w:ascii="Calibri" w:hAnsi="Calibri"/>
          <w:b w:val="0"/>
          <w:sz w:val="22"/>
          <w:szCs w:val="22"/>
          <w:u w:val="single"/>
        </w:rPr>
        <w:t>:</w:t>
      </w:r>
      <w:r w:rsidR="00A01709" w:rsidRPr="00633228">
        <w:rPr>
          <w:rFonts w:ascii="Calibri" w:hAnsi="Calibri"/>
          <w:b w:val="0"/>
          <w:sz w:val="22"/>
          <w:szCs w:val="22"/>
        </w:rPr>
        <w:t xml:space="preserve"> </w:t>
      </w:r>
      <w:r w:rsidRPr="00633228">
        <w:rPr>
          <w:rFonts w:ascii="Calibri" w:hAnsi="Calibri"/>
          <w:b w:val="0"/>
          <w:sz w:val="22"/>
          <w:szCs w:val="22"/>
        </w:rPr>
        <w:t>This field holds the 10-character Group ID Code, if applicable.</w:t>
      </w:r>
    </w:p>
    <w:p w:rsidR="00A9071C" w:rsidRPr="00633228" w:rsidRDefault="00A9071C" w:rsidP="007657EB">
      <w:pPr>
        <w:spacing w:after="0" w:line="240" w:lineRule="auto"/>
        <w:rPr>
          <w:b/>
          <w:noProof/>
        </w:rPr>
      </w:pPr>
    </w:p>
    <w:p w:rsidR="00871E22" w:rsidRPr="00633228" w:rsidRDefault="001C165E" w:rsidP="00A01709">
      <w:pPr>
        <w:spacing w:after="0" w:line="240" w:lineRule="auto"/>
        <w:rPr>
          <w:noProof/>
        </w:rPr>
      </w:pPr>
      <w:r w:rsidRPr="00633228">
        <w:rPr>
          <w:noProof/>
          <w:u w:val="single"/>
        </w:rPr>
        <w:t>Stock Class</w:t>
      </w:r>
      <w:r w:rsidR="00A01709" w:rsidRPr="00633228">
        <w:rPr>
          <w:noProof/>
          <w:u w:val="single"/>
        </w:rPr>
        <w:t>:</w:t>
      </w:r>
      <w:r w:rsidR="00A01709" w:rsidRPr="00633228">
        <w:rPr>
          <w:noProof/>
        </w:rPr>
        <w:t xml:space="preserve"> </w:t>
      </w:r>
      <w:r w:rsidRPr="00633228">
        <w:rPr>
          <w:noProof/>
        </w:rPr>
        <w:t>This fie</w:t>
      </w:r>
      <w:r w:rsidR="00871E22" w:rsidRPr="00633228">
        <w:rPr>
          <w:noProof/>
        </w:rPr>
        <w:t xml:space="preserve">ld shows the part’s Stock Class.  A </w:t>
      </w:r>
      <w:r w:rsidR="00871E22" w:rsidRPr="00633228">
        <w:t>Stock Class is the code used to identify the part's stocking status (i.e. fast-moving or non-stocking).</w:t>
      </w:r>
    </w:p>
    <w:p w:rsidR="00A9071C" w:rsidRPr="00633228" w:rsidRDefault="00A9071C" w:rsidP="007657EB">
      <w:pPr>
        <w:pStyle w:val="Heading3"/>
        <w:keepNext w:val="0"/>
        <w:spacing w:before="0"/>
        <w:jc w:val="left"/>
        <w:rPr>
          <w:rFonts w:ascii="Calibri" w:hAnsi="Calibri"/>
          <w:sz w:val="22"/>
          <w:szCs w:val="22"/>
        </w:rPr>
      </w:pPr>
    </w:p>
    <w:p w:rsidR="00F65221" w:rsidRPr="00633228" w:rsidRDefault="00CD1872" w:rsidP="00A01709">
      <w:pPr>
        <w:pStyle w:val="Heading3"/>
        <w:keepNext w:val="0"/>
        <w:spacing w:before="0"/>
        <w:jc w:val="left"/>
        <w:rPr>
          <w:rFonts w:ascii="Calibri" w:hAnsi="Calibri"/>
          <w:b w:val="0"/>
          <w:sz w:val="22"/>
          <w:szCs w:val="22"/>
        </w:rPr>
      </w:pPr>
      <w:r w:rsidRPr="00633228">
        <w:rPr>
          <w:rFonts w:ascii="Calibri" w:hAnsi="Calibri"/>
          <w:b w:val="0"/>
          <w:sz w:val="22"/>
          <w:szCs w:val="22"/>
          <w:u w:val="single"/>
        </w:rPr>
        <w:t>BSL</w:t>
      </w:r>
      <w:r w:rsidR="00A01709" w:rsidRPr="00633228">
        <w:rPr>
          <w:rFonts w:ascii="Calibri" w:hAnsi="Calibri"/>
          <w:b w:val="0"/>
          <w:sz w:val="22"/>
          <w:szCs w:val="22"/>
          <w:u w:val="single"/>
        </w:rPr>
        <w:t>:</w:t>
      </w:r>
      <w:r w:rsidR="00A01709" w:rsidRPr="00633228">
        <w:rPr>
          <w:rFonts w:ascii="Calibri" w:hAnsi="Calibri"/>
          <w:b w:val="0"/>
          <w:sz w:val="22"/>
          <w:szCs w:val="22"/>
        </w:rPr>
        <w:t xml:space="preserve"> </w:t>
      </w:r>
      <w:r w:rsidRPr="00633228">
        <w:rPr>
          <w:rFonts w:ascii="Calibri" w:hAnsi="Calibri"/>
          <w:b w:val="0"/>
          <w:sz w:val="22"/>
          <w:szCs w:val="22"/>
        </w:rPr>
        <w:t xml:space="preserve">The Standard Stock Order (SSO) maintains the calculated </w:t>
      </w:r>
      <w:r w:rsidRPr="00633228">
        <w:rPr>
          <w:rFonts w:ascii="Calibri" w:hAnsi="Calibri"/>
          <w:b w:val="0"/>
          <w:bCs/>
          <w:sz w:val="22"/>
          <w:szCs w:val="22"/>
        </w:rPr>
        <w:t>Best Stocking Level (BSL)</w:t>
      </w:r>
      <w:r w:rsidRPr="00633228">
        <w:rPr>
          <w:rFonts w:ascii="Calibri" w:hAnsi="Calibri"/>
          <w:b w:val="0"/>
          <w:sz w:val="22"/>
          <w:szCs w:val="22"/>
        </w:rPr>
        <w:t xml:space="preserve"> for the part.  The Parts Source holds the number of days supply to keep adequate stock quantities on hand (i.e., 30, 45, 60 or 90 days).  When the Standard Stock Order is run, the part’s sales history is reviewed and calculated against the Source’s criteria.  The result is the part’s BSL quantity needed for the time period selected in the Source.  The Multi-Store Standard Stock Orde</w:t>
      </w:r>
      <w:r w:rsidR="00A9071C" w:rsidRPr="00633228">
        <w:rPr>
          <w:rFonts w:ascii="Calibri" w:hAnsi="Calibri"/>
          <w:b w:val="0"/>
          <w:sz w:val="22"/>
          <w:szCs w:val="22"/>
        </w:rPr>
        <w:t>r program also uses this field.</w:t>
      </w:r>
    </w:p>
    <w:p w:rsidR="00F65221" w:rsidRPr="00633228" w:rsidRDefault="00F65221" w:rsidP="007657EB">
      <w:pPr>
        <w:spacing w:after="0" w:line="240" w:lineRule="auto"/>
        <w:rPr>
          <w:b/>
          <w:noProof/>
        </w:rPr>
      </w:pPr>
    </w:p>
    <w:p w:rsidR="00CD1872" w:rsidRPr="00633228" w:rsidRDefault="00CD1872" w:rsidP="00A01709">
      <w:pPr>
        <w:pStyle w:val="Heading3"/>
        <w:keepNext w:val="0"/>
        <w:spacing w:before="0"/>
        <w:jc w:val="left"/>
        <w:rPr>
          <w:rFonts w:ascii="Calibri" w:hAnsi="Calibri"/>
          <w:b w:val="0"/>
          <w:sz w:val="22"/>
          <w:szCs w:val="22"/>
        </w:rPr>
      </w:pPr>
      <w:r w:rsidRPr="00633228">
        <w:rPr>
          <w:rFonts w:ascii="Calibri" w:hAnsi="Calibri"/>
          <w:b w:val="0"/>
          <w:sz w:val="22"/>
          <w:szCs w:val="22"/>
          <w:u w:val="single"/>
        </w:rPr>
        <w:t>BRP</w:t>
      </w:r>
      <w:r w:rsidR="00A01709" w:rsidRPr="00633228">
        <w:rPr>
          <w:rFonts w:ascii="Calibri" w:hAnsi="Calibri"/>
          <w:b w:val="0"/>
          <w:sz w:val="22"/>
          <w:szCs w:val="22"/>
          <w:u w:val="single"/>
        </w:rPr>
        <w:t>:</w:t>
      </w:r>
      <w:r w:rsidR="00A01709" w:rsidRPr="00633228">
        <w:rPr>
          <w:rFonts w:ascii="Calibri" w:hAnsi="Calibri"/>
          <w:b w:val="0"/>
          <w:sz w:val="22"/>
          <w:szCs w:val="22"/>
        </w:rPr>
        <w:t xml:space="preserve"> </w:t>
      </w:r>
      <w:r w:rsidRPr="00633228">
        <w:rPr>
          <w:rFonts w:ascii="Calibri" w:hAnsi="Calibri"/>
          <w:b w:val="0"/>
          <w:sz w:val="22"/>
          <w:szCs w:val="22"/>
        </w:rPr>
        <w:t>The Standard Stock Order (SSO) also calculates and maintains the Best Reorder Point (BRP) for the part.  In the Parts Source, the BRP field holds the number of days’ supply the stock on hand should decrease to before an order is triggered.  When running the Standard Stock Order, the system reviews and calculates the on hand quantity.  When this quantity drops to the BRP, the Standard Stock Order reorders enough stock to replenish to the calculated BSL.   The Multi-Store Standard Stock Order Program (MSSO) also uses this field.</w:t>
      </w:r>
    </w:p>
    <w:p w:rsidR="00A9071C" w:rsidRPr="00633228" w:rsidRDefault="00A9071C" w:rsidP="007657EB">
      <w:pPr>
        <w:spacing w:after="0" w:line="240" w:lineRule="auto"/>
        <w:rPr>
          <w:b/>
          <w:noProof/>
        </w:rPr>
      </w:pPr>
    </w:p>
    <w:p w:rsidR="003A3890" w:rsidRPr="00633228" w:rsidRDefault="004A33AE" w:rsidP="00A01709">
      <w:pPr>
        <w:spacing w:after="0" w:line="240" w:lineRule="auto"/>
      </w:pPr>
      <w:r w:rsidRPr="00633228">
        <w:rPr>
          <w:noProof/>
          <w:u w:val="single"/>
        </w:rPr>
        <w:t>Update Date</w:t>
      </w:r>
      <w:r w:rsidR="00A01709" w:rsidRPr="00633228">
        <w:rPr>
          <w:noProof/>
          <w:u w:val="single"/>
        </w:rPr>
        <w:t>:</w:t>
      </w:r>
      <w:r w:rsidR="00A01709" w:rsidRPr="00633228">
        <w:rPr>
          <w:noProof/>
        </w:rPr>
        <w:t xml:space="preserve"> </w:t>
      </w:r>
      <w:r w:rsidR="003A3890" w:rsidRPr="00633228">
        <w:rPr>
          <w:noProof/>
        </w:rPr>
        <w:t xml:space="preserve">This </w:t>
      </w:r>
      <w:r w:rsidR="003A3890" w:rsidRPr="00633228">
        <w:t>field is updated by Price Update and Variance (PUV) and records the effective date of the last price file installed on your system.</w:t>
      </w:r>
    </w:p>
    <w:p w:rsidR="00A01709" w:rsidRPr="00633228" w:rsidRDefault="00A01709" w:rsidP="00A01709">
      <w:pPr>
        <w:spacing w:after="0" w:line="240" w:lineRule="auto"/>
      </w:pPr>
    </w:p>
    <w:p w:rsidR="00A01709" w:rsidRPr="00A01709" w:rsidRDefault="00A01709" w:rsidP="00A01709">
      <w:pPr>
        <w:tabs>
          <w:tab w:val="left" w:pos="1080"/>
        </w:tabs>
        <w:spacing w:after="0"/>
        <w:contextualSpacing/>
        <w:rPr>
          <w:rFonts w:ascii="Verdana" w:hAnsi="Verdana"/>
          <w:sz w:val="18"/>
          <w:szCs w:val="18"/>
        </w:rPr>
      </w:pPr>
      <w:r w:rsidRPr="00344A72">
        <w:rPr>
          <w:rFonts w:ascii="Verdana" w:hAnsi="Verdana"/>
          <w:b/>
          <w:i/>
          <w:sz w:val="18"/>
          <w:szCs w:val="18"/>
        </w:rPr>
        <w:t>TIP – Keeping Track of “Frozen” or Un-updated Pricing</w:t>
      </w:r>
      <w:r>
        <w:rPr>
          <w:rFonts w:ascii="Verdana" w:hAnsi="Verdana"/>
          <w:sz w:val="18"/>
          <w:szCs w:val="18"/>
        </w:rPr>
        <w:t xml:space="preserve">: </w:t>
      </w:r>
      <w:r w:rsidRPr="00C00DE5">
        <w:rPr>
          <w:rFonts w:ascii="Verdana" w:hAnsi="Verdana"/>
          <w:sz w:val="18"/>
          <w:szCs w:val="18"/>
        </w:rPr>
        <w:t>If you block a part from being updated from the p</w:t>
      </w:r>
      <w:r>
        <w:rPr>
          <w:rFonts w:ascii="Verdana" w:hAnsi="Verdana"/>
          <w:sz w:val="18"/>
          <w:szCs w:val="18"/>
        </w:rPr>
        <w:t xml:space="preserve">rice file, it’s a good idea to </w:t>
      </w:r>
      <w:r w:rsidRPr="00C00DE5">
        <w:rPr>
          <w:rFonts w:ascii="Verdana" w:hAnsi="Verdana"/>
          <w:sz w:val="18"/>
          <w:szCs w:val="18"/>
        </w:rPr>
        <w:t>use Report Writer to periodically review the manually priced parts.</w:t>
      </w:r>
    </w:p>
    <w:p w:rsidR="00A9071C" w:rsidRPr="00633228" w:rsidRDefault="00A9071C" w:rsidP="007657EB">
      <w:pPr>
        <w:spacing w:after="0" w:line="240" w:lineRule="auto"/>
        <w:rPr>
          <w:b/>
          <w:noProof/>
        </w:rPr>
      </w:pPr>
    </w:p>
    <w:p w:rsidR="00A01709" w:rsidRPr="00633228" w:rsidRDefault="004A33AE" w:rsidP="00A01709">
      <w:pPr>
        <w:spacing w:after="0" w:line="240" w:lineRule="auto"/>
      </w:pPr>
      <w:r w:rsidRPr="00633228">
        <w:rPr>
          <w:noProof/>
          <w:u w:val="single"/>
        </w:rPr>
        <w:t>Update Code</w:t>
      </w:r>
      <w:r w:rsidR="00A01709" w:rsidRPr="00633228">
        <w:rPr>
          <w:noProof/>
          <w:u w:val="single"/>
        </w:rPr>
        <w:t>:</w:t>
      </w:r>
      <w:r w:rsidR="00A01709" w:rsidRPr="00633228">
        <w:rPr>
          <w:noProof/>
        </w:rPr>
        <w:t xml:space="preserve"> </w:t>
      </w:r>
      <w:r w:rsidR="003A3890" w:rsidRPr="00633228">
        <w:t xml:space="preserve">This field indicates if this part number should be affected by a price file update.  </w:t>
      </w:r>
    </w:p>
    <w:p w:rsidR="00A01709" w:rsidRPr="00633228" w:rsidRDefault="00A01709" w:rsidP="00A01709">
      <w:pPr>
        <w:spacing w:after="0" w:line="240" w:lineRule="auto"/>
      </w:pPr>
    </w:p>
    <w:p w:rsidR="00A01709" w:rsidRPr="00633228" w:rsidRDefault="003A3890" w:rsidP="00FB7ADE">
      <w:pPr>
        <w:numPr>
          <w:ilvl w:val="0"/>
          <w:numId w:val="18"/>
        </w:numPr>
        <w:spacing w:after="0" w:line="240" w:lineRule="auto"/>
        <w:rPr>
          <w:noProof/>
        </w:rPr>
      </w:pPr>
      <w:r w:rsidRPr="00633228">
        <w:t xml:space="preserve">It shows </w:t>
      </w:r>
      <w:r w:rsidRPr="00633228">
        <w:rPr>
          <w:b/>
          <w:bCs/>
        </w:rPr>
        <w:t>Y</w:t>
      </w:r>
      <w:r w:rsidRPr="00633228">
        <w:t xml:space="preserve"> if Price Update and Variance (PUV) is set to update the price file information for this Part Master.   </w:t>
      </w:r>
    </w:p>
    <w:p w:rsidR="003A3890" w:rsidRPr="00633228" w:rsidRDefault="003A3890" w:rsidP="00FB7ADE">
      <w:pPr>
        <w:numPr>
          <w:ilvl w:val="0"/>
          <w:numId w:val="18"/>
        </w:numPr>
        <w:spacing w:after="0" w:line="240" w:lineRule="auto"/>
        <w:rPr>
          <w:noProof/>
        </w:rPr>
      </w:pPr>
      <w:r w:rsidRPr="00633228">
        <w:t xml:space="preserve">If this part number is not to be updated by the price file when it is loaded, the field will show </w:t>
      </w:r>
      <w:r w:rsidRPr="00633228">
        <w:rPr>
          <w:b/>
          <w:bCs/>
        </w:rPr>
        <w:t>N</w:t>
      </w:r>
      <w:r w:rsidRPr="00633228">
        <w:t xml:space="preserve">.  This blocks all updating from a price file.  </w:t>
      </w:r>
    </w:p>
    <w:p w:rsidR="00A9071C" w:rsidRPr="00633228" w:rsidRDefault="00A9071C" w:rsidP="007657EB">
      <w:pPr>
        <w:spacing w:after="0" w:line="240" w:lineRule="auto"/>
        <w:rPr>
          <w:b/>
          <w:noProof/>
        </w:rPr>
      </w:pPr>
    </w:p>
    <w:p w:rsidR="00905E7A" w:rsidRPr="00633228" w:rsidRDefault="004A33AE" w:rsidP="00A01709">
      <w:pPr>
        <w:spacing w:after="0" w:line="240" w:lineRule="auto"/>
        <w:rPr>
          <w:noProof/>
        </w:rPr>
      </w:pPr>
      <w:r w:rsidRPr="00633228">
        <w:rPr>
          <w:noProof/>
          <w:u w:val="single"/>
        </w:rPr>
        <w:t>Last Count Date</w:t>
      </w:r>
      <w:r w:rsidR="00A01709" w:rsidRPr="00633228">
        <w:rPr>
          <w:noProof/>
          <w:u w:val="single"/>
        </w:rPr>
        <w:t>:</w:t>
      </w:r>
      <w:r w:rsidR="00A01709" w:rsidRPr="00633228">
        <w:rPr>
          <w:noProof/>
        </w:rPr>
        <w:t xml:space="preserve"> </w:t>
      </w:r>
      <w:r w:rsidR="00905E7A" w:rsidRPr="00633228">
        <w:rPr>
          <w:noProof/>
        </w:rPr>
        <w:t xml:space="preserve">This field </w:t>
      </w:r>
      <w:r w:rsidR="00905E7A" w:rsidRPr="00633228">
        <w:t>stores the date of the last physical inventory taken on the system.  For instance, if physical inventory was taken in October of last year, this field would show the date the update was run.  This can be a very useful field because it gives information about the last time this part was inventoried.</w:t>
      </w:r>
    </w:p>
    <w:p w:rsidR="00A9071C" w:rsidRPr="00633228" w:rsidRDefault="00A9071C" w:rsidP="007657EB">
      <w:pPr>
        <w:spacing w:after="0" w:line="240" w:lineRule="auto"/>
        <w:rPr>
          <w:b/>
          <w:noProof/>
        </w:rPr>
      </w:pPr>
    </w:p>
    <w:p w:rsidR="00F21952" w:rsidRPr="00633228" w:rsidRDefault="004A33AE" w:rsidP="00A01709">
      <w:pPr>
        <w:spacing w:after="0" w:line="240" w:lineRule="auto"/>
        <w:rPr>
          <w:noProof/>
        </w:rPr>
      </w:pPr>
      <w:r w:rsidRPr="00633228">
        <w:rPr>
          <w:noProof/>
          <w:u w:val="single"/>
        </w:rPr>
        <w:t>Last Count Qty</w:t>
      </w:r>
      <w:r w:rsidR="00A01709" w:rsidRPr="00633228">
        <w:rPr>
          <w:noProof/>
          <w:u w:val="single"/>
        </w:rPr>
        <w:t>:</w:t>
      </w:r>
      <w:r w:rsidR="00A01709" w:rsidRPr="00633228">
        <w:rPr>
          <w:noProof/>
        </w:rPr>
        <w:t xml:space="preserve"> </w:t>
      </w:r>
      <w:r w:rsidR="00F21952" w:rsidRPr="00633228">
        <w:rPr>
          <w:noProof/>
        </w:rPr>
        <w:t xml:space="preserve">This field shows </w:t>
      </w:r>
      <w:r w:rsidR="00F21952" w:rsidRPr="00633228">
        <w:t>the final physical count (quantity) for this part when it was last updated from the Physical Inventory process.</w:t>
      </w:r>
    </w:p>
    <w:p w:rsidR="00A9071C" w:rsidRPr="00633228" w:rsidRDefault="00A9071C" w:rsidP="007657EB">
      <w:pPr>
        <w:spacing w:after="0" w:line="240" w:lineRule="auto"/>
        <w:rPr>
          <w:b/>
          <w:noProof/>
        </w:rPr>
      </w:pPr>
    </w:p>
    <w:p w:rsidR="00E96C50" w:rsidRPr="00633228" w:rsidRDefault="009001DE" w:rsidP="00A01709">
      <w:pPr>
        <w:spacing w:after="0" w:line="240" w:lineRule="auto"/>
        <w:rPr>
          <w:noProof/>
        </w:rPr>
      </w:pPr>
      <w:r w:rsidRPr="00633228">
        <w:rPr>
          <w:noProof/>
          <w:u w:val="single"/>
        </w:rPr>
        <w:t>Rental Class Name</w:t>
      </w:r>
      <w:r w:rsidR="00A01709" w:rsidRPr="00633228">
        <w:rPr>
          <w:noProof/>
          <w:u w:val="single"/>
        </w:rPr>
        <w:t>:</w:t>
      </w:r>
      <w:r w:rsidR="00A01709" w:rsidRPr="00633228">
        <w:rPr>
          <w:noProof/>
        </w:rPr>
        <w:t xml:space="preserve"> </w:t>
      </w:r>
      <w:r w:rsidRPr="00633228">
        <w:t>If Rental is installed and this part is a rental part, this field shows the name of the part’s Rental class.</w:t>
      </w:r>
    </w:p>
    <w:p w:rsidR="00A9071C" w:rsidRPr="00633228" w:rsidRDefault="00A9071C" w:rsidP="007657EB">
      <w:pPr>
        <w:spacing w:after="0" w:line="240" w:lineRule="auto"/>
        <w:rPr>
          <w:b/>
          <w:noProof/>
        </w:rPr>
      </w:pPr>
    </w:p>
    <w:p w:rsidR="007B3E5E" w:rsidRPr="00633228" w:rsidRDefault="004A33AE" w:rsidP="00A01709">
      <w:pPr>
        <w:spacing w:after="0" w:line="240" w:lineRule="auto"/>
        <w:rPr>
          <w:noProof/>
        </w:rPr>
      </w:pPr>
      <w:r w:rsidRPr="00633228">
        <w:rPr>
          <w:noProof/>
          <w:u w:val="single"/>
        </w:rPr>
        <w:t>On Hand</w:t>
      </w:r>
      <w:r w:rsidR="00A01709" w:rsidRPr="00633228">
        <w:rPr>
          <w:noProof/>
          <w:u w:val="single"/>
        </w:rPr>
        <w:t>:</w:t>
      </w:r>
      <w:r w:rsidR="00A01709" w:rsidRPr="00633228">
        <w:rPr>
          <w:noProof/>
        </w:rPr>
        <w:t xml:space="preserve"> </w:t>
      </w:r>
      <w:r w:rsidR="007B3E5E" w:rsidRPr="00633228">
        <w:rPr>
          <w:noProof/>
        </w:rPr>
        <w:t>This field shows the part’s on-hand quantity.</w:t>
      </w:r>
    </w:p>
    <w:p w:rsidR="00A9071C" w:rsidRPr="00633228" w:rsidRDefault="00A9071C" w:rsidP="007657EB">
      <w:pPr>
        <w:spacing w:after="0" w:line="240" w:lineRule="auto"/>
        <w:rPr>
          <w:b/>
          <w:noProof/>
        </w:rPr>
      </w:pPr>
    </w:p>
    <w:p w:rsidR="00EA3DFB" w:rsidRPr="00633228" w:rsidRDefault="004A33AE" w:rsidP="00A01709">
      <w:pPr>
        <w:spacing w:after="0" w:line="240" w:lineRule="auto"/>
        <w:rPr>
          <w:noProof/>
        </w:rPr>
      </w:pPr>
      <w:r w:rsidRPr="00633228">
        <w:rPr>
          <w:noProof/>
          <w:u w:val="single"/>
        </w:rPr>
        <w:t>Qty Allocated</w:t>
      </w:r>
      <w:r w:rsidR="00A01709" w:rsidRPr="00633228">
        <w:rPr>
          <w:noProof/>
          <w:u w:val="single"/>
        </w:rPr>
        <w:t>:</w:t>
      </w:r>
      <w:r w:rsidR="00A01709" w:rsidRPr="00633228">
        <w:rPr>
          <w:noProof/>
        </w:rPr>
        <w:t xml:space="preserve"> </w:t>
      </w:r>
      <w:r w:rsidR="00EA3DFB" w:rsidRPr="00633228">
        <w:rPr>
          <w:noProof/>
        </w:rPr>
        <w:t xml:space="preserve">This field shows </w:t>
      </w:r>
      <w:r w:rsidR="00EA3DFB" w:rsidRPr="00633228">
        <w:t xml:space="preserve">the quantity of this Part Master that has been placed on open picking tickets (in POS and ROM).  Parts that have been assigned to a picking ticket or repair order reduce the ON HAND field.  When the picking ticket becomes an invoice, the quantity shown in the </w:t>
      </w:r>
      <w:r w:rsidR="00EA3DFB" w:rsidRPr="00633228">
        <w:rPr>
          <w:iCs/>
        </w:rPr>
        <w:t>Qty Allocated</w:t>
      </w:r>
      <w:r w:rsidR="00EA3DFB" w:rsidRPr="00633228">
        <w:t xml:space="preserve"> field is relieved.  The Parts Inquiry screen also displays this information.</w:t>
      </w:r>
    </w:p>
    <w:p w:rsidR="00A9071C" w:rsidRPr="00633228" w:rsidRDefault="00A9071C" w:rsidP="007657EB">
      <w:pPr>
        <w:spacing w:after="0" w:line="240" w:lineRule="auto"/>
        <w:rPr>
          <w:b/>
          <w:noProof/>
        </w:rPr>
      </w:pPr>
    </w:p>
    <w:p w:rsidR="00E96C50" w:rsidRPr="00633228" w:rsidRDefault="004A33AE" w:rsidP="00A01709">
      <w:pPr>
        <w:spacing w:after="0" w:line="240" w:lineRule="auto"/>
        <w:rPr>
          <w:noProof/>
        </w:rPr>
      </w:pPr>
      <w:r w:rsidRPr="00633228">
        <w:rPr>
          <w:noProof/>
          <w:u w:val="single"/>
        </w:rPr>
        <w:t>Qty Reserved</w:t>
      </w:r>
      <w:r w:rsidR="00A01709" w:rsidRPr="00633228">
        <w:rPr>
          <w:noProof/>
          <w:u w:val="single"/>
        </w:rPr>
        <w:t>:</w:t>
      </w:r>
      <w:r w:rsidR="00A01709" w:rsidRPr="00633228">
        <w:rPr>
          <w:noProof/>
        </w:rPr>
        <w:t xml:space="preserve"> </w:t>
      </w:r>
      <w:r w:rsidR="004A674B" w:rsidRPr="00633228">
        <w:t xml:space="preserve">This field shows the quantity of the part reserved for your location in a multi-location dealership.  Your dealership may want to reserve a certain quantity at all times at their location.  When the Inter-Store Parts Transfer (ISPT) program is run, it considers the quantity value in this field before letting on hand quantities move to another location.  </w:t>
      </w:r>
    </w:p>
    <w:p w:rsidR="00A9071C" w:rsidRPr="00633228" w:rsidRDefault="00A9071C" w:rsidP="007657EB">
      <w:pPr>
        <w:spacing w:after="0" w:line="240" w:lineRule="auto"/>
        <w:rPr>
          <w:b/>
          <w:noProof/>
        </w:rPr>
      </w:pPr>
    </w:p>
    <w:p w:rsidR="00E96C50" w:rsidRPr="00633228" w:rsidRDefault="000A184A" w:rsidP="00A01709">
      <w:pPr>
        <w:spacing w:after="0" w:line="240" w:lineRule="auto"/>
        <w:rPr>
          <w:noProof/>
        </w:rPr>
      </w:pPr>
      <w:r w:rsidRPr="00633228">
        <w:rPr>
          <w:noProof/>
          <w:u w:val="single"/>
        </w:rPr>
        <w:t>On Order</w:t>
      </w:r>
      <w:r w:rsidR="00A01709" w:rsidRPr="00633228">
        <w:rPr>
          <w:noProof/>
          <w:u w:val="single"/>
        </w:rPr>
        <w:t>:</w:t>
      </w:r>
      <w:r w:rsidR="00A01709" w:rsidRPr="00633228">
        <w:rPr>
          <w:noProof/>
        </w:rPr>
        <w:t xml:space="preserve"> </w:t>
      </w:r>
      <w:r w:rsidRPr="00633228">
        <w:t>This field shows the quantity of outstanding orders (regular and back order) for this part.  It is a total of ALL orders on the system, and is updated each time a new order is created, changed, or receipted.  All updates to this field are processed through the ordering programs, as well as the POS and ROM Invoicing back order function.</w:t>
      </w:r>
    </w:p>
    <w:p w:rsidR="00A9071C" w:rsidRPr="00633228" w:rsidRDefault="00A9071C" w:rsidP="007657EB">
      <w:pPr>
        <w:spacing w:after="0" w:line="240" w:lineRule="auto"/>
        <w:rPr>
          <w:b/>
          <w:noProof/>
        </w:rPr>
      </w:pPr>
    </w:p>
    <w:p w:rsidR="00EC067A" w:rsidRPr="00633228" w:rsidRDefault="00EC067A" w:rsidP="00A01709">
      <w:pPr>
        <w:spacing w:after="0" w:line="240" w:lineRule="auto"/>
        <w:rPr>
          <w:noProof/>
        </w:rPr>
      </w:pPr>
      <w:r w:rsidRPr="00633228">
        <w:rPr>
          <w:noProof/>
          <w:u w:val="single"/>
        </w:rPr>
        <w:t>Appl Code</w:t>
      </w:r>
      <w:r w:rsidR="00A01709" w:rsidRPr="00633228">
        <w:rPr>
          <w:noProof/>
          <w:u w:val="single"/>
        </w:rPr>
        <w:t>:</w:t>
      </w:r>
      <w:r w:rsidR="00A01709" w:rsidRPr="00633228">
        <w:rPr>
          <w:noProof/>
        </w:rPr>
        <w:t xml:space="preserve"> </w:t>
      </w:r>
      <w:r w:rsidRPr="00633228">
        <w:t>This field shows the part’s Application Code, if applicable. The Application Code is used primarily for New Holland and Ford Motor dealers to specify sorting preferences.  It is often provided from a price file and contains the Base Number of all the old Ford part number.  In IPOS, you can specify to Sort Vendors 140 &amp; 237 by APPL CODE.  This setting is used to sort the Inventory Master Pad and other inventory/ordering reports.  If you are not a New Holland/Ford Motor dealer or do not want to sort by the base number, it can be used as another classification field for parts.</w:t>
      </w:r>
    </w:p>
    <w:p w:rsidR="00A9071C" w:rsidRPr="00633228" w:rsidRDefault="00A9071C" w:rsidP="007657EB">
      <w:pPr>
        <w:spacing w:after="0" w:line="240" w:lineRule="auto"/>
        <w:rPr>
          <w:b/>
          <w:noProof/>
        </w:rPr>
      </w:pPr>
    </w:p>
    <w:p w:rsidR="008713F6" w:rsidRPr="00A01709" w:rsidRDefault="008713F6" w:rsidP="00A01709">
      <w:pPr>
        <w:spacing w:after="0" w:line="240" w:lineRule="auto"/>
      </w:pPr>
      <w:r w:rsidRPr="00633228">
        <w:rPr>
          <w:noProof/>
          <w:u w:val="single"/>
        </w:rPr>
        <w:t>Per Job</w:t>
      </w:r>
      <w:r w:rsidR="00A01709" w:rsidRPr="00633228">
        <w:rPr>
          <w:noProof/>
          <w:u w:val="single"/>
        </w:rPr>
        <w:t>:</w:t>
      </w:r>
      <w:r w:rsidR="00A01709">
        <w:t xml:space="preserve"> </w:t>
      </w:r>
      <w:r w:rsidRPr="00633228">
        <w:t xml:space="preserve">This field shows the Per Job Quantity, which represents the quantity of the part needed to complete a shop job.  For example, if it takes four bearings each time this part is used, then the </w:t>
      </w:r>
      <w:r w:rsidRPr="00633228">
        <w:rPr>
          <w:i/>
          <w:iCs/>
        </w:rPr>
        <w:t>PER JOB</w:t>
      </w:r>
      <w:r w:rsidRPr="00633228">
        <w:t xml:space="preserve"> amount is four.  This tells the system to keep the quantity on hand in multiples of four (4).  The system’s ordering formulas will consider this and the on hand quantity will be maintained in correct multiples.</w:t>
      </w:r>
    </w:p>
    <w:p w:rsidR="00A9071C" w:rsidRPr="00633228" w:rsidRDefault="00A9071C" w:rsidP="007657EB">
      <w:pPr>
        <w:spacing w:after="0" w:line="240" w:lineRule="auto"/>
        <w:rPr>
          <w:b/>
          <w:noProof/>
        </w:rPr>
      </w:pPr>
    </w:p>
    <w:p w:rsidR="001C165E" w:rsidRPr="00633228" w:rsidRDefault="001C165E" w:rsidP="007657EB">
      <w:pPr>
        <w:spacing w:after="0" w:line="240" w:lineRule="auto"/>
        <w:rPr>
          <w:noProof/>
        </w:rPr>
      </w:pPr>
      <w:r w:rsidRPr="00633228">
        <w:rPr>
          <w:noProof/>
          <w:u w:val="single"/>
        </w:rPr>
        <w:t>Package Multiple</w:t>
      </w:r>
      <w:r w:rsidR="00A01709" w:rsidRPr="00633228">
        <w:rPr>
          <w:noProof/>
          <w:u w:val="single"/>
        </w:rPr>
        <w:t>:</w:t>
      </w:r>
      <w:r w:rsidR="00A01709" w:rsidRPr="00633228">
        <w:rPr>
          <w:noProof/>
        </w:rPr>
        <w:t xml:space="preserve"> </w:t>
      </w:r>
      <w:r w:rsidRPr="00633228">
        <w:t>This field shows the Package Multiple quantity.  If a vendor always ships two or more of this part number as a package, this field displays the appropriate amount.  The quantity on hand and pricing for this part would be kept by piece, but the orders will be by the package quantity.  For example, if a Package Multiple is 25, the stock ordering programs will generate an order quantity based on multiples of 25 (i.e., Order Quantity = 25, which is 1 package).</w:t>
      </w:r>
    </w:p>
    <w:p w:rsidR="001C165E" w:rsidRPr="00633228" w:rsidRDefault="001C165E" w:rsidP="007657EB">
      <w:pPr>
        <w:spacing w:after="0" w:line="240" w:lineRule="auto"/>
      </w:pPr>
    </w:p>
    <w:p w:rsidR="00F65221" w:rsidRPr="00633228" w:rsidRDefault="00E96C50" w:rsidP="00A01709">
      <w:pPr>
        <w:spacing w:after="0" w:line="240" w:lineRule="auto"/>
        <w:rPr>
          <w:noProof/>
        </w:rPr>
      </w:pPr>
      <w:r w:rsidRPr="00633228">
        <w:rPr>
          <w:noProof/>
          <w:u w:val="single"/>
        </w:rPr>
        <w:t>Weight</w:t>
      </w:r>
      <w:r w:rsidR="00A01709" w:rsidRPr="00633228">
        <w:rPr>
          <w:noProof/>
          <w:u w:val="single"/>
        </w:rPr>
        <w:t>:</w:t>
      </w:r>
      <w:r w:rsidR="00A01709" w:rsidRPr="00633228">
        <w:rPr>
          <w:noProof/>
        </w:rPr>
        <w:t xml:space="preserve"> </w:t>
      </w:r>
      <w:r w:rsidRPr="00633228">
        <w:rPr>
          <w:noProof/>
        </w:rPr>
        <w:t xml:space="preserve">This field shows the actual weight of a single part. </w:t>
      </w:r>
      <w:r w:rsidRPr="00633228">
        <w:t>If available, this information is supplied by the Manufacturer’s Price File and is updated when PUV is run.</w:t>
      </w:r>
    </w:p>
    <w:p w:rsidR="00F65221" w:rsidRPr="00633228" w:rsidRDefault="00F65221" w:rsidP="007657EB">
      <w:pPr>
        <w:spacing w:after="0" w:line="240" w:lineRule="auto"/>
        <w:rPr>
          <w:b/>
          <w:noProof/>
        </w:rPr>
      </w:pPr>
    </w:p>
    <w:p w:rsidR="00E96C50" w:rsidRPr="00633228" w:rsidRDefault="004A33AE" w:rsidP="00A01709">
      <w:pPr>
        <w:spacing w:after="0" w:line="240" w:lineRule="auto"/>
        <w:rPr>
          <w:noProof/>
        </w:rPr>
      </w:pPr>
      <w:r w:rsidRPr="00633228">
        <w:rPr>
          <w:noProof/>
          <w:u w:val="single"/>
        </w:rPr>
        <w:t>Return Indicator</w:t>
      </w:r>
      <w:r w:rsidR="00A01709" w:rsidRPr="00633228">
        <w:rPr>
          <w:noProof/>
          <w:u w:val="single"/>
        </w:rPr>
        <w:t>:</w:t>
      </w:r>
      <w:r w:rsidR="00A01709" w:rsidRPr="00633228">
        <w:rPr>
          <w:noProof/>
        </w:rPr>
        <w:t xml:space="preserve"> </w:t>
      </w:r>
      <w:r w:rsidR="00E96C50" w:rsidRPr="00633228">
        <w:t>This field shows the part’s Return Indicator, which is updated by the Manufacturer Price Files.  The codes in this field indicate if the part can be returned to the vendor.  For example, some vendors use a system to identify parts simply as returnable or non-returnable.  Others use different codes to indicate more specific return information, such as how long it may be returnable, obsolescence, etc.  This information can be used for printing a list of returnable parts or creating a parts return.</w:t>
      </w:r>
    </w:p>
    <w:p w:rsidR="00A9071C" w:rsidRPr="00633228" w:rsidRDefault="00A9071C" w:rsidP="007657EB">
      <w:pPr>
        <w:spacing w:after="0" w:line="240" w:lineRule="auto"/>
        <w:rPr>
          <w:b/>
          <w:noProof/>
        </w:rPr>
      </w:pPr>
    </w:p>
    <w:p w:rsidR="00E96C50" w:rsidRPr="00633228" w:rsidRDefault="004A33AE" w:rsidP="00A01709">
      <w:pPr>
        <w:spacing w:after="0" w:line="240" w:lineRule="auto"/>
        <w:rPr>
          <w:noProof/>
        </w:rPr>
      </w:pPr>
      <w:r w:rsidRPr="00633228">
        <w:rPr>
          <w:noProof/>
          <w:u w:val="single"/>
        </w:rPr>
        <w:t>Returns Pending</w:t>
      </w:r>
      <w:r w:rsidR="00A01709" w:rsidRPr="00633228">
        <w:rPr>
          <w:noProof/>
          <w:u w:val="single"/>
        </w:rPr>
        <w:t>:</w:t>
      </w:r>
      <w:r w:rsidR="00A01709" w:rsidRPr="00633228">
        <w:rPr>
          <w:noProof/>
        </w:rPr>
        <w:t xml:space="preserve"> </w:t>
      </w:r>
      <w:r w:rsidR="00E96C50" w:rsidRPr="00633228">
        <w:rPr>
          <w:noProof/>
        </w:rPr>
        <w:t>This field shows any returns pending for this part.</w:t>
      </w:r>
    </w:p>
    <w:p w:rsidR="00A9071C" w:rsidRPr="00633228" w:rsidRDefault="00A9071C" w:rsidP="007657EB">
      <w:pPr>
        <w:spacing w:after="0" w:line="240" w:lineRule="auto"/>
        <w:rPr>
          <w:b/>
          <w:noProof/>
        </w:rPr>
      </w:pPr>
    </w:p>
    <w:p w:rsidR="00E96C50" w:rsidRPr="00633228" w:rsidRDefault="004A33AE" w:rsidP="00A01709">
      <w:pPr>
        <w:spacing w:after="0" w:line="240" w:lineRule="auto"/>
        <w:rPr>
          <w:noProof/>
        </w:rPr>
      </w:pPr>
      <w:r w:rsidRPr="00633228">
        <w:rPr>
          <w:noProof/>
          <w:u w:val="single"/>
        </w:rPr>
        <w:t>Prv Return Qty</w:t>
      </w:r>
      <w:r w:rsidR="00A01709" w:rsidRPr="00633228">
        <w:rPr>
          <w:noProof/>
          <w:u w:val="single"/>
        </w:rPr>
        <w:t>:</w:t>
      </w:r>
      <w:r w:rsidR="00A01709" w:rsidRPr="00633228">
        <w:rPr>
          <w:noProof/>
        </w:rPr>
        <w:t xml:space="preserve"> </w:t>
      </w:r>
      <w:r w:rsidR="00E96C50" w:rsidRPr="00633228">
        <w:rPr>
          <w:noProof/>
        </w:rPr>
        <w:t>This field shows the previous quantity of the part returned to the dealership.</w:t>
      </w:r>
    </w:p>
    <w:p w:rsidR="00A9071C" w:rsidRPr="00633228" w:rsidRDefault="00A9071C" w:rsidP="007657EB">
      <w:pPr>
        <w:spacing w:after="0" w:line="240" w:lineRule="auto"/>
        <w:rPr>
          <w:b/>
          <w:noProof/>
        </w:rPr>
      </w:pPr>
    </w:p>
    <w:p w:rsidR="001C165E" w:rsidRPr="00633228" w:rsidRDefault="004A33AE" w:rsidP="00A01709">
      <w:pPr>
        <w:spacing w:after="0" w:line="240" w:lineRule="auto"/>
        <w:rPr>
          <w:noProof/>
        </w:rPr>
      </w:pPr>
      <w:r w:rsidRPr="00633228">
        <w:rPr>
          <w:noProof/>
          <w:u w:val="single"/>
        </w:rPr>
        <w:t>Prv Return Date</w:t>
      </w:r>
      <w:r w:rsidR="00A01709" w:rsidRPr="00633228">
        <w:rPr>
          <w:noProof/>
          <w:u w:val="single"/>
        </w:rPr>
        <w:t>:</w:t>
      </w:r>
      <w:r w:rsidR="00A01709" w:rsidRPr="00633228">
        <w:rPr>
          <w:noProof/>
        </w:rPr>
        <w:t xml:space="preserve"> </w:t>
      </w:r>
      <w:r w:rsidR="00821FAA" w:rsidRPr="00633228">
        <w:rPr>
          <w:noProof/>
        </w:rPr>
        <w:t>This field shows the date of the previous part return.</w:t>
      </w:r>
    </w:p>
    <w:p w:rsidR="00A9071C" w:rsidRPr="00633228" w:rsidRDefault="00A9071C" w:rsidP="007657EB">
      <w:pPr>
        <w:spacing w:after="0" w:line="240" w:lineRule="auto"/>
        <w:rPr>
          <w:b/>
          <w:noProof/>
        </w:rPr>
      </w:pPr>
    </w:p>
    <w:p w:rsidR="009001DE" w:rsidRPr="00633228" w:rsidRDefault="004A33AE" w:rsidP="00A01709">
      <w:pPr>
        <w:spacing w:after="0" w:line="240" w:lineRule="auto"/>
        <w:rPr>
          <w:noProof/>
        </w:rPr>
      </w:pPr>
      <w:r w:rsidRPr="00633228">
        <w:rPr>
          <w:noProof/>
          <w:u w:val="single"/>
        </w:rPr>
        <w:t>Rental Qty On Hand</w:t>
      </w:r>
      <w:r w:rsidR="00A01709" w:rsidRPr="00633228">
        <w:rPr>
          <w:noProof/>
          <w:u w:val="single"/>
        </w:rPr>
        <w:t>:</w:t>
      </w:r>
      <w:r w:rsidR="00A01709" w:rsidRPr="00633228">
        <w:rPr>
          <w:noProof/>
        </w:rPr>
        <w:t xml:space="preserve"> </w:t>
      </w:r>
      <w:r w:rsidR="00446607" w:rsidRPr="00633228">
        <w:t>If Rental is installed and this part is a rental part, this field shows the quantity available for rent.</w:t>
      </w:r>
    </w:p>
    <w:p w:rsidR="00A9071C" w:rsidRPr="00633228" w:rsidRDefault="00A9071C" w:rsidP="007657EB">
      <w:pPr>
        <w:spacing w:after="0" w:line="240" w:lineRule="auto"/>
        <w:rPr>
          <w:b/>
          <w:noProof/>
        </w:rPr>
      </w:pPr>
    </w:p>
    <w:p w:rsidR="00A01709" w:rsidRPr="00633228" w:rsidRDefault="004A33AE" w:rsidP="00A01709">
      <w:pPr>
        <w:spacing w:after="0" w:line="240" w:lineRule="auto"/>
      </w:pPr>
      <w:r w:rsidRPr="00633228">
        <w:rPr>
          <w:noProof/>
          <w:u w:val="single"/>
        </w:rPr>
        <w:t>LIST</w:t>
      </w:r>
      <w:r w:rsidR="000A184A" w:rsidRPr="00633228">
        <w:rPr>
          <w:noProof/>
          <w:u w:val="single"/>
        </w:rPr>
        <w:t xml:space="preserve"> (Mfr List)</w:t>
      </w:r>
      <w:r w:rsidR="00A01709" w:rsidRPr="00633228">
        <w:rPr>
          <w:noProof/>
          <w:u w:val="single"/>
        </w:rPr>
        <w:t>:</w:t>
      </w:r>
      <w:r w:rsidR="00A01709" w:rsidRPr="00633228">
        <w:rPr>
          <w:noProof/>
        </w:rPr>
        <w:t xml:space="preserve"> </w:t>
      </w:r>
      <w:r w:rsidR="008477A8" w:rsidRPr="00633228">
        <w:t xml:space="preserve">This field stores the Manufacturer's Suggested Retail Price (MSRP), or List price, for this part.  When a price file is present for this source, the displayed value is often pulled directly from there.  The dollar amount here should represent the MSRP of </w:t>
      </w:r>
      <w:r w:rsidR="008477A8" w:rsidRPr="00633228">
        <w:rPr>
          <w:b/>
        </w:rPr>
        <w:t>ONE</w:t>
      </w:r>
      <w:r w:rsidR="008477A8" w:rsidRPr="00633228">
        <w:t xml:space="preserve"> part. This dollar value must equal the quantity on hand so that, as units are sold, proper accounting entries will be made for the sale and relief of inventory.  </w:t>
      </w:r>
    </w:p>
    <w:p w:rsidR="00A01709" w:rsidRPr="00633228" w:rsidRDefault="00A01709" w:rsidP="00A01709">
      <w:pPr>
        <w:spacing w:after="0" w:line="240" w:lineRule="auto"/>
      </w:pPr>
    </w:p>
    <w:p w:rsidR="00A01709" w:rsidRPr="00633228" w:rsidRDefault="008477A8" w:rsidP="00FB7ADE">
      <w:pPr>
        <w:numPr>
          <w:ilvl w:val="0"/>
          <w:numId w:val="19"/>
        </w:numPr>
        <w:spacing w:after="0" w:line="240" w:lineRule="auto"/>
        <w:rPr>
          <w:noProof/>
        </w:rPr>
      </w:pPr>
      <w:r w:rsidRPr="00633228">
        <w:t xml:space="preserve">If the value shown here is not representative of the MSRP of ONE part, then the Cost per C field may be helpful. </w:t>
      </w:r>
    </w:p>
    <w:p w:rsidR="00A01709" w:rsidRPr="00633228" w:rsidRDefault="008477A8" w:rsidP="00FB7ADE">
      <w:pPr>
        <w:numPr>
          <w:ilvl w:val="0"/>
          <w:numId w:val="19"/>
        </w:numPr>
        <w:spacing w:after="0" w:line="240" w:lineRule="auto"/>
        <w:rPr>
          <w:noProof/>
        </w:rPr>
      </w:pPr>
      <w:r w:rsidRPr="00633228">
        <w:t xml:space="preserve">This field can be updated by the system whenever a new price file is loaded.  It can also reflect a change from one of the update programs or manual changes made in the Part Master itself.  </w:t>
      </w:r>
    </w:p>
    <w:p w:rsidR="008477A8" w:rsidRPr="00633228" w:rsidRDefault="008477A8" w:rsidP="00FB7ADE">
      <w:pPr>
        <w:numPr>
          <w:ilvl w:val="0"/>
          <w:numId w:val="19"/>
        </w:numPr>
        <w:spacing w:after="0" w:line="240" w:lineRule="auto"/>
        <w:rPr>
          <w:noProof/>
        </w:rPr>
      </w:pPr>
      <w:r w:rsidRPr="00633228">
        <w:t xml:space="preserve">This field is often used as the base for determining the list price, as it is often marked up to calculate the </w:t>
      </w:r>
      <w:r w:rsidR="00A01709" w:rsidRPr="00633228">
        <w:t>l</w:t>
      </w:r>
      <w:r w:rsidRPr="00633228">
        <w:t xml:space="preserve">ist price.  </w:t>
      </w:r>
    </w:p>
    <w:p w:rsidR="008477A8" w:rsidRPr="00633228" w:rsidRDefault="008477A8" w:rsidP="007657EB">
      <w:pPr>
        <w:spacing w:after="0"/>
        <w:rPr>
          <w:b/>
          <w:noProof/>
        </w:rPr>
      </w:pPr>
    </w:p>
    <w:p w:rsidR="00102F0B" w:rsidRPr="00633228" w:rsidRDefault="000A184A" w:rsidP="007657EB">
      <w:pPr>
        <w:spacing w:after="0"/>
        <w:rPr>
          <w:noProof/>
        </w:rPr>
      </w:pPr>
      <w:r w:rsidRPr="00633228">
        <w:rPr>
          <w:noProof/>
          <w:u w:val="single"/>
        </w:rPr>
        <w:t>Price 3-5</w:t>
      </w:r>
      <w:r w:rsidR="002D032B" w:rsidRPr="00633228">
        <w:rPr>
          <w:noProof/>
          <w:u w:val="single"/>
        </w:rPr>
        <w:t>/</w:t>
      </w:r>
      <w:r w:rsidRPr="00633228">
        <w:rPr>
          <w:noProof/>
          <w:u w:val="single"/>
        </w:rPr>
        <w:t>BOOK</w:t>
      </w:r>
      <w:r w:rsidR="002D032B" w:rsidRPr="00633228">
        <w:rPr>
          <w:noProof/>
          <w:u w:val="single"/>
        </w:rPr>
        <w:t xml:space="preserve"> (Price 3-6)</w:t>
      </w:r>
      <w:r w:rsidR="00A01709" w:rsidRPr="00633228">
        <w:rPr>
          <w:noProof/>
          <w:u w:val="single"/>
        </w:rPr>
        <w:t>:</w:t>
      </w:r>
      <w:r w:rsidR="00A01709" w:rsidRPr="00633228">
        <w:rPr>
          <w:noProof/>
        </w:rPr>
        <w:t xml:space="preserve"> </w:t>
      </w:r>
      <w:r w:rsidR="008477A8" w:rsidRPr="00633228">
        <w:t>These four</w:t>
      </w:r>
      <w:r w:rsidR="002D032B" w:rsidRPr="00633228">
        <w:t xml:space="preserve"> fields hold additional prices.  Some dealerships use them for special groups of customers: Export Price, Employee Price, DS01, and so on.</w:t>
      </w:r>
    </w:p>
    <w:p w:rsidR="00A9071C" w:rsidRPr="00633228" w:rsidRDefault="00A9071C" w:rsidP="007657EB">
      <w:pPr>
        <w:spacing w:after="0"/>
        <w:rPr>
          <w:b/>
        </w:rPr>
      </w:pPr>
    </w:p>
    <w:p w:rsidR="00A01709" w:rsidRPr="00633228" w:rsidRDefault="000A184A" w:rsidP="007657EB">
      <w:pPr>
        <w:spacing w:after="0"/>
      </w:pPr>
      <w:r w:rsidRPr="00633228">
        <w:rPr>
          <w:u w:val="single"/>
        </w:rPr>
        <w:t>ITEM (Mfr Cost)</w:t>
      </w:r>
      <w:r w:rsidR="00A01709" w:rsidRPr="00633228">
        <w:rPr>
          <w:u w:val="single"/>
        </w:rPr>
        <w:t>:</w:t>
      </w:r>
      <w:r w:rsidR="00A01709" w:rsidRPr="00633228">
        <w:t xml:space="preserve"> </w:t>
      </w:r>
      <w:r w:rsidRPr="00633228">
        <w:t xml:space="preserve">This field holds the replacement cost of this part.  The value shown here is what it costs the dealership to buy this part today.  The dollar amount here represents the cost of </w:t>
      </w:r>
      <w:r w:rsidRPr="00633228">
        <w:rPr>
          <w:b/>
        </w:rPr>
        <w:t>ONE</w:t>
      </w:r>
      <w:r w:rsidRPr="00633228">
        <w:t xml:space="preserve"> part.  This amount must equal the quantity on hand so that, as units are sold, the correct accounting entries can be made to recognize the sale and relief of inventory.  </w:t>
      </w:r>
    </w:p>
    <w:p w:rsidR="00A01709" w:rsidRPr="00633228" w:rsidRDefault="00A01709" w:rsidP="007657EB">
      <w:pPr>
        <w:spacing w:after="0"/>
      </w:pPr>
    </w:p>
    <w:p w:rsidR="00A01709" w:rsidRPr="00633228" w:rsidRDefault="000A184A" w:rsidP="00FB7ADE">
      <w:pPr>
        <w:numPr>
          <w:ilvl w:val="0"/>
          <w:numId w:val="20"/>
        </w:numPr>
        <w:spacing w:after="0"/>
      </w:pPr>
      <w:r w:rsidRPr="00633228">
        <w:t xml:space="preserve">If the value shown here is does not represent the cost of ONE part, then the </w:t>
      </w:r>
      <w:r w:rsidRPr="00633228">
        <w:rPr>
          <w:iCs/>
        </w:rPr>
        <w:t>Cost/C</w:t>
      </w:r>
      <w:r w:rsidRPr="00633228">
        <w:t xml:space="preserve"> field may be helpful for this part number.  </w:t>
      </w:r>
    </w:p>
    <w:p w:rsidR="000A184A" w:rsidRPr="00633228" w:rsidRDefault="000A184A" w:rsidP="00FB7ADE">
      <w:pPr>
        <w:numPr>
          <w:ilvl w:val="0"/>
          <w:numId w:val="20"/>
        </w:numPr>
        <w:spacing w:after="0"/>
      </w:pPr>
      <w:r w:rsidRPr="00633228">
        <w:t>When a price file is present for this source, the value in this field is updated from the price file through the Price Update and Variance Report (PUV) program.  If no price file is available for this source, manually maintain this field through this program or through others such as Manual Price Updates (MPU).</w:t>
      </w:r>
    </w:p>
    <w:p w:rsidR="00A9071C" w:rsidRPr="00633228" w:rsidRDefault="00A9071C" w:rsidP="007657EB">
      <w:pPr>
        <w:spacing w:after="0" w:line="240" w:lineRule="auto"/>
        <w:rPr>
          <w:b/>
          <w:noProof/>
        </w:rPr>
      </w:pPr>
    </w:p>
    <w:p w:rsidR="00797E98" w:rsidRPr="00285220" w:rsidRDefault="00797E98" w:rsidP="00797E98">
      <w:pPr>
        <w:rPr>
          <w:rFonts w:cs="Calibri"/>
          <w:noProof/>
          <w:sz w:val="24"/>
        </w:rPr>
      </w:pPr>
      <w:r>
        <w:rPr>
          <w:noProof/>
          <w:u w:val="single"/>
        </w:rPr>
        <w:t>Average Cost:</w:t>
      </w:r>
      <w:r>
        <w:rPr>
          <w:noProof/>
        </w:rPr>
        <w:t xml:space="preserve"> </w:t>
      </w:r>
      <w:r w:rsidRPr="00285220">
        <w:rPr>
          <w:rFonts w:cs="Calibri"/>
          <w:szCs w:val="28"/>
        </w:rPr>
        <w:t xml:space="preserve">This field only appears if your dealership has </w:t>
      </w:r>
      <w:r w:rsidRPr="00285220">
        <w:rPr>
          <w:rFonts w:cs="Calibri"/>
          <w:b/>
          <w:bCs/>
          <w:szCs w:val="28"/>
        </w:rPr>
        <w:t>Average Costing</w:t>
      </w:r>
      <w:r w:rsidRPr="00285220">
        <w:rPr>
          <w:rFonts w:cs="Calibri"/>
          <w:szCs w:val="28"/>
        </w:rPr>
        <w:t xml:space="preserve"> turned on.  It holds the part’s calculated average cost.</w:t>
      </w:r>
    </w:p>
    <w:p w:rsidR="000A184A" w:rsidRPr="00633228" w:rsidRDefault="000A184A" w:rsidP="00A01709">
      <w:pPr>
        <w:spacing w:after="0" w:line="240" w:lineRule="auto"/>
        <w:rPr>
          <w:noProof/>
        </w:rPr>
      </w:pPr>
      <w:r w:rsidRPr="00633228">
        <w:rPr>
          <w:noProof/>
          <w:u w:val="single"/>
        </w:rPr>
        <w:t>Core Charge</w:t>
      </w:r>
      <w:r w:rsidR="00A01709" w:rsidRPr="00633228">
        <w:rPr>
          <w:noProof/>
          <w:u w:val="single"/>
        </w:rPr>
        <w:t>:</w:t>
      </w:r>
      <w:r w:rsidR="00A01709" w:rsidRPr="00633228">
        <w:rPr>
          <w:noProof/>
        </w:rPr>
        <w:t xml:space="preserve"> </w:t>
      </w:r>
      <w:r w:rsidRPr="00633228">
        <w:rPr>
          <w:noProof/>
        </w:rPr>
        <w:t>If the part has a core charge attached to it, this field shows the charge amount.</w:t>
      </w:r>
    </w:p>
    <w:p w:rsidR="00A9071C" w:rsidRPr="00633228" w:rsidRDefault="00A9071C" w:rsidP="007657EB">
      <w:pPr>
        <w:spacing w:after="0" w:line="240" w:lineRule="auto"/>
        <w:rPr>
          <w:b/>
          <w:noProof/>
        </w:rPr>
      </w:pPr>
    </w:p>
    <w:p w:rsidR="000A184A" w:rsidRPr="00633228" w:rsidRDefault="000A184A" w:rsidP="00A01709">
      <w:pPr>
        <w:spacing w:after="0" w:line="240" w:lineRule="auto"/>
        <w:rPr>
          <w:noProof/>
        </w:rPr>
      </w:pPr>
      <w:r w:rsidRPr="00633228">
        <w:rPr>
          <w:noProof/>
          <w:u w:val="single"/>
        </w:rPr>
        <w:t>Env Charge</w:t>
      </w:r>
      <w:r w:rsidR="00A01709" w:rsidRPr="00633228">
        <w:rPr>
          <w:noProof/>
          <w:u w:val="single"/>
        </w:rPr>
        <w:t>:</w:t>
      </w:r>
      <w:r w:rsidR="00A01709" w:rsidRPr="00633228">
        <w:rPr>
          <w:noProof/>
        </w:rPr>
        <w:t xml:space="preserve"> </w:t>
      </w:r>
      <w:r w:rsidRPr="00633228">
        <w:rPr>
          <w:noProof/>
        </w:rPr>
        <w:t>If the part has an environmental charge attached to it, this field shows the charge amount.</w:t>
      </w:r>
    </w:p>
    <w:p w:rsidR="00A9071C" w:rsidRPr="00633228" w:rsidRDefault="00A9071C" w:rsidP="007657EB">
      <w:pPr>
        <w:spacing w:after="0" w:line="240" w:lineRule="auto"/>
        <w:rPr>
          <w:b/>
          <w:noProof/>
        </w:rPr>
      </w:pPr>
    </w:p>
    <w:p w:rsidR="00F65221" w:rsidRPr="00633228" w:rsidRDefault="00F65221" w:rsidP="00FB7ADE">
      <w:pPr>
        <w:spacing w:after="0" w:line="240" w:lineRule="auto"/>
        <w:rPr>
          <w:noProof/>
        </w:rPr>
      </w:pPr>
      <w:r w:rsidRPr="00633228">
        <w:rPr>
          <w:noProof/>
          <w:u w:val="single"/>
        </w:rPr>
        <w:t>Tax Code</w:t>
      </w:r>
      <w:r w:rsidR="00FB7ADE" w:rsidRPr="00633228">
        <w:rPr>
          <w:noProof/>
          <w:u w:val="single"/>
        </w:rPr>
        <w:t>:</w:t>
      </w:r>
      <w:r w:rsidR="00FB7ADE" w:rsidRPr="00633228">
        <w:rPr>
          <w:noProof/>
        </w:rPr>
        <w:t xml:space="preserve"> </w:t>
      </w:r>
      <w:r w:rsidRPr="00633228">
        <w:rPr>
          <w:noProof/>
        </w:rPr>
        <w:t>This field shows the part’s tax code, if applicable.  The code locks in the part’s taxable or non-taxable status.</w:t>
      </w:r>
    </w:p>
    <w:p w:rsidR="00A9071C" w:rsidRPr="00633228" w:rsidRDefault="00A9071C" w:rsidP="007657EB">
      <w:pPr>
        <w:spacing w:after="0" w:line="240" w:lineRule="auto"/>
        <w:rPr>
          <w:b/>
          <w:noProof/>
        </w:rPr>
      </w:pPr>
    </w:p>
    <w:p w:rsidR="00F65221" w:rsidRPr="00633228" w:rsidRDefault="00F65221" w:rsidP="00FB7ADE">
      <w:pPr>
        <w:spacing w:after="0" w:line="240" w:lineRule="auto"/>
        <w:rPr>
          <w:noProof/>
        </w:rPr>
      </w:pPr>
      <w:r w:rsidRPr="00633228">
        <w:rPr>
          <w:noProof/>
          <w:u w:val="single"/>
        </w:rPr>
        <w:t>Commodity</w:t>
      </w:r>
      <w:r w:rsidR="00FB7ADE" w:rsidRPr="00633228">
        <w:rPr>
          <w:noProof/>
          <w:u w:val="single"/>
        </w:rPr>
        <w:t>:</w:t>
      </w:r>
      <w:r w:rsidR="00FB7ADE" w:rsidRPr="00633228">
        <w:rPr>
          <w:noProof/>
        </w:rPr>
        <w:t xml:space="preserve"> </w:t>
      </w:r>
      <w:r w:rsidRPr="00633228">
        <w:t>The Manufacturer Price File updates this field when PUV is run.  It contains the special pricing codes or commodity codes that the vendor has set up for ordering purposes (i.e., codes that determine grouping, pricing, discounts, and bulk ordering). The Standard Stock Order (SSO) and Custom Stock Order (CSO) both offer the ability to create orders based on these codes.</w:t>
      </w:r>
    </w:p>
    <w:p w:rsidR="00A9071C" w:rsidRPr="00633228" w:rsidRDefault="00A9071C" w:rsidP="007657EB">
      <w:pPr>
        <w:spacing w:after="0" w:line="240" w:lineRule="auto"/>
        <w:rPr>
          <w:b/>
          <w:noProof/>
        </w:rPr>
      </w:pPr>
    </w:p>
    <w:p w:rsidR="00F65221" w:rsidRPr="00633228" w:rsidRDefault="00F65221" w:rsidP="00FB7ADE">
      <w:pPr>
        <w:spacing w:after="0" w:line="240" w:lineRule="auto"/>
        <w:rPr>
          <w:noProof/>
        </w:rPr>
      </w:pPr>
      <w:r w:rsidRPr="00633228">
        <w:rPr>
          <w:noProof/>
          <w:u w:val="single"/>
        </w:rPr>
        <w:t>Last Sale Date</w:t>
      </w:r>
      <w:r w:rsidR="00FB7ADE" w:rsidRPr="00633228">
        <w:rPr>
          <w:noProof/>
          <w:u w:val="single"/>
        </w:rPr>
        <w:t>:</w:t>
      </w:r>
      <w:r w:rsidR="00FB7ADE" w:rsidRPr="00633228">
        <w:rPr>
          <w:noProof/>
        </w:rPr>
        <w:t xml:space="preserve"> </w:t>
      </w:r>
      <w:r w:rsidRPr="00633228">
        <w:t>The Last Sales Date is the date of the last sale of this part.  This system-maintained field is updated each time a part is sold on a POS or ROM invoice.</w:t>
      </w:r>
    </w:p>
    <w:p w:rsidR="00A9071C" w:rsidRPr="00633228" w:rsidRDefault="00A9071C" w:rsidP="007657EB">
      <w:pPr>
        <w:spacing w:after="0" w:line="240" w:lineRule="auto"/>
        <w:rPr>
          <w:b/>
          <w:noProof/>
        </w:rPr>
      </w:pPr>
    </w:p>
    <w:p w:rsidR="00F65221" w:rsidRPr="00633228" w:rsidRDefault="00F65221" w:rsidP="00FB7ADE">
      <w:pPr>
        <w:spacing w:after="0" w:line="240" w:lineRule="auto"/>
        <w:rPr>
          <w:noProof/>
        </w:rPr>
      </w:pPr>
      <w:r w:rsidRPr="00633228">
        <w:rPr>
          <w:noProof/>
          <w:u w:val="single"/>
        </w:rPr>
        <w:t>Entry Date</w:t>
      </w:r>
      <w:r w:rsidR="00FB7ADE" w:rsidRPr="00633228">
        <w:rPr>
          <w:noProof/>
          <w:u w:val="single"/>
        </w:rPr>
        <w:t>:</w:t>
      </w:r>
      <w:r w:rsidR="00FB7ADE" w:rsidRPr="00633228">
        <w:rPr>
          <w:noProof/>
        </w:rPr>
        <w:t xml:space="preserve"> </w:t>
      </w:r>
      <w:r w:rsidRPr="00633228">
        <w:t>The Entry Date is the date this part was added to system.  It is used for comparison purposes for inventory obsolescence.</w:t>
      </w:r>
    </w:p>
    <w:p w:rsidR="006B25D4" w:rsidRPr="00633228" w:rsidRDefault="006B25D4" w:rsidP="007657EB">
      <w:pPr>
        <w:spacing w:after="0" w:line="240" w:lineRule="auto"/>
        <w:rPr>
          <w:b/>
          <w:noProof/>
        </w:rPr>
      </w:pPr>
    </w:p>
    <w:p w:rsidR="000A29D4" w:rsidRPr="00633228" w:rsidRDefault="009001DE" w:rsidP="00FB7ADE">
      <w:pPr>
        <w:spacing w:after="0" w:line="240" w:lineRule="auto"/>
        <w:rPr>
          <w:noProof/>
        </w:rPr>
      </w:pPr>
      <w:r w:rsidRPr="00633228">
        <w:rPr>
          <w:noProof/>
          <w:u w:val="single"/>
        </w:rPr>
        <w:t>Rental Qty Allocated</w:t>
      </w:r>
      <w:r w:rsidR="00FB7ADE" w:rsidRPr="00633228">
        <w:rPr>
          <w:noProof/>
          <w:u w:val="single"/>
        </w:rPr>
        <w:t>:</w:t>
      </w:r>
      <w:r w:rsidR="00FB7ADE" w:rsidRPr="00633228">
        <w:rPr>
          <w:noProof/>
        </w:rPr>
        <w:t xml:space="preserve"> </w:t>
      </w:r>
      <w:r w:rsidRPr="00633228">
        <w:t>If Rental is installed, this field shows the quantity of this part listed on open rental contracts.</w:t>
      </w:r>
    </w:p>
    <w:p w:rsidR="00A9071C" w:rsidRPr="00633228" w:rsidRDefault="00A9071C" w:rsidP="007657EB">
      <w:pPr>
        <w:spacing w:after="0" w:line="240" w:lineRule="auto"/>
        <w:rPr>
          <w:b/>
          <w:noProof/>
        </w:rPr>
      </w:pPr>
    </w:p>
    <w:p w:rsidR="000A184A" w:rsidRPr="00633228" w:rsidRDefault="000A184A" w:rsidP="007657EB">
      <w:pPr>
        <w:spacing w:after="0" w:line="240" w:lineRule="auto"/>
        <w:rPr>
          <w:noProof/>
        </w:rPr>
      </w:pPr>
      <w:r w:rsidRPr="00633228">
        <w:rPr>
          <w:noProof/>
          <w:u w:val="single"/>
        </w:rPr>
        <w:t>Description</w:t>
      </w:r>
      <w:r w:rsidR="00FB7ADE" w:rsidRPr="00633228">
        <w:rPr>
          <w:noProof/>
          <w:u w:val="single"/>
        </w:rPr>
        <w:t>:</w:t>
      </w:r>
      <w:r w:rsidR="00FB7ADE" w:rsidRPr="00633228">
        <w:rPr>
          <w:noProof/>
        </w:rPr>
        <w:t xml:space="preserve"> </w:t>
      </w:r>
      <w:r w:rsidRPr="00633228">
        <w:rPr>
          <w:noProof/>
        </w:rPr>
        <w:t>This field shows the part’s description.</w:t>
      </w:r>
    </w:p>
    <w:p w:rsidR="000A184A" w:rsidRPr="00633228" w:rsidRDefault="000A184A" w:rsidP="007657EB">
      <w:pPr>
        <w:spacing w:after="0" w:line="240" w:lineRule="auto"/>
        <w:rPr>
          <w:noProof/>
        </w:rPr>
      </w:pPr>
    </w:p>
    <w:p w:rsidR="000A184A" w:rsidRPr="00633228" w:rsidRDefault="000A184A" w:rsidP="007657EB">
      <w:pPr>
        <w:spacing w:after="0" w:line="240" w:lineRule="auto"/>
        <w:rPr>
          <w:noProof/>
        </w:rPr>
      </w:pPr>
      <w:r w:rsidRPr="00633228">
        <w:rPr>
          <w:noProof/>
          <w:u w:val="single"/>
        </w:rPr>
        <w:t>Mfr ID</w:t>
      </w:r>
      <w:r w:rsidR="00FB7ADE" w:rsidRPr="00633228">
        <w:rPr>
          <w:noProof/>
          <w:u w:val="single"/>
        </w:rPr>
        <w:t>:</w:t>
      </w:r>
      <w:r w:rsidR="00FB7ADE" w:rsidRPr="00633228">
        <w:rPr>
          <w:noProof/>
        </w:rPr>
        <w:t xml:space="preserve"> </w:t>
      </w:r>
      <w:r w:rsidRPr="00633228">
        <w:rPr>
          <w:noProof/>
        </w:rPr>
        <w:t>This field shows the manufacturer ID, if any.</w:t>
      </w:r>
    </w:p>
    <w:p w:rsidR="00A9071C" w:rsidRPr="00633228" w:rsidRDefault="00A9071C" w:rsidP="007657EB">
      <w:pPr>
        <w:spacing w:after="0" w:line="240" w:lineRule="auto"/>
        <w:rPr>
          <w:b/>
          <w:noProof/>
        </w:rPr>
      </w:pPr>
    </w:p>
    <w:p w:rsidR="000A184A" w:rsidRPr="00633228" w:rsidRDefault="000A184A" w:rsidP="00FB7ADE">
      <w:pPr>
        <w:spacing w:after="0" w:line="240" w:lineRule="auto"/>
        <w:rPr>
          <w:noProof/>
        </w:rPr>
      </w:pPr>
      <w:r w:rsidRPr="00633228">
        <w:rPr>
          <w:noProof/>
          <w:u w:val="single"/>
        </w:rPr>
        <w:t>Ext Description</w:t>
      </w:r>
      <w:r w:rsidR="00FB7ADE" w:rsidRPr="00633228">
        <w:rPr>
          <w:noProof/>
          <w:u w:val="single"/>
        </w:rPr>
        <w:t>:</w:t>
      </w:r>
      <w:r w:rsidR="00FB7ADE" w:rsidRPr="00633228">
        <w:rPr>
          <w:noProof/>
        </w:rPr>
        <w:t xml:space="preserve"> </w:t>
      </w:r>
      <w:r w:rsidRPr="00633228">
        <w:rPr>
          <w:noProof/>
        </w:rPr>
        <w:t>This field shows the part’s extended description.</w:t>
      </w:r>
    </w:p>
    <w:p w:rsidR="00A9071C" w:rsidRPr="00633228" w:rsidRDefault="00A9071C" w:rsidP="007657EB">
      <w:pPr>
        <w:spacing w:after="0" w:line="240" w:lineRule="auto"/>
        <w:rPr>
          <w:b/>
          <w:noProof/>
        </w:rPr>
      </w:pPr>
    </w:p>
    <w:p w:rsidR="000A184A" w:rsidRPr="00633228" w:rsidRDefault="000A184A" w:rsidP="00FB7ADE">
      <w:pPr>
        <w:spacing w:after="0" w:line="240" w:lineRule="auto"/>
        <w:rPr>
          <w:noProof/>
        </w:rPr>
      </w:pPr>
      <w:r w:rsidRPr="00633228">
        <w:rPr>
          <w:noProof/>
          <w:u w:val="single"/>
        </w:rPr>
        <w:t>Comment 1 &amp; 2</w:t>
      </w:r>
      <w:r w:rsidR="00FB7ADE" w:rsidRPr="00633228">
        <w:rPr>
          <w:noProof/>
          <w:u w:val="single"/>
        </w:rPr>
        <w:t>:</w:t>
      </w:r>
      <w:r w:rsidR="00FB7ADE" w:rsidRPr="00633228">
        <w:rPr>
          <w:noProof/>
        </w:rPr>
        <w:t xml:space="preserve"> </w:t>
      </w:r>
      <w:r w:rsidRPr="00633228">
        <w:rPr>
          <w:noProof/>
        </w:rPr>
        <w:t>These two fields can hold comments made about the part.</w:t>
      </w:r>
    </w:p>
    <w:p w:rsidR="00A9071C" w:rsidRPr="00633228" w:rsidRDefault="00A9071C" w:rsidP="007657EB">
      <w:pPr>
        <w:spacing w:after="0" w:line="240" w:lineRule="auto"/>
        <w:ind w:left="-540"/>
        <w:rPr>
          <w:noProof/>
        </w:rPr>
      </w:pPr>
    </w:p>
    <w:p w:rsidR="006B25D4" w:rsidRPr="00633228" w:rsidRDefault="00A82F57" w:rsidP="00A9071C">
      <w:pPr>
        <w:spacing w:after="0" w:line="240" w:lineRule="auto"/>
        <w:ind w:left="-540"/>
        <w:jc w:val="center"/>
        <w:rPr>
          <w:b/>
          <w:noProof/>
        </w:rPr>
      </w:pPr>
      <w:r w:rsidRPr="00633228">
        <w:rPr>
          <w:noProof/>
        </w:rPr>
        <w:pict>
          <v:shape id="_x0000_i1054" type="#_x0000_t75" style="width:547.5pt;height:81.75pt;visibility:visible">
            <v:imagedata r:id="rId37" o:title=""/>
          </v:shape>
        </w:pict>
      </w:r>
    </w:p>
    <w:p w:rsidR="006B25D4" w:rsidRPr="00633228" w:rsidRDefault="006B25D4" w:rsidP="007657EB">
      <w:pPr>
        <w:spacing w:after="0" w:line="240" w:lineRule="auto"/>
        <w:rPr>
          <w:b/>
          <w:noProof/>
        </w:rPr>
      </w:pPr>
    </w:p>
    <w:p w:rsidR="00FB7ADE" w:rsidRPr="00633228" w:rsidRDefault="004A33AE" w:rsidP="00FB7ADE">
      <w:pPr>
        <w:spacing w:after="0" w:line="240" w:lineRule="auto"/>
        <w:rPr>
          <w:noProof/>
        </w:rPr>
      </w:pPr>
      <w:r w:rsidRPr="00633228">
        <w:rPr>
          <w:b/>
          <w:noProof/>
          <w:u w:val="single"/>
        </w:rPr>
        <w:t>Related Parts</w:t>
      </w:r>
      <w:r w:rsidR="00CA4C99" w:rsidRPr="00633228">
        <w:rPr>
          <w:b/>
          <w:noProof/>
          <w:u w:val="single"/>
        </w:rPr>
        <w:t>—Field Definitions</w:t>
      </w:r>
      <w:r w:rsidR="00FB7ADE" w:rsidRPr="00633228">
        <w:rPr>
          <w:b/>
          <w:noProof/>
          <w:u w:val="single"/>
        </w:rPr>
        <w:t>:</w:t>
      </w:r>
      <w:r w:rsidR="00FB7ADE" w:rsidRPr="00633228">
        <w:rPr>
          <w:noProof/>
        </w:rPr>
        <w:t xml:space="preserve"> </w:t>
      </w:r>
      <w:r w:rsidR="006D000D" w:rsidRPr="00633228">
        <w:rPr>
          <w:noProof/>
        </w:rPr>
        <w:t xml:space="preserve">This section shows information about any related parts that exist in the </w:t>
      </w:r>
      <w:r w:rsidR="00FB7ADE" w:rsidRPr="00633228">
        <w:rPr>
          <w:noProof/>
        </w:rPr>
        <w:t>system, such as:</w:t>
      </w:r>
      <w:r w:rsidR="0006771F" w:rsidRPr="00633228">
        <w:rPr>
          <w:noProof/>
        </w:rPr>
        <w:t xml:space="preserve"> </w:t>
      </w:r>
    </w:p>
    <w:p w:rsidR="00FB7ADE" w:rsidRPr="00633228" w:rsidRDefault="00FB7ADE" w:rsidP="00FB7ADE">
      <w:pPr>
        <w:spacing w:after="0" w:line="240" w:lineRule="auto"/>
        <w:rPr>
          <w:noProof/>
        </w:rPr>
      </w:pPr>
    </w:p>
    <w:p w:rsidR="00FB7ADE" w:rsidRPr="00633228" w:rsidRDefault="00FB7ADE" w:rsidP="00FB7ADE">
      <w:pPr>
        <w:numPr>
          <w:ilvl w:val="0"/>
          <w:numId w:val="21"/>
        </w:numPr>
        <w:spacing w:after="0" w:line="240" w:lineRule="auto"/>
        <w:rPr>
          <w:noProof/>
        </w:rPr>
      </w:pPr>
      <w:r w:rsidRPr="00633228">
        <w:rPr>
          <w:noProof/>
        </w:rPr>
        <w:t>Part number</w:t>
      </w:r>
    </w:p>
    <w:p w:rsidR="00FB7ADE" w:rsidRPr="00633228" w:rsidRDefault="00FB7ADE" w:rsidP="00FB7ADE">
      <w:pPr>
        <w:numPr>
          <w:ilvl w:val="0"/>
          <w:numId w:val="21"/>
        </w:numPr>
        <w:spacing w:after="0" w:line="240" w:lineRule="auto"/>
        <w:rPr>
          <w:noProof/>
        </w:rPr>
      </w:pPr>
      <w:r w:rsidRPr="00633228">
        <w:rPr>
          <w:noProof/>
        </w:rPr>
        <w:t>Description</w:t>
      </w:r>
    </w:p>
    <w:p w:rsidR="00FB7ADE" w:rsidRPr="00633228" w:rsidRDefault="00FB7ADE" w:rsidP="00FB7ADE">
      <w:pPr>
        <w:numPr>
          <w:ilvl w:val="0"/>
          <w:numId w:val="21"/>
        </w:numPr>
        <w:spacing w:after="0" w:line="240" w:lineRule="auto"/>
        <w:rPr>
          <w:noProof/>
        </w:rPr>
      </w:pPr>
      <w:r w:rsidRPr="00633228">
        <w:rPr>
          <w:noProof/>
        </w:rPr>
        <w:t>Vendor number</w:t>
      </w:r>
    </w:p>
    <w:p w:rsidR="00FB7ADE" w:rsidRPr="00633228" w:rsidRDefault="00FB7ADE" w:rsidP="00FB7ADE">
      <w:pPr>
        <w:numPr>
          <w:ilvl w:val="0"/>
          <w:numId w:val="21"/>
        </w:numPr>
        <w:spacing w:after="0" w:line="240" w:lineRule="auto"/>
        <w:rPr>
          <w:noProof/>
        </w:rPr>
      </w:pPr>
      <w:r w:rsidRPr="00633228">
        <w:rPr>
          <w:noProof/>
        </w:rPr>
        <w:t>Type</w:t>
      </w:r>
    </w:p>
    <w:p w:rsidR="00FB7ADE" w:rsidRPr="00633228" w:rsidRDefault="00FB7ADE" w:rsidP="00FB7ADE">
      <w:pPr>
        <w:numPr>
          <w:ilvl w:val="0"/>
          <w:numId w:val="21"/>
        </w:numPr>
        <w:spacing w:after="0" w:line="240" w:lineRule="auto"/>
        <w:rPr>
          <w:noProof/>
        </w:rPr>
      </w:pPr>
      <w:r w:rsidRPr="00633228">
        <w:rPr>
          <w:noProof/>
        </w:rPr>
        <w:t>Manufacturer ID</w:t>
      </w:r>
    </w:p>
    <w:p w:rsidR="00FB7ADE" w:rsidRPr="00633228" w:rsidRDefault="00FB7ADE" w:rsidP="00FB7ADE">
      <w:pPr>
        <w:numPr>
          <w:ilvl w:val="0"/>
          <w:numId w:val="21"/>
        </w:numPr>
        <w:spacing w:after="0" w:line="240" w:lineRule="auto"/>
        <w:rPr>
          <w:noProof/>
        </w:rPr>
      </w:pPr>
      <w:r w:rsidRPr="00633228">
        <w:rPr>
          <w:noProof/>
        </w:rPr>
        <w:t>Bin location</w:t>
      </w:r>
    </w:p>
    <w:p w:rsidR="00FB7ADE" w:rsidRPr="00633228" w:rsidRDefault="00FB7ADE" w:rsidP="00FB7ADE">
      <w:pPr>
        <w:numPr>
          <w:ilvl w:val="0"/>
          <w:numId w:val="21"/>
        </w:numPr>
        <w:spacing w:after="0" w:line="240" w:lineRule="auto"/>
        <w:rPr>
          <w:noProof/>
        </w:rPr>
      </w:pPr>
      <w:r w:rsidRPr="00633228">
        <w:rPr>
          <w:noProof/>
        </w:rPr>
        <w:t>O</w:t>
      </w:r>
      <w:r w:rsidR="0006771F" w:rsidRPr="00633228">
        <w:rPr>
          <w:noProof/>
        </w:rPr>
        <w:t>n hand quantit</w:t>
      </w:r>
      <w:r w:rsidRPr="00633228">
        <w:rPr>
          <w:noProof/>
        </w:rPr>
        <w:t>y</w:t>
      </w:r>
    </w:p>
    <w:p w:rsidR="006D000D" w:rsidRPr="00633228" w:rsidRDefault="00FB7ADE" w:rsidP="00FB7ADE">
      <w:pPr>
        <w:numPr>
          <w:ilvl w:val="0"/>
          <w:numId w:val="21"/>
        </w:numPr>
        <w:spacing w:after="0" w:line="240" w:lineRule="auto"/>
        <w:rPr>
          <w:noProof/>
        </w:rPr>
      </w:pPr>
      <w:r w:rsidRPr="00633228">
        <w:rPr>
          <w:noProof/>
        </w:rPr>
        <w:t>List price</w:t>
      </w:r>
    </w:p>
    <w:p w:rsidR="00A9071C" w:rsidRPr="00633228" w:rsidRDefault="00A9071C" w:rsidP="007657EB">
      <w:pPr>
        <w:spacing w:after="0" w:line="240" w:lineRule="auto"/>
        <w:rPr>
          <w:b/>
          <w:noProof/>
        </w:rPr>
      </w:pPr>
    </w:p>
    <w:p w:rsidR="0065327D" w:rsidRPr="00633228" w:rsidRDefault="004A33AE" w:rsidP="00FB7ADE">
      <w:pPr>
        <w:spacing w:after="0" w:line="240" w:lineRule="auto"/>
        <w:rPr>
          <w:noProof/>
        </w:rPr>
      </w:pPr>
      <w:r w:rsidRPr="00633228">
        <w:rPr>
          <w:noProof/>
          <w:u w:val="single"/>
        </w:rPr>
        <w:t>OLD #</w:t>
      </w:r>
      <w:r w:rsidR="00FB7ADE" w:rsidRPr="00633228">
        <w:rPr>
          <w:noProof/>
          <w:u w:val="single"/>
        </w:rPr>
        <w:t>:</w:t>
      </w:r>
      <w:r w:rsidR="00FB7ADE" w:rsidRPr="00633228">
        <w:rPr>
          <w:noProof/>
        </w:rPr>
        <w:t xml:space="preserve"> </w:t>
      </w:r>
      <w:r w:rsidR="0065327D" w:rsidRPr="00633228">
        <w:t xml:space="preserve">The Old # </w:t>
      </w:r>
      <w:r w:rsidR="000A29D4" w:rsidRPr="00633228">
        <w:t>row</w:t>
      </w:r>
      <w:r w:rsidR="0065327D" w:rsidRPr="00633228">
        <w:t xml:space="preserve"> is named in IPOS.  The old part number (sometimes known as the "Sub/See" number) is updated by a price file or through manual changes made in Part Number Changes (PNC).  When looking up this Part Master through </w:t>
      </w:r>
      <w:r w:rsidR="004334DF" w:rsidRPr="00633228">
        <w:t>PI</w:t>
      </w:r>
      <w:r w:rsidR="0065327D" w:rsidRPr="00633228">
        <w:t xml:space="preserve">, the historical record is shown in this field.  Old numbers are usually stock class </w:t>
      </w:r>
      <w:r w:rsidR="0065327D" w:rsidRPr="00633228">
        <w:rPr>
          <w:b/>
          <w:bCs/>
        </w:rPr>
        <w:t>A</w:t>
      </w:r>
      <w:r w:rsidR="0065327D" w:rsidRPr="00633228">
        <w:t xml:space="preserve">.  </w:t>
      </w:r>
    </w:p>
    <w:p w:rsidR="00A9071C" w:rsidRPr="00633228" w:rsidRDefault="00A9071C" w:rsidP="007657EB">
      <w:pPr>
        <w:spacing w:after="0" w:line="240" w:lineRule="auto"/>
        <w:rPr>
          <w:b/>
          <w:noProof/>
        </w:rPr>
      </w:pPr>
    </w:p>
    <w:p w:rsidR="000A184A" w:rsidRPr="00633228" w:rsidRDefault="000A184A" w:rsidP="00FB7ADE">
      <w:pPr>
        <w:spacing w:after="0" w:line="240" w:lineRule="auto"/>
        <w:rPr>
          <w:noProof/>
        </w:rPr>
      </w:pPr>
      <w:r w:rsidRPr="00633228">
        <w:rPr>
          <w:noProof/>
          <w:u w:val="single"/>
        </w:rPr>
        <w:t>NEW #</w:t>
      </w:r>
      <w:r w:rsidR="00FB7ADE" w:rsidRPr="00633228">
        <w:rPr>
          <w:noProof/>
          <w:u w:val="single"/>
        </w:rPr>
        <w:t>:</w:t>
      </w:r>
      <w:r w:rsidR="00FB7ADE" w:rsidRPr="00633228">
        <w:rPr>
          <w:noProof/>
        </w:rPr>
        <w:t xml:space="preserve"> </w:t>
      </w:r>
      <w:r w:rsidRPr="00633228">
        <w:t xml:space="preserve">The New # row is named in IPOS.  It shows if the current part number has been </w:t>
      </w:r>
      <w:r w:rsidR="00FB7ADE" w:rsidRPr="00633228">
        <w:t>superseded</w:t>
      </w:r>
      <w:r w:rsidRPr="00633228">
        <w:t xml:space="preserve"> or replaced by a newer number.  This information is available from some manufacturers and is often updated when a new price file is loaded.  When the information is added from the price file, it updates this field with the new number, enters the old number in the </w:t>
      </w:r>
      <w:r w:rsidRPr="00633228">
        <w:rPr>
          <w:i/>
          <w:iCs/>
        </w:rPr>
        <w:t>OLD #</w:t>
      </w:r>
      <w:r w:rsidRPr="00633228">
        <w:t xml:space="preserve"> row of the new part record, and changes the stock class to </w:t>
      </w:r>
      <w:r w:rsidRPr="00633228">
        <w:rPr>
          <w:b/>
          <w:bCs/>
        </w:rPr>
        <w:t>A</w:t>
      </w:r>
      <w:r w:rsidRPr="00633228">
        <w:t xml:space="preserve"> on the old number.  The Enter Part Number Changes (PNC) program also updates both the Old # and New # rows in both the old and new Part Master.  </w:t>
      </w:r>
    </w:p>
    <w:p w:rsidR="00A9071C" w:rsidRPr="00633228" w:rsidRDefault="00A9071C" w:rsidP="007657EB">
      <w:pPr>
        <w:spacing w:after="0" w:line="240" w:lineRule="auto"/>
        <w:rPr>
          <w:b/>
          <w:noProof/>
        </w:rPr>
      </w:pPr>
    </w:p>
    <w:p w:rsidR="000A184A" w:rsidRPr="00633228" w:rsidRDefault="000A184A" w:rsidP="00FB7ADE">
      <w:pPr>
        <w:spacing w:after="0" w:line="240" w:lineRule="auto"/>
        <w:rPr>
          <w:noProof/>
        </w:rPr>
      </w:pPr>
      <w:r w:rsidRPr="00633228">
        <w:rPr>
          <w:noProof/>
          <w:u w:val="single"/>
        </w:rPr>
        <w:t>Reman Part</w:t>
      </w:r>
      <w:r w:rsidR="00FB7ADE" w:rsidRPr="00633228">
        <w:rPr>
          <w:noProof/>
          <w:u w:val="single"/>
        </w:rPr>
        <w:t>:</w:t>
      </w:r>
      <w:r w:rsidR="00FB7ADE" w:rsidRPr="00633228">
        <w:rPr>
          <w:noProof/>
        </w:rPr>
        <w:t xml:space="preserve"> </w:t>
      </w:r>
      <w:r w:rsidRPr="00633228">
        <w:t xml:space="preserve">If the Part Master is linked to a rebuilt or remanufactured part, then the rebuilt part number shows here.  </w:t>
      </w:r>
    </w:p>
    <w:p w:rsidR="00A9071C" w:rsidRPr="00633228" w:rsidRDefault="00A9071C" w:rsidP="007657EB">
      <w:pPr>
        <w:spacing w:after="0" w:line="240" w:lineRule="auto"/>
        <w:rPr>
          <w:b/>
          <w:noProof/>
        </w:rPr>
      </w:pPr>
    </w:p>
    <w:p w:rsidR="00CD1872" w:rsidRPr="00633228" w:rsidRDefault="000A184A" w:rsidP="00FB7ADE">
      <w:pPr>
        <w:spacing w:after="0" w:line="240" w:lineRule="auto"/>
        <w:rPr>
          <w:noProof/>
        </w:rPr>
      </w:pPr>
      <w:r w:rsidRPr="00633228">
        <w:rPr>
          <w:noProof/>
          <w:u w:val="single"/>
        </w:rPr>
        <w:t>Core Part</w:t>
      </w:r>
      <w:r w:rsidR="00FB7ADE" w:rsidRPr="00633228">
        <w:rPr>
          <w:noProof/>
          <w:u w:val="single"/>
        </w:rPr>
        <w:t>:</w:t>
      </w:r>
      <w:r w:rsidR="00FB7ADE" w:rsidRPr="00633228">
        <w:rPr>
          <w:noProof/>
        </w:rPr>
        <w:t xml:space="preserve"> </w:t>
      </w:r>
      <w:r w:rsidRPr="00633228">
        <w:t xml:space="preserve">If the part is linked to a core part, then the core number is shown here.  </w:t>
      </w:r>
    </w:p>
    <w:p w:rsidR="00A9071C" w:rsidRPr="00633228" w:rsidRDefault="00A9071C" w:rsidP="007657EB">
      <w:pPr>
        <w:spacing w:after="0" w:line="240" w:lineRule="auto"/>
        <w:ind w:left="-540"/>
        <w:rPr>
          <w:b/>
          <w:noProof/>
        </w:rPr>
      </w:pPr>
    </w:p>
    <w:p w:rsidR="00A82F57" w:rsidRPr="00633228" w:rsidRDefault="00A82F57" w:rsidP="00A9071C">
      <w:pPr>
        <w:spacing w:after="0" w:line="240" w:lineRule="auto"/>
        <w:ind w:left="-540"/>
        <w:jc w:val="center"/>
        <w:rPr>
          <w:b/>
          <w:noProof/>
        </w:rPr>
      </w:pPr>
      <w:r w:rsidRPr="00633228">
        <w:rPr>
          <w:b/>
          <w:noProof/>
        </w:rPr>
        <w:pict>
          <v:shape id="_x0000_i1055" type="#_x0000_t75" style="width:553.5pt;height:62.25pt">
            <v:imagedata r:id="rId38" o:title="PI Duplicate Parts"/>
          </v:shape>
        </w:pict>
      </w:r>
    </w:p>
    <w:p w:rsidR="00A82F57" w:rsidRPr="00633228" w:rsidRDefault="00A82F57" w:rsidP="007657EB">
      <w:pPr>
        <w:spacing w:after="0" w:line="240" w:lineRule="auto"/>
        <w:rPr>
          <w:b/>
          <w:noProof/>
        </w:rPr>
      </w:pPr>
    </w:p>
    <w:p w:rsidR="00FB7ADE" w:rsidRPr="00633228" w:rsidRDefault="00A82F57" w:rsidP="00FB7ADE">
      <w:pPr>
        <w:spacing w:after="0" w:line="240" w:lineRule="auto"/>
      </w:pPr>
      <w:r w:rsidRPr="00633228">
        <w:rPr>
          <w:b/>
          <w:noProof/>
          <w:u w:val="single"/>
        </w:rPr>
        <w:t>Duplicate Part Numbers—Field Definitions</w:t>
      </w:r>
      <w:r w:rsidR="00FB7ADE" w:rsidRPr="00633228">
        <w:rPr>
          <w:b/>
          <w:noProof/>
          <w:u w:val="single"/>
        </w:rPr>
        <w:t>:</w:t>
      </w:r>
      <w:r w:rsidR="00FB7ADE" w:rsidRPr="00633228">
        <w:rPr>
          <w:noProof/>
        </w:rPr>
        <w:t xml:space="preserve"> </w:t>
      </w:r>
      <w:r w:rsidRPr="00633228">
        <w:t>If a part number is entered in any inventory program or POS/ROM Invoicing with two or more matching records, the duplicate part numbers will appear i</w:t>
      </w:r>
      <w:r w:rsidR="00FB7ADE" w:rsidRPr="00633228">
        <w:t>n this section, along with the following:</w:t>
      </w:r>
      <w:r w:rsidRPr="00633228">
        <w:t xml:space="preserve"> </w:t>
      </w:r>
    </w:p>
    <w:p w:rsidR="00FB7ADE" w:rsidRPr="00633228" w:rsidRDefault="00FB7ADE" w:rsidP="00FB7ADE">
      <w:pPr>
        <w:spacing w:after="0" w:line="240" w:lineRule="auto"/>
      </w:pPr>
    </w:p>
    <w:p w:rsidR="00FB7ADE" w:rsidRPr="00633228" w:rsidRDefault="00FB7ADE" w:rsidP="00FB7ADE">
      <w:pPr>
        <w:numPr>
          <w:ilvl w:val="0"/>
          <w:numId w:val="16"/>
        </w:numPr>
        <w:spacing w:after="0" w:line="240" w:lineRule="auto"/>
        <w:rPr>
          <w:noProof/>
        </w:rPr>
      </w:pPr>
      <w:r w:rsidRPr="00633228">
        <w:t>Description</w:t>
      </w:r>
    </w:p>
    <w:p w:rsidR="00FB7ADE" w:rsidRPr="00633228" w:rsidRDefault="00FB7ADE" w:rsidP="00FB7ADE">
      <w:pPr>
        <w:numPr>
          <w:ilvl w:val="0"/>
          <w:numId w:val="16"/>
        </w:numPr>
        <w:spacing w:after="0" w:line="240" w:lineRule="auto"/>
        <w:rPr>
          <w:noProof/>
        </w:rPr>
      </w:pPr>
      <w:r w:rsidRPr="00633228">
        <w:t>Vendor number</w:t>
      </w:r>
    </w:p>
    <w:p w:rsidR="00FB7ADE" w:rsidRPr="00633228" w:rsidRDefault="00FB7ADE" w:rsidP="00FB7ADE">
      <w:pPr>
        <w:numPr>
          <w:ilvl w:val="0"/>
          <w:numId w:val="16"/>
        </w:numPr>
        <w:spacing w:after="0" w:line="240" w:lineRule="auto"/>
        <w:rPr>
          <w:noProof/>
        </w:rPr>
      </w:pPr>
      <w:r w:rsidRPr="00633228">
        <w:t>Type</w:t>
      </w:r>
    </w:p>
    <w:p w:rsidR="00FB7ADE" w:rsidRPr="00633228" w:rsidRDefault="00FB7ADE" w:rsidP="00FB7ADE">
      <w:pPr>
        <w:numPr>
          <w:ilvl w:val="0"/>
          <w:numId w:val="16"/>
        </w:numPr>
        <w:spacing w:after="0" w:line="240" w:lineRule="auto"/>
        <w:rPr>
          <w:noProof/>
        </w:rPr>
      </w:pPr>
      <w:r w:rsidRPr="00633228">
        <w:t>Manufacturer ID</w:t>
      </w:r>
    </w:p>
    <w:p w:rsidR="00FB7ADE" w:rsidRPr="00633228" w:rsidRDefault="00FB7ADE" w:rsidP="00FB7ADE">
      <w:pPr>
        <w:numPr>
          <w:ilvl w:val="0"/>
          <w:numId w:val="16"/>
        </w:numPr>
        <w:spacing w:after="0" w:line="240" w:lineRule="auto"/>
        <w:rPr>
          <w:noProof/>
        </w:rPr>
      </w:pPr>
      <w:r w:rsidRPr="00633228">
        <w:t>Bin location</w:t>
      </w:r>
    </w:p>
    <w:p w:rsidR="00FB7ADE" w:rsidRPr="00633228" w:rsidRDefault="00FB7ADE" w:rsidP="00FB7ADE">
      <w:pPr>
        <w:numPr>
          <w:ilvl w:val="0"/>
          <w:numId w:val="16"/>
        </w:numPr>
        <w:spacing w:after="0" w:line="240" w:lineRule="auto"/>
        <w:rPr>
          <w:noProof/>
        </w:rPr>
      </w:pPr>
      <w:r w:rsidRPr="00633228">
        <w:t>On hand quantity</w:t>
      </w:r>
    </w:p>
    <w:p w:rsidR="00CD1872" w:rsidRPr="00633228" w:rsidRDefault="00FB7ADE" w:rsidP="00FB7ADE">
      <w:pPr>
        <w:numPr>
          <w:ilvl w:val="0"/>
          <w:numId w:val="16"/>
        </w:numPr>
        <w:spacing w:after="0" w:line="240" w:lineRule="auto"/>
        <w:rPr>
          <w:noProof/>
        </w:rPr>
      </w:pPr>
      <w:r w:rsidRPr="00633228">
        <w:t>List price</w:t>
      </w:r>
    </w:p>
    <w:p w:rsidR="00A9071C" w:rsidRPr="00633228" w:rsidRDefault="00A9071C" w:rsidP="007657EB">
      <w:pPr>
        <w:spacing w:after="0" w:line="240" w:lineRule="auto"/>
        <w:rPr>
          <w:noProof/>
        </w:rPr>
      </w:pPr>
    </w:p>
    <w:p w:rsidR="00CD1872" w:rsidRPr="00633228" w:rsidRDefault="00A9071C" w:rsidP="00A9071C">
      <w:pPr>
        <w:spacing w:after="0" w:line="240" w:lineRule="auto"/>
        <w:jc w:val="center"/>
        <w:rPr>
          <w:noProof/>
        </w:rPr>
      </w:pPr>
      <w:r w:rsidRPr="00633228">
        <w:rPr>
          <w:noProof/>
        </w:rPr>
        <w:pict>
          <v:shape id="_x0000_i1056" type="#_x0000_t75" style="width:467.25pt;height:90pt">
            <v:imagedata r:id="rId39" o:title="PI Alternate Parts"/>
          </v:shape>
        </w:pict>
      </w:r>
    </w:p>
    <w:p w:rsidR="00A9071C" w:rsidRPr="00633228" w:rsidRDefault="00A9071C" w:rsidP="007657EB">
      <w:pPr>
        <w:spacing w:after="0"/>
        <w:rPr>
          <w:b/>
          <w:noProof/>
        </w:rPr>
      </w:pPr>
    </w:p>
    <w:p w:rsidR="004A33AE" w:rsidRPr="00633228" w:rsidRDefault="000A29D4" w:rsidP="007657EB">
      <w:pPr>
        <w:spacing w:after="0"/>
        <w:rPr>
          <w:b/>
          <w:noProof/>
          <w:u w:val="single"/>
        </w:rPr>
      </w:pPr>
      <w:r w:rsidRPr="00633228">
        <w:rPr>
          <w:b/>
          <w:noProof/>
          <w:u w:val="single"/>
        </w:rPr>
        <w:t>Alternate Parts</w:t>
      </w:r>
      <w:r w:rsidR="00CA4C99" w:rsidRPr="00633228">
        <w:rPr>
          <w:b/>
          <w:noProof/>
          <w:u w:val="single"/>
        </w:rPr>
        <w:t>—Field Definitions</w:t>
      </w:r>
    </w:p>
    <w:p w:rsidR="00A9071C" w:rsidRPr="00633228" w:rsidRDefault="00A9071C" w:rsidP="007657EB">
      <w:pPr>
        <w:spacing w:after="0" w:line="240" w:lineRule="auto"/>
        <w:rPr>
          <w:b/>
          <w:noProof/>
        </w:rPr>
      </w:pPr>
    </w:p>
    <w:p w:rsidR="0072050B" w:rsidRPr="00633228" w:rsidRDefault="000E0902" w:rsidP="00FB7ADE">
      <w:pPr>
        <w:spacing w:after="0" w:line="240" w:lineRule="auto"/>
      </w:pPr>
      <w:r w:rsidRPr="00633228">
        <w:rPr>
          <w:noProof/>
          <w:u w:val="single"/>
        </w:rPr>
        <w:t>Alt Part #1-6</w:t>
      </w:r>
      <w:r w:rsidR="00FB7ADE" w:rsidRPr="00633228">
        <w:rPr>
          <w:noProof/>
          <w:u w:val="single"/>
        </w:rPr>
        <w:t>:</w:t>
      </w:r>
      <w:r w:rsidR="00FB7ADE" w:rsidRPr="00633228">
        <w:rPr>
          <w:noProof/>
        </w:rPr>
        <w:t xml:space="preserve"> </w:t>
      </w:r>
      <w:r w:rsidR="0006771F" w:rsidRPr="00633228">
        <w:t xml:space="preserve">Alt Part #1-6 is a collection of six </w:t>
      </w:r>
      <w:r w:rsidR="000A29D4" w:rsidRPr="00633228">
        <w:t>rows</w:t>
      </w:r>
      <w:r w:rsidR="0006771F" w:rsidRPr="00633228">
        <w:t xml:space="preserve"> that hold information about alternate part numbers.  The numbers shown here do NOT have to be numbers in inventory.  It could also be used to reference the components of a kit.  These fields are user-maintained and will not be updated by any system process.  Each</w:t>
      </w:r>
      <w:r w:rsidR="000A29D4" w:rsidRPr="00633228">
        <w:t xml:space="preserve"> part number</w:t>
      </w:r>
      <w:r w:rsidR="0072050B" w:rsidRPr="00633228">
        <w:t xml:space="preserve"> will be noted along with the following:</w:t>
      </w:r>
      <w:r w:rsidR="0006771F" w:rsidRPr="00633228">
        <w:t xml:space="preserve"> </w:t>
      </w:r>
    </w:p>
    <w:p w:rsidR="0072050B" w:rsidRPr="00633228" w:rsidRDefault="0072050B" w:rsidP="00FB7ADE">
      <w:pPr>
        <w:spacing w:after="0" w:line="240" w:lineRule="auto"/>
      </w:pPr>
    </w:p>
    <w:p w:rsidR="0072050B" w:rsidRPr="00633228" w:rsidRDefault="0072050B" w:rsidP="0072050B">
      <w:pPr>
        <w:numPr>
          <w:ilvl w:val="0"/>
          <w:numId w:val="22"/>
        </w:numPr>
        <w:spacing w:after="0" w:line="240" w:lineRule="auto"/>
        <w:rPr>
          <w:noProof/>
        </w:rPr>
      </w:pPr>
      <w:r w:rsidRPr="00633228">
        <w:t>Description</w:t>
      </w:r>
    </w:p>
    <w:p w:rsidR="0072050B" w:rsidRPr="00633228" w:rsidRDefault="0072050B" w:rsidP="0072050B">
      <w:pPr>
        <w:numPr>
          <w:ilvl w:val="0"/>
          <w:numId w:val="22"/>
        </w:numPr>
        <w:spacing w:after="0" w:line="240" w:lineRule="auto"/>
        <w:rPr>
          <w:noProof/>
        </w:rPr>
      </w:pPr>
      <w:r w:rsidRPr="00633228">
        <w:t>Vendor number</w:t>
      </w:r>
    </w:p>
    <w:p w:rsidR="0072050B" w:rsidRPr="00633228" w:rsidRDefault="0072050B" w:rsidP="0072050B">
      <w:pPr>
        <w:numPr>
          <w:ilvl w:val="0"/>
          <w:numId w:val="22"/>
        </w:numPr>
        <w:spacing w:after="0" w:line="240" w:lineRule="auto"/>
        <w:rPr>
          <w:noProof/>
        </w:rPr>
      </w:pPr>
      <w:r w:rsidRPr="00633228">
        <w:t>Type</w:t>
      </w:r>
    </w:p>
    <w:p w:rsidR="0072050B" w:rsidRPr="00633228" w:rsidRDefault="0072050B" w:rsidP="0072050B">
      <w:pPr>
        <w:numPr>
          <w:ilvl w:val="0"/>
          <w:numId w:val="22"/>
        </w:numPr>
        <w:spacing w:after="0" w:line="240" w:lineRule="auto"/>
        <w:rPr>
          <w:noProof/>
        </w:rPr>
      </w:pPr>
      <w:r w:rsidRPr="00633228">
        <w:t>Manufacturer ID</w:t>
      </w:r>
    </w:p>
    <w:p w:rsidR="0072050B" w:rsidRPr="00633228" w:rsidRDefault="0072050B" w:rsidP="0072050B">
      <w:pPr>
        <w:numPr>
          <w:ilvl w:val="0"/>
          <w:numId w:val="22"/>
        </w:numPr>
        <w:spacing w:after="0" w:line="240" w:lineRule="auto"/>
        <w:rPr>
          <w:noProof/>
        </w:rPr>
      </w:pPr>
      <w:r w:rsidRPr="00633228">
        <w:t>Quantity</w:t>
      </w:r>
    </w:p>
    <w:p w:rsidR="0072050B" w:rsidRPr="00633228" w:rsidRDefault="0072050B" w:rsidP="0072050B">
      <w:pPr>
        <w:numPr>
          <w:ilvl w:val="0"/>
          <w:numId w:val="22"/>
        </w:numPr>
        <w:spacing w:after="0" w:line="240" w:lineRule="auto"/>
        <w:rPr>
          <w:noProof/>
        </w:rPr>
      </w:pPr>
      <w:r w:rsidRPr="00633228">
        <w:t>Bin location</w:t>
      </w:r>
    </w:p>
    <w:p w:rsidR="0072050B" w:rsidRPr="00633228" w:rsidRDefault="0072050B" w:rsidP="0072050B">
      <w:pPr>
        <w:numPr>
          <w:ilvl w:val="0"/>
          <w:numId w:val="22"/>
        </w:numPr>
        <w:spacing w:after="0" w:line="240" w:lineRule="auto"/>
        <w:rPr>
          <w:noProof/>
        </w:rPr>
      </w:pPr>
      <w:r w:rsidRPr="00633228">
        <w:t>On hand quantity</w:t>
      </w:r>
    </w:p>
    <w:p w:rsidR="00A82F57" w:rsidRPr="00633228" w:rsidRDefault="0072050B" w:rsidP="0072050B">
      <w:pPr>
        <w:numPr>
          <w:ilvl w:val="0"/>
          <w:numId w:val="22"/>
        </w:numPr>
        <w:spacing w:after="0" w:line="240" w:lineRule="auto"/>
        <w:rPr>
          <w:noProof/>
        </w:rPr>
      </w:pPr>
      <w:r w:rsidRPr="00633228">
        <w:t>List price</w:t>
      </w:r>
    </w:p>
    <w:p w:rsidR="00A9071C" w:rsidRDefault="00A9071C" w:rsidP="007657EB">
      <w:pPr>
        <w:spacing w:after="0"/>
        <w:rPr>
          <w:noProof/>
        </w:rPr>
      </w:pPr>
    </w:p>
    <w:p w:rsidR="00A82F57" w:rsidRPr="00633228" w:rsidRDefault="00A9071C" w:rsidP="00A9071C">
      <w:pPr>
        <w:spacing w:after="0"/>
        <w:jc w:val="center"/>
      </w:pPr>
      <w:r w:rsidRPr="003D6987">
        <w:rPr>
          <w:noProof/>
        </w:rPr>
        <w:pict>
          <v:shape id="_x0000_i1057" type="#_x0000_t75" style="width:468.75pt;height:114pt;visibility:visible">
            <v:imagedata r:id="rId40" o:title=""/>
          </v:shape>
        </w:pict>
      </w:r>
    </w:p>
    <w:p w:rsidR="00A9071C" w:rsidRPr="00633228" w:rsidRDefault="00A9071C" w:rsidP="007657EB">
      <w:pPr>
        <w:spacing w:after="0"/>
        <w:rPr>
          <w:b/>
        </w:rPr>
      </w:pPr>
    </w:p>
    <w:p w:rsidR="00A82F57" w:rsidRPr="00633228" w:rsidRDefault="00A82F57" w:rsidP="007657EB">
      <w:pPr>
        <w:spacing w:after="0"/>
        <w:rPr>
          <w:b/>
          <w:u w:val="single"/>
        </w:rPr>
      </w:pPr>
      <w:r w:rsidRPr="00633228">
        <w:rPr>
          <w:b/>
          <w:u w:val="single"/>
        </w:rPr>
        <w:t>Misc-Field Definitions</w:t>
      </w:r>
    </w:p>
    <w:p w:rsidR="00A9071C" w:rsidRPr="00633228" w:rsidRDefault="00A9071C" w:rsidP="007657EB">
      <w:pPr>
        <w:pStyle w:val="Heading3"/>
        <w:keepNext w:val="0"/>
        <w:spacing w:before="0"/>
        <w:jc w:val="left"/>
        <w:rPr>
          <w:rFonts w:ascii="Calibri" w:hAnsi="Calibri"/>
          <w:sz w:val="22"/>
          <w:szCs w:val="22"/>
        </w:rPr>
      </w:pPr>
    </w:p>
    <w:p w:rsidR="0072050B" w:rsidRPr="00633228" w:rsidRDefault="0072050B"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Override Tax Code:</w:t>
      </w:r>
      <w:r w:rsidRPr="00633228">
        <w:rPr>
          <w:rFonts w:ascii="Calibri" w:hAnsi="Calibri"/>
          <w:b w:val="0"/>
          <w:sz w:val="22"/>
          <w:szCs w:val="22"/>
        </w:rPr>
        <w:t xml:space="preserve"> </w:t>
      </w:r>
      <w:r w:rsidR="00A82F57" w:rsidRPr="00633228">
        <w:rPr>
          <w:rFonts w:ascii="Calibri" w:hAnsi="Calibri"/>
          <w:b w:val="0"/>
          <w:sz w:val="22"/>
          <w:szCs w:val="22"/>
        </w:rPr>
        <w:t xml:space="preserve">This field </w:t>
      </w:r>
      <w:r w:rsidR="00021776" w:rsidRPr="00633228">
        <w:rPr>
          <w:rFonts w:ascii="Calibri" w:hAnsi="Calibri"/>
          <w:b w:val="0"/>
          <w:sz w:val="22"/>
          <w:szCs w:val="22"/>
        </w:rPr>
        <w:t>shows if the system can</w:t>
      </w:r>
      <w:r w:rsidR="00A82F57" w:rsidRPr="00633228">
        <w:rPr>
          <w:rFonts w:ascii="Calibri" w:hAnsi="Calibri"/>
          <w:b w:val="0"/>
          <w:sz w:val="22"/>
          <w:szCs w:val="22"/>
        </w:rPr>
        <w:t xml:space="preserve"> override the customer's taxable status when this part is used in POS or ROM</w:t>
      </w:r>
      <w:r w:rsidR="00021776" w:rsidRPr="00633228">
        <w:rPr>
          <w:rFonts w:ascii="Calibri" w:hAnsi="Calibri"/>
          <w:b w:val="0"/>
          <w:sz w:val="22"/>
          <w:szCs w:val="22"/>
        </w:rPr>
        <w:t>, or if it should follow the customer’s taxable status</w:t>
      </w:r>
      <w:r w:rsidR="00A82F57" w:rsidRPr="00633228">
        <w:rPr>
          <w:rFonts w:ascii="Calibri" w:hAnsi="Calibri"/>
          <w:b w:val="0"/>
          <w:sz w:val="22"/>
          <w:szCs w:val="22"/>
        </w:rPr>
        <w:t xml:space="preserve">.  </w:t>
      </w:r>
    </w:p>
    <w:p w:rsidR="0072050B" w:rsidRPr="00633228" w:rsidRDefault="0072050B" w:rsidP="0072050B">
      <w:pPr>
        <w:pStyle w:val="Heading3"/>
        <w:keepNext w:val="0"/>
        <w:spacing w:before="0"/>
        <w:jc w:val="left"/>
        <w:rPr>
          <w:rFonts w:ascii="Calibri" w:hAnsi="Calibri"/>
          <w:b w:val="0"/>
          <w:sz w:val="22"/>
          <w:szCs w:val="22"/>
        </w:rPr>
      </w:pPr>
    </w:p>
    <w:p w:rsidR="0072050B" w:rsidRPr="00633228" w:rsidRDefault="00021776" w:rsidP="0072050B">
      <w:pPr>
        <w:pStyle w:val="Heading3"/>
        <w:keepNext w:val="0"/>
        <w:numPr>
          <w:ilvl w:val="0"/>
          <w:numId w:val="23"/>
        </w:numPr>
        <w:spacing w:before="0"/>
        <w:jc w:val="left"/>
        <w:rPr>
          <w:rFonts w:ascii="Calibri" w:hAnsi="Calibri"/>
          <w:b w:val="0"/>
          <w:sz w:val="22"/>
          <w:szCs w:val="22"/>
        </w:rPr>
      </w:pPr>
      <w:r w:rsidRPr="00633228">
        <w:rPr>
          <w:rFonts w:ascii="Calibri" w:hAnsi="Calibri"/>
          <w:b w:val="0"/>
          <w:sz w:val="22"/>
          <w:szCs w:val="22"/>
        </w:rPr>
        <w:t xml:space="preserve">If it shows </w:t>
      </w:r>
      <w:r w:rsidRPr="00633228">
        <w:rPr>
          <w:rFonts w:ascii="Calibri" w:hAnsi="Calibri"/>
          <w:sz w:val="22"/>
          <w:szCs w:val="22"/>
        </w:rPr>
        <w:t>Y</w:t>
      </w:r>
      <w:r w:rsidRPr="00633228">
        <w:rPr>
          <w:rFonts w:ascii="Calibri" w:hAnsi="Calibri"/>
          <w:b w:val="0"/>
          <w:sz w:val="22"/>
          <w:szCs w:val="22"/>
        </w:rPr>
        <w:t xml:space="preserve">, then the tax code can be changed.  </w:t>
      </w:r>
    </w:p>
    <w:p w:rsidR="00A82F57" w:rsidRPr="00633228" w:rsidRDefault="00021776" w:rsidP="0072050B">
      <w:pPr>
        <w:pStyle w:val="Heading3"/>
        <w:keepNext w:val="0"/>
        <w:numPr>
          <w:ilvl w:val="0"/>
          <w:numId w:val="23"/>
        </w:numPr>
        <w:spacing w:before="0"/>
        <w:jc w:val="left"/>
        <w:rPr>
          <w:rFonts w:ascii="Calibri" w:hAnsi="Calibri"/>
          <w:b w:val="0"/>
          <w:sz w:val="22"/>
          <w:szCs w:val="22"/>
        </w:rPr>
      </w:pPr>
      <w:r w:rsidRPr="00633228">
        <w:rPr>
          <w:rFonts w:ascii="Calibri" w:hAnsi="Calibri"/>
          <w:b w:val="0"/>
          <w:sz w:val="22"/>
          <w:szCs w:val="22"/>
        </w:rPr>
        <w:t xml:space="preserve">If it shows </w:t>
      </w:r>
      <w:r w:rsidRPr="00633228">
        <w:rPr>
          <w:rFonts w:ascii="Calibri" w:hAnsi="Calibri"/>
          <w:sz w:val="22"/>
          <w:szCs w:val="22"/>
        </w:rPr>
        <w:t>N</w:t>
      </w:r>
      <w:r w:rsidRPr="00633228">
        <w:rPr>
          <w:rFonts w:ascii="Calibri" w:hAnsi="Calibri"/>
          <w:b w:val="0"/>
          <w:sz w:val="22"/>
          <w:szCs w:val="22"/>
        </w:rPr>
        <w:t>, then the system will always follow the customer’s taxable system when charging for this part.</w:t>
      </w:r>
    </w:p>
    <w:p w:rsidR="00A9071C" w:rsidRPr="00633228" w:rsidRDefault="00A9071C" w:rsidP="007657EB">
      <w:pPr>
        <w:pStyle w:val="Heading3"/>
        <w:keepNext w:val="0"/>
        <w:spacing w:before="0"/>
        <w:jc w:val="left"/>
        <w:rPr>
          <w:rFonts w:ascii="Calibri" w:hAnsi="Calibri"/>
          <w:sz w:val="22"/>
          <w:szCs w:val="22"/>
        </w:rPr>
      </w:pPr>
    </w:p>
    <w:p w:rsidR="00021776" w:rsidRPr="00633228" w:rsidRDefault="00021776"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Sales Code Front</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bCs/>
          <w:sz w:val="22"/>
          <w:szCs w:val="22"/>
        </w:rPr>
        <w:t>This field will be blank UNLESS “Y” shows in the Override Tax Code field.</w:t>
      </w:r>
      <w:r w:rsidRPr="00633228">
        <w:rPr>
          <w:rFonts w:ascii="Calibri" w:hAnsi="Calibri"/>
          <w:sz w:val="22"/>
          <w:szCs w:val="22"/>
        </w:rPr>
        <w:t xml:space="preserve">  </w:t>
      </w:r>
      <w:r w:rsidRPr="00633228">
        <w:rPr>
          <w:rFonts w:ascii="Calibri" w:hAnsi="Calibri"/>
          <w:b w:val="0"/>
          <w:sz w:val="22"/>
          <w:szCs w:val="22"/>
        </w:rPr>
        <w:t>If so, it will show the appropriate sales code for parts counter sales in this field.  This code identifies where the accounting entry will be posted when this part is added to a picking ticket or repair order.</w:t>
      </w:r>
    </w:p>
    <w:p w:rsidR="00A9071C" w:rsidRPr="00633228" w:rsidRDefault="00A9071C" w:rsidP="007657EB">
      <w:pPr>
        <w:pStyle w:val="Heading3"/>
        <w:keepNext w:val="0"/>
        <w:spacing w:before="0"/>
        <w:jc w:val="left"/>
        <w:rPr>
          <w:rFonts w:ascii="Calibri" w:hAnsi="Calibri"/>
          <w:sz w:val="22"/>
          <w:szCs w:val="22"/>
        </w:rPr>
      </w:pPr>
    </w:p>
    <w:p w:rsidR="00FD36E1" w:rsidRPr="00633228" w:rsidRDefault="00FD36E1"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Sales Code Back</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bCs/>
          <w:sz w:val="22"/>
          <w:szCs w:val="22"/>
        </w:rPr>
        <w:t xml:space="preserve">This field will be blank UNLESS “Y” is selected for the Override Tax Code field.  </w:t>
      </w:r>
      <w:r w:rsidRPr="00633228">
        <w:rPr>
          <w:rFonts w:ascii="Calibri" w:hAnsi="Calibri"/>
          <w:b w:val="0"/>
          <w:sz w:val="22"/>
          <w:szCs w:val="22"/>
        </w:rPr>
        <w:t>If so, it will show the appropriate sales code for shop parts sales in this field.  This code identifies where the accounting entry will be posted when this part is added to the picking ticket or repair order.</w:t>
      </w:r>
    </w:p>
    <w:p w:rsidR="00A9071C" w:rsidRPr="00633228" w:rsidRDefault="00A9071C" w:rsidP="007657EB">
      <w:pPr>
        <w:pStyle w:val="Heading3"/>
        <w:keepNext w:val="0"/>
        <w:spacing w:before="0"/>
        <w:jc w:val="left"/>
        <w:rPr>
          <w:rFonts w:ascii="Calibri" w:hAnsi="Calibri"/>
          <w:sz w:val="22"/>
          <w:szCs w:val="22"/>
        </w:rPr>
      </w:pPr>
    </w:p>
    <w:p w:rsidR="00FD36E1" w:rsidRPr="00633228" w:rsidRDefault="00FD36E1"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P.O. ID</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sz w:val="22"/>
          <w:szCs w:val="22"/>
        </w:rPr>
        <w:t xml:space="preserve">This field is a reference-only field which can contain miscellaneous information.  </w:t>
      </w:r>
      <w:r w:rsidRPr="00633228">
        <w:rPr>
          <w:rFonts w:ascii="Calibri" w:hAnsi="Calibri"/>
          <w:b w:val="0"/>
          <w:sz w:val="22"/>
          <w:szCs w:val="22"/>
        </w:rPr>
        <w:t xml:space="preserve">It does not affect any inventory or ordering function, or any standard inventory reports.  Often when HBS converts parts info from other systems, miscellaneous data is placed in this field.  Sometimes the parts source from the previous system is kept here for future reference. </w:t>
      </w:r>
    </w:p>
    <w:p w:rsidR="00A9071C" w:rsidRPr="00633228" w:rsidRDefault="00A9071C" w:rsidP="007657EB">
      <w:pPr>
        <w:pStyle w:val="Heading3"/>
        <w:keepNext w:val="0"/>
        <w:spacing w:before="0"/>
        <w:jc w:val="left"/>
        <w:rPr>
          <w:rFonts w:ascii="Calibri" w:hAnsi="Calibri"/>
          <w:sz w:val="22"/>
          <w:szCs w:val="22"/>
        </w:rPr>
      </w:pPr>
    </w:p>
    <w:p w:rsidR="00FD36E1" w:rsidRPr="00633228" w:rsidRDefault="00FD36E1"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Price Code</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b w:val="0"/>
          <w:sz w:val="22"/>
          <w:szCs w:val="22"/>
        </w:rPr>
        <w:t xml:space="preserve">This field shows the two-digit </w:t>
      </w:r>
      <w:r w:rsidRPr="00633228">
        <w:rPr>
          <w:rFonts w:ascii="Calibri" w:hAnsi="Calibri"/>
          <w:b w:val="0"/>
          <w:i/>
          <w:sz w:val="22"/>
          <w:szCs w:val="22"/>
        </w:rPr>
        <w:t>Price Code</w:t>
      </w:r>
      <w:r w:rsidRPr="00633228">
        <w:rPr>
          <w:rFonts w:ascii="Calibri" w:hAnsi="Calibri"/>
          <w:b w:val="0"/>
          <w:sz w:val="22"/>
          <w:szCs w:val="22"/>
        </w:rPr>
        <w:t>. The Manufacturer Price File updates the Price Code when PUV is run.  This price code is vendor-specified, like for discounts, etc.  It has nothing to do with the price code used in POS or ROM.  You can maintain this information if it’s not on the price file and the vendor has supplied it to you.</w:t>
      </w:r>
    </w:p>
    <w:p w:rsidR="00A9071C" w:rsidRPr="00633228" w:rsidRDefault="00A9071C" w:rsidP="007657EB">
      <w:pPr>
        <w:pStyle w:val="Heading3"/>
        <w:keepNext w:val="0"/>
        <w:spacing w:before="0"/>
        <w:jc w:val="left"/>
        <w:rPr>
          <w:rFonts w:ascii="Calibri" w:hAnsi="Calibri"/>
          <w:sz w:val="22"/>
          <w:szCs w:val="22"/>
        </w:rPr>
      </w:pPr>
    </w:p>
    <w:p w:rsidR="00FD36E1" w:rsidRPr="00633228" w:rsidRDefault="00FD36E1"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Last Month End</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b w:val="0"/>
          <w:sz w:val="22"/>
          <w:szCs w:val="22"/>
        </w:rPr>
        <w:t>The Month End date in this field is maintained by INME.  It is automatically updated and shows the last time the Month End Process was run.</w:t>
      </w:r>
    </w:p>
    <w:p w:rsidR="00A9071C" w:rsidRPr="00633228" w:rsidRDefault="00A9071C" w:rsidP="007657EB">
      <w:pPr>
        <w:pStyle w:val="Heading3"/>
        <w:keepNext w:val="0"/>
        <w:spacing w:before="0"/>
        <w:jc w:val="left"/>
        <w:rPr>
          <w:rFonts w:ascii="Calibri" w:hAnsi="Calibri"/>
          <w:sz w:val="22"/>
          <w:szCs w:val="22"/>
        </w:rPr>
      </w:pPr>
    </w:p>
    <w:p w:rsidR="00FD36E1" w:rsidRPr="00633228" w:rsidRDefault="00FD36E1"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Pending Deletion</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b w:val="0"/>
          <w:sz w:val="22"/>
          <w:szCs w:val="22"/>
        </w:rPr>
        <w:t xml:space="preserve">The Pending Deletion field is maintained by INME and identifies the parts flagged for deletion.  The program flags the part with a </w:t>
      </w:r>
      <w:r w:rsidRPr="00633228">
        <w:rPr>
          <w:rFonts w:ascii="Calibri" w:hAnsi="Calibri"/>
          <w:bCs/>
          <w:sz w:val="22"/>
          <w:szCs w:val="22"/>
        </w:rPr>
        <w:t>D</w:t>
      </w:r>
      <w:r w:rsidRPr="00633228">
        <w:rPr>
          <w:rFonts w:ascii="Calibri" w:hAnsi="Calibri"/>
          <w:b w:val="0"/>
          <w:sz w:val="22"/>
          <w:szCs w:val="22"/>
        </w:rPr>
        <w:t xml:space="preserve"> in this field if the part meets all of the criteria for deletion.  The flagged part is then deleted during the following month’s process as long as the criteria are still met.  The criteria are:</w:t>
      </w:r>
    </w:p>
    <w:p w:rsidR="00A9071C" w:rsidRPr="00633228" w:rsidRDefault="00A9071C" w:rsidP="007657EB">
      <w:pPr>
        <w:spacing w:after="0"/>
      </w:pPr>
    </w:p>
    <w:p w:rsidR="00FD36E1" w:rsidRPr="00633228" w:rsidRDefault="00FD36E1" w:rsidP="007657EB">
      <w:pPr>
        <w:pStyle w:val="Indent"/>
        <w:numPr>
          <w:ilvl w:val="0"/>
          <w:numId w:val="2"/>
        </w:numPr>
        <w:spacing w:before="0"/>
        <w:jc w:val="left"/>
        <w:rPr>
          <w:rFonts w:ascii="Calibri" w:hAnsi="Calibri"/>
          <w:sz w:val="22"/>
          <w:szCs w:val="22"/>
        </w:rPr>
      </w:pPr>
      <w:r w:rsidRPr="00633228">
        <w:rPr>
          <w:rFonts w:ascii="Calibri" w:hAnsi="Calibri"/>
          <w:sz w:val="22"/>
          <w:szCs w:val="22"/>
        </w:rPr>
        <w:t>No on hand quantities</w:t>
      </w:r>
    </w:p>
    <w:p w:rsidR="00FD36E1" w:rsidRPr="00633228" w:rsidRDefault="00FD36E1" w:rsidP="007657EB">
      <w:pPr>
        <w:pStyle w:val="Indent"/>
        <w:numPr>
          <w:ilvl w:val="0"/>
          <w:numId w:val="2"/>
        </w:numPr>
        <w:spacing w:before="0"/>
        <w:jc w:val="left"/>
        <w:rPr>
          <w:rFonts w:ascii="Calibri" w:hAnsi="Calibri"/>
          <w:sz w:val="22"/>
          <w:szCs w:val="22"/>
        </w:rPr>
      </w:pPr>
      <w:r w:rsidRPr="00633228">
        <w:rPr>
          <w:rFonts w:ascii="Calibri" w:hAnsi="Calibri"/>
          <w:sz w:val="22"/>
          <w:szCs w:val="22"/>
        </w:rPr>
        <w:t>No on order quantities</w:t>
      </w:r>
    </w:p>
    <w:p w:rsidR="00FD36E1" w:rsidRPr="00633228" w:rsidRDefault="00FD36E1" w:rsidP="007657EB">
      <w:pPr>
        <w:pStyle w:val="Indent"/>
        <w:numPr>
          <w:ilvl w:val="0"/>
          <w:numId w:val="2"/>
        </w:numPr>
        <w:spacing w:before="0"/>
        <w:jc w:val="left"/>
        <w:rPr>
          <w:rFonts w:ascii="Calibri" w:hAnsi="Calibri"/>
          <w:sz w:val="22"/>
          <w:szCs w:val="22"/>
        </w:rPr>
      </w:pPr>
      <w:r w:rsidRPr="00633228">
        <w:rPr>
          <w:rFonts w:ascii="Calibri" w:hAnsi="Calibri"/>
          <w:sz w:val="22"/>
          <w:szCs w:val="22"/>
        </w:rPr>
        <w:t>No sales history in the specified time range for the Month End Program (12/24/36/48/60 months)</w:t>
      </w:r>
    </w:p>
    <w:p w:rsidR="00FD36E1" w:rsidRPr="00633228" w:rsidRDefault="00FD36E1" w:rsidP="007657EB">
      <w:pPr>
        <w:pStyle w:val="Indent"/>
        <w:numPr>
          <w:ilvl w:val="0"/>
          <w:numId w:val="2"/>
        </w:numPr>
        <w:spacing w:before="0"/>
        <w:jc w:val="left"/>
        <w:rPr>
          <w:rFonts w:ascii="Calibri" w:hAnsi="Calibri"/>
          <w:sz w:val="22"/>
          <w:szCs w:val="22"/>
        </w:rPr>
      </w:pPr>
      <w:r w:rsidRPr="00633228">
        <w:rPr>
          <w:rFonts w:ascii="Calibri" w:hAnsi="Calibri"/>
          <w:sz w:val="22"/>
          <w:szCs w:val="22"/>
        </w:rPr>
        <w:t xml:space="preserve">Stock Class is NOT </w:t>
      </w:r>
      <w:r w:rsidRPr="00633228">
        <w:rPr>
          <w:rFonts w:ascii="Calibri" w:hAnsi="Calibri"/>
          <w:b/>
          <w:bCs/>
          <w:sz w:val="22"/>
          <w:szCs w:val="22"/>
        </w:rPr>
        <w:t>A</w:t>
      </w:r>
      <w:r w:rsidRPr="00633228">
        <w:rPr>
          <w:rFonts w:ascii="Calibri" w:hAnsi="Calibri"/>
          <w:sz w:val="22"/>
          <w:szCs w:val="22"/>
        </w:rPr>
        <w:t xml:space="preserve"> (History or Replaced By number)</w:t>
      </w:r>
    </w:p>
    <w:p w:rsidR="00A9071C" w:rsidRPr="00633228" w:rsidRDefault="00A9071C" w:rsidP="007657EB">
      <w:pPr>
        <w:pStyle w:val="Body"/>
        <w:spacing w:before="0"/>
        <w:jc w:val="left"/>
        <w:rPr>
          <w:rFonts w:ascii="Calibri" w:hAnsi="Calibri"/>
          <w:sz w:val="22"/>
          <w:szCs w:val="22"/>
        </w:rPr>
      </w:pPr>
    </w:p>
    <w:p w:rsidR="00FD36E1" w:rsidRPr="00633228" w:rsidRDefault="00FD36E1" w:rsidP="007657EB">
      <w:pPr>
        <w:pStyle w:val="Body"/>
        <w:spacing w:before="0"/>
        <w:jc w:val="left"/>
        <w:rPr>
          <w:rFonts w:ascii="Calibri" w:hAnsi="Calibri"/>
          <w:sz w:val="22"/>
          <w:szCs w:val="22"/>
        </w:rPr>
      </w:pPr>
      <w:r w:rsidRPr="00633228">
        <w:rPr>
          <w:rFonts w:ascii="Calibri" w:hAnsi="Calibri"/>
          <w:sz w:val="22"/>
          <w:szCs w:val="22"/>
        </w:rPr>
        <w:t xml:space="preserve">It </w:t>
      </w:r>
      <w:r w:rsidRPr="00633228">
        <w:rPr>
          <w:rFonts w:ascii="Calibri" w:hAnsi="Calibri"/>
          <w:b/>
          <w:sz w:val="22"/>
          <w:szCs w:val="22"/>
          <w:u w:val="single"/>
        </w:rPr>
        <w:t>is not</w:t>
      </w:r>
      <w:r w:rsidRPr="00633228">
        <w:rPr>
          <w:rFonts w:ascii="Calibri" w:hAnsi="Calibri"/>
          <w:sz w:val="22"/>
          <w:szCs w:val="22"/>
        </w:rPr>
        <w:t xml:space="preserve"> possible to remove the </w:t>
      </w:r>
      <w:r w:rsidRPr="00633228">
        <w:rPr>
          <w:rFonts w:ascii="Calibri" w:hAnsi="Calibri"/>
          <w:b/>
          <w:bCs/>
          <w:sz w:val="22"/>
          <w:szCs w:val="22"/>
        </w:rPr>
        <w:t>D</w:t>
      </w:r>
      <w:r w:rsidRPr="00633228">
        <w:rPr>
          <w:rFonts w:ascii="Calibri" w:hAnsi="Calibri"/>
          <w:sz w:val="22"/>
          <w:szCs w:val="22"/>
        </w:rPr>
        <w:t xml:space="preserve"> from this field in order to save the record.  In order to keep this part, one of the following actions may be taken:</w:t>
      </w:r>
    </w:p>
    <w:p w:rsidR="00A9071C" w:rsidRPr="00633228" w:rsidRDefault="00A9071C" w:rsidP="007657EB">
      <w:pPr>
        <w:pStyle w:val="Body"/>
        <w:spacing w:before="0"/>
        <w:jc w:val="left"/>
        <w:rPr>
          <w:rFonts w:ascii="Calibri" w:hAnsi="Calibri"/>
          <w:sz w:val="22"/>
          <w:szCs w:val="22"/>
        </w:rPr>
      </w:pPr>
    </w:p>
    <w:p w:rsidR="00FD36E1" w:rsidRPr="00633228" w:rsidRDefault="00FD36E1" w:rsidP="007657EB">
      <w:pPr>
        <w:pStyle w:val="Indent"/>
        <w:numPr>
          <w:ilvl w:val="0"/>
          <w:numId w:val="3"/>
        </w:numPr>
        <w:spacing w:before="0"/>
        <w:jc w:val="left"/>
        <w:rPr>
          <w:rFonts w:ascii="Calibri" w:hAnsi="Calibri"/>
          <w:sz w:val="22"/>
          <w:szCs w:val="22"/>
        </w:rPr>
      </w:pPr>
      <w:r w:rsidRPr="00633228">
        <w:rPr>
          <w:rFonts w:ascii="Calibri" w:hAnsi="Calibri"/>
          <w:sz w:val="22"/>
          <w:szCs w:val="22"/>
        </w:rPr>
        <w:t>Take a physical count to determine if there is stock on hand.  If so, make the changes in Post Inventory Adjustments.</w:t>
      </w:r>
    </w:p>
    <w:p w:rsidR="00FD36E1" w:rsidRPr="00633228" w:rsidRDefault="00FD36E1" w:rsidP="007657EB">
      <w:pPr>
        <w:pStyle w:val="Indent"/>
        <w:numPr>
          <w:ilvl w:val="0"/>
          <w:numId w:val="3"/>
        </w:numPr>
        <w:spacing w:before="0"/>
        <w:jc w:val="left"/>
        <w:rPr>
          <w:rFonts w:ascii="Calibri" w:hAnsi="Calibri"/>
          <w:sz w:val="22"/>
          <w:szCs w:val="22"/>
        </w:rPr>
      </w:pPr>
      <w:r w:rsidRPr="00633228">
        <w:rPr>
          <w:rFonts w:ascii="Calibri" w:hAnsi="Calibri"/>
          <w:sz w:val="22"/>
          <w:szCs w:val="22"/>
        </w:rPr>
        <w:t>When the next Month End program is run, change the time range for deletion.  If a lower range of months is selected, it may spare the deletion of this part.</w:t>
      </w:r>
    </w:p>
    <w:p w:rsidR="00FD36E1" w:rsidRPr="00633228" w:rsidRDefault="00FD36E1" w:rsidP="007657EB">
      <w:pPr>
        <w:pStyle w:val="Indent"/>
        <w:numPr>
          <w:ilvl w:val="0"/>
          <w:numId w:val="3"/>
        </w:numPr>
        <w:spacing w:before="0"/>
        <w:jc w:val="left"/>
        <w:rPr>
          <w:rFonts w:ascii="Calibri" w:hAnsi="Calibri"/>
          <w:sz w:val="22"/>
          <w:szCs w:val="22"/>
        </w:rPr>
      </w:pPr>
      <w:r w:rsidRPr="00633228">
        <w:rPr>
          <w:rFonts w:ascii="Calibri" w:hAnsi="Calibri"/>
          <w:sz w:val="22"/>
          <w:szCs w:val="22"/>
        </w:rPr>
        <w:t>Cross-reference the part to an active number with a quantity that has sales history.  Make the reference in PNC.</w:t>
      </w:r>
    </w:p>
    <w:p w:rsidR="00FD36E1" w:rsidRPr="00633228" w:rsidRDefault="00FD36E1" w:rsidP="007657EB">
      <w:pPr>
        <w:pStyle w:val="Indent"/>
        <w:numPr>
          <w:ilvl w:val="0"/>
          <w:numId w:val="3"/>
        </w:numPr>
        <w:spacing w:before="0"/>
        <w:jc w:val="left"/>
        <w:rPr>
          <w:rFonts w:ascii="Calibri" w:hAnsi="Calibri"/>
          <w:sz w:val="22"/>
          <w:szCs w:val="22"/>
        </w:rPr>
      </w:pPr>
      <w:r w:rsidRPr="00633228">
        <w:rPr>
          <w:rFonts w:ascii="Calibri" w:hAnsi="Calibri"/>
          <w:sz w:val="22"/>
          <w:szCs w:val="22"/>
        </w:rPr>
        <w:t xml:space="preserve">Manually change the stock class to </w:t>
      </w:r>
      <w:r w:rsidRPr="00633228">
        <w:rPr>
          <w:rFonts w:ascii="Calibri" w:hAnsi="Calibri"/>
          <w:b/>
          <w:bCs/>
          <w:sz w:val="22"/>
          <w:szCs w:val="22"/>
        </w:rPr>
        <w:t>A</w:t>
      </w:r>
      <w:r w:rsidRPr="00633228">
        <w:rPr>
          <w:rFonts w:ascii="Calibri" w:hAnsi="Calibri"/>
          <w:sz w:val="22"/>
          <w:szCs w:val="22"/>
        </w:rPr>
        <w:t xml:space="preserve">.  This action would be appropriate if none of the preceding reasons apply.  Stock class </w:t>
      </w:r>
      <w:r w:rsidRPr="00633228">
        <w:rPr>
          <w:rFonts w:ascii="Calibri" w:hAnsi="Calibri"/>
          <w:b/>
          <w:bCs/>
          <w:sz w:val="22"/>
          <w:szCs w:val="22"/>
        </w:rPr>
        <w:t>A</w:t>
      </w:r>
      <w:r w:rsidRPr="00633228">
        <w:rPr>
          <w:rFonts w:ascii="Calibri" w:hAnsi="Calibri"/>
          <w:sz w:val="22"/>
          <w:szCs w:val="22"/>
        </w:rPr>
        <w:t xml:space="preserve"> parts are not deleted by the Month End program.</w:t>
      </w:r>
    </w:p>
    <w:p w:rsidR="00A9071C" w:rsidRPr="00633228" w:rsidRDefault="00A9071C" w:rsidP="007657EB">
      <w:pPr>
        <w:pStyle w:val="Heading3"/>
        <w:keepNext w:val="0"/>
        <w:spacing w:before="0"/>
        <w:ind w:left="-360"/>
        <w:jc w:val="left"/>
        <w:rPr>
          <w:rFonts w:ascii="Calibri" w:hAnsi="Calibri"/>
          <w:sz w:val="22"/>
          <w:szCs w:val="22"/>
        </w:rPr>
      </w:pPr>
    </w:p>
    <w:p w:rsidR="00FD36E1" w:rsidRPr="00633228" w:rsidRDefault="00FD36E1"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Environmental Charge Code</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b w:val="0"/>
          <w:sz w:val="22"/>
          <w:szCs w:val="22"/>
        </w:rPr>
        <w:t xml:space="preserve">This field may hold the code for an environmental charge that applies to this part.  The </w:t>
      </w:r>
      <w:r w:rsidRPr="00633228">
        <w:rPr>
          <w:rFonts w:ascii="Calibri" w:hAnsi="Calibri"/>
          <w:b w:val="0"/>
          <w:i/>
          <w:iCs/>
          <w:sz w:val="22"/>
          <w:szCs w:val="22"/>
        </w:rPr>
        <w:t>Environmental Codes</w:t>
      </w:r>
      <w:r w:rsidRPr="00633228">
        <w:rPr>
          <w:rFonts w:ascii="Calibri" w:hAnsi="Calibri"/>
          <w:b w:val="0"/>
          <w:sz w:val="22"/>
          <w:szCs w:val="22"/>
        </w:rPr>
        <w:t xml:space="preserve"> can be used to comply with local, state/provincial, or federal taxes or charges on specific items.  It can also be used to add “dealership generated” fees to items.  The charge may be a flat amount or a percentage of the selling price of the part itself.  You can “attach” any environmental code created in Environmental Charge Maintenance (ECM) to a part.  Then, each time you sell the part in POS or ROM, it will automatically add the charge to the part on the invoice.  If you sell multiple units of the part with the charge, the invoicing programs will suggest the same number of environmental charges, but can be changed as necessary.  Additional environmental charges may be added in ECM.</w:t>
      </w:r>
    </w:p>
    <w:p w:rsidR="00525ED3" w:rsidRPr="00633228" w:rsidRDefault="00525ED3" w:rsidP="007657EB">
      <w:pPr>
        <w:pStyle w:val="Heading3"/>
        <w:keepNext w:val="0"/>
        <w:spacing w:before="0"/>
        <w:jc w:val="left"/>
        <w:rPr>
          <w:rFonts w:ascii="Calibri" w:hAnsi="Calibri"/>
          <w:sz w:val="22"/>
          <w:szCs w:val="22"/>
        </w:rPr>
      </w:pPr>
    </w:p>
    <w:p w:rsidR="00FD36E1" w:rsidRPr="00633228" w:rsidRDefault="00FD36E1"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BSL Override</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b w:val="0"/>
          <w:sz w:val="22"/>
          <w:szCs w:val="22"/>
        </w:rPr>
        <w:t xml:space="preserve">The Best Stocking Level Override field holds a manual best stocking level for this part.  When a quantity is present, it overrides the </w:t>
      </w:r>
      <w:r w:rsidRPr="00633228">
        <w:rPr>
          <w:rFonts w:ascii="Calibri" w:hAnsi="Calibri"/>
          <w:b w:val="0"/>
          <w:i/>
          <w:iCs/>
          <w:sz w:val="22"/>
          <w:szCs w:val="22"/>
        </w:rPr>
        <w:t>BSL</w:t>
      </w:r>
      <w:r w:rsidRPr="00633228">
        <w:rPr>
          <w:rFonts w:ascii="Calibri" w:hAnsi="Calibri"/>
          <w:b w:val="0"/>
          <w:sz w:val="22"/>
          <w:szCs w:val="22"/>
        </w:rPr>
        <w:t xml:space="preserve"> value calculated by the Standard Stock Order (SSO).</w:t>
      </w:r>
    </w:p>
    <w:p w:rsidR="0072050B" w:rsidRPr="00633228" w:rsidRDefault="0072050B" w:rsidP="007657EB">
      <w:pPr>
        <w:pStyle w:val="Body"/>
        <w:spacing w:before="0"/>
        <w:jc w:val="left"/>
        <w:rPr>
          <w:rFonts w:ascii="Calibri" w:hAnsi="Calibri"/>
          <w:sz w:val="22"/>
          <w:szCs w:val="22"/>
        </w:rPr>
      </w:pPr>
    </w:p>
    <w:p w:rsidR="00FD36E1" w:rsidRPr="00633228" w:rsidRDefault="00FD36E1" w:rsidP="007657EB">
      <w:pPr>
        <w:pStyle w:val="Body"/>
        <w:spacing w:before="0"/>
        <w:jc w:val="left"/>
        <w:rPr>
          <w:rFonts w:ascii="Calibri" w:hAnsi="Calibri"/>
          <w:sz w:val="22"/>
          <w:szCs w:val="22"/>
        </w:rPr>
      </w:pPr>
      <w:r w:rsidRPr="00633228">
        <w:rPr>
          <w:rFonts w:ascii="Calibri" w:hAnsi="Calibri"/>
          <w:sz w:val="22"/>
          <w:szCs w:val="22"/>
        </w:rPr>
        <w:t xml:space="preserve">However, if the part has a stock class </w:t>
      </w:r>
      <w:r w:rsidRPr="00633228">
        <w:rPr>
          <w:rFonts w:ascii="Calibri" w:hAnsi="Calibri"/>
          <w:b/>
          <w:sz w:val="22"/>
          <w:szCs w:val="22"/>
        </w:rPr>
        <w:t>6</w:t>
      </w:r>
      <w:r w:rsidRPr="00633228">
        <w:rPr>
          <w:rFonts w:ascii="Calibri" w:hAnsi="Calibri"/>
          <w:sz w:val="22"/>
          <w:szCs w:val="22"/>
        </w:rPr>
        <w:t>, anything entered in the BSL Override</w:t>
      </w:r>
      <w:r w:rsidRPr="00633228">
        <w:rPr>
          <w:rFonts w:ascii="Calibri" w:hAnsi="Calibri"/>
          <w:i/>
          <w:iCs/>
          <w:sz w:val="22"/>
          <w:szCs w:val="22"/>
        </w:rPr>
        <w:t xml:space="preserve"> </w:t>
      </w:r>
      <w:r w:rsidRPr="00633228">
        <w:rPr>
          <w:rFonts w:ascii="Calibri" w:hAnsi="Calibri"/>
          <w:sz w:val="22"/>
          <w:szCs w:val="22"/>
        </w:rPr>
        <w:t xml:space="preserve">and BRP Override fields is removed during INME </w:t>
      </w:r>
      <w:r w:rsidRPr="00633228">
        <w:rPr>
          <w:rFonts w:ascii="Calibri" w:hAnsi="Calibri"/>
          <w:i/>
          <w:iCs/>
          <w:sz w:val="22"/>
          <w:szCs w:val="22"/>
        </w:rPr>
        <w:t>after</w:t>
      </w:r>
      <w:r w:rsidRPr="00633228">
        <w:rPr>
          <w:rFonts w:ascii="Calibri" w:hAnsi="Calibri"/>
          <w:sz w:val="22"/>
          <w:szCs w:val="22"/>
        </w:rPr>
        <w:t xml:space="preserve"> the part reaches the end of its trial period.  On these special parts, a value can be entered to provide a desired stocking level.  Once the trial period is over, the Month End Process upgrades/downgrades the stock class 6 to either 1, 5 (both fast-moving) or 8 (non-stocking), and the BSL override value is removed.  For stock class 6 parts, the ordering system also always keeps at least one in stock during the trial period.</w:t>
      </w:r>
    </w:p>
    <w:p w:rsidR="00525ED3" w:rsidRPr="00633228" w:rsidRDefault="00525ED3" w:rsidP="007657EB">
      <w:pPr>
        <w:pStyle w:val="Heading3"/>
        <w:keepNext w:val="0"/>
        <w:spacing w:before="0"/>
        <w:jc w:val="left"/>
        <w:rPr>
          <w:rFonts w:ascii="Calibri" w:hAnsi="Calibri"/>
          <w:sz w:val="22"/>
          <w:szCs w:val="22"/>
        </w:rPr>
      </w:pPr>
    </w:p>
    <w:p w:rsidR="00FD36E1" w:rsidRPr="00633228" w:rsidRDefault="00FD36E1"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BRP Override</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b w:val="0"/>
          <w:sz w:val="22"/>
          <w:szCs w:val="22"/>
        </w:rPr>
        <w:t xml:space="preserve">The Best Reorder Point Override field holds a manual best reorder point for this part.  When a quantity is present, it overrides the </w:t>
      </w:r>
      <w:r w:rsidRPr="00633228">
        <w:rPr>
          <w:rFonts w:ascii="Calibri" w:hAnsi="Calibri"/>
          <w:b w:val="0"/>
          <w:i/>
          <w:iCs/>
          <w:sz w:val="22"/>
          <w:szCs w:val="22"/>
        </w:rPr>
        <w:t>BSL</w:t>
      </w:r>
      <w:r w:rsidRPr="00633228">
        <w:rPr>
          <w:rFonts w:ascii="Calibri" w:hAnsi="Calibri"/>
          <w:b w:val="0"/>
          <w:sz w:val="22"/>
          <w:szCs w:val="22"/>
        </w:rPr>
        <w:t xml:space="preserve"> value calculated by the Standard Stock Order (SSO).</w:t>
      </w:r>
    </w:p>
    <w:p w:rsidR="0072050B" w:rsidRPr="00633228" w:rsidRDefault="0072050B" w:rsidP="007657EB">
      <w:pPr>
        <w:pStyle w:val="Body"/>
        <w:spacing w:before="0"/>
        <w:jc w:val="left"/>
        <w:rPr>
          <w:rFonts w:ascii="Calibri" w:hAnsi="Calibri"/>
          <w:sz w:val="22"/>
          <w:szCs w:val="22"/>
        </w:rPr>
      </w:pPr>
    </w:p>
    <w:p w:rsidR="00FD36E1" w:rsidRPr="00633228" w:rsidRDefault="00FD36E1" w:rsidP="007657EB">
      <w:pPr>
        <w:pStyle w:val="Body"/>
        <w:spacing w:before="0"/>
        <w:jc w:val="left"/>
        <w:rPr>
          <w:rFonts w:ascii="Calibri" w:hAnsi="Calibri"/>
          <w:sz w:val="22"/>
          <w:szCs w:val="22"/>
        </w:rPr>
      </w:pPr>
      <w:r w:rsidRPr="00633228">
        <w:rPr>
          <w:rFonts w:ascii="Calibri" w:hAnsi="Calibri"/>
          <w:sz w:val="22"/>
          <w:szCs w:val="22"/>
        </w:rPr>
        <w:t xml:space="preserve">However, if the part has a stock class </w:t>
      </w:r>
      <w:r w:rsidRPr="00633228">
        <w:rPr>
          <w:rFonts w:ascii="Calibri" w:hAnsi="Calibri"/>
          <w:b/>
          <w:sz w:val="22"/>
          <w:szCs w:val="22"/>
        </w:rPr>
        <w:t>6,</w:t>
      </w:r>
      <w:r w:rsidRPr="00633228">
        <w:rPr>
          <w:rFonts w:ascii="Calibri" w:hAnsi="Calibri"/>
          <w:sz w:val="22"/>
          <w:szCs w:val="22"/>
        </w:rPr>
        <w:t xml:space="preserve"> anything entered in the BSL Override</w:t>
      </w:r>
      <w:r w:rsidRPr="00633228">
        <w:rPr>
          <w:rFonts w:ascii="Calibri" w:hAnsi="Calibri"/>
          <w:i/>
          <w:iCs/>
          <w:sz w:val="22"/>
          <w:szCs w:val="22"/>
        </w:rPr>
        <w:t xml:space="preserve"> </w:t>
      </w:r>
      <w:r w:rsidRPr="00633228">
        <w:rPr>
          <w:rFonts w:ascii="Calibri" w:hAnsi="Calibri"/>
          <w:sz w:val="22"/>
          <w:szCs w:val="22"/>
        </w:rPr>
        <w:t xml:space="preserve">and BRP Override fields is removed during INME </w:t>
      </w:r>
      <w:r w:rsidRPr="00633228">
        <w:rPr>
          <w:rFonts w:ascii="Calibri" w:hAnsi="Calibri"/>
          <w:i/>
          <w:iCs/>
          <w:sz w:val="22"/>
          <w:szCs w:val="22"/>
        </w:rPr>
        <w:t>after</w:t>
      </w:r>
      <w:r w:rsidRPr="00633228">
        <w:rPr>
          <w:rFonts w:ascii="Calibri" w:hAnsi="Calibri"/>
          <w:sz w:val="22"/>
          <w:szCs w:val="22"/>
        </w:rPr>
        <w:t xml:space="preserve"> the part reaches the end of its trial period.  On these special parts, a value can be entered to provide a desired stocking level.  Once the trial period is over, the Month End Process upgrades/downgrades the stock class 6 to either 1, 5 (both fast-moving), or 8 (non-stocking), and the BRP override value is removed.  For stock class 6 parts, the ordering system also always keeps at least one in stock during the trial period.</w:t>
      </w:r>
    </w:p>
    <w:p w:rsidR="00525ED3" w:rsidRPr="00633228" w:rsidRDefault="00525ED3" w:rsidP="007657EB">
      <w:pPr>
        <w:pStyle w:val="Heading3"/>
        <w:keepNext w:val="0"/>
        <w:spacing w:before="0"/>
        <w:jc w:val="left"/>
        <w:rPr>
          <w:rFonts w:ascii="Calibri" w:hAnsi="Calibri"/>
          <w:sz w:val="22"/>
          <w:szCs w:val="22"/>
        </w:rPr>
      </w:pPr>
    </w:p>
    <w:p w:rsidR="00FD36E1" w:rsidRPr="00633228" w:rsidRDefault="00FD36E1"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BSL Adjustment</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b w:val="0"/>
          <w:sz w:val="22"/>
          <w:szCs w:val="22"/>
        </w:rPr>
        <w:t xml:space="preserve">The Best Stocking Level Adjustment field holds a manual BSL adjustment amount.  Instead of overriding like the BSL/BRP override fields do, this manual amount is used WITH the system-calculated best stocking level. When the system calculates the best stocking level, it checks this field for a manual adjustment.  For example, you could increase the stocking level for this part a little by putting 1 or 2 in this field.  This adds 1 or 2 to the suggested order quantity by boosting the calculated stocking level (i.e., if the </w:t>
      </w:r>
      <w:r w:rsidRPr="00633228">
        <w:rPr>
          <w:rFonts w:ascii="Calibri" w:hAnsi="Calibri"/>
          <w:b w:val="0"/>
          <w:i/>
          <w:iCs/>
          <w:sz w:val="22"/>
          <w:szCs w:val="22"/>
        </w:rPr>
        <w:t>BSL</w:t>
      </w:r>
      <w:r w:rsidRPr="00633228">
        <w:rPr>
          <w:rFonts w:ascii="Calibri" w:hAnsi="Calibri"/>
          <w:b w:val="0"/>
          <w:sz w:val="22"/>
          <w:szCs w:val="22"/>
        </w:rPr>
        <w:t xml:space="preserve"> is calculated at 10 then, add in the manual BSL adjustment to get 12).</w:t>
      </w:r>
    </w:p>
    <w:p w:rsidR="0072050B" w:rsidRDefault="0072050B" w:rsidP="0072050B">
      <w:pPr>
        <w:pStyle w:val="BodyText"/>
      </w:pPr>
    </w:p>
    <w:p w:rsidR="0072050B" w:rsidRDefault="0072050B" w:rsidP="0072050B">
      <w:pPr>
        <w:numPr>
          <w:ilvl w:val="0"/>
          <w:numId w:val="24"/>
        </w:numPr>
        <w:spacing w:after="0"/>
        <w:contextualSpacing/>
      </w:pPr>
      <w:r w:rsidRPr="0072050B">
        <w:t xml:space="preserve">A </w:t>
      </w:r>
      <w:r w:rsidRPr="0072050B">
        <w:rPr>
          <w:b/>
        </w:rPr>
        <w:t>positive</w:t>
      </w:r>
      <w:r w:rsidRPr="0072050B">
        <w:t xml:space="preserve"> quantity here adds to the system’s calculated BSL.  </w:t>
      </w:r>
    </w:p>
    <w:p w:rsidR="0072050B" w:rsidRPr="0072050B" w:rsidRDefault="0072050B" w:rsidP="0072050B">
      <w:pPr>
        <w:numPr>
          <w:ilvl w:val="0"/>
          <w:numId w:val="24"/>
        </w:numPr>
        <w:spacing w:after="0"/>
        <w:contextualSpacing/>
      </w:pPr>
      <w:r w:rsidRPr="0072050B">
        <w:t xml:space="preserve">A </w:t>
      </w:r>
      <w:r w:rsidRPr="0072050B">
        <w:rPr>
          <w:b/>
        </w:rPr>
        <w:t>negative</w:t>
      </w:r>
      <w:r w:rsidRPr="0072050B">
        <w:t xml:space="preserve"> quantity here subtracts from the system’s calculated BSL.  </w:t>
      </w:r>
    </w:p>
    <w:p w:rsidR="00525ED3" w:rsidRPr="00633228" w:rsidRDefault="00525ED3" w:rsidP="0072050B">
      <w:pPr>
        <w:pStyle w:val="Heading3"/>
        <w:keepNext w:val="0"/>
        <w:spacing w:before="0"/>
        <w:contextualSpacing/>
        <w:jc w:val="left"/>
        <w:rPr>
          <w:rFonts w:ascii="Calibri" w:hAnsi="Calibri"/>
          <w:sz w:val="22"/>
          <w:szCs w:val="22"/>
        </w:rPr>
      </w:pPr>
    </w:p>
    <w:p w:rsidR="00FD36E1" w:rsidRPr="00633228" w:rsidRDefault="00FD36E1" w:rsidP="0072050B">
      <w:pPr>
        <w:pStyle w:val="Heading3"/>
        <w:keepNext w:val="0"/>
        <w:spacing w:before="0"/>
        <w:jc w:val="left"/>
        <w:rPr>
          <w:rFonts w:ascii="Calibri" w:hAnsi="Calibri"/>
          <w:b w:val="0"/>
          <w:sz w:val="22"/>
          <w:szCs w:val="22"/>
        </w:rPr>
      </w:pPr>
      <w:r w:rsidRPr="00633228">
        <w:rPr>
          <w:rFonts w:ascii="Calibri" w:hAnsi="Calibri"/>
          <w:b w:val="0"/>
          <w:sz w:val="22"/>
          <w:szCs w:val="22"/>
          <w:u w:val="single"/>
        </w:rPr>
        <w:t>BRP Adjustment</w:t>
      </w:r>
      <w:r w:rsidR="0072050B" w:rsidRPr="00633228">
        <w:rPr>
          <w:rFonts w:ascii="Calibri" w:hAnsi="Calibri"/>
          <w:b w:val="0"/>
          <w:sz w:val="22"/>
          <w:szCs w:val="22"/>
          <w:u w:val="single"/>
        </w:rPr>
        <w:t>:</w:t>
      </w:r>
      <w:r w:rsidR="0072050B" w:rsidRPr="00633228">
        <w:rPr>
          <w:rFonts w:ascii="Calibri" w:hAnsi="Calibri"/>
          <w:b w:val="0"/>
          <w:sz w:val="22"/>
          <w:szCs w:val="22"/>
        </w:rPr>
        <w:t xml:space="preserve"> </w:t>
      </w:r>
      <w:r w:rsidRPr="00633228">
        <w:rPr>
          <w:rFonts w:ascii="Calibri" w:hAnsi="Calibri"/>
          <w:b w:val="0"/>
          <w:sz w:val="22"/>
          <w:szCs w:val="22"/>
        </w:rPr>
        <w:t xml:space="preserve">The Best Reorder Point Adjustment field holds a manual BRP adjustment amount.  Instead of overriding like the BSL/BRP over-ride fields do, this manual amount is used WITH the system-calculated best reorder point. When the system calculates the best reorder point, it checks this field for a manual adjustment.  For example, you could increase the reorder point for this part a little by putting 1 or 2 in this field.  This causes the part to reorder sooner (i.e., if the </w:t>
      </w:r>
      <w:r w:rsidRPr="00633228">
        <w:rPr>
          <w:rFonts w:ascii="Calibri" w:hAnsi="Calibri"/>
          <w:b w:val="0"/>
          <w:iCs/>
          <w:sz w:val="22"/>
          <w:szCs w:val="22"/>
        </w:rPr>
        <w:t>BRP</w:t>
      </w:r>
      <w:r w:rsidRPr="00633228">
        <w:rPr>
          <w:rFonts w:ascii="Calibri" w:hAnsi="Calibri"/>
          <w:b w:val="0"/>
          <w:sz w:val="22"/>
          <w:szCs w:val="22"/>
        </w:rPr>
        <w:t xml:space="preserve"> is calculated at 5 then, add in the manual BRP adjustment to get 7).</w:t>
      </w:r>
    </w:p>
    <w:p w:rsidR="0072050B" w:rsidRDefault="0072050B" w:rsidP="0072050B">
      <w:pPr>
        <w:pStyle w:val="BodyText"/>
        <w:contextualSpacing/>
      </w:pPr>
    </w:p>
    <w:p w:rsidR="0072050B" w:rsidRDefault="0072050B" w:rsidP="0072050B">
      <w:pPr>
        <w:numPr>
          <w:ilvl w:val="0"/>
          <w:numId w:val="25"/>
        </w:numPr>
        <w:spacing w:after="0"/>
        <w:contextualSpacing/>
      </w:pPr>
      <w:r w:rsidRPr="0072050B">
        <w:t xml:space="preserve">A </w:t>
      </w:r>
      <w:r w:rsidRPr="0072050B">
        <w:rPr>
          <w:b/>
        </w:rPr>
        <w:t xml:space="preserve">positive </w:t>
      </w:r>
      <w:r w:rsidRPr="0072050B">
        <w:t xml:space="preserve">quantity here adds to the system’s calculated BRP.  </w:t>
      </w:r>
    </w:p>
    <w:p w:rsidR="0072050B" w:rsidRPr="0072050B" w:rsidRDefault="0072050B" w:rsidP="0072050B">
      <w:pPr>
        <w:numPr>
          <w:ilvl w:val="0"/>
          <w:numId w:val="25"/>
        </w:numPr>
        <w:spacing w:after="0"/>
        <w:contextualSpacing/>
      </w:pPr>
      <w:r w:rsidRPr="0072050B">
        <w:t xml:space="preserve">A </w:t>
      </w:r>
      <w:r w:rsidRPr="0072050B">
        <w:rPr>
          <w:b/>
        </w:rPr>
        <w:t>negative</w:t>
      </w:r>
      <w:r w:rsidRPr="0072050B">
        <w:t xml:space="preserve"> quantity here subtracts from the system’s calculated BRP.  </w:t>
      </w:r>
    </w:p>
    <w:p w:rsidR="00525ED3" w:rsidRPr="00633228" w:rsidRDefault="00525ED3" w:rsidP="0072050B">
      <w:pPr>
        <w:pStyle w:val="Heading3"/>
        <w:keepNext w:val="0"/>
        <w:spacing w:before="0"/>
        <w:contextualSpacing/>
        <w:jc w:val="left"/>
        <w:rPr>
          <w:rFonts w:ascii="Calibri" w:hAnsi="Calibri"/>
          <w:sz w:val="22"/>
          <w:szCs w:val="22"/>
        </w:rPr>
      </w:pPr>
    </w:p>
    <w:p w:rsidR="00106BE3" w:rsidRPr="00633228" w:rsidRDefault="00FD36E1"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Commissionable</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Pr="00633228">
        <w:rPr>
          <w:rFonts w:ascii="Calibri" w:hAnsi="Calibri"/>
          <w:b w:val="0"/>
          <w:sz w:val="22"/>
          <w:szCs w:val="22"/>
        </w:rPr>
        <w:t xml:space="preserve">The Commission field shows if the part is included on the Parts Commission Reports (SCR and SCN).  </w:t>
      </w:r>
    </w:p>
    <w:p w:rsidR="00106BE3" w:rsidRPr="00633228" w:rsidRDefault="00106BE3" w:rsidP="00106BE3">
      <w:pPr>
        <w:pStyle w:val="Heading3"/>
        <w:keepNext w:val="0"/>
        <w:spacing w:before="0"/>
        <w:jc w:val="left"/>
        <w:rPr>
          <w:rFonts w:ascii="Calibri" w:hAnsi="Calibri"/>
          <w:b w:val="0"/>
          <w:sz w:val="22"/>
          <w:szCs w:val="22"/>
        </w:rPr>
      </w:pPr>
    </w:p>
    <w:p w:rsidR="00106BE3" w:rsidRPr="00633228" w:rsidRDefault="00C05B55" w:rsidP="00106BE3">
      <w:pPr>
        <w:pStyle w:val="Heading3"/>
        <w:keepNext w:val="0"/>
        <w:numPr>
          <w:ilvl w:val="0"/>
          <w:numId w:val="26"/>
        </w:numPr>
        <w:spacing w:before="0"/>
        <w:jc w:val="left"/>
        <w:rPr>
          <w:rFonts w:ascii="Calibri" w:hAnsi="Calibri"/>
          <w:b w:val="0"/>
          <w:sz w:val="22"/>
          <w:szCs w:val="22"/>
        </w:rPr>
      </w:pPr>
      <w:r w:rsidRPr="00633228">
        <w:rPr>
          <w:rFonts w:ascii="Calibri" w:hAnsi="Calibri"/>
          <w:sz w:val="22"/>
          <w:szCs w:val="22"/>
        </w:rPr>
        <w:t>Y</w:t>
      </w:r>
      <w:r w:rsidR="00FD36E1" w:rsidRPr="00633228">
        <w:rPr>
          <w:rFonts w:ascii="Calibri" w:hAnsi="Calibri"/>
          <w:b w:val="0"/>
          <w:sz w:val="22"/>
          <w:szCs w:val="22"/>
        </w:rPr>
        <w:t xml:space="preserve"> means it can be included on the commission reports.  </w:t>
      </w:r>
    </w:p>
    <w:p w:rsidR="00FD36E1" w:rsidRPr="00633228" w:rsidRDefault="00C05B55" w:rsidP="00106BE3">
      <w:pPr>
        <w:pStyle w:val="Heading3"/>
        <w:keepNext w:val="0"/>
        <w:numPr>
          <w:ilvl w:val="0"/>
          <w:numId w:val="26"/>
        </w:numPr>
        <w:spacing w:before="0"/>
        <w:jc w:val="left"/>
        <w:rPr>
          <w:rFonts w:ascii="Calibri" w:hAnsi="Calibri"/>
          <w:b w:val="0"/>
          <w:sz w:val="22"/>
          <w:szCs w:val="22"/>
        </w:rPr>
      </w:pPr>
      <w:r w:rsidRPr="00633228">
        <w:rPr>
          <w:rFonts w:ascii="Calibri" w:hAnsi="Calibri"/>
          <w:sz w:val="22"/>
          <w:szCs w:val="22"/>
        </w:rPr>
        <w:t>N</w:t>
      </w:r>
      <w:r w:rsidR="00FD36E1" w:rsidRPr="00633228">
        <w:rPr>
          <w:rFonts w:ascii="Calibri" w:hAnsi="Calibri"/>
          <w:b w:val="0"/>
          <w:sz w:val="22"/>
          <w:szCs w:val="22"/>
        </w:rPr>
        <w:t xml:space="preserve"> means this item is not to be included on the reports.</w:t>
      </w:r>
    </w:p>
    <w:p w:rsidR="00525ED3" w:rsidRPr="00633228" w:rsidRDefault="00525ED3" w:rsidP="007657EB">
      <w:pPr>
        <w:pStyle w:val="Heading3"/>
        <w:keepNext w:val="0"/>
        <w:spacing w:before="0"/>
        <w:jc w:val="left"/>
        <w:rPr>
          <w:rFonts w:ascii="Calibri" w:hAnsi="Calibri"/>
          <w:sz w:val="22"/>
          <w:szCs w:val="22"/>
        </w:rPr>
      </w:pPr>
    </w:p>
    <w:p w:rsidR="00A82F57" w:rsidRPr="00633228" w:rsidRDefault="00C05B55"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Seasonal Indicator</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Pr="00633228">
        <w:rPr>
          <w:rFonts w:ascii="Calibri" w:hAnsi="Calibri"/>
          <w:b w:val="0"/>
          <w:sz w:val="22"/>
          <w:szCs w:val="22"/>
        </w:rPr>
        <w:t xml:space="preserve">If the part is seasonal (stock class 5), this field will show a pound sign or an asterisk (# or </w:t>
      </w:r>
      <w:r w:rsidRPr="00633228">
        <w:rPr>
          <w:rFonts w:ascii="Calibri" w:hAnsi="Calibri"/>
          <w:b w:val="0"/>
          <w:bCs/>
          <w:sz w:val="22"/>
          <w:szCs w:val="22"/>
        </w:rPr>
        <w:t>*</w:t>
      </w:r>
      <w:r w:rsidRPr="00633228">
        <w:rPr>
          <w:rFonts w:ascii="Calibri" w:hAnsi="Calibri" w:cs="Arial"/>
          <w:b w:val="0"/>
          <w:sz w:val="22"/>
          <w:szCs w:val="22"/>
        </w:rPr>
        <w:t>)</w:t>
      </w:r>
      <w:r w:rsidRPr="00633228">
        <w:rPr>
          <w:rFonts w:ascii="Calibri" w:hAnsi="Calibri"/>
          <w:b w:val="0"/>
          <w:sz w:val="22"/>
          <w:szCs w:val="22"/>
        </w:rPr>
        <w:t>.  Seasonal parts are ordered by the system while they are “in season” and stocked at 5% when “out of season.”</w:t>
      </w:r>
    </w:p>
    <w:p w:rsidR="00525ED3" w:rsidRPr="00633228" w:rsidRDefault="00525ED3" w:rsidP="007657EB">
      <w:pPr>
        <w:pStyle w:val="Body"/>
        <w:spacing w:before="0"/>
        <w:jc w:val="left"/>
        <w:rPr>
          <w:rFonts w:ascii="Calibri" w:hAnsi="Calibri"/>
          <w:b/>
          <w:sz w:val="22"/>
          <w:szCs w:val="22"/>
        </w:rPr>
      </w:pPr>
    </w:p>
    <w:p w:rsidR="00106BE3" w:rsidRPr="00106BE3" w:rsidRDefault="00C05B55" w:rsidP="00106BE3">
      <w:pPr>
        <w:pStyle w:val="Body"/>
        <w:spacing w:before="0"/>
        <w:jc w:val="left"/>
        <w:rPr>
          <w:rFonts w:ascii="Calibri" w:hAnsi="Calibri"/>
          <w:sz w:val="22"/>
          <w:szCs w:val="22"/>
        </w:rPr>
      </w:pPr>
      <w:r w:rsidRPr="00633228">
        <w:rPr>
          <w:rFonts w:ascii="Calibri" w:hAnsi="Calibri"/>
          <w:sz w:val="22"/>
          <w:szCs w:val="22"/>
          <w:u w:val="single"/>
        </w:rPr>
        <w:t>Seasonal Override</w:t>
      </w:r>
      <w:r w:rsidR="00106BE3" w:rsidRPr="00633228">
        <w:rPr>
          <w:rFonts w:ascii="Calibri" w:hAnsi="Calibri"/>
          <w:sz w:val="22"/>
          <w:szCs w:val="22"/>
          <w:u w:val="single"/>
        </w:rPr>
        <w:t>:</w:t>
      </w:r>
      <w:r w:rsidR="00106BE3" w:rsidRPr="00633228">
        <w:rPr>
          <w:rFonts w:ascii="Calibri" w:hAnsi="Calibri"/>
          <w:sz w:val="22"/>
          <w:szCs w:val="22"/>
        </w:rPr>
        <w:t xml:space="preserve"> </w:t>
      </w:r>
      <w:r w:rsidRPr="00633228">
        <w:rPr>
          <w:rFonts w:ascii="Calibri" w:hAnsi="Calibri"/>
          <w:sz w:val="22"/>
          <w:szCs w:val="22"/>
        </w:rPr>
        <w:t xml:space="preserve">This field indicates if the part cannot be manipulated by the system’s seasonal calculations.  </w:t>
      </w:r>
      <w:r w:rsidR="00106BE3" w:rsidRPr="00106BE3">
        <w:rPr>
          <w:rFonts w:ascii="Calibri" w:hAnsi="Calibri"/>
          <w:sz w:val="22"/>
          <w:szCs w:val="22"/>
        </w:rPr>
        <w:t xml:space="preserve">.  </w:t>
      </w:r>
      <w:r w:rsidR="00106BE3" w:rsidRPr="00106BE3">
        <w:rPr>
          <w:rFonts w:ascii="Calibri" w:hAnsi="Calibri"/>
          <w:b/>
          <w:sz w:val="22"/>
          <w:szCs w:val="22"/>
        </w:rPr>
        <w:t>We recommend discussing the seasonal settings with a member of the HBS Support Team before implementing them.</w:t>
      </w:r>
    </w:p>
    <w:p w:rsidR="00106BE3" w:rsidRPr="00633228" w:rsidRDefault="00106BE3" w:rsidP="00106BE3">
      <w:pPr>
        <w:pStyle w:val="Body"/>
        <w:spacing w:before="0"/>
        <w:jc w:val="left"/>
        <w:rPr>
          <w:rFonts w:ascii="Calibri" w:hAnsi="Calibri"/>
          <w:sz w:val="22"/>
          <w:szCs w:val="22"/>
        </w:rPr>
      </w:pPr>
    </w:p>
    <w:p w:rsidR="00106BE3" w:rsidRPr="00633228" w:rsidRDefault="00C05B55" w:rsidP="00106BE3">
      <w:pPr>
        <w:pStyle w:val="Body"/>
        <w:numPr>
          <w:ilvl w:val="0"/>
          <w:numId w:val="27"/>
        </w:numPr>
        <w:spacing w:before="0"/>
        <w:jc w:val="left"/>
        <w:rPr>
          <w:rFonts w:ascii="Calibri" w:hAnsi="Calibri"/>
          <w:sz w:val="22"/>
          <w:szCs w:val="22"/>
        </w:rPr>
      </w:pPr>
      <w:r w:rsidRPr="00633228">
        <w:rPr>
          <w:rFonts w:ascii="Calibri" w:hAnsi="Calibri"/>
          <w:sz w:val="22"/>
          <w:szCs w:val="22"/>
        </w:rPr>
        <w:t>When it d</w:t>
      </w:r>
      <w:r w:rsidR="00106BE3" w:rsidRPr="00633228">
        <w:rPr>
          <w:rFonts w:ascii="Calibri" w:hAnsi="Calibri"/>
          <w:sz w:val="22"/>
          <w:szCs w:val="22"/>
        </w:rPr>
        <w:t xml:space="preserve">isplays </w:t>
      </w:r>
      <w:r w:rsidR="00106BE3" w:rsidRPr="00633228">
        <w:rPr>
          <w:rFonts w:ascii="Calibri" w:hAnsi="Calibri"/>
          <w:b/>
          <w:sz w:val="22"/>
          <w:szCs w:val="22"/>
        </w:rPr>
        <w:t>Never</w:t>
      </w:r>
      <w:r w:rsidR="00106BE3" w:rsidRPr="00633228">
        <w:rPr>
          <w:rFonts w:ascii="Calibri" w:hAnsi="Calibri"/>
          <w:sz w:val="22"/>
          <w:szCs w:val="22"/>
        </w:rPr>
        <w:t>,</w:t>
      </w:r>
      <w:r w:rsidRPr="00633228">
        <w:rPr>
          <w:rFonts w:ascii="Calibri" w:hAnsi="Calibri"/>
          <w:sz w:val="22"/>
          <w:szCs w:val="22"/>
        </w:rPr>
        <w:t xml:space="preserve"> the season indicator flag cannot be set by SCUD or INME. </w:t>
      </w:r>
    </w:p>
    <w:p w:rsidR="00C05B55" w:rsidRPr="00633228" w:rsidRDefault="00106BE3" w:rsidP="00633228">
      <w:pPr>
        <w:pStyle w:val="Body"/>
        <w:numPr>
          <w:ilvl w:val="0"/>
          <w:numId w:val="27"/>
        </w:numPr>
        <w:spacing w:before="0"/>
        <w:jc w:val="left"/>
        <w:rPr>
          <w:rFonts w:ascii="Calibri" w:hAnsi="Calibri"/>
          <w:b/>
        </w:rPr>
      </w:pPr>
      <w:r w:rsidRPr="00633228">
        <w:rPr>
          <w:rFonts w:ascii="Calibri" w:hAnsi="Calibri"/>
          <w:sz w:val="22"/>
          <w:szCs w:val="22"/>
        </w:rPr>
        <w:t xml:space="preserve">When it displays </w:t>
      </w:r>
      <w:r w:rsidRPr="00633228">
        <w:rPr>
          <w:rFonts w:ascii="Calibri" w:hAnsi="Calibri"/>
          <w:b/>
          <w:sz w:val="22"/>
          <w:szCs w:val="22"/>
        </w:rPr>
        <w:t>Always</w:t>
      </w:r>
      <w:r w:rsidRPr="00633228">
        <w:rPr>
          <w:rFonts w:ascii="Calibri" w:hAnsi="Calibri"/>
          <w:sz w:val="22"/>
          <w:szCs w:val="22"/>
        </w:rPr>
        <w:t>,</w:t>
      </w:r>
      <w:r w:rsidR="00C05B55" w:rsidRPr="00633228">
        <w:rPr>
          <w:rFonts w:ascii="Calibri" w:hAnsi="Calibri"/>
          <w:sz w:val="22"/>
          <w:szCs w:val="22"/>
        </w:rPr>
        <w:t xml:space="preserve"> the season indicator cannot be cleared by SCUD or INME</w:t>
      </w:r>
    </w:p>
    <w:p w:rsidR="00106BE3" w:rsidRPr="00633228" w:rsidRDefault="00106BE3" w:rsidP="007657EB">
      <w:pPr>
        <w:spacing w:after="0" w:line="240" w:lineRule="auto"/>
        <w:rPr>
          <w:b/>
          <w:noProof/>
        </w:rPr>
      </w:pPr>
    </w:p>
    <w:p w:rsidR="00C05B55" w:rsidRPr="00633228" w:rsidRDefault="00C05B55" w:rsidP="00106BE3">
      <w:pPr>
        <w:spacing w:after="0" w:line="240" w:lineRule="auto"/>
        <w:rPr>
          <w:noProof/>
        </w:rPr>
      </w:pPr>
      <w:r w:rsidRPr="00633228">
        <w:rPr>
          <w:noProof/>
          <w:u w:val="single"/>
        </w:rPr>
        <w:t>Core Charge</w:t>
      </w:r>
      <w:r w:rsidR="00106BE3" w:rsidRPr="00633228">
        <w:rPr>
          <w:noProof/>
          <w:u w:val="single"/>
        </w:rPr>
        <w:t>:</w:t>
      </w:r>
      <w:r w:rsidR="00106BE3" w:rsidRPr="00633228">
        <w:rPr>
          <w:noProof/>
        </w:rPr>
        <w:t xml:space="preserve"> </w:t>
      </w:r>
      <w:r w:rsidRPr="00633228">
        <w:rPr>
          <w:noProof/>
        </w:rPr>
        <w:t>If the part has a core charge attached to it, this field shows the charge amount.</w:t>
      </w:r>
    </w:p>
    <w:p w:rsidR="00525ED3" w:rsidRPr="00633228" w:rsidRDefault="00525ED3" w:rsidP="007657EB">
      <w:pPr>
        <w:pStyle w:val="Heading3"/>
        <w:keepNext w:val="0"/>
        <w:spacing w:before="0"/>
        <w:jc w:val="left"/>
        <w:rPr>
          <w:rFonts w:ascii="Calibri" w:hAnsi="Calibri"/>
          <w:sz w:val="22"/>
          <w:szCs w:val="22"/>
        </w:rPr>
      </w:pPr>
    </w:p>
    <w:p w:rsidR="00C05B55" w:rsidRPr="00633228" w:rsidRDefault="00C05B55"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Current $ Sold</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Pr="00633228">
        <w:rPr>
          <w:rFonts w:ascii="Calibri" w:hAnsi="Calibri"/>
          <w:b w:val="0"/>
          <w:sz w:val="22"/>
          <w:szCs w:val="22"/>
        </w:rPr>
        <w:t xml:space="preserve">The Current Dollar Sold field shows the sales dollars for the current month.  As each part sale through POS and ROM is processed, the actual selling price is added to this field.  Since this number represents the actual dollars involved in each sale, it can be affected by special pricing for the customer, and special or manual pricing used on the invoice.  The </w:t>
      </w:r>
      <w:r w:rsidRPr="00633228">
        <w:rPr>
          <w:rFonts w:ascii="Calibri" w:hAnsi="Calibri"/>
          <w:b w:val="0"/>
          <w:i/>
          <w:iCs/>
          <w:sz w:val="22"/>
          <w:szCs w:val="22"/>
        </w:rPr>
        <w:t>current month</w:t>
      </w:r>
      <w:r w:rsidRPr="00633228">
        <w:rPr>
          <w:rFonts w:ascii="Calibri" w:hAnsi="Calibri"/>
          <w:b w:val="0"/>
          <w:sz w:val="22"/>
          <w:szCs w:val="22"/>
        </w:rPr>
        <w:t xml:space="preserve"> is defined from the date and time the Month End Process (INME) was last run through the current date.</w:t>
      </w:r>
    </w:p>
    <w:p w:rsidR="00525ED3" w:rsidRPr="00633228" w:rsidRDefault="00525ED3" w:rsidP="007657EB">
      <w:pPr>
        <w:pStyle w:val="Heading3"/>
        <w:keepNext w:val="0"/>
        <w:spacing w:before="0"/>
        <w:jc w:val="left"/>
        <w:rPr>
          <w:rFonts w:ascii="Calibri" w:hAnsi="Calibri"/>
          <w:sz w:val="22"/>
          <w:szCs w:val="22"/>
        </w:rPr>
      </w:pPr>
    </w:p>
    <w:p w:rsidR="00C05B55" w:rsidRPr="00633228" w:rsidRDefault="00C05B55"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Current $ R&amp;A</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Pr="00633228">
        <w:rPr>
          <w:rFonts w:ascii="Calibri" w:hAnsi="Calibri"/>
          <w:b w:val="0"/>
          <w:sz w:val="22"/>
          <w:szCs w:val="22"/>
        </w:rPr>
        <w:t>The Current Dollar Returns and Adjusted field shows the activity from Post Inventory Adjustments (PIA).  The dollars in this field are based on cost/average cost.</w:t>
      </w:r>
    </w:p>
    <w:p w:rsidR="00525ED3" w:rsidRPr="00633228" w:rsidRDefault="00525ED3" w:rsidP="007657EB">
      <w:pPr>
        <w:pStyle w:val="Heading3"/>
        <w:keepNext w:val="0"/>
        <w:spacing w:before="0"/>
        <w:jc w:val="left"/>
        <w:rPr>
          <w:rFonts w:ascii="Calibri" w:hAnsi="Calibri"/>
          <w:sz w:val="22"/>
          <w:szCs w:val="22"/>
        </w:rPr>
      </w:pPr>
    </w:p>
    <w:p w:rsidR="00C05B55" w:rsidRPr="00633228" w:rsidRDefault="00C05B55"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Current $ Cost</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Pr="00633228">
        <w:rPr>
          <w:rFonts w:ascii="Calibri" w:hAnsi="Calibri"/>
          <w:b w:val="0"/>
          <w:sz w:val="22"/>
          <w:szCs w:val="22"/>
        </w:rPr>
        <w:t xml:space="preserve">The Current Dollar Cost field shows the cost of sales dollars for the current month.  As each part sale in POS and ROM is processed, the actual cost is added to this field.  This amount can be affected by how cost is set up in the system.  For example, cost may be factored as 100% of the amount in the </w:t>
      </w:r>
      <w:r w:rsidRPr="00633228">
        <w:rPr>
          <w:rFonts w:ascii="Calibri" w:hAnsi="Calibri"/>
          <w:b w:val="0"/>
          <w:iCs/>
          <w:sz w:val="22"/>
          <w:szCs w:val="22"/>
        </w:rPr>
        <w:t>Mfr Cost</w:t>
      </w:r>
      <w:r w:rsidRPr="00633228">
        <w:rPr>
          <w:rFonts w:ascii="Calibri" w:hAnsi="Calibri"/>
          <w:b w:val="0"/>
          <w:sz w:val="22"/>
          <w:szCs w:val="22"/>
        </w:rPr>
        <w:t xml:space="preserve"> field.  Cost can also be factored as a percent of the amount in the Mfr List field (as the case is when the price file does not provide a cost amount).  The </w:t>
      </w:r>
      <w:r w:rsidRPr="00633228">
        <w:rPr>
          <w:rFonts w:ascii="Calibri" w:hAnsi="Calibri"/>
          <w:b w:val="0"/>
          <w:i/>
          <w:iCs/>
          <w:sz w:val="22"/>
          <w:szCs w:val="22"/>
        </w:rPr>
        <w:t>current month</w:t>
      </w:r>
      <w:r w:rsidRPr="00633228">
        <w:rPr>
          <w:rFonts w:ascii="Calibri" w:hAnsi="Calibri"/>
          <w:b w:val="0"/>
          <w:sz w:val="22"/>
          <w:szCs w:val="22"/>
        </w:rPr>
        <w:t xml:space="preserve"> is defined from the date and time the Month End Process (INME) was last run through the current date.</w:t>
      </w:r>
    </w:p>
    <w:p w:rsidR="00525ED3" w:rsidRPr="00633228" w:rsidRDefault="00525ED3" w:rsidP="007657EB">
      <w:pPr>
        <w:pStyle w:val="Heading3"/>
        <w:keepNext w:val="0"/>
        <w:spacing w:before="0"/>
        <w:jc w:val="left"/>
        <w:rPr>
          <w:rFonts w:ascii="Calibri" w:hAnsi="Calibri"/>
          <w:b w:val="0"/>
          <w:sz w:val="22"/>
          <w:szCs w:val="22"/>
        </w:rPr>
      </w:pPr>
    </w:p>
    <w:p w:rsidR="00102CE6" w:rsidRPr="00633228" w:rsidRDefault="00102CE6"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YTD $ Sold</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Pr="00633228">
        <w:rPr>
          <w:rFonts w:ascii="Calibri" w:hAnsi="Calibri"/>
          <w:b w:val="0"/>
          <w:sz w:val="22"/>
          <w:szCs w:val="22"/>
        </w:rPr>
        <w:t xml:space="preserve">The Year to Date Dollars Sold field shows the Year to Date sales dollars for the current calendar year, through the last parts month end. The Month End Process (INME) updates this field from month to month.  It clears out the </w:t>
      </w:r>
      <w:r w:rsidRPr="00633228">
        <w:rPr>
          <w:rFonts w:ascii="Calibri" w:hAnsi="Calibri"/>
          <w:b w:val="0"/>
          <w:iCs/>
          <w:sz w:val="22"/>
          <w:szCs w:val="22"/>
        </w:rPr>
        <w:t>Current $ Sold</w:t>
      </w:r>
      <w:r w:rsidRPr="00633228">
        <w:rPr>
          <w:rFonts w:ascii="Calibri" w:hAnsi="Calibri"/>
          <w:b w:val="0"/>
          <w:sz w:val="22"/>
          <w:szCs w:val="22"/>
        </w:rPr>
        <w:t xml:space="preserve"> field and adds the new amount to whatever has been in this field.  When the December Month End is run, this field is cleared to prepare for the new calendar year.</w:t>
      </w:r>
    </w:p>
    <w:p w:rsidR="00525ED3" w:rsidRPr="00633228" w:rsidRDefault="00525ED3" w:rsidP="007657EB">
      <w:pPr>
        <w:pStyle w:val="Heading3"/>
        <w:keepNext w:val="0"/>
        <w:spacing w:before="0"/>
        <w:jc w:val="left"/>
        <w:rPr>
          <w:rFonts w:ascii="Calibri" w:hAnsi="Calibri"/>
          <w:sz w:val="22"/>
          <w:szCs w:val="22"/>
        </w:rPr>
      </w:pPr>
    </w:p>
    <w:p w:rsidR="00102CE6" w:rsidRPr="00633228" w:rsidRDefault="00102CE6"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YTD $ R&amp;A</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Pr="00633228">
        <w:rPr>
          <w:rFonts w:ascii="Calibri" w:hAnsi="Calibri"/>
          <w:b w:val="0"/>
          <w:sz w:val="22"/>
          <w:szCs w:val="22"/>
        </w:rPr>
        <w:t xml:space="preserve">The Year to Date Dollars Returns and Adjusted field shows the Year to Date adjustment dollars for the current calendar year through the </w:t>
      </w:r>
      <w:r w:rsidRPr="00633228">
        <w:rPr>
          <w:rFonts w:ascii="Calibri" w:hAnsi="Calibri"/>
          <w:b w:val="0"/>
          <w:sz w:val="22"/>
          <w:szCs w:val="22"/>
          <w:u w:val="single"/>
        </w:rPr>
        <w:t>last</w:t>
      </w:r>
      <w:r w:rsidRPr="00633228">
        <w:rPr>
          <w:rFonts w:ascii="Calibri" w:hAnsi="Calibri"/>
          <w:b w:val="0"/>
          <w:sz w:val="22"/>
          <w:szCs w:val="22"/>
        </w:rPr>
        <w:t xml:space="preserve"> parts month end.  INME updates this field from month to month.  It clears out the </w:t>
      </w:r>
      <w:r w:rsidRPr="00633228">
        <w:rPr>
          <w:rFonts w:ascii="Calibri" w:hAnsi="Calibri"/>
          <w:b w:val="0"/>
          <w:iCs/>
          <w:sz w:val="22"/>
          <w:szCs w:val="22"/>
        </w:rPr>
        <w:t>Current $ R&amp;A</w:t>
      </w:r>
      <w:r w:rsidRPr="00633228">
        <w:rPr>
          <w:rFonts w:ascii="Calibri" w:hAnsi="Calibri"/>
          <w:b w:val="0"/>
          <w:sz w:val="22"/>
          <w:szCs w:val="22"/>
        </w:rPr>
        <w:t xml:space="preserve"> field and adds that amount to whatever has been in this field.  When the December Month End is run, the field is cleared to prepare for the new calendar year.  The dollars in this field are based on cost/average cost.</w:t>
      </w:r>
    </w:p>
    <w:p w:rsidR="00525ED3" w:rsidRPr="00633228" w:rsidRDefault="00525ED3" w:rsidP="007657EB">
      <w:pPr>
        <w:pStyle w:val="Heading3"/>
        <w:keepNext w:val="0"/>
        <w:spacing w:before="0"/>
        <w:jc w:val="left"/>
        <w:rPr>
          <w:rFonts w:ascii="Calibri" w:hAnsi="Calibri"/>
          <w:sz w:val="22"/>
          <w:szCs w:val="22"/>
        </w:rPr>
      </w:pPr>
    </w:p>
    <w:p w:rsidR="00102CE6" w:rsidRPr="00633228" w:rsidRDefault="00102CE6"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YTD $ Cost</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Pr="00633228">
        <w:rPr>
          <w:rFonts w:ascii="Calibri" w:hAnsi="Calibri"/>
          <w:b w:val="0"/>
          <w:sz w:val="22"/>
          <w:szCs w:val="22"/>
        </w:rPr>
        <w:t xml:space="preserve">The Year to Date Dollars Cost field shows the Year to Date cost of sales dollars for the current calendar year through the </w:t>
      </w:r>
      <w:r w:rsidRPr="00633228">
        <w:rPr>
          <w:rFonts w:ascii="Calibri" w:hAnsi="Calibri"/>
          <w:b w:val="0"/>
          <w:sz w:val="22"/>
          <w:szCs w:val="22"/>
          <w:u w:val="single"/>
        </w:rPr>
        <w:t>last</w:t>
      </w:r>
      <w:r w:rsidRPr="00633228">
        <w:rPr>
          <w:rFonts w:ascii="Calibri" w:hAnsi="Calibri"/>
          <w:b w:val="0"/>
          <w:sz w:val="22"/>
          <w:szCs w:val="22"/>
        </w:rPr>
        <w:t xml:space="preserve"> parts month end.  INME updates the information in this field from month to month.  It clears out the </w:t>
      </w:r>
      <w:r w:rsidRPr="00633228">
        <w:rPr>
          <w:rFonts w:ascii="Calibri" w:hAnsi="Calibri"/>
          <w:b w:val="0"/>
          <w:iCs/>
          <w:sz w:val="22"/>
          <w:szCs w:val="22"/>
        </w:rPr>
        <w:t>Current $ Cost</w:t>
      </w:r>
      <w:r w:rsidRPr="00633228">
        <w:rPr>
          <w:rFonts w:ascii="Calibri" w:hAnsi="Calibri"/>
          <w:b w:val="0"/>
          <w:sz w:val="22"/>
          <w:szCs w:val="22"/>
        </w:rPr>
        <w:t xml:space="preserve"> field and adds that amount to whatever has been in this field.  When the December Month End is run, the field is cleared to prepare for the new calendar year.</w:t>
      </w:r>
    </w:p>
    <w:p w:rsidR="00525ED3" w:rsidRPr="00633228" w:rsidRDefault="00525ED3" w:rsidP="007657EB">
      <w:pPr>
        <w:pStyle w:val="Heading3"/>
        <w:keepNext w:val="0"/>
        <w:spacing w:before="0"/>
        <w:jc w:val="left"/>
        <w:rPr>
          <w:rFonts w:ascii="Calibri" w:hAnsi="Calibri"/>
          <w:sz w:val="22"/>
          <w:szCs w:val="22"/>
        </w:rPr>
      </w:pPr>
    </w:p>
    <w:p w:rsidR="00102CE6" w:rsidRPr="00633228" w:rsidRDefault="00102CE6"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Cost Per C</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Pr="00633228">
        <w:rPr>
          <w:rFonts w:ascii="Calibri" w:hAnsi="Calibri"/>
          <w:b w:val="0"/>
          <w:sz w:val="22"/>
          <w:szCs w:val="22"/>
        </w:rPr>
        <w:t xml:space="preserve">The Cost Per C (cost per 100) field prompts the system to </w:t>
      </w:r>
      <w:r w:rsidRPr="00633228">
        <w:rPr>
          <w:rFonts w:ascii="Calibri" w:hAnsi="Calibri"/>
          <w:b w:val="0"/>
          <w:bCs/>
          <w:i/>
          <w:sz w:val="22"/>
          <w:szCs w:val="22"/>
        </w:rPr>
        <w:t>divide</w:t>
      </w:r>
      <w:r w:rsidRPr="00633228">
        <w:rPr>
          <w:rFonts w:ascii="Calibri" w:hAnsi="Calibri"/>
          <w:b w:val="0"/>
          <w:bCs/>
          <w:sz w:val="22"/>
          <w:szCs w:val="22"/>
        </w:rPr>
        <w:t xml:space="preserve"> </w:t>
      </w:r>
      <w:r w:rsidRPr="00633228">
        <w:rPr>
          <w:rFonts w:ascii="Calibri" w:hAnsi="Calibri"/>
          <w:b w:val="0"/>
          <w:sz w:val="22"/>
          <w:szCs w:val="22"/>
        </w:rPr>
        <w:t xml:space="preserve">the factored list price </w:t>
      </w:r>
      <w:r w:rsidRPr="00633228">
        <w:rPr>
          <w:rFonts w:ascii="Calibri" w:hAnsi="Calibri"/>
          <w:b w:val="0"/>
          <w:bCs/>
          <w:i/>
          <w:iCs/>
          <w:sz w:val="22"/>
          <w:szCs w:val="22"/>
        </w:rPr>
        <w:t>and</w:t>
      </w:r>
      <w:r w:rsidRPr="00633228">
        <w:rPr>
          <w:rFonts w:ascii="Calibri" w:hAnsi="Calibri"/>
          <w:b w:val="0"/>
          <w:bCs/>
          <w:sz w:val="22"/>
          <w:szCs w:val="22"/>
        </w:rPr>
        <w:t xml:space="preserve"> </w:t>
      </w:r>
      <w:r w:rsidRPr="00633228">
        <w:rPr>
          <w:rFonts w:ascii="Calibri" w:hAnsi="Calibri"/>
          <w:b w:val="0"/>
          <w:sz w:val="22"/>
          <w:szCs w:val="22"/>
        </w:rPr>
        <w:t>cost by the number shown here (which can be from 1 to 999).  This field is used when the pricing on the part number is for a quantity of the part rather than an individual part.  Typically, bulk parts carry the bulk list and cost on a price file.  This field lets the system automatically calculate the individual price and cost when necessary.  For example, if the pricing shown for the part is for a 5-gallon unit and it is to be sold in one-gallon units, the number “5” should show in this field.</w:t>
      </w:r>
    </w:p>
    <w:p w:rsidR="00525ED3" w:rsidRPr="00633228" w:rsidRDefault="00525ED3" w:rsidP="007657EB">
      <w:pPr>
        <w:pStyle w:val="Heading3"/>
        <w:keepNext w:val="0"/>
        <w:spacing w:before="0"/>
        <w:jc w:val="left"/>
        <w:rPr>
          <w:rFonts w:ascii="Calibri" w:hAnsi="Calibri"/>
          <w:sz w:val="22"/>
          <w:szCs w:val="22"/>
        </w:rPr>
      </w:pPr>
    </w:p>
    <w:p w:rsidR="00102CE6" w:rsidRPr="00633228" w:rsidRDefault="00102CE6"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Season 1-4</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Pr="00633228">
        <w:rPr>
          <w:rFonts w:ascii="Calibri" w:hAnsi="Calibri"/>
          <w:b w:val="0"/>
          <w:sz w:val="22"/>
          <w:szCs w:val="22"/>
        </w:rPr>
        <w:t>The system can define up to four dealer seasons for each part.  Each season contains the beginning and ending month for the part.</w:t>
      </w:r>
    </w:p>
    <w:p w:rsidR="00C05B55" w:rsidRPr="00633228" w:rsidRDefault="00C05B55" w:rsidP="007657EB">
      <w:pPr>
        <w:spacing w:after="0"/>
        <w:rPr>
          <w:b/>
        </w:rPr>
      </w:pPr>
    </w:p>
    <w:p w:rsidR="001C165E" w:rsidRPr="00633228" w:rsidRDefault="00525ED3" w:rsidP="00525ED3">
      <w:pPr>
        <w:spacing w:after="0"/>
        <w:ind w:left="-540"/>
        <w:jc w:val="center"/>
      </w:pPr>
      <w:r w:rsidRPr="00633228">
        <w:rPr>
          <w:noProof/>
        </w:rPr>
        <w:pict>
          <v:shape id="_x0000_i1058" type="#_x0000_t75" style="width:467.25pt;height:166.5pt">
            <v:imagedata r:id="rId41" o:title="PI Orders"/>
          </v:shape>
        </w:pict>
      </w:r>
    </w:p>
    <w:p w:rsidR="00525ED3" w:rsidRPr="00633228" w:rsidRDefault="00525ED3" w:rsidP="007657EB">
      <w:pPr>
        <w:spacing w:after="0"/>
        <w:rPr>
          <w:b/>
          <w:noProof/>
        </w:rPr>
      </w:pPr>
    </w:p>
    <w:p w:rsidR="001C165E" w:rsidRPr="00633228" w:rsidRDefault="001C165E" w:rsidP="007657EB">
      <w:pPr>
        <w:spacing w:after="0"/>
        <w:rPr>
          <w:b/>
          <w:noProof/>
          <w:u w:val="single"/>
        </w:rPr>
      </w:pPr>
      <w:r w:rsidRPr="00633228">
        <w:rPr>
          <w:b/>
          <w:noProof/>
          <w:u w:val="single"/>
        </w:rPr>
        <w:t>Orders</w:t>
      </w:r>
      <w:r w:rsidR="00CA4C99" w:rsidRPr="00633228">
        <w:rPr>
          <w:b/>
          <w:noProof/>
          <w:u w:val="single"/>
        </w:rPr>
        <w:t>—Field Definitions</w:t>
      </w:r>
    </w:p>
    <w:p w:rsidR="00525ED3" w:rsidRPr="00633228" w:rsidRDefault="00525ED3" w:rsidP="007657EB">
      <w:pPr>
        <w:spacing w:after="0" w:line="240" w:lineRule="auto"/>
        <w:rPr>
          <w:b/>
          <w:noProof/>
        </w:rPr>
      </w:pPr>
    </w:p>
    <w:p w:rsidR="00106BE3" w:rsidRPr="00633228" w:rsidRDefault="001C165E" w:rsidP="00106BE3">
      <w:pPr>
        <w:spacing w:after="0" w:line="240" w:lineRule="auto"/>
        <w:rPr>
          <w:noProof/>
        </w:rPr>
      </w:pPr>
      <w:r w:rsidRPr="00633228">
        <w:rPr>
          <w:noProof/>
          <w:u w:val="single"/>
        </w:rPr>
        <w:t>Current Orders</w:t>
      </w:r>
      <w:r w:rsidR="00106BE3" w:rsidRPr="00633228">
        <w:rPr>
          <w:noProof/>
          <w:u w:val="single"/>
        </w:rPr>
        <w:t>:</w:t>
      </w:r>
      <w:r w:rsidR="00106BE3" w:rsidRPr="00633228">
        <w:rPr>
          <w:noProof/>
        </w:rPr>
        <w:t xml:space="preserve"> </w:t>
      </w:r>
      <w:r w:rsidRPr="00633228">
        <w:rPr>
          <w:noProof/>
        </w:rPr>
        <w:t>This section lists all current orders for the part, including</w:t>
      </w:r>
      <w:r w:rsidR="00106BE3" w:rsidRPr="00633228">
        <w:rPr>
          <w:noProof/>
        </w:rPr>
        <w:t>:</w:t>
      </w:r>
      <w:r w:rsidRPr="00633228">
        <w:rPr>
          <w:noProof/>
        </w:rPr>
        <w:t xml:space="preserve"> </w:t>
      </w:r>
    </w:p>
    <w:p w:rsidR="00106BE3" w:rsidRPr="00633228" w:rsidRDefault="00106BE3" w:rsidP="00106BE3">
      <w:pPr>
        <w:spacing w:after="0" w:line="240" w:lineRule="auto"/>
        <w:rPr>
          <w:noProof/>
        </w:rPr>
      </w:pPr>
    </w:p>
    <w:p w:rsidR="00106BE3" w:rsidRPr="00633228" w:rsidRDefault="00106BE3" w:rsidP="00106BE3">
      <w:pPr>
        <w:numPr>
          <w:ilvl w:val="0"/>
          <w:numId w:val="28"/>
        </w:numPr>
        <w:spacing w:after="0" w:line="240" w:lineRule="auto"/>
        <w:rPr>
          <w:noProof/>
        </w:rPr>
      </w:pPr>
      <w:r w:rsidRPr="00633228">
        <w:rPr>
          <w:noProof/>
        </w:rPr>
        <w:t>The order number</w:t>
      </w:r>
    </w:p>
    <w:p w:rsidR="00106BE3" w:rsidRPr="00633228" w:rsidRDefault="00106BE3" w:rsidP="00106BE3">
      <w:pPr>
        <w:numPr>
          <w:ilvl w:val="0"/>
          <w:numId w:val="28"/>
        </w:numPr>
        <w:spacing w:after="0" w:line="240" w:lineRule="auto"/>
        <w:rPr>
          <w:noProof/>
        </w:rPr>
      </w:pPr>
      <w:r w:rsidRPr="00633228">
        <w:rPr>
          <w:noProof/>
        </w:rPr>
        <w:t>The quantity of the order</w:t>
      </w:r>
    </w:p>
    <w:p w:rsidR="00106BE3" w:rsidRPr="00633228" w:rsidRDefault="00106BE3" w:rsidP="00106BE3">
      <w:pPr>
        <w:numPr>
          <w:ilvl w:val="0"/>
          <w:numId w:val="28"/>
        </w:numPr>
        <w:spacing w:after="0" w:line="240" w:lineRule="auto"/>
        <w:rPr>
          <w:noProof/>
        </w:rPr>
      </w:pPr>
      <w:r w:rsidRPr="00633228">
        <w:rPr>
          <w:noProof/>
        </w:rPr>
        <w:t>T</w:t>
      </w:r>
      <w:r w:rsidR="001C165E" w:rsidRPr="00633228">
        <w:rPr>
          <w:noProof/>
        </w:rPr>
        <w:t>he ord</w:t>
      </w:r>
      <w:r w:rsidRPr="00633228">
        <w:rPr>
          <w:noProof/>
        </w:rPr>
        <w:t>er type</w:t>
      </w:r>
    </w:p>
    <w:p w:rsidR="00106BE3" w:rsidRPr="00633228" w:rsidRDefault="00106BE3" w:rsidP="00106BE3">
      <w:pPr>
        <w:numPr>
          <w:ilvl w:val="0"/>
          <w:numId w:val="28"/>
        </w:numPr>
        <w:spacing w:after="0" w:line="240" w:lineRule="auto"/>
        <w:rPr>
          <w:noProof/>
        </w:rPr>
      </w:pPr>
      <w:r w:rsidRPr="00633228">
        <w:rPr>
          <w:noProof/>
        </w:rPr>
        <w:t>The customer number</w:t>
      </w:r>
    </w:p>
    <w:p w:rsidR="00C51590" w:rsidRPr="00633228" w:rsidRDefault="00106BE3" w:rsidP="00106BE3">
      <w:pPr>
        <w:numPr>
          <w:ilvl w:val="0"/>
          <w:numId w:val="28"/>
        </w:numPr>
        <w:spacing w:after="0" w:line="240" w:lineRule="auto"/>
        <w:rPr>
          <w:noProof/>
        </w:rPr>
      </w:pPr>
      <w:r w:rsidRPr="00633228">
        <w:rPr>
          <w:noProof/>
        </w:rPr>
        <w:t>The picking ticket number</w:t>
      </w:r>
    </w:p>
    <w:p w:rsidR="00525ED3" w:rsidRPr="00633228" w:rsidRDefault="00525ED3" w:rsidP="007657EB">
      <w:pPr>
        <w:spacing w:after="0" w:line="240" w:lineRule="auto"/>
        <w:rPr>
          <w:b/>
          <w:noProof/>
        </w:rPr>
      </w:pPr>
    </w:p>
    <w:p w:rsidR="001C165E" w:rsidRPr="00633228" w:rsidRDefault="001C165E" w:rsidP="00106BE3">
      <w:pPr>
        <w:spacing w:after="0" w:line="240" w:lineRule="auto"/>
        <w:rPr>
          <w:noProof/>
        </w:rPr>
      </w:pPr>
      <w:r w:rsidRPr="00633228">
        <w:rPr>
          <w:noProof/>
          <w:u w:val="single"/>
        </w:rPr>
        <w:t>Previous Orders</w:t>
      </w:r>
      <w:r w:rsidR="00106BE3" w:rsidRPr="00633228">
        <w:rPr>
          <w:noProof/>
          <w:u w:val="single"/>
        </w:rPr>
        <w:t>:</w:t>
      </w:r>
      <w:r w:rsidR="00106BE3" w:rsidRPr="00633228">
        <w:rPr>
          <w:noProof/>
        </w:rPr>
        <w:t xml:space="preserve"> </w:t>
      </w:r>
      <w:r w:rsidRPr="00633228">
        <w:rPr>
          <w:noProof/>
        </w:rPr>
        <w:t>This section lists the last three previous orders by their order number, the date of each order, and the quantity of each.</w:t>
      </w:r>
    </w:p>
    <w:p w:rsidR="00525ED3" w:rsidRPr="00633228" w:rsidRDefault="00525ED3" w:rsidP="007657EB">
      <w:pPr>
        <w:spacing w:after="0" w:line="240" w:lineRule="auto"/>
        <w:rPr>
          <w:b/>
          <w:noProof/>
        </w:rPr>
      </w:pPr>
    </w:p>
    <w:p w:rsidR="001C165E" w:rsidRPr="00633228" w:rsidRDefault="001C165E" w:rsidP="00106BE3">
      <w:pPr>
        <w:spacing w:after="0" w:line="240" w:lineRule="auto"/>
        <w:rPr>
          <w:noProof/>
        </w:rPr>
      </w:pPr>
      <w:r w:rsidRPr="00633228">
        <w:rPr>
          <w:noProof/>
          <w:u w:val="single"/>
        </w:rPr>
        <w:t>Promotion Codes</w:t>
      </w:r>
      <w:r w:rsidR="00106BE3" w:rsidRPr="00633228">
        <w:rPr>
          <w:noProof/>
          <w:u w:val="single"/>
        </w:rPr>
        <w:t>:</w:t>
      </w:r>
      <w:r w:rsidR="00106BE3" w:rsidRPr="00633228">
        <w:rPr>
          <w:noProof/>
        </w:rPr>
        <w:t xml:space="preserve"> </w:t>
      </w:r>
      <w:r w:rsidRPr="00633228">
        <w:t>PUV updates these fields from the price file.  Some vendors include promotional codes, dates, and how many units can be accumulated when this part number is ordered repeatedly for special discounts, credits, and other vendor-sponsored rewards.</w:t>
      </w:r>
    </w:p>
    <w:p w:rsidR="00525ED3" w:rsidRPr="00633228" w:rsidRDefault="00525ED3" w:rsidP="007657EB">
      <w:pPr>
        <w:spacing w:after="0"/>
        <w:rPr>
          <w:noProof/>
        </w:rPr>
      </w:pPr>
    </w:p>
    <w:p w:rsidR="00EE6CFF" w:rsidRPr="00633228" w:rsidRDefault="00102CE6" w:rsidP="00525ED3">
      <w:pPr>
        <w:spacing w:after="0"/>
        <w:jc w:val="center"/>
        <w:rPr>
          <w:noProof/>
        </w:rPr>
      </w:pPr>
      <w:r w:rsidRPr="00633228">
        <w:rPr>
          <w:noProof/>
        </w:rPr>
        <w:pict>
          <v:shape id="_x0000_i1059" type="#_x0000_t75" style="width:477.75pt;height:132.75pt;visibility:visible">
            <v:imagedata r:id="rId42" o:title=""/>
          </v:shape>
        </w:pict>
      </w:r>
    </w:p>
    <w:p w:rsidR="00525ED3" w:rsidRPr="00633228" w:rsidRDefault="00525ED3" w:rsidP="007657EB">
      <w:pPr>
        <w:spacing w:after="0"/>
        <w:rPr>
          <w:b/>
          <w:noProof/>
        </w:rPr>
      </w:pPr>
    </w:p>
    <w:p w:rsidR="000E0902" w:rsidRPr="00633228" w:rsidRDefault="000E0902" w:rsidP="007657EB">
      <w:pPr>
        <w:spacing w:after="0"/>
        <w:rPr>
          <w:b/>
          <w:noProof/>
          <w:u w:val="single"/>
        </w:rPr>
      </w:pPr>
      <w:r w:rsidRPr="00633228">
        <w:rPr>
          <w:b/>
          <w:noProof/>
          <w:u w:val="single"/>
        </w:rPr>
        <w:t>History Tab</w:t>
      </w:r>
      <w:r w:rsidR="00CA4C99" w:rsidRPr="00633228">
        <w:rPr>
          <w:b/>
          <w:noProof/>
          <w:u w:val="single"/>
        </w:rPr>
        <w:t>—Field Definitions</w:t>
      </w:r>
    </w:p>
    <w:p w:rsidR="00525ED3" w:rsidRPr="00633228" w:rsidRDefault="00525ED3" w:rsidP="007657EB">
      <w:pPr>
        <w:pStyle w:val="Heading3"/>
        <w:keepNext w:val="0"/>
        <w:spacing w:before="0"/>
        <w:jc w:val="left"/>
        <w:rPr>
          <w:rFonts w:ascii="Calibri" w:hAnsi="Calibri"/>
          <w:sz w:val="22"/>
          <w:szCs w:val="22"/>
        </w:rPr>
      </w:pPr>
    </w:p>
    <w:p w:rsidR="00A7334D" w:rsidRPr="00633228" w:rsidRDefault="00106BE3"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Monthly Sales:</w:t>
      </w:r>
      <w:r w:rsidRPr="00633228">
        <w:rPr>
          <w:rFonts w:ascii="Calibri" w:hAnsi="Calibri"/>
          <w:b w:val="0"/>
          <w:sz w:val="22"/>
          <w:szCs w:val="22"/>
        </w:rPr>
        <w:t xml:space="preserve"> </w:t>
      </w:r>
      <w:r w:rsidR="00A7334D" w:rsidRPr="00633228">
        <w:rPr>
          <w:rFonts w:ascii="Calibri" w:hAnsi="Calibri"/>
          <w:b w:val="0"/>
          <w:sz w:val="22"/>
          <w:szCs w:val="22"/>
        </w:rPr>
        <w:t xml:space="preserve">POS and ROM Invoicing update the monthly sales </w:t>
      </w:r>
      <w:r w:rsidR="00435659" w:rsidRPr="00633228">
        <w:rPr>
          <w:rFonts w:ascii="Calibri" w:hAnsi="Calibri"/>
          <w:b w:val="0"/>
          <w:sz w:val="22"/>
          <w:szCs w:val="22"/>
        </w:rPr>
        <w:t>grid.  INME also maintains this section</w:t>
      </w:r>
      <w:r w:rsidR="00A7334D" w:rsidRPr="00633228">
        <w:rPr>
          <w:rFonts w:ascii="Calibri" w:hAnsi="Calibri"/>
          <w:b w:val="0"/>
          <w:sz w:val="22"/>
          <w:szCs w:val="22"/>
        </w:rPr>
        <w:t xml:space="preserve">.  </w:t>
      </w:r>
      <w:r w:rsidR="00435659" w:rsidRPr="00633228">
        <w:rPr>
          <w:rFonts w:ascii="Calibri" w:hAnsi="Calibri"/>
          <w:b w:val="0"/>
          <w:sz w:val="22"/>
          <w:szCs w:val="22"/>
        </w:rPr>
        <w:t>This grid</w:t>
      </w:r>
      <w:r w:rsidR="00A7334D" w:rsidRPr="00633228">
        <w:rPr>
          <w:rFonts w:ascii="Calibri" w:hAnsi="Calibri"/>
          <w:b w:val="0"/>
          <w:sz w:val="22"/>
          <w:szCs w:val="22"/>
        </w:rPr>
        <w:t xml:space="preserve"> hold</w:t>
      </w:r>
      <w:r w:rsidR="00435659" w:rsidRPr="00633228">
        <w:rPr>
          <w:rFonts w:ascii="Calibri" w:hAnsi="Calibri"/>
          <w:b w:val="0"/>
          <w:sz w:val="22"/>
          <w:szCs w:val="22"/>
        </w:rPr>
        <w:t>s</w:t>
      </w:r>
      <w:r w:rsidR="00A7334D" w:rsidRPr="00633228">
        <w:rPr>
          <w:rFonts w:ascii="Calibri" w:hAnsi="Calibri"/>
          <w:b w:val="0"/>
          <w:sz w:val="22"/>
          <w:szCs w:val="22"/>
        </w:rPr>
        <w:t xml:space="preserve"> 48 rolling months of sales counts.  Whenever a part is sold or returned, the quantity is added or subtracted to the current month </w:t>
      </w:r>
      <w:r w:rsidR="00435659" w:rsidRPr="00633228">
        <w:rPr>
          <w:rFonts w:ascii="Calibri" w:hAnsi="Calibri"/>
          <w:b w:val="0"/>
          <w:sz w:val="22"/>
          <w:szCs w:val="22"/>
        </w:rPr>
        <w:t>column</w:t>
      </w:r>
      <w:r w:rsidR="00A7334D" w:rsidRPr="00633228">
        <w:rPr>
          <w:rFonts w:ascii="Calibri" w:hAnsi="Calibri"/>
          <w:b w:val="0"/>
          <w:sz w:val="22"/>
          <w:szCs w:val="22"/>
        </w:rPr>
        <w:t xml:space="preserve">.  The monthly sales also store fractional quantities such as 12.50.  At the end of the month, INME rolls the sales history value from the current month into the previous </w:t>
      </w:r>
      <w:r w:rsidR="00435659" w:rsidRPr="00633228">
        <w:rPr>
          <w:rFonts w:ascii="Calibri" w:hAnsi="Calibri"/>
          <w:b w:val="0"/>
          <w:sz w:val="22"/>
          <w:szCs w:val="22"/>
        </w:rPr>
        <w:t>one</w:t>
      </w:r>
      <w:r w:rsidR="00A7334D" w:rsidRPr="00633228">
        <w:rPr>
          <w:rFonts w:ascii="Calibri" w:hAnsi="Calibri"/>
          <w:b w:val="0"/>
          <w:sz w:val="22"/>
          <w:szCs w:val="22"/>
        </w:rPr>
        <w:t xml:space="preserve">.  The rest of the fields roll </w:t>
      </w:r>
      <w:r w:rsidR="00435659" w:rsidRPr="00633228">
        <w:rPr>
          <w:rFonts w:ascii="Calibri" w:hAnsi="Calibri"/>
          <w:b w:val="0"/>
          <w:sz w:val="22"/>
          <w:szCs w:val="22"/>
        </w:rPr>
        <w:t>back</w:t>
      </w:r>
      <w:r w:rsidR="00A7334D" w:rsidRPr="00633228">
        <w:rPr>
          <w:rFonts w:ascii="Calibri" w:hAnsi="Calibri"/>
          <w:b w:val="0"/>
          <w:sz w:val="22"/>
          <w:szCs w:val="22"/>
        </w:rPr>
        <w:t xml:space="preserve"> one field to keep the complete 48 months of sales information.</w:t>
      </w:r>
    </w:p>
    <w:p w:rsidR="00525ED3" w:rsidRPr="00633228" w:rsidRDefault="00525ED3" w:rsidP="007657EB">
      <w:pPr>
        <w:pStyle w:val="Heading3"/>
        <w:keepNext w:val="0"/>
        <w:spacing w:before="0"/>
        <w:jc w:val="left"/>
        <w:rPr>
          <w:rFonts w:ascii="Calibri" w:hAnsi="Calibri"/>
          <w:sz w:val="22"/>
          <w:szCs w:val="22"/>
        </w:rPr>
      </w:pPr>
    </w:p>
    <w:p w:rsidR="00A7334D" w:rsidRPr="00106BE3" w:rsidRDefault="00A7334D" w:rsidP="00106BE3">
      <w:pPr>
        <w:pStyle w:val="Heading3"/>
        <w:keepNext w:val="0"/>
        <w:spacing w:before="0"/>
        <w:jc w:val="left"/>
        <w:rPr>
          <w:b w:val="0"/>
        </w:rPr>
      </w:pPr>
      <w:r w:rsidRPr="00633228">
        <w:rPr>
          <w:rFonts w:ascii="Calibri" w:hAnsi="Calibri"/>
          <w:b w:val="0"/>
          <w:sz w:val="22"/>
          <w:szCs w:val="22"/>
          <w:u w:val="single"/>
        </w:rPr>
        <w:t xml:space="preserve">9 Years </w:t>
      </w:r>
      <w:r w:rsidR="00106BE3" w:rsidRPr="00633228">
        <w:rPr>
          <w:rFonts w:ascii="Calibri" w:hAnsi="Calibri"/>
          <w:b w:val="0"/>
          <w:sz w:val="22"/>
          <w:szCs w:val="22"/>
          <w:u w:val="single"/>
        </w:rPr>
        <w:t>–</w:t>
      </w:r>
      <w:r w:rsidRPr="00633228">
        <w:rPr>
          <w:rFonts w:ascii="Calibri" w:hAnsi="Calibri"/>
          <w:b w:val="0"/>
          <w:sz w:val="22"/>
          <w:szCs w:val="22"/>
          <w:u w:val="single"/>
        </w:rPr>
        <w:t xml:space="preserve"> Sales</w:t>
      </w:r>
      <w:r w:rsidR="00106BE3" w:rsidRPr="00633228">
        <w:rPr>
          <w:rFonts w:ascii="Calibri" w:hAnsi="Calibri"/>
          <w:b w:val="0"/>
          <w:sz w:val="22"/>
          <w:szCs w:val="22"/>
          <w:u w:val="single"/>
        </w:rPr>
        <w:t>:</w:t>
      </w:r>
      <w:r w:rsidR="00106BE3" w:rsidRPr="00633228">
        <w:rPr>
          <w:rFonts w:ascii="Calibri" w:hAnsi="Calibri"/>
          <w:sz w:val="22"/>
          <w:szCs w:val="22"/>
        </w:rPr>
        <w:t xml:space="preserve"> </w:t>
      </w:r>
      <w:r w:rsidR="00435659" w:rsidRPr="00633228">
        <w:rPr>
          <w:rFonts w:ascii="Calibri" w:hAnsi="Calibri"/>
          <w:b w:val="0"/>
          <w:sz w:val="22"/>
          <w:szCs w:val="22"/>
        </w:rPr>
        <w:t>This grid</w:t>
      </w:r>
      <w:r w:rsidRPr="00633228">
        <w:rPr>
          <w:rFonts w:ascii="Calibri" w:hAnsi="Calibri"/>
          <w:b w:val="0"/>
          <w:sz w:val="22"/>
          <w:szCs w:val="22"/>
        </w:rPr>
        <w:t xml:space="preserve"> hold</w:t>
      </w:r>
      <w:r w:rsidR="00435659" w:rsidRPr="00633228">
        <w:rPr>
          <w:rFonts w:ascii="Calibri" w:hAnsi="Calibri"/>
          <w:b w:val="0"/>
          <w:sz w:val="22"/>
          <w:szCs w:val="22"/>
        </w:rPr>
        <w:t>s</w:t>
      </w:r>
      <w:r w:rsidRPr="00633228">
        <w:rPr>
          <w:rFonts w:ascii="Calibri" w:hAnsi="Calibri"/>
          <w:b w:val="0"/>
          <w:sz w:val="22"/>
          <w:szCs w:val="22"/>
        </w:rPr>
        <w:t xml:space="preserve"> the summary of the nine years of sales counts.  The counts come from POS and ROM Invoicing.  When a part is sold or returned, the quantity is added or subtracted to the current month and the current year</w:t>
      </w:r>
      <w:r w:rsidR="00435659" w:rsidRPr="00633228">
        <w:rPr>
          <w:rFonts w:ascii="Calibri" w:hAnsi="Calibri"/>
          <w:b w:val="0"/>
          <w:sz w:val="22"/>
          <w:szCs w:val="22"/>
        </w:rPr>
        <w:t xml:space="preserve"> column</w:t>
      </w:r>
      <w:r w:rsidRPr="00633228">
        <w:rPr>
          <w:rFonts w:ascii="Calibri" w:hAnsi="Calibri"/>
          <w:b w:val="0"/>
          <w:sz w:val="22"/>
          <w:szCs w:val="22"/>
        </w:rPr>
        <w:t xml:space="preserve">.  INME also maintains </w:t>
      </w:r>
      <w:r w:rsidR="00435659" w:rsidRPr="00633228">
        <w:rPr>
          <w:rFonts w:ascii="Calibri" w:hAnsi="Calibri"/>
          <w:b w:val="0"/>
          <w:sz w:val="22"/>
          <w:szCs w:val="22"/>
        </w:rPr>
        <w:t>thi</w:t>
      </w:r>
      <w:r w:rsidRPr="00633228">
        <w:rPr>
          <w:rFonts w:ascii="Calibri" w:hAnsi="Calibri"/>
          <w:b w:val="0"/>
          <w:sz w:val="22"/>
          <w:szCs w:val="22"/>
        </w:rPr>
        <w:t>s</w:t>
      </w:r>
      <w:r w:rsidR="00435659" w:rsidRPr="00633228">
        <w:rPr>
          <w:rFonts w:ascii="Calibri" w:hAnsi="Calibri"/>
          <w:b w:val="0"/>
          <w:sz w:val="22"/>
          <w:szCs w:val="22"/>
        </w:rPr>
        <w:t xml:space="preserve"> grid</w:t>
      </w:r>
      <w:r w:rsidRPr="00633228">
        <w:rPr>
          <w:rFonts w:ascii="Calibri" w:hAnsi="Calibri"/>
          <w:b w:val="0"/>
          <w:sz w:val="22"/>
          <w:szCs w:val="22"/>
        </w:rPr>
        <w:t xml:space="preserve">.  When you run INME for December, the sales quantity in each yearly </w:t>
      </w:r>
      <w:r w:rsidR="00435659" w:rsidRPr="00633228">
        <w:rPr>
          <w:rFonts w:ascii="Calibri" w:hAnsi="Calibri"/>
          <w:b w:val="0"/>
          <w:sz w:val="22"/>
          <w:szCs w:val="22"/>
        </w:rPr>
        <w:t>row</w:t>
      </w:r>
      <w:r w:rsidRPr="00633228">
        <w:rPr>
          <w:rFonts w:ascii="Calibri" w:hAnsi="Calibri"/>
          <w:b w:val="0"/>
          <w:sz w:val="22"/>
          <w:szCs w:val="22"/>
        </w:rPr>
        <w:t xml:space="preserve"> rolls to the next oldest year in order to prepare for the new calendar year’s sales activity.</w:t>
      </w:r>
    </w:p>
    <w:p w:rsidR="00525ED3" w:rsidRPr="00633228" w:rsidRDefault="00525ED3" w:rsidP="007657EB">
      <w:pPr>
        <w:pStyle w:val="Heading3"/>
        <w:keepNext w:val="0"/>
        <w:spacing w:before="0"/>
        <w:jc w:val="left"/>
        <w:rPr>
          <w:rFonts w:ascii="Calibri" w:hAnsi="Calibri"/>
          <w:sz w:val="22"/>
          <w:szCs w:val="22"/>
        </w:rPr>
      </w:pPr>
    </w:p>
    <w:p w:rsidR="00EE6CFF" w:rsidRPr="00633228" w:rsidRDefault="00A7334D"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All Transactions button</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00435659" w:rsidRPr="00633228">
        <w:rPr>
          <w:rFonts w:ascii="Calibri" w:hAnsi="Calibri"/>
          <w:b w:val="0"/>
          <w:bCs/>
          <w:iCs/>
          <w:sz w:val="22"/>
          <w:szCs w:val="22"/>
        </w:rPr>
        <w:t>Click t</w:t>
      </w:r>
      <w:r w:rsidRPr="00633228">
        <w:rPr>
          <w:rFonts w:ascii="Calibri" w:hAnsi="Calibri"/>
          <w:b w:val="0"/>
          <w:bCs/>
          <w:iCs/>
          <w:sz w:val="22"/>
          <w:szCs w:val="22"/>
        </w:rPr>
        <w:t xml:space="preserve">he All Transactions button at the bottom </w:t>
      </w:r>
      <w:r w:rsidR="00435659" w:rsidRPr="00633228">
        <w:rPr>
          <w:rFonts w:ascii="Calibri" w:hAnsi="Calibri"/>
          <w:b w:val="0"/>
          <w:bCs/>
          <w:iCs/>
          <w:sz w:val="22"/>
          <w:szCs w:val="22"/>
        </w:rPr>
        <w:t xml:space="preserve">to view </w:t>
      </w:r>
      <w:r w:rsidRPr="00633228">
        <w:rPr>
          <w:rFonts w:ascii="Calibri" w:hAnsi="Calibri"/>
          <w:b w:val="0"/>
          <w:bCs/>
          <w:iCs/>
          <w:sz w:val="22"/>
          <w:szCs w:val="22"/>
        </w:rPr>
        <w:t xml:space="preserve">all the part’s ITR activity.  </w:t>
      </w:r>
    </w:p>
    <w:p w:rsidR="00525ED3" w:rsidRDefault="00525ED3" w:rsidP="007657EB">
      <w:pPr>
        <w:pStyle w:val="Heading3"/>
        <w:keepNext w:val="0"/>
        <w:spacing w:before="0"/>
        <w:ind w:hanging="540"/>
        <w:jc w:val="left"/>
        <w:rPr>
          <w:noProof/>
        </w:rPr>
      </w:pPr>
    </w:p>
    <w:p w:rsidR="008713F6" w:rsidRPr="00633228" w:rsidRDefault="00525ED3" w:rsidP="00525ED3">
      <w:pPr>
        <w:pStyle w:val="Heading3"/>
        <w:keepNext w:val="0"/>
        <w:spacing w:before="0"/>
        <w:jc w:val="center"/>
        <w:rPr>
          <w:rFonts w:ascii="Calibri" w:hAnsi="Calibri"/>
          <w:noProof/>
          <w:sz w:val="22"/>
          <w:szCs w:val="22"/>
        </w:rPr>
      </w:pPr>
      <w:r w:rsidRPr="003D6987">
        <w:rPr>
          <w:noProof/>
        </w:rPr>
        <w:pict>
          <v:shape id="_x0000_i1060" type="#_x0000_t75" style="width:468pt;height:118.5pt;visibility:visible">
            <v:imagedata r:id="rId43" o:title=""/>
          </v:shape>
        </w:pict>
      </w:r>
    </w:p>
    <w:p w:rsidR="008713F6" w:rsidRPr="00633228" w:rsidRDefault="008713F6" w:rsidP="007657EB">
      <w:pPr>
        <w:pStyle w:val="BodyText"/>
        <w:jc w:val="left"/>
        <w:rPr>
          <w:rFonts w:ascii="Calibri" w:hAnsi="Calibri"/>
          <w:sz w:val="22"/>
          <w:szCs w:val="22"/>
        </w:rPr>
      </w:pPr>
    </w:p>
    <w:p w:rsidR="008713F6" w:rsidRPr="00633228" w:rsidRDefault="00CA4C99" w:rsidP="00106BE3">
      <w:pPr>
        <w:spacing w:after="0" w:line="240" w:lineRule="auto"/>
        <w:rPr>
          <w:noProof/>
        </w:rPr>
      </w:pPr>
      <w:r w:rsidRPr="00633228">
        <w:rPr>
          <w:b/>
          <w:noProof/>
          <w:u w:val="single"/>
        </w:rPr>
        <w:t>Lost Sales—Field Definitions</w:t>
      </w:r>
      <w:r w:rsidR="00106BE3" w:rsidRPr="00633228">
        <w:rPr>
          <w:b/>
          <w:noProof/>
          <w:u w:val="single"/>
        </w:rPr>
        <w:t>:</w:t>
      </w:r>
      <w:r w:rsidR="00106BE3" w:rsidRPr="00633228">
        <w:rPr>
          <w:noProof/>
        </w:rPr>
        <w:t xml:space="preserve"> </w:t>
      </w:r>
      <w:r w:rsidR="008713F6" w:rsidRPr="00633228">
        <w:t>POS/ROM invoicing and Parts Inquiry maintain this section every time you enter a lost sale.  A lost sale is when a customer comes in to make a purchase and you do not have enough stock to satisfy the customer’s needs.  It means that if a customer wants to purchase an item that has either never been in stock or is currently out of stock at the time, this is considered a lost sale.</w:t>
      </w:r>
      <w:r w:rsidR="008713F6" w:rsidRPr="00633228">
        <w:rPr>
          <w:b/>
        </w:rPr>
        <w:t xml:space="preserve"> NOTE:</w:t>
      </w:r>
      <w:r w:rsidR="008713F6" w:rsidRPr="00633228">
        <w:t xml:space="preserve"> You can add Lost Sales in PI using the </w:t>
      </w:r>
      <w:r w:rsidR="008713F6" w:rsidRPr="00633228">
        <w:rPr>
          <w:b/>
        </w:rPr>
        <w:t>Lost Sales</w:t>
      </w:r>
      <w:r w:rsidR="008713F6" w:rsidRPr="00633228">
        <w:t xml:space="preserve"> button (see “Lost Sales” under “Other Buttons” for more information).</w:t>
      </w:r>
    </w:p>
    <w:p w:rsidR="00525ED3" w:rsidRPr="00633228" w:rsidRDefault="00525ED3" w:rsidP="007657EB">
      <w:pPr>
        <w:pStyle w:val="Heading3"/>
        <w:keepNext w:val="0"/>
        <w:spacing w:before="0"/>
        <w:jc w:val="left"/>
        <w:rPr>
          <w:rFonts w:ascii="Calibri" w:hAnsi="Calibri"/>
          <w:sz w:val="22"/>
          <w:szCs w:val="22"/>
        </w:rPr>
      </w:pPr>
    </w:p>
    <w:p w:rsidR="00A7334D" w:rsidRPr="00633228" w:rsidRDefault="00106BE3"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Monthly Lost Sales:</w:t>
      </w:r>
      <w:r w:rsidRPr="00633228">
        <w:rPr>
          <w:rFonts w:ascii="Calibri" w:hAnsi="Calibri"/>
          <w:b w:val="0"/>
          <w:sz w:val="22"/>
          <w:szCs w:val="22"/>
        </w:rPr>
        <w:t xml:space="preserve"> </w:t>
      </w:r>
      <w:r w:rsidR="00435659" w:rsidRPr="00633228">
        <w:rPr>
          <w:rFonts w:ascii="Calibri" w:hAnsi="Calibri"/>
          <w:b w:val="0"/>
          <w:sz w:val="22"/>
          <w:szCs w:val="22"/>
        </w:rPr>
        <w:t>This grid</w:t>
      </w:r>
      <w:r w:rsidR="00A7334D" w:rsidRPr="00633228">
        <w:rPr>
          <w:rFonts w:ascii="Calibri" w:hAnsi="Calibri"/>
          <w:b w:val="0"/>
          <w:sz w:val="22"/>
          <w:szCs w:val="22"/>
        </w:rPr>
        <w:t xml:space="preserve"> hold</w:t>
      </w:r>
      <w:r w:rsidR="00435659" w:rsidRPr="00633228">
        <w:rPr>
          <w:rFonts w:ascii="Calibri" w:hAnsi="Calibri"/>
          <w:b w:val="0"/>
          <w:sz w:val="22"/>
          <w:szCs w:val="22"/>
        </w:rPr>
        <w:t>s</w:t>
      </w:r>
      <w:r w:rsidR="00A7334D" w:rsidRPr="00633228">
        <w:rPr>
          <w:rFonts w:ascii="Calibri" w:hAnsi="Calibri"/>
          <w:b w:val="0"/>
          <w:sz w:val="22"/>
          <w:szCs w:val="22"/>
        </w:rPr>
        <w:t xml:space="preserve"> the lost sale quantities recorded from POS/ROM invoicing and Parts Inquiry.  The screen keeps up to 48 months of lost sales history.  Storing lost sales quantities helps the ordering system order enough to cover lost sale entries.  At the end of the month, INME rolls the lost sales value from the current month </w:t>
      </w:r>
      <w:r w:rsidR="00435659" w:rsidRPr="00633228">
        <w:rPr>
          <w:rFonts w:ascii="Calibri" w:hAnsi="Calibri"/>
          <w:b w:val="0"/>
          <w:sz w:val="22"/>
          <w:szCs w:val="22"/>
        </w:rPr>
        <w:t>row</w:t>
      </w:r>
      <w:r w:rsidR="00A7334D" w:rsidRPr="00633228">
        <w:rPr>
          <w:rFonts w:ascii="Calibri" w:hAnsi="Calibri"/>
          <w:b w:val="0"/>
          <w:sz w:val="22"/>
          <w:szCs w:val="22"/>
        </w:rPr>
        <w:t xml:space="preserve"> into the previous </w:t>
      </w:r>
      <w:r w:rsidR="00435659" w:rsidRPr="00633228">
        <w:rPr>
          <w:rFonts w:ascii="Calibri" w:hAnsi="Calibri"/>
          <w:b w:val="0"/>
          <w:sz w:val="22"/>
          <w:szCs w:val="22"/>
        </w:rPr>
        <w:t>month</w:t>
      </w:r>
      <w:r w:rsidR="00A7334D" w:rsidRPr="00633228">
        <w:rPr>
          <w:rFonts w:ascii="Calibri" w:hAnsi="Calibri"/>
          <w:b w:val="0"/>
          <w:sz w:val="22"/>
          <w:szCs w:val="22"/>
        </w:rPr>
        <w:t xml:space="preserve"> and the rest of the fields roll </w:t>
      </w:r>
      <w:r w:rsidR="00435659" w:rsidRPr="00633228">
        <w:rPr>
          <w:rFonts w:ascii="Calibri" w:hAnsi="Calibri"/>
          <w:b w:val="0"/>
          <w:sz w:val="22"/>
          <w:szCs w:val="22"/>
        </w:rPr>
        <w:t>over</w:t>
      </w:r>
      <w:r w:rsidR="00A7334D" w:rsidRPr="00633228">
        <w:rPr>
          <w:rFonts w:ascii="Calibri" w:hAnsi="Calibri"/>
          <w:b w:val="0"/>
          <w:sz w:val="22"/>
          <w:szCs w:val="22"/>
        </w:rPr>
        <w:t xml:space="preserve"> one </w:t>
      </w:r>
      <w:r w:rsidR="00435659" w:rsidRPr="00633228">
        <w:rPr>
          <w:rFonts w:ascii="Calibri" w:hAnsi="Calibri"/>
          <w:b w:val="0"/>
          <w:sz w:val="22"/>
          <w:szCs w:val="22"/>
        </w:rPr>
        <w:t>column</w:t>
      </w:r>
      <w:r w:rsidR="00A7334D" w:rsidRPr="00633228">
        <w:rPr>
          <w:rFonts w:ascii="Calibri" w:hAnsi="Calibri"/>
          <w:b w:val="0"/>
          <w:sz w:val="22"/>
          <w:szCs w:val="22"/>
        </w:rPr>
        <w:t xml:space="preserve"> to retain the complete 48 months of lost sales information.  </w:t>
      </w:r>
    </w:p>
    <w:p w:rsidR="00525ED3" w:rsidRPr="00633228" w:rsidRDefault="00525ED3" w:rsidP="007657EB">
      <w:pPr>
        <w:pStyle w:val="Heading3"/>
        <w:keepNext w:val="0"/>
        <w:spacing w:before="0"/>
        <w:jc w:val="left"/>
        <w:rPr>
          <w:rFonts w:ascii="Calibri" w:hAnsi="Calibri"/>
          <w:sz w:val="22"/>
          <w:szCs w:val="22"/>
        </w:rPr>
      </w:pPr>
    </w:p>
    <w:p w:rsidR="00EE6CFF" w:rsidRPr="00633228" w:rsidRDefault="00A7334D"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9 Years – Lost Sales</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00435659" w:rsidRPr="00633228">
        <w:rPr>
          <w:rFonts w:ascii="Calibri" w:hAnsi="Calibri"/>
          <w:b w:val="0"/>
          <w:sz w:val="22"/>
          <w:szCs w:val="22"/>
        </w:rPr>
        <w:t>This grid</w:t>
      </w:r>
      <w:r w:rsidRPr="00633228">
        <w:rPr>
          <w:rFonts w:ascii="Calibri" w:hAnsi="Calibri"/>
          <w:b w:val="0"/>
          <w:sz w:val="22"/>
          <w:szCs w:val="22"/>
        </w:rPr>
        <w:t xml:space="preserve"> hold</w:t>
      </w:r>
      <w:r w:rsidR="00435659" w:rsidRPr="00633228">
        <w:rPr>
          <w:rFonts w:ascii="Calibri" w:hAnsi="Calibri"/>
          <w:b w:val="0"/>
          <w:sz w:val="22"/>
          <w:szCs w:val="22"/>
        </w:rPr>
        <w:t>s</w:t>
      </w:r>
      <w:r w:rsidRPr="00633228">
        <w:rPr>
          <w:rFonts w:ascii="Calibri" w:hAnsi="Calibri"/>
          <w:b w:val="0"/>
          <w:sz w:val="22"/>
          <w:szCs w:val="22"/>
        </w:rPr>
        <w:t xml:space="preserve"> the summary of the nine years of lost sales counts.  The counts come from POS/ROM invoicing and Parts Inquiry.  When you record a lost sale, the quantity is added to the current month </w:t>
      </w:r>
      <w:r w:rsidR="00435659" w:rsidRPr="00633228">
        <w:rPr>
          <w:rFonts w:ascii="Calibri" w:hAnsi="Calibri"/>
          <w:b w:val="0"/>
          <w:sz w:val="22"/>
          <w:szCs w:val="22"/>
        </w:rPr>
        <w:t>column</w:t>
      </w:r>
      <w:r w:rsidRPr="00633228">
        <w:rPr>
          <w:rFonts w:ascii="Calibri" w:hAnsi="Calibri"/>
          <w:b w:val="0"/>
          <w:sz w:val="22"/>
          <w:szCs w:val="22"/>
        </w:rPr>
        <w:t xml:space="preserve"> and the current year </w:t>
      </w:r>
      <w:r w:rsidR="00435659" w:rsidRPr="00633228">
        <w:rPr>
          <w:rFonts w:ascii="Calibri" w:hAnsi="Calibri"/>
          <w:b w:val="0"/>
          <w:sz w:val="22"/>
          <w:szCs w:val="22"/>
        </w:rPr>
        <w:t>column</w:t>
      </w:r>
      <w:r w:rsidRPr="00633228">
        <w:rPr>
          <w:rFonts w:ascii="Calibri" w:hAnsi="Calibri"/>
          <w:b w:val="0"/>
          <w:sz w:val="22"/>
          <w:szCs w:val="22"/>
        </w:rPr>
        <w:t xml:space="preserve">.  INME maintains these </w:t>
      </w:r>
      <w:r w:rsidR="00435659" w:rsidRPr="00633228">
        <w:rPr>
          <w:rFonts w:ascii="Calibri" w:hAnsi="Calibri"/>
          <w:b w:val="0"/>
          <w:sz w:val="22"/>
          <w:szCs w:val="22"/>
        </w:rPr>
        <w:t>columns</w:t>
      </w:r>
      <w:r w:rsidRPr="00633228">
        <w:rPr>
          <w:rFonts w:ascii="Calibri" w:hAnsi="Calibri"/>
          <w:b w:val="0"/>
          <w:sz w:val="22"/>
          <w:szCs w:val="22"/>
        </w:rPr>
        <w:t xml:space="preserve">.  For example, when you run INME for December, the lost quantity in each yearly </w:t>
      </w:r>
      <w:r w:rsidR="00435659" w:rsidRPr="00633228">
        <w:rPr>
          <w:rFonts w:ascii="Calibri" w:hAnsi="Calibri"/>
          <w:b w:val="0"/>
          <w:sz w:val="22"/>
          <w:szCs w:val="22"/>
        </w:rPr>
        <w:t>column</w:t>
      </w:r>
      <w:r w:rsidRPr="00633228">
        <w:rPr>
          <w:rFonts w:ascii="Calibri" w:hAnsi="Calibri"/>
          <w:b w:val="0"/>
          <w:sz w:val="22"/>
          <w:szCs w:val="22"/>
        </w:rPr>
        <w:t xml:space="preserve"> rolls to the next </w:t>
      </w:r>
      <w:r w:rsidR="00435659" w:rsidRPr="00633228">
        <w:rPr>
          <w:rFonts w:ascii="Calibri" w:hAnsi="Calibri"/>
          <w:b w:val="0"/>
          <w:sz w:val="22"/>
          <w:szCs w:val="22"/>
        </w:rPr>
        <w:t>column</w:t>
      </w:r>
      <w:r w:rsidRPr="00633228">
        <w:rPr>
          <w:rFonts w:ascii="Calibri" w:hAnsi="Calibri"/>
          <w:b w:val="0"/>
          <w:sz w:val="22"/>
          <w:szCs w:val="22"/>
        </w:rPr>
        <w:t xml:space="preserve"> in order to prepare for the new calendar year.</w:t>
      </w:r>
    </w:p>
    <w:p w:rsidR="00525ED3" w:rsidRPr="00633228" w:rsidRDefault="00525ED3" w:rsidP="007657EB">
      <w:pPr>
        <w:spacing w:after="0"/>
        <w:rPr>
          <w:noProof/>
          <w:highlight w:val="yellow"/>
        </w:rPr>
      </w:pPr>
    </w:p>
    <w:p w:rsidR="00EE6CFF" w:rsidRPr="00633228" w:rsidRDefault="001C165E" w:rsidP="00525ED3">
      <w:pPr>
        <w:spacing w:after="0"/>
        <w:jc w:val="center"/>
        <w:rPr>
          <w:noProof/>
        </w:rPr>
      </w:pPr>
      <w:r w:rsidRPr="00633228">
        <w:rPr>
          <w:noProof/>
          <w:highlight w:val="yellow"/>
        </w:rPr>
        <w:pict>
          <v:shape id="_x0000_i1061" type="#_x0000_t75" style="width:511.5pt;height:132pt;visibility:visible">
            <v:imagedata r:id="rId44" o:title=""/>
          </v:shape>
        </w:pict>
      </w:r>
    </w:p>
    <w:p w:rsidR="00525ED3" w:rsidRPr="00633228" w:rsidRDefault="00525ED3" w:rsidP="007657EB">
      <w:pPr>
        <w:spacing w:after="0" w:line="240" w:lineRule="auto"/>
        <w:rPr>
          <w:b/>
          <w:noProof/>
        </w:rPr>
      </w:pPr>
    </w:p>
    <w:p w:rsidR="005D20C9" w:rsidRPr="00106BE3" w:rsidRDefault="000E0902" w:rsidP="00106BE3">
      <w:pPr>
        <w:spacing w:after="0" w:line="240" w:lineRule="auto"/>
      </w:pPr>
      <w:r w:rsidRPr="00633228">
        <w:rPr>
          <w:b/>
          <w:noProof/>
          <w:u w:val="single"/>
        </w:rPr>
        <w:t>Bin Trips</w:t>
      </w:r>
      <w:r w:rsidR="00CA4C99" w:rsidRPr="00633228">
        <w:rPr>
          <w:b/>
          <w:noProof/>
          <w:u w:val="single"/>
        </w:rPr>
        <w:t>—Field Definitions</w:t>
      </w:r>
      <w:r w:rsidR="00106BE3" w:rsidRPr="00633228">
        <w:rPr>
          <w:b/>
          <w:noProof/>
          <w:u w:val="single"/>
        </w:rPr>
        <w:t>:</w:t>
      </w:r>
      <w:r w:rsidR="00106BE3" w:rsidRPr="00633228">
        <w:rPr>
          <w:noProof/>
        </w:rPr>
        <w:t xml:space="preserve"> </w:t>
      </w:r>
      <w:r w:rsidR="005D20C9" w:rsidRPr="00633228">
        <w:t xml:space="preserve">This information is maintained by POS and ROM invoicing.  Every time a part is added to a picking ticket or repair order, a bin trip is added to the current month and year of the part sold.  INME rolls the monthly bin trip history. A </w:t>
      </w:r>
      <w:r w:rsidR="005D20C9" w:rsidRPr="00633228">
        <w:rPr>
          <w:b/>
        </w:rPr>
        <w:t>bin trip</w:t>
      </w:r>
      <w:r w:rsidR="005D20C9" w:rsidRPr="00633228">
        <w:t xml:space="preserve"> is the “number of trips to the bin to cover a customer’s purchase.”  If a customer asks for a single quantity of one item, the parts person walks once to the bin to get it.  Likewise, if a customer wants two of the same item, the parts person still only walks once to the bin.  In both cases, a single bin trip is recorded, regardless of the quantity sold. Bin trip information is valuable to you since it provides additional insight of what is really taking place with a part.  In a month of history with a large number of sales, it can provide you with the number of customers actually making purchases.</w:t>
      </w:r>
    </w:p>
    <w:p w:rsidR="00525ED3" w:rsidRPr="00633228" w:rsidRDefault="00525ED3" w:rsidP="007657EB">
      <w:pPr>
        <w:pStyle w:val="Heading3"/>
        <w:keepNext w:val="0"/>
        <w:spacing w:before="0"/>
        <w:jc w:val="left"/>
        <w:rPr>
          <w:rFonts w:ascii="Calibri" w:hAnsi="Calibri"/>
          <w:sz w:val="22"/>
          <w:szCs w:val="22"/>
        </w:rPr>
      </w:pPr>
    </w:p>
    <w:p w:rsidR="005D20C9" w:rsidRPr="00633228" w:rsidRDefault="003020C1"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Monthly Bin Trip</w:t>
      </w:r>
      <w:r w:rsidR="005D20C9" w:rsidRPr="00633228">
        <w:rPr>
          <w:rFonts w:ascii="Calibri" w:hAnsi="Calibri"/>
          <w:b w:val="0"/>
          <w:sz w:val="22"/>
          <w:szCs w:val="22"/>
          <w:u w:val="single"/>
        </w:rPr>
        <w:t>s</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005D20C9" w:rsidRPr="00633228">
        <w:rPr>
          <w:rFonts w:ascii="Calibri" w:hAnsi="Calibri"/>
          <w:b w:val="0"/>
          <w:sz w:val="22"/>
          <w:szCs w:val="22"/>
        </w:rPr>
        <w:t>Th</w:t>
      </w:r>
      <w:r w:rsidR="001C165E" w:rsidRPr="00633228">
        <w:rPr>
          <w:rFonts w:ascii="Calibri" w:hAnsi="Calibri"/>
          <w:b w:val="0"/>
          <w:sz w:val="22"/>
          <w:szCs w:val="22"/>
        </w:rPr>
        <w:t>is</w:t>
      </w:r>
      <w:r w:rsidR="005D20C9" w:rsidRPr="00633228">
        <w:rPr>
          <w:rFonts w:ascii="Calibri" w:hAnsi="Calibri"/>
          <w:b w:val="0"/>
          <w:sz w:val="22"/>
          <w:szCs w:val="22"/>
        </w:rPr>
        <w:t xml:space="preserve"> monthly </w:t>
      </w:r>
      <w:r w:rsidR="001C165E" w:rsidRPr="00633228">
        <w:rPr>
          <w:rFonts w:ascii="Calibri" w:hAnsi="Calibri"/>
          <w:b w:val="0"/>
          <w:sz w:val="22"/>
          <w:szCs w:val="22"/>
        </w:rPr>
        <w:t>grid</w:t>
      </w:r>
      <w:r w:rsidR="005D20C9" w:rsidRPr="00633228">
        <w:rPr>
          <w:rFonts w:ascii="Calibri" w:hAnsi="Calibri"/>
          <w:b w:val="0"/>
          <w:sz w:val="22"/>
          <w:szCs w:val="22"/>
        </w:rPr>
        <w:t xml:space="preserve"> hold</w:t>
      </w:r>
      <w:r w:rsidR="001C165E" w:rsidRPr="00633228">
        <w:rPr>
          <w:rFonts w:ascii="Calibri" w:hAnsi="Calibri"/>
          <w:b w:val="0"/>
          <w:sz w:val="22"/>
          <w:szCs w:val="22"/>
        </w:rPr>
        <w:t>s</w:t>
      </w:r>
      <w:r w:rsidR="005D20C9" w:rsidRPr="00633228">
        <w:rPr>
          <w:rFonts w:ascii="Calibri" w:hAnsi="Calibri"/>
          <w:b w:val="0"/>
          <w:sz w:val="22"/>
          <w:szCs w:val="22"/>
        </w:rPr>
        <w:t xml:space="preserve"> the number of bin trips as maintained by POS and ROM invoicing. At the end of the month, the Month End Process (INME) rolls the bin trip value from the current month </w:t>
      </w:r>
      <w:r w:rsidR="001C165E" w:rsidRPr="00633228">
        <w:rPr>
          <w:rFonts w:ascii="Calibri" w:hAnsi="Calibri"/>
          <w:b w:val="0"/>
          <w:sz w:val="22"/>
          <w:szCs w:val="22"/>
        </w:rPr>
        <w:t xml:space="preserve">column </w:t>
      </w:r>
      <w:r w:rsidR="005D20C9" w:rsidRPr="00633228">
        <w:rPr>
          <w:rFonts w:ascii="Calibri" w:hAnsi="Calibri"/>
          <w:b w:val="0"/>
          <w:sz w:val="22"/>
          <w:szCs w:val="22"/>
        </w:rPr>
        <w:t xml:space="preserve">into the previous </w:t>
      </w:r>
      <w:r w:rsidR="001C165E" w:rsidRPr="00633228">
        <w:rPr>
          <w:rFonts w:ascii="Calibri" w:hAnsi="Calibri"/>
          <w:b w:val="0"/>
          <w:sz w:val="22"/>
          <w:szCs w:val="22"/>
        </w:rPr>
        <w:t>one</w:t>
      </w:r>
      <w:r w:rsidR="005D20C9" w:rsidRPr="00633228">
        <w:rPr>
          <w:rFonts w:ascii="Calibri" w:hAnsi="Calibri"/>
          <w:b w:val="0"/>
          <w:sz w:val="22"/>
          <w:szCs w:val="22"/>
        </w:rPr>
        <w:t xml:space="preserve">, and the rest of the fields </w:t>
      </w:r>
      <w:r w:rsidR="001C165E" w:rsidRPr="00633228">
        <w:rPr>
          <w:rFonts w:ascii="Calibri" w:hAnsi="Calibri"/>
          <w:b w:val="0"/>
          <w:sz w:val="22"/>
          <w:szCs w:val="22"/>
        </w:rPr>
        <w:t>move</w:t>
      </w:r>
      <w:r w:rsidR="005D20C9" w:rsidRPr="00633228">
        <w:rPr>
          <w:rFonts w:ascii="Calibri" w:hAnsi="Calibri"/>
          <w:b w:val="0"/>
          <w:sz w:val="22"/>
          <w:szCs w:val="22"/>
        </w:rPr>
        <w:t xml:space="preserve"> one </w:t>
      </w:r>
      <w:r w:rsidR="001C165E" w:rsidRPr="00633228">
        <w:rPr>
          <w:rFonts w:ascii="Calibri" w:hAnsi="Calibri"/>
          <w:b w:val="0"/>
          <w:sz w:val="22"/>
          <w:szCs w:val="22"/>
        </w:rPr>
        <w:t>column</w:t>
      </w:r>
      <w:r w:rsidR="005D20C9" w:rsidRPr="00633228">
        <w:rPr>
          <w:rFonts w:ascii="Calibri" w:hAnsi="Calibri"/>
          <w:b w:val="0"/>
          <w:sz w:val="22"/>
          <w:szCs w:val="22"/>
        </w:rPr>
        <w:t xml:space="preserve"> to retain the complete 48 </w:t>
      </w:r>
      <w:r w:rsidRPr="00633228">
        <w:rPr>
          <w:rFonts w:ascii="Calibri" w:hAnsi="Calibri"/>
          <w:b w:val="0"/>
          <w:sz w:val="22"/>
          <w:szCs w:val="22"/>
        </w:rPr>
        <w:t>months of bin trip information.</w:t>
      </w:r>
    </w:p>
    <w:p w:rsidR="00525ED3" w:rsidRPr="00633228" w:rsidRDefault="00525ED3" w:rsidP="007657EB">
      <w:pPr>
        <w:pStyle w:val="Heading3"/>
        <w:keepNext w:val="0"/>
        <w:spacing w:before="0"/>
        <w:jc w:val="left"/>
        <w:rPr>
          <w:rFonts w:ascii="Calibri" w:hAnsi="Calibri"/>
          <w:sz w:val="22"/>
          <w:szCs w:val="22"/>
        </w:rPr>
      </w:pPr>
    </w:p>
    <w:p w:rsidR="00EE6CFF" w:rsidRPr="00633228" w:rsidRDefault="005D20C9" w:rsidP="00106BE3">
      <w:pPr>
        <w:pStyle w:val="Heading3"/>
        <w:keepNext w:val="0"/>
        <w:spacing w:before="0"/>
        <w:jc w:val="left"/>
        <w:rPr>
          <w:rFonts w:ascii="Calibri" w:hAnsi="Calibri"/>
          <w:b w:val="0"/>
          <w:sz w:val="22"/>
          <w:szCs w:val="22"/>
        </w:rPr>
      </w:pPr>
      <w:r w:rsidRPr="00633228">
        <w:rPr>
          <w:rFonts w:ascii="Calibri" w:hAnsi="Calibri"/>
          <w:b w:val="0"/>
          <w:sz w:val="22"/>
          <w:szCs w:val="22"/>
          <w:u w:val="single"/>
        </w:rPr>
        <w:t>9 Years – Bin Trips</w:t>
      </w:r>
      <w:r w:rsidR="00106BE3" w:rsidRPr="00633228">
        <w:rPr>
          <w:rFonts w:ascii="Calibri" w:hAnsi="Calibri"/>
          <w:b w:val="0"/>
          <w:sz w:val="22"/>
          <w:szCs w:val="22"/>
          <w:u w:val="single"/>
        </w:rPr>
        <w:t>:</w:t>
      </w:r>
      <w:r w:rsidR="00106BE3" w:rsidRPr="00633228">
        <w:rPr>
          <w:rFonts w:ascii="Calibri" w:hAnsi="Calibri"/>
          <w:b w:val="0"/>
          <w:sz w:val="22"/>
          <w:szCs w:val="22"/>
        </w:rPr>
        <w:t xml:space="preserve"> </w:t>
      </w:r>
      <w:r w:rsidR="001C165E" w:rsidRPr="00633228">
        <w:rPr>
          <w:rFonts w:ascii="Calibri" w:hAnsi="Calibri"/>
          <w:b w:val="0"/>
          <w:sz w:val="22"/>
          <w:szCs w:val="22"/>
        </w:rPr>
        <w:t>This grid</w:t>
      </w:r>
      <w:r w:rsidRPr="00633228">
        <w:rPr>
          <w:rFonts w:ascii="Calibri" w:hAnsi="Calibri"/>
          <w:b w:val="0"/>
          <w:sz w:val="22"/>
          <w:szCs w:val="22"/>
        </w:rPr>
        <w:t xml:space="preserve"> hold</w:t>
      </w:r>
      <w:r w:rsidR="001C165E" w:rsidRPr="00633228">
        <w:rPr>
          <w:rFonts w:ascii="Calibri" w:hAnsi="Calibri"/>
          <w:b w:val="0"/>
          <w:sz w:val="22"/>
          <w:szCs w:val="22"/>
        </w:rPr>
        <w:t>s</w:t>
      </w:r>
      <w:r w:rsidRPr="00633228">
        <w:rPr>
          <w:rFonts w:ascii="Calibri" w:hAnsi="Calibri"/>
          <w:b w:val="0"/>
          <w:sz w:val="22"/>
          <w:szCs w:val="22"/>
        </w:rPr>
        <w:t xml:space="preserve"> the summary of the nine years of bin trips.  The counts come from POS/ROM invoicing.  When you record a sale, the quantity is added to the current month </w:t>
      </w:r>
      <w:r w:rsidR="001C165E" w:rsidRPr="00633228">
        <w:rPr>
          <w:rFonts w:ascii="Calibri" w:hAnsi="Calibri"/>
          <w:b w:val="0"/>
          <w:sz w:val="22"/>
          <w:szCs w:val="22"/>
        </w:rPr>
        <w:t>column</w:t>
      </w:r>
      <w:r w:rsidRPr="00633228">
        <w:rPr>
          <w:rFonts w:ascii="Calibri" w:hAnsi="Calibri"/>
          <w:b w:val="0"/>
          <w:sz w:val="22"/>
          <w:szCs w:val="22"/>
        </w:rPr>
        <w:t xml:space="preserve"> and to the current year </w:t>
      </w:r>
      <w:r w:rsidR="001C165E" w:rsidRPr="00633228">
        <w:rPr>
          <w:rFonts w:ascii="Calibri" w:hAnsi="Calibri"/>
          <w:b w:val="0"/>
          <w:sz w:val="22"/>
          <w:szCs w:val="22"/>
        </w:rPr>
        <w:t>column</w:t>
      </w:r>
      <w:r w:rsidRPr="00633228">
        <w:rPr>
          <w:rFonts w:ascii="Calibri" w:hAnsi="Calibri"/>
          <w:b w:val="0"/>
          <w:sz w:val="22"/>
          <w:szCs w:val="22"/>
        </w:rPr>
        <w:t xml:space="preserve">.  INME maintains these </w:t>
      </w:r>
      <w:r w:rsidR="001C165E" w:rsidRPr="00633228">
        <w:rPr>
          <w:rFonts w:ascii="Calibri" w:hAnsi="Calibri"/>
          <w:b w:val="0"/>
          <w:sz w:val="22"/>
          <w:szCs w:val="22"/>
        </w:rPr>
        <w:t>column</w:t>
      </w:r>
      <w:r w:rsidRPr="00633228">
        <w:rPr>
          <w:rFonts w:ascii="Calibri" w:hAnsi="Calibri"/>
          <w:b w:val="0"/>
          <w:sz w:val="22"/>
          <w:szCs w:val="22"/>
        </w:rPr>
        <w:t xml:space="preserve">s.  For example, when you run INME for December, the bin count in each yearly </w:t>
      </w:r>
      <w:r w:rsidR="001C165E" w:rsidRPr="00633228">
        <w:rPr>
          <w:rFonts w:ascii="Calibri" w:hAnsi="Calibri"/>
          <w:b w:val="0"/>
          <w:sz w:val="22"/>
          <w:szCs w:val="22"/>
        </w:rPr>
        <w:t>column</w:t>
      </w:r>
      <w:r w:rsidRPr="00633228">
        <w:rPr>
          <w:rFonts w:ascii="Calibri" w:hAnsi="Calibri"/>
          <w:b w:val="0"/>
          <w:sz w:val="22"/>
          <w:szCs w:val="22"/>
        </w:rPr>
        <w:t xml:space="preserve"> rolls to the next </w:t>
      </w:r>
      <w:r w:rsidR="001C165E" w:rsidRPr="00633228">
        <w:rPr>
          <w:rFonts w:ascii="Calibri" w:hAnsi="Calibri"/>
          <w:b w:val="0"/>
          <w:sz w:val="22"/>
          <w:szCs w:val="22"/>
        </w:rPr>
        <w:t>column</w:t>
      </w:r>
      <w:r w:rsidRPr="00633228">
        <w:rPr>
          <w:rFonts w:ascii="Calibri" w:hAnsi="Calibri"/>
          <w:b w:val="0"/>
          <w:sz w:val="22"/>
          <w:szCs w:val="22"/>
        </w:rPr>
        <w:t xml:space="preserve"> in order to pre</w:t>
      </w:r>
      <w:r w:rsidR="003020C1" w:rsidRPr="00633228">
        <w:rPr>
          <w:rFonts w:ascii="Calibri" w:hAnsi="Calibri"/>
          <w:b w:val="0"/>
          <w:sz w:val="22"/>
          <w:szCs w:val="22"/>
        </w:rPr>
        <w:t>pare for the new calendar year.</w:t>
      </w:r>
    </w:p>
    <w:p w:rsidR="00106BE3" w:rsidRPr="00633228" w:rsidRDefault="00106BE3" w:rsidP="007657EB">
      <w:pPr>
        <w:tabs>
          <w:tab w:val="right" w:pos="5760"/>
          <w:tab w:val="right" w:pos="7200"/>
          <w:tab w:val="right" w:pos="9360"/>
        </w:tabs>
        <w:spacing w:after="0"/>
      </w:pPr>
    </w:p>
    <w:p w:rsidR="001C165E" w:rsidRPr="00633228" w:rsidRDefault="00525ED3" w:rsidP="00525ED3">
      <w:pPr>
        <w:spacing w:after="0" w:line="240" w:lineRule="auto"/>
        <w:ind w:hanging="180"/>
        <w:jc w:val="center"/>
        <w:rPr>
          <w:b/>
          <w:noProof/>
        </w:rPr>
      </w:pPr>
      <w:r w:rsidRPr="00633228">
        <w:rPr>
          <w:noProof/>
        </w:rPr>
        <w:pict>
          <v:shape id="_x0000_i1062" type="#_x0000_t75" style="width:468pt;height:211.5pt">
            <v:imagedata r:id="rId45" o:title="PI Fill"/>
          </v:shape>
        </w:pict>
      </w:r>
    </w:p>
    <w:p w:rsidR="001C165E" w:rsidRPr="00633228" w:rsidRDefault="001C165E" w:rsidP="007657EB">
      <w:pPr>
        <w:spacing w:after="0" w:line="240" w:lineRule="auto"/>
        <w:rPr>
          <w:b/>
          <w:noProof/>
        </w:rPr>
      </w:pPr>
    </w:p>
    <w:p w:rsidR="00EE6CFF" w:rsidRPr="00633228" w:rsidRDefault="00CA4C99" w:rsidP="00106BE3">
      <w:pPr>
        <w:spacing w:after="0" w:line="240" w:lineRule="auto"/>
        <w:rPr>
          <w:noProof/>
        </w:rPr>
      </w:pPr>
      <w:r w:rsidRPr="00633228">
        <w:rPr>
          <w:b/>
          <w:noProof/>
          <w:u w:val="single"/>
        </w:rPr>
        <w:t>Fill—Field Definitions</w:t>
      </w:r>
      <w:r w:rsidR="00106BE3" w:rsidRPr="00633228">
        <w:rPr>
          <w:b/>
          <w:noProof/>
          <w:u w:val="single"/>
        </w:rPr>
        <w:t>:</w:t>
      </w:r>
      <w:r w:rsidR="00106BE3" w:rsidRPr="00633228">
        <w:rPr>
          <w:noProof/>
        </w:rPr>
        <w:t xml:space="preserve"> </w:t>
      </w:r>
      <w:r w:rsidR="005D20C9" w:rsidRPr="00633228">
        <w:t xml:space="preserve">The Fill </w:t>
      </w:r>
      <w:r w:rsidR="001C165E" w:rsidRPr="00633228">
        <w:t>section</w:t>
      </w:r>
      <w:r w:rsidR="005D20C9" w:rsidRPr="00633228">
        <w:t xml:space="preserve"> is used for the CNH Availability Max interface.  It focuses on the number of invoice lines for the part number and the number filled from inventory for each of the previous 24 months.  The percentage filled displays </w:t>
      </w:r>
      <w:r w:rsidR="007E41BB" w:rsidRPr="00633228">
        <w:t>in the third column</w:t>
      </w:r>
      <w:r w:rsidR="005D20C9" w:rsidRPr="00633228">
        <w:t>.  The columns show activity for both the front counter (parts invoices) and back counter (repair orders).</w:t>
      </w:r>
      <w:r w:rsidR="007E41BB" w:rsidRPr="00633228">
        <w:t xml:space="preserve">  Totals are recorded at the bottom of the section.</w:t>
      </w:r>
    </w:p>
    <w:p w:rsidR="00C51590" w:rsidRPr="00633228" w:rsidRDefault="00C51590" w:rsidP="007657EB">
      <w:pPr>
        <w:pStyle w:val="Body"/>
        <w:spacing w:before="0"/>
        <w:jc w:val="left"/>
        <w:rPr>
          <w:rFonts w:ascii="Calibri" w:hAnsi="Calibri"/>
          <w:sz w:val="22"/>
          <w:szCs w:val="22"/>
        </w:rPr>
      </w:pPr>
    </w:p>
    <w:p w:rsidR="00C51590" w:rsidRPr="00633228" w:rsidRDefault="007E41BB" w:rsidP="00525ED3">
      <w:pPr>
        <w:pStyle w:val="Body"/>
        <w:spacing w:before="0"/>
        <w:jc w:val="center"/>
        <w:rPr>
          <w:rFonts w:ascii="Calibri" w:hAnsi="Calibri"/>
          <w:sz w:val="22"/>
          <w:szCs w:val="22"/>
        </w:rPr>
      </w:pPr>
      <w:r w:rsidRPr="00633228">
        <w:rPr>
          <w:rFonts w:ascii="Calibri" w:hAnsi="Calibri"/>
          <w:noProof/>
          <w:sz w:val="22"/>
          <w:szCs w:val="22"/>
        </w:rPr>
        <w:pict>
          <v:shape id="_x0000_i1063" type="#_x0000_t75" style="width:511.5pt;height:66pt;visibility:visible">
            <v:imagedata r:id="rId46" o:title=""/>
          </v:shape>
        </w:pict>
      </w:r>
    </w:p>
    <w:p w:rsidR="003020C1" w:rsidRPr="00633228" w:rsidRDefault="003020C1" w:rsidP="007657EB">
      <w:pPr>
        <w:pStyle w:val="Body"/>
        <w:spacing w:before="0"/>
        <w:jc w:val="left"/>
        <w:rPr>
          <w:rFonts w:ascii="Calibri" w:hAnsi="Calibri"/>
          <w:sz w:val="22"/>
          <w:szCs w:val="22"/>
        </w:rPr>
      </w:pPr>
    </w:p>
    <w:p w:rsidR="00EE6CFF" w:rsidRPr="00633228" w:rsidRDefault="003020C1" w:rsidP="00106BE3">
      <w:pPr>
        <w:spacing w:after="0" w:line="240" w:lineRule="auto"/>
        <w:rPr>
          <w:noProof/>
        </w:rPr>
      </w:pPr>
      <w:r w:rsidRPr="00633228">
        <w:rPr>
          <w:b/>
          <w:noProof/>
          <w:u w:val="single"/>
        </w:rPr>
        <w:t>Demand</w:t>
      </w:r>
      <w:r w:rsidR="00CA4C99" w:rsidRPr="00633228">
        <w:rPr>
          <w:b/>
          <w:noProof/>
          <w:u w:val="single"/>
        </w:rPr>
        <w:t>—Field Definitions</w:t>
      </w:r>
      <w:r w:rsidR="00106BE3" w:rsidRPr="00633228">
        <w:rPr>
          <w:b/>
          <w:noProof/>
          <w:u w:val="single"/>
        </w:rPr>
        <w:t>:</w:t>
      </w:r>
      <w:r w:rsidR="00106BE3" w:rsidRPr="00633228">
        <w:rPr>
          <w:noProof/>
        </w:rPr>
        <w:t xml:space="preserve"> </w:t>
      </w:r>
      <w:r w:rsidR="005D20C9" w:rsidRPr="00633228">
        <w:t xml:space="preserve">The Demand </w:t>
      </w:r>
      <w:r w:rsidR="00C51590" w:rsidRPr="00633228">
        <w:t>section</w:t>
      </w:r>
      <w:r w:rsidR="005D20C9" w:rsidRPr="00633228">
        <w:t xml:space="preserve"> is used for the CNH Availability Max interface.  It focuses on the demand for the part number, lost sales quantity, lost sales hits, and order quantities for each of the previous 24 months.  These columns show activity for both the front counter (parts invoices) and back counter (repair orders).</w:t>
      </w:r>
    </w:p>
    <w:p w:rsidR="003020C1" w:rsidRPr="00633228" w:rsidRDefault="003020C1" w:rsidP="007657EB">
      <w:pPr>
        <w:pStyle w:val="Body"/>
        <w:spacing w:before="0"/>
        <w:jc w:val="left"/>
        <w:rPr>
          <w:rFonts w:ascii="Calibri" w:hAnsi="Calibri"/>
          <w:sz w:val="22"/>
          <w:szCs w:val="22"/>
        </w:rPr>
      </w:pPr>
    </w:p>
    <w:p w:rsidR="00C51590" w:rsidRPr="00633228" w:rsidRDefault="007E41BB" w:rsidP="00525ED3">
      <w:pPr>
        <w:spacing w:after="0" w:line="240" w:lineRule="auto"/>
        <w:jc w:val="center"/>
        <w:rPr>
          <w:b/>
          <w:noProof/>
        </w:rPr>
      </w:pPr>
      <w:r w:rsidRPr="00633228">
        <w:rPr>
          <w:noProof/>
        </w:rPr>
        <w:pict>
          <v:shape id="_x0000_i1064" type="#_x0000_t75" style="width:482.25pt;height:96pt;visibility:visible">
            <v:imagedata r:id="rId47" o:title=""/>
          </v:shape>
        </w:pict>
      </w:r>
    </w:p>
    <w:p w:rsidR="00C51590" w:rsidRPr="00633228" w:rsidRDefault="00C51590" w:rsidP="007657EB">
      <w:pPr>
        <w:spacing w:after="0" w:line="240" w:lineRule="auto"/>
        <w:rPr>
          <w:b/>
          <w:noProof/>
        </w:rPr>
      </w:pPr>
    </w:p>
    <w:p w:rsidR="006F1853" w:rsidRPr="00633228" w:rsidRDefault="00CA4C99" w:rsidP="00106BE3">
      <w:pPr>
        <w:spacing w:after="0" w:line="240" w:lineRule="auto"/>
        <w:rPr>
          <w:noProof/>
        </w:rPr>
      </w:pPr>
      <w:r w:rsidRPr="00633228">
        <w:rPr>
          <w:b/>
          <w:noProof/>
          <w:u w:val="single"/>
        </w:rPr>
        <w:t>CNH AMAX—Field Definitions</w:t>
      </w:r>
      <w:r w:rsidR="00106BE3" w:rsidRPr="00633228">
        <w:rPr>
          <w:b/>
          <w:noProof/>
          <w:u w:val="single"/>
        </w:rPr>
        <w:t>:</w:t>
      </w:r>
      <w:r w:rsidR="00106BE3" w:rsidRPr="00633228">
        <w:rPr>
          <w:noProof/>
        </w:rPr>
        <w:t xml:space="preserve"> </w:t>
      </w:r>
      <w:r w:rsidR="006F1853" w:rsidRPr="00633228">
        <w:t xml:space="preserve">The fields </w:t>
      </w:r>
      <w:r w:rsidRPr="00633228">
        <w:t>in this section</w:t>
      </w:r>
      <w:r w:rsidR="006F1853" w:rsidRPr="00633228">
        <w:t xml:space="preserve"> are completely maintained by the CNH Amax interface.  They provide information about how this specific part number is to be handled.</w:t>
      </w:r>
    </w:p>
    <w:sectPr w:rsidR="006F1853" w:rsidRPr="00633228">
      <w:headerReference w:type="even" r:id="rId48"/>
      <w:headerReference w:type="default" r:id="rId49"/>
      <w:footerReference w:type="even" r:id="rId50"/>
      <w:footerReference w:type="default" r:id="rId51"/>
      <w:headerReference w:type="first" r:id="rId52"/>
      <w:footerReference w:type="first" r:id="rId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C1168" w:rsidRDefault="00BC1168" w:rsidP="002B1342">
      <w:pPr>
        <w:spacing w:after="0" w:line="240" w:lineRule="auto"/>
      </w:pPr>
      <w:r>
        <w:separator/>
      </w:r>
    </w:p>
  </w:endnote>
  <w:endnote w:type="continuationSeparator" w:id="0">
    <w:p w:rsidR="00BC1168" w:rsidRDefault="00BC1168" w:rsidP="002B1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6CD" w:rsidRDefault="00D746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1709" w:rsidRPr="002B1342" w:rsidRDefault="00A01709">
    <w:pPr>
      <w:pStyle w:val="Footer"/>
      <w:rPr>
        <w:rFonts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6CD" w:rsidRDefault="00D746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C1168" w:rsidRDefault="00BC1168" w:rsidP="002B1342">
      <w:pPr>
        <w:spacing w:after="0" w:line="240" w:lineRule="auto"/>
      </w:pPr>
      <w:r>
        <w:separator/>
      </w:r>
    </w:p>
  </w:footnote>
  <w:footnote w:type="continuationSeparator" w:id="0">
    <w:p w:rsidR="00BC1168" w:rsidRDefault="00BC1168" w:rsidP="002B13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6CD" w:rsidRDefault="00D746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1709" w:rsidRPr="002B1342" w:rsidRDefault="00A01709" w:rsidP="002B1342">
    <w:pPr>
      <w:pStyle w:val="Header"/>
      <w:spacing w:after="0" w:line="240" w:lineRule="auto"/>
      <w:rPr>
        <w:rFonts w:ascii="Verdana" w:hAnsi="Verdana"/>
        <w:i/>
        <w:sz w:val="20"/>
        <w:szCs w:val="20"/>
      </w:rPr>
    </w:pPr>
    <w:r w:rsidRPr="002B1342">
      <w:rPr>
        <w:rFonts w:ascii="Verdana" w:hAnsi="Verdana"/>
        <w:b/>
        <w:i/>
        <w:sz w:val="20"/>
        <w:szCs w:val="20"/>
      </w:rPr>
      <w:t xml:space="preserve">Parts </w:t>
    </w:r>
    <w:r>
      <w:rPr>
        <w:rFonts w:ascii="Verdana" w:hAnsi="Verdana"/>
        <w:b/>
        <w:i/>
        <w:sz w:val="20"/>
        <w:szCs w:val="20"/>
      </w:rPr>
      <w:t>Inquiry</w:t>
    </w:r>
    <w:r w:rsidRPr="002B1342">
      <w:rPr>
        <w:rFonts w:ascii="Verdana" w:hAnsi="Verdana"/>
        <w:i/>
        <w:sz w:val="20"/>
        <w:szCs w:val="20"/>
      </w:rPr>
      <w:tab/>
    </w:r>
    <w:r>
      <w:rPr>
        <w:rFonts w:ascii="Verdana" w:hAnsi="Verdana"/>
        <w:i/>
        <w:sz w:val="20"/>
        <w:szCs w:val="20"/>
      </w:rPr>
      <w:tab/>
    </w:r>
    <w:r w:rsidRPr="002B1342">
      <w:rPr>
        <w:rFonts w:ascii="Verdana" w:hAnsi="Verdana"/>
        <w:i/>
        <w:sz w:val="20"/>
        <w:szCs w:val="20"/>
      </w:rPr>
      <w:t>Parts Inventory Maintenance</w:t>
    </w:r>
  </w:p>
  <w:p w:rsidR="00A01709" w:rsidRPr="002B1342" w:rsidRDefault="00A01709" w:rsidP="002B1342">
    <w:pPr>
      <w:pStyle w:val="Header"/>
      <w:spacing w:after="0" w:line="240" w:lineRule="auto"/>
      <w:rPr>
        <w:rFonts w:ascii="Verdana" w:hAnsi="Verdana"/>
        <w:i/>
        <w:sz w:val="20"/>
        <w:szCs w:val="20"/>
      </w:rPr>
    </w:pPr>
    <w:r w:rsidRPr="002B1342">
      <w:rPr>
        <w:rFonts w:ascii="Verdana" w:hAnsi="Verdana"/>
        <w:i/>
        <w:sz w:val="20"/>
        <w:szCs w:val="2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746CD" w:rsidRDefault="00D746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431E1"/>
    <w:multiLevelType w:val="hybridMultilevel"/>
    <w:tmpl w:val="7BAAB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22B63"/>
    <w:multiLevelType w:val="hybridMultilevel"/>
    <w:tmpl w:val="50BA8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11995"/>
    <w:multiLevelType w:val="hybridMultilevel"/>
    <w:tmpl w:val="555AE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107ACE"/>
    <w:multiLevelType w:val="hybridMultilevel"/>
    <w:tmpl w:val="1F323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F4082"/>
    <w:multiLevelType w:val="hybridMultilevel"/>
    <w:tmpl w:val="14987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546ECA"/>
    <w:multiLevelType w:val="hybridMultilevel"/>
    <w:tmpl w:val="06D8F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A47CEA"/>
    <w:multiLevelType w:val="hybridMultilevel"/>
    <w:tmpl w:val="C8AA9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153C0A"/>
    <w:multiLevelType w:val="hybridMultilevel"/>
    <w:tmpl w:val="3572A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647D83"/>
    <w:multiLevelType w:val="hybridMultilevel"/>
    <w:tmpl w:val="DB44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5D3DF7"/>
    <w:multiLevelType w:val="hybridMultilevel"/>
    <w:tmpl w:val="C2AA9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D63B6"/>
    <w:multiLevelType w:val="hybridMultilevel"/>
    <w:tmpl w:val="2B0A8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ED229C"/>
    <w:multiLevelType w:val="hybridMultilevel"/>
    <w:tmpl w:val="C9C41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616785"/>
    <w:multiLevelType w:val="hybridMultilevel"/>
    <w:tmpl w:val="32184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900F08"/>
    <w:multiLevelType w:val="hybridMultilevel"/>
    <w:tmpl w:val="B3508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0F0298"/>
    <w:multiLevelType w:val="hybridMultilevel"/>
    <w:tmpl w:val="409899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F5309B"/>
    <w:multiLevelType w:val="hybridMultilevel"/>
    <w:tmpl w:val="DFA2D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1738DE"/>
    <w:multiLevelType w:val="hybridMultilevel"/>
    <w:tmpl w:val="B3D6A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A2D5A32"/>
    <w:multiLevelType w:val="hybridMultilevel"/>
    <w:tmpl w:val="082AA8A6"/>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CA76094"/>
    <w:multiLevelType w:val="hybridMultilevel"/>
    <w:tmpl w:val="B328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445AC1"/>
    <w:multiLevelType w:val="hybridMultilevel"/>
    <w:tmpl w:val="DEB8C3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6EF6773"/>
    <w:multiLevelType w:val="hybridMultilevel"/>
    <w:tmpl w:val="DC4AB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0340A1"/>
    <w:multiLevelType w:val="hybridMultilevel"/>
    <w:tmpl w:val="2A3E1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86908E2"/>
    <w:multiLevelType w:val="hybridMultilevel"/>
    <w:tmpl w:val="CBFE53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D56CD2"/>
    <w:multiLevelType w:val="hybridMultilevel"/>
    <w:tmpl w:val="2AF43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796E08"/>
    <w:multiLevelType w:val="hybridMultilevel"/>
    <w:tmpl w:val="E6D4EF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670C16"/>
    <w:multiLevelType w:val="hybridMultilevel"/>
    <w:tmpl w:val="902C56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4E11F2C"/>
    <w:multiLevelType w:val="hybridMultilevel"/>
    <w:tmpl w:val="27E6F976"/>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74ED77B2"/>
    <w:multiLevelType w:val="hybridMultilevel"/>
    <w:tmpl w:val="28FCD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4"/>
  </w:num>
  <w:num w:numId="3">
    <w:abstractNumId w:val="11"/>
  </w:num>
  <w:num w:numId="4">
    <w:abstractNumId w:val="10"/>
  </w:num>
  <w:num w:numId="5">
    <w:abstractNumId w:val="15"/>
  </w:num>
  <w:num w:numId="6">
    <w:abstractNumId w:val="1"/>
  </w:num>
  <w:num w:numId="7">
    <w:abstractNumId w:val="21"/>
  </w:num>
  <w:num w:numId="8">
    <w:abstractNumId w:val="25"/>
  </w:num>
  <w:num w:numId="9">
    <w:abstractNumId w:val="17"/>
  </w:num>
  <w:num w:numId="10">
    <w:abstractNumId w:val="19"/>
  </w:num>
  <w:num w:numId="11">
    <w:abstractNumId w:val="22"/>
  </w:num>
  <w:num w:numId="12">
    <w:abstractNumId w:val="7"/>
  </w:num>
  <w:num w:numId="13">
    <w:abstractNumId w:val="2"/>
  </w:num>
  <w:num w:numId="14">
    <w:abstractNumId w:val="14"/>
  </w:num>
  <w:num w:numId="15">
    <w:abstractNumId w:val="20"/>
  </w:num>
  <w:num w:numId="16">
    <w:abstractNumId w:val="27"/>
  </w:num>
  <w:num w:numId="17">
    <w:abstractNumId w:val="12"/>
  </w:num>
  <w:num w:numId="18">
    <w:abstractNumId w:val="0"/>
  </w:num>
  <w:num w:numId="19">
    <w:abstractNumId w:val="3"/>
  </w:num>
  <w:num w:numId="20">
    <w:abstractNumId w:val="9"/>
  </w:num>
  <w:num w:numId="21">
    <w:abstractNumId w:val="6"/>
  </w:num>
  <w:num w:numId="22">
    <w:abstractNumId w:val="5"/>
  </w:num>
  <w:num w:numId="23">
    <w:abstractNumId w:val="18"/>
  </w:num>
  <w:num w:numId="24">
    <w:abstractNumId w:val="4"/>
  </w:num>
  <w:num w:numId="25">
    <w:abstractNumId w:val="13"/>
  </w:num>
  <w:num w:numId="26">
    <w:abstractNumId w:val="23"/>
  </w:num>
  <w:num w:numId="27">
    <w:abstractNumId w:val="8"/>
  </w:num>
  <w:num w:numId="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7D2F"/>
    <w:rsid w:val="0000348E"/>
    <w:rsid w:val="00021776"/>
    <w:rsid w:val="0006771F"/>
    <w:rsid w:val="00076BCB"/>
    <w:rsid w:val="000A184A"/>
    <w:rsid w:val="000A29D4"/>
    <w:rsid w:val="000C6A7C"/>
    <w:rsid w:val="000C6DDB"/>
    <w:rsid w:val="000E0902"/>
    <w:rsid w:val="00102CE6"/>
    <w:rsid w:val="00102F0B"/>
    <w:rsid w:val="00106BE3"/>
    <w:rsid w:val="0013076B"/>
    <w:rsid w:val="00133A87"/>
    <w:rsid w:val="00163D00"/>
    <w:rsid w:val="001B5533"/>
    <w:rsid w:val="001C165E"/>
    <w:rsid w:val="001E57D3"/>
    <w:rsid w:val="00205D1B"/>
    <w:rsid w:val="0023091E"/>
    <w:rsid w:val="00253FFA"/>
    <w:rsid w:val="00294F46"/>
    <w:rsid w:val="002B1342"/>
    <w:rsid w:val="002C40E2"/>
    <w:rsid w:val="002D032B"/>
    <w:rsid w:val="002D0650"/>
    <w:rsid w:val="002E09B9"/>
    <w:rsid w:val="003020C1"/>
    <w:rsid w:val="00344A72"/>
    <w:rsid w:val="00350810"/>
    <w:rsid w:val="00351AE5"/>
    <w:rsid w:val="003A3890"/>
    <w:rsid w:val="003B2991"/>
    <w:rsid w:val="003C57D4"/>
    <w:rsid w:val="004334DF"/>
    <w:rsid w:val="00435659"/>
    <w:rsid w:val="00446607"/>
    <w:rsid w:val="00455110"/>
    <w:rsid w:val="00455F6D"/>
    <w:rsid w:val="0047726B"/>
    <w:rsid w:val="004A33AE"/>
    <w:rsid w:val="004A674B"/>
    <w:rsid w:val="004B47FE"/>
    <w:rsid w:val="004C689A"/>
    <w:rsid w:val="004F12A3"/>
    <w:rsid w:val="00525ED3"/>
    <w:rsid w:val="00554EDE"/>
    <w:rsid w:val="00594F8E"/>
    <w:rsid w:val="005C68A4"/>
    <w:rsid w:val="005D20C9"/>
    <w:rsid w:val="005D5896"/>
    <w:rsid w:val="00633228"/>
    <w:rsid w:val="0065327D"/>
    <w:rsid w:val="00657248"/>
    <w:rsid w:val="00674CA3"/>
    <w:rsid w:val="00695F63"/>
    <w:rsid w:val="006B25D4"/>
    <w:rsid w:val="006D000D"/>
    <w:rsid w:val="006F1853"/>
    <w:rsid w:val="0072050B"/>
    <w:rsid w:val="0073783E"/>
    <w:rsid w:val="00745BDA"/>
    <w:rsid w:val="007657EB"/>
    <w:rsid w:val="00797E98"/>
    <w:rsid w:val="007B3E5E"/>
    <w:rsid w:val="007D49A0"/>
    <w:rsid w:val="007E41BB"/>
    <w:rsid w:val="008205A3"/>
    <w:rsid w:val="00821FAA"/>
    <w:rsid w:val="008477A8"/>
    <w:rsid w:val="008713F6"/>
    <w:rsid w:val="00871E22"/>
    <w:rsid w:val="008835D1"/>
    <w:rsid w:val="008900AE"/>
    <w:rsid w:val="008A342D"/>
    <w:rsid w:val="009001DE"/>
    <w:rsid w:val="00905E7A"/>
    <w:rsid w:val="009315B0"/>
    <w:rsid w:val="009466D7"/>
    <w:rsid w:val="00953A15"/>
    <w:rsid w:val="00963698"/>
    <w:rsid w:val="009B0FD1"/>
    <w:rsid w:val="009B40AA"/>
    <w:rsid w:val="009D4634"/>
    <w:rsid w:val="009F06E8"/>
    <w:rsid w:val="00A01709"/>
    <w:rsid w:val="00A17AEF"/>
    <w:rsid w:val="00A7334D"/>
    <w:rsid w:val="00A77C7D"/>
    <w:rsid w:val="00A82F57"/>
    <w:rsid w:val="00A850DC"/>
    <w:rsid w:val="00A9071C"/>
    <w:rsid w:val="00AD3552"/>
    <w:rsid w:val="00AE3B24"/>
    <w:rsid w:val="00B11FCC"/>
    <w:rsid w:val="00B21E9F"/>
    <w:rsid w:val="00B223F6"/>
    <w:rsid w:val="00B23353"/>
    <w:rsid w:val="00B76E3D"/>
    <w:rsid w:val="00BC1168"/>
    <w:rsid w:val="00C00DE5"/>
    <w:rsid w:val="00C05B55"/>
    <w:rsid w:val="00C132D3"/>
    <w:rsid w:val="00C51590"/>
    <w:rsid w:val="00C86B0F"/>
    <w:rsid w:val="00CA2A38"/>
    <w:rsid w:val="00CA4C99"/>
    <w:rsid w:val="00CB52E8"/>
    <w:rsid w:val="00CD1872"/>
    <w:rsid w:val="00CD364C"/>
    <w:rsid w:val="00CE2067"/>
    <w:rsid w:val="00CE4616"/>
    <w:rsid w:val="00D00247"/>
    <w:rsid w:val="00D50832"/>
    <w:rsid w:val="00D746CD"/>
    <w:rsid w:val="00DA7E66"/>
    <w:rsid w:val="00DB3311"/>
    <w:rsid w:val="00DC5DF4"/>
    <w:rsid w:val="00DD5C31"/>
    <w:rsid w:val="00E37D2F"/>
    <w:rsid w:val="00E96C50"/>
    <w:rsid w:val="00EA3DFB"/>
    <w:rsid w:val="00EC067A"/>
    <w:rsid w:val="00EE4D88"/>
    <w:rsid w:val="00EE6CFF"/>
    <w:rsid w:val="00F21952"/>
    <w:rsid w:val="00F532E9"/>
    <w:rsid w:val="00F65221"/>
    <w:rsid w:val="00FB7ADE"/>
    <w:rsid w:val="00FD36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C73A247B-5718-42EE-83B6-099F220B8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3">
    <w:name w:val="heading 3"/>
    <w:basedOn w:val="Normal"/>
    <w:next w:val="BodyText"/>
    <w:link w:val="Heading3Char"/>
    <w:qFormat/>
    <w:rsid w:val="00A7334D"/>
    <w:pPr>
      <w:keepNext/>
      <w:spacing w:before="240" w:after="0" w:line="240" w:lineRule="auto"/>
      <w:jc w:val="both"/>
      <w:outlineLvl w:val="2"/>
    </w:pPr>
    <w:rPr>
      <w:rFonts w:ascii="Verdana" w:eastAsia="Times New Roman" w:hAnsi="Verdana"/>
      <w:b/>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B1342"/>
    <w:pPr>
      <w:tabs>
        <w:tab w:val="center" w:pos="4680"/>
        <w:tab w:val="right" w:pos="9360"/>
      </w:tabs>
    </w:pPr>
  </w:style>
  <w:style w:type="character" w:customStyle="1" w:styleId="HeaderChar">
    <w:name w:val="Header Char"/>
    <w:link w:val="Header"/>
    <w:uiPriority w:val="99"/>
    <w:rsid w:val="002B1342"/>
    <w:rPr>
      <w:sz w:val="22"/>
      <w:szCs w:val="22"/>
    </w:rPr>
  </w:style>
  <w:style w:type="paragraph" w:styleId="Footer">
    <w:name w:val="footer"/>
    <w:basedOn w:val="Normal"/>
    <w:link w:val="FooterChar"/>
    <w:unhideWhenUsed/>
    <w:rsid w:val="002B1342"/>
    <w:pPr>
      <w:tabs>
        <w:tab w:val="center" w:pos="4680"/>
        <w:tab w:val="right" w:pos="9360"/>
      </w:tabs>
    </w:pPr>
  </w:style>
  <w:style w:type="character" w:customStyle="1" w:styleId="FooterChar">
    <w:name w:val="Footer Char"/>
    <w:link w:val="Footer"/>
    <w:uiPriority w:val="99"/>
    <w:rsid w:val="002B1342"/>
    <w:rPr>
      <w:sz w:val="22"/>
      <w:szCs w:val="22"/>
    </w:rPr>
  </w:style>
  <w:style w:type="paragraph" w:customStyle="1" w:styleId="Footer1">
    <w:name w:val="Footer 1"/>
    <w:basedOn w:val="Footer"/>
    <w:rsid w:val="002B1342"/>
    <w:pPr>
      <w:tabs>
        <w:tab w:val="clear" w:pos="4680"/>
        <w:tab w:val="clear" w:pos="9360"/>
        <w:tab w:val="right" w:pos="8640"/>
      </w:tabs>
      <w:spacing w:after="0" w:line="240" w:lineRule="auto"/>
      <w:jc w:val="both"/>
    </w:pPr>
    <w:rPr>
      <w:rFonts w:ascii="Verdana" w:eastAsia="Times New Roman" w:hAnsi="Verdana"/>
      <w:i/>
      <w:sz w:val="16"/>
      <w:szCs w:val="24"/>
    </w:rPr>
  </w:style>
  <w:style w:type="character" w:styleId="PageNumber">
    <w:name w:val="page number"/>
    <w:rsid w:val="002B1342"/>
    <w:rPr>
      <w:rFonts w:ascii="Verdana" w:hAnsi="Verdana"/>
      <w:b/>
      <w:dstrike w:val="0"/>
      <w:sz w:val="20"/>
      <w:vertAlign w:val="baseline"/>
    </w:rPr>
  </w:style>
  <w:style w:type="paragraph" w:styleId="BodyText">
    <w:name w:val="Body Text"/>
    <w:basedOn w:val="Normal"/>
    <w:next w:val="Normal"/>
    <w:link w:val="BodyTextChar"/>
    <w:rsid w:val="00821FAA"/>
    <w:pPr>
      <w:spacing w:after="0" w:line="240" w:lineRule="auto"/>
      <w:jc w:val="both"/>
    </w:pPr>
    <w:rPr>
      <w:rFonts w:ascii="Verdana" w:eastAsia="Times New Roman" w:hAnsi="Verdana"/>
      <w:sz w:val="20"/>
      <w:szCs w:val="24"/>
    </w:rPr>
  </w:style>
  <w:style w:type="character" w:customStyle="1" w:styleId="BodyTextChar">
    <w:name w:val="Body Text Char"/>
    <w:link w:val="BodyText"/>
    <w:rsid w:val="00821FAA"/>
    <w:rPr>
      <w:rFonts w:ascii="Verdana" w:eastAsia="Times New Roman" w:hAnsi="Verdana"/>
      <w:szCs w:val="24"/>
    </w:rPr>
  </w:style>
  <w:style w:type="character" w:customStyle="1" w:styleId="Heading3Char">
    <w:name w:val="Heading 3 Char"/>
    <w:link w:val="Heading3"/>
    <w:rsid w:val="00A7334D"/>
    <w:rPr>
      <w:rFonts w:ascii="Verdana" w:eastAsia="Times New Roman" w:hAnsi="Verdana"/>
      <w:b/>
      <w:szCs w:val="24"/>
    </w:rPr>
  </w:style>
  <w:style w:type="paragraph" w:customStyle="1" w:styleId="Body">
    <w:name w:val="Body"/>
    <w:basedOn w:val="Normal"/>
    <w:rsid w:val="00A7334D"/>
    <w:pPr>
      <w:spacing w:before="240" w:after="0" w:line="240" w:lineRule="auto"/>
      <w:jc w:val="both"/>
    </w:pPr>
    <w:rPr>
      <w:rFonts w:ascii="Verdana" w:eastAsia="Times New Roman" w:hAnsi="Verdana"/>
      <w:sz w:val="20"/>
      <w:szCs w:val="24"/>
    </w:rPr>
  </w:style>
  <w:style w:type="paragraph" w:customStyle="1" w:styleId="Indent">
    <w:name w:val="Indent"/>
    <w:basedOn w:val="Normal"/>
    <w:rsid w:val="00FD36E1"/>
    <w:pPr>
      <w:spacing w:before="240" w:after="0" w:line="240" w:lineRule="auto"/>
      <w:ind w:left="331"/>
      <w:jc w:val="both"/>
    </w:pPr>
    <w:rPr>
      <w:rFonts w:ascii="Verdana" w:eastAsia="Times New Roman" w:hAnsi="Verdana"/>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C110D-38CB-4586-BCE7-B720FA870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6185</Words>
  <Characters>35256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Shelby Lund</dc:creator>
  <cp:keywords/>
  <dc:description/>
  <cp:lastModifiedBy>app</cp:lastModifiedBy>
  <cp:revision>2</cp:revision>
  <cp:lastPrinted>2016-08-05T17:45:00Z</cp:lastPrinted>
  <dcterms:created xsi:type="dcterms:W3CDTF">2026-01-17T14:02:00Z</dcterms:created>
  <dcterms:modified xsi:type="dcterms:W3CDTF">2026-01-17T14:02:00Z</dcterms:modified>
</cp:coreProperties>
</file>