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57FC" w:rsidRPr="009A65EC" w:rsidRDefault="003D57FC" w:rsidP="003D57FC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9A65EC">
        <w:rPr>
          <w:rFonts w:ascii="Calibri" w:hAnsi="Calibri"/>
          <w:noProof/>
          <w:sz w:val="36"/>
          <w:szCs w:val="36"/>
          <w:u w:val="single"/>
        </w:rPr>
        <w:t>Payment/Interest Comparison (PIC)</w:t>
      </w:r>
    </w:p>
    <w:p w:rsidR="003D57FC" w:rsidRPr="009A65EC" w:rsidRDefault="003D57FC" w:rsidP="003D57F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EE47B7" w:rsidRPr="009A65EC" w:rsidRDefault="00FC4532" w:rsidP="003D57FC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75pt;height:166.5pt">
            <v:imagedata r:id="rId7" o:title="PIC"/>
          </v:shape>
        </w:pict>
      </w:r>
    </w:p>
    <w:p w:rsidR="003D57FC" w:rsidRPr="009A65EC" w:rsidRDefault="003D57FC" w:rsidP="003D57FC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EE47B7" w:rsidRPr="009A65EC" w:rsidRDefault="00EE47B7" w:rsidP="003D57FC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A65EC">
        <w:rPr>
          <w:rFonts w:ascii="Calibri" w:hAnsi="Calibri"/>
          <w:noProof/>
          <w:sz w:val="22"/>
          <w:szCs w:val="22"/>
        </w:rPr>
        <w:t xml:space="preserve">Payment / Interest Comparison (PIC) lets you generate, review, and print a comparison chart that allows you to compare payment amounts for varying loan amounts and interest rates.  The chart shows the effects of varying the loan amount and the interest rates. </w:t>
      </w:r>
    </w:p>
    <w:p w:rsidR="003D57FC" w:rsidRPr="009A65EC" w:rsidRDefault="003D57FC" w:rsidP="003D57FC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D57FC" w:rsidRPr="009A65EC" w:rsidRDefault="00A1675E" w:rsidP="003D57FC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A65EC">
        <w:rPr>
          <w:rFonts w:ascii="Calibri" w:hAnsi="Calibri"/>
          <w:sz w:val="22"/>
          <w:szCs w:val="22"/>
        </w:rPr>
        <w:t xml:space="preserve">To access this function, </w:t>
      </w:r>
      <w:r w:rsidR="003D57FC" w:rsidRPr="009A65EC">
        <w:rPr>
          <w:rFonts w:ascii="Calibri" w:hAnsi="Calibri"/>
          <w:sz w:val="22"/>
          <w:szCs w:val="22"/>
        </w:rPr>
        <w:t>you can either:</w:t>
      </w:r>
    </w:p>
    <w:p w:rsidR="00EE47B7" w:rsidRPr="009A65EC" w:rsidRDefault="003D57FC" w:rsidP="003D57F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9A65EC">
        <w:rPr>
          <w:rFonts w:ascii="Calibri" w:hAnsi="Calibri"/>
          <w:sz w:val="22"/>
          <w:szCs w:val="22"/>
        </w:rPr>
        <w:t>S</w:t>
      </w:r>
      <w:r w:rsidR="00A1675E" w:rsidRPr="009A65EC">
        <w:rPr>
          <w:rFonts w:ascii="Calibri" w:hAnsi="Calibri"/>
          <w:sz w:val="22"/>
          <w:szCs w:val="22"/>
        </w:rPr>
        <w:t>el</w:t>
      </w:r>
      <w:r w:rsidRPr="009A65EC">
        <w:rPr>
          <w:rFonts w:ascii="Calibri" w:hAnsi="Calibri"/>
          <w:sz w:val="22"/>
          <w:szCs w:val="22"/>
        </w:rPr>
        <w:t>ect “</w:t>
      </w:r>
      <w:r w:rsidR="00A1675E" w:rsidRPr="009A65EC">
        <w:rPr>
          <w:rFonts w:ascii="Calibri" w:hAnsi="Calibri"/>
          <w:sz w:val="22"/>
          <w:szCs w:val="22"/>
        </w:rPr>
        <w:t>Units</w:t>
      </w:r>
      <w:r w:rsidRPr="009A65EC">
        <w:rPr>
          <w:rFonts w:ascii="Calibri" w:hAnsi="Calibri"/>
          <w:sz w:val="22"/>
          <w:szCs w:val="22"/>
        </w:rPr>
        <w:t>” from the menu.  Choose the</w:t>
      </w:r>
      <w:r w:rsidR="00EE47B7" w:rsidRPr="009A65EC">
        <w:rPr>
          <w:rFonts w:ascii="Calibri" w:hAnsi="Calibri"/>
          <w:sz w:val="22"/>
          <w:szCs w:val="22"/>
        </w:rPr>
        <w:t xml:space="preserve"> </w:t>
      </w:r>
      <w:r w:rsidRPr="009A65EC">
        <w:rPr>
          <w:rFonts w:ascii="Calibri" w:hAnsi="Calibri"/>
          <w:sz w:val="22"/>
          <w:szCs w:val="22"/>
        </w:rPr>
        <w:t>“Amortization” submenu and click</w:t>
      </w:r>
      <w:r w:rsidR="00EE47B7" w:rsidRPr="009A65EC">
        <w:rPr>
          <w:rFonts w:ascii="Calibri" w:hAnsi="Calibri"/>
          <w:sz w:val="22"/>
          <w:szCs w:val="22"/>
        </w:rPr>
        <w:t xml:space="preserve"> </w:t>
      </w:r>
      <w:r w:rsidRPr="009A65EC">
        <w:rPr>
          <w:rFonts w:ascii="Calibri" w:hAnsi="Calibri"/>
          <w:sz w:val="22"/>
          <w:szCs w:val="22"/>
        </w:rPr>
        <w:t>“Payment/Interest Comparison.”</w:t>
      </w:r>
    </w:p>
    <w:p w:rsidR="00EE47B7" w:rsidRPr="009A65EC" w:rsidRDefault="003D57FC" w:rsidP="003D57FC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</w:rPr>
        <w:t>T</w:t>
      </w:r>
      <w:r w:rsidR="00EE47B7" w:rsidRPr="009A65EC">
        <w:rPr>
          <w:rFonts w:ascii="Calibri" w:hAnsi="Calibri"/>
          <w:b w:val="0"/>
          <w:sz w:val="22"/>
          <w:szCs w:val="22"/>
        </w:rPr>
        <w:t xml:space="preserve">ype </w:t>
      </w:r>
      <w:r w:rsidRPr="009A65EC">
        <w:rPr>
          <w:rFonts w:ascii="Calibri" w:hAnsi="Calibri"/>
          <w:b w:val="0"/>
          <w:sz w:val="22"/>
          <w:szCs w:val="22"/>
        </w:rPr>
        <w:t>“</w:t>
      </w:r>
      <w:r w:rsidR="00EE47B7" w:rsidRPr="009A65EC">
        <w:rPr>
          <w:rFonts w:ascii="Calibri" w:hAnsi="Calibri"/>
          <w:b w:val="0"/>
          <w:sz w:val="22"/>
          <w:szCs w:val="22"/>
        </w:rPr>
        <w:t>PIC</w:t>
      </w:r>
      <w:r w:rsidRPr="009A65EC">
        <w:rPr>
          <w:rFonts w:ascii="Calibri" w:hAnsi="Calibri"/>
          <w:b w:val="0"/>
          <w:sz w:val="22"/>
          <w:szCs w:val="22"/>
        </w:rPr>
        <w:t>”</w:t>
      </w:r>
      <w:r w:rsidR="00EE47B7" w:rsidRPr="009A65EC">
        <w:rPr>
          <w:rFonts w:ascii="Calibri" w:hAnsi="Calibri"/>
          <w:b w:val="0"/>
          <w:sz w:val="22"/>
          <w:szCs w:val="22"/>
        </w:rPr>
        <w:t xml:space="preserve"> </w:t>
      </w:r>
      <w:r w:rsidR="00A1675E" w:rsidRPr="009A65EC">
        <w:rPr>
          <w:rFonts w:ascii="Calibri" w:hAnsi="Calibri"/>
          <w:b w:val="0"/>
          <w:sz w:val="22"/>
          <w:szCs w:val="22"/>
        </w:rPr>
        <w:t xml:space="preserve">in the </w:t>
      </w:r>
      <w:r w:rsidR="00722E70" w:rsidRPr="009A65EC">
        <w:rPr>
          <w:rFonts w:ascii="Calibri" w:hAnsi="Calibri"/>
          <w:b w:val="0"/>
          <w:sz w:val="22"/>
          <w:szCs w:val="22"/>
        </w:rPr>
        <w:t>Shortcuts Bar</w:t>
      </w:r>
      <w:r w:rsidRPr="009A65EC">
        <w:rPr>
          <w:rFonts w:ascii="Calibri" w:hAnsi="Calibri"/>
          <w:b w:val="0"/>
          <w:sz w:val="22"/>
          <w:szCs w:val="22"/>
        </w:rPr>
        <w:t>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9A65EC">
        <w:rPr>
          <w:rFonts w:ascii="Calibri" w:hAnsi="Calibri"/>
          <w:sz w:val="22"/>
          <w:szCs w:val="22"/>
          <w:u w:val="single"/>
        </w:rPr>
        <w:t>Field Definitions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Customer’s Name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Type a customer name.  The name entered is used only for printout purposes.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Loan Amount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Type the amount of the loan, without a decimal point.  For example, type “1000000” for $10,000.00</w:t>
      </w:r>
      <w:r w:rsidR="003D57FC" w:rsidRPr="009A65EC">
        <w:rPr>
          <w:rFonts w:ascii="Calibri" w:hAnsi="Calibri"/>
          <w:b w:val="0"/>
          <w:sz w:val="22"/>
          <w:szCs w:val="22"/>
        </w:rPr>
        <w:t>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Down Payment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Type the amount of the customer’s down payment on the unit, without a decimal point.  For example, type “50000” for $500.00.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Annual Interest Rate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Type the amount of the annual interest rate on the loan, without a decimal point.  For example, type “10000” for 10.000%.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Number of Years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Enter the number of years within which the customer will make loan payments.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Payments Per Year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 xml:space="preserve">Enter the number of payments the customer will make per year.  Type </w:t>
      </w:r>
      <w:r w:rsidRPr="009A65EC">
        <w:rPr>
          <w:rFonts w:ascii="Calibri" w:hAnsi="Calibri"/>
          <w:bCs/>
          <w:sz w:val="22"/>
          <w:szCs w:val="22"/>
        </w:rPr>
        <w:t>1</w:t>
      </w:r>
      <w:r w:rsidRPr="009A65EC">
        <w:rPr>
          <w:rFonts w:ascii="Calibri" w:hAnsi="Calibri"/>
          <w:b w:val="0"/>
          <w:sz w:val="22"/>
          <w:szCs w:val="22"/>
        </w:rPr>
        <w:t xml:space="preserve"> for annu</w:t>
      </w:r>
      <w:r w:rsidR="00396EF2" w:rsidRPr="009A65EC">
        <w:rPr>
          <w:rFonts w:ascii="Calibri" w:hAnsi="Calibri"/>
          <w:b w:val="0"/>
          <w:sz w:val="22"/>
          <w:szCs w:val="22"/>
        </w:rPr>
        <w:t>al</w:t>
      </w:r>
      <w:r w:rsidRPr="009A65EC">
        <w:rPr>
          <w:rFonts w:ascii="Calibri" w:hAnsi="Calibri"/>
          <w:b w:val="0"/>
          <w:sz w:val="22"/>
          <w:szCs w:val="22"/>
        </w:rPr>
        <w:t xml:space="preserve">, </w:t>
      </w:r>
      <w:r w:rsidRPr="009A65EC">
        <w:rPr>
          <w:rFonts w:ascii="Calibri" w:hAnsi="Calibri"/>
          <w:bCs/>
          <w:sz w:val="22"/>
          <w:szCs w:val="22"/>
        </w:rPr>
        <w:t>4</w:t>
      </w:r>
      <w:r w:rsidRPr="009A65EC">
        <w:rPr>
          <w:rFonts w:ascii="Calibri" w:hAnsi="Calibri"/>
          <w:b w:val="0"/>
          <w:sz w:val="22"/>
          <w:szCs w:val="22"/>
        </w:rPr>
        <w:t xml:space="preserve"> for quarterly, </w:t>
      </w:r>
      <w:r w:rsidRPr="009A65EC">
        <w:rPr>
          <w:rFonts w:ascii="Calibri" w:hAnsi="Calibri"/>
          <w:bCs/>
          <w:sz w:val="22"/>
          <w:szCs w:val="22"/>
        </w:rPr>
        <w:t>12</w:t>
      </w:r>
      <w:r w:rsidRPr="009A65EC">
        <w:rPr>
          <w:rFonts w:ascii="Calibri" w:hAnsi="Calibri"/>
          <w:b w:val="0"/>
          <w:sz w:val="22"/>
          <w:szCs w:val="22"/>
        </w:rPr>
        <w:t xml:space="preserve"> for monthly, and so on.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First Payment Date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>Typ</w:t>
      </w:r>
      <w:r w:rsidR="000700FC" w:rsidRPr="009A65EC">
        <w:rPr>
          <w:rFonts w:ascii="Calibri" w:hAnsi="Calibri"/>
          <w:b w:val="0"/>
          <w:sz w:val="22"/>
          <w:szCs w:val="22"/>
        </w:rPr>
        <w:t xml:space="preserve">e the date </w:t>
      </w:r>
      <w:r w:rsidR="00CD69E9" w:rsidRPr="009A65EC">
        <w:rPr>
          <w:rFonts w:ascii="Calibri" w:hAnsi="Calibri"/>
          <w:b w:val="0"/>
          <w:sz w:val="22"/>
          <w:szCs w:val="22"/>
        </w:rPr>
        <w:t>the customer</w:t>
      </w:r>
      <w:r w:rsidRPr="009A65EC">
        <w:rPr>
          <w:rFonts w:ascii="Calibri" w:hAnsi="Calibri"/>
          <w:b w:val="0"/>
          <w:sz w:val="22"/>
          <w:szCs w:val="22"/>
        </w:rPr>
        <w:t xml:space="preserve"> will make the first loan payment.  For example, type “</w:t>
      </w:r>
      <w:r w:rsidR="00572E3F" w:rsidRPr="009A65EC">
        <w:rPr>
          <w:rFonts w:ascii="Calibri" w:hAnsi="Calibri"/>
          <w:b w:val="0"/>
          <w:sz w:val="22"/>
          <w:szCs w:val="22"/>
        </w:rPr>
        <w:t>101511</w:t>
      </w:r>
      <w:r w:rsidR="00CD69E9" w:rsidRPr="009A65EC">
        <w:rPr>
          <w:rFonts w:ascii="Calibri" w:hAnsi="Calibri"/>
          <w:b w:val="0"/>
          <w:sz w:val="22"/>
          <w:szCs w:val="22"/>
        </w:rPr>
        <w:t xml:space="preserve">” for </w:t>
      </w:r>
      <w:r w:rsidR="00572E3F" w:rsidRPr="009A65EC">
        <w:rPr>
          <w:rFonts w:ascii="Calibri" w:hAnsi="Calibri"/>
          <w:b w:val="0"/>
          <w:sz w:val="22"/>
          <w:szCs w:val="22"/>
        </w:rPr>
        <w:t>October</w:t>
      </w:r>
      <w:r w:rsidR="00CD69E9" w:rsidRPr="009A65EC">
        <w:rPr>
          <w:rFonts w:ascii="Calibri" w:hAnsi="Calibri"/>
          <w:b w:val="0"/>
          <w:sz w:val="22"/>
          <w:szCs w:val="22"/>
        </w:rPr>
        <w:t xml:space="preserve"> 15, 20</w:t>
      </w:r>
      <w:r w:rsidR="00572E3F" w:rsidRPr="009A65EC">
        <w:rPr>
          <w:rFonts w:ascii="Calibri" w:hAnsi="Calibri"/>
          <w:b w:val="0"/>
          <w:sz w:val="22"/>
          <w:szCs w:val="22"/>
        </w:rPr>
        <w:t>11</w:t>
      </w:r>
      <w:r w:rsidRPr="009A65EC">
        <w:rPr>
          <w:rFonts w:ascii="Calibri" w:hAnsi="Calibri"/>
          <w:b w:val="0"/>
          <w:sz w:val="22"/>
          <w:szCs w:val="22"/>
        </w:rPr>
        <w:t>.</w:t>
      </w:r>
      <w:r w:rsidR="00722E70" w:rsidRPr="009A65EC">
        <w:rPr>
          <w:rFonts w:ascii="Calibri" w:hAnsi="Calibri"/>
          <w:b w:val="0"/>
          <w:sz w:val="22"/>
          <w:szCs w:val="22"/>
        </w:rPr>
        <w:t xml:space="preserve"> You can also use the blue arrow to select it from a calendar.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EE47B7" w:rsidRPr="009A65EC" w:rsidRDefault="00FC4532" w:rsidP="003D57FC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E877CD">
        <w:rPr>
          <w:bCs/>
        </w:rPr>
        <w:pict>
          <v:shape id="_x0000_i1026" type="#_x0000_t75" style="width:260.25pt;height:222.75pt">
            <v:imagedata r:id="rId8" o:title="PIC Report"/>
          </v:shape>
        </w:pic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9A65EC">
        <w:rPr>
          <w:rFonts w:ascii="Calibri" w:hAnsi="Calibri"/>
          <w:sz w:val="22"/>
          <w:szCs w:val="22"/>
          <w:u w:val="single"/>
        </w:rPr>
        <w:t xml:space="preserve">Report </w:t>
      </w:r>
      <w:r w:rsidR="00FC4532">
        <w:rPr>
          <w:rFonts w:ascii="Calibri" w:hAnsi="Calibri"/>
          <w:sz w:val="22"/>
          <w:szCs w:val="22"/>
          <w:u w:val="single"/>
        </w:rPr>
        <w:t>Details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Loan $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 xml:space="preserve">This column lists the five amounts below and above the original loan amount in one thousand dollar increments. 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Interest Rates (In %)</w:t>
      </w:r>
      <w:r w:rsidR="003D57FC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3D57FC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 xml:space="preserve">This column lists the interest rates. </w:t>
      </w:r>
    </w:p>
    <w:p w:rsidR="003D57FC" w:rsidRPr="009A65EC" w:rsidRDefault="003D57FC" w:rsidP="003D57FC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E47B7" w:rsidRPr="009A65EC" w:rsidRDefault="00EE47B7" w:rsidP="00A33B8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9A65EC">
        <w:rPr>
          <w:rFonts w:ascii="Calibri" w:hAnsi="Calibri"/>
          <w:b w:val="0"/>
          <w:sz w:val="22"/>
          <w:szCs w:val="22"/>
          <w:u w:val="single"/>
        </w:rPr>
        <w:t>Payments</w:t>
      </w:r>
      <w:r w:rsidR="00A33B82" w:rsidRPr="009A65EC">
        <w:rPr>
          <w:rFonts w:ascii="Calibri" w:hAnsi="Calibri"/>
          <w:b w:val="0"/>
          <w:sz w:val="22"/>
          <w:szCs w:val="22"/>
          <w:u w:val="single"/>
        </w:rPr>
        <w:t>:</w:t>
      </w:r>
      <w:r w:rsidR="00A33B82" w:rsidRPr="009A65EC">
        <w:rPr>
          <w:rFonts w:ascii="Calibri" w:hAnsi="Calibri"/>
          <w:b w:val="0"/>
          <w:sz w:val="22"/>
          <w:szCs w:val="22"/>
        </w:rPr>
        <w:t xml:space="preserve"> </w:t>
      </w:r>
      <w:r w:rsidRPr="009A65EC">
        <w:rPr>
          <w:rFonts w:ascii="Calibri" w:hAnsi="Calibri"/>
          <w:b w:val="0"/>
          <w:sz w:val="22"/>
          <w:szCs w:val="22"/>
        </w:rPr>
        <w:t xml:space="preserve">The chart shows possible loan payment amounts at various interest rates.  It provides differing loan amounts in $1000 increments (five over and five under) from the amount you enter.  In addition it shows differing interest rates in quarter point (0.25%) increments (four over and four under) from the interest rate you enter. </w:t>
      </w:r>
    </w:p>
    <w:sectPr w:rsidR="00EE47B7" w:rsidRPr="009A65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79D6" w:rsidRDefault="008279D6">
      <w:r>
        <w:separator/>
      </w:r>
    </w:p>
  </w:endnote>
  <w:endnote w:type="continuationSeparator" w:id="0">
    <w:p w:rsidR="008279D6" w:rsidRDefault="00827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389C" w:rsidRDefault="004738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47B7" w:rsidRDefault="00EE47B7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389C" w:rsidRDefault="004738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79D6" w:rsidRDefault="008279D6">
      <w:r>
        <w:separator/>
      </w:r>
    </w:p>
  </w:footnote>
  <w:footnote w:type="continuationSeparator" w:id="0">
    <w:p w:rsidR="008279D6" w:rsidRDefault="00827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389C" w:rsidRDefault="004738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47B7" w:rsidRDefault="00EE47B7">
    <w:pPr>
      <w:pStyle w:val="Header"/>
      <w:rPr>
        <w:b w:val="0"/>
      </w:rPr>
    </w:pPr>
    <w:r>
      <w:t>Payment / Interest Comparison</w:t>
    </w:r>
    <w:r>
      <w:tab/>
    </w:r>
    <w:r w:rsidR="007013C0">
      <w:rPr>
        <w:b w:val="0"/>
      </w:rPr>
      <w:t>Units</w:t>
    </w:r>
  </w:p>
  <w:p w:rsidR="007013C0" w:rsidRDefault="007013C0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389C" w:rsidRDefault="004738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3495"/>
    <w:multiLevelType w:val="hybridMultilevel"/>
    <w:tmpl w:val="F2C06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3C0"/>
    <w:rsid w:val="00051E6A"/>
    <w:rsid w:val="000700FC"/>
    <w:rsid w:val="00112856"/>
    <w:rsid w:val="001A2882"/>
    <w:rsid w:val="00231EF6"/>
    <w:rsid w:val="00247585"/>
    <w:rsid w:val="002C3BA4"/>
    <w:rsid w:val="00396EF2"/>
    <w:rsid w:val="003D57FC"/>
    <w:rsid w:val="0047389C"/>
    <w:rsid w:val="004B58F6"/>
    <w:rsid w:val="004D04E8"/>
    <w:rsid w:val="00572E3F"/>
    <w:rsid w:val="00594554"/>
    <w:rsid w:val="005A755A"/>
    <w:rsid w:val="005C4956"/>
    <w:rsid w:val="006569CA"/>
    <w:rsid w:val="007013C0"/>
    <w:rsid w:val="00722E70"/>
    <w:rsid w:val="008279D6"/>
    <w:rsid w:val="008D2EC6"/>
    <w:rsid w:val="00976A00"/>
    <w:rsid w:val="009A65EC"/>
    <w:rsid w:val="00A121B6"/>
    <w:rsid w:val="00A1675E"/>
    <w:rsid w:val="00A33B82"/>
    <w:rsid w:val="00CD69E9"/>
    <w:rsid w:val="00D31228"/>
    <w:rsid w:val="00EC275D"/>
    <w:rsid w:val="00EE47B7"/>
    <w:rsid w:val="00FB3E5D"/>
    <w:rsid w:val="00FC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FA613F9-C7F8-4241-81C8-D84A7E2E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2013-05-31T00:04:00Z</cp:lastPrinted>
  <dcterms:created xsi:type="dcterms:W3CDTF">2026-01-17T14:02:00Z</dcterms:created>
  <dcterms:modified xsi:type="dcterms:W3CDTF">2026-01-17T14:02:00Z</dcterms:modified>
</cp:coreProperties>
</file>