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C1CF0" w:rsidRDefault="007C1CF0" w:rsidP="007C1CF0">
      <w:pPr>
        <w:pStyle w:val="BodyText"/>
        <w:contextualSpacing/>
        <w:jc w:val="left"/>
        <w:rPr>
          <w:rFonts w:ascii="Calibri" w:hAnsi="Calibri" w:cs="Calibri"/>
          <w:sz w:val="36"/>
          <w:szCs w:val="36"/>
          <w:u w:val="single"/>
        </w:rPr>
      </w:pPr>
      <w:r w:rsidRPr="00DA7613">
        <w:rPr>
          <w:rFonts w:ascii="Calibri" w:hAnsi="Calibri" w:cs="Calibri"/>
          <w:sz w:val="36"/>
          <w:szCs w:val="36"/>
          <w:u w:val="single"/>
        </w:rPr>
        <w:t>POS Screen-Header</w:t>
      </w:r>
    </w:p>
    <w:p w:rsidR="00C2180F" w:rsidRPr="00323DED" w:rsidRDefault="00C2180F" w:rsidP="00C2180F">
      <w:pPr>
        <w:pStyle w:val="Body"/>
        <w:spacing w:before="0"/>
        <w:contextualSpacing/>
        <w:jc w:val="left"/>
        <w:rPr>
          <w:rFonts w:ascii="Calibri" w:hAnsi="Calibri" w:cs="Calibri"/>
          <w:sz w:val="24"/>
          <w:szCs w:val="32"/>
        </w:rPr>
      </w:pPr>
    </w:p>
    <w:p w:rsidR="00C2180F" w:rsidRPr="00323DED" w:rsidRDefault="00C2180F" w:rsidP="00C2180F">
      <w:pPr>
        <w:pStyle w:val="BodyText"/>
        <w:ind w:left="-720"/>
        <w:contextualSpacing/>
        <w:jc w:val="center"/>
        <w:rPr>
          <w:rFonts w:ascii="Calibri" w:hAnsi="Calibri" w:cs="Calibri"/>
          <w:sz w:val="24"/>
          <w:szCs w:val="32"/>
        </w:rPr>
      </w:pPr>
      <w:r w:rsidRPr="00323DED">
        <w:rPr>
          <w:rFonts w:ascii="Calibri" w:hAnsi="Calibri" w:cs="Calibri"/>
          <w:sz w:val="24"/>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0pt;height:245.25pt">
            <v:imagedata r:id="rId7" o:title="POS"/>
          </v:shape>
        </w:pict>
      </w:r>
    </w:p>
    <w:p w:rsidR="00C2180F" w:rsidRPr="00323DED" w:rsidRDefault="00C2180F" w:rsidP="00C2180F">
      <w:pPr>
        <w:pStyle w:val="BodyText"/>
        <w:contextualSpacing/>
        <w:jc w:val="left"/>
        <w:rPr>
          <w:rFonts w:ascii="Calibri" w:hAnsi="Calibri" w:cs="Calibri"/>
          <w:sz w:val="24"/>
          <w:szCs w:val="32"/>
        </w:rPr>
      </w:pPr>
    </w:p>
    <w:p w:rsidR="00C2180F" w:rsidRPr="00323DED" w:rsidRDefault="00C2180F" w:rsidP="00C2180F">
      <w:pPr>
        <w:pStyle w:val="BodyText"/>
        <w:contextualSpacing/>
        <w:jc w:val="left"/>
        <w:rPr>
          <w:rFonts w:ascii="Calibri" w:hAnsi="Calibri" w:cs="Calibri"/>
          <w:noProof/>
          <w:sz w:val="24"/>
          <w:szCs w:val="32"/>
        </w:rPr>
      </w:pPr>
      <w:r w:rsidRPr="00323DED">
        <w:rPr>
          <w:rFonts w:ascii="Calibri" w:hAnsi="Calibri" w:cs="Calibri"/>
          <w:sz w:val="24"/>
          <w:szCs w:val="32"/>
        </w:rPr>
        <w:t xml:space="preserve">Point Of Sale Invoicing (POS) lets you create picking tickets, quotes, and sales invoices for a variety of transactions, like customer parts sales, repairs to dealership equipment, repairs to customer equipment, or even unit sales. </w:t>
      </w:r>
    </w:p>
    <w:p w:rsidR="00C2180F" w:rsidRPr="00323DED" w:rsidRDefault="00C2180F" w:rsidP="00C2180F">
      <w:pPr>
        <w:pStyle w:val="Body"/>
        <w:spacing w:before="0"/>
        <w:contextualSpacing/>
        <w:jc w:val="left"/>
        <w:rPr>
          <w:rFonts w:ascii="Calibri" w:hAnsi="Calibri" w:cs="Calibri"/>
          <w:sz w:val="24"/>
          <w:szCs w:val="32"/>
        </w:rPr>
      </w:pPr>
    </w:p>
    <w:p w:rsidR="00642166" w:rsidRPr="00642166" w:rsidRDefault="00642166" w:rsidP="00642166">
      <w:pPr>
        <w:pStyle w:val="Body"/>
        <w:contextualSpacing/>
        <w:jc w:val="left"/>
        <w:rPr>
          <w:rFonts w:ascii="Calibri" w:hAnsi="Calibri" w:cs="Calibri"/>
          <w:sz w:val="24"/>
          <w:szCs w:val="32"/>
        </w:rPr>
      </w:pPr>
      <w:r w:rsidRPr="00642166">
        <w:rPr>
          <w:rFonts w:ascii="Calibri" w:hAnsi="Calibri" w:cs="Calibri"/>
          <w:b/>
          <w:bCs/>
          <w:sz w:val="24"/>
          <w:szCs w:val="32"/>
        </w:rPr>
        <w:t>To access this function</w:t>
      </w:r>
      <w:r w:rsidRPr="00642166">
        <w:rPr>
          <w:rFonts w:ascii="Calibri" w:hAnsi="Calibri" w:cs="Calibri"/>
          <w:sz w:val="24"/>
          <w:szCs w:val="32"/>
        </w:rPr>
        <w:t>, you can either:</w:t>
      </w:r>
    </w:p>
    <w:p w:rsidR="00642166" w:rsidRPr="00642166" w:rsidRDefault="00642166" w:rsidP="00642166">
      <w:pPr>
        <w:pStyle w:val="Body"/>
        <w:contextualSpacing/>
        <w:jc w:val="left"/>
        <w:rPr>
          <w:rFonts w:ascii="Calibri" w:hAnsi="Calibri" w:cs="Calibri"/>
          <w:sz w:val="24"/>
          <w:szCs w:val="32"/>
        </w:rPr>
      </w:pPr>
    </w:p>
    <w:p w:rsidR="00642166" w:rsidRPr="00642166" w:rsidRDefault="00642166" w:rsidP="00642166">
      <w:pPr>
        <w:pStyle w:val="Body"/>
        <w:numPr>
          <w:ilvl w:val="0"/>
          <w:numId w:val="13"/>
        </w:numPr>
        <w:contextualSpacing/>
        <w:jc w:val="left"/>
        <w:rPr>
          <w:rFonts w:ascii="Calibri" w:hAnsi="Calibri" w:cs="Calibri"/>
          <w:sz w:val="24"/>
          <w:szCs w:val="32"/>
        </w:rPr>
      </w:pPr>
      <w:r w:rsidRPr="00642166">
        <w:rPr>
          <w:rFonts w:ascii="Calibri" w:hAnsi="Calibri" w:cs="Calibri"/>
          <w:sz w:val="24"/>
          <w:szCs w:val="32"/>
        </w:rPr>
        <w:t>Select “Parts Point Of Sale” from the menu.</w:t>
      </w:r>
    </w:p>
    <w:p w:rsidR="00C2180F" w:rsidRDefault="00642166" w:rsidP="00642166">
      <w:pPr>
        <w:pStyle w:val="Body"/>
        <w:numPr>
          <w:ilvl w:val="0"/>
          <w:numId w:val="13"/>
        </w:numPr>
        <w:spacing w:before="0"/>
        <w:contextualSpacing/>
        <w:jc w:val="left"/>
        <w:rPr>
          <w:rFonts w:ascii="Calibri" w:hAnsi="Calibri" w:cs="Calibri"/>
          <w:sz w:val="24"/>
          <w:szCs w:val="32"/>
        </w:rPr>
      </w:pPr>
      <w:r w:rsidRPr="00642166">
        <w:rPr>
          <w:rFonts w:ascii="Calibri" w:hAnsi="Calibri" w:cs="Calibri"/>
          <w:sz w:val="24"/>
          <w:szCs w:val="32"/>
        </w:rPr>
        <w:t>Type “POS” into the Shortcuts Bar.</w:t>
      </w:r>
    </w:p>
    <w:p w:rsidR="00642166" w:rsidRPr="00323DED" w:rsidRDefault="00642166" w:rsidP="00642166">
      <w:pPr>
        <w:pStyle w:val="Body"/>
        <w:spacing w:before="0"/>
        <w:contextualSpacing/>
        <w:jc w:val="left"/>
        <w:rPr>
          <w:rFonts w:ascii="Calibri" w:hAnsi="Calibri" w:cs="Calibri"/>
          <w:sz w:val="24"/>
          <w:szCs w:val="32"/>
        </w:rPr>
      </w:pPr>
    </w:p>
    <w:p w:rsidR="00C2180F" w:rsidRPr="00323DED" w:rsidRDefault="00C2180F" w:rsidP="00C2180F">
      <w:pPr>
        <w:pStyle w:val="Body"/>
        <w:spacing w:before="0"/>
        <w:contextualSpacing/>
        <w:jc w:val="left"/>
        <w:rPr>
          <w:rFonts w:ascii="Calibri" w:hAnsi="Calibri" w:cs="Calibri"/>
          <w:sz w:val="24"/>
          <w:szCs w:val="32"/>
        </w:rPr>
      </w:pPr>
      <w:r w:rsidRPr="00323DED">
        <w:rPr>
          <w:rFonts w:ascii="Calibri" w:hAnsi="Calibri" w:cs="Calibri"/>
          <w:sz w:val="24"/>
          <w:szCs w:val="32"/>
        </w:rPr>
        <w:t xml:space="preserve">When opening a new picking ticket with POS, the system automatically assigns a picking ticket number. Once you write a picking ticket, the picking ticket is converted to a sales invoice and assigned an invoice number. </w:t>
      </w:r>
    </w:p>
    <w:p w:rsidR="00C2180F" w:rsidRPr="00323DED" w:rsidRDefault="00C2180F" w:rsidP="00C2180F">
      <w:pPr>
        <w:pStyle w:val="Body"/>
        <w:spacing w:before="0"/>
        <w:contextualSpacing/>
        <w:jc w:val="left"/>
        <w:rPr>
          <w:rFonts w:ascii="Calibri" w:hAnsi="Calibri" w:cs="Calibri"/>
          <w:sz w:val="24"/>
          <w:szCs w:val="32"/>
        </w:rPr>
      </w:pPr>
    </w:p>
    <w:p w:rsidR="00C2180F" w:rsidRPr="00323DED" w:rsidRDefault="00C2180F" w:rsidP="00C2180F">
      <w:pPr>
        <w:pStyle w:val="Body"/>
        <w:spacing w:before="0"/>
        <w:contextualSpacing/>
        <w:jc w:val="center"/>
        <w:rPr>
          <w:rFonts w:ascii="Calibri" w:hAnsi="Calibri" w:cs="Calibri"/>
          <w:sz w:val="24"/>
          <w:szCs w:val="32"/>
        </w:rPr>
      </w:pPr>
      <w:r w:rsidRPr="00323DED">
        <w:rPr>
          <w:rFonts w:ascii="Calibri" w:hAnsi="Calibri" w:cs="Calibri"/>
          <w:noProof/>
          <w:sz w:val="24"/>
          <w:szCs w:val="32"/>
        </w:rPr>
        <w:pict>
          <v:shape id="Picture 1" o:spid="_x0000_i1026" type="#_x0000_t75" style="width:432.75pt;height:90.75pt;visibility:visible">
            <v:imagedata r:id="rId8" o:title=""/>
          </v:shape>
        </w:pict>
      </w:r>
    </w:p>
    <w:p w:rsidR="00C2180F" w:rsidRPr="00323DED" w:rsidRDefault="00C2180F" w:rsidP="00C2180F">
      <w:pPr>
        <w:pStyle w:val="Heading3"/>
        <w:keepNext w:val="0"/>
        <w:spacing w:before="0"/>
        <w:contextualSpacing/>
        <w:jc w:val="left"/>
        <w:rPr>
          <w:rFonts w:ascii="Calibri" w:hAnsi="Calibri" w:cs="Calibri"/>
          <w:sz w:val="24"/>
          <w:szCs w:val="32"/>
        </w:rPr>
      </w:pPr>
    </w:p>
    <w:p w:rsidR="00C2180F" w:rsidRPr="00323DED" w:rsidRDefault="00C2180F" w:rsidP="00C2180F">
      <w:pPr>
        <w:pStyle w:val="Heading3"/>
        <w:keepNext w:val="0"/>
        <w:spacing w:before="0"/>
        <w:contextualSpacing/>
        <w:jc w:val="left"/>
        <w:rPr>
          <w:rFonts w:ascii="Calibri" w:hAnsi="Calibri" w:cs="Calibri"/>
          <w:b w:val="0"/>
          <w:bCs/>
          <w:sz w:val="24"/>
          <w:szCs w:val="32"/>
        </w:rPr>
      </w:pPr>
      <w:r w:rsidRPr="00323DED">
        <w:rPr>
          <w:rFonts w:ascii="Calibri" w:hAnsi="Calibri" w:cs="Calibri"/>
          <w:sz w:val="24"/>
          <w:szCs w:val="32"/>
          <w:u w:val="single"/>
        </w:rPr>
        <w:t>Header Fields</w:t>
      </w:r>
      <w:r w:rsidR="00642166" w:rsidRPr="00323DED">
        <w:rPr>
          <w:rFonts w:ascii="Calibri" w:hAnsi="Calibri" w:cs="Calibri"/>
          <w:sz w:val="24"/>
          <w:szCs w:val="32"/>
          <w:u w:val="single"/>
        </w:rPr>
        <w:t>:</w:t>
      </w:r>
      <w:r w:rsidR="00642166" w:rsidRPr="00323DED">
        <w:rPr>
          <w:rFonts w:ascii="Calibri" w:hAnsi="Calibri" w:cs="Calibri"/>
          <w:b w:val="0"/>
          <w:bCs/>
          <w:sz w:val="24"/>
          <w:szCs w:val="32"/>
        </w:rPr>
        <w:t xml:space="preserve"> </w:t>
      </w:r>
    </w:p>
    <w:p w:rsidR="00C2180F" w:rsidRPr="00323DED" w:rsidRDefault="00C2180F" w:rsidP="00C2180F">
      <w:pPr>
        <w:pStyle w:val="Heading3"/>
        <w:keepNext w:val="0"/>
        <w:spacing w:before="0"/>
        <w:contextualSpacing/>
        <w:jc w:val="left"/>
        <w:rPr>
          <w:rFonts w:ascii="Calibri" w:hAnsi="Calibri" w:cs="Calibri"/>
          <w:sz w:val="24"/>
          <w:szCs w:val="32"/>
        </w:rPr>
      </w:pPr>
    </w:p>
    <w:p w:rsidR="00C2180F" w:rsidRPr="00642166" w:rsidRDefault="00C2180F" w:rsidP="00642166">
      <w:pPr>
        <w:pStyle w:val="Heading3"/>
        <w:keepNext w:val="0"/>
        <w:spacing w:before="0"/>
        <w:contextualSpacing/>
        <w:jc w:val="left"/>
        <w:rPr>
          <w:b w:val="0"/>
          <w:bCs/>
        </w:rPr>
      </w:pPr>
      <w:r w:rsidRPr="00323DED">
        <w:rPr>
          <w:rFonts w:ascii="Calibri" w:hAnsi="Calibri" w:cs="Calibri"/>
          <w:b w:val="0"/>
          <w:bCs/>
          <w:sz w:val="24"/>
          <w:szCs w:val="32"/>
          <w:u w:val="single"/>
        </w:rPr>
        <w:lastRenderedPageBreak/>
        <w:t>New Ticket</w:t>
      </w:r>
      <w:r w:rsidR="00642166" w:rsidRPr="00323DED">
        <w:rPr>
          <w:rFonts w:ascii="Calibri" w:hAnsi="Calibri" w:cs="Calibri"/>
          <w:b w:val="0"/>
          <w:bCs/>
          <w:sz w:val="24"/>
          <w:szCs w:val="32"/>
          <w:u w:val="single"/>
        </w:rPr>
        <w:t>:</w:t>
      </w:r>
      <w:r w:rsidR="00642166" w:rsidRPr="00323DED">
        <w:rPr>
          <w:rFonts w:ascii="Calibri" w:hAnsi="Calibri" w:cs="Calibri"/>
          <w:b w:val="0"/>
          <w:bCs/>
          <w:sz w:val="24"/>
          <w:szCs w:val="32"/>
        </w:rPr>
        <w:t xml:space="preserve"> </w:t>
      </w:r>
      <w:r w:rsidRPr="00323DED">
        <w:rPr>
          <w:rFonts w:ascii="Calibri" w:hAnsi="Calibri" w:cs="Calibri"/>
          <w:b w:val="0"/>
          <w:bCs/>
          <w:sz w:val="24"/>
          <w:szCs w:val="32"/>
        </w:rPr>
        <w:t>Click this button at any time to clear the header and start a new picking ticket.</w:t>
      </w:r>
    </w:p>
    <w:p w:rsidR="00C2180F" w:rsidRPr="00323DED" w:rsidRDefault="00C2180F" w:rsidP="00C2180F">
      <w:pPr>
        <w:pStyle w:val="Body"/>
        <w:spacing w:before="0"/>
        <w:contextualSpacing/>
        <w:jc w:val="left"/>
        <w:rPr>
          <w:rFonts w:ascii="Calibri" w:hAnsi="Calibri" w:cs="Calibri"/>
          <w:b/>
          <w:bCs/>
          <w:sz w:val="24"/>
          <w:szCs w:val="32"/>
        </w:rPr>
      </w:pPr>
    </w:p>
    <w:p w:rsidR="00C2180F" w:rsidRPr="00323DED" w:rsidRDefault="00C2180F" w:rsidP="00C2180F">
      <w:pPr>
        <w:pStyle w:val="Body"/>
        <w:spacing w:before="0"/>
        <w:contextualSpacing/>
        <w:jc w:val="left"/>
        <w:rPr>
          <w:rFonts w:ascii="Calibri" w:hAnsi="Calibri" w:cs="Calibri"/>
          <w:sz w:val="24"/>
          <w:szCs w:val="32"/>
        </w:rPr>
      </w:pPr>
      <w:r w:rsidRPr="00323DED">
        <w:rPr>
          <w:rFonts w:ascii="Calibri" w:hAnsi="Calibri" w:cs="Calibri"/>
          <w:sz w:val="24"/>
          <w:szCs w:val="32"/>
          <w:u w:val="single"/>
        </w:rPr>
        <w:t>New Quote</w:t>
      </w:r>
      <w:r w:rsidR="00642166" w:rsidRPr="00323DED">
        <w:rPr>
          <w:rFonts w:ascii="Calibri" w:hAnsi="Calibri" w:cs="Calibri"/>
          <w:sz w:val="24"/>
          <w:szCs w:val="32"/>
          <w:u w:val="single"/>
        </w:rPr>
        <w:t>:</w:t>
      </w:r>
      <w:r w:rsidR="00642166" w:rsidRPr="00323DED">
        <w:rPr>
          <w:rFonts w:ascii="Calibri" w:hAnsi="Calibri" w:cs="Calibri"/>
          <w:sz w:val="24"/>
          <w:szCs w:val="32"/>
        </w:rPr>
        <w:t xml:space="preserve"> </w:t>
      </w:r>
      <w:r w:rsidRPr="00323DED">
        <w:rPr>
          <w:rFonts w:ascii="Calibri" w:hAnsi="Calibri" w:cs="Calibri"/>
          <w:sz w:val="24"/>
          <w:szCs w:val="32"/>
        </w:rPr>
        <w:t>Click this button at any time to clear the header and start a new parts quote.</w:t>
      </w:r>
    </w:p>
    <w:p w:rsidR="00C2180F" w:rsidRPr="00323DED" w:rsidRDefault="00C2180F" w:rsidP="00C2180F">
      <w:pPr>
        <w:pStyle w:val="Heading3"/>
        <w:keepNext w:val="0"/>
        <w:spacing w:before="0"/>
        <w:contextualSpacing/>
        <w:jc w:val="left"/>
        <w:rPr>
          <w:rFonts w:ascii="Calibri" w:hAnsi="Calibri" w:cs="Calibri"/>
          <w:sz w:val="24"/>
          <w:szCs w:val="32"/>
        </w:rPr>
      </w:pPr>
    </w:p>
    <w:p w:rsidR="00C2180F" w:rsidRPr="00323DED" w:rsidRDefault="00C2180F" w:rsidP="00642166">
      <w:pPr>
        <w:pStyle w:val="Heading3"/>
        <w:keepNext w:val="0"/>
        <w:spacing w:before="0"/>
        <w:contextualSpacing/>
        <w:jc w:val="left"/>
        <w:rPr>
          <w:rFonts w:ascii="Calibri" w:hAnsi="Calibri" w:cs="Calibri"/>
          <w:b w:val="0"/>
          <w:bCs/>
          <w:sz w:val="24"/>
          <w:szCs w:val="32"/>
        </w:rPr>
      </w:pPr>
      <w:r w:rsidRPr="00323DED">
        <w:rPr>
          <w:rFonts w:ascii="Calibri" w:hAnsi="Calibri" w:cs="Calibri"/>
          <w:b w:val="0"/>
          <w:bCs/>
          <w:sz w:val="24"/>
          <w:szCs w:val="32"/>
          <w:u w:val="single"/>
        </w:rPr>
        <w:t>Picking Ticket #</w:t>
      </w:r>
      <w:r w:rsidR="00642166" w:rsidRPr="00323DED">
        <w:rPr>
          <w:rFonts w:ascii="Calibri" w:hAnsi="Calibri" w:cs="Calibri"/>
          <w:b w:val="0"/>
          <w:bCs/>
          <w:sz w:val="24"/>
          <w:szCs w:val="32"/>
          <w:u w:val="single"/>
        </w:rPr>
        <w:t>:</w:t>
      </w:r>
      <w:r w:rsidR="00642166" w:rsidRPr="00323DED">
        <w:rPr>
          <w:rFonts w:ascii="Calibri" w:hAnsi="Calibri" w:cs="Calibri"/>
          <w:b w:val="0"/>
          <w:bCs/>
          <w:sz w:val="24"/>
          <w:szCs w:val="32"/>
        </w:rPr>
        <w:t xml:space="preserve"> </w:t>
      </w:r>
      <w:r w:rsidRPr="00323DED">
        <w:rPr>
          <w:rFonts w:ascii="Calibri" w:hAnsi="Calibri" w:cs="Calibri"/>
          <w:b w:val="0"/>
          <w:bCs/>
          <w:sz w:val="24"/>
          <w:szCs w:val="32"/>
        </w:rPr>
        <w:t xml:space="preserve">This field shows the system-assigned picking ticket number. The system auto-fills this field when a new ticket is begun. You may also enter a picking ticket number here to access an existing ticket, or click on the Search icon to the right of the field to search for existing tickets. </w:t>
      </w:r>
    </w:p>
    <w:p w:rsidR="00C2180F" w:rsidRPr="00323DED" w:rsidRDefault="00C2180F" w:rsidP="00C2180F">
      <w:pPr>
        <w:pStyle w:val="Heading3"/>
        <w:keepNext w:val="0"/>
        <w:spacing w:before="0"/>
        <w:contextualSpacing/>
        <w:jc w:val="left"/>
        <w:rPr>
          <w:rFonts w:ascii="Calibri" w:hAnsi="Calibri" w:cs="Calibri"/>
          <w:sz w:val="24"/>
          <w:szCs w:val="32"/>
        </w:rPr>
      </w:pPr>
    </w:p>
    <w:p w:rsidR="00C2180F" w:rsidRPr="00323DED" w:rsidRDefault="00C2180F" w:rsidP="00642166">
      <w:pPr>
        <w:pStyle w:val="Heading3"/>
        <w:keepNext w:val="0"/>
        <w:spacing w:before="0"/>
        <w:contextualSpacing/>
        <w:jc w:val="left"/>
        <w:rPr>
          <w:rFonts w:ascii="Calibri" w:hAnsi="Calibri" w:cs="Calibri"/>
          <w:b w:val="0"/>
          <w:bCs/>
          <w:sz w:val="24"/>
          <w:szCs w:val="32"/>
        </w:rPr>
      </w:pPr>
      <w:r w:rsidRPr="00323DED">
        <w:rPr>
          <w:rFonts w:ascii="Calibri" w:hAnsi="Calibri" w:cs="Calibri"/>
          <w:b w:val="0"/>
          <w:bCs/>
          <w:sz w:val="24"/>
          <w:szCs w:val="32"/>
          <w:u w:val="single"/>
        </w:rPr>
        <w:t>Date</w:t>
      </w:r>
      <w:r w:rsidR="00642166" w:rsidRPr="00323DED">
        <w:rPr>
          <w:rFonts w:ascii="Calibri" w:hAnsi="Calibri" w:cs="Calibri"/>
          <w:b w:val="0"/>
          <w:bCs/>
          <w:sz w:val="24"/>
          <w:szCs w:val="32"/>
          <w:u w:val="single"/>
        </w:rPr>
        <w:t>:</w:t>
      </w:r>
      <w:r w:rsidR="00642166" w:rsidRPr="00323DED">
        <w:rPr>
          <w:rFonts w:ascii="Calibri" w:hAnsi="Calibri" w:cs="Calibri"/>
          <w:b w:val="0"/>
          <w:bCs/>
          <w:sz w:val="24"/>
          <w:szCs w:val="32"/>
        </w:rPr>
        <w:t xml:space="preserve"> </w:t>
      </w:r>
      <w:r w:rsidRPr="00323DED">
        <w:rPr>
          <w:rFonts w:ascii="Calibri" w:hAnsi="Calibri" w:cs="Calibri"/>
          <w:b w:val="0"/>
          <w:bCs/>
          <w:sz w:val="24"/>
          <w:szCs w:val="32"/>
        </w:rPr>
        <w:t>When a picking ticket is active on the screen, this date shows when the ticket was opened.  Otherwise, it displays the current date.</w:t>
      </w:r>
    </w:p>
    <w:p w:rsidR="00C2180F" w:rsidRPr="00323DED" w:rsidRDefault="00C2180F" w:rsidP="00C2180F">
      <w:pPr>
        <w:pStyle w:val="Heading3"/>
        <w:keepNext w:val="0"/>
        <w:spacing w:before="0"/>
        <w:contextualSpacing/>
        <w:jc w:val="left"/>
        <w:rPr>
          <w:rFonts w:ascii="Calibri" w:hAnsi="Calibri" w:cs="Calibri"/>
          <w:sz w:val="24"/>
          <w:szCs w:val="32"/>
        </w:rPr>
      </w:pPr>
    </w:p>
    <w:p w:rsidR="00C2180F" w:rsidRPr="00323DED" w:rsidRDefault="00C2180F" w:rsidP="00642166">
      <w:pPr>
        <w:pStyle w:val="Heading3"/>
        <w:keepNext w:val="0"/>
        <w:spacing w:before="0"/>
        <w:contextualSpacing/>
        <w:jc w:val="left"/>
        <w:rPr>
          <w:rFonts w:ascii="Calibri" w:hAnsi="Calibri" w:cs="Calibri"/>
          <w:b w:val="0"/>
          <w:bCs/>
          <w:sz w:val="24"/>
          <w:szCs w:val="32"/>
        </w:rPr>
      </w:pPr>
      <w:r w:rsidRPr="00323DED">
        <w:rPr>
          <w:rFonts w:ascii="Calibri" w:hAnsi="Calibri" w:cs="Calibri"/>
          <w:b w:val="0"/>
          <w:bCs/>
          <w:sz w:val="24"/>
          <w:szCs w:val="32"/>
          <w:u w:val="single"/>
        </w:rPr>
        <w:t>Salesperson</w:t>
      </w:r>
      <w:r w:rsidR="00642166" w:rsidRPr="00323DED">
        <w:rPr>
          <w:rFonts w:ascii="Calibri" w:hAnsi="Calibri" w:cs="Calibri"/>
          <w:b w:val="0"/>
          <w:bCs/>
          <w:sz w:val="24"/>
          <w:szCs w:val="32"/>
          <w:u w:val="single"/>
        </w:rPr>
        <w:t>:</w:t>
      </w:r>
      <w:r w:rsidR="00642166" w:rsidRPr="00323DED">
        <w:rPr>
          <w:rFonts w:ascii="Calibri" w:hAnsi="Calibri" w:cs="Calibri"/>
          <w:b w:val="0"/>
          <w:bCs/>
          <w:sz w:val="24"/>
          <w:szCs w:val="32"/>
        </w:rPr>
        <w:t xml:space="preserve"> </w:t>
      </w:r>
      <w:r w:rsidRPr="00323DED">
        <w:rPr>
          <w:rFonts w:ascii="Calibri" w:hAnsi="Calibri" w:cs="Calibri"/>
          <w:b w:val="0"/>
          <w:bCs/>
          <w:sz w:val="24"/>
          <w:szCs w:val="32"/>
        </w:rPr>
        <w:t>This field holds the initials or number of the employee who opened the picking ticket.  If you have a Salesperson database as part of your system, you can select the employee identifier from a drop-down menu. Otherwise, type the salesperson’s identifier (generally their initials) in the field.</w:t>
      </w:r>
    </w:p>
    <w:p w:rsidR="00C2180F" w:rsidRPr="00323DED" w:rsidRDefault="00C2180F" w:rsidP="00C2180F">
      <w:pPr>
        <w:pStyle w:val="Heading3"/>
        <w:keepNext w:val="0"/>
        <w:spacing w:before="0"/>
        <w:contextualSpacing/>
        <w:jc w:val="left"/>
        <w:rPr>
          <w:rFonts w:ascii="Calibri" w:hAnsi="Calibri" w:cs="Calibri"/>
          <w:sz w:val="24"/>
          <w:szCs w:val="32"/>
        </w:rPr>
      </w:pPr>
    </w:p>
    <w:p w:rsidR="00C2180F" w:rsidRPr="00323DED" w:rsidRDefault="00C2180F" w:rsidP="00642166">
      <w:pPr>
        <w:pStyle w:val="Heading3"/>
        <w:keepNext w:val="0"/>
        <w:spacing w:before="0"/>
        <w:contextualSpacing/>
        <w:jc w:val="left"/>
        <w:rPr>
          <w:rFonts w:ascii="Calibri" w:hAnsi="Calibri" w:cs="Calibri"/>
          <w:b w:val="0"/>
          <w:bCs/>
          <w:sz w:val="24"/>
          <w:szCs w:val="32"/>
        </w:rPr>
      </w:pPr>
      <w:r w:rsidRPr="00323DED">
        <w:rPr>
          <w:rFonts w:ascii="Calibri" w:hAnsi="Calibri" w:cs="Calibri"/>
          <w:b w:val="0"/>
          <w:bCs/>
          <w:sz w:val="24"/>
          <w:szCs w:val="32"/>
          <w:u w:val="single"/>
        </w:rPr>
        <w:t>Customer #</w:t>
      </w:r>
      <w:r w:rsidR="00642166" w:rsidRPr="00323DED">
        <w:rPr>
          <w:rFonts w:ascii="Calibri" w:hAnsi="Calibri" w:cs="Calibri"/>
          <w:b w:val="0"/>
          <w:bCs/>
          <w:sz w:val="24"/>
          <w:szCs w:val="32"/>
          <w:u w:val="single"/>
        </w:rPr>
        <w:t>:</w:t>
      </w:r>
      <w:r w:rsidR="00642166" w:rsidRPr="00323DED">
        <w:rPr>
          <w:rFonts w:ascii="Calibri" w:hAnsi="Calibri" w:cs="Calibri"/>
          <w:b w:val="0"/>
          <w:bCs/>
          <w:sz w:val="24"/>
          <w:szCs w:val="32"/>
        </w:rPr>
        <w:t xml:space="preserve"> </w:t>
      </w:r>
      <w:r w:rsidRPr="00323DED">
        <w:rPr>
          <w:rFonts w:ascii="Calibri" w:hAnsi="Calibri" w:cs="Calibri"/>
          <w:b w:val="0"/>
          <w:bCs/>
          <w:sz w:val="24"/>
          <w:szCs w:val="32"/>
        </w:rPr>
        <w:t xml:space="preserve">This field holds the 5-digit customer number. The number can be typed in or searched.  </w:t>
      </w:r>
    </w:p>
    <w:p w:rsidR="00C2180F" w:rsidRPr="00323DED" w:rsidRDefault="00C2180F" w:rsidP="00C2180F">
      <w:pPr>
        <w:pStyle w:val="BodyText"/>
        <w:contextualSpacing/>
        <w:jc w:val="left"/>
        <w:rPr>
          <w:rFonts w:ascii="Calibri" w:hAnsi="Calibri" w:cs="Calibri"/>
          <w:b/>
          <w:bCs/>
          <w:sz w:val="24"/>
          <w:szCs w:val="32"/>
        </w:rPr>
      </w:pPr>
      <w:r w:rsidRPr="00323DED">
        <w:rPr>
          <w:rFonts w:ascii="Calibri" w:hAnsi="Calibri" w:cs="Calibri"/>
          <w:sz w:val="24"/>
          <w:szCs w:val="32"/>
        </w:rPr>
        <w:t xml:space="preserve">If you need to add a new customer, click the </w:t>
      </w:r>
      <w:r w:rsidRPr="00323DED">
        <w:rPr>
          <w:rFonts w:ascii="Calibri" w:hAnsi="Calibri" w:cs="Calibri"/>
          <w:b/>
          <w:bCs/>
          <w:sz w:val="24"/>
          <w:szCs w:val="32"/>
        </w:rPr>
        <w:t>New Customer</w:t>
      </w:r>
      <w:r w:rsidRPr="00323DED">
        <w:rPr>
          <w:rFonts w:ascii="Calibri" w:hAnsi="Calibri" w:cs="Calibri"/>
          <w:sz w:val="24"/>
          <w:szCs w:val="32"/>
        </w:rPr>
        <w:t xml:space="preserve"> </w:t>
      </w:r>
      <w:r w:rsidRPr="00323DED">
        <w:rPr>
          <w:rFonts w:ascii="Calibri" w:hAnsi="Calibri" w:cs="Calibri"/>
          <w:noProof/>
          <w:sz w:val="24"/>
          <w:szCs w:val="32"/>
        </w:rPr>
        <w:pict>
          <v:shape id="_x0000_i1027" type="#_x0000_t75" style="width:19.5pt;height:22.5pt;visibility:visible">
            <v:imagedata r:id="rId9" o:title=""/>
          </v:shape>
        </w:pict>
      </w:r>
      <w:r w:rsidRPr="00323DED">
        <w:rPr>
          <w:rFonts w:ascii="Calibri" w:hAnsi="Calibri" w:cs="Calibri"/>
          <w:noProof/>
          <w:sz w:val="24"/>
          <w:szCs w:val="32"/>
        </w:rPr>
        <w:t xml:space="preserve"> icon next to the field.  The system will automatically open Custom Customer Maintenance (CCM) to let you create the customer. </w:t>
      </w:r>
    </w:p>
    <w:p w:rsidR="00C2180F" w:rsidRPr="00323DED" w:rsidRDefault="00C2180F" w:rsidP="00C2180F">
      <w:pPr>
        <w:pStyle w:val="Body"/>
        <w:spacing w:before="0"/>
        <w:contextualSpacing/>
        <w:jc w:val="left"/>
        <w:rPr>
          <w:rFonts w:ascii="Calibri" w:hAnsi="Calibri" w:cs="Calibri"/>
          <w:noProof/>
          <w:sz w:val="24"/>
          <w:szCs w:val="32"/>
        </w:rPr>
      </w:pPr>
    </w:p>
    <w:p w:rsidR="00C2180F" w:rsidRPr="00323DED" w:rsidRDefault="00C2180F" w:rsidP="00C2180F">
      <w:pPr>
        <w:pStyle w:val="Body"/>
        <w:spacing w:before="0"/>
        <w:contextualSpacing/>
        <w:jc w:val="center"/>
        <w:rPr>
          <w:rFonts w:ascii="Calibri" w:hAnsi="Calibri" w:cs="Calibri"/>
          <w:noProof/>
          <w:sz w:val="24"/>
          <w:szCs w:val="32"/>
        </w:rPr>
      </w:pPr>
      <w:r w:rsidRPr="00323DED">
        <w:rPr>
          <w:rFonts w:ascii="Calibri" w:hAnsi="Calibri" w:cs="Calibri"/>
          <w:noProof/>
          <w:sz w:val="24"/>
          <w:szCs w:val="32"/>
        </w:rPr>
        <w:pict>
          <v:shape id="_x0000_i1028" type="#_x0000_t75" style="width:477pt;height:3in;visibility:visible">
            <v:imagedata r:id="rId10" o:title=""/>
          </v:shape>
        </w:pict>
      </w:r>
    </w:p>
    <w:p w:rsidR="00C2180F" w:rsidRPr="00323DED" w:rsidRDefault="00C2180F" w:rsidP="00C2180F">
      <w:pPr>
        <w:pStyle w:val="BodyText"/>
        <w:contextualSpacing/>
        <w:jc w:val="left"/>
        <w:rPr>
          <w:rFonts w:ascii="Calibri" w:hAnsi="Calibri" w:cs="Calibri"/>
          <w:noProof/>
          <w:sz w:val="24"/>
          <w:szCs w:val="32"/>
        </w:rPr>
      </w:pPr>
    </w:p>
    <w:p w:rsidR="00C2180F" w:rsidRPr="00323DED" w:rsidRDefault="00C2180F" w:rsidP="00C2180F">
      <w:pPr>
        <w:pStyle w:val="BodyText"/>
        <w:contextualSpacing/>
        <w:jc w:val="left"/>
        <w:rPr>
          <w:rFonts w:ascii="Calibri" w:hAnsi="Calibri" w:cs="Calibri"/>
          <w:b/>
          <w:bCs/>
          <w:sz w:val="24"/>
          <w:szCs w:val="32"/>
        </w:rPr>
      </w:pPr>
      <w:r w:rsidRPr="00323DED">
        <w:rPr>
          <w:rFonts w:ascii="Calibri" w:hAnsi="Calibri" w:cs="Calibri"/>
          <w:noProof/>
          <w:sz w:val="24"/>
          <w:szCs w:val="32"/>
        </w:rPr>
        <w:t>If you have the proper setting turned on in Finance Charge Rates &amp; A/R Info (AIFC), the system will auto-generate a new customer number for you. Otherwise you will need to manually enter the new number. If you happen to type in a number that already exists, it will trigger the Customer Search, thereby letting you know and stopping you from creating a potential duplicate.</w:t>
      </w:r>
    </w:p>
    <w:p w:rsidR="00C2180F" w:rsidRPr="00323DED" w:rsidRDefault="00C2180F" w:rsidP="00C2180F">
      <w:pPr>
        <w:pStyle w:val="Heading3"/>
        <w:keepNext w:val="0"/>
        <w:spacing w:before="0"/>
        <w:contextualSpacing/>
        <w:jc w:val="left"/>
        <w:rPr>
          <w:rFonts w:ascii="Calibri" w:hAnsi="Calibri" w:cs="Calibri"/>
          <w:sz w:val="24"/>
          <w:szCs w:val="32"/>
        </w:rPr>
      </w:pPr>
    </w:p>
    <w:p w:rsidR="00C2180F" w:rsidRPr="00323DED" w:rsidRDefault="00C2180F" w:rsidP="00642166">
      <w:pPr>
        <w:pStyle w:val="Heading3"/>
        <w:keepNext w:val="0"/>
        <w:spacing w:before="0"/>
        <w:contextualSpacing/>
        <w:jc w:val="left"/>
        <w:rPr>
          <w:rFonts w:ascii="Calibri" w:hAnsi="Calibri" w:cs="Calibri"/>
          <w:b w:val="0"/>
          <w:bCs/>
          <w:sz w:val="24"/>
          <w:szCs w:val="32"/>
        </w:rPr>
      </w:pPr>
      <w:r w:rsidRPr="00323DED">
        <w:rPr>
          <w:rFonts w:ascii="Calibri" w:hAnsi="Calibri" w:cs="Calibri"/>
          <w:b w:val="0"/>
          <w:bCs/>
          <w:sz w:val="24"/>
          <w:szCs w:val="32"/>
          <w:u w:val="single"/>
        </w:rPr>
        <w:t>PO #</w:t>
      </w:r>
      <w:r w:rsidR="00642166" w:rsidRPr="00323DED">
        <w:rPr>
          <w:rFonts w:ascii="Calibri" w:hAnsi="Calibri" w:cs="Calibri"/>
          <w:b w:val="0"/>
          <w:bCs/>
          <w:sz w:val="24"/>
          <w:szCs w:val="32"/>
          <w:u w:val="single"/>
        </w:rPr>
        <w:t>:</w:t>
      </w:r>
      <w:r w:rsidR="00642166" w:rsidRPr="00323DED">
        <w:rPr>
          <w:rFonts w:ascii="Calibri" w:hAnsi="Calibri" w:cs="Calibri"/>
          <w:b w:val="0"/>
          <w:bCs/>
          <w:sz w:val="24"/>
          <w:szCs w:val="32"/>
        </w:rPr>
        <w:t xml:space="preserve"> </w:t>
      </w:r>
      <w:r w:rsidRPr="00323DED">
        <w:rPr>
          <w:rFonts w:ascii="Calibri" w:hAnsi="Calibri" w:cs="Calibri"/>
          <w:b w:val="0"/>
          <w:bCs/>
          <w:sz w:val="24"/>
          <w:szCs w:val="32"/>
        </w:rPr>
        <w:t>This field optionally holds a customer’s purchase order number.  Change a customer’s setting in the Customer master (ECI) to require an entry in the field for each of their picking tickets.</w:t>
      </w:r>
    </w:p>
    <w:p w:rsidR="00C2180F" w:rsidRPr="00323DED" w:rsidRDefault="00C2180F" w:rsidP="00C2180F">
      <w:pPr>
        <w:pStyle w:val="Heading3"/>
        <w:keepNext w:val="0"/>
        <w:spacing w:before="0"/>
        <w:contextualSpacing/>
        <w:jc w:val="left"/>
        <w:rPr>
          <w:rFonts w:ascii="Calibri" w:hAnsi="Calibri" w:cs="Calibri"/>
          <w:sz w:val="24"/>
          <w:szCs w:val="32"/>
        </w:rPr>
      </w:pPr>
    </w:p>
    <w:p w:rsidR="00C2180F" w:rsidRPr="00323DED" w:rsidRDefault="00C2180F" w:rsidP="00642166">
      <w:pPr>
        <w:pStyle w:val="Heading3"/>
        <w:keepNext w:val="0"/>
        <w:spacing w:before="0"/>
        <w:contextualSpacing/>
        <w:jc w:val="left"/>
        <w:rPr>
          <w:rFonts w:ascii="Calibri" w:hAnsi="Calibri" w:cs="Calibri"/>
          <w:b w:val="0"/>
          <w:bCs/>
          <w:sz w:val="24"/>
          <w:szCs w:val="32"/>
        </w:rPr>
      </w:pPr>
      <w:r w:rsidRPr="00323DED">
        <w:rPr>
          <w:rFonts w:ascii="Calibri" w:hAnsi="Calibri" w:cs="Calibri"/>
          <w:b w:val="0"/>
          <w:bCs/>
          <w:sz w:val="24"/>
          <w:szCs w:val="32"/>
          <w:u w:val="single"/>
        </w:rPr>
        <w:t>RO #</w:t>
      </w:r>
      <w:r w:rsidR="00642166" w:rsidRPr="00323DED">
        <w:rPr>
          <w:rFonts w:ascii="Calibri" w:hAnsi="Calibri" w:cs="Calibri"/>
          <w:b w:val="0"/>
          <w:bCs/>
          <w:sz w:val="24"/>
          <w:szCs w:val="32"/>
          <w:u w:val="single"/>
        </w:rPr>
        <w:t>:</w:t>
      </w:r>
      <w:r w:rsidR="00642166" w:rsidRPr="00323DED">
        <w:rPr>
          <w:rFonts w:ascii="Calibri" w:hAnsi="Calibri" w:cs="Calibri"/>
          <w:b w:val="0"/>
          <w:bCs/>
          <w:sz w:val="24"/>
          <w:szCs w:val="32"/>
        </w:rPr>
        <w:t xml:space="preserve"> </w:t>
      </w:r>
      <w:r w:rsidRPr="00323DED">
        <w:rPr>
          <w:rFonts w:ascii="Calibri" w:hAnsi="Calibri" w:cs="Calibri"/>
          <w:b w:val="0"/>
          <w:bCs/>
          <w:sz w:val="24"/>
          <w:szCs w:val="32"/>
        </w:rPr>
        <w:t>For shop tickets, this field holds a repair order number.  An entry here is required to identify the ticket as a repair order.</w:t>
      </w:r>
    </w:p>
    <w:p w:rsidR="00C2180F" w:rsidRPr="00323DED" w:rsidRDefault="00C2180F" w:rsidP="00C2180F">
      <w:pPr>
        <w:pStyle w:val="Heading3"/>
        <w:keepNext w:val="0"/>
        <w:spacing w:before="0"/>
        <w:contextualSpacing/>
        <w:jc w:val="left"/>
        <w:rPr>
          <w:rFonts w:ascii="Calibri" w:hAnsi="Calibri" w:cs="Calibri"/>
          <w:sz w:val="24"/>
          <w:szCs w:val="32"/>
        </w:rPr>
      </w:pPr>
    </w:p>
    <w:p w:rsidR="00642166" w:rsidRPr="00323DED" w:rsidRDefault="00C2180F" w:rsidP="00642166">
      <w:pPr>
        <w:pStyle w:val="Heading3"/>
        <w:keepNext w:val="0"/>
        <w:spacing w:before="0"/>
        <w:contextualSpacing/>
        <w:jc w:val="left"/>
        <w:rPr>
          <w:rFonts w:ascii="Calibri" w:hAnsi="Calibri" w:cs="Calibri"/>
          <w:b w:val="0"/>
          <w:bCs/>
          <w:sz w:val="24"/>
          <w:szCs w:val="32"/>
        </w:rPr>
      </w:pPr>
      <w:r w:rsidRPr="00323DED">
        <w:rPr>
          <w:rFonts w:ascii="Calibri" w:hAnsi="Calibri" w:cs="Calibri"/>
          <w:b w:val="0"/>
          <w:bCs/>
          <w:sz w:val="24"/>
          <w:szCs w:val="32"/>
          <w:u w:val="single"/>
        </w:rPr>
        <w:t>Sale Type</w:t>
      </w:r>
      <w:r w:rsidR="00642166" w:rsidRPr="00323DED">
        <w:rPr>
          <w:rFonts w:ascii="Calibri" w:hAnsi="Calibri" w:cs="Calibri"/>
          <w:b w:val="0"/>
          <w:bCs/>
          <w:sz w:val="24"/>
          <w:szCs w:val="32"/>
          <w:u w:val="single"/>
        </w:rPr>
        <w:t>:</w:t>
      </w:r>
      <w:r w:rsidR="00642166" w:rsidRPr="00323DED">
        <w:rPr>
          <w:rFonts w:ascii="Calibri" w:hAnsi="Calibri" w:cs="Calibri"/>
          <w:b w:val="0"/>
          <w:bCs/>
          <w:sz w:val="24"/>
          <w:szCs w:val="32"/>
        </w:rPr>
        <w:t xml:space="preserve"> </w:t>
      </w:r>
      <w:r w:rsidRPr="00323DED">
        <w:rPr>
          <w:rFonts w:ascii="Calibri" w:hAnsi="Calibri" w:cs="Calibri"/>
          <w:b w:val="0"/>
          <w:bCs/>
          <w:sz w:val="24"/>
          <w:szCs w:val="32"/>
        </w:rPr>
        <w:t xml:space="preserve">This field indicates “who” is going to pay for this invoice: </w:t>
      </w:r>
      <w:r w:rsidRPr="00323DED">
        <w:rPr>
          <w:rFonts w:ascii="Calibri" w:hAnsi="Calibri" w:cs="Calibri"/>
          <w:sz w:val="24"/>
          <w:szCs w:val="32"/>
        </w:rPr>
        <w:t>Customer</w:t>
      </w:r>
      <w:r w:rsidRPr="00323DED">
        <w:rPr>
          <w:rFonts w:ascii="Calibri" w:hAnsi="Calibri" w:cs="Calibri"/>
          <w:b w:val="0"/>
          <w:bCs/>
          <w:sz w:val="24"/>
          <w:szCs w:val="32"/>
        </w:rPr>
        <w:t xml:space="preserve">, </w:t>
      </w:r>
      <w:r w:rsidRPr="00323DED">
        <w:rPr>
          <w:rFonts w:ascii="Calibri" w:hAnsi="Calibri" w:cs="Calibri"/>
          <w:iCs/>
          <w:sz w:val="24"/>
          <w:szCs w:val="32"/>
        </w:rPr>
        <w:t>Internal</w:t>
      </w:r>
      <w:r w:rsidRPr="00323DED">
        <w:rPr>
          <w:rFonts w:ascii="Calibri" w:hAnsi="Calibri" w:cs="Calibri"/>
          <w:b w:val="0"/>
          <w:bCs/>
          <w:sz w:val="24"/>
          <w:szCs w:val="32"/>
        </w:rPr>
        <w:t xml:space="preserve">, </w:t>
      </w:r>
      <w:r w:rsidRPr="00323DED">
        <w:rPr>
          <w:rFonts w:ascii="Calibri" w:hAnsi="Calibri" w:cs="Calibri"/>
          <w:sz w:val="24"/>
          <w:szCs w:val="32"/>
        </w:rPr>
        <w:t>Warranty</w:t>
      </w:r>
      <w:r w:rsidRPr="00323DED">
        <w:rPr>
          <w:rFonts w:ascii="Calibri" w:hAnsi="Calibri" w:cs="Calibri"/>
          <w:b w:val="0"/>
          <w:bCs/>
          <w:sz w:val="24"/>
          <w:szCs w:val="32"/>
        </w:rPr>
        <w:t xml:space="preserve">, or </w:t>
      </w:r>
      <w:r w:rsidRPr="00323DED">
        <w:rPr>
          <w:rFonts w:ascii="Calibri" w:hAnsi="Calibri" w:cs="Calibri"/>
          <w:sz w:val="24"/>
          <w:szCs w:val="32"/>
        </w:rPr>
        <w:t>Other</w:t>
      </w:r>
      <w:r w:rsidRPr="00323DED">
        <w:rPr>
          <w:rFonts w:ascii="Calibri" w:hAnsi="Calibri" w:cs="Calibri"/>
          <w:b w:val="0"/>
          <w:bCs/>
          <w:sz w:val="24"/>
          <w:szCs w:val="32"/>
        </w:rPr>
        <w:t>.</w:t>
      </w:r>
      <w:r w:rsidRPr="00323DED">
        <w:rPr>
          <w:rFonts w:ascii="Calibri" w:hAnsi="Calibri" w:cs="Calibri"/>
          <w:sz w:val="24"/>
          <w:szCs w:val="32"/>
        </w:rPr>
        <w:t xml:space="preserve">  </w:t>
      </w:r>
    </w:p>
    <w:p w:rsidR="00642166" w:rsidRPr="00323DED" w:rsidRDefault="00642166" w:rsidP="00C2180F">
      <w:pPr>
        <w:pStyle w:val="BodyText"/>
        <w:contextualSpacing/>
        <w:jc w:val="left"/>
        <w:rPr>
          <w:rFonts w:ascii="Calibri" w:hAnsi="Calibri" w:cs="Calibri"/>
          <w:sz w:val="24"/>
          <w:szCs w:val="32"/>
        </w:rPr>
      </w:pPr>
    </w:p>
    <w:p w:rsidR="00642166" w:rsidRPr="00323DED" w:rsidRDefault="00C2180F" w:rsidP="00642166">
      <w:pPr>
        <w:pStyle w:val="BodyText"/>
        <w:numPr>
          <w:ilvl w:val="0"/>
          <w:numId w:val="14"/>
        </w:numPr>
        <w:contextualSpacing/>
        <w:jc w:val="left"/>
        <w:rPr>
          <w:rFonts w:ascii="Calibri" w:hAnsi="Calibri" w:cs="Calibri"/>
          <w:sz w:val="24"/>
          <w:szCs w:val="32"/>
        </w:rPr>
      </w:pPr>
      <w:r w:rsidRPr="00323DED">
        <w:rPr>
          <w:rFonts w:ascii="Calibri" w:hAnsi="Calibri" w:cs="Calibri"/>
          <w:sz w:val="24"/>
          <w:szCs w:val="32"/>
        </w:rPr>
        <w:t xml:space="preserve">If a customer is paying for this invoice, choose </w:t>
      </w:r>
      <w:r w:rsidRPr="00323DED">
        <w:rPr>
          <w:rFonts w:ascii="Calibri" w:hAnsi="Calibri" w:cs="Calibri"/>
          <w:b/>
          <w:bCs/>
          <w:sz w:val="24"/>
          <w:szCs w:val="32"/>
        </w:rPr>
        <w:t>Customer</w:t>
      </w:r>
      <w:r w:rsidRPr="00323DED">
        <w:rPr>
          <w:rFonts w:ascii="Calibri" w:hAnsi="Calibri" w:cs="Calibri"/>
          <w:sz w:val="24"/>
          <w:szCs w:val="32"/>
        </w:rPr>
        <w:t>.</w:t>
      </w:r>
    </w:p>
    <w:p w:rsidR="00642166" w:rsidRPr="00323DED" w:rsidRDefault="00C2180F" w:rsidP="00642166">
      <w:pPr>
        <w:pStyle w:val="BodyText"/>
        <w:numPr>
          <w:ilvl w:val="0"/>
          <w:numId w:val="14"/>
        </w:numPr>
        <w:contextualSpacing/>
        <w:jc w:val="left"/>
        <w:rPr>
          <w:rFonts w:ascii="Calibri" w:hAnsi="Calibri" w:cs="Calibri"/>
          <w:sz w:val="24"/>
          <w:szCs w:val="32"/>
        </w:rPr>
      </w:pPr>
      <w:r w:rsidRPr="00323DED">
        <w:rPr>
          <w:rFonts w:ascii="Calibri" w:hAnsi="Calibri" w:cs="Calibri"/>
          <w:sz w:val="24"/>
          <w:szCs w:val="32"/>
        </w:rPr>
        <w:t xml:space="preserve">If it is an internal ticket/repair order, choose </w:t>
      </w:r>
      <w:r w:rsidRPr="00323DED">
        <w:rPr>
          <w:rFonts w:ascii="Calibri" w:hAnsi="Calibri" w:cs="Calibri"/>
          <w:b/>
          <w:bCs/>
          <w:sz w:val="24"/>
          <w:szCs w:val="32"/>
        </w:rPr>
        <w:t>Internal</w:t>
      </w:r>
      <w:r w:rsidRPr="00323DED">
        <w:rPr>
          <w:rFonts w:ascii="Calibri" w:hAnsi="Calibri" w:cs="Calibri"/>
          <w:sz w:val="24"/>
          <w:szCs w:val="32"/>
        </w:rPr>
        <w:t>.</w:t>
      </w:r>
    </w:p>
    <w:p w:rsidR="00642166" w:rsidRPr="00323DED" w:rsidRDefault="00C2180F" w:rsidP="00642166">
      <w:pPr>
        <w:pStyle w:val="BodyText"/>
        <w:numPr>
          <w:ilvl w:val="0"/>
          <w:numId w:val="14"/>
        </w:numPr>
        <w:contextualSpacing/>
        <w:jc w:val="left"/>
        <w:rPr>
          <w:rFonts w:ascii="Calibri" w:hAnsi="Calibri" w:cs="Calibri"/>
          <w:sz w:val="24"/>
          <w:szCs w:val="32"/>
        </w:rPr>
      </w:pPr>
      <w:r w:rsidRPr="00323DED">
        <w:rPr>
          <w:rFonts w:ascii="Calibri" w:hAnsi="Calibri" w:cs="Calibri"/>
          <w:sz w:val="24"/>
          <w:szCs w:val="32"/>
        </w:rPr>
        <w:t xml:space="preserve">If it is a warranty ticket, choose </w:t>
      </w:r>
      <w:r w:rsidRPr="00323DED">
        <w:rPr>
          <w:rFonts w:ascii="Calibri" w:hAnsi="Calibri" w:cs="Calibri"/>
          <w:b/>
          <w:bCs/>
          <w:sz w:val="24"/>
          <w:szCs w:val="32"/>
        </w:rPr>
        <w:t>Warranty</w:t>
      </w:r>
      <w:r w:rsidRPr="00323DED">
        <w:rPr>
          <w:rFonts w:ascii="Calibri" w:hAnsi="Calibri" w:cs="Calibri"/>
          <w:sz w:val="24"/>
          <w:szCs w:val="32"/>
        </w:rPr>
        <w:t>.</w:t>
      </w:r>
    </w:p>
    <w:p w:rsidR="00C2180F" w:rsidRPr="00323DED" w:rsidRDefault="00C2180F" w:rsidP="00642166">
      <w:pPr>
        <w:pStyle w:val="BodyText"/>
        <w:numPr>
          <w:ilvl w:val="0"/>
          <w:numId w:val="14"/>
        </w:numPr>
        <w:contextualSpacing/>
        <w:jc w:val="left"/>
        <w:rPr>
          <w:rFonts w:ascii="Calibri" w:hAnsi="Calibri" w:cs="Calibri"/>
          <w:sz w:val="24"/>
          <w:szCs w:val="32"/>
        </w:rPr>
      </w:pPr>
      <w:r w:rsidRPr="00323DED">
        <w:rPr>
          <w:rFonts w:ascii="Calibri" w:hAnsi="Calibri" w:cs="Calibri"/>
          <w:sz w:val="24"/>
          <w:szCs w:val="32"/>
        </w:rPr>
        <w:t xml:space="preserve">The </w:t>
      </w:r>
      <w:r w:rsidRPr="00323DED">
        <w:rPr>
          <w:rFonts w:ascii="Calibri" w:hAnsi="Calibri" w:cs="Calibri"/>
          <w:b/>
          <w:bCs/>
          <w:sz w:val="24"/>
          <w:szCs w:val="32"/>
        </w:rPr>
        <w:t>Other</w:t>
      </w:r>
      <w:r w:rsidRPr="00323DED">
        <w:rPr>
          <w:rFonts w:ascii="Calibri" w:hAnsi="Calibri" w:cs="Calibri"/>
          <w:sz w:val="24"/>
          <w:szCs w:val="32"/>
        </w:rPr>
        <w:t xml:space="preserve"> choice is most commonly used for a second type of Internal sale.</w:t>
      </w:r>
    </w:p>
    <w:p w:rsidR="00C2180F" w:rsidRPr="00323DED" w:rsidRDefault="00C2180F" w:rsidP="00C2180F">
      <w:pPr>
        <w:pStyle w:val="Heading3"/>
        <w:keepNext w:val="0"/>
        <w:spacing w:before="0"/>
        <w:contextualSpacing/>
        <w:jc w:val="left"/>
        <w:rPr>
          <w:rFonts w:ascii="Calibri" w:hAnsi="Calibri" w:cs="Calibri"/>
          <w:b w:val="0"/>
          <w:bCs/>
          <w:sz w:val="24"/>
          <w:szCs w:val="32"/>
        </w:rPr>
      </w:pPr>
    </w:p>
    <w:p w:rsidR="00C2180F" w:rsidRPr="00323DED" w:rsidRDefault="00C2180F" w:rsidP="00232DAA">
      <w:pPr>
        <w:pStyle w:val="Heading3"/>
        <w:keepNext w:val="0"/>
        <w:spacing w:before="0"/>
        <w:contextualSpacing/>
        <w:jc w:val="left"/>
        <w:rPr>
          <w:rFonts w:ascii="Calibri" w:hAnsi="Calibri" w:cs="Calibri"/>
          <w:b w:val="0"/>
          <w:bCs/>
          <w:sz w:val="24"/>
          <w:szCs w:val="32"/>
        </w:rPr>
      </w:pPr>
      <w:r w:rsidRPr="00323DED">
        <w:rPr>
          <w:rFonts w:ascii="Calibri" w:hAnsi="Calibri" w:cs="Calibri"/>
          <w:b w:val="0"/>
          <w:bCs/>
          <w:sz w:val="24"/>
          <w:szCs w:val="32"/>
          <w:u w:val="single"/>
        </w:rPr>
        <w:t>Payment</w:t>
      </w:r>
      <w:r w:rsidR="00232DAA" w:rsidRPr="00323DED">
        <w:rPr>
          <w:rFonts w:ascii="Calibri" w:hAnsi="Calibri" w:cs="Calibri"/>
          <w:b w:val="0"/>
          <w:bCs/>
          <w:sz w:val="24"/>
          <w:szCs w:val="32"/>
          <w:u w:val="single"/>
        </w:rPr>
        <w:t>:</w:t>
      </w:r>
      <w:r w:rsidR="00232DAA" w:rsidRPr="00323DED">
        <w:rPr>
          <w:rFonts w:ascii="Calibri" w:hAnsi="Calibri" w:cs="Calibri"/>
          <w:b w:val="0"/>
          <w:bCs/>
          <w:sz w:val="24"/>
          <w:szCs w:val="32"/>
        </w:rPr>
        <w:t xml:space="preserve"> </w:t>
      </w:r>
      <w:r w:rsidRPr="00323DED">
        <w:rPr>
          <w:rFonts w:ascii="Calibri" w:hAnsi="Calibri" w:cs="Calibri"/>
          <w:b w:val="0"/>
          <w:bCs/>
          <w:sz w:val="24"/>
          <w:szCs w:val="32"/>
        </w:rPr>
        <w:t xml:space="preserve">This field indicates how the ticket will be paid.  The drop-down menu shows the choices for the customer selected on the ticket.  It can include Cash, any of the different credit cards/credit plans, Accounts Receivable (AR Charge), and any other methods defined in the system. </w:t>
      </w:r>
      <w:r w:rsidR="00232DAA" w:rsidRPr="00323DED">
        <w:rPr>
          <w:rFonts w:ascii="Calibri" w:hAnsi="Calibri" w:cs="Calibri"/>
          <w:b w:val="0"/>
          <w:bCs/>
          <w:sz w:val="24"/>
          <w:szCs w:val="32"/>
        </w:rPr>
        <w:t>The field</w:t>
      </w:r>
      <w:r w:rsidRPr="00323DED">
        <w:rPr>
          <w:rFonts w:ascii="Calibri" w:hAnsi="Calibri" w:cs="Calibri"/>
          <w:b w:val="0"/>
          <w:bCs/>
          <w:sz w:val="24"/>
          <w:szCs w:val="32"/>
        </w:rPr>
        <w:t xml:space="preserve"> pre-fills with a default based on the</w:t>
      </w:r>
      <w:r w:rsidR="00232DAA" w:rsidRPr="00323DED">
        <w:rPr>
          <w:rFonts w:ascii="Calibri" w:hAnsi="Calibri" w:cs="Calibri"/>
          <w:b w:val="0"/>
          <w:bCs/>
          <w:sz w:val="24"/>
          <w:szCs w:val="32"/>
        </w:rPr>
        <w:t xml:space="preserve"> selected</w:t>
      </w:r>
      <w:r w:rsidRPr="00323DED">
        <w:rPr>
          <w:rFonts w:ascii="Calibri" w:hAnsi="Calibri" w:cs="Calibri"/>
          <w:b w:val="0"/>
          <w:bCs/>
          <w:sz w:val="24"/>
          <w:szCs w:val="32"/>
        </w:rPr>
        <w:t xml:space="preserve"> customer’s record in Enter Customer Information (ECI), but can be changed as needed.  In most cases, the method of payment may also be changed while finalizing the ticket.</w:t>
      </w:r>
    </w:p>
    <w:p w:rsidR="00C2180F" w:rsidRPr="00323DED" w:rsidRDefault="00C2180F" w:rsidP="00C2180F">
      <w:pPr>
        <w:pStyle w:val="Heading3"/>
        <w:keepNext w:val="0"/>
        <w:spacing w:before="0"/>
        <w:contextualSpacing/>
        <w:jc w:val="left"/>
        <w:rPr>
          <w:rFonts w:ascii="Calibri" w:hAnsi="Calibri" w:cs="Calibri"/>
          <w:sz w:val="24"/>
          <w:szCs w:val="32"/>
        </w:rPr>
      </w:pPr>
    </w:p>
    <w:p w:rsidR="00C2180F" w:rsidRPr="00323DED" w:rsidRDefault="00C2180F" w:rsidP="00232DAA">
      <w:pPr>
        <w:pStyle w:val="Heading3"/>
        <w:keepNext w:val="0"/>
        <w:spacing w:before="0"/>
        <w:contextualSpacing/>
        <w:jc w:val="left"/>
        <w:rPr>
          <w:rFonts w:ascii="Calibri" w:hAnsi="Calibri" w:cs="Calibri"/>
          <w:b w:val="0"/>
          <w:bCs/>
          <w:sz w:val="24"/>
          <w:szCs w:val="32"/>
        </w:rPr>
      </w:pPr>
      <w:r w:rsidRPr="00323DED">
        <w:rPr>
          <w:rFonts w:ascii="Calibri" w:hAnsi="Calibri" w:cs="Calibri"/>
          <w:b w:val="0"/>
          <w:bCs/>
          <w:sz w:val="24"/>
          <w:szCs w:val="32"/>
          <w:u w:val="single"/>
        </w:rPr>
        <w:t>Price Code</w:t>
      </w:r>
      <w:r w:rsidR="00232DAA" w:rsidRPr="00323DED">
        <w:rPr>
          <w:rFonts w:ascii="Calibri" w:hAnsi="Calibri" w:cs="Calibri"/>
          <w:b w:val="0"/>
          <w:bCs/>
          <w:sz w:val="24"/>
          <w:szCs w:val="32"/>
          <w:u w:val="single"/>
        </w:rPr>
        <w:t>:</w:t>
      </w:r>
      <w:r w:rsidR="00232DAA" w:rsidRPr="00323DED">
        <w:rPr>
          <w:rFonts w:ascii="Calibri" w:hAnsi="Calibri" w:cs="Calibri"/>
          <w:b w:val="0"/>
          <w:bCs/>
          <w:sz w:val="24"/>
          <w:szCs w:val="32"/>
        </w:rPr>
        <w:t xml:space="preserve"> </w:t>
      </w:r>
      <w:r w:rsidRPr="00323DED">
        <w:rPr>
          <w:rFonts w:ascii="Calibri" w:hAnsi="Calibri" w:cs="Calibri"/>
          <w:b w:val="0"/>
          <w:bCs/>
          <w:sz w:val="24"/>
          <w:szCs w:val="32"/>
        </w:rPr>
        <w:t xml:space="preserve">The </w:t>
      </w:r>
      <w:r w:rsidR="00232DAA" w:rsidRPr="00323DED">
        <w:rPr>
          <w:rFonts w:ascii="Calibri" w:hAnsi="Calibri" w:cs="Calibri"/>
          <w:b w:val="0"/>
          <w:bCs/>
          <w:sz w:val="24"/>
          <w:szCs w:val="32"/>
        </w:rPr>
        <w:t xml:space="preserve">selected </w:t>
      </w:r>
      <w:r w:rsidRPr="00323DED">
        <w:rPr>
          <w:rFonts w:ascii="Calibri" w:hAnsi="Calibri" w:cs="Calibri"/>
          <w:b w:val="0"/>
          <w:bCs/>
          <w:sz w:val="24"/>
          <w:szCs w:val="32"/>
        </w:rPr>
        <w:t>customer’s default price code is displayed here, but can be changed as needed by selecting a different code from the dropdown menu.</w:t>
      </w:r>
    </w:p>
    <w:p w:rsidR="00C2180F" w:rsidRPr="00323DED" w:rsidRDefault="00C2180F" w:rsidP="00C2180F">
      <w:pPr>
        <w:pStyle w:val="Heading3"/>
        <w:keepNext w:val="0"/>
        <w:spacing w:before="0"/>
        <w:contextualSpacing/>
        <w:jc w:val="left"/>
        <w:rPr>
          <w:rFonts w:ascii="Calibri" w:hAnsi="Calibri" w:cs="Calibri"/>
          <w:sz w:val="24"/>
          <w:szCs w:val="32"/>
        </w:rPr>
      </w:pPr>
    </w:p>
    <w:p w:rsidR="00C2180F" w:rsidRPr="00323DED" w:rsidRDefault="00C2180F" w:rsidP="00792077">
      <w:pPr>
        <w:pStyle w:val="Heading3"/>
        <w:keepNext w:val="0"/>
        <w:spacing w:before="0"/>
        <w:contextualSpacing/>
        <w:jc w:val="left"/>
        <w:rPr>
          <w:rFonts w:ascii="Calibri" w:hAnsi="Calibri" w:cs="Calibri"/>
          <w:b w:val="0"/>
          <w:bCs/>
          <w:sz w:val="24"/>
          <w:szCs w:val="32"/>
        </w:rPr>
      </w:pPr>
      <w:r w:rsidRPr="00323DED">
        <w:rPr>
          <w:rFonts w:ascii="Calibri" w:hAnsi="Calibri" w:cs="Calibri"/>
          <w:b w:val="0"/>
          <w:bCs/>
          <w:sz w:val="24"/>
          <w:szCs w:val="32"/>
          <w:u w:val="single"/>
        </w:rPr>
        <w:t>Tax Code</w:t>
      </w:r>
      <w:r w:rsidR="00232DAA" w:rsidRPr="00323DED">
        <w:rPr>
          <w:rFonts w:ascii="Calibri" w:hAnsi="Calibri" w:cs="Calibri"/>
          <w:b w:val="0"/>
          <w:bCs/>
          <w:sz w:val="24"/>
          <w:szCs w:val="32"/>
          <w:u w:val="single"/>
        </w:rPr>
        <w:t>:</w:t>
      </w:r>
      <w:r w:rsidR="00232DAA" w:rsidRPr="00323DED">
        <w:rPr>
          <w:rFonts w:ascii="Calibri" w:hAnsi="Calibri" w:cs="Calibri"/>
          <w:b w:val="0"/>
          <w:bCs/>
          <w:sz w:val="24"/>
          <w:szCs w:val="32"/>
        </w:rPr>
        <w:t xml:space="preserve"> </w:t>
      </w:r>
      <w:r w:rsidRPr="00323DED">
        <w:rPr>
          <w:rFonts w:ascii="Calibri" w:hAnsi="Calibri" w:cs="Calibri"/>
          <w:b w:val="0"/>
          <w:bCs/>
          <w:sz w:val="24"/>
          <w:szCs w:val="32"/>
        </w:rPr>
        <w:t>This field displays the tax code for this ticket.  The field auto-fills with the customer’s default from the Tax Code field in ECI, but can be changed. You can also look up available tax codes using the Search icon attached to the field:</w:t>
      </w:r>
    </w:p>
    <w:p w:rsidR="00C2180F" w:rsidRPr="00323DED" w:rsidRDefault="00C2180F" w:rsidP="00C2180F">
      <w:pPr>
        <w:pStyle w:val="Body"/>
        <w:spacing w:before="0"/>
        <w:contextualSpacing/>
        <w:jc w:val="left"/>
        <w:rPr>
          <w:rFonts w:ascii="Calibri" w:hAnsi="Calibri" w:cs="Calibri"/>
          <w:bCs/>
          <w:noProof/>
          <w:sz w:val="24"/>
          <w:szCs w:val="32"/>
        </w:rPr>
      </w:pPr>
    </w:p>
    <w:p w:rsidR="00C2180F" w:rsidRPr="00323DED" w:rsidRDefault="00C2180F" w:rsidP="00C2180F">
      <w:pPr>
        <w:pStyle w:val="Body"/>
        <w:spacing w:before="0"/>
        <w:contextualSpacing/>
        <w:jc w:val="center"/>
        <w:rPr>
          <w:rFonts w:ascii="Calibri" w:hAnsi="Calibri" w:cs="Calibri"/>
          <w:bCs/>
          <w:sz w:val="24"/>
          <w:szCs w:val="32"/>
        </w:rPr>
      </w:pPr>
      <w:r w:rsidRPr="00323DED">
        <w:rPr>
          <w:rFonts w:ascii="Calibri" w:hAnsi="Calibri" w:cs="Calibri"/>
          <w:bCs/>
          <w:noProof/>
          <w:sz w:val="24"/>
          <w:szCs w:val="32"/>
        </w:rPr>
        <w:pict>
          <v:shape id="_x0000_i1029" type="#_x0000_t75" style="width:6in;height:222pt;visibility:visible">
            <v:imagedata r:id="rId11" o:title=""/>
          </v:shape>
        </w:pict>
      </w:r>
    </w:p>
    <w:p w:rsidR="00C2180F" w:rsidRPr="00323DED" w:rsidRDefault="00C2180F" w:rsidP="00C2180F">
      <w:pPr>
        <w:pStyle w:val="Heading3"/>
        <w:keepNext w:val="0"/>
        <w:spacing w:before="0"/>
        <w:contextualSpacing/>
        <w:jc w:val="left"/>
        <w:rPr>
          <w:rFonts w:ascii="Calibri" w:hAnsi="Calibri" w:cs="Calibri"/>
          <w:sz w:val="24"/>
          <w:szCs w:val="32"/>
        </w:rPr>
      </w:pPr>
    </w:p>
    <w:p w:rsidR="00C2180F" w:rsidRPr="00323DED" w:rsidRDefault="00C2180F" w:rsidP="00792077">
      <w:pPr>
        <w:pStyle w:val="Heading3"/>
        <w:keepNext w:val="0"/>
        <w:spacing w:before="0"/>
        <w:contextualSpacing/>
        <w:jc w:val="left"/>
        <w:rPr>
          <w:rFonts w:ascii="Calibri" w:hAnsi="Calibri" w:cs="Calibri"/>
          <w:b w:val="0"/>
          <w:bCs/>
          <w:sz w:val="24"/>
          <w:szCs w:val="32"/>
        </w:rPr>
      </w:pPr>
      <w:r w:rsidRPr="00323DED">
        <w:rPr>
          <w:rFonts w:ascii="Calibri" w:hAnsi="Calibri" w:cs="Calibri"/>
          <w:b w:val="0"/>
          <w:bCs/>
          <w:sz w:val="24"/>
          <w:szCs w:val="32"/>
          <w:u w:val="single"/>
        </w:rPr>
        <w:t>Sales Code</w:t>
      </w:r>
      <w:r w:rsidR="00792077" w:rsidRPr="00323DED">
        <w:rPr>
          <w:rFonts w:ascii="Calibri" w:hAnsi="Calibri" w:cs="Calibri"/>
          <w:b w:val="0"/>
          <w:bCs/>
          <w:sz w:val="24"/>
          <w:szCs w:val="32"/>
          <w:u w:val="single"/>
        </w:rPr>
        <w:t>:</w:t>
      </w:r>
      <w:r w:rsidR="00792077" w:rsidRPr="00323DED">
        <w:rPr>
          <w:rFonts w:ascii="Calibri" w:hAnsi="Calibri" w:cs="Calibri"/>
          <w:b w:val="0"/>
          <w:bCs/>
          <w:sz w:val="24"/>
          <w:szCs w:val="32"/>
        </w:rPr>
        <w:t xml:space="preserve"> </w:t>
      </w:r>
      <w:r w:rsidRPr="00323DED">
        <w:rPr>
          <w:rFonts w:ascii="Calibri" w:hAnsi="Calibri" w:cs="Calibri"/>
          <w:b w:val="0"/>
          <w:bCs/>
          <w:sz w:val="24"/>
          <w:szCs w:val="32"/>
        </w:rPr>
        <w:t>This field displays the sales code used for this ticket.  The value filled for the customer from ECI is based on the details in the Header.</w:t>
      </w:r>
    </w:p>
    <w:p w:rsidR="00C2180F" w:rsidRPr="00323DED" w:rsidRDefault="00C2180F" w:rsidP="00C2180F">
      <w:pPr>
        <w:pStyle w:val="Heading3"/>
        <w:keepNext w:val="0"/>
        <w:spacing w:before="0"/>
        <w:contextualSpacing/>
        <w:jc w:val="left"/>
        <w:rPr>
          <w:rFonts w:ascii="Calibri" w:hAnsi="Calibri" w:cs="Calibri"/>
          <w:sz w:val="24"/>
          <w:szCs w:val="32"/>
        </w:rPr>
      </w:pPr>
    </w:p>
    <w:p w:rsidR="00C2180F" w:rsidRPr="00323DED" w:rsidRDefault="00C2180F" w:rsidP="00792077">
      <w:pPr>
        <w:pStyle w:val="Heading3"/>
        <w:keepNext w:val="0"/>
        <w:spacing w:before="0"/>
        <w:contextualSpacing/>
        <w:jc w:val="left"/>
        <w:rPr>
          <w:rFonts w:ascii="Calibri" w:hAnsi="Calibri" w:cs="Calibri"/>
          <w:b w:val="0"/>
          <w:bCs/>
          <w:sz w:val="24"/>
          <w:szCs w:val="32"/>
        </w:rPr>
      </w:pPr>
      <w:r w:rsidRPr="00323DED">
        <w:rPr>
          <w:rFonts w:ascii="Calibri" w:hAnsi="Calibri" w:cs="Calibri"/>
          <w:b w:val="0"/>
          <w:bCs/>
          <w:sz w:val="24"/>
          <w:szCs w:val="32"/>
          <w:u w:val="single"/>
        </w:rPr>
        <w:t>Discount</w:t>
      </w:r>
      <w:r w:rsidR="00792077" w:rsidRPr="00323DED">
        <w:rPr>
          <w:rFonts w:ascii="Calibri" w:hAnsi="Calibri" w:cs="Calibri"/>
          <w:b w:val="0"/>
          <w:bCs/>
          <w:sz w:val="24"/>
          <w:szCs w:val="32"/>
          <w:u w:val="single"/>
        </w:rPr>
        <w:t>:</w:t>
      </w:r>
      <w:r w:rsidR="00792077" w:rsidRPr="00323DED">
        <w:rPr>
          <w:rFonts w:ascii="Calibri" w:hAnsi="Calibri" w:cs="Calibri"/>
          <w:b w:val="0"/>
          <w:bCs/>
          <w:sz w:val="24"/>
          <w:szCs w:val="32"/>
        </w:rPr>
        <w:t xml:space="preserve"> </w:t>
      </w:r>
      <w:r w:rsidRPr="00323DED">
        <w:rPr>
          <w:rFonts w:ascii="Calibri" w:hAnsi="Calibri" w:cs="Calibri"/>
          <w:b w:val="0"/>
          <w:bCs/>
          <w:sz w:val="24"/>
          <w:szCs w:val="32"/>
        </w:rPr>
        <w:t>This field displays the percentage of any standard discount for this ticket.  It fills with any value found for the customer in the Discount Rate field in ECI.  These discounts apply to all pre-priced items.</w:t>
      </w:r>
    </w:p>
    <w:p w:rsidR="00C2180F" w:rsidRPr="00323DED" w:rsidRDefault="00C2180F" w:rsidP="00C2180F">
      <w:pPr>
        <w:pStyle w:val="Heading3"/>
        <w:keepNext w:val="0"/>
        <w:spacing w:before="0"/>
        <w:contextualSpacing/>
        <w:jc w:val="left"/>
        <w:rPr>
          <w:rFonts w:ascii="Calibri" w:hAnsi="Calibri" w:cs="Calibri"/>
          <w:sz w:val="24"/>
          <w:szCs w:val="32"/>
        </w:rPr>
      </w:pPr>
    </w:p>
    <w:p w:rsidR="00C2180F" w:rsidRPr="00323DED" w:rsidRDefault="00C2180F" w:rsidP="00792077">
      <w:pPr>
        <w:pStyle w:val="Heading3"/>
        <w:keepNext w:val="0"/>
        <w:spacing w:before="0"/>
        <w:contextualSpacing/>
        <w:jc w:val="left"/>
        <w:rPr>
          <w:rFonts w:ascii="Calibri" w:hAnsi="Calibri" w:cs="Calibri"/>
          <w:b w:val="0"/>
          <w:bCs/>
          <w:sz w:val="24"/>
          <w:szCs w:val="32"/>
        </w:rPr>
      </w:pPr>
      <w:r w:rsidRPr="00323DED">
        <w:rPr>
          <w:rFonts w:ascii="Calibri" w:hAnsi="Calibri" w:cs="Calibri"/>
          <w:b w:val="0"/>
          <w:bCs/>
          <w:sz w:val="24"/>
          <w:szCs w:val="32"/>
          <w:u w:val="single"/>
        </w:rPr>
        <w:t>History</w:t>
      </w:r>
      <w:r w:rsidR="00792077" w:rsidRPr="00323DED">
        <w:rPr>
          <w:rFonts w:ascii="Calibri" w:hAnsi="Calibri" w:cs="Calibri"/>
          <w:b w:val="0"/>
          <w:bCs/>
          <w:sz w:val="24"/>
          <w:szCs w:val="32"/>
          <w:u w:val="single"/>
        </w:rPr>
        <w:t>:</w:t>
      </w:r>
      <w:r w:rsidR="00792077" w:rsidRPr="00323DED">
        <w:rPr>
          <w:rFonts w:ascii="Calibri" w:hAnsi="Calibri" w:cs="Calibri"/>
          <w:b w:val="0"/>
          <w:bCs/>
          <w:sz w:val="24"/>
          <w:szCs w:val="32"/>
        </w:rPr>
        <w:t xml:space="preserve"> </w:t>
      </w:r>
      <w:r w:rsidRPr="00323DED">
        <w:rPr>
          <w:rFonts w:ascii="Calibri" w:hAnsi="Calibri" w:cs="Calibri"/>
          <w:b w:val="0"/>
          <w:bCs/>
          <w:sz w:val="24"/>
          <w:szCs w:val="32"/>
        </w:rPr>
        <w:t>This option is turned on by default and will record history for all parts entered on the ticket.  Turn it off if you do not want to show sales history for the parts on this ticket.</w:t>
      </w:r>
    </w:p>
    <w:p w:rsidR="00C2180F" w:rsidRPr="00323DED" w:rsidRDefault="00C2180F" w:rsidP="00C2180F">
      <w:pPr>
        <w:pStyle w:val="Heading3"/>
        <w:keepNext w:val="0"/>
        <w:spacing w:before="0"/>
        <w:contextualSpacing/>
        <w:jc w:val="left"/>
        <w:rPr>
          <w:rFonts w:ascii="Calibri" w:hAnsi="Calibri" w:cs="Calibri"/>
          <w:sz w:val="24"/>
          <w:szCs w:val="32"/>
        </w:rPr>
      </w:pPr>
    </w:p>
    <w:p w:rsidR="000E0CC2" w:rsidRPr="00323DED" w:rsidRDefault="00C2180F" w:rsidP="00792077">
      <w:pPr>
        <w:pStyle w:val="Heading3"/>
        <w:keepNext w:val="0"/>
        <w:spacing w:before="0"/>
        <w:contextualSpacing/>
        <w:jc w:val="left"/>
        <w:rPr>
          <w:rFonts w:ascii="Calibri" w:hAnsi="Calibri" w:cs="Calibri"/>
          <w:b w:val="0"/>
          <w:bCs/>
          <w:sz w:val="24"/>
          <w:szCs w:val="32"/>
        </w:rPr>
      </w:pPr>
      <w:r w:rsidRPr="00323DED">
        <w:rPr>
          <w:rFonts w:ascii="Calibri" w:hAnsi="Calibri" w:cs="Calibri"/>
          <w:sz w:val="24"/>
          <w:szCs w:val="32"/>
          <w:u w:val="single"/>
        </w:rPr>
        <w:t>Save Header</w:t>
      </w:r>
      <w:r w:rsidR="00792077" w:rsidRPr="00323DED">
        <w:rPr>
          <w:rFonts w:ascii="Calibri" w:hAnsi="Calibri" w:cs="Calibri"/>
          <w:sz w:val="24"/>
          <w:szCs w:val="32"/>
          <w:u w:val="single"/>
        </w:rPr>
        <w:t>:</w:t>
      </w:r>
      <w:r w:rsidR="00792077" w:rsidRPr="00323DED">
        <w:rPr>
          <w:rFonts w:ascii="Calibri" w:hAnsi="Calibri" w:cs="Calibri"/>
          <w:b w:val="0"/>
          <w:bCs/>
          <w:sz w:val="24"/>
          <w:szCs w:val="32"/>
        </w:rPr>
        <w:t xml:space="preserve"> </w:t>
      </w:r>
      <w:r w:rsidRPr="00323DED">
        <w:rPr>
          <w:rFonts w:ascii="Calibri" w:hAnsi="Calibri" w:cs="Calibri"/>
          <w:b w:val="0"/>
          <w:bCs/>
          <w:sz w:val="24"/>
          <w:szCs w:val="32"/>
        </w:rPr>
        <w:t>Click this button to save the header and continue with the ticket.</w:t>
      </w:r>
    </w:p>
    <w:p w:rsidR="00C2180F" w:rsidRDefault="00C2180F" w:rsidP="00C2180F">
      <w:pPr>
        <w:pStyle w:val="Heading3"/>
        <w:keepNext w:val="0"/>
        <w:spacing w:before="0"/>
        <w:contextualSpacing/>
        <w:jc w:val="left"/>
        <w:rPr>
          <w:rFonts w:ascii="Calibri" w:hAnsi="Calibri" w:cs="Calibri"/>
          <w:sz w:val="24"/>
          <w:szCs w:val="32"/>
        </w:rPr>
      </w:pPr>
    </w:p>
    <w:p w:rsidR="00C2180F" w:rsidRPr="00792077" w:rsidRDefault="00C2180F" w:rsidP="00792077">
      <w:pPr>
        <w:pStyle w:val="Heading3"/>
        <w:keepNext w:val="0"/>
        <w:spacing w:before="0"/>
        <w:contextualSpacing/>
        <w:jc w:val="left"/>
        <w:rPr>
          <w:rFonts w:ascii="Calibri" w:hAnsi="Calibri" w:cs="Calibri"/>
          <w:b w:val="0"/>
          <w:bCs/>
          <w:sz w:val="24"/>
          <w:szCs w:val="32"/>
        </w:rPr>
      </w:pPr>
      <w:r w:rsidRPr="00792077">
        <w:rPr>
          <w:rFonts w:ascii="Calibri" w:hAnsi="Calibri" w:cs="Calibri"/>
          <w:sz w:val="24"/>
          <w:szCs w:val="32"/>
          <w:u w:val="single"/>
        </w:rPr>
        <w:t>Home/Quit</w:t>
      </w:r>
      <w:r w:rsidR="00792077">
        <w:rPr>
          <w:rFonts w:ascii="Calibri" w:hAnsi="Calibri" w:cs="Calibri"/>
          <w:sz w:val="24"/>
          <w:szCs w:val="32"/>
          <w:u w:val="single"/>
        </w:rPr>
        <w:t>:</w:t>
      </w:r>
      <w:r w:rsidR="00792077">
        <w:rPr>
          <w:rFonts w:ascii="Calibri" w:hAnsi="Calibri" w:cs="Calibri"/>
          <w:b w:val="0"/>
          <w:bCs/>
          <w:sz w:val="24"/>
          <w:szCs w:val="32"/>
        </w:rPr>
        <w:t xml:space="preserve"> </w:t>
      </w:r>
      <w:r w:rsidRPr="00792077">
        <w:rPr>
          <w:rFonts w:ascii="Calibri" w:hAnsi="Calibri" w:cs="Calibri"/>
          <w:b w:val="0"/>
          <w:bCs/>
          <w:sz w:val="24"/>
          <w:szCs w:val="32"/>
        </w:rPr>
        <w:t>Use this button to safely exit POS at any time without causing a document lock on any tickets or quotes you may have been working on.</w:t>
      </w:r>
      <w:r w:rsidRPr="00C2180F">
        <w:rPr>
          <w:rFonts w:ascii="Calibri" w:hAnsi="Calibri" w:cs="Calibri"/>
          <w:sz w:val="24"/>
          <w:szCs w:val="32"/>
        </w:rPr>
        <w:t xml:space="preserve"> </w:t>
      </w:r>
      <w:r w:rsidRPr="00C2180F">
        <w:rPr>
          <w:rFonts w:ascii="Calibri" w:hAnsi="Calibri" w:cs="Calibri"/>
          <w:bCs/>
          <w:sz w:val="24"/>
          <w:szCs w:val="32"/>
        </w:rPr>
        <w:t>We recommend</w:t>
      </w:r>
      <w:r w:rsidRPr="00C2180F">
        <w:rPr>
          <w:rFonts w:ascii="Calibri" w:hAnsi="Calibri" w:cs="Calibri"/>
          <w:sz w:val="24"/>
          <w:szCs w:val="32"/>
        </w:rPr>
        <w:t xml:space="preserve"> that </w:t>
      </w:r>
      <w:r w:rsidR="00792077">
        <w:rPr>
          <w:rFonts w:ascii="Calibri" w:hAnsi="Calibri" w:cs="Calibri"/>
          <w:b w:val="0"/>
          <w:bCs/>
          <w:sz w:val="24"/>
          <w:szCs w:val="32"/>
        </w:rPr>
        <w:t>you</w:t>
      </w:r>
      <w:r w:rsidRPr="00C2180F">
        <w:rPr>
          <w:rFonts w:ascii="Calibri" w:hAnsi="Calibri" w:cs="Calibri"/>
          <w:sz w:val="24"/>
          <w:szCs w:val="32"/>
        </w:rPr>
        <w:t xml:space="preserve"> </w:t>
      </w:r>
      <w:r w:rsidRPr="00C2180F">
        <w:rPr>
          <w:rFonts w:ascii="Calibri" w:hAnsi="Calibri" w:cs="Calibri"/>
          <w:bCs/>
          <w:sz w:val="24"/>
          <w:szCs w:val="32"/>
        </w:rPr>
        <w:t>always</w:t>
      </w:r>
      <w:r w:rsidRPr="00C2180F">
        <w:rPr>
          <w:rFonts w:ascii="Calibri" w:hAnsi="Calibri" w:cs="Calibri"/>
          <w:sz w:val="24"/>
          <w:szCs w:val="32"/>
        </w:rPr>
        <w:t xml:space="preserve"> </w:t>
      </w:r>
      <w:r w:rsidRPr="00792077">
        <w:rPr>
          <w:rFonts w:ascii="Calibri" w:hAnsi="Calibri" w:cs="Calibri"/>
          <w:b w:val="0"/>
          <w:bCs/>
          <w:sz w:val="24"/>
          <w:szCs w:val="32"/>
        </w:rPr>
        <w:t>click this button to exit POS rather than close the browser tab.</w:t>
      </w:r>
    </w:p>
    <w:sectPr w:rsidR="00C2180F" w:rsidRPr="00792077">
      <w:headerReference w:type="default" r:id="rId12"/>
      <w:footerReference w:type="default" r:id="rId13"/>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23DED" w:rsidRDefault="00323DED">
      <w:r>
        <w:separator/>
      </w:r>
    </w:p>
  </w:endnote>
  <w:endnote w:type="continuationSeparator" w:id="0">
    <w:p w:rsidR="00323DED" w:rsidRDefault="00323DED">
      <w:r>
        <w:continuationSeparator/>
      </w:r>
    </w:p>
  </w:endnote>
  <w:endnote w:type="continuationNotice" w:id="1">
    <w:p w:rsidR="00323DED" w:rsidRDefault="00323D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1ACC" w:rsidRDefault="00F01ACC">
    <w:pPr>
      <w:pStyle w:val="Footer"/>
      <w:tabs>
        <w:tab w:val="clear" w:pos="43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23DED" w:rsidRDefault="00323DED">
      <w:r>
        <w:separator/>
      </w:r>
    </w:p>
  </w:footnote>
  <w:footnote w:type="continuationSeparator" w:id="0">
    <w:p w:rsidR="00323DED" w:rsidRDefault="00323DED">
      <w:r>
        <w:continuationSeparator/>
      </w:r>
    </w:p>
  </w:footnote>
  <w:footnote w:type="continuationNotice" w:id="1">
    <w:p w:rsidR="00323DED" w:rsidRDefault="00323D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01ACC" w:rsidRDefault="00F01ACC">
    <w:pPr>
      <w:pStyle w:val="Header"/>
      <w:rPr>
        <w:b w:val="0"/>
      </w:rPr>
    </w:pPr>
    <w:r>
      <w:t>POS Screen</w:t>
    </w:r>
    <w:r>
      <w:tab/>
    </w:r>
    <w:r>
      <w:rPr>
        <w:b w:val="0"/>
      </w:rPr>
      <w:t>POS Screen - Header</w:t>
    </w:r>
  </w:p>
  <w:p w:rsidR="00F01ACC" w:rsidRDefault="00F01ACC">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0E31446"/>
    <w:multiLevelType w:val="hybridMultilevel"/>
    <w:tmpl w:val="D902A688"/>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C867CBA"/>
    <w:multiLevelType w:val="hybridMultilevel"/>
    <w:tmpl w:val="64E63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5976BB"/>
    <w:multiLevelType w:val="hybridMultilevel"/>
    <w:tmpl w:val="757CB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10306D"/>
    <w:multiLevelType w:val="multilevel"/>
    <w:tmpl w:val="0BB6AEDE"/>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 w15:restartNumberingAfterBreak="0">
    <w:nsid w:val="2F2012B7"/>
    <w:multiLevelType w:val="hybridMultilevel"/>
    <w:tmpl w:val="48EE38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627E74"/>
    <w:multiLevelType w:val="hybridMultilevel"/>
    <w:tmpl w:val="F6107A12"/>
    <w:lvl w:ilvl="0" w:tplc="1E12052A">
      <w:start w:val="1"/>
      <w:numFmt w:val="decimal"/>
      <w:lvlText w:val="%1."/>
      <w:lvlJc w:val="left"/>
      <w:pPr>
        <w:tabs>
          <w:tab w:val="num" w:pos="792"/>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377F42B0"/>
    <w:multiLevelType w:val="hybridMultilevel"/>
    <w:tmpl w:val="84BEE0DC"/>
    <w:lvl w:ilvl="0" w:tplc="81BC7D26">
      <w:start w:val="1"/>
      <w:numFmt w:val="decimal"/>
      <w:lvlText w:val="%1."/>
      <w:lvlJc w:val="left"/>
      <w:pPr>
        <w:tabs>
          <w:tab w:val="num" w:pos="721"/>
        </w:tabs>
        <w:ind w:left="721" w:hanging="390"/>
      </w:pPr>
      <w:rPr>
        <w:rFonts w:hint="default"/>
      </w:rPr>
    </w:lvl>
    <w:lvl w:ilvl="1" w:tplc="04090019" w:tentative="1">
      <w:start w:val="1"/>
      <w:numFmt w:val="lowerLetter"/>
      <w:lvlText w:val="%2."/>
      <w:lvlJc w:val="left"/>
      <w:pPr>
        <w:tabs>
          <w:tab w:val="num" w:pos="1411"/>
        </w:tabs>
        <w:ind w:left="1411" w:hanging="360"/>
      </w:pPr>
    </w:lvl>
    <w:lvl w:ilvl="2" w:tplc="0409001B" w:tentative="1">
      <w:start w:val="1"/>
      <w:numFmt w:val="lowerRoman"/>
      <w:lvlText w:val="%3."/>
      <w:lvlJc w:val="right"/>
      <w:pPr>
        <w:tabs>
          <w:tab w:val="num" w:pos="2131"/>
        </w:tabs>
        <w:ind w:left="2131" w:hanging="180"/>
      </w:pPr>
    </w:lvl>
    <w:lvl w:ilvl="3" w:tplc="0409000F" w:tentative="1">
      <w:start w:val="1"/>
      <w:numFmt w:val="decimal"/>
      <w:lvlText w:val="%4."/>
      <w:lvlJc w:val="left"/>
      <w:pPr>
        <w:tabs>
          <w:tab w:val="num" w:pos="2851"/>
        </w:tabs>
        <w:ind w:left="2851" w:hanging="360"/>
      </w:pPr>
    </w:lvl>
    <w:lvl w:ilvl="4" w:tplc="04090019" w:tentative="1">
      <w:start w:val="1"/>
      <w:numFmt w:val="lowerLetter"/>
      <w:lvlText w:val="%5."/>
      <w:lvlJc w:val="left"/>
      <w:pPr>
        <w:tabs>
          <w:tab w:val="num" w:pos="3571"/>
        </w:tabs>
        <w:ind w:left="3571" w:hanging="360"/>
      </w:pPr>
    </w:lvl>
    <w:lvl w:ilvl="5" w:tplc="0409001B" w:tentative="1">
      <w:start w:val="1"/>
      <w:numFmt w:val="lowerRoman"/>
      <w:lvlText w:val="%6."/>
      <w:lvlJc w:val="right"/>
      <w:pPr>
        <w:tabs>
          <w:tab w:val="num" w:pos="4291"/>
        </w:tabs>
        <w:ind w:left="4291" w:hanging="180"/>
      </w:pPr>
    </w:lvl>
    <w:lvl w:ilvl="6" w:tplc="0409000F" w:tentative="1">
      <w:start w:val="1"/>
      <w:numFmt w:val="decimal"/>
      <w:lvlText w:val="%7."/>
      <w:lvlJc w:val="left"/>
      <w:pPr>
        <w:tabs>
          <w:tab w:val="num" w:pos="5011"/>
        </w:tabs>
        <w:ind w:left="5011" w:hanging="360"/>
      </w:pPr>
    </w:lvl>
    <w:lvl w:ilvl="7" w:tplc="04090019" w:tentative="1">
      <w:start w:val="1"/>
      <w:numFmt w:val="lowerLetter"/>
      <w:lvlText w:val="%8."/>
      <w:lvlJc w:val="left"/>
      <w:pPr>
        <w:tabs>
          <w:tab w:val="num" w:pos="5731"/>
        </w:tabs>
        <w:ind w:left="5731" w:hanging="360"/>
      </w:pPr>
    </w:lvl>
    <w:lvl w:ilvl="8" w:tplc="0409001B" w:tentative="1">
      <w:start w:val="1"/>
      <w:numFmt w:val="lowerRoman"/>
      <w:lvlText w:val="%9."/>
      <w:lvlJc w:val="right"/>
      <w:pPr>
        <w:tabs>
          <w:tab w:val="num" w:pos="6451"/>
        </w:tabs>
        <w:ind w:left="6451" w:hanging="180"/>
      </w:pPr>
    </w:lvl>
  </w:abstractNum>
  <w:abstractNum w:abstractNumId="8"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52D909E4"/>
    <w:multiLevelType w:val="hybridMultilevel"/>
    <w:tmpl w:val="6650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885CEC"/>
    <w:multiLevelType w:val="hybridMultilevel"/>
    <w:tmpl w:val="4268E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831BCB"/>
    <w:multiLevelType w:val="hybridMultilevel"/>
    <w:tmpl w:val="CC4049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A1C449E"/>
    <w:multiLevelType w:val="hybridMultilevel"/>
    <w:tmpl w:val="300A4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DD3CE6"/>
    <w:multiLevelType w:val="hybridMultilevel"/>
    <w:tmpl w:val="9CD4FA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0"/>
  </w:num>
  <w:num w:numId="3">
    <w:abstractNumId w:val="11"/>
  </w:num>
  <w:num w:numId="4">
    <w:abstractNumId w:val="7"/>
  </w:num>
  <w:num w:numId="5">
    <w:abstractNumId w:val="13"/>
  </w:num>
  <w:num w:numId="6">
    <w:abstractNumId w:val="6"/>
  </w:num>
  <w:num w:numId="7">
    <w:abstractNumId w:val="4"/>
  </w:num>
  <w:num w:numId="8">
    <w:abstractNumId w:val="5"/>
  </w:num>
  <w:num w:numId="9">
    <w:abstractNumId w:val="1"/>
  </w:num>
  <w:num w:numId="10">
    <w:abstractNumId w:val="2"/>
  </w:num>
  <w:num w:numId="11">
    <w:abstractNumId w:val="9"/>
  </w:num>
  <w:num w:numId="12">
    <w:abstractNumId w:val="12"/>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footnotePr>
    <w:footnote w:id="-1"/>
    <w:footnote w:id="0"/>
    <w:footnote w:id="1"/>
  </w:footnotePr>
  <w:endnotePr>
    <w:endnote w:id="-1"/>
    <w:endnote w:id="0"/>
    <w:endnote w:id="1"/>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6D37"/>
    <w:rsid w:val="00011196"/>
    <w:rsid w:val="00012B2A"/>
    <w:rsid w:val="00015427"/>
    <w:rsid w:val="0002652E"/>
    <w:rsid w:val="000537AD"/>
    <w:rsid w:val="0006379F"/>
    <w:rsid w:val="000A7910"/>
    <w:rsid w:val="000B3CD0"/>
    <w:rsid w:val="000C221D"/>
    <w:rsid w:val="000D4994"/>
    <w:rsid w:val="000D66CB"/>
    <w:rsid w:val="000E0CC2"/>
    <w:rsid w:val="000E4F24"/>
    <w:rsid w:val="000E6903"/>
    <w:rsid w:val="000F51C7"/>
    <w:rsid w:val="00105366"/>
    <w:rsid w:val="001467EE"/>
    <w:rsid w:val="00166184"/>
    <w:rsid w:val="00166C80"/>
    <w:rsid w:val="001818F8"/>
    <w:rsid w:val="001827A4"/>
    <w:rsid w:val="001F0BFB"/>
    <w:rsid w:val="001F52D2"/>
    <w:rsid w:val="001F715A"/>
    <w:rsid w:val="0020362B"/>
    <w:rsid w:val="00210417"/>
    <w:rsid w:val="002112B0"/>
    <w:rsid w:val="00232CA7"/>
    <w:rsid w:val="00232DAA"/>
    <w:rsid w:val="00261D7B"/>
    <w:rsid w:val="00264EEE"/>
    <w:rsid w:val="00274A3D"/>
    <w:rsid w:val="00277632"/>
    <w:rsid w:val="00280650"/>
    <w:rsid w:val="00293F9C"/>
    <w:rsid w:val="00294BCD"/>
    <w:rsid w:val="00296C82"/>
    <w:rsid w:val="002B68D7"/>
    <w:rsid w:val="002C6668"/>
    <w:rsid w:val="002F35F3"/>
    <w:rsid w:val="00302D02"/>
    <w:rsid w:val="003121E3"/>
    <w:rsid w:val="003136A3"/>
    <w:rsid w:val="0031589D"/>
    <w:rsid w:val="00320DBB"/>
    <w:rsid w:val="00322479"/>
    <w:rsid w:val="00323DED"/>
    <w:rsid w:val="00327AAA"/>
    <w:rsid w:val="00357B1F"/>
    <w:rsid w:val="00364CB7"/>
    <w:rsid w:val="00365795"/>
    <w:rsid w:val="00384C4E"/>
    <w:rsid w:val="00387759"/>
    <w:rsid w:val="003904BC"/>
    <w:rsid w:val="00390F50"/>
    <w:rsid w:val="00394B27"/>
    <w:rsid w:val="003B73A4"/>
    <w:rsid w:val="003C111A"/>
    <w:rsid w:val="003D2C0F"/>
    <w:rsid w:val="003E5F99"/>
    <w:rsid w:val="004023CD"/>
    <w:rsid w:val="00415D2D"/>
    <w:rsid w:val="00421CB8"/>
    <w:rsid w:val="0042239A"/>
    <w:rsid w:val="00450301"/>
    <w:rsid w:val="00452359"/>
    <w:rsid w:val="00452B85"/>
    <w:rsid w:val="0045305D"/>
    <w:rsid w:val="00473747"/>
    <w:rsid w:val="004750A2"/>
    <w:rsid w:val="00485767"/>
    <w:rsid w:val="004D3E6C"/>
    <w:rsid w:val="004D5ED0"/>
    <w:rsid w:val="004E5B3F"/>
    <w:rsid w:val="005138B2"/>
    <w:rsid w:val="005276ED"/>
    <w:rsid w:val="00541F70"/>
    <w:rsid w:val="00542D14"/>
    <w:rsid w:val="00570651"/>
    <w:rsid w:val="005819EF"/>
    <w:rsid w:val="005923A5"/>
    <w:rsid w:val="005C1A3A"/>
    <w:rsid w:val="005C3341"/>
    <w:rsid w:val="005C604B"/>
    <w:rsid w:val="00601EC2"/>
    <w:rsid w:val="0060489C"/>
    <w:rsid w:val="00613189"/>
    <w:rsid w:val="006151B1"/>
    <w:rsid w:val="00624857"/>
    <w:rsid w:val="00631DFE"/>
    <w:rsid w:val="006338AD"/>
    <w:rsid w:val="00642166"/>
    <w:rsid w:val="0064613F"/>
    <w:rsid w:val="00647D9E"/>
    <w:rsid w:val="006568F7"/>
    <w:rsid w:val="00657634"/>
    <w:rsid w:val="0066348E"/>
    <w:rsid w:val="0067110E"/>
    <w:rsid w:val="00674789"/>
    <w:rsid w:val="006747C5"/>
    <w:rsid w:val="006905B5"/>
    <w:rsid w:val="00691010"/>
    <w:rsid w:val="0069421C"/>
    <w:rsid w:val="006948E8"/>
    <w:rsid w:val="006A650E"/>
    <w:rsid w:val="006C1E6E"/>
    <w:rsid w:val="00704A0C"/>
    <w:rsid w:val="00716670"/>
    <w:rsid w:val="00725D7C"/>
    <w:rsid w:val="00726012"/>
    <w:rsid w:val="00755ACC"/>
    <w:rsid w:val="00767893"/>
    <w:rsid w:val="00792077"/>
    <w:rsid w:val="007C1CF0"/>
    <w:rsid w:val="007E5A39"/>
    <w:rsid w:val="007F3846"/>
    <w:rsid w:val="007F4E17"/>
    <w:rsid w:val="00802842"/>
    <w:rsid w:val="00814857"/>
    <w:rsid w:val="008231D7"/>
    <w:rsid w:val="00825477"/>
    <w:rsid w:val="00826F45"/>
    <w:rsid w:val="00853E23"/>
    <w:rsid w:val="00863196"/>
    <w:rsid w:val="0086374A"/>
    <w:rsid w:val="00886B00"/>
    <w:rsid w:val="00894243"/>
    <w:rsid w:val="008959CA"/>
    <w:rsid w:val="0089610E"/>
    <w:rsid w:val="008A1CB7"/>
    <w:rsid w:val="008A35C8"/>
    <w:rsid w:val="008C789D"/>
    <w:rsid w:val="008D1E9A"/>
    <w:rsid w:val="008E31ED"/>
    <w:rsid w:val="008E669C"/>
    <w:rsid w:val="008F27EA"/>
    <w:rsid w:val="0090117D"/>
    <w:rsid w:val="00902279"/>
    <w:rsid w:val="00906C50"/>
    <w:rsid w:val="00921651"/>
    <w:rsid w:val="00934B6D"/>
    <w:rsid w:val="00944356"/>
    <w:rsid w:val="00970D75"/>
    <w:rsid w:val="00971FAD"/>
    <w:rsid w:val="0098342B"/>
    <w:rsid w:val="009A63CF"/>
    <w:rsid w:val="009E3A60"/>
    <w:rsid w:val="009F157C"/>
    <w:rsid w:val="009F19E4"/>
    <w:rsid w:val="00A03B8A"/>
    <w:rsid w:val="00A03F66"/>
    <w:rsid w:val="00A24E9E"/>
    <w:rsid w:val="00A33FEC"/>
    <w:rsid w:val="00A466C9"/>
    <w:rsid w:val="00A62C8F"/>
    <w:rsid w:val="00AA00AD"/>
    <w:rsid w:val="00AA3A56"/>
    <w:rsid w:val="00AA5FAC"/>
    <w:rsid w:val="00AB1192"/>
    <w:rsid w:val="00AB27E1"/>
    <w:rsid w:val="00AB53A2"/>
    <w:rsid w:val="00AC34E2"/>
    <w:rsid w:val="00AC5A3C"/>
    <w:rsid w:val="00AE3616"/>
    <w:rsid w:val="00AE7099"/>
    <w:rsid w:val="00AF2CA8"/>
    <w:rsid w:val="00AF4F5D"/>
    <w:rsid w:val="00B07A2F"/>
    <w:rsid w:val="00B13650"/>
    <w:rsid w:val="00B176C7"/>
    <w:rsid w:val="00B2089B"/>
    <w:rsid w:val="00B220DA"/>
    <w:rsid w:val="00B50D01"/>
    <w:rsid w:val="00B52FCC"/>
    <w:rsid w:val="00B55605"/>
    <w:rsid w:val="00B67397"/>
    <w:rsid w:val="00B850BE"/>
    <w:rsid w:val="00BA2132"/>
    <w:rsid w:val="00BA41D2"/>
    <w:rsid w:val="00BD27A1"/>
    <w:rsid w:val="00BD59C5"/>
    <w:rsid w:val="00BE1659"/>
    <w:rsid w:val="00BE3B8E"/>
    <w:rsid w:val="00BF2CD5"/>
    <w:rsid w:val="00BF3EB2"/>
    <w:rsid w:val="00C03CDC"/>
    <w:rsid w:val="00C2180F"/>
    <w:rsid w:val="00C56038"/>
    <w:rsid w:val="00C60967"/>
    <w:rsid w:val="00C74471"/>
    <w:rsid w:val="00C81630"/>
    <w:rsid w:val="00C81A92"/>
    <w:rsid w:val="00C86A1A"/>
    <w:rsid w:val="00C9568F"/>
    <w:rsid w:val="00CD5215"/>
    <w:rsid w:val="00CD774A"/>
    <w:rsid w:val="00CE1265"/>
    <w:rsid w:val="00CF6DBE"/>
    <w:rsid w:val="00CF7B1E"/>
    <w:rsid w:val="00D103BF"/>
    <w:rsid w:val="00D20DD3"/>
    <w:rsid w:val="00D329B6"/>
    <w:rsid w:val="00D36727"/>
    <w:rsid w:val="00D53217"/>
    <w:rsid w:val="00D67DDF"/>
    <w:rsid w:val="00D75B9D"/>
    <w:rsid w:val="00D85AA9"/>
    <w:rsid w:val="00D9351F"/>
    <w:rsid w:val="00D969D6"/>
    <w:rsid w:val="00DA7613"/>
    <w:rsid w:val="00DC45CE"/>
    <w:rsid w:val="00DD70D0"/>
    <w:rsid w:val="00DF59B5"/>
    <w:rsid w:val="00E110F1"/>
    <w:rsid w:val="00E21C3B"/>
    <w:rsid w:val="00E26BA4"/>
    <w:rsid w:val="00E27294"/>
    <w:rsid w:val="00E32070"/>
    <w:rsid w:val="00E40EAC"/>
    <w:rsid w:val="00E7394B"/>
    <w:rsid w:val="00E772B4"/>
    <w:rsid w:val="00E86D37"/>
    <w:rsid w:val="00E909F4"/>
    <w:rsid w:val="00EA5345"/>
    <w:rsid w:val="00EB1041"/>
    <w:rsid w:val="00EB4233"/>
    <w:rsid w:val="00EB5BE1"/>
    <w:rsid w:val="00EC344A"/>
    <w:rsid w:val="00EC4DED"/>
    <w:rsid w:val="00ED578D"/>
    <w:rsid w:val="00ED5E97"/>
    <w:rsid w:val="00EF4925"/>
    <w:rsid w:val="00F00EE2"/>
    <w:rsid w:val="00F01A91"/>
    <w:rsid w:val="00F01ACC"/>
    <w:rsid w:val="00F022DB"/>
    <w:rsid w:val="00F058D9"/>
    <w:rsid w:val="00F07EB9"/>
    <w:rsid w:val="00F21D2C"/>
    <w:rsid w:val="00F3614E"/>
    <w:rsid w:val="00F43283"/>
    <w:rsid w:val="00F4665D"/>
    <w:rsid w:val="00F572BA"/>
    <w:rsid w:val="00F6537B"/>
    <w:rsid w:val="00F66007"/>
    <w:rsid w:val="00F73E8F"/>
    <w:rsid w:val="00F74405"/>
    <w:rsid w:val="00F76B50"/>
    <w:rsid w:val="00F8011F"/>
    <w:rsid w:val="00F83CE2"/>
    <w:rsid w:val="00FA4FFE"/>
    <w:rsid w:val="00FE39CC"/>
    <w:rsid w:val="00FF2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93CADA84-CE6F-4EF0-ABD2-9A6483B19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link w:val="Heading3Char"/>
    <w:qFormat/>
    <w:pPr>
      <w:keepNext/>
      <w:spacing w:before="240"/>
      <w:outlineLvl w:val="2"/>
    </w:pPr>
    <w:rPr>
      <w:b/>
    </w:rPr>
  </w:style>
  <w:style w:type="paragraph" w:styleId="Heading4">
    <w:name w:val="heading 4"/>
    <w:basedOn w:val="Normal"/>
    <w:next w:val="Indent2"/>
    <w:qFormat/>
    <w:pPr>
      <w:keepNext/>
      <w:spacing w:before="240"/>
      <w:ind w:left="331"/>
      <w:outlineLvl w:val="3"/>
    </w:pPr>
    <w:rPr>
      <w:b/>
    </w:rPr>
  </w:style>
  <w:style w:type="paragraph" w:styleId="Heading5">
    <w:name w:val="heading 5"/>
    <w:basedOn w:val="Normal"/>
    <w:next w:val="Normal"/>
    <w:qFormat/>
    <w:pPr>
      <w:spacing w:before="240"/>
      <w:ind w:left="691"/>
      <w:outlineLvl w:val="4"/>
    </w:pPr>
    <w:rPr>
      <w:b/>
      <w:bCs/>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sz w:val="24"/>
    </w:rPr>
  </w:style>
  <w:style w:type="paragraph" w:styleId="Heading8">
    <w:name w:val="heading 8"/>
    <w:basedOn w:val="Normal"/>
    <w:next w:val="Normal"/>
    <w:qFormat/>
    <w:pPr>
      <w:spacing w:before="240" w:after="60"/>
      <w:outlineLvl w:val="7"/>
    </w:pPr>
    <w:rPr>
      <w:rFonts w:ascii="Times New Roman" w:hAnsi="Times New Roman"/>
      <w:i/>
      <w:iCs/>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link w:val="BodyChar"/>
    <w:pPr>
      <w:spacing w:before="240"/>
    </w:pPr>
  </w:style>
  <w:style w:type="paragraph" w:styleId="BodyText">
    <w:name w:val="Body Text"/>
    <w:basedOn w:val="Normal"/>
    <w:next w:val="Body"/>
    <w:link w:val="BodyTextChar"/>
  </w:style>
  <w:style w:type="paragraph" w:customStyle="1" w:styleId="Indent2">
    <w:name w:val="Indent 2"/>
    <w:basedOn w:val="Indent3"/>
    <w:next w:val="Indent3"/>
    <w:pPr>
      <w:ind w:left="691"/>
    </w:pPr>
    <w:rPr>
      <w:rFonts w:ascii="Verdana" w:hAnsi="Verdana"/>
    </w:rPr>
  </w:style>
  <w:style w:type="paragraph" w:customStyle="1" w:styleId="Indent">
    <w:name w:val="Indent"/>
    <w:basedOn w:val="Normal"/>
    <w:pPr>
      <w:ind w:left="331"/>
    </w:pPr>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Command">
    <w:name w:val="Command"/>
    <w:basedOn w:val="Indent"/>
    <w:pPr>
      <w:spacing w:before="240"/>
    </w:pPr>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Indent3">
    <w:name w:val="Indent3"/>
    <w:pPr>
      <w:ind w:left="696"/>
    </w:pPr>
  </w:style>
  <w:style w:type="paragraph" w:customStyle="1" w:styleId="Note2">
    <w:name w:val="Note2"/>
    <w:basedOn w:val="Note"/>
    <w:next w:val="Body"/>
    <w:pPr>
      <w:tabs>
        <w:tab w:val="clear" w:pos="888"/>
        <w:tab w:val="num" w:pos="1248"/>
      </w:tabs>
      <w:ind w:left="360"/>
    </w:pPr>
  </w:style>
  <w:style w:type="paragraph" w:customStyle="1" w:styleId="Continued">
    <w:name w:val="Continued"/>
    <w:basedOn w:val="Heading2"/>
    <w:pPr>
      <w:spacing w:before="0"/>
    </w:pPr>
  </w:style>
  <w:style w:type="paragraph" w:customStyle="1" w:styleId="Indent1">
    <w:name w:val="Indent1"/>
    <w:basedOn w:val="Indent"/>
    <w:rPr>
      <w:b/>
      <w:bCs/>
    </w:rPr>
  </w:style>
  <w:style w:type="character" w:customStyle="1" w:styleId="Heading3Char">
    <w:name w:val="Heading 3 Char"/>
    <w:link w:val="Heading3"/>
    <w:rsid w:val="00631DFE"/>
    <w:rPr>
      <w:rFonts w:ascii="Verdana" w:hAnsi="Verdana"/>
      <w:b/>
      <w:szCs w:val="24"/>
      <w:lang w:val="en-US" w:eastAsia="en-US" w:bidi="ar-SA"/>
    </w:rPr>
  </w:style>
  <w:style w:type="paragraph" w:customStyle="1" w:styleId="Style1">
    <w:name w:val="Style1"/>
    <w:basedOn w:val="Indent1"/>
    <w:next w:val="Indent"/>
    <w:pPr>
      <w:spacing w:before="240"/>
    </w:pPr>
    <w:rPr>
      <w:noProof/>
    </w:rPr>
  </w:style>
  <w:style w:type="character" w:customStyle="1" w:styleId="BodyTextChar">
    <w:name w:val="Body Text Char"/>
    <w:link w:val="BodyText"/>
    <w:rsid w:val="004E5B3F"/>
    <w:rPr>
      <w:rFonts w:ascii="Verdana" w:hAnsi="Verdana"/>
      <w:szCs w:val="24"/>
      <w:lang w:val="en-US" w:eastAsia="en-US" w:bidi="ar-SA"/>
    </w:rPr>
  </w:style>
  <w:style w:type="character" w:customStyle="1" w:styleId="BodyChar">
    <w:name w:val="Body Char"/>
    <w:link w:val="Body"/>
    <w:rsid w:val="007F4E17"/>
    <w:rPr>
      <w:rFonts w:ascii="Verdana" w:hAnsi="Verdana"/>
      <w:szCs w:val="24"/>
      <w:lang w:val="en-US" w:eastAsia="en-US" w:bidi="ar-SA"/>
    </w:rPr>
  </w:style>
  <w:style w:type="character" w:styleId="Strong">
    <w:name w:val="Strong"/>
    <w:qFormat/>
    <w:rsid w:val="00EC344A"/>
    <w:rPr>
      <w:b/>
      <w:bCs/>
    </w:rPr>
  </w:style>
  <w:style w:type="paragraph" w:styleId="Revision">
    <w:name w:val="Revision"/>
    <w:hidden/>
    <w:uiPriority w:val="99"/>
    <w:semiHidden/>
    <w:rsid w:val="00906C50"/>
    <w:rPr>
      <w:rFonts w:ascii="Verdana" w:hAnsi="Verdana"/>
      <w:szCs w:val="24"/>
    </w:rPr>
  </w:style>
  <w:style w:type="paragraph" w:styleId="BalloonText">
    <w:name w:val="Balloon Text"/>
    <w:basedOn w:val="Normal"/>
    <w:link w:val="BalloonTextChar"/>
    <w:rsid w:val="00906C50"/>
    <w:rPr>
      <w:rFonts w:ascii="Segoe UI" w:hAnsi="Segoe UI" w:cs="Segoe UI"/>
      <w:sz w:val="18"/>
      <w:szCs w:val="18"/>
    </w:rPr>
  </w:style>
  <w:style w:type="character" w:customStyle="1" w:styleId="BalloonTextChar">
    <w:name w:val="Balloon Text Char"/>
    <w:link w:val="BalloonText"/>
    <w:rsid w:val="00906C5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POS Invoicing</vt:lpstr>
    </vt:vector>
  </TitlesOfParts>
  <Company>HBS</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 Invoicing</dc:title>
  <dc:subject/>
  <dc:creator>Training</dc:creator>
  <cp:keywords/>
  <dc:description/>
  <cp:lastModifiedBy>app</cp:lastModifiedBy>
  <cp:revision>2</cp:revision>
  <cp:lastPrinted>2017-08-23T18:43:00Z</cp:lastPrinted>
  <dcterms:created xsi:type="dcterms:W3CDTF">2026-01-17T14:04:00Z</dcterms:created>
  <dcterms:modified xsi:type="dcterms:W3CDTF">2026-01-17T14:04:00Z</dcterms:modified>
</cp:coreProperties>
</file>