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6069C" w:rsidRPr="00672815" w:rsidRDefault="0026069C" w:rsidP="0026069C">
      <w:pPr>
        <w:pStyle w:val="BodyText"/>
        <w:contextualSpacing/>
        <w:jc w:val="left"/>
        <w:rPr>
          <w:rFonts w:ascii="Calibri" w:hAnsi="Calibri"/>
          <w:sz w:val="32"/>
          <w:szCs w:val="32"/>
        </w:rPr>
      </w:pPr>
      <w:r w:rsidRPr="0065596C">
        <w:rPr>
          <w:rFonts w:ascii="Calibri" w:hAnsi="Calibri"/>
          <w:b/>
          <w:sz w:val="28"/>
          <w:szCs w:val="28"/>
        </w:rPr>
        <w:t>Pending Return Inquiry (PRI):</w:t>
      </w:r>
      <w:r w:rsidRPr="0065596C">
        <w:rPr>
          <w:rFonts w:ascii="Calibri" w:hAnsi="Calibri"/>
          <w:sz w:val="28"/>
          <w:szCs w:val="28"/>
        </w:rPr>
        <w:t xml:space="preserve"> </w:t>
      </w:r>
      <w:r w:rsidRPr="00672815">
        <w:rPr>
          <w:rFonts w:ascii="Calibri" w:hAnsi="Calibri"/>
          <w:sz w:val="24"/>
        </w:rPr>
        <w:t xml:space="preserve">Use Pending Return Inquiry (PRI) to find an existing Return.  </w:t>
      </w:r>
    </w:p>
    <w:p w:rsidR="0026069C" w:rsidRPr="0065596C" w:rsidRDefault="0026069C" w:rsidP="0026069C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B23082" w:rsidRPr="0065596C" w:rsidRDefault="003A652B" w:rsidP="0026069C">
      <w:pPr>
        <w:pStyle w:val="BodyText"/>
        <w:contextualSpacing/>
        <w:jc w:val="center"/>
        <w:rPr>
          <w:rFonts w:ascii="Calibri" w:hAnsi="Calibri"/>
          <w:sz w:val="22"/>
          <w:szCs w:val="22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25pt;height:195.75pt">
            <v:imagedata r:id="rId7" o:title="PRI"/>
          </v:shape>
        </w:pict>
      </w:r>
    </w:p>
    <w:p w:rsidR="0026069C" w:rsidRPr="0065596C" w:rsidRDefault="0026069C" w:rsidP="0026069C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26069C" w:rsidRPr="00672815" w:rsidRDefault="00F2641A" w:rsidP="0026069C">
      <w:pPr>
        <w:pStyle w:val="Body"/>
        <w:spacing w:before="0"/>
        <w:contextualSpacing/>
        <w:jc w:val="left"/>
        <w:rPr>
          <w:rFonts w:ascii="Calibri" w:hAnsi="Calibri"/>
          <w:sz w:val="24"/>
        </w:rPr>
      </w:pPr>
      <w:r w:rsidRPr="00672815">
        <w:rPr>
          <w:rFonts w:ascii="Calibri" w:hAnsi="Calibri"/>
          <w:sz w:val="24"/>
        </w:rPr>
        <w:t xml:space="preserve">To access this function, </w:t>
      </w:r>
      <w:r w:rsidR="0026069C" w:rsidRPr="00672815">
        <w:rPr>
          <w:rFonts w:ascii="Calibri" w:hAnsi="Calibri"/>
          <w:sz w:val="24"/>
        </w:rPr>
        <w:t>you can either:</w:t>
      </w:r>
    </w:p>
    <w:p w:rsidR="0026069C" w:rsidRPr="00672815" w:rsidRDefault="0026069C" w:rsidP="0026069C">
      <w:pPr>
        <w:pStyle w:val="Body"/>
        <w:spacing w:before="0"/>
        <w:contextualSpacing/>
        <w:jc w:val="left"/>
        <w:rPr>
          <w:rFonts w:ascii="Calibri" w:hAnsi="Calibri"/>
          <w:sz w:val="24"/>
        </w:rPr>
      </w:pPr>
    </w:p>
    <w:p w:rsidR="00F2641A" w:rsidRPr="00672815" w:rsidRDefault="0026069C" w:rsidP="0026069C">
      <w:pPr>
        <w:pStyle w:val="Body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sz w:val="24"/>
        </w:rPr>
      </w:pPr>
      <w:r w:rsidRPr="00672815">
        <w:rPr>
          <w:rFonts w:ascii="Calibri" w:hAnsi="Calibri"/>
          <w:sz w:val="24"/>
        </w:rPr>
        <w:t>Select “Inventory” from the menu.  Choose the</w:t>
      </w:r>
      <w:r w:rsidR="00F2641A" w:rsidRPr="00672815">
        <w:rPr>
          <w:rFonts w:ascii="Calibri" w:hAnsi="Calibri"/>
          <w:sz w:val="24"/>
        </w:rPr>
        <w:t xml:space="preserve"> </w:t>
      </w:r>
      <w:r w:rsidRPr="00672815">
        <w:rPr>
          <w:rFonts w:ascii="Calibri" w:hAnsi="Calibri"/>
          <w:sz w:val="24"/>
        </w:rPr>
        <w:t>“</w:t>
      </w:r>
      <w:r w:rsidR="00F2641A" w:rsidRPr="00672815">
        <w:rPr>
          <w:rFonts w:ascii="Calibri" w:hAnsi="Calibri"/>
          <w:sz w:val="24"/>
        </w:rPr>
        <w:t>Return</w:t>
      </w:r>
      <w:r w:rsidR="00B23082" w:rsidRPr="00672815">
        <w:rPr>
          <w:rFonts w:ascii="Calibri" w:hAnsi="Calibri"/>
          <w:sz w:val="24"/>
        </w:rPr>
        <w:t>s</w:t>
      </w:r>
      <w:r w:rsidRPr="00672815">
        <w:rPr>
          <w:rFonts w:ascii="Calibri" w:hAnsi="Calibri"/>
          <w:sz w:val="24"/>
        </w:rPr>
        <w:t>” submenu and click</w:t>
      </w:r>
      <w:r w:rsidR="00F2641A" w:rsidRPr="00672815">
        <w:rPr>
          <w:rFonts w:ascii="Calibri" w:hAnsi="Calibri"/>
          <w:sz w:val="24"/>
        </w:rPr>
        <w:t xml:space="preserve"> </w:t>
      </w:r>
      <w:r w:rsidRPr="00672815">
        <w:rPr>
          <w:rFonts w:ascii="Calibri" w:hAnsi="Calibri"/>
          <w:sz w:val="24"/>
        </w:rPr>
        <w:t>“Pending Return Inquiry.”</w:t>
      </w:r>
    </w:p>
    <w:p w:rsidR="00F2641A" w:rsidRPr="00672815" w:rsidRDefault="0026069C" w:rsidP="0026069C">
      <w:pPr>
        <w:pStyle w:val="Command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672815">
        <w:rPr>
          <w:rFonts w:ascii="Calibri" w:hAnsi="Calibri"/>
          <w:b w:val="0"/>
          <w:sz w:val="24"/>
        </w:rPr>
        <w:t>T</w:t>
      </w:r>
      <w:r w:rsidR="00F2641A" w:rsidRPr="00672815">
        <w:rPr>
          <w:rFonts w:ascii="Calibri" w:hAnsi="Calibri"/>
          <w:b w:val="0"/>
          <w:sz w:val="24"/>
        </w:rPr>
        <w:t xml:space="preserve">ype </w:t>
      </w:r>
      <w:r w:rsidRPr="00672815">
        <w:rPr>
          <w:rFonts w:ascii="Calibri" w:hAnsi="Calibri"/>
          <w:b w:val="0"/>
          <w:sz w:val="24"/>
        </w:rPr>
        <w:t>“</w:t>
      </w:r>
      <w:r w:rsidR="00F2641A" w:rsidRPr="00672815">
        <w:rPr>
          <w:rFonts w:ascii="Calibri" w:hAnsi="Calibri"/>
          <w:b w:val="0"/>
          <w:sz w:val="24"/>
        </w:rPr>
        <w:t>PRI</w:t>
      </w:r>
      <w:r w:rsidRPr="00672815">
        <w:rPr>
          <w:rFonts w:ascii="Calibri" w:hAnsi="Calibri"/>
          <w:b w:val="0"/>
          <w:sz w:val="24"/>
        </w:rPr>
        <w:t>”</w:t>
      </w:r>
      <w:r w:rsidR="00F2641A" w:rsidRPr="00672815">
        <w:rPr>
          <w:rFonts w:ascii="Calibri" w:hAnsi="Calibri"/>
          <w:b w:val="0"/>
          <w:sz w:val="24"/>
        </w:rPr>
        <w:t xml:space="preserve"> </w:t>
      </w:r>
      <w:r w:rsidR="00B23082" w:rsidRPr="00672815">
        <w:rPr>
          <w:rFonts w:ascii="Calibri" w:hAnsi="Calibri"/>
          <w:b w:val="0"/>
          <w:sz w:val="24"/>
        </w:rPr>
        <w:t xml:space="preserve">in the </w:t>
      </w:r>
      <w:r w:rsidR="0044445B" w:rsidRPr="00672815">
        <w:rPr>
          <w:rFonts w:ascii="Calibri" w:hAnsi="Calibri"/>
          <w:b w:val="0"/>
          <w:sz w:val="24"/>
        </w:rPr>
        <w:t>Shortcuts Bar</w:t>
      </w:r>
      <w:r w:rsidRPr="00672815">
        <w:rPr>
          <w:rFonts w:ascii="Calibri" w:hAnsi="Calibri"/>
          <w:b w:val="0"/>
          <w:sz w:val="24"/>
        </w:rPr>
        <w:t>.</w:t>
      </w:r>
    </w:p>
    <w:p w:rsidR="0026069C" w:rsidRPr="00672815" w:rsidRDefault="0026069C" w:rsidP="0026069C">
      <w:pPr>
        <w:pStyle w:val="Heading2"/>
        <w:keepNext w:val="0"/>
        <w:spacing w:before="0" w:after="0"/>
        <w:contextualSpacing/>
        <w:jc w:val="left"/>
        <w:rPr>
          <w:rFonts w:ascii="Calibri" w:hAnsi="Calibri"/>
        </w:rPr>
      </w:pPr>
    </w:p>
    <w:p w:rsidR="00F2641A" w:rsidRPr="00672815" w:rsidRDefault="00F2641A" w:rsidP="0026069C">
      <w:pPr>
        <w:pStyle w:val="Heading2"/>
        <w:keepNext w:val="0"/>
        <w:spacing w:before="0" w:after="0"/>
        <w:contextualSpacing/>
        <w:jc w:val="left"/>
        <w:rPr>
          <w:rFonts w:ascii="Calibri" w:hAnsi="Calibri"/>
          <w:u w:val="single"/>
        </w:rPr>
      </w:pPr>
      <w:r w:rsidRPr="00672815">
        <w:rPr>
          <w:rFonts w:ascii="Calibri" w:hAnsi="Calibri"/>
          <w:u w:val="single"/>
        </w:rPr>
        <w:t>Screen Fields</w:t>
      </w:r>
    </w:p>
    <w:p w:rsidR="0026069C" w:rsidRPr="00672815" w:rsidRDefault="0026069C" w:rsidP="0026069C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</w:rPr>
      </w:pPr>
    </w:p>
    <w:p w:rsidR="00F2641A" w:rsidRPr="00672815" w:rsidRDefault="00F2641A" w:rsidP="0026069C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672815">
        <w:rPr>
          <w:rFonts w:ascii="Calibri" w:hAnsi="Calibri"/>
          <w:b w:val="0"/>
          <w:sz w:val="24"/>
          <w:u w:val="single"/>
        </w:rPr>
        <w:t>Return Number</w:t>
      </w:r>
      <w:r w:rsidR="0026069C" w:rsidRPr="00672815">
        <w:rPr>
          <w:rFonts w:ascii="Calibri" w:hAnsi="Calibri"/>
          <w:b w:val="0"/>
          <w:sz w:val="24"/>
          <w:u w:val="single"/>
        </w:rPr>
        <w:t>:</w:t>
      </w:r>
      <w:r w:rsidR="0026069C" w:rsidRPr="00672815">
        <w:rPr>
          <w:rFonts w:ascii="Calibri" w:hAnsi="Calibri"/>
          <w:b w:val="0"/>
          <w:sz w:val="24"/>
        </w:rPr>
        <w:t xml:space="preserve"> </w:t>
      </w:r>
      <w:r w:rsidR="00E556A0" w:rsidRPr="00672815">
        <w:rPr>
          <w:rFonts w:ascii="Calibri" w:hAnsi="Calibri"/>
          <w:b w:val="0"/>
          <w:sz w:val="24"/>
        </w:rPr>
        <w:t xml:space="preserve">Choose </w:t>
      </w:r>
      <w:r w:rsidR="00E556A0" w:rsidRPr="00672815">
        <w:rPr>
          <w:rFonts w:ascii="Calibri" w:hAnsi="Calibri"/>
          <w:sz w:val="24"/>
        </w:rPr>
        <w:t>All</w:t>
      </w:r>
      <w:r w:rsidR="0026069C" w:rsidRPr="00672815">
        <w:rPr>
          <w:rFonts w:ascii="Calibri" w:hAnsi="Calibri"/>
          <w:sz w:val="24"/>
        </w:rPr>
        <w:t xml:space="preserve"> Returns</w:t>
      </w:r>
      <w:r w:rsidR="00E556A0" w:rsidRPr="00672815">
        <w:rPr>
          <w:rFonts w:ascii="Calibri" w:hAnsi="Calibri"/>
          <w:sz w:val="24"/>
        </w:rPr>
        <w:t xml:space="preserve"> </w:t>
      </w:r>
      <w:r w:rsidR="00E556A0" w:rsidRPr="00672815">
        <w:rPr>
          <w:rFonts w:ascii="Calibri" w:hAnsi="Calibri"/>
          <w:b w:val="0"/>
          <w:sz w:val="24"/>
        </w:rPr>
        <w:t>to view all Returns or s</w:t>
      </w:r>
      <w:r w:rsidRPr="00672815">
        <w:rPr>
          <w:rFonts w:ascii="Calibri" w:hAnsi="Calibri"/>
          <w:b w:val="0"/>
          <w:sz w:val="24"/>
        </w:rPr>
        <w:t xml:space="preserve">elect </w:t>
      </w:r>
      <w:r w:rsidR="00E556A0" w:rsidRPr="00672815">
        <w:rPr>
          <w:rFonts w:ascii="Calibri" w:hAnsi="Calibri"/>
          <w:b w:val="0"/>
          <w:sz w:val="24"/>
        </w:rPr>
        <w:t>a</w:t>
      </w:r>
      <w:r w:rsidRPr="00672815">
        <w:rPr>
          <w:rFonts w:ascii="Calibri" w:hAnsi="Calibri"/>
          <w:b w:val="0"/>
          <w:sz w:val="24"/>
        </w:rPr>
        <w:t xml:space="preserve"> Return Number</w:t>
      </w:r>
      <w:r w:rsidR="0044445B" w:rsidRPr="00672815">
        <w:rPr>
          <w:rFonts w:ascii="Calibri" w:hAnsi="Calibri"/>
          <w:b w:val="0"/>
          <w:sz w:val="24"/>
        </w:rPr>
        <w:t xml:space="preserve"> from the drop-down menu</w:t>
      </w:r>
      <w:r w:rsidR="0089354D" w:rsidRPr="00672815">
        <w:rPr>
          <w:rFonts w:ascii="Calibri" w:hAnsi="Calibri"/>
          <w:b w:val="0"/>
          <w:sz w:val="24"/>
        </w:rPr>
        <w:t>.</w:t>
      </w:r>
    </w:p>
    <w:p w:rsidR="0026069C" w:rsidRPr="00672815" w:rsidRDefault="0026069C" w:rsidP="0026069C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</w:rPr>
      </w:pPr>
    </w:p>
    <w:p w:rsidR="0089354D" w:rsidRPr="00672815" w:rsidRDefault="0089354D" w:rsidP="00377B7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672815">
        <w:rPr>
          <w:rFonts w:ascii="Calibri" w:hAnsi="Calibri"/>
          <w:b w:val="0"/>
          <w:sz w:val="24"/>
          <w:u w:val="single"/>
        </w:rPr>
        <w:t>Printer Name</w:t>
      </w:r>
      <w:r w:rsidR="00377B71" w:rsidRPr="00672815">
        <w:rPr>
          <w:rFonts w:ascii="Calibri" w:hAnsi="Calibri"/>
          <w:b w:val="0"/>
          <w:sz w:val="24"/>
          <w:u w:val="single"/>
        </w:rPr>
        <w:t>:</w:t>
      </w:r>
      <w:r w:rsidR="00377B71" w:rsidRPr="00672815">
        <w:rPr>
          <w:rFonts w:ascii="Calibri" w:hAnsi="Calibri"/>
          <w:b w:val="0"/>
          <w:sz w:val="24"/>
        </w:rPr>
        <w:t xml:space="preserve"> </w:t>
      </w:r>
      <w:r w:rsidRPr="00672815">
        <w:rPr>
          <w:rFonts w:ascii="Calibri" w:hAnsi="Calibri"/>
          <w:b w:val="0"/>
          <w:sz w:val="24"/>
        </w:rPr>
        <w:t>Select the printer to receive the printout.  A default printer name is pre-filled but can be cha</w:t>
      </w:r>
      <w:r w:rsidR="0044445B" w:rsidRPr="00672815">
        <w:rPr>
          <w:rFonts w:ascii="Calibri" w:hAnsi="Calibri"/>
          <w:b w:val="0"/>
          <w:sz w:val="24"/>
        </w:rPr>
        <w:t>nged as necessary using the drop</w:t>
      </w:r>
      <w:r w:rsidRPr="00672815">
        <w:rPr>
          <w:rFonts w:ascii="Calibri" w:hAnsi="Calibri"/>
          <w:b w:val="0"/>
          <w:sz w:val="24"/>
        </w:rPr>
        <w:t xml:space="preserve">-down menu.  Use the </w:t>
      </w:r>
      <w:r w:rsidR="00E556A0" w:rsidRPr="00672815">
        <w:rPr>
          <w:rFonts w:ascii="Calibri" w:hAnsi="Calibri"/>
          <w:b w:val="0"/>
          <w:sz w:val="24"/>
        </w:rPr>
        <w:t>pdf</w:t>
      </w:r>
      <w:r w:rsidRPr="00672815">
        <w:rPr>
          <w:rFonts w:ascii="Calibri" w:hAnsi="Calibri"/>
          <w:b w:val="0"/>
          <w:sz w:val="24"/>
        </w:rPr>
        <w:t xml:space="preserve"> printer to view the report on the screen without printing a copy of it.</w:t>
      </w:r>
    </w:p>
    <w:p w:rsidR="0026069C" w:rsidRPr="00672815" w:rsidRDefault="0026069C" w:rsidP="0026069C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</w:rPr>
      </w:pPr>
    </w:p>
    <w:p w:rsidR="0089354D" w:rsidRPr="00672815" w:rsidRDefault="0089354D" w:rsidP="00377B7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672815">
        <w:rPr>
          <w:rFonts w:ascii="Calibri" w:hAnsi="Calibri"/>
          <w:sz w:val="24"/>
          <w:u w:val="single"/>
        </w:rPr>
        <w:t>Print</w:t>
      </w:r>
      <w:r w:rsidR="00377B71" w:rsidRPr="00672815">
        <w:rPr>
          <w:rFonts w:ascii="Calibri" w:hAnsi="Calibri"/>
          <w:sz w:val="24"/>
          <w:u w:val="single"/>
        </w:rPr>
        <w:t>:</w:t>
      </w:r>
      <w:r w:rsidR="00377B71" w:rsidRPr="00672815">
        <w:rPr>
          <w:rFonts w:ascii="Calibri" w:hAnsi="Calibri"/>
          <w:b w:val="0"/>
          <w:sz w:val="24"/>
        </w:rPr>
        <w:t xml:space="preserve"> </w:t>
      </w:r>
      <w:r w:rsidRPr="00672815">
        <w:rPr>
          <w:rFonts w:ascii="Calibri" w:hAnsi="Calibri"/>
          <w:b w:val="0"/>
          <w:sz w:val="24"/>
        </w:rPr>
        <w:t>To print your inquiry, press this button.</w:t>
      </w:r>
    </w:p>
    <w:p w:rsidR="0026069C" w:rsidRPr="00672815" w:rsidRDefault="0026069C" w:rsidP="0026069C">
      <w:pPr>
        <w:pStyle w:val="BodyText"/>
        <w:contextualSpacing/>
        <w:jc w:val="left"/>
        <w:rPr>
          <w:rFonts w:ascii="Calibri" w:hAnsi="Calibri"/>
          <w:sz w:val="24"/>
        </w:rPr>
      </w:pPr>
    </w:p>
    <w:p w:rsidR="00F2641A" w:rsidRPr="00672815" w:rsidRDefault="00EF10DC" w:rsidP="0026069C">
      <w:pPr>
        <w:pStyle w:val="BodyText"/>
        <w:contextualSpacing/>
        <w:jc w:val="center"/>
        <w:rPr>
          <w:rFonts w:ascii="Calibri" w:hAnsi="Calibri"/>
          <w:sz w:val="24"/>
        </w:rPr>
      </w:pPr>
      <w:r>
        <w:lastRenderedPageBreak/>
        <w:pict>
          <v:shape id="_x0000_i1026" type="#_x0000_t75" style="width:282.75pt;height:264.75pt">
            <v:imagedata r:id="rId8" o:title="PRI Report"/>
          </v:shape>
        </w:pict>
      </w:r>
    </w:p>
    <w:p w:rsidR="0026069C" w:rsidRPr="00672815" w:rsidRDefault="0026069C" w:rsidP="0026069C">
      <w:pPr>
        <w:pStyle w:val="Body"/>
        <w:spacing w:before="0"/>
        <w:contextualSpacing/>
        <w:jc w:val="left"/>
        <w:rPr>
          <w:rFonts w:ascii="Calibri" w:hAnsi="Calibri"/>
          <w:noProof/>
          <w:sz w:val="24"/>
        </w:rPr>
      </w:pPr>
    </w:p>
    <w:p w:rsidR="00F2641A" w:rsidRPr="00672815" w:rsidRDefault="00F2641A" w:rsidP="0026069C">
      <w:pPr>
        <w:pStyle w:val="Body"/>
        <w:spacing w:before="0"/>
        <w:contextualSpacing/>
        <w:jc w:val="left"/>
        <w:rPr>
          <w:rFonts w:ascii="Calibri" w:hAnsi="Calibri"/>
          <w:sz w:val="24"/>
        </w:rPr>
      </w:pPr>
      <w:r w:rsidRPr="00672815">
        <w:rPr>
          <w:rFonts w:ascii="Calibri" w:hAnsi="Calibri"/>
          <w:noProof/>
          <w:sz w:val="24"/>
        </w:rPr>
        <w:t>PRI</w:t>
      </w:r>
      <w:r w:rsidRPr="00672815">
        <w:rPr>
          <w:rFonts w:ascii="Calibri" w:hAnsi="Calibri"/>
          <w:sz w:val="24"/>
        </w:rPr>
        <w:t xml:space="preserve"> gives you a “quick” look at</w:t>
      </w:r>
      <w:r w:rsidR="00E4165D" w:rsidRPr="00672815">
        <w:rPr>
          <w:rFonts w:ascii="Calibri" w:hAnsi="Calibri"/>
          <w:sz w:val="24"/>
        </w:rPr>
        <w:t xml:space="preserve"> open Parts Returns</w:t>
      </w:r>
      <w:r w:rsidRPr="00672815">
        <w:rPr>
          <w:rFonts w:ascii="Calibri" w:hAnsi="Calibri"/>
          <w:sz w:val="24"/>
        </w:rPr>
        <w:t xml:space="preserve">. </w:t>
      </w:r>
    </w:p>
    <w:p w:rsidR="0026069C" w:rsidRPr="00672815" w:rsidRDefault="0026069C" w:rsidP="0026069C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</w:rPr>
      </w:pPr>
    </w:p>
    <w:p w:rsidR="00F2641A" w:rsidRPr="00672815" w:rsidRDefault="00F2641A" w:rsidP="0026069C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  <w:u w:val="single"/>
        </w:rPr>
      </w:pPr>
      <w:r w:rsidRPr="00672815">
        <w:rPr>
          <w:rFonts w:ascii="Calibri" w:hAnsi="Calibri"/>
          <w:sz w:val="24"/>
          <w:u w:val="single"/>
        </w:rPr>
        <w:t>Report Columns</w:t>
      </w:r>
    </w:p>
    <w:p w:rsidR="0026069C" w:rsidRPr="00672815" w:rsidRDefault="0026069C" w:rsidP="0026069C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</w:rPr>
      </w:pPr>
    </w:p>
    <w:p w:rsidR="00F2641A" w:rsidRPr="00672815" w:rsidRDefault="00F2641A" w:rsidP="00377B7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672815">
        <w:rPr>
          <w:rFonts w:ascii="Calibri" w:hAnsi="Calibri"/>
          <w:b w:val="0"/>
          <w:sz w:val="24"/>
          <w:u w:val="single"/>
        </w:rPr>
        <w:t>Return#</w:t>
      </w:r>
      <w:r w:rsidR="00377B71" w:rsidRPr="00672815">
        <w:rPr>
          <w:rFonts w:ascii="Calibri" w:hAnsi="Calibri"/>
          <w:b w:val="0"/>
          <w:sz w:val="24"/>
          <w:u w:val="single"/>
        </w:rPr>
        <w:t>:</w:t>
      </w:r>
      <w:r w:rsidR="00377B71" w:rsidRPr="00672815">
        <w:rPr>
          <w:rFonts w:ascii="Calibri" w:hAnsi="Calibri"/>
          <w:b w:val="0"/>
          <w:sz w:val="24"/>
        </w:rPr>
        <w:t xml:space="preserve"> </w:t>
      </w:r>
      <w:r w:rsidRPr="00672815">
        <w:rPr>
          <w:rFonts w:ascii="Calibri" w:hAnsi="Calibri"/>
          <w:b w:val="0"/>
          <w:sz w:val="24"/>
        </w:rPr>
        <w:t xml:space="preserve">This column lists the Return number selected. </w:t>
      </w:r>
    </w:p>
    <w:p w:rsidR="0026069C" w:rsidRPr="00672815" w:rsidRDefault="0026069C" w:rsidP="0026069C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</w:rPr>
      </w:pPr>
    </w:p>
    <w:p w:rsidR="00377B71" w:rsidRPr="00672815" w:rsidRDefault="00F2641A" w:rsidP="00377B7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672815">
        <w:rPr>
          <w:rFonts w:ascii="Calibri" w:hAnsi="Calibri"/>
          <w:b w:val="0"/>
          <w:sz w:val="24"/>
          <w:u w:val="single"/>
        </w:rPr>
        <w:t>Ret Type</w:t>
      </w:r>
      <w:r w:rsidR="00377B71" w:rsidRPr="00672815">
        <w:rPr>
          <w:rFonts w:ascii="Calibri" w:hAnsi="Calibri"/>
          <w:b w:val="0"/>
          <w:sz w:val="24"/>
          <w:u w:val="single"/>
        </w:rPr>
        <w:t>:</w:t>
      </w:r>
      <w:r w:rsidR="00377B71" w:rsidRPr="00672815">
        <w:rPr>
          <w:rFonts w:ascii="Calibri" w:hAnsi="Calibri"/>
          <w:b w:val="0"/>
          <w:sz w:val="24"/>
        </w:rPr>
        <w:t xml:space="preserve"> </w:t>
      </w:r>
      <w:r w:rsidRPr="00672815">
        <w:rPr>
          <w:rFonts w:ascii="Calibri" w:hAnsi="Calibri"/>
          <w:b w:val="0"/>
          <w:sz w:val="24"/>
        </w:rPr>
        <w:t xml:space="preserve">This column lists </w:t>
      </w:r>
      <w:r w:rsidR="00377B71" w:rsidRPr="00672815">
        <w:rPr>
          <w:rFonts w:ascii="Calibri" w:hAnsi="Calibri"/>
          <w:b w:val="0"/>
          <w:sz w:val="24"/>
        </w:rPr>
        <w:t xml:space="preserve">the </w:t>
      </w:r>
      <w:r w:rsidRPr="00672815">
        <w:rPr>
          <w:rFonts w:ascii="Calibri" w:hAnsi="Calibri"/>
          <w:b w:val="0"/>
          <w:sz w:val="24"/>
        </w:rPr>
        <w:t xml:space="preserve">Return Type:  </w:t>
      </w:r>
    </w:p>
    <w:p w:rsidR="00377B71" w:rsidRPr="00672815" w:rsidRDefault="00377B71" w:rsidP="00377B7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</w:p>
    <w:p w:rsidR="00377B71" w:rsidRPr="00672815" w:rsidRDefault="00F2641A" w:rsidP="00377B71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672815">
        <w:rPr>
          <w:rFonts w:ascii="Calibri" w:hAnsi="Calibri"/>
          <w:b w:val="0"/>
          <w:bCs/>
          <w:sz w:val="24"/>
        </w:rPr>
        <w:t>A</w:t>
      </w:r>
      <w:r w:rsidR="0044445B" w:rsidRPr="00672815">
        <w:rPr>
          <w:rFonts w:ascii="Calibri" w:hAnsi="Calibri"/>
          <w:b w:val="0"/>
          <w:sz w:val="24"/>
        </w:rPr>
        <w:t>=A</w:t>
      </w:r>
      <w:r w:rsidR="00377B71" w:rsidRPr="00672815">
        <w:rPr>
          <w:rFonts w:ascii="Calibri" w:hAnsi="Calibri"/>
          <w:b w:val="0"/>
          <w:sz w:val="24"/>
        </w:rPr>
        <w:t>nnual</w:t>
      </w:r>
    </w:p>
    <w:p w:rsidR="00377B71" w:rsidRPr="00672815" w:rsidRDefault="00F2641A" w:rsidP="00377B71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672815">
        <w:rPr>
          <w:rFonts w:ascii="Calibri" w:hAnsi="Calibri"/>
          <w:b w:val="0"/>
          <w:bCs/>
          <w:sz w:val="24"/>
        </w:rPr>
        <w:t>S</w:t>
      </w:r>
      <w:r w:rsidR="0044445B" w:rsidRPr="00672815">
        <w:rPr>
          <w:rFonts w:ascii="Calibri" w:hAnsi="Calibri"/>
          <w:b w:val="0"/>
          <w:sz w:val="24"/>
        </w:rPr>
        <w:t>=S</w:t>
      </w:r>
      <w:r w:rsidR="00377B71" w:rsidRPr="00672815">
        <w:rPr>
          <w:rFonts w:ascii="Calibri" w:hAnsi="Calibri"/>
          <w:b w:val="0"/>
          <w:sz w:val="24"/>
        </w:rPr>
        <w:t>pecial</w:t>
      </w:r>
    </w:p>
    <w:p w:rsidR="00377B71" w:rsidRPr="00672815" w:rsidRDefault="00F2641A" w:rsidP="00377B71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672815">
        <w:rPr>
          <w:rFonts w:ascii="Calibri" w:hAnsi="Calibri"/>
          <w:b w:val="0"/>
          <w:bCs/>
          <w:sz w:val="24"/>
        </w:rPr>
        <w:t>C</w:t>
      </w:r>
      <w:r w:rsidR="0044445B" w:rsidRPr="00672815">
        <w:rPr>
          <w:rFonts w:ascii="Calibri" w:hAnsi="Calibri"/>
          <w:b w:val="0"/>
          <w:sz w:val="24"/>
        </w:rPr>
        <w:t>=Close O</w:t>
      </w:r>
      <w:r w:rsidR="00377B71" w:rsidRPr="00672815">
        <w:rPr>
          <w:rFonts w:ascii="Calibri" w:hAnsi="Calibri"/>
          <w:b w:val="0"/>
          <w:sz w:val="24"/>
        </w:rPr>
        <w:t>ut</w:t>
      </w:r>
    </w:p>
    <w:p w:rsidR="00F2641A" w:rsidRPr="00672815" w:rsidRDefault="00F2641A" w:rsidP="00377B71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672815">
        <w:rPr>
          <w:rFonts w:ascii="Calibri" w:hAnsi="Calibri"/>
          <w:b w:val="0"/>
          <w:bCs/>
          <w:sz w:val="24"/>
        </w:rPr>
        <w:t>T</w:t>
      </w:r>
      <w:r w:rsidR="0044445B" w:rsidRPr="00672815">
        <w:rPr>
          <w:rFonts w:ascii="Calibri" w:hAnsi="Calibri"/>
          <w:b w:val="0"/>
          <w:sz w:val="24"/>
        </w:rPr>
        <w:t>=Dealer T</w:t>
      </w:r>
      <w:r w:rsidRPr="00672815">
        <w:rPr>
          <w:rFonts w:ascii="Calibri" w:hAnsi="Calibri"/>
          <w:b w:val="0"/>
          <w:sz w:val="24"/>
        </w:rPr>
        <w:t>rade</w:t>
      </w:r>
    </w:p>
    <w:p w:rsidR="0026069C" w:rsidRPr="00672815" w:rsidRDefault="0026069C" w:rsidP="0026069C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</w:rPr>
      </w:pPr>
    </w:p>
    <w:p w:rsidR="00F2641A" w:rsidRPr="00672815" w:rsidRDefault="00F2641A" w:rsidP="00377B7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672815">
        <w:rPr>
          <w:rFonts w:ascii="Calibri" w:hAnsi="Calibri"/>
          <w:b w:val="0"/>
          <w:sz w:val="24"/>
          <w:u w:val="single"/>
        </w:rPr>
        <w:t>Date</w:t>
      </w:r>
      <w:r w:rsidR="00377B71" w:rsidRPr="00672815">
        <w:rPr>
          <w:rFonts w:ascii="Calibri" w:hAnsi="Calibri"/>
          <w:b w:val="0"/>
          <w:sz w:val="24"/>
          <w:u w:val="single"/>
        </w:rPr>
        <w:t>:</w:t>
      </w:r>
      <w:r w:rsidR="00377B71" w:rsidRPr="00672815">
        <w:rPr>
          <w:rFonts w:ascii="Calibri" w:hAnsi="Calibri"/>
          <w:b w:val="0"/>
          <w:sz w:val="24"/>
        </w:rPr>
        <w:t xml:space="preserve"> </w:t>
      </w:r>
      <w:r w:rsidRPr="00672815">
        <w:rPr>
          <w:rFonts w:ascii="Calibri" w:hAnsi="Calibri"/>
          <w:b w:val="0"/>
          <w:sz w:val="24"/>
        </w:rPr>
        <w:t xml:space="preserve">This column lists the date for the Return. </w:t>
      </w:r>
    </w:p>
    <w:p w:rsidR="0026069C" w:rsidRPr="00672815" w:rsidRDefault="0026069C" w:rsidP="0026069C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</w:rPr>
      </w:pPr>
    </w:p>
    <w:p w:rsidR="00F2641A" w:rsidRPr="00672815" w:rsidRDefault="00F2641A" w:rsidP="00377B7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672815">
        <w:rPr>
          <w:rFonts w:ascii="Calibri" w:hAnsi="Calibri"/>
          <w:b w:val="0"/>
          <w:sz w:val="24"/>
          <w:u w:val="single"/>
        </w:rPr>
        <w:t>Ven</w:t>
      </w:r>
      <w:r w:rsidR="00377B71" w:rsidRPr="00672815">
        <w:rPr>
          <w:rFonts w:ascii="Calibri" w:hAnsi="Calibri"/>
          <w:b w:val="0"/>
          <w:sz w:val="24"/>
          <w:u w:val="single"/>
        </w:rPr>
        <w:t>:</w:t>
      </w:r>
      <w:r w:rsidR="00377B71" w:rsidRPr="00672815">
        <w:rPr>
          <w:rFonts w:ascii="Calibri" w:hAnsi="Calibri"/>
          <w:b w:val="0"/>
          <w:sz w:val="24"/>
        </w:rPr>
        <w:t xml:space="preserve"> </w:t>
      </w:r>
      <w:r w:rsidRPr="00672815">
        <w:rPr>
          <w:rFonts w:ascii="Calibri" w:hAnsi="Calibri"/>
          <w:b w:val="0"/>
          <w:sz w:val="24"/>
        </w:rPr>
        <w:t xml:space="preserve">This column lists vendor number for the part number. </w:t>
      </w:r>
    </w:p>
    <w:p w:rsidR="0026069C" w:rsidRPr="00672815" w:rsidRDefault="0026069C" w:rsidP="0026069C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</w:rPr>
      </w:pPr>
    </w:p>
    <w:p w:rsidR="00F2641A" w:rsidRPr="00672815" w:rsidRDefault="00F2641A" w:rsidP="00377B7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672815">
        <w:rPr>
          <w:rFonts w:ascii="Calibri" w:hAnsi="Calibri"/>
          <w:b w:val="0"/>
          <w:sz w:val="24"/>
          <w:u w:val="single"/>
        </w:rPr>
        <w:t>Part Number</w:t>
      </w:r>
      <w:r w:rsidR="00377B71" w:rsidRPr="00672815">
        <w:rPr>
          <w:rFonts w:ascii="Calibri" w:hAnsi="Calibri"/>
          <w:b w:val="0"/>
          <w:sz w:val="24"/>
          <w:u w:val="single"/>
        </w:rPr>
        <w:t>:</w:t>
      </w:r>
      <w:r w:rsidR="00377B71" w:rsidRPr="00672815">
        <w:rPr>
          <w:rFonts w:ascii="Calibri" w:hAnsi="Calibri"/>
          <w:b w:val="0"/>
          <w:sz w:val="24"/>
        </w:rPr>
        <w:t xml:space="preserve"> </w:t>
      </w:r>
      <w:r w:rsidRPr="00672815">
        <w:rPr>
          <w:rFonts w:ascii="Calibri" w:hAnsi="Calibri"/>
          <w:b w:val="0"/>
          <w:sz w:val="24"/>
        </w:rPr>
        <w:t xml:space="preserve">This column lists the part numbers found on this Return. </w:t>
      </w:r>
    </w:p>
    <w:p w:rsidR="0026069C" w:rsidRPr="00672815" w:rsidRDefault="0026069C" w:rsidP="0026069C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</w:rPr>
      </w:pPr>
    </w:p>
    <w:p w:rsidR="00377B71" w:rsidRPr="00672815" w:rsidRDefault="00F2641A" w:rsidP="00377B7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672815">
        <w:rPr>
          <w:rFonts w:ascii="Calibri" w:hAnsi="Calibri"/>
          <w:b w:val="0"/>
          <w:sz w:val="24"/>
          <w:u w:val="single"/>
        </w:rPr>
        <w:t>Part Type</w:t>
      </w:r>
      <w:r w:rsidR="00377B71" w:rsidRPr="00672815">
        <w:rPr>
          <w:rFonts w:ascii="Calibri" w:hAnsi="Calibri"/>
          <w:b w:val="0"/>
          <w:sz w:val="24"/>
          <w:u w:val="single"/>
        </w:rPr>
        <w:t>:</w:t>
      </w:r>
      <w:r w:rsidR="00377B71" w:rsidRPr="00672815">
        <w:rPr>
          <w:rFonts w:ascii="Calibri" w:hAnsi="Calibri"/>
          <w:b w:val="0"/>
          <w:sz w:val="24"/>
        </w:rPr>
        <w:t xml:space="preserve"> </w:t>
      </w:r>
      <w:r w:rsidRPr="00672815">
        <w:rPr>
          <w:rFonts w:ascii="Calibri" w:hAnsi="Calibri"/>
          <w:b w:val="0"/>
          <w:sz w:val="24"/>
        </w:rPr>
        <w:t>This column lists the Part Type</w:t>
      </w:r>
      <w:r w:rsidR="0044445B" w:rsidRPr="00672815">
        <w:rPr>
          <w:rFonts w:ascii="Calibri" w:hAnsi="Calibri"/>
          <w:b w:val="0"/>
          <w:sz w:val="24"/>
        </w:rPr>
        <w:t xml:space="preserve">: </w:t>
      </w:r>
    </w:p>
    <w:p w:rsidR="00377B71" w:rsidRPr="00672815" w:rsidRDefault="00377B71" w:rsidP="00377B7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</w:p>
    <w:p w:rsidR="00377B71" w:rsidRPr="00672815" w:rsidRDefault="00377B71" w:rsidP="00377B71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672815">
        <w:rPr>
          <w:rFonts w:ascii="Calibri" w:hAnsi="Calibri"/>
          <w:b w:val="0"/>
          <w:sz w:val="24"/>
        </w:rPr>
        <w:t>Core</w:t>
      </w:r>
    </w:p>
    <w:p w:rsidR="00377B71" w:rsidRPr="00672815" w:rsidRDefault="00377B71" w:rsidP="00377B71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672815">
        <w:rPr>
          <w:rFonts w:ascii="Calibri" w:hAnsi="Calibri"/>
          <w:b w:val="0"/>
          <w:sz w:val="24"/>
        </w:rPr>
        <w:t>Memo</w:t>
      </w:r>
    </w:p>
    <w:p w:rsidR="00377B71" w:rsidRPr="00672815" w:rsidRDefault="00377B71" w:rsidP="00377B71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672815">
        <w:rPr>
          <w:rFonts w:ascii="Calibri" w:hAnsi="Calibri"/>
          <w:b w:val="0"/>
          <w:sz w:val="24"/>
        </w:rPr>
        <w:t>New</w:t>
      </w:r>
    </w:p>
    <w:p w:rsidR="00377B71" w:rsidRPr="00672815" w:rsidRDefault="00377B71" w:rsidP="00377B71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672815">
        <w:rPr>
          <w:rFonts w:ascii="Calibri" w:hAnsi="Calibri"/>
          <w:b w:val="0"/>
          <w:sz w:val="24"/>
        </w:rPr>
        <w:t>Reman</w:t>
      </w:r>
    </w:p>
    <w:p w:rsidR="00F2641A" w:rsidRPr="00672815" w:rsidRDefault="00377B71" w:rsidP="00377B71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672815">
        <w:rPr>
          <w:rFonts w:ascii="Calibri" w:hAnsi="Calibri"/>
          <w:b w:val="0"/>
          <w:sz w:val="24"/>
        </w:rPr>
        <w:t>Used</w:t>
      </w:r>
    </w:p>
    <w:p w:rsidR="0026069C" w:rsidRPr="00672815" w:rsidRDefault="0026069C" w:rsidP="0026069C">
      <w:pPr>
        <w:pStyle w:val="Heading3"/>
        <w:keepNext w:val="0"/>
        <w:spacing w:before="0"/>
        <w:contextualSpacing/>
        <w:jc w:val="left"/>
        <w:rPr>
          <w:rFonts w:ascii="Calibri" w:hAnsi="Calibri"/>
          <w:sz w:val="24"/>
        </w:rPr>
      </w:pPr>
    </w:p>
    <w:p w:rsidR="00F2641A" w:rsidRPr="00672815" w:rsidRDefault="00F2641A" w:rsidP="00377B7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4"/>
        </w:rPr>
      </w:pPr>
      <w:r w:rsidRPr="00672815">
        <w:rPr>
          <w:rFonts w:ascii="Calibri" w:hAnsi="Calibri"/>
          <w:b w:val="0"/>
          <w:sz w:val="24"/>
          <w:u w:val="single"/>
        </w:rPr>
        <w:t>Ret Qty</w:t>
      </w:r>
      <w:r w:rsidR="00377B71" w:rsidRPr="00672815">
        <w:rPr>
          <w:rFonts w:ascii="Calibri" w:hAnsi="Calibri"/>
          <w:b w:val="0"/>
          <w:sz w:val="24"/>
          <w:u w:val="single"/>
        </w:rPr>
        <w:t>:</w:t>
      </w:r>
      <w:r w:rsidR="00377B71" w:rsidRPr="00672815">
        <w:rPr>
          <w:rFonts w:ascii="Calibri" w:hAnsi="Calibri"/>
          <w:b w:val="0"/>
          <w:sz w:val="24"/>
        </w:rPr>
        <w:t xml:space="preserve"> </w:t>
      </w:r>
      <w:r w:rsidRPr="00672815">
        <w:rPr>
          <w:rFonts w:ascii="Calibri" w:hAnsi="Calibri"/>
          <w:b w:val="0"/>
          <w:sz w:val="24"/>
        </w:rPr>
        <w:t xml:space="preserve">This column lists the quantity to be returned to the manufacturer. </w:t>
      </w:r>
    </w:p>
    <w:sectPr w:rsidR="00F2641A" w:rsidRPr="0067281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C3F40" w:rsidRDefault="007C3F40">
      <w:r>
        <w:separator/>
      </w:r>
    </w:p>
  </w:endnote>
  <w:endnote w:type="continuationSeparator" w:id="0">
    <w:p w:rsidR="007C3F40" w:rsidRDefault="007C3F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70960" w:rsidRDefault="00B709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4A45" w:rsidRDefault="00B64A45">
    <w:pPr>
      <w:pStyle w:val="Footer"/>
      <w:tabs>
        <w:tab w:val="clear" w:pos="4320"/>
      </w:tabs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70960" w:rsidRDefault="00B709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C3F40" w:rsidRDefault="007C3F40">
      <w:r>
        <w:separator/>
      </w:r>
    </w:p>
  </w:footnote>
  <w:footnote w:type="continuationSeparator" w:id="0">
    <w:p w:rsidR="007C3F40" w:rsidRDefault="007C3F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70960" w:rsidRDefault="00B709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4A45" w:rsidRDefault="00B64A45">
    <w:pPr>
      <w:pStyle w:val="Header"/>
      <w:rPr>
        <w:b w:val="0"/>
      </w:rPr>
    </w:pPr>
    <w:r>
      <w:t>Pending Return Inquiry</w:t>
    </w:r>
    <w:r>
      <w:tab/>
    </w:r>
    <w:r>
      <w:rPr>
        <w:b w:val="0"/>
      </w:rPr>
      <w:t>Parts Returns</w:t>
    </w:r>
  </w:p>
  <w:p w:rsidR="00B64A45" w:rsidRDefault="00B64A45">
    <w:pPr>
      <w:pStyle w:val="Header"/>
    </w:pPr>
    <w:r>
      <w:rPr>
        <w:b w:val="0"/>
      </w:rPr>
      <w:t>Netview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70960" w:rsidRDefault="00B709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915DC"/>
    <w:multiLevelType w:val="hybridMultilevel"/>
    <w:tmpl w:val="8FF2B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2" w15:restartNumberingAfterBreak="0">
    <w:nsid w:val="2BF76140"/>
    <w:multiLevelType w:val="hybridMultilevel"/>
    <w:tmpl w:val="33222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5D5606C0"/>
    <w:multiLevelType w:val="hybridMultilevel"/>
    <w:tmpl w:val="6136E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3082"/>
    <w:rsid w:val="001807B6"/>
    <w:rsid w:val="00181D0D"/>
    <w:rsid w:val="001D3A66"/>
    <w:rsid w:val="0026069C"/>
    <w:rsid w:val="003106D1"/>
    <w:rsid w:val="0034414F"/>
    <w:rsid w:val="00377B71"/>
    <w:rsid w:val="0039730B"/>
    <w:rsid w:val="003A652B"/>
    <w:rsid w:val="0044445B"/>
    <w:rsid w:val="00484373"/>
    <w:rsid w:val="00561113"/>
    <w:rsid w:val="0065244D"/>
    <w:rsid w:val="0065596C"/>
    <w:rsid w:val="00672815"/>
    <w:rsid w:val="007C3F40"/>
    <w:rsid w:val="00871BAA"/>
    <w:rsid w:val="0089354D"/>
    <w:rsid w:val="00922BA5"/>
    <w:rsid w:val="009329AA"/>
    <w:rsid w:val="009A68E9"/>
    <w:rsid w:val="009B42D7"/>
    <w:rsid w:val="009F1711"/>
    <w:rsid w:val="00A20BDC"/>
    <w:rsid w:val="00AC6A8C"/>
    <w:rsid w:val="00B23082"/>
    <w:rsid w:val="00B64A45"/>
    <w:rsid w:val="00B70960"/>
    <w:rsid w:val="00B72BD2"/>
    <w:rsid w:val="00BB502B"/>
    <w:rsid w:val="00C661DD"/>
    <w:rsid w:val="00CC7534"/>
    <w:rsid w:val="00D90A08"/>
    <w:rsid w:val="00DA313B"/>
    <w:rsid w:val="00E24B73"/>
    <w:rsid w:val="00E4165D"/>
    <w:rsid w:val="00E556A0"/>
    <w:rsid w:val="00EF10DC"/>
    <w:rsid w:val="00F2641A"/>
    <w:rsid w:val="00F42E2F"/>
    <w:rsid w:val="00F553D4"/>
    <w:rsid w:val="00F76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B4E2FF65-90C6-4F0E-82A3-4CA3082FC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link w:val="Heading3Char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  <w:style w:type="character" w:customStyle="1" w:styleId="Heading3Char">
    <w:name w:val="Heading 3 Char"/>
    <w:link w:val="Heading3"/>
    <w:rsid w:val="0089354D"/>
    <w:rPr>
      <w:rFonts w:ascii="Verdana" w:hAnsi="Verdana"/>
      <w:b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Documentation Template</vt:lpstr>
    </vt:vector>
  </TitlesOfParts>
  <Company>HBS</Company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Template</dc:title>
  <dc:subject/>
  <dc:creator>cbanks</dc:creator>
  <cp:keywords/>
  <cp:lastModifiedBy>app</cp:lastModifiedBy>
  <cp:revision>2</cp:revision>
  <cp:lastPrinted>2013-07-08T23:25:00Z</cp:lastPrinted>
  <dcterms:created xsi:type="dcterms:W3CDTF">2026-01-17T13:05:00Z</dcterms:created>
  <dcterms:modified xsi:type="dcterms:W3CDTF">2026-01-17T13:05:00Z</dcterms:modified>
</cp:coreProperties>
</file>