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24D8" w:rsidRPr="000B24D8" w:rsidRDefault="000B24D8" w:rsidP="000B24D8">
      <w:pPr>
        <w:spacing w:after="0"/>
        <w:contextualSpacing/>
        <w:rPr>
          <w:rFonts w:cs="Calibri"/>
        </w:rPr>
      </w:pPr>
      <w:r>
        <w:rPr>
          <w:rFonts w:cs="Calibri"/>
          <w:b/>
          <w:bCs/>
          <w:sz w:val="28"/>
          <w:szCs w:val="28"/>
        </w:rPr>
        <w:t xml:space="preserve">ROI Report: </w:t>
      </w:r>
      <w:r w:rsidRPr="000B24D8">
        <w:rPr>
          <w:rFonts w:cs="Calibri"/>
        </w:rPr>
        <w:t>The Return on Investment, or ROI, Report in Rental Reports (RR) shows the cost of each rental unit at the dealer location alongside the unit’s time and financial utilization data.  This allows you to determine if the unit has provided a return on your initial investment, i.e. if the unit’s profits since acquisition have exceeded the original cost. The utilization data additionally lets you see where you could better utilize the unit’s time to increase profits if a unit has not made a good return.</w:t>
      </w:r>
    </w:p>
    <w:p w:rsidR="000B24D8" w:rsidRPr="008E2E19" w:rsidRDefault="000B24D8" w:rsidP="000B24D8">
      <w:pPr>
        <w:spacing w:after="0"/>
        <w:contextualSpacing/>
        <w:rPr>
          <w:rFonts w:cs="Calibri"/>
          <w:noProof/>
        </w:rPr>
      </w:pPr>
    </w:p>
    <w:p w:rsidR="00DA1127" w:rsidRPr="008E2E19" w:rsidRDefault="00C16B7D" w:rsidP="000B24D8">
      <w:pPr>
        <w:spacing w:after="0"/>
        <w:contextualSpacing/>
        <w:rPr>
          <w:rFonts w:cs="Calibri"/>
        </w:rPr>
      </w:pPr>
      <w:r w:rsidRPr="00B50F60">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8pt;height:177pt;visibility:visible">
            <v:imagedata r:id="rId7" o:title=""/>
          </v:shape>
        </w:pict>
      </w:r>
    </w:p>
    <w:p w:rsidR="00DA1127" w:rsidRPr="008E2E19" w:rsidRDefault="00DA1127" w:rsidP="000B24D8">
      <w:pPr>
        <w:spacing w:after="0"/>
        <w:contextualSpacing/>
        <w:rPr>
          <w:rFonts w:cs="Calibri"/>
        </w:rPr>
      </w:pPr>
    </w:p>
    <w:p w:rsidR="00DA1127" w:rsidRPr="008E2E19" w:rsidRDefault="00DA1127" w:rsidP="000B24D8">
      <w:pPr>
        <w:spacing w:after="0"/>
        <w:contextualSpacing/>
        <w:rPr>
          <w:rFonts w:cs="Calibri"/>
          <w:bCs/>
        </w:rPr>
      </w:pPr>
      <w:r w:rsidRPr="008E2E19">
        <w:rPr>
          <w:rFonts w:cs="Calibri"/>
          <w:b/>
          <w:u w:val="single"/>
        </w:rPr>
        <w:t>Field Definitions</w:t>
      </w:r>
      <w:r w:rsidR="000B24D8" w:rsidRPr="008E2E19">
        <w:rPr>
          <w:rFonts w:cs="Calibri"/>
          <w:b/>
          <w:u w:val="single"/>
        </w:rPr>
        <w:t>:</w:t>
      </w:r>
    </w:p>
    <w:p w:rsidR="000B24D8" w:rsidRPr="008E2E19" w:rsidRDefault="000B24D8" w:rsidP="000B24D8">
      <w:pPr>
        <w:spacing w:after="0"/>
        <w:contextualSpacing/>
        <w:rPr>
          <w:rFonts w:cs="Calibri"/>
          <w:bCs/>
        </w:rPr>
      </w:pPr>
    </w:p>
    <w:p w:rsidR="00DA1127" w:rsidRPr="008E2E19" w:rsidRDefault="00DA1127" w:rsidP="000B24D8">
      <w:pPr>
        <w:spacing w:after="0"/>
        <w:contextualSpacing/>
        <w:rPr>
          <w:rFonts w:cs="Calibri"/>
        </w:rPr>
      </w:pPr>
      <w:bookmarkStart w:id="0" w:name="_Hlk29394411"/>
      <w:r w:rsidRPr="008E2E19">
        <w:rPr>
          <w:rFonts w:cs="Calibri"/>
          <w:u w:val="single"/>
        </w:rPr>
        <w:t>Show Consolidated</w:t>
      </w:r>
      <w:r w:rsidR="000B24D8" w:rsidRPr="008E2E19">
        <w:rPr>
          <w:rFonts w:cs="Calibri"/>
          <w:u w:val="single"/>
        </w:rPr>
        <w:t>:</w:t>
      </w:r>
      <w:r w:rsidR="000B24D8" w:rsidRPr="008E2E19">
        <w:rPr>
          <w:rFonts w:cs="Calibri"/>
        </w:rPr>
        <w:t xml:space="preserve"> </w:t>
      </w:r>
      <w:r w:rsidRPr="008E2E19">
        <w:rPr>
          <w:rFonts w:cs="Calibri"/>
        </w:rPr>
        <w:t xml:space="preserve">If you are a multi-location dealership with a </w:t>
      </w:r>
      <w:r w:rsidRPr="008E2E19">
        <w:rPr>
          <w:rFonts w:cs="Calibri"/>
          <w:b/>
          <w:bCs/>
        </w:rPr>
        <w:t>Consolidated</w:t>
      </w:r>
      <w:r w:rsidRPr="008E2E19">
        <w:rPr>
          <w:rFonts w:cs="Calibri"/>
        </w:rPr>
        <w:t xml:space="preserve"> location, check this box to include the Consolidated location’s information on your report. Uncheck it to only print a report for your individual location.  </w:t>
      </w:r>
      <w:r w:rsidRPr="008E2E19">
        <w:rPr>
          <w:rFonts w:cs="Calibri"/>
          <w:b/>
          <w:bCs/>
        </w:rPr>
        <w:t xml:space="preserve">NOTE: </w:t>
      </w:r>
      <w:r w:rsidRPr="008E2E19">
        <w:rPr>
          <w:rFonts w:cs="Calibri"/>
        </w:rPr>
        <w:t xml:space="preserve">If running the report in the Consolidated location, you </w:t>
      </w:r>
      <w:r w:rsidRPr="008E2E19">
        <w:rPr>
          <w:rFonts w:cs="Calibri"/>
          <w:b/>
          <w:bCs/>
        </w:rPr>
        <w:t>must</w:t>
      </w:r>
      <w:r w:rsidRPr="008E2E19">
        <w:rPr>
          <w:rFonts w:cs="Calibri"/>
        </w:rPr>
        <w:t xml:space="preserve"> check this box to receive a report.</w:t>
      </w:r>
      <w:bookmarkEnd w:id="0"/>
    </w:p>
    <w:p w:rsidR="000B24D8" w:rsidRPr="008E2E19" w:rsidRDefault="000B24D8" w:rsidP="000B24D8">
      <w:pPr>
        <w:spacing w:after="0"/>
        <w:contextualSpacing/>
        <w:rPr>
          <w:rFonts w:cs="Calibri"/>
          <w:b/>
        </w:rPr>
      </w:pPr>
    </w:p>
    <w:p w:rsidR="0012096D" w:rsidRPr="008E2E19" w:rsidRDefault="0012096D" w:rsidP="000B24D8">
      <w:pPr>
        <w:spacing w:after="0"/>
        <w:contextualSpacing/>
        <w:rPr>
          <w:rFonts w:cs="Calibri"/>
          <w:bCs/>
        </w:rPr>
      </w:pPr>
      <w:r w:rsidRPr="008E2E19">
        <w:rPr>
          <w:rFonts w:cs="Calibri"/>
          <w:bCs/>
          <w:u w:val="single"/>
        </w:rPr>
        <w:t>Group by Extended Description</w:t>
      </w:r>
      <w:r w:rsidR="000B24D8" w:rsidRPr="008E2E19">
        <w:rPr>
          <w:rFonts w:cs="Calibri"/>
          <w:bCs/>
          <w:u w:val="single"/>
        </w:rPr>
        <w:t>:</w:t>
      </w:r>
      <w:r w:rsidR="000B24D8" w:rsidRPr="008E2E19">
        <w:rPr>
          <w:rFonts w:cs="Calibri"/>
          <w:bCs/>
        </w:rPr>
        <w:t xml:space="preserve"> </w:t>
      </w:r>
      <w:r w:rsidR="009E4DF4" w:rsidRPr="008E2E19">
        <w:rPr>
          <w:rFonts w:cs="Calibri"/>
          <w:bCs/>
        </w:rPr>
        <w:t xml:space="preserve">Check this box to group the rental units on the report by their </w:t>
      </w:r>
      <w:r w:rsidR="00AD4DAE">
        <w:rPr>
          <w:rFonts w:cs="Calibri"/>
          <w:bCs/>
        </w:rPr>
        <w:t xml:space="preserve">Rental Class’s </w:t>
      </w:r>
      <w:r w:rsidR="009E4DF4" w:rsidRPr="008E2E19">
        <w:rPr>
          <w:rFonts w:cs="Calibri"/>
          <w:bCs/>
        </w:rPr>
        <w:t>extended description instead of by their Rental Group and Class.</w:t>
      </w:r>
    </w:p>
    <w:p w:rsidR="0012096D" w:rsidRPr="008E2E19" w:rsidRDefault="0012096D" w:rsidP="000B24D8">
      <w:pPr>
        <w:spacing w:after="0"/>
        <w:contextualSpacing/>
        <w:rPr>
          <w:rFonts w:cs="Calibri"/>
          <w:b/>
        </w:rPr>
      </w:pPr>
    </w:p>
    <w:p w:rsidR="00DA1127" w:rsidRPr="008E2E19" w:rsidRDefault="00DA1127" w:rsidP="000B24D8">
      <w:pPr>
        <w:spacing w:after="0"/>
        <w:contextualSpacing/>
        <w:rPr>
          <w:rFonts w:cs="Calibri"/>
          <w:bCs/>
        </w:rPr>
      </w:pPr>
      <w:r w:rsidRPr="008E2E19">
        <w:rPr>
          <w:rFonts w:cs="Calibri"/>
          <w:bCs/>
          <w:u w:val="single"/>
        </w:rPr>
        <w:t>Select Printer</w:t>
      </w:r>
      <w:r w:rsidR="000B24D8" w:rsidRPr="008E2E19">
        <w:rPr>
          <w:rFonts w:cs="Calibri"/>
          <w:bCs/>
          <w:u w:val="single"/>
        </w:rPr>
        <w:t>:</w:t>
      </w:r>
      <w:r w:rsidR="000B24D8" w:rsidRPr="008E2E19">
        <w:rPr>
          <w:rFonts w:cs="Calibri"/>
          <w:bCs/>
        </w:rPr>
        <w:t xml:space="preserve"> </w:t>
      </w:r>
      <w:r w:rsidRPr="008E2E19">
        <w:rPr>
          <w:rFonts w:cs="Calibri"/>
        </w:rPr>
        <w:t xml:space="preserve">Select the printer to receive the report.  Use the </w:t>
      </w:r>
      <w:r w:rsidRPr="008E2E19">
        <w:rPr>
          <w:rFonts w:cs="Calibri"/>
          <w:b/>
        </w:rPr>
        <w:t>pdf</w:t>
      </w:r>
      <w:r w:rsidRPr="008E2E19">
        <w:rPr>
          <w:rFonts w:cs="Calibri"/>
        </w:rPr>
        <w:t xml:space="preserve"> printer to preview the report.</w:t>
      </w:r>
    </w:p>
    <w:p w:rsidR="000B24D8" w:rsidRPr="008E2E19" w:rsidRDefault="000B24D8" w:rsidP="000B24D8">
      <w:pPr>
        <w:spacing w:after="0"/>
        <w:contextualSpacing/>
        <w:rPr>
          <w:rFonts w:cs="Calibri"/>
          <w:b/>
          <w:bCs/>
        </w:rPr>
      </w:pPr>
    </w:p>
    <w:p w:rsidR="00DA1127" w:rsidRPr="008E2E19" w:rsidRDefault="00DA1127" w:rsidP="000B24D8">
      <w:pPr>
        <w:spacing w:after="0"/>
        <w:contextualSpacing/>
        <w:rPr>
          <w:rFonts w:cs="Calibri"/>
          <w:b/>
          <w:bCs/>
        </w:rPr>
      </w:pPr>
      <w:r w:rsidRPr="008E2E19">
        <w:rPr>
          <w:rFonts w:cs="Calibri"/>
          <w:b/>
          <w:bCs/>
        </w:rPr>
        <w:t xml:space="preserve">Click “Print” to print the report.  </w:t>
      </w:r>
    </w:p>
    <w:p w:rsidR="000B24D8" w:rsidRPr="008E2E19" w:rsidRDefault="000B24D8" w:rsidP="000B24D8">
      <w:pPr>
        <w:spacing w:after="0"/>
        <w:contextualSpacing/>
        <w:rPr>
          <w:rFonts w:cs="Calibri"/>
          <w:b/>
        </w:rPr>
      </w:pPr>
    </w:p>
    <w:p w:rsidR="00DA1127" w:rsidRPr="008E2E19" w:rsidRDefault="00DA1127" w:rsidP="000B24D8">
      <w:pPr>
        <w:spacing w:after="0"/>
        <w:contextualSpacing/>
        <w:rPr>
          <w:rFonts w:cs="Calibri"/>
          <w:b/>
          <w:u w:val="single"/>
        </w:rPr>
      </w:pPr>
      <w:r w:rsidRPr="008E2E19">
        <w:rPr>
          <w:rFonts w:cs="Calibri"/>
          <w:b/>
          <w:u w:val="single"/>
        </w:rPr>
        <w:t>Sample Report</w:t>
      </w:r>
      <w:r w:rsidR="000B24D8" w:rsidRPr="008E2E19">
        <w:rPr>
          <w:rFonts w:cs="Calibri"/>
          <w:b/>
          <w:u w:val="single"/>
        </w:rPr>
        <w:t>:</w:t>
      </w:r>
    </w:p>
    <w:p w:rsidR="000B24D8" w:rsidRPr="008E2E19" w:rsidRDefault="000B24D8" w:rsidP="000B24D8">
      <w:pPr>
        <w:spacing w:after="0"/>
        <w:contextualSpacing/>
        <w:rPr>
          <w:rFonts w:cs="Calibri"/>
          <w:b/>
        </w:rPr>
      </w:pPr>
    </w:p>
    <w:p w:rsidR="00DA1127" w:rsidRPr="008E2E19" w:rsidRDefault="00C572B0" w:rsidP="000B24D8">
      <w:pPr>
        <w:spacing w:after="0"/>
        <w:contextualSpacing/>
        <w:jc w:val="center"/>
        <w:rPr>
          <w:rFonts w:cs="Calibri"/>
          <w:noProof/>
          <w:u w:val="single"/>
        </w:rPr>
      </w:pPr>
      <w:r w:rsidRPr="008E2E19">
        <w:rPr>
          <w:rFonts w:cs="Calibri"/>
          <w:noProof/>
          <w:u w:val="single"/>
        </w:rPr>
        <w:lastRenderedPageBreak/>
        <w:pict>
          <v:shape id="_x0000_i1026" type="#_x0000_t75" style="width:468pt;height:255pt;visibility:visible">
            <v:imagedata r:id="rId8" o:title=""/>
          </v:shape>
        </w:pict>
      </w:r>
    </w:p>
    <w:p w:rsidR="00DA1127" w:rsidRPr="008E2E19" w:rsidRDefault="00DA1127" w:rsidP="000B24D8">
      <w:pPr>
        <w:spacing w:after="0"/>
        <w:contextualSpacing/>
        <w:rPr>
          <w:rFonts w:cs="Calibri"/>
          <w:b/>
        </w:rPr>
      </w:pPr>
    </w:p>
    <w:p w:rsidR="00C572B0" w:rsidRPr="008E2E19" w:rsidRDefault="00DA1127" w:rsidP="000B24D8">
      <w:pPr>
        <w:spacing w:after="0"/>
        <w:contextualSpacing/>
        <w:rPr>
          <w:rFonts w:cs="Calibri"/>
          <w:bCs/>
        </w:rPr>
      </w:pPr>
      <w:r w:rsidRPr="008E2E19">
        <w:rPr>
          <w:rFonts w:cs="Calibri"/>
          <w:bCs/>
        </w:rPr>
        <w:t xml:space="preserve">The report is divided into sections </w:t>
      </w:r>
      <w:r w:rsidR="00C572B0" w:rsidRPr="008E2E19">
        <w:rPr>
          <w:rFonts w:cs="Calibri"/>
          <w:bCs/>
        </w:rPr>
        <w:t>by first Rental Group, than Rental Class</w:t>
      </w:r>
      <w:r w:rsidRPr="008E2E19">
        <w:rPr>
          <w:rFonts w:cs="Calibri"/>
          <w:bCs/>
        </w:rPr>
        <w:t xml:space="preserve">. </w:t>
      </w:r>
      <w:r w:rsidR="00C572B0" w:rsidRPr="008E2E19">
        <w:rPr>
          <w:rFonts w:cs="Calibri"/>
          <w:bCs/>
        </w:rPr>
        <w:t xml:space="preserve">The report calculates using </w:t>
      </w:r>
      <w:r w:rsidR="00C572B0" w:rsidRPr="008E2E19">
        <w:rPr>
          <w:rFonts w:cs="Calibri"/>
          <w:b/>
        </w:rPr>
        <w:t>the last date of the previous calendar month</w:t>
      </w:r>
      <w:r w:rsidR="00C572B0" w:rsidRPr="008E2E19">
        <w:rPr>
          <w:rFonts w:cs="Calibri"/>
          <w:bCs/>
        </w:rPr>
        <w:t xml:space="preserve"> as its end date; for example, if today is 4/22, the “Current” Month period is 3/1-3/31, 3 Months is 1/1-3/31, etc.</w:t>
      </w:r>
      <w:r w:rsidRPr="008E2E19">
        <w:rPr>
          <w:rFonts w:cs="Calibri"/>
          <w:bCs/>
        </w:rPr>
        <w:t xml:space="preserve"> </w:t>
      </w:r>
    </w:p>
    <w:p w:rsidR="000B24D8" w:rsidRPr="008E2E19" w:rsidRDefault="000B24D8" w:rsidP="000B24D8">
      <w:pPr>
        <w:spacing w:after="0"/>
        <w:contextualSpacing/>
        <w:rPr>
          <w:rFonts w:cs="Calibri"/>
          <w:bCs/>
        </w:rPr>
      </w:pPr>
    </w:p>
    <w:p w:rsidR="00DA1127" w:rsidRPr="008E2E19" w:rsidRDefault="00C572B0" w:rsidP="000B24D8">
      <w:pPr>
        <w:spacing w:after="0"/>
        <w:contextualSpacing/>
        <w:rPr>
          <w:rFonts w:cs="Calibri"/>
          <w:bCs/>
        </w:rPr>
      </w:pPr>
      <w:r w:rsidRPr="008E2E19">
        <w:rPr>
          <w:rFonts w:cs="Calibri"/>
          <w:bCs/>
        </w:rPr>
        <w:t>Each line of the report represents 1 Rental unit in the location inventory, and</w:t>
      </w:r>
      <w:r w:rsidR="00DA1127" w:rsidRPr="008E2E19">
        <w:rPr>
          <w:rFonts w:cs="Calibri"/>
          <w:bCs/>
        </w:rPr>
        <w:t xml:space="preserve"> lists the following details for each:</w:t>
      </w:r>
    </w:p>
    <w:p w:rsidR="000B24D8" w:rsidRPr="008E2E19" w:rsidRDefault="000B24D8" w:rsidP="000B24D8">
      <w:pPr>
        <w:spacing w:after="0"/>
        <w:contextualSpacing/>
        <w:rPr>
          <w:rFonts w:cs="Calibri"/>
          <w:bCs/>
        </w:rPr>
      </w:pPr>
    </w:p>
    <w:p w:rsidR="00DA1127" w:rsidRPr="008E2E19" w:rsidRDefault="00C572B0" w:rsidP="000B24D8">
      <w:pPr>
        <w:numPr>
          <w:ilvl w:val="0"/>
          <w:numId w:val="1"/>
        </w:numPr>
        <w:spacing w:after="0"/>
        <w:contextualSpacing/>
        <w:rPr>
          <w:rFonts w:cs="Calibri"/>
          <w:bCs/>
        </w:rPr>
      </w:pPr>
      <w:r w:rsidRPr="008E2E19">
        <w:rPr>
          <w:rFonts w:cs="Calibri"/>
          <w:bCs/>
        </w:rPr>
        <w:t>Stock Number</w:t>
      </w:r>
    </w:p>
    <w:p w:rsidR="00DA1127" w:rsidRPr="008E2E19" w:rsidRDefault="00C572B0" w:rsidP="000B24D8">
      <w:pPr>
        <w:numPr>
          <w:ilvl w:val="0"/>
          <w:numId w:val="1"/>
        </w:numPr>
        <w:spacing w:after="0"/>
        <w:contextualSpacing/>
        <w:rPr>
          <w:rFonts w:cs="Calibri"/>
          <w:bCs/>
        </w:rPr>
      </w:pPr>
      <w:r w:rsidRPr="008E2E19">
        <w:rPr>
          <w:rFonts w:cs="Calibri"/>
          <w:bCs/>
        </w:rPr>
        <w:t>Cost</w:t>
      </w:r>
    </w:p>
    <w:p w:rsidR="00DA1127" w:rsidRPr="008E2E19" w:rsidRDefault="00C572B0" w:rsidP="000B24D8">
      <w:pPr>
        <w:numPr>
          <w:ilvl w:val="0"/>
          <w:numId w:val="1"/>
        </w:numPr>
        <w:spacing w:after="0"/>
        <w:contextualSpacing/>
        <w:rPr>
          <w:rFonts w:cs="Calibri"/>
          <w:bCs/>
        </w:rPr>
      </w:pPr>
      <w:r w:rsidRPr="008E2E19">
        <w:rPr>
          <w:rFonts w:cs="Calibri"/>
          <w:bCs/>
        </w:rPr>
        <w:t>Percent Time Utilized for Current Month</w:t>
      </w:r>
    </w:p>
    <w:p w:rsidR="00C572B0" w:rsidRPr="008E2E19" w:rsidRDefault="00C572B0" w:rsidP="000B24D8">
      <w:pPr>
        <w:numPr>
          <w:ilvl w:val="0"/>
          <w:numId w:val="1"/>
        </w:numPr>
        <w:spacing w:after="0"/>
        <w:contextualSpacing/>
        <w:rPr>
          <w:rFonts w:cs="Calibri"/>
          <w:bCs/>
        </w:rPr>
      </w:pPr>
      <w:r w:rsidRPr="008E2E19">
        <w:rPr>
          <w:rFonts w:cs="Calibri"/>
          <w:bCs/>
        </w:rPr>
        <w:t>Percent Time Utilized for Past 3 Months</w:t>
      </w:r>
    </w:p>
    <w:p w:rsidR="00C572B0" w:rsidRPr="008E2E19" w:rsidRDefault="00C572B0" w:rsidP="000B24D8">
      <w:pPr>
        <w:numPr>
          <w:ilvl w:val="0"/>
          <w:numId w:val="1"/>
        </w:numPr>
        <w:spacing w:after="0"/>
        <w:contextualSpacing/>
        <w:rPr>
          <w:rFonts w:cs="Calibri"/>
          <w:bCs/>
        </w:rPr>
      </w:pPr>
      <w:r w:rsidRPr="008E2E19">
        <w:rPr>
          <w:rFonts w:cs="Calibri"/>
          <w:bCs/>
        </w:rPr>
        <w:t>Percent Time Utilized for Past 12 Months (Trailing Twelve Months)</w:t>
      </w:r>
    </w:p>
    <w:p w:rsidR="00DA1127" w:rsidRPr="008E2E19" w:rsidRDefault="00C572B0" w:rsidP="000B24D8">
      <w:pPr>
        <w:numPr>
          <w:ilvl w:val="0"/>
          <w:numId w:val="1"/>
        </w:numPr>
        <w:spacing w:after="0"/>
        <w:contextualSpacing/>
        <w:rPr>
          <w:rFonts w:cs="Calibri"/>
          <w:bCs/>
        </w:rPr>
      </w:pPr>
      <w:r w:rsidRPr="008E2E19">
        <w:rPr>
          <w:rFonts w:cs="Calibri"/>
          <w:bCs/>
        </w:rPr>
        <w:t>Rental Revenue for Current Month</w:t>
      </w:r>
    </w:p>
    <w:p w:rsidR="00C572B0" w:rsidRPr="008E2E19" w:rsidRDefault="00C572B0" w:rsidP="000B24D8">
      <w:pPr>
        <w:numPr>
          <w:ilvl w:val="0"/>
          <w:numId w:val="1"/>
        </w:numPr>
        <w:spacing w:after="0"/>
        <w:contextualSpacing/>
        <w:rPr>
          <w:rFonts w:cs="Calibri"/>
          <w:bCs/>
        </w:rPr>
      </w:pPr>
      <w:r w:rsidRPr="008E2E19">
        <w:rPr>
          <w:rFonts w:cs="Calibri"/>
          <w:bCs/>
        </w:rPr>
        <w:t>Rental Revenue for Past 3 Months</w:t>
      </w:r>
    </w:p>
    <w:p w:rsidR="00C572B0" w:rsidRPr="008E2E19" w:rsidRDefault="00C572B0" w:rsidP="000B24D8">
      <w:pPr>
        <w:numPr>
          <w:ilvl w:val="0"/>
          <w:numId w:val="1"/>
        </w:numPr>
        <w:spacing w:after="0"/>
        <w:contextualSpacing/>
        <w:rPr>
          <w:rFonts w:cs="Calibri"/>
          <w:bCs/>
        </w:rPr>
      </w:pPr>
      <w:r w:rsidRPr="008E2E19">
        <w:rPr>
          <w:rFonts w:cs="Calibri"/>
          <w:bCs/>
        </w:rPr>
        <w:t>Rental Revenue for Past 12 Months (Trailing Twelve Months)</w:t>
      </w:r>
    </w:p>
    <w:p w:rsidR="00DA1127" w:rsidRPr="008E2E19" w:rsidRDefault="00C572B0" w:rsidP="000B24D8">
      <w:pPr>
        <w:numPr>
          <w:ilvl w:val="0"/>
          <w:numId w:val="1"/>
        </w:numPr>
        <w:spacing w:after="0"/>
        <w:contextualSpacing/>
        <w:rPr>
          <w:rFonts w:cs="Calibri"/>
          <w:bCs/>
        </w:rPr>
      </w:pPr>
      <w:r w:rsidRPr="008E2E19">
        <w:rPr>
          <w:rFonts w:cs="Calibri"/>
          <w:bCs/>
        </w:rPr>
        <w:t>Percent Financial Utilization for Current Month</w:t>
      </w:r>
    </w:p>
    <w:p w:rsidR="00C572B0" w:rsidRPr="008E2E19" w:rsidRDefault="00C572B0" w:rsidP="000B24D8">
      <w:pPr>
        <w:numPr>
          <w:ilvl w:val="0"/>
          <w:numId w:val="1"/>
        </w:numPr>
        <w:spacing w:after="0"/>
        <w:contextualSpacing/>
        <w:rPr>
          <w:rFonts w:cs="Calibri"/>
          <w:bCs/>
        </w:rPr>
      </w:pPr>
      <w:r w:rsidRPr="008E2E19">
        <w:rPr>
          <w:rFonts w:cs="Calibri"/>
          <w:bCs/>
        </w:rPr>
        <w:t>Percent Financial Utilization for Past 2 Months</w:t>
      </w:r>
    </w:p>
    <w:p w:rsidR="00C572B0" w:rsidRPr="008E2E19" w:rsidRDefault="00C572B0" w:rsidP="000B24D8">
      <w:pPr>
        <w:numPr>
          <w:ilvl w:val="0"/>
          <w:numId w:val="1"/>
        </w:numPr>
        <w:spacing w:after="0"/>
        <w:contextualSpacing/>
        <w:rPr>
          <w:rFonts w:cs="Calibri"/>
          <w:bCs/>
        </w:rPr>
      </w:pPr>
      <w:r w:rsidRPr="008E2E19">
        <w:rPr>
          <w:rFonts w:cs="Calibri"/>
          <w:bCs/>
        </w:rPr>
        <w:t>Percent Financial Utilization for Past 3 Months</w:t>
      </w:r>
    </w:p>
    <w:p w:rsidR="00C572B0" w:rsidRPr="008E2E19" w:rsidRDefault="00C572B0" w:rsidP="000B24D8">
      <w:pPr>
        <w:numPr>
          <w:ilvl w:val="0"/>
          <w:numId w:val="1"/>
        </w:numPr>
        <w:spacing w:after="0"/>
        <w:contextualSpacing/>
        <w:rPr>
          <w:rFonts w:cs="Calibri"/>
          <w:bCs/>
        </w:rPr>
      </w:pPr>
      <w:r w:rsidRPr="008E2E19">
        <w:rPr>
          <w:rFonts w:cs="Calibri"/>
          <w:bCs/>
        </w:rPr>
        <w:t>Percent Financial Utilization for Past 12 months (Trailing Twelve Months)</w:t>
      </w:r>
    </w:p>
    <w:p w:rsidR="00C572B0" w:rsidRPr="008E2E19" w:rsidRDefault="00C572B0" w:rsidP="000B24D8">
      <w:pPr>
        <w:numPr>
          <w:ilvl w:val="0"/>
          <w:numId w:val="1"/>
        </w:numPr>
        <w:spacing w:after="0"/>
        <w:contextualSpacing/>
        <w:rPr>
          <w:rFonts w:cs="Calibri"/>
          <w:bCs/>
        </w:rPr>
      </w:pPr>
      <w:r w:rsidRPr="008E2E19">
        <w:rPr>
          <w:rFonts w:cs="Calibri"/>
          <w:bCs/>
        </w:rPr>
        <w:t>Entry Date</w:t>
      </w:r>
    </w:p>
    <w:p w:rsidR="00C572B0" w:rsidRPr="008E2E19" w:rsidRDefault="00C572B0" w:rsidP="000B24D8">
      <w:pPr>
        <w:numPr>
          <w:ilvl w:val="0"/>
          <w:numId w:val="1"/>
        </w:numPr>
        <w:spacing w:after="0"/>
        <w:contextualSpacing/>
        <w:rPr>
          <w:rFonts w:cs="Calibri"/>
          <w:bCs/>
        </w:rPr>
      </w:pPr>
      <w:r w:rsidRPr="008E2E19">
        <w:rPr>
          <w:rFonts w:cs="Calibri"/>
          <w:bCs/>
        </w:rPr>
        <w:t>Days Off Rent (Days Since Last Rental Ended)</w:t>
      </w:r>
    </w:p>
    <w:p w:rsidR="000B24D8" w:rsidRPr="008E2E19" w:rsidRDefault="000B24D8" w:rsidP="000B24D8">
      <w:pPr>
        <w:spacing w:after="0"/>
        <w:contextualSpacing/>
        <w:rPr>
          <w:rFonts w:cs="Calibri"/>
          <w:bCs/>
        </w:rPr>
      </w:pPr>
    </w:p>
    <w:p w:rsidR="00C572B0" w:rsidRPr="008E2E19" w:rsidRDefault="00C572B0" w:rsidP="000B24D8">
      <w:pPr>
        <w:spacing w:after="0"/>
        <w:contextualSpacing/>
        <w:rPr>
          <w:rFonts w:cs="Calibri"/>
          <w:bCs/>
        </w:rPr>
      </w:pPr>
      <w:r w:rsidRPr="008E2E19">
        <w:rPr>
          <w:rFonts w:cs="Calibri"/>
          <w:bCs/>
        </w:rPr>
        <w:t>Totals for each Class appear at the end of each section.  Totals for each Group appear after the last Class Total line for each Group.</w:t>
      </w:r>
    </w:p>
    <w:p w:rsidR="00FF5ACC" w:rsidRPr="008E2E19" w:rsidRDefault="00FF5ACC" w:rsidP="000B24D8">
      <w:pPr>
        <w:spacing w:after="0"/>
        <w:contextualSpacing/>
        <w:rPr>
          <w:rFonts w:cs="Calibri"/>
          <w:b/>
        </w:rPr>
      </w:pPr>
    </w:p>
    <w:p w:rsidR="00C572B0" w:rsidRPr="008E2E19" w:rsidRDefault="00FF5ACC" w:rsidP="00AD4DAE">
      <w:pPr>
        <w:spacing w:after="0"/>
        <w:contextualSpacing/>
        <w:rPr>
          <w:rFonts w:cs="Calibri"/>
          <w:bCs/>
        </w:rPr>
      </w:pPr>
      <w:r w:rsidRPr="008E2E19">
        <w:rPr>
          <w:rFonts w:cs="Calibri"/>
          <w:b/>
          <w:u w:val="single"/>
        </w:rPr>
        <w:t>Sample Report Grouped by Extended Description</w:t>
      </w:r>
      <w:r w:rsidR="000B24D8" w:rsidRPr="008E2E19">
        <w:rPr>
          <w:rFonts w:cs="Calibri"/>
          <w:b/>
          <w:u w:val="single"/>
        </w:rPr>
        <w:t>:</w:t>
      </w:r>
      <w:r w:rsidR="000B24D8" w:rsidRPr="008E2E19">
        <w:rPr>
          <w:rFonts w:cs="Calibri"/>
          <w:bCs/>
        </w:rPr>
        <w:t xml:space="preserve"> </w:t>
      </w:r>
      <w:r w:rsidR="00AD4DAE" w:rsidRPr="00C66A5E">
        <w:rPr>
          <w:rFonts w:cs="Calibri"/>
          <w:bCs/>
        </w:rPr>
        <w:t xml:space="preserve">If you check the </w:t>
      </w:r>
      <w:r w:rsidR="00AD4DAE" w:rsidRPr="00C66A5E">
        <w:rPr>
          <w:rFonts w:cs="Calibri"/>
          <w:b/>
        </w:rPr>
        <w:t>Group By Extended Description</w:t>
      </w:r>
      <w:r w:rsidR="00AD4DAE" w:rsidRPr="00C66A5E">
        <w:rPr>
          <w:rFonts w:cs="Calibri"/>
          <w:bCs/>
        </w:rPr>
        <w:t xml:space="preserve"> box, the report will provide the same data for each unit. However, they will be organized by their Rental Class’s extended description, which will alter the Class Totals depicted, and the report will not provide Group Totals as a result.</w:t>
      </w:r>
    </w:p>
    <w:p w:rsidR="000B24D8" w:rsidRPr="008E2E19" w:rsidRDefault="000B24D8" w:rsidP="000B24D8">
      <w:pPr>
        <w:spacing w:after="0"/>
        <w:contextualSpacing/>
        <w:rPr>
          <w:rFonts w:cs="Calibri"/>
          <w:bCs/>
        </w:rPr>
      </w:pPr>
    </w:p>
    <w:p w:rsidR="00C572B0" w:rsidRPr="008E2E19" w:rsidRDefault="00C572B0" w:rsidP="000B24D8">
      <w:pPr>
        <w:spacing w:after="0"/>
        <w:contextualSpacing/>
        <w:jc w:val="center"/>
        <w:rPr>
          <w:rFonts w:cs="Calibri"/>
          <w:bCs/>
        </w:rPr>
      </w:pPr>
      <w:r w:rsidRPr="008E2E19">
        <w:rPr>
          <w:rFonts w:cs="Calibri"/>
          <w:noProof/>
        </w:rPr>
        <w:pict>
          <v:shape id="_x0000_i1027" type="#_x0000_t75" style="width:468pt;height:252.75pt;visibility:visible">
            <v:imagedata r:id="rId9" o:title=""/>
          </v:shape>
        </w:pict>
      </w:r>
    </w:p>
    <w:p w:rsidR="00DA1127" w:rsidRPr="008E2E19" w:rsidRDefault="00DA1127" w:rsidP="000B24D8">
      <w:pPr>
        <w:spacing w:after="0"/>
        <w:contextualSpacing/>
        <w:rPr>
          <w:rFonts w:cs="Calibri"/>
        </w:rPr>
      </w:pPr>
    </w:p>
    <w:sectPr w:rsidR="00DA1127" w:rsidRPr="008E2E19">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74B6D" w:rsidRDefault="00F74B6D" w:rsidP="00DA1127">
      <w:pPr>
        <w:spacing w:after="0" w:line="240" w:lineRule="auto"/>
      </w:pPr>
      <w:r>
        <w:separator/>
      </w:r>
    </w:p>
  </w:endnote>
  <w:endnote w:type="continuationSeparator" w:id="0">
    <w:p w:rsidR="00F74B6D" w:rsidRDefault="00F74B6D" w:rsidP="00DA1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2E19" w:rsidRDefault="008E2E19" w:rsidP="008E2E19">
    <w:pPr>
      <w:pStyle w:val="Footer1"/>
      <w:rPr>
        <w:rStyle w:val="PageNumber"/>
        <w:i w:val="0"/>
      </w:rPr>
    </w:pPr>
    <w:r>
      <w:t>RE2</w:t>
    </w:r>
    <w:r w:rsidR="00DA1127">
      <w:t>8</w:t>
    </w:r>
    <w:r>
      <w:t>-</w:t>
    </w:r>
    <w:r w:rsidR="00DA1127">
      <w:t>ROI</w:t>
    </w:r>
    <w:r>
      <w:t xml:space="preserve"> 0</w:t>
    </w:r>
    <w:r w:rsidR="00DA1127">
      <w:t>4</w:t>
    </w:r>
    <w:r>
      <w:t>/</w:t>
    </w:r>
    <w:r w:rsidR="00DA1127">
      <w:t>2</w:t>
    </w:r>
    <w:r>
      <w:t>1/2020</w:t>
    </w:r>
    <w:r>
      <w:tab/>
    </w:r>
    <w:r>
      <w:rPr>
        <w:b/>
        <w:i w:val="0"/>
        <w:sz w:val="24"/>
      </w:rPr>
      <w:t>2</w:t>
    </w:r>
    <w:r w:rsidR="00DA1127">
      <w:rPr>
        <w:b/>
        <w:i w:val="0"/>
        <w:sz w:val="24"/>
      </w:rPr>
      <w:t>8</w:t>
    </w:r>
    <w:r>
      <w:rPr>
        <w:b/>
        <w:i w:val="0"/>
        <w:sz w:val="24"/>
      </w:rPr>
      <w:t>:</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Pr>
        <w:rStyle w:val="PageNumber"/>
        <w:bCs/>
        <w:i w:val="0"/>
        <w:noProof/>
        <w:sz w:val="24"/>
      </w:rPr>
      <w:t>1</w:t>
    </w:r>
    <w:r>
      <w:rPr>
        <w:rStyle w:val="PageNumber"/>
        <w:bCs/>
        <w:i w:val="0"/>
        <w:sz w:val="24"/>
      </w:rPr>
      <w:fldChar w:fldCharType="end"/>
    </w:r>
  </w:p>
  <w:p w:rsidR="008E2E19" w:rsidRPr="00D32B5F" w:rsidRDefault="008E2E19" w:rsidP="008E2E19">
    <w:pPr>
      <w:pStyle w:val="Footer"/>
      <w:tabs>
        <w:tab w:val="clear" w:pos="4680"/>
        <w:tab w:val="center" w:pos="8370"/>
      </w:tabs>
      <w:rPr>
        <w:rFonts w:ascii="Verdana" w:hAnsi="Verdana"/>
        <w:b/>
        <w:sz w:val="20"/>
      </w:rPr>
    </w:pPr>
    <w:r>
      <w:rPr>
        <w:rStyle w:val="PageNumber"/>
      </w:rPr>
      <w:t>HBS Systems</w:t>
    </w:r>
    <w:r>
      <w:rPr>
        <w:rStyle w:val="PageNumber"/>
      </w:rPr>
      <w:tab/>
    </w:r>
    <w:r>
      <w:rPr>
        <w:rStyle w:val="PageNumber"/>
        <w:b w:val="0"/>
        <w:i/>
      </w:rPr>
      <w:t>R</w:t>
    </w:r>
    <w:r w:rsidR="00DA1127">
      <w:rPr>
        <w:rStyle w:val="PageNumber"/>
        <w:b w:val="0"/>
        <w:i/>
      </w:rPr>
      <w:t>OI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74B6D" w:rsidRDefault="00F74B6D" w:rsidP="00DA1127">
      <w:pPr>
        <w:spacing w:after="0" w:line="240" w:lineRule="auto"/>
      </w:pPr>
      <w:r>
        <w:separator/>
      </w:r>
    </w:p>
  </w:footnote>
  <w:footnote w:type="continuationSeparator" w:id="0">
    <w:p w:rsidR="00F74B6D" w:rsidRDefault="00F74B6D" w:rsidP="00DA1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2E19" w:rsidRPr="00D32B5F" w:rsidRDefault="008E2E19" w:rsidP="008E2E19">
    <w:pPr>
      <w:tabs>
        <w:tab w:val="right" w:pos="8640"/>
      </w:tabs>
      <w:spacing w:after="0" w:line="240" w:lineRule="auto"/>
      <w:jc w:val="both"/>
      <w:rPr>
        <w:rFonts w:ascii="Verdana" w:eastAsia="Times New Roman" w:hAnsi="Verdana"/>
        <w:i/>
        <w:sz w:val="20"/>
        <w:szCs w:val="24"/>
      </w:rPr>
    </w:pPr>
    <w:r w:rsidRPr="00D32B5F">
      <w:rPr>
        <w:rFonts w:ascii="Verdana" w:eastAsia="Times New Roman" w:hAnsi="Verdana"/>
        <w:b/>
        <w:i/>
        <w:sz w:val="20"/>
        <w:szCs w:val="24"/>
      </w:rPr>
      <w:t xml:space="preserve">Rental </w:t>
    </w:r>
    <w:r>
      <w:rPr>
        <w:rFonts w:ascii="Verdana" w:eastAsia="Times New Roman" w:hAnsi="Verdana"/>
        <w:b/>
        <w:i/>
        <w:sz w:val="20"/>
        <w:szCs w:val="24"/>
      </w:rPr>
      <w:t>Reports-</w:t>
    </w:r>
    <w:r w:rsidR="00DA1127">
      <w:rPr>
        <w:rFonts w:ascii="Verdana" w:eastAsia="Times New Roman" w:hAnsi="Verdana"/>
        <w:b/>
        <w:i/>
        <w:sz w:val="20"/>
        <w:szCs w:val="24"/>
      </w:rPr>
      <w:t>ROI</w:t>
    </w:r>
    <w:r>
      <w:rPr>
        <w:rFonts w:ascii="Verdana" w:eastAsia="Times New Roman" w:hAnsi="Verdana"/>
        <w:b/>
        <w:i/>
        <w:sz w:val="20"/>
        <w:szCs w:val="24"/>
      </w:rPr>
      <w:t xml:space="preserve"> Report</w:t>
    </w:r>
    <w:r w:rsidRPr="00D32B5F">
      <w:rPr>
        <w:rFonts w:ascii="Verdana" w:eastAsia="Times New Roman" w:hAnsi="Verdana"/>
        <w:b/>
        <w:i/>
        <w:sz w:val="20"/>
        <w:szCs w:val="24"/>
      </w:rPr>
      <w:tab/>
    </w:r>
    <w:r w:rsidRPr="00D32B5F">
      <w:rPr>
        <w:rFonts w:ascii="Verdana" w:eastAsia="Times New Roman" w:hAnsi="Verdana"/>
        <w:i/>
        <w:sz w:val="20"/>
        <w:szCs w:val="24"/>
      </w:rPr>
      <w:t>Rental</w:t>
    </w:r>
  </w:p>
  <w:p w:rsidR="008E2E19" w:rsidRPr="00D32B5F" w:rsidRDefault="008E2E19" w:rsidP="008E2E19">
    <w:pPr>
      <w:tabs>
        <w:tab w:val="right" w:pos="8640"/>
      </w:tabs>
      <w:spacing w:after="0" w:line="240" w:lineRule="auto"/>
      <w:jc w:val="both"/>
      <w:rPr>
        <w:rFonts w:ascii="Verdana" w:eastAsia="Times New Roman" w:hAnsi="Verdana"/>
        <w:b/>
        <w:i/>
        <w:sz w:val="20"/>
        <w:szCs w:val="24"/>
      </w:rPr>
    </w:pPr>
    <w:r w:rsidRPr="00D32B5F">
      <w:rPr>
        <w:rFonts w:ascii="Verdana" w:eastAsia="Times New Roman" w:hAnsi="Verdana"/>
        <w:i/>
        <w:sz w:val="20"/>
        <w:szCs w:val="24"/>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836B75"/>
    <w:multiLevelType w:val="hybridMultilevel"/>
    <w:tmpl w:val="5D5C2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1127"/>
    <w:rsid w:val="000B24D8"/>
    <w:rsid w:val="0012096D"/>
    <w:rsid w:val="0020113F"/>
    <w:rsid w:val="00475D62"/>
    <w:rsid w:val="00623A06"/>
    <w:rsid w:val="007B68BD"/>
    <w:rsid w:val="008E2E19"/>
    <w:rsid w:val="009E4DF4"/>
    <w:rsid w:val="00AD4DAE"/>
    <w:rsid w:val="00B31962"/>
    <w:rsid w:val="00C16B7D"/>
    <w:rsid w:val="00C572B0"/>
    <w:rsid w:val="00C66A5E"/>
    <w:rsid w:val="00DA1127"/>
    <w:rsid w:val="00E03F83"/>
    <w:rsid w:val="00F74B6D"/>
    <w:rsid w:val="00FF5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39AA6C32-FDAF-4D1D-ADF7-D7274343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127"/>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nhideWhenUsed/>
    <w:rsid w:val="00DA1127"/>
    <w:pPr>
      <w:tabs>
        <w:tab w:val="center" w:pos="4680"/>
        <w:tab w:val="right" w:pos="9360"/>
      </w:tabs>
    </w:pPr>
  </w:style>
  <w:style w:type="character" w:customStyle="1" w:styleId="FooterChar">
    <w:name w:val="Footer Char"/>
    <w:link w:val="Footer"/>
    <w:rsid w:val="00DA1127"/>
    <w:rPr>
      <w:rFonts w:ascii="Calibri" w:eastAsia="Calibri" w:hAnsi="Calibri" w:cs="Times New Roman"/>
    </w:rPr>
  </w:style>
  <w:style w:type="character" w:styleId="PageNumber">
    <w:name w:val="page number"/>
    <w:rsid w:val="00DA1127"/>
    <w:rPr>
      <w:rFonts w:ascii="Verdana" w:hAnsi="Verdana"/>
      <w:b/>
      <w:dstrike w:val="0"/>
      <w:sz w:val="20"/>
      <w:vertAlign w:val="baseline"/>
    </w:rPr>
  </w:style>
  <w:style w:type="paragraph" w:customStyle="1" w:styleId="Footer1">
    <w:name w:val="Footer 1"/>
    <w:basedOn w:val="Footer"/>
    <w:rsid w:val="00DA1127"/>
    <w:pPr>
      <w:tabs>
        <w:tab w:val="clear" w:pos="4680"/>
        <w:tab w:val="clear" w:pos="9360"/>
        <w:tab w:val="right" w:pos="8640"/>
      </w:tabs>
      <w:spacing w:after="0" w:line="240" w:lineRule="auto"/>
      <w:jc w:val="both"/>
    </w:pPr>
    <w:rPr>
      <w:rFonts w:ascii="Verdana" w:eastAsia="Times New Roman" w:hAnsi="Verdana"/>
      <w:i/>
      <w:sz w:val="16"/>
      <w:szCs w:val="24"/>
    </w:rPr>
  </w:style>
  <w:style w:type="paragraph" w:styleId="Header">
    <w:name w:val="header"/>
    <w:basedOn w:val="Normal"/>
    <w:link w:val="HeaderChar"/>
    <w:uiPriority w:val="99"/>
    <w:unhideWhenUsed/>
    <w:rsid w:val="00DA1127"/>
    <w:pPr>
      <w:tabs>
        <w:tab w:val="center" w:pos="4680"/>
        <w:tab w:val="right" w:pos="9360"/>
      </w:tabs>
      <w:spacing w:after="0" w:line="240" w:lineRule="auto"/>
    </w:pPr>
  </w:style>
  <w:style w:type="character" w:customStyle="1" w:styleId="HeaderChar">
    <w:name w:val="Header Char"/>
    <w:link w:val="Header"/>
    <w:uiPriority w:val="99"/>
    <w:rsid w:val="00DA1127"/>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2020-04-22T18:32:00Z</cp:lastPrinted>
  <dcterms:created xsi:type="dcterms:W3CDTF">2026-01-17T14:10:00Z</dcterms:created>
  <dcterms:modified xsi:type="dcterms:W3CDTF">2026-01-17T14:10:00Z</dcterms:modified>
</cp:coreProperties>
</file>