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2257" w:rsidRPr="002A1AF7" w:rsidRDefault="00DE2257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DE2257">
        <w:rPr>
          <w:rFonts w:ascii="Calibri" w:hAnsi="Calibri" w:cs="Calibri"/>
          <w:b/>
          <w:sz w:val="28"/>
          <w:szCs w:val="22"/>
        </w:rPr>
        <w:t>Add Other Charges to an Existing Repair Order</w:t>
      </w:r>
      <w:r>
        <w:rPr>
          <w:rFonts w:ascii="Calibri" w:hAnsi="Calibri" w:cs="Calibri"/>
          <w:b/>
          <w:sz w:val="28"/>
          <w:szCs w:val="22"/>
        </w:rPr>
        <w:t xml:space="preserve"> in ROM:</w:t>
      </w:r>
      <w:r>
        <w:rPr>
          <w:rFonts w:ascii="Calibri" w:hAnsi="Calibri" w:cs="Calibri"/>
          <w:sz w:val="28"/>
          <w:szCs w:val="22"/>
        </w:rPr>
        <w:t xml:space="preserve"> </w:t>
      </w:r>
      <w:r w:rsidRPr="002A1AF7">
        <w:rPr>
          <w:rFonts w:ascii="Calibri" w:hAnsi="Calibri" w:cs="Calibri"/>
          <w:sz w:val="24"/>
        </w:rPr>
        <w:t>This topic covers how to use ROM to add other charges to an existing RO.</w:t>
      </w:r>
    </w:p>
    <w:p w:rsidR="007939DD" w:rsidRPr="002A1AF7" w:rsidRDefault="007939DD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2A1AF7" w:rsidRPr="002A1AF7" w:rsidRDefault="007939DD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2A1AF7">
        <w:rPr>
          <w:rFonts w:ascii="Calibri" w:hAnsi="Calibri" w:cs="Calibri"/>
          <w:b/>
          <w:sz w:val="24"/>
          <w:u w:val="single"/>
        </w:rPr>
        <w:t>Access an Existing Repair Order</w:t>
      </w:r>
      <w:r w:rsidR="00DE2257" w:rsidRPr="002A1AF7">
        <w:rPr>
          <w:rFonts w:ascii="Calibri" w:hAnsi="Calibri" w:cs="Calibri"/>
          <w:b/>
          <w:sz w:val="24"/>
          <w:u w:val="single"/>
        </w:rPr>
        <w:t>:</w:t>
      </w:r>
      <w:r w:rsidR="00DE2257" w:rsidRPr="002A1AF7">
        <w:rPr>
          <w:rFonts w:ascii="Calibri" w:hAnsi="Calibri" w:cs="Calibri"/>
          <w:sz w:val="24"/>
        </w:rPr>
        <w:t xml:space="preserve"> </w:t>
      </w:r>
      <w:r w:rsidR="002A1AF7">
        <w:rPr>
          <w:rFonts w:ascii="Calibri" w:hAnsi="Calibri" w:cs="Calibri"/>
          <w:sz w:val="24"/>
        </w:rPr>
        <w:t xml:space="preserve">If the screen is blank to start with, either type the RO number in the </w:t>
      </w:r>
      <w:r w:rsidR="002A1AF7">
        <w:rPr>
          <w:rFonts w:ascii="Calibri" w:hAnsi="Calibri" w:cs="Calibri"/>
          <w:b/>
          <w:bCs/>
          <w:sz w:val="24"/>
        </w:rPr>
        <w:t>Repair Order</w:t>
      </w:r>
      <w:r w:rsidR="002A1AF7">
        <w:rPr>
          <w:rFonts w:ascii="Calibri" w:hAnsi="Calibri" w:cs="Calibri"/>
          <w:sz w:val="24"/>
        </w:rPr>
        <w:t xml:space="preserve"> field or use the Search to look it up. If you already have an RO open, you will need to click </w:t>
      </w:r>
      <w:r w:rsidR="002A1AF7">
        <w:rPr>
          <w:rFonts w:ascii="Calibri" w:hAnsi="Calibri" w:cs="Calibri"/>
          <w:b/>
          <w:bCs/>
          <w:sz w:val="24"/>
        </w:rPr>
        <w:t>New Repair Order</w:t>
      </w:r>
      <w:r w:rsidR="002A1AF7">
        <w:rPr>
          <w:rFonts w:ascii="Calibri" w:hAnsi="Calibri" w:cs="Calibri"/>
          <w:sz w:val="24"/>
        </w:rPr>
        <w:t xml:space="preserve"> to clear the screen and open the RO you want to add the charges to.</w:t>
      </w:r>
    </w:p>
    <w:p w:rsidR="002A1AF7" w:rsidRPr="002A1AF7" w:rsidRDefault="002A1AF7" w:rsidP="006022B4">
      <w:pPr>
        <w:contextualSpacing/>
        <w:jc w:val="left"/>
        <w:rPr>
          <w:rFonts w:ascii="Calibri" w:hAnsi="Calibri" w:cs="Calibri"/>
          <w:sz w:val="24"/>
        </w:rPr>
      </w:pPr>
    </w:p>
    <w:p w:rsidR="007939DD" w:rsidRPr="002A1AF7" w:rsidRDefault="002A1AF7" w:rsidP="006022B4">
      <w:pPr>
        <w:contextualSpacing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25pt;height:242.25pt">
            <v:imagedata r:id="rId7" o:title="ROM E Condition Line"/>
          </v:shape>
        </w:pict>
      </w:r>
    </w:p>
    <w:p w:rsidR="007939DD" w:rsidRPr="002A1AF7" w:rsidRDefault="007939DD" w:rsidP="006022B4">
      <w:pPr>
        <w:contextualSpacing/>
        <w:jc w:val="left"/>
        <w:rPr>
          <w:rFonts w:ascii="Calibri" w:hAnsi="Calibri" w:cs="Calibri"/>
          <w:sz w:val="24"/>
        </w:rPr>
      </w:pPr>
    </w:p>
    <w:p w:rsidR="00DE2257" w:rsidRPr="002A1AF7" w:rsidRDefault="00DE2257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  <w:r w:rsidRPr="002A1AF7">
        <w:rPr>
          <w:rFonts w:ascii="Calibri" w:hAnsi="Calibri" w:cs="Calibri"/>
          <w:b/>
          <w:sz w:val="24"/>
          <w:u w:val="single"/>
        </w:rPr>
        <w:t>Adding the Charges:</w:t>
      </w:r>
      <w:r w:rsidRPr="002A1AF7">
        <w:rPr>
          <w:rFonts w:ascii="Calibri" w:hAnsi="Calibri" w:cs="Calibri"/>
          <w:sz w:val="24"/>
        </w:rPr>
        <w:t xml:space="preserve"> </w:t>
      </w:r>
      <w:r w:rsidR="00700D5E" w:rsidRPr="002A1AF7">
        <w:rPr>
          <w:rFonts w:ascii="Calibri" w:hAnsi="Calibri" w:cs="Calibri"/>
          <w:sz w:val="24"/>
        </w:rPr>
        <w:t>C</w:t>
      </w:r>
      <w:r w:rsidR="007939DD" w:rsidRPr="002A1AF7">
        <w:rPr>
          <w:rFonts w:ascii="Calibri" w:hAnsi="Calibri" w:cs="Calibri"/>
          <w:sz w:val="24"/>
        </w:rPr>
        <w:t xml:space="preserve">lick on </w:t>
      </w:r>
      <w:r w:rsidR="002A1AF7">
        <w:rPr>
          <w:rFonts w:ascii="Calibri" w:hAnsi="Calibri" w:cs="Calibri"/>
          <w:bCs/>
          <w:sz w:val="24"/>
        </w:rPr>
        <w:t>the desired condition</w:t>
      </w:r>
      <w:r w:rsidR="007939DD" w:rsidRPr="002A1AF7">
        <w:rPr>
          <w:rFonts w:ascii="Calibri" w:hAnsi="Calibri" w:cs="Calibri"/>
          <w:sz w:val="24"/>
        </w:rPr>
        <w:t xml:space="preserve"> to expand the window</w:t>
      </w:r>
      <w:r w:rsidRPr="002A1AF7">
        <w:rPr>
          <w:rFonts w:ascii="Calibri" w:hAnsi="Calibri" w:cs="Calibri"/>
          <w:sz w:val="24"/>
        </w:rPr>
        <w:t xml:space="preserve">, then click </w:t>
      </w:r>
      <w:r w:rsidRPr="002A1AF7">
        <w:rPr>
          <w:rFonts w:ascii="Calibri" w:hAnsi="Calibri" w:cs="Calibri"/>
          <w:b/>
          <w:sz w:val="24"/>
        </w:rPr>
        <w:t>Other Charges</w:t>
      </w:r>
      <w:r w:rsidRPr="002A1AF7">
        <w:rPr>
          <w:rFonts w:ascii="Calibri" w:hAnsi="Calibri" w:cs="Calibri"/>
          <w:sz w:val="24"/>
        </w:rPr>
        <w:t xml:space="preserve"> to open the following window: </w:t>
      </w:r>
    </w:p>
    <w:p w:rsidR="00DE2257" w:rsidRPr="002A1AF7" w:rsidRDefault="00DE2257" w:rsidP="006022B4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4"/>
        </w:rPr>
      </w:pPr>
    </w:p>
    <w:p w:rsidR="00DE2257" w:rsidRDefault="002A1AF7" w:rsidP="006022B4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4"/>
        </w:rPr>
      </w:pPr>
      <w:r w:rsidRPr="002A1AF7">
        <w:rPr>
          <w:rFonts w:ascii="Calibri" w:hAnsi="Calibri" w:cs="Calibri"/>
          <w:noProof/>
          <w:sz w:val="24"/>
        </w:rPr>
        <w:pict>
          <v:shape id="Picture 1" o:spid="_x0000_i1026" type="#_x0000_t75" style="width:540pt;height:266.25pt;visibility:visible">
            <v:imagedata r:id="rId8" o:title=""/>
          </v:shape>
        </w:pict>
      </w:r>
    </w:p>
    <w:p w:rsidR="006022B4" w:rsidRDefault="006022B4" w:rsidP="006022B4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4"/>
        </w:rPr>
      </w:pPr>
    </w:p>
    <w:p w:rsidR="006022B4" w:rsidRDefault="002A1AF7" w:rsidP="006022B4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>
        <w:rPr>
          <w:rFonts w:ascii="Calibri" w:hAnsi="Calibri" w:cs="Calibri"/>
          <w:noProof/>
          <w:sz w:val="24"/>
          <w:u w:val="single"/>
        </w:rPr>
        <w:t>Other Charge:</w:t>
      </w:r>
      <w:r>
        <w:rPr>
          <w:rFonts w:ascii="Calibri" w:hAnsi="Calibri" w:cs="Calibri"/>
          <w:noProof/>
          <w:sz w:val="24"/>
        </w:rPr>
        <w:t xml:space="preserve"> </w:t>
      </w:r>
      <w:r w:rsidR="006022B4">
        <w:rPr>
          <w:rFonts w:ascii="Calibri" w:hAnsi="Calibri" w:cs="Calibri"/>
          <w:noProof/>
          <w:sz w:val="24"/>
        </w:rPr>
        <w:t>Enter the Other Charge code or select it from the drop-down menu.</w:t>
      </w: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 w:rsidRPr="006022B4">
        <w:rPr>
          <w:rFonts w:ascii="Calibri" w:hAnsi="Calibri" w:cs="Calibri"/>
          <w:noProof/>
          <w:sz w:val="24"/>
          <w:u w:val="single"/>
        </w:rPr>
        <w:t>Quantity:</w:t>
      </w:r>
      <w:r w:rsidRPr="006022B4">
        <w:rPr>
          <w:rFonts w:ascii="Calibri" w:hAnsi="Calibri" w:cs="Calibri"/>
          <w:noProof/>
          <w:sz w:val="24"/>
        </w:rPr>
        <w:t xml:space="preserve"> Enter the quantity of </w:t>
      </w:r>
      <w:r>
        <w:rPr>
          <w:rFonts w:ascii="Calibri" w:hAnsi="Calibri" w:cs="Calibri"/>
          <w:noProof/>
          <w:sz w:val="24"/>
        </w:rPr>
        <w:t>the charge or leave it as “1” if you only need to add one charge.</w:t>
      </w: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7939DD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  <w:u w:val="single"/>
        </w:rPr>
        <w:t>Unit Price:</w:t>
      </w:r>
      <w:r>
        <w:rPr>
          <w:rFonts w:ascii="Calibri" w:hAnsi="Calibri" w:cs="Calibri"/>
          <w:noProof/>
          <w:sz w:val="24"/>
        </w:rPr>
        <w:t xml:space="preserve"> </w:t>
      </w:r>
      <w:r w:rsidR="007939DD" w:rsidRPr="002A1AF7">
        <w:rPr>
          <w:rFonts w:ascii="Calibri" w:hAnsi="Calibri" w:cs="Calibri"/>
          <w:sz w:val="24"/>
        </w:rPr>
        <w:t>Fill in the unit price</w:t>
      </w:r>
      <w:r>
        <w:rPr>
          <w:rFonts w:ascii="Calibri" w:hAnsi="Calibri" w:cs="Calibri"/>
          <w:sz w:val="24"/>
        </w:rPr>
        <w:t xml:space="preserve"> to calculate the Extended Price</w:t>
      </w:r>
      <w:r w:rsidR="007939DD" w:rsidRPr="002A1AF7">
        <w:rPr>
          <w:rFonts w:ascii="Calibri" w:hAnsi="Calibri" w:cs="Calibri"/>
          <w:sz w:val="24"/>
        </w:rPr>
        <w:t xml:space="preserve"> (</w:t>
      </w:r>
      <w:r>
        <w:rPr>
          <w:rFonts w:ascii="Calibri" w:hAnsi="Calibri" w:cs="Calibri"/>
          <w:sz w:val="24"/>
        </w:rPr>
        <w:t>Unit P</w:t>
      </w:r>
      <w:r w:rsidR="007939DD" w:rsidRPr="002A1AF7">
        <w:rPr>
          <w:rFonts w:ascii="Calibri" w:hAnsi="Calibri" w:cs="Calibri"/>
          <w:sz w:val="24"/>
        </w:rPr>
        <w:t xml:space="preserve">rice x </w:t>
      </w:r>
      <w:r>
        <w:rPr>
          <w:rFonts w:ascii="Calibri" w:hAnsi="Calibri" w:cs="Calibri"/>
          <w:sz w:val="24"/>
        </w:rPr>
        <w:t>Q</w:t>
      </w:r>
      <w:r w:rsidR="007939DD" w:rsidRPr="002A1AF7">
        <w:rPr>
          <w:rFonts w:ascii="Calibri" w:hAnsi="Calibri" w:cs="Calibri"/>
          <w:sz w:val="24"/>
        </w:rPr>
        <w:t xml:space="preserve">uantity = </w:t>
      </w:r>
      <w:r>
        <w:rPr>
          <w:rFonts w:ascii="Calibri" w:hAnsi="Calibri" w:cs="Calibri"/>
          <w:sz w:val="24"/>
        </w:rPr>
        <w:t>E</w:t>
      </w:r>
      <w:r w:rsidR="007939DD" w:rsidRPr="002A1AF7">
        <w:rPr>
          <w:rFonts w:ascii="Calibri" w:hAnsi="Calibri" w:cs="Calibri"/>
          <w:sz w:val="24"/>
        </w:rPr>
        <w:t>xtended</w:t>
      </w:r>
      <w:r>
        <w:rPr>
          <w:rFonts w:ascii="Calibri" w:hAnsi="Calibri" w:cs="Calibri"/>
          <w:sz w:val="24"/>
        </w:rPr>
        <w:t xml:space="preserve"> Price</w:t>
      </w:r>
      <w:r w:rsidR="007939DD" w:rsidRPr="002A1AF7">
        <w:rPr>
          <w:rFonts w:ascii="Calibri" w:hAnsi="Calibri" w:cs="Calibri"/>
          <w:sz w:val="24"/>
        </w:rPr>
        <w:t>)</w:t>
      </w:r>
      <w:r w:rsidR="00700D5E" w:rsidRPr="002A1AF7">
        <w:rPr>
          <w:rFonts w:ascii="Calibri" w:hAnsi="Calibri" w:cs="Calibri"/>
          <w:sz w:val="24"/>
        </w:rPr>
        <w:t>.</w:t>
      </w: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7939DD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Tax Code:</w:t>
      </w:r>
      <w:r>
        <w:rPr>
          <w:rFonts w:ascii="Calibri" w:hAnsi="Calibri" w:cs="Calibri"/>
          <w:sz w:val="24"/>
        </w:rPr>
        <w:t xml:space="preserve"> </w:t>
      </w:r>
      <w:r w:rsidR="007939DD" w:rsidRPr="002A1AF7">
        <w:rPr>
          <w:rFonts w:ascii="Calibri" w:hAnsi="Calibri" w:cs="Calibri"/>
          <w:sz w:val="24"/>
        </w:rPr>
        <w:t>The tax code i</w:t>
      </w:r>
      <w:r w:rsidR="00700D5E" w:rsidRPr="002A1AF7">
        <w:rPr>
          <w:rFonts w:ascii="Calibri" w:hAnsi="Calibri" w:cs="Calibri"/>
          <w:sz w:val="24"/>
        </w:rPr>
        <w:t>s read from the Customer Master</w:t>
      </w:r>
      <w:r>
        <w:rPr>
          <w:rFonts w:ascii="Calibri" w:hAnsi="Calibri" w:cs="Calibri"/>
          <w:sz w:val="24"/>
        </w:rPr>
        <w:t>, but can be changed as necessary</w:t>
      </w:r>
      <w:r w:rsidR="00700D5E" w:rsidRPr="002A1AF7">
        <w:rPr>
          <w:rFonts w:ascii="Calibri" w:hAnsi="Calibri" w:cs="Calibri"/>
          <w:sz w:val="24"/>
        </w:rPr>
        <w:t>.</w:t>
      </w:r>
      <w:r>
        <w:rPr>
          <w:rFonts w:ascii="Calibri" w:hAnsi="Calibri" w:cs="Calibri"/>
          <w:sz w:val="24"/>
        </w:rPr>
        <w:t xml:space="preserve"> If the customer does not have a default tax code set, you will need to enter one in order to add the charge.</w:t>
      </w: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  <w:u w:val="single"/>
        </w:rPr>
        <w:t>Description:</w:t>
      </w:r>
      <w:r>
        <w:rPr>
          <w:rFonts w:ascii="Calibri" w:hAnsi="Calibri" w:cs="Calibri"/>
          <w:sz w:val="24"/>
        </w:rPr>
        <w:t xml:space="preserve"> This field is </w:t>
      </w:r>
      <w:r>
        <w:rPr>
          <w:rFonts w:ascii="Calibri" w:hAnsi="Calibri" w:cs="Calibri"/>
          <w:b/>
          <w:bCs/>
          <w:sz w:val="24"/>
        </w:rPr>
        <w:t>optional</w:t>
      </w:r>
      <w:r>
        <w:rPr>
          <w:rFonts w:ascii="Calibri" w:hAnsi="Calibri" w:cs="Calibri"/>
          <w:sz w:val="24"/>
        </w:rPr>
        <w:t>, but can be used to hold information about the charge.</w:t>
      </w:r>
    </w:p>
    <w:p w:rsidR="006022B4" w:rsidRPr="006022B4" w:rsidRDefault="006022B4" w:rsidP="006022B4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D143E9" w:rsidRPr="00D143E9" w:rsidRDefault="00D143E9" w:rsidP="00D143E9">
      <w:pPr>
        <w:pStyle w:val="BodyText"/>
        <w:contextualSpacing/>
        <w:jc w:val="left"/>
        <w:rPr>
          <w:rFonts w:ascii="Calibri" w:hAnsi="Calibri" w:cs="Calibri"/>
          <w:sz w:val="24"/>
        </w:rPr>
      </w:pPr>
      <w:bookmarkStart w:id="0" w:name="OLE_LINK1"/>
      <w:r>
        <w:rPr>
          <w:rFonts w:ascii="Calibri" w:hAnsi="Calibri" w:cs="Calibri"/>
          <w:sz w:val="24"/>
          <w:u w:val="single"/>
        </w:rPr>
        <w:t>Save:</w:t>
      </w:r>
      <w:r>
        <w:rPr>
          <w:rFonts w:ascii="Calibri" w:hAnsi="Calibri" w:cs="Calibri"/>
          <w:sz w:val="24"/>
        </w:rPr>
        <w:t xml:space="preserve"> </w:t>
      </w:r>
      <w:bookmarkEnd w:id="0"/>
      <w:r>
        <w:rPr>
          <w:rFonts w:ascii="Calibri" w:hAnsi="Calibri" w:cs="Calibri"/>
          <w:sz w:val="24"/>
        </w:rPr>
        <w:t>Click this button to save the charge.</w:t>
      </w:r>
    </w:p>
    <w:p w:rsidR="00D143E9" w:rsidRDefault="00D143E9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D143E9" w:rsidRDefault="00D143E9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You can add as many charges as you want in this screen. They will show in the grid in the bottom half as they are added. </w:t>
      </w:r>
    </w:p>
    <w:p w:rsidR="00D143E9" w:rsidRDefault="00D143E9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7939DD" w:rsidRPr="002A1AF7" w:rsidRDefault="00D143E9" w:rsidP="006022B4">
      <w:pPr>
        <w:pStyle w:val="BodyText"/>
        <w:contextualSpacing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b/>
          <w:bCs/>
          <w:sz w:val="24"/>
          <w:u w:val="single"/>
        </w:rPr>
        <w:t>Exit:</w:t>
      </w:r>
      <w:r>
        <w:rPr>
          <w:rFonts w:ascii="Calibri" w:hAnsi="Calibri" w:cs="Calibri"/>
          <w:sz w:val="24"/>
        </w:rPr>
        <w:t xml:space="preserve"> Click this button when you are done adding charges. You will be returned to the main screen, and any charges you added </w:t>
      </w:r>
      <w:r w:rsidR="00DE2257" w:rsidRPr="002A1AF7">
        <w:rPr>
          <w:rFonts w:ascii="Calibri" w:hAnsi="Calibri" w:cs="Calibri"/>
          <w:sz w:val="24"/>
        </w:rPr>
        <w:t xml:space="preserve">will appear in the </w:t>
      </w:r>
      <w:r w:rsidR="006022B4">
        <w:rPr>
          <w:rFonts w:ascii="Calibri" w:hAnsi="Calibri" w:cs="Calibri"/>
          <w:sz w:val="24"/>
        </w:rPr>
        <w:t xml:space="preserve">Other Charges section of the </w:t>
      </w:r>
      <w:r w:rsidR="00322A52">
        <w:rPr>
          <w:rFonts w:ascii="Calibri" w:hAnsi="Calibri" w:cs="Calibri"/>
          <w:sz w:val="24"/>
        </w:rPr>
        <w:t>c</w:t>
      </w:r>
      <w:r w:rsidR="00DE2257" w:rsidRPr="002A1AF7">
        <w:rPr>
          <w:rFonts w:ascii="Calibri" w:hAnsi="Calibri" w:cs="Calibri"/>
          <w:sz w:val="24"/>
        </w:rPr>
        <w:t>ondition</w:t>
      </w:r>
      <w:r w:rsidR="00322A52">
        <w:rPr>
          <w:rFonts w:ascii="Calibri" w:hAnsi="Calibri" w:cs="Calibri"/>
          <w:sz w:val="24"/>
        </w:rPr>
        <w:t>’s</w:t>
      </w:r>
      <w:r w:rsidR="00DE2257" w:rsidRPr="002A1AF7">
        <w:rPr>
          <w:rFonts w:ascii="Calibri" w:hAnsi="Calibri" w:cs="Calibri"/>
          <w:sz w:val="24"/>
        </w:rPr>
        <w:t xml:space="preserve"> details.</w:t>
      </w:r>
    </w:p>
    <w:sectPr w:rsidR="007939DD" w:rsidRPr="002A1AF7" w:rsidSect="00700D5E">
      <w:pgSz w:w="12240" w:h="15840" w:code="1"/>
      <w:pgMar w:top="1152" w:right="576" w:bottom="1152" w:left="720" w:header="720" w:footer="720" w:gutter="144"/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6EA0" w:rsidRDefault="00C06EA0">
      <w:r>
        <w:separator/>
      </w:r>
    </w:p>
  </w:endnote>
  <w:endnote w:type="continuationSeparator" w:id="0">
    <w:p w:rsidR="00C06EA0" w:rsidRDefault="00C0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6EA0" w:rsidRDefault="00C06EA0">
      <w:r>
        <w:separator/>
      </w:r>
    </w:p>
  </w:footnote>
  <w:footnote w:type="continuationSeparator" w:id="0">
    <w:p w:rsidR="00C06EA0" w:rsidRDefault="00C06E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94DA1"/>
    <w:multiLevelType w:val="hybridMultilevel"/>
    <w:tmpl w:val="98CC711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4" w15:restartNumberingAfterBreak="0">
    <w:nsid w:val="13461C95"/>
    <w:multiLevelType w:val="hybridMultilevel"/>
    <w:tmpl w:val="7C727D9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6591C"/>
    <w:multiLevelType w:val="hybridMultilevel"/>
    <w:tmpl w:val="9D4635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93DED"/>
    <w:multiLevelType w:val="hybridMultilevel"/>
    <w:tmpl w:val="BEF0A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B578C"/>
    <w:multiLevelType w:val="hybridMultilevel"/>
    <w:tmpl w:val="C052959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B3BC3"/>
    <w:multiLevelType w:val="hybridMultilevel"/>
    <w:tmpl w:val="BCE07EA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C4A12"/>
    <w:multiLevelType w:val="hybridMultilevel"/>
    <w:tmpl w:val="A900CDF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A6558"/>
    <w:multiLevelType w:val="hybridMultilevel"/>
    <w:tmpl w:val="639CBA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857119"/>
    <w:multiLevelType w:val="hybridMultilevel"/>
    <w:tmpl w:val="3E0CD2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AF6648"/>
    <w:multiLevelType w:val="hybridMultilevel"/>
    <w:tmpl w:val="6AB0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86CA6"/>
    <w:multiLevelType w:val="hybridMultilevel"/>
    <w:tmpl w:val="C452153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8A5BFD"/>
    <w:multiLevelType w:val="hybridMultilevel"/>
    <w:tmpl w:val="32648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54544E"/>
    <w:multiLevelType w:val="hybridMultilevel"/>
    <w:tmpl w:val="EF32FD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E4FCE"/>
    <w:multiLevelType w:val="hybridMultilevel"/>
    <w:tmpl w:val="D362FF1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A0B68"/>
    <w:multiLevelType w:val="hybridMultilevel"/>
    <w:tmpl w:val="75BE6918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E33075E"/>
    <w:multiLevelType w:val="hybridMultilevel"/>
    <w:tmpl w:val="AC86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B32A23"/>
    <w:multiLevelType w:val="hybridMultilevel"/>
    <w:tmpl w:val="904E83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25419A"/>
    <w:multiLevelType w:val="hybridMultilevel"/>
    <w:tmpl w:val="DB98CE9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"/>
  </w:num>
  <w:num w:numId="3">
    <w:abstractNumId w:val="24"/>
  </w:num>
  <w:num w:numId="4">
    <w:abstractNumId w:val="21"/>
  </w:num>
  <w:num w:numId="5">
    <w:abstractNumId w:val="25"/>
  </w:num>
  <w:num w:numId="6">
    <w:abstractNumId w:val="7"/>
  </w:num>
  <w:num w:numId="7">
    <w:abstractNumId w:val="32"/>
  </w:num>
  <w:num w:numId="8">
    <w:abstractNumId w:val="17"/>
  </w:num>
  <w:num w:numId="9">
    <w:abstractNumId w:val="18"/>
  </w:num>
  <w:num w:numId="10">
    <w:abstractNumId w:val="33"/>
  </w:num>
  <w:num w:numId="11">
    <w:abstractNumId w:val="31"/>
  </w:num>
  <w:num w:numId="12">
    <w:abstractNumId w:val="3"/>
  </w:num>
  <w:num w:numId="13">
    <w:abstractNumId w:val="20"/>
  </w:num>
  <w:num w:numId="14">
    <w:abstractNumId w:val="22"/>
  </w:num>
  <w:num w:numId="15">
    <w:abstractNumId w:val="19"/>
  </w:num>
  <w:num w:numId="16">
    <w:abstractNumId w:val="10"/>
  </w:num>
  <w:num w:numId="17">
    <w:abstractNumId w:val="26"/>
  </w:num>
  <w:num w:numId="18">
    <w:abstractNumId w:val="0"/>
  </w:num>
  <w:num w:numId="19">
    <w:abstractNumId w:val="13"/>
  </w:num>
  <w:num w:numId="20">
    <w:abstractNumId w:val="30"/>
  </w:num>
  <w:num w:numId="21">
    <w:abstractNumId w:val="14"/>
  </w:num>
  <w:num w:numId="22">
    <w:abstractNumId w:val="9"/>
  </w:num>
  <w:num w:numId="23">
    <w:abstractNumId w:val="12"/>
  </w:num>
  <w:num w:numId="24">
    <w:abstractNumId w:val="23"/>
  </w:num>
  <w:num w:numId="25">
    <w:abstractNumId w:val="8"/>
  </w:num>
  <w:num w:numId="26">
    <w:abstractNumId w:val="27"/>
  </w:num>
  <w:num w:numId="27">
    <w:abstractNumId w:val="6"/>
  </w:num>
  <w:num w:numId="28">
    <w:abstractNumId w:val="5"/>
  </w:num>
  <w:num w:numId="29">
    <w:abstractNumId w:val="2"/>
  </w:num>
  <w:num w:numId="30">
    <w:abstractNumId w:val="34"/>
  </w:num>
  <w:num w:numId="31">
    <w:abstractNumId w:val="4"/>
  </w:num>
  <w:num w:numId="32">
    <w:abstractNumId w:val="16"/>
  </w:num>
  <w:num w:numId="33">
    <w:abstractNumId w:val="11"/>
  </w:num>
  <w:num w:numId="34">
    <w:abstractNumId w:val="29"/>
  </w:num>
  <w:num w:numId="35">
    <w:abstractNumId w:val="15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6DB2"/>
    <w:rsid w:val="00041DBD"/>
    <w:rsid w:val="000B0AE7"/>
    <w:rsid w:val="001E3612"/>
    <w:rsid w:val="002A1AF7"/>
    <w:rsid w:val="00317699"/>
    <w:rsid w:val="00322A52"/>
    <w:rsid w:val="00336DB2"/>
    <w:rsid w:val="00372C97"/>
    <w:rsid w:val="004562F1"/>
    <w:rsid w:val="00560359"/>
    <w:rsid w:val="005F7CED"/>
    <w:rsid w:val="006022B4"/>
    <w:rsid w:val="00700D5E"/>
    <w:rsid w:val="00793809"/>
    <w:rsid w:val="007939DD"/>
    <w:rsid w:val="008161E3"/>
    <w:rsid w:val="00930880"/>
    <w:rsid w:val="00B20D80"/>
    <w:rsid w:val="00B304D8"/>
    <w:rsid w:val="00C06EA0"/>
    <w:rsid w:val="00CF2E4E"/>
    <w:rsid w:val="00D143E9"/>
    <w:rsid w:val="00DE2257"/>
    <w:rsid w:val="00E04B70"/>
    <w:rsid w:val="00E11DDF"/>
    <w:rsid w:val="00E4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C28BC452-307B-4240-A98C-EDE759DE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2008-02-18T23:31:00Z</cp:lastPrinted>
  <dcterms:created xsi:type="dcterms:W3CDTF">2026-01-17T14:12:00Z</dcterms:created>
  <dcterms:modified xsi:type="dcterms:W3CDTF">2026-01-17T14:12:00Z</dcterms:modified>
</cp:coreProperties>
</file>