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3EC1" w:rsidRPr="00EB3CC4" w:rsidRDefault="00F43EC1" w:rsidP="00F43EC1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EB3CC4">
        <w:rPr>
          <w:rFonts w:ascii="Calibri" w:hAnsi="Calibri"/>
          <w:b/>
          <w:bCs/>
          <w:noProof/>
          <w:sz w:val="28"/>
          <w:szCs w:val="28"/>
        </w:rPr>
        <w:t>ETA Example: Payoff with an A/P Check</w:t>
      </w:r>
    </w:p>
    <w:p w:rsidR="00F43EC1" w:rsidRPr="00EB3CC4" w:rsidRDefault="00F43EC1" w:rsidP="00F43EC1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324C20" w:rsidRPr="00EB3CC4" w:rsidRDefault="00705C72" w:rsidP="00F43EC1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EB3CC4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13.5pt">
            <v:imagedata r:id="rId7" o:title="ETA 34"/>
          </v:shape>
        </w:pict>
      </w:r>
    </w:p>
    <w:p w:rsidR="00324C20" w:rsidRPr="00EB3CC4" w:rsidRDefault="00324C20" w:rsidP="00F43EC1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324C20" w:rsidRPr="00EB3CC4" w:rsidRDefault="00324C20" w:rsidP="00F43EC1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EB3CC4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EB3CC4">
        <w:rPr>
          <w:rFonts w:ascii="Calibri" w:hAnsi="Calibri"/>
          <w:noProof/>
          <w:sz w:val="22"/>
          <w:szCs w:val="22"/>
        </w:rPr>
        <w:t xml:space="preserve">  You need to pay off a note.  You’d like to cut an A/P check for the payoff. </w:t>
      </w:r>
    </w:p>
    <w:p w:rsidR="00F43EC1" w:rsidRPr="00EB3CC4" w:rsidRDefault="00F43EC1" w:rsidP="00F43EC1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324C20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Fill in the </w:t>
      </w:r>
      <w:r w:rsidRPr="00EB3CC4">
        <w:rPr>
          <w:rFonts w:ascii="Calibri" w:hAnsi="Calibri"/>
          <w:bCs/>
          <w:sz w:val="22"/>
          <w:szCs w:val="22"/>
        </w:rPr>
        <w:t>Stock #</w:t>
      </w:r>
      <w:r w:rsidRPr="00EB3CC4">
        <w:rPr>
          <w:rFonts w:ascii="Calibri" w:hAnsi="Calibri"/>
          <w:b/>
          <w:bCs/>
          <w:sz w:val="22"/>
          <w:szCs w:val="22"/>
        </w:rPr>
        <w:t>.</w:t>
      </w:r>
      <w:r w:rsidRPr="00EB3CC4">
        <w:rPr>
          <w:rFonts w:ascii="Calibri" w:hAnsi="Calibri"/>
          <w:sz w:val="22"/>
          <w:szCs w:val="22"/>
        </w:rPr>
        <w:t xml:space="preserve"> </w:t>
      </w:r>
    </w:p>
    <w:p w:rsidR="00F43EC1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Create the </w:t>
      </w:r>
      <w:r w:rsidRPr="00EB3CC4">
        <w:rPr>
          <w:rFonts w:ascii="Calibri" w:hAnsi="Calibri"/>
          <w:bCs/>
          <w:sz w:val="22"/>
          <w:szCs w:val="22"/>
        </w:rPr>
        <w:t>Document #</w:t>
      </w:r>
      <w:r w:rsidRPr="00EB3CC4">
        <w:rPr>
          <w:rFonts w:ascii="Calibri" w:hAnsi="Calibri"/>
          <w:sz w:val="22"/>
          <w:szCs w:val="22"/>
        </w:rPr>
        <w:t xml:space="preserve">. Here’s a document numbering idea:  </w:t>
      </w:r>
    </w:p>
    <w:p w:rsidR="00F43EC1" w:rsidRPr="00EB3CC4" w:rsidRDefault="00324C20" w:rsidP="00F43EC1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b/>
          <w:sz w:val="22"/>
          <w:szCs w:val="22"/>
        </w:rPr>
        <w:t>P</w:t>
      </w:r>
      <w:r w:rsidR="00F43EC1" w:rsidRPr="00EB3CC4">
        <w:rPr>
          <w:rFonts w:ascii="Calibri" w:hAnsi="Calibri"/>
          <w:sz w:val="22"/>
          <w:szCs w:val="22"/>
        </w:rPr>
        <w:t xml:space="preserve"> for payment (payoff)</w:t>
      </w:r>
      <w:r w:rsidRPr="00EB3CC4">
        <w:rPr>
          <w:rFonts w:ascii="Calibri" w:hAnsi="Calibri"/>
          <w:sz w:val="22"/>
          <w:szCs w:val="22"/>
        </w:rPr>
        <w:t xml:space="preserve"> </w:t>
      </w:r>
    </w:p>
    <w:p w:rsidR="00F43EC1" w:rsidRPr="00EB3CC4" w:rsidRDefault="00E40F0C" w:rsidP="00F43EC1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b/>
          <w:sz w:val="22"/>
          <w:szCs w:val="22"/>
        </w:rPr>
        <w:t>053013</w:t>
      </w:r>
      <w:r w:rsidR="0047264B" w:rsidRPr="00EB3CC4">
        <w:rPr>
          <w:rFonts w:ascii="Calibri" w:hAnsi="Calibri"/>
          <w:sz w:val="22"/>
          <w:szCs w:val="22"/>
        </w:rPr>
        <w:t xml:space="preserve"> for the month (0</w:t>
      </w:r>
      <w:r w:rsidRPr="00EB3CC4">
        <w:rPr>
          <w:rFonts w:ascii="Calibri" w:hAnsi="Calibri"/>
          <w:sz w:val="22"/>
          <w:szCs w:val="22"/>
        </w:rPr>
        <w:t>5</w:t>
      </w:r>
      <w:r w:rsidR="00A94DB7" w:rsidRPr="00EB3CC4">
        <w:rPr>
          <w:rFonts w:ascii="Calibri" w:hAnsi="Calibri"/>
          <w:sz w:val="22"/>
          <w:szCs w:val="22"/>
        </w:rPr>
        <w:t>)/day (30)/</w:t>
      </w:r>
      <w:r w:rsidR="0047264B" w:rsidRPr="00EB3CC4">
        <w:rPr>
          <w:rFonts w:ascii="Calibri" w:hAnsi="Calibri"/>
          <w:sz w:val="22"/>
          <w:szCs w:val="22"/>
        </w:rPr>
        <w:t>year (201</w:t>
      </w:r>
      <w:r w:rsidRPr="00EB3CC4">
        <w:rPr>
          <w:rFonts w:ascii="Calibri" w:hAnsi="Calibri"/>
          <w:sz w:val="22"/>
          <w:szCs w:val="22"/>
        </w:rPr>
        <w:t>3</w:t>
      </w:r>
      <w:r w:rsidR="0047264B" w:rsidRPr="00EB3CC4">
        <w:rPr>
          <w:rFonts w:ascii="Calibri" w:hAnsi="Calibri"/>
          <w:sz w:val="22"/>
          <w:szCs w:val="22"/>
        </w:rPr>
        <w:t>)</w:t>
      </w:r>
      <w:r w:rsidR="00A94DB7" w:rsidRPr="00EB3CC4">
        <w:rPr>
          <w:rFonts w:ascii="Calibri" w:hAnsi="Calibri"/>
          <w:sz w:val="22"/>
          <w:szCs w:val="22"/>
        </w:rPr>
        <w:t xml:space="preserve"> of </w:t>
      </w:r>
      <w:r w:rsidR="00F43EC1" w:rsidRPr="00EB3CC4">
        <w:rPr>
          <w:rFonts w:ascii="Calibri" w:hAnsi="Calibri"/>
          <w:sz w:val="22"/>
          <w:szCs w:val="22"/>
        </w:rPr>
        <w:t>the payment</w:t>
      </w:r>
    </w:p>
    <w:p w:rsidR="00324C20" w:rsidRPr="00EB3CC4" w:rsidRDefault="00324C20" w:rsidP="00F43EC1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b/>
          <w:sz w:val="22"/>
          <w:szCs w:val="22"/>
        </w:rPr>
        <w:t>A</w:t>
      </w:r>
      <w:r w:rsidRPr="00EB3CC4">
        <w:rPr>
          <w:rFonts w:ascii="Calibri" w:hAnsi="Calibri"/>
          <w:sz w:val="22"/>
          <w:szCs w:val="22"/>
        </w:rPr>
        <w:t xml:space="preserve"> for the first payment of the day, </w:t>
      </w:r>
      <w:r w:rsidRPr="00EB3CC4">
        <w:rPr>
          <w:rFonts w:ascii="Calibri" w:hAnsi="Calibri"/>
          <w:b/>
          <w:sz w:val="22"/>
          <w:szCs w:val="22"/>
        </w:rPr>
        <w:t>B</w:t>
      </w:r>
      <w:r w:rsidRPr="00EB3CC4">
        <w:rPr>
          <w:rFonts w:ascii="Calibri" w:hAnsi="Calibri"/>
          <w:sz w:val="22"/>
          <w:szCs w:val="22"/>
        </w:rPr>
        <w:t xml:space="preserve"> for the second, and so on. </w:t>
      </w:r>
    </w:p>
    <w:p w:rsidR="00324C20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Put the date in the </w:t>
      </w:r>
      <w:r w:rsidRPr="00EB3CC4">
        <w:rPr>
          <w:rFonts w:ascii="Calibri" w:hAnsi="Calibri"/>
          <w:bCs/>
          <w:sz w:val="22"/>
          <w:szCs w:val="22"/>
        </w:rPr>
        <w:t>Date</w:t>
      </w:r>
      <w:r w:rsidRPr="00EB3CC4">
        <w:rPr>
          <w:rFonts w:ascii="Calibri" w:hAnsi="Calibri"/>
          <w:sz w:val="22"/>
          <w:szCs w:val="22"/>
        </w:rPr>
        <w:t xml:space="preserve"> field</w:t>
      </w:r>
      <w:r w:rsidR="00A94DB7" w:rsidRPr="00EB3CC4">
        <w:rPr>
          <w:rFonts w:ascii="Calibri" w:hAnsi="Calibri"/>
          <w:sz w:val="22"/>
          <w:szCs w:val="22"/>
        </w:rPr>
        <w:t>,</w:t>
      </w:r>
      <w:r w:rsidRPr="00EB3CC4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324C20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Put in a good </w:t>
      </w:r>
      <w:r w:rsidRPr="00EB3CC4">
        <w:rPr>
          <w:rFonts w:ascii="Calibri" w:hAnsi="Calibri"/>
          <w:bCs/>
          <w:sz w:val="22"/>
          <w:szCs w:val="22"/>
        </w:rPr>
        <w:t>Entry Description</w:t>
      </w:r>
      <w:r w:rsidRPr="00EB3CC4">
        <w:rPr>
          <w:rFonts w:ascii="Calibri" w:hAnsi="Calibri"/>
          <w:sz w:val="22"/>
          <w:szCs w:val="22"/>
        </w:rPr>
        <w:t xml:space="preserve"> that mentions you are making a payoff via A/P</w:t>
      </w:r>
      <w:r w:rsidR="00A94DB7" w:rsidRPr="00EB3CC4">
        <w:rPr>
          <w:rFonts w:ascii="Calibri" w:hAnsi="Calibri"/>
          <w:sz w:val="22"/>
          <w:szCs w:val="22"/>
        </w:rPr>
        <w:t>,</w:t>
      </w:r>
      <w:r w:rsidRPr="00EB3CC4">
        <w:rPr>
          <w:rFonts w:ascii="Calibri" w:hAnsi="Calibri"/>
          <w:sz w:val="22"/>
          <w:szCs w:val="22"/>
        </w:rPr>
        <w:t xml:space="preserve"> and the month</w:t>
      </w:r>
      <w:r w:rsidR="00283E34" w:rsidRPr="00EB3CC4">
        <w:rPr>
          <w:rFonts w:ascii="Calibri" w:hAnsi="Calibri"/>
          <w:sz w:val="22"/>
          <w:szCs w:val="22"/>
        </w:rPr>
        <w:t xml:space="preserve"> and year</w:t>
      </w:r>
      <w:r w:rsidRPr="00EB3CC4">
        <w:rPr>
          <w:rFonts w:ascii="Calibri" w:hAnsi="Calibri"/>
          <w:sz w:val="22"/>
          <w:szCs w:val="22"/>
        </w:rPr>
        <w:t xml:space="preserve">. </w:t>
      </w:r>
    </w:p>
    <w:p w:rsidR="00324C20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Leave the </w:t>
      </w:r>
      <w:r w:rsidRPr="00EB3CC4">
        <w:rPr>
          <w:rFonts w:ascii="Calibri" w:hAnsi="Calibri"/>
          <w:bCs/>
          <w:sz w:val="22"/>
          <w:szCs w:val="22"/>
        </w:rPr>
        <w:t>Status</w:t>
      </w:r>
      <w:r w:rsidRPr="00EB3CC4">
        <w:rPr>
          <w:rFonts w:ascii="Calibri" w:hAnsi="Calibri"/>
          <w:sz w:val="22"/>
          <w:szCs w:val="22"/>
        </w:rPr>
        <w:t xml:space="preserve"> field as it is.</w:t>
      </w:r>
    </w:p>
    <w:p w:rsidR="00324C20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On the </w:t>
      </w:r>
      <w:r w:rsidRPr="00EB3CC4">
        <w:rPr>
          <w:rFonts w:ascii="Calibri" w:hAnsi="Calibri"/>
          <w:bCs/>
          <w:sz w:val="22"/>
          <w:szCs w:val="22"/>
        </w:rPr>
        <w:t>Notes Payable</w:t>
      </w:r>
      <w:r w:rsidRPr="00EB3CC4">
        <w:rPr>
          <w:rFonts w:ascii="Calibri" w:hAnsi="Calibri"/>
          <w:sz w:val="22"/>
          <w:szCs w:val="22"/>
        </w:rPr>
        <w:t xml:space="preserve"> line, fill in the payoff amount.  Enter a negative number as you are </w:t>
      </w:r>
      <w:r w:rsidRPr="00EB3CC4">
        <w:rPr>
          <w:rFonts w:ascii="Calibri" w:hAnsi="Calibri"/>
          <w:b/>
          <w:sz w:val="22"/>
          <w:szCs w:val="22"/>
        </w:rPr>
        <w:t>SUBTRACTING</w:t>
      </w:r>
      <w:r w:rsidRPr="00EB3CC4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F43EC1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Fill in the payoff amount on the </w:t>
      </w:r>
      <w:r w:rsidRPr="00EB3CC4">
        <w:rPr>
          <w:rFonts w:ascii="Calibri" w:hAnsi="Calibri"/>
          <w:bCs/>
          <w:sz w:val="22"/>
          <w:szCs w:val="22"/>
        </w:rPr>
        <w:t>Accounts Payable</w:t>
      </w:r>
      <w:r w:rsidRPr="00EB3CC4">
        <w:rPr>
          <w:rFonts w:ascii="Calibri" w:hAnsi="Calibri"/>
          <w:sz w:val="22"/>
          <w:szCs w:val="22"/>
        </w:rPr>
        <w:t xml:space="preserve"> line (enter as a positive number as you are </w:t>
      </w:r>
      <w:r w:rsidRPr="00EB3CC4">
        <w:rPr>
          <w:rFonts w:ascii="Calibri" w:hAnsi="Calibri"/>
          <w:b/>
          <w:sz w:val="22"/>
          <w:szCs w:val="22"/>
        </w:rPr>
        <w:t>ADDING</w:t>
      </w:r>
      <w:r w:rsidRPr="00EB3CC4">
        <w:rPr>
          <w:rFonts w:ascii="Calibri" w:hAnsi="Calibri"/>
          <w:sz w:val="22"/>
          <w:szCs w:val="22"/>
        </w:rPr>
        <w:t xml:space="preserve"> the value).  The system will convert this “addition” to a credit to the accounts payable account.  </w:t>
      </w:r>
    </w:p>
    <w:p w:rsidR="00F43EC1" w:rsidRPr="00EB3CC4" w:rsidRDefault="00324C20" w:rsidP="00F43EC1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You’ll be asked for the vendor number.  There is a lookup in the vendor number field.  Type in a few letters of the vendor’s name to look it up if you don’t know their number. </w:t>
      </w:r>
      <w:r w:rsidR="00283E34" w:rsidRPr="00EB3CC4">
        <w:rPr>
          <w:rFonts w:ascii="Calibri" w:hAnsi="Calibri"/>
          <w:sz w:val="22"/>
          <w:szCs w:val="22"/>
        </w:rPr>
        <w:t xml:space="preserve"> </w:t>
      </w:r>
    </w:p>
    <w:p w:rsidR="00324C20" w:rsidRPr="00EB3CC4" w:rsidRDefault="00F43EC1" w:rsidP="00F43EC1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>Also e</w:t>
      </w:r>
      <w:r w:rsidR="00283E34" w:rsidRPr="00EB3CC4">
        <w:rPr>
          <w:rFonts w:ascii="Calibri" w:hAnsi="Calibri"/>
          <w:sz w:val="22"/>
          <w:szCs w:val="22"/>
        </w:rPr>
        <w:t>nter the due date</w:t>
      </w:r>
      <w:r w:rsidR="00A94DB7" w:rsidRPr="00EB3CC4">
        <w:rPr>
          <w:rFonts w:ascii="Calibri" w:hAnsi="Calibri"/>
          <w:sz w:val="22"/>
          <w:szCs w:val="22"/>
        </w:rPr>
        <w:t>,</w:t>
      </w:r>
      <w:r w:rsidR="00283E34" w:rsidRPr="00EB3CC4">
        <w:rPr>
          <w:rFonts w:ascii="Calibri" w:hAnsi="Calibri"/>
          <w:sz w:val="22"/>
          <w:szCs w:val="22"/>
        </w:rPr>
        <w:t xml:space="preserve"> and </w:t>
      </w:r>
      <w:r w:rsidRPr="00EB3CC4">
        <w:rPr>
          <w:rFonts w:ascii="Calibri" w:hAnsi="Calibri"/>
          <w:sz w:val="22"/>
          <w:szCs w:val="22"/>
        </w:rPr>
        <w:t xml:space="preserve">the </w:t>
      </w:r>
      <w:r w:rsidR="00283E34" w:rsidRPr="00EB3CC4">
        <w:rPr>
          <w:rFonts w:ascii="Calibri" w:hAnsi="Calibri"/>
          <w:sz w:val="22"/>
          <w:szCs w:val="22"/>
        </w:rPr>
        <w:t>discount date and amount</w:t>
      </w:r>
      <w:r w:rsidR="00A94DB7" w:rsidRPr="00EB3CC4">
        <w:rPr>
          <w:rFonts w:ascii="Calibri" w:hAnsi="Calibri"/>
          <w:sz w:val="22"/>
          <w:szCs w:val="22"/>
        </w:rPr>
        <w:t>,</w:t>
      </w:r>
      <w:r w:rsidR="00283E34" w:rsidRPr="00EB3CC4">
        <w:rPr>
          <w:rFonts w:ascii="Calibri" w:hAnsi="Calibri"/>
          <w:sz w:val="22"/>
          <w:szCs w:val="22"/>
        </w:rPr>
        <w:t xml:space="preserve"> if any.</w:t>
      </w:r>
    </w:p>
    <w:p w:rsidR="00324C20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lastRenderedPageBreak/>
        <w:t xml:space="preserve">Press </w:t>
      </w:r>
      <w:r w:rsidRPr="00EB3CC4">
        <w:rPr>
          <w:rFonts w:ascii="Calibri" w:hAnsi="Calibri"/>
          <w:b/>
          <w:bCs/>
          <w:sz w:val="22"/>
          <w:szCs w:val="22"/>
        </w:rPr>
        <w:t>Save</w:t>
      </w:r>
      <w:r w:rsidR="00C84EF9" w:rsidRPr="00EB3CC4">
        <w:rPr>
          <w:rFonts w:ascii="Calibri" w:hAnsi="Calibri"/>
          <w:sz w:val="22"/>
          <w:szCs w:val="22"/>
        </w:rPr>
        <w:t xml:space="preserve"> (Alt S)</w:t>
      </w:r>
      <w:r w:rsidRPr="00EB3CC4">
        <w:rPr>
          <w:rFonts w:ascii="Calibri" w:hAnsi="Calibri"/>
          <w:sz w:val="22"/>
          <w:szCs w:val="22"/>
        </w:rPr>
        <w:t xml:space="preserve"> to complete the transaction. </w:t>
      </w:r>
    </w:p>
    <w:p w:rsidR="00324C20" w:rsidRPr="00EB3CC4" w:rsidRDefault="00324C20" w:rsidP="00F43EC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B3CC4">
        <w:rPr>
          <w:rFonts w:ascii="Calibri" w:hAnsi="Calibri"/>
          <w:sz w:val="22"/>
          <w:szCs w:val="22"/>
        </w:rPr>
        <w:t xml:space="preserve">When you press </w:t>
      </w:r>
      <w:r w:rsidR="00A94DB7" w:rsidRPr="00EB3CC4">
        <w:rPr>
          <w:rFonts w:ascii="Calibri" w:hAnsi="Calibri"/>
          <w:sz w:val="22"/>
          <w:szCs w:val="22"/>
        </w:rPr>
        <w:t>“</w:t>
      </w:r>
      <w:r w:rsidRPr="00EB3CC4">
        <w:rPr>
          <w:rFonts w:ascii="Calibri" w:hAnsi="Calibri"/>
          <w:bCs/>
          <w:sz w:val="22"/>
          <w:szCs w:val="22"/>
        </w:rPr>
        <w:t>Save</w:t>
      </w:r>
      <w:r w:rsidRPr="00EB3CC4">
        <w:rPr>
          <w:rFonts w:ascii="Calibri" w:hAnsi="Calibri"/>
          <w:sz w:val="22"/>
          <w:szCs w:val="22"/>
        </w:rPr>
        <w:t>,</w:t>
      </w:r>
      <w:r w:rsidR="00A94DB7" w:rsidRPr="00EB3CC4">
        <w:rPr>
          <w:rFonts w:ascii="Calibri" w:hAnsi="Calibri"/>
          <w:sz w:val="22"/>
          <w:szCs w:val="22"/>
        </w:rPr>
        <w:t>”</w:t>
      </w:r>
      <w:r w:rsidRPr="00EB3CC4">
        <w:rPr>
          <w:rFonts w:ascii="Calibri" w:hAnsi="Calibri"/>
          <w:sz w:val="22"/>
          <w:szCs w:val="22"/>
        </w:rPr>
        <w:t xml:space="preserve"> the units master for the stock number is </w:t>
      </w:r>
      <w:r w:rsidRPr="00EB3CC4">
        <w:rPr>
          <w:rFonts w:ascii="Calibri" w:hAnsi="Calibri"/>
          <w:b/>
          <w:sz w:val="22"/>
          <w:szCs w:val="22"/>
        </w:rPr>
        <w:t>INSTANTLY</w:t>
      </w:r>
      <w:r w:rsidRPr="00EB3CC4">
        <w:rPr>
          <w:rFonts w:ascii="Calibri" w:hAnsi="Calibri"/>
          <w:sz w:val="22"/>
          <w:szCs w:val="22"/>
        </w:rPr>
        <w:t xml:space="preserve"> updated.  The transaction has been created and will be posted when Journal 16 is run.  It will be available for selection in A/P to pay when the journal has been posted. </w:t>
      </w:r>
    </w:p>
    <w:sectPr w:rsidR="00324C20" w:rsidRPr="00EB3C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2B1B" w:rsidRDefault="00B02B1B">
      <w:r>
        <w:separator/>
      </w:r>
    </w:p>
  </w:endnote>
  <w:endnote w:type="continuationSeparator" w:id="0">
    <w:p w:rsidR="00B02B1B" w:rsidRDefault="00B02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9FF" w:rsidRDefault="00FC09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4C20" w:rsidRDefault="00324C20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9FF" w:rsidRDefault="00FC09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2B1B" w:rsidRDefault="00B02B1B">
      <w:r>
        <w:separator/>
      </w:r>
    </w:p>
  </w:footnote>
  <w:footnote w:type="continuationSeparator" w:id="0">
    <w:p w:rsidR="00B02B1B" w:rsidRDefault="00B02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9FF" w:rsidRDefault="00FC09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4C20" w:rsidRDefault="00324C20">
    <w:pPr>
      <w:pStyle w:val="Header"/>
      <w:rPr>
        <w:b w:val="0"/>
      </w:rPr>
    </w:pPr>
    <w:r>
      <w:t>Example—Payoff with an A/P Check</w:t>
    </w:r>
    <w:r>
      <w:tab/>
    </w:r>
    <w:r w:rsidR="006409BB">
      <w:rPr>
        <w:b w:val="0"/>
      </w:rPr>
      <w:t>Units</w:t>
    </w:r>
  </w:p>
  <w:p w:rsidR="006409BB" w:rsidRDefault="006409BB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9FF" w:rsidRDefault="00FC09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F300CB4"/>
    <w:multiLevelType w:val="hybridMultilevel"/>
    <w:tmpl w:val="37DA2A2A"/>
    <w:lvl w:ilvl="0" w:tplc="189A2E28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10D8"/>
    <w:rsid w:val="00003B96"/>
    <w:rsid w:val="000A5D2F"/>
    <w:rsid w:val="001710D8"/>
    <w:rsid w:val="00283E34"/>
    <w:rsid w:val="00324C20"/>
    <w:rsid w:val="0047264B"/>
    <w:rsid w:val="006409BB"/>
    <w:rsid w:val="006E16D8"/>
    <w:rsid w:val="00705C72"/>
    <w:rsid w:val="00783D17"/>
    <w:rsid w:val="007F4A5A"/>
    <w:rsid w:val="00837DFE"/>
    <w:rsid w:val="008B4EA3"/>
    <w:rsid w:val="009419C4"/>
    <w:rsid w:val="009E6EBD"/>
    <w:rsid w:val="00A3104E"/>
    <w:rsid w:val="00A94DB7"/>
    <w:rsid w:val="00AD0D99"/>
    <w:rsid w:val="00B02B1B"/>
    <w:rsid w:val="00B522E8"/>
    <w:rsid w:val="00C71460"/>
    <w:rsid w:val="00C84EF9"/>
    <w:rsid w:val="00CA37CA"/>
    <w:rsid w:val="00E40F0C"/>
    <w:rsid w:val="00EB3CC4"/>
    <w:rsid w:val="00F43EC1"/>
    <w:rsid w:val="00F93353"/>
    <w:rsid w:val="00FC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18D4E7-004B-418C-B752-06A91283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Example—Payoff with an A/P Check</vt:lpstr>
    </vt:vector>
  </TitlesOfParts>
  <Company>HBS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Example—Payoff with an A/P Check</dc:title>
  <dc:subject/>
  <dc:creator>Training</dc:creator>
  <cp:keywords/>
  <dc:description/>
  <cp:lastModifiedBy>app</cp:lastModifiedBy>
  <cp:revision>2</cp:revision>
  <cp:lastPrinted>2008-05-01T18:10:00Z</cp:lastPrinted>
  <dcterms:created xsi:type="dcterms:W3CDTF">2026-01-17T13:42:00Z</dcterms:created>
  <dcterms:modified xsi:type="dcterms:W3CDTF">2026-01-17T13:42:00Z</dcterms:modified>
</cp:coreProperties>
</file>