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6C10" w:rsidRPr="00C55501" w:rsidRDefault="002E6C10" w:rsidP="002E6C10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C55501">
        <w:rPr>
          <w:rFonts w:ascii="Calibri" w:hAnsi="Calibri"/>
          <w:b/>
          <w:bCs/>
          <w:noProof/>
          <w:sz w:val="28"/>
          <w:szCs w:val="28"/>
        </w:rPr>
        <w:t>ETA Example: Correct an Invoice and Liability Amount Error</w:t>
      </w:r>
    </w:p>
    <w:p w:rsidR="002E6C10" w:rsidRPr="00C55501" w:rsidRDefault="002E6C10" w:rsidP="002E6C10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A64A4D" w:rsidRPr="00C55501" w:rsidRDefault="002E6C10" w:rsidP="002E6C10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C55501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10.5pt">
            <v:imagedata r:id="rId7" o:title="ETA 27"/>
          </v:shape>
        </w:pict>
      </w:r>
    </w:p>
    <w:p w:rsidR="00A64A4D" w:rsidRPr="00C55501" w:rsidRDefault="00A64A4D" w:rsidP="002E6C10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2E6C10" w:rsidRPr="00C55501" w:rsidRDefault="00BB73F4" w:rsidP="002E6C10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C55501">
        <w:rPr>
          <w:rFonts w:ascii="Calibri" w:hAnsi="Calibri"/>
          <w:b/>
          <w:bCs/>
          <w:noProof/>
          <w:sz w:val="22"/>
          <w:szCs w:val="22"/>
        </w:rPr>
        <w:t>Here’s the scenario:</w:t>
      </w:r>
      <w:r w:rsidR="00A64A4D" w:rsidRPr="00C55501">
        <w:rPr>
          <w:rFonts w:ascii="Calibri" w:hAnsi="Calibri"/>
          <w:noProof/>
          <w:sz w:val="22"/>
          <w:szCs w:val="22"/>
        </w:rPr>
        <w:t xml:space="preserve"> You’ve purchased a </w:t>
      </w:r>
      <w:r w:rsidR="00694196" w:rsidRPr="00C55501">
        <w:rPr>
          <w:rFonts w:ascii="Calibri" w:hAnsi="Calibri"/>
          <w:noProof/>
          <w:sz w:val="22"/>
          <w:szCs w:val="22"/>
        </w:rPr>
        <w:t xml:space="preserve">unit </w:t>
      </w:r>
      <w:r w:rsidR="00A64A4D" w:rsidRPr="00C55501">
        <w:rPr>
          <w:rFonts w:ascii="Calibri" w:hAnsi="Calibri"/>
          <w:noProof/>
          <w:sz w:val="22"/>
          <w:szCs w:val="22"/>
        </w:rPr>
        <w:t xml:space="preserve">in with invoice and note amounts.  You’ve discovered now that the inventory and note amounts are incorrect. </w:t>
      </w:r>
    </w:p>
    <w:p w:rsidR="002E6C10" w:rsidRPr="00C55501" w:rsidRDefault="002E6C10" w:rsidP="002E6C10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A64A4D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Fill in the </w:t>
      </w:r>
      <w:r w:rsidRPr="00C55501">
        <w:rPr>
          <w:rFonts w:ascii="Calibri" w:hAnsi="Calibri"/>
          <w:bCs/>
          <w:sz w:val="22"/>
          <w:szCs w:val="22"/>
        </w:rPr>
        <w:t>Stock #</w:t>
      </w:r>
      <w:r w:rsidRPr="00C55501">
        <w:rPr>
          <w:rFonts w:ascii="Calibri" w:hAnsi="Calibri"/>
          <w:sz w:val="22"/>
          <w:szCs w:val="22"/>
        </w:rPr>
        <w:t xml:space="preserve">. </w:t>
      </w:r>
    </w:p>
    <w:p w:rsidR="002E6C10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>Create a</w:t>
      </w:r>
      <w:r w:rsidRPr="00C55501">
        <w:rPr>
          <w:rFonts w:ascii="Calibri" w:hAnsi="Calibri"/>
          <w:b/>
          <w:bCs/>
          <w:sz w:val="22"/>
          <w:szCs w:val="22"/>
        </w:rPr>
        <w:t xml:space="preserve"> </w:t>
      </w:r>
      <w:r w:rsidRPr="00C55501">
        <w:rPr>
          <w:rFonts w:ascii="Calibri" w:hAnsi="Calibri"/>
          <w:bCs/>
          <w:sz w:val="22"/>
          <w:szCs w:val="22"/>
        </w:rPr>
        <w:t>Document #</w:t>
      </w:r>
      <w:r w:rsidRPr="00C55501">
        <w:rPr>
          <w:rFonts w:ascii="Calibri" w:hAnsi="Calibri"/>
          <w:sz w:val="22"/>
          <w:szCs w:val="22"/>
        </w:rPr>
        <w:t xml:space="preserve"> for the transaction.  Here’s a document numbering idea:  </w:t>
      </w:r>
    </w:p>
    <w:p w:rsidR="002E6C10" w:rsidRPr="00C55501" w:rsidRDefault="00A64A4D" w:rsidP="002E6C10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b/>
          <w:sz w:val="22"/>
          <w:szCs w:val="22"/>
        </w:rPr>
        <w:t>C</w:t>
      </w:r>
      <w:r w:rsidR="002E6C10" w:rsidRPr="00C55501">
        <w:rPr>
          <w:rFonts w:ascii="Calibri" w:hAnsi="Calibri"/>
          <w:sz w:val="22"/>
          <w:szCs w:val="22"/>
        </w:rPr>
        <w:t xml:space="preserve"> for correction</w:t>
      </w:r>
    </w:p>
    <w:p w:rsidR="002E6C10" w:rsidRPr="00C55501" w:rsidRDefault="002F4E46" w:rsidP="002E6C10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b/>
          <w:sz w:val="22"/>
          <w:szCs w:val="22"/>
        </w:rPr>
        <w:t>053013</w:t>
      </w:r>
      <w:r w:rsidR="00A64A4D" w:rsidRPr="00C55501">
        <w:rPr>
          <w:rFonts w:ascii="Calibri" w:hAnsi="Calibri"/>
          <w:sz w:val="22"/>
          <w:szCs w:val="22"/>
        </w:rPr>
        <w:t xml:space="preserve"> for the month (0</w:t>
      </w:r>
      <w:r w:rsidRPr="00C55501">
        <w:rPr>
          <w:rFonts w:ascii="Calibri" w:hAnsi="Calibri"/>
          <w:sz w:val="22"/>
          <w:szCs w:val="22"/>
        </w:rPr>
        <w:t>5</w:t>
      </w:r>
      <w:r w:rsidR="004B1EC6" w:rsidRPr="00C55501">
        <w:rPr>
          <w:rFonts w:ascii="Calibri" w:hAnsi="Calibri"/>
          <w:sz w:val="22"/>
          <w:szCs w:val="22"/>
        </w:rPr>
        <w:t>)/</w:t>
      </w:r>
      <w:r w:rsidR="00A64A4D" w:rsidRPr="00C55501">
        <w:rPr>
          <w:rFonts w:ascii="Calibri" w:hAnsi="Calibri"/>
          <w:sz w:val="22"/>
          <w:szCs w:val="22"/>
        </w:rPr>
        <w:t>day (</w:t>
      </w:r>
      <w:r w:rsidR="00734668" w:rsidRPr="00C55501">
        <w:rPr>
          <w:rFonts w:ascii="Calibri" w:hAnsi="Calibri"/>
          <w:sz w:val="22"/>
          <w:szCs w:val="22"/>
        </w:rPr>
        <w:t>30</w:t>
      </w:r>
      <w:r w:rsidR="004B1EC6" w:rsidRPr="00C55501">
        <w:rPr>
          <w:rFonts w:ascii="Calibri" w:hAnsi="Calibri"/>
          <w:sz w:val="22"/>
          <w:szCs w:val="22"/>
        </w:rPr>
        <w:t>)/</w:t>
      </w:r>
      <w:r w:rsidR="00A64A4D" w:rsidRPr="00C55501">
        <w:rPr>
          <w:rFonts w:ascii="Calibri" w:hAnsi="Calibri"/>
          <w:sz w:val="22"/>
          <w:szCs w:val="22"/>
        </w:rPr>
        <w:t>year (20</w:t>
      </w:r>
      <w:r w:rsidR="00734668" w:rsidRPr="00C55501">
        <w:rPr>
          <w:rFonts w:ascii="Calibri" w:hAnsi="Calibri"/>
          <w:sz w:val="22"/>
          <w:szCs w:val="22"/>
        </w:rPr>
        <w:t>1</w:t>
      </w:r>
      <w:r w:rsidRPr="00C55501">
        <w:rPr>
          <w:rFonts w:ascii="Calibri" w:hAnsi="Calibri"/>
          <w:sz w:val="22"/>
          <w:szCs w:val="22"/>
        </w:rPr>
        <w:t>3</w:t>
      </w:r>
      <w:r w:rsidR="002E6C10" w:rsidRPr="00C55501">
        <w:rPr>
          <w:rFonts w:ascii="Calibri" w:hAnsi="Calibri"/>
          <w:sz w:val="22"/>
          <w:szCs w:val="22"/>
        </w:rPr>
        <w:t>) of the correction</w:t>
      </w:r>
    </w:p>
    <w:p w:rsidR="00A64A4D" w:rsidRPr="00C55501" w:rsidRDefault="00A64A4D" w:rsidP="002E6C10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b/>
          <w:sz w:val="22"/>
          <w:szCs w:val="22"/>
        </w:rPr>
        <w:t>A</w:t>
      </w:r>
      <w:r w:rsidRPr="00C55501">
        <w:rPr>
          <w:rFonts w:ascii="Calibri" w:hAnsi="Calibri"/>
          <w:sz w:val="22"/>
          <w:szCs w:val="22"/>
        </w:rPr>
        <w:t xml:space="preserve"> for the first correction of the day, </w:t>
      </w:r>
      <w:r w:rsidRPr="00C55501">
        <w:rPr>
          <w:rFonts w:ascii="Calibri" w:hAnsi="Calibri"/>
          <w:b/>
          <w:sz w:val="22"/>
          <w:szCs w:val="22"/>
        </w:rPr>
        <w:t xml:space="preserve">B </w:t>
      </w:r>
      <w:r w:rsidRPr="00C55501">
        <w:rPr>
          <w:rFonts w:ascii="Calibri" w:hAnsi="Calibri"/>
          <w:sz w:val="22"/>
          <w:szCs w:val="22"/>
        </w:rPr>
        <w:t xml:space="preserve">for the second, and so on. </w:t>
      </w:r>
    </w:p>
    <w:p w:rsidR="00A64A4D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Put the correction date or the original invoice date in the </w:t>
      </w:r>
      <w:r w:rsidRPr="00C55501">
        <w:rPr>
          <w:rFonts w:ascii="Calibri" w:hAnsi="Calibri"/>
          <w:bCs/>
          <w:sz w:val="22"/>
          <w:szCs w:val="22"/>
        </w:rPr>
        <w:t>Date</w:t>
      </w:r>
      <w:r w:rsidRPr="00C55501">
        <w:rPr>
          <w:rFonts w:ascii="Calibri" w:hAnsi="Calibri"/>
          <w:sz w:val="22"/>
          <w:szCs w:val="22"/>
        </w:rPr>
        <w:t xml:space="preserve"> field</w:t>
      </w:r>
      <w:r w:rsidR="004B1EC6" w:rsidRPr="00C55501">
        <w:rPr>
          <w:rFonts w:ascii="Calibri" w:hAnsi="Calibri"/>
          <w:sz w:val="22"/>
          <w:szCs w:val="22"/>
        </w:rPr>
        <w:t>,</w:t>
      </w:r>
      <w:r w:rsidRPr="00C55501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</w:t>
      </w:r>
    </w:p>
    <w:p w:rsidR="00A64A4D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Put in a good </w:t>
      </w:r>
      <w:r w:rsidRPr="00C55501">
        <w:rPr>
          <w:rFonts w:ascii="Calibri" w:hAnsi="Calibri"/>
          <w:bCs/>
          <w:sz w:val="22"/>
          <w:szCs w:val="22"/>
        </w:rPr>
        <w:t>Entry Description</w:t>
      </w:r>
      <w:r w:rsidRPr="00C55501">
        <w:rPr>
          <w:rFonts w:ascii="Calibri" w:hAnsi="Calibri"/>
          <w:sz w:val="22"/>
          <w:szCs w:val="22"/>
        </w:rPr>
        <w:t xml:space="preserve"> that mentions you are correcting the invoice and note amounts. </w:t>
      </w:r>
    </w:p>
    <w:p w:rsidR="00A64A4D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Leave the </w:t>
      </w:r>
      <w:r w:rsidRPr="00C55501">
        <w:rPr>
          <w:rFonts w:ascii="Calibri" w:hAnsi="Calibri"/>
          <w:bCs/>
          <w:sz w:val="22"/>
          <w:szCs w:val="22"/>
        </w:rPr>
        <w:t>Status</w:t>
      </w:r>
      <w:r w:rsidRPr="00C55501">
        <w:rPr>
          <w:rFonts w:ascii="Calibri" w:hAnsi="Calibri"/>
          <w:sz w:val="22"/>
          <w:szCs w:val="22"/>
        </w:rPr>
        <w:t xml:space="preserve"> field as it is.</w:t>
      </w:r>
    </w:p>
    <w:p w:rsidR="002E6C10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On the </w:t>
      </w:r>
      <w:r w:rsidRPr="00C55501">
        <w:rPr>
          <w:rFonts w:ascii="Calibri" w:hAnsi="Calibri"/>
          <w:bCs/>
          <w:sz w:val="22"/>
          <w:szCs w:val="22"/>
        </w:rPr>
        <w:t>Inventor</w:t>
      </w:r>
      <w:r w:rsidRPr="00C55501">
        <w:rPr>
          <w:rFonts w:ascii="Calibri" w:hAnsi="Calibri"/>
          <w:i/>
          <w:iCs/>
          <w:sz w:val="22"/>
          <w:szCs w:val="22"/>
        </w:rPr>
        <w:t>y</w:t>
      </w:r>
      <w:r w:rsidRPr="00C55501">
        <w:rPr>
          <w:rFonts w:ascii="Calibri" w:hAnsi="Calibri"/>
          <w:sz w:val="22"/>
          <w:szCs w:val="22"/>
        </w:rPr>
        <w:t xml:space="preserve"> line, fill in the correction amount.  </w:t>
      </w:r>
    </w:p>
    <w:p w:rsidR="002E6C10" w:rsidRPr="00C55501" w:rsidRDefault="00A64A4D" w:rsidP="002E6C10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Enter a </w:t>
      </w:r>
      <w:r w:rsidRPr="00C55501">
        <w:rPr>
          <w:rFonts w:ascii="Calibri" w:hAnsi="Calibri"/>
          <w:b/>
          <w:sz w:val="22"/>
          <w:szCs w:val="22"/>
        </w:rPr>
        <w:t>positive</w:t>
      </w:r>
      <w:r w:rsidRPr="00C55501">
        <w:rPr>
          <w:rFonts w:ascii="Calibri" w:hAnsi="Calibri"/>
          <w:sz w:val="22"/>
          <w:szCs w:val="22"/>
        </w:rPr>
        <w:t xml:space="preserve"> number if your inventory value was too low so now you are </w:t>
      </w:r>
      <w:r w:rsidRPr="00C55501">
        <w:rPr>
          <w:rFonts w:ascii="Calibri" w:hAnsi="Calibri"/>
          <w:b/>
          <w:sz w:val="22"/>
          <w:szCs w:val="22"/>
        </w:rPr>
        <w:t>ADDING</w:t>
      </w:r>
      <w:r w:rsidRPr="00C55501">
        <w:rPr>
          <w:rFonts w:ascii="Calibri" w:hAnsi="Calibri"/>
          <w:sz w:val="22"/>
          <w:szCs w:val="22"/>
        </w:rPr>
        <w:t xml:space="preserve"> value. </w:t>
      </w:r>
      <w:r w:rsidR="002E6C10" w:rsidRPr="002E6C10">
        <w:rPr>
          <w:rFonts w:ascii="Calibri" w:hAnsi="Calibri"/>
          <w:sz w:val="22"/>
          <w:szCs w:val="22"/>
        </w:rPr>
        <w:t>The system will convert the “addition” as a debit to the inventory account</w:t>
      </w:r>
      <w:r w:rsidR="002E6C10">
        <w:rPr>
          <w:rFonts w:ascii="Calibri" w:hAnsi="Calibri"/>
          <w:sz w:val="22"/>
          <w:szCs w:val="22"/>
        </w:rPr>
        <w:t>.</w:t>
      </w:r>
    </w:p>
    <w:p w:rsidR="00A64A4D" w:rsidRPr="00C55501" w:rsidRDefault="00A64A4D" w:rsidP="002E6C10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Enter a </w:t>
      </w:r>
      <w:r w:rsidRPr="00C55501">
        <w:rPr>
          <w:rFonts w:ascii="Calibri" w:hAnsi="Calibri"/>
          <w:b/>
          <w:sz w:val="22"/>
          <w:szCs w:val="22"/>
        </w:rPr>
        <w:t>negative</w:t>
      </w:r>
      <w:r w:rsidRPr="00C55501">
        <w:rPr>
          <w:rFonts w:ascii="Calibri" w:hAnsi="Calibri"/>
          <w:sz w:val="22"/>
          <w:szCs w:val="22"/>
        </w:rPr>
        <w:t xml:space="preserve"> number if your inventory value was too high so now you are </w:t>
      </w:r>
      <w:r w:rsidRPr="00C55501">
        <w:rPr>
          <w:rFonts w:ascii="Calibri" w:hAnsi="Calibri"/>
          <w:b/>
          <w:sz w:val="22"/>
          <w:szCs w:val="22"/>
        </w:rPr>
        <w:t>SUBTRACTING</w:t>
      </w:r>
      <w:r w:rsidRPr="00C55501">
        <w:rPr>
          <w:rFonts w:ascii="Calibri" w:hAnsi="Calibri"/>
          <w:sz w:val="22"/>
          <w:szCs w:val="22"/>
        </w:rPr>
        <w:t xml:space="preserve"> value.  </w:t>
      </w:r>
      <w:r w:rsidR="002E6C10" w:rsidRPr="00C55501">
        <w:rPr>
          <w:rFonts w:ascii="Calibri" w:hAnsi="Calibri"/>
          <w:sz w:val="22"/>
          <w:szCs w:val="22"/>
        </w:rPr>
        <w:t>The system will convert</w:t>
      </w:r>
      <w:r w:rsidRPr="00C55501">
        <w:rPr>
          <w:rFonts w:ascii="Calibri" w:hAnsi="Calibri"/>
          <w:sz w:val="22"/>
          <w:szCs w:val="22"/>
        </w:rPr>
        <w:t xml:space="preserve"> the “subtraction” as a credit to the inventory account.</w:t>
      </w:r>
    </w:p>
    <w:p w:rsidR="002E6C10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lastRenderedPageBreak/>
        <w:t xml:space="preserve">On the </w:t>
      </w:r>
      <w:r w:rsidRPr="00C55501">
        <w:rPr>
          <w:rFonts w:ascii="Calibri" w:hAnsi="Calibri"/>
          <w:bCs/>
          <w:sz w:val="22"/>
          <w:szCs w:val="22"/>
        </w:rPr>
        <w:t>Notes Payable</w:t>
      </w:r>
      <w:r w:rsidRPr="00C55501">
        <w:rPr>
          <w:rFonts w:ascii="Calibri" w:hAnsi="Calibri"/>
          <w:sz w:val="22"/>
          <w:szCs w:val="22"/>
        </w:rPr>
        <w:t xml:space="preserve"> line, fill in the correction amount.  </w:t>
      </w:r>
    </w:p>
    <w:p w:rsidR="002E6C10" w:rsidRPr="00C55501" w:rsidRDefault="00A64A4D" w:rsidP="002E6C10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Enter a </w:t>
      </w:r>
      <w:r w:rsidRPr="00C55501">
        <w:rPr>
          <w:rFonts w:ascii="Calibri" w:hAnsi="Calibri"/>
          <w:b/>
          <w:sz w:val="22"/>
          <w:szCs w:val="22"/>
        </w:rPr>
        <w:t>positive</w:t>
      </w:r>
      <w:r w:rsidRPr="00C55501">
        <w:rPr>
          <w:rFonts w:ascii="Calibri" w:hAnsi="Calibri"/>
          <w:sz w:val="22"/>
          <w:szCs w:val="22"/>
        </w:rPr>
        <w:t xml:space="preserve"> number if your note amount was too low so now you are </w:t>
      </w:r>
      <w:r w:rsidRPr="00C55501">
        <w:rPr>
          <w:rFonts w:ascii="Calibri" w:hAnsi="Calibri"/>
          <w:b/>
          <w:sz w:val="22"/>
          <w:szCs w:val="22"/>
        </w:rPr>
        <w:t>ADDING</w:t>
      </w:r>
      <w:r w:rsidRPr="00C55501">
        <w:rPr>
          <w:rFonts w:ascii="Calibri" w:hAnsi="Calibri"/>
          <w:sz w:val="22"/>
          <w:szCs w:val="22"/>
        </w:rPr>
        <w:t xml:space="preserve"> value. </w:t>
      </w:r>
      <w:r w:rsidR="002E6C10" w:rsidRPr="002E6C10">
        <w:rPr>
          <w:rFonts w:ascii="Calibri" w:hAnsi="Calibri"/>
          <w:sz w:val="22"/>
          <w:szCs w:val="22"/>
        </w:rPr>
        <w:t>The system will convert the “addition” as a credit to the notes payable account</w:t>
      </w:r>
      <w:r w:rsidR="002E6C10">
        <w:rPr>
          <w:rFonts w:ascii="Calibri" w:hAnsi="Calibri"/>
          <w:sz w:val="22"/>
          <w:szCs w:val="22"/>
        </w:rPr>
        <w:t>.</w:t>
      </w:r>
    </w:p>
    <w:p w:rsidR="00A64A4D" w:rsidRPr="00C55501" w:rsidRDefault="00A64A4D" w:rsidP="002E6C10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Enter a </w:t>
      </w:r>
      <w:r w:rsidRPr="00C55501">
        <w:rPr>
          <w:rFonts w:ascii="Calibri" w:hAnsi="Calibri"/>
          <w:b/>
          <w:sz w:val="22"/>
          <w:szCs w:val="22"/>
        </w:rPr>
        <w:t>negative</w:t>
      </w:r>
      <w:r w:rsidRPr="00C55501">
        <w:rPr>
          <w:rFonts w:ascii="Calibri" w:hAnsi="Calibri"/>
          <w:sz w:val="22"/>
          <w:szCs w:val="22"/>
        </w:rPr>
        <w:t xml:space="preserve"> number if your note amount was too high so now you are </w:t>
      </w:r>
      <w:r w:rsidRPr="00C55501">
        <w:rPr>
          <w:rFonts w:ascii="Calibri" w:hAnsi="Calibri"/>
          <w:b/>
          <w:sz w:val="22"/>
          <w:szCs w:val="22"/>
        </w:rPr>
        <w:t>SUBTRACTING</w:t>
      </w:r>
      <w:r w:rsidRPr="00C55501">
        <w:rPr>
          <w:rFonts w:ascii="Calibri" w:hAnsi="Calibri"/>
          <w:sz w:val="22"/>
          <w:szCs w:val="22"/>
        </w:rPr>
        <w:t xml:space="preserve"> value.  </w:t>
      </w:r>
      <w:r w:rsidR="002E6C10" w:rsidRPr="00C55501">
        <w:rPr>
          <w:rFonts w:ascii="Calibri" w:hAnsi="Calibri"/>
          <w:sz w:val="22"/>
          <w:szCs w:val="22"/>
        </w:rPr>
        <w:t>The system will convert</w:t>
      </w:r>
      <w:r w:rsidRPr="00C55501">
        <w:rPr>
          <w:rFonts w:ascii="Calibri" w:hAnsi="Calibri"/>
          <w:sz w:val="22"/>
          <w:szCs w:val="22"/>
        </w:rPr>
        <w:t xml:space="preserve"> the “subtraction” as a debit to the notes payable account.</w:t>
      </w:r>
    </w:p>
    <w:p w:rsidR="00A64A4D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 xml:space="preserve">Press the </w:t>
      </w:r>
      <w:r w:rsidRPr="00C55501">
        <w:rPr>
          <w:rFonts w:ascii="Calibri" w:hAnsi="Calibri"/>
          <w:b/>
          <w:bCs/>
          <w:sz w:val="22"/>
          <w:szCs w:val="22"/>
        </w:rPr>
        <w:t>Save</w:t>
      </w:r>
      <w:r w:rsidR="00F96B8B" w:rsidRPr="00C55501">
        <w:rPr>
          <w:rFonts w:ascii="Calibri" w:hAnsi="Calibri"/>
          <w:sz w:val="22"/>
          <w:szCs w:val="22"/>
        </w:rPr>
        <w:t xml:space="preserve"> (Alt S)</w:t>
      </w:r>
      <w:r w:rsidRPr="00C55501">
        <w:rPr>
          <w:rFonts w:ascii="Calibri" w:hAnsi="Calibri"/>
          <w:sz w:val="22"/>
          <w:szCs w:val="22"/>
        </w:rPr>
        <w:t xml:space="preserve"> button to write your document. </w:t>
      </w:r>
    </w:p>
    <w:p w:rsidR="00A64A4D" w:rsidRPr="00C55501" w:rsidRDefault="00A64A4D" w:rsidP="002E6C10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55501">
        <w:rPr>
          <w:rFonts w:ascii="Calibri" w:hAnsi="Calibri"/>
          <w:sz w:val="22"/>
          <w:szCs w:val="22"/>
        </w:rPr>
        <w:t>When you press</w:t>
      </w:r>
      <w:r w:rsidR="00F96B8B" w:rsidRPr="00C55501">
        <w:rPr>
          <w:rFonts w:ascii="Calibri" w:hAnsi="Calibri"/>
          <w:sz w:val="22"/>
          <w:szCs w:val="22"/>
        </w:rPr>
        <w:t xml:space="preserve"> </w:t>
      </w:r>
      <w:r w:rsidR="002E6C10" w:rsidRPr="00C55501">
        <w:rPr>
          <w:rFonts w:ascii="Calibri" w:hAnsi="Calibri"/>
          <w:sz w:val="22"/>
          <w:szCs w:val="22"/>
        </w:rPr>
        <w:t>“</w:t>
      </w:r>
      <w:r w:rsidRPr="00C55501">
        <w:rPr>
          <w:rFonts w:ascii="Calibri" w:hAnsi="Calibri"/>
          <w:bCs/>
          <w:sz w:val="22"/>
          <w:szCs w:val="22"/>
        </w:rPr>
        <w:t>Save</w:t>
      </w:r>
      <w:r w:rsidRPr="00C55501">
        <w:rPr>
          <w:rFonts w:ascii="Calibri" w:hAnsi="Calibri"/>
          <w:sz w:val="22"/>
          <w:szCs w:val="22"/>
        </w:rPr>
        <w:t>,</w:t>
      </w:r>
      <w:r w:rsidR="002E6C10" w:rsidRPr="00C55501">
        <w:rPr>
          <w:rFonts w:ascii="Calibri" w:hAnsi="Calibri"/>
          <w:sz w:val="22"/>
          <w:szCs w:val="22"/>
        </w:rPr>
        <w:t>”</w:t>
      </w:r>
      <w:r w:rsidRPr="00C55501">
        <w:rPr>
          <w:rFonts w:ascii="Calibri" w:hAnsi="Calibri"/>
          <w:sz w:val="22"/>
          <w:szCs w:val="22"/>
        </w:rPr>
        <w:t xml:space="preserve"> the units master for the stock number is </w:t>
      </w:r>
      <w:r w:rsidRPr="00C55501">
        <w:rPr>
          <w:rFonts w:ascii="Calibri" w:hAnsi="Calibri"/>
          <w:b/>
          <w:sz w:val="22"/>
          <w:szCs w:val="22"/>
        </w:rPr>
        <w:t>INSTANTLY</w:t>
      </w:r>
      <w:r w:rsidRPr="00C55501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</w:t>
      </w:r>
    </w:p>
    <w:sectPr w:rsidR="00A64A4D" w:rsidRPr="00C55501">
      <w:headerReference w:type="default" r:id="rId8"/>
      <w:footerReference w:type="defaul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657B" w:rsidRDefault="0018657B">
      <w:r>
        <w:separator/>
      </w:r>
    </w:p>
  </w:endnote>
  <w:endnote w:type="continuationSeparator" w:id="0">
    <w:p w:rsidR="0018657B" w:rsidRDefault="001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A4D" w:rsidRDefault="00A64A4D">
    <w:pPr>
      <w:pStyle w:val="Footer"/>
      <w:tabs>
        <w:tab w:val="clear" w:pos="4320"/>
      </w:tabs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657B" w:rsidRDefault="0018657B">
      <w:r>
        <w:separator/>
      </w:r>
    </w:p>
  </w:footnote>
  <w:footnote w:type="continuationSeparator" w:id="0">
    <w:p w:rsidR="0018657B" w:rsidRDefault="00186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A4D" w:rsidRDefault="00A64A4D">
    <w:pPr>
      <w:pStyle w:val="Header"/>
      <w:rPr>
        <w:b w:val="0"/>
      </w:rPr>
    </w:pPr>
    <w:r>
      <w:t>Example—Correct an Invoice and Liability Amount Error</w:t>
    </w:r>
    <w:r>
      <w:tab/>
    </w:r>
    <w:r w:rsidR="002D1653">
      <w:rPr>
        <w:b w:val="0"/>
      </w:rPr>
      <w:t>Units</w:t>
    </w:r>
  </w:p>
  <w:p w:rsidR="002D1653" w:rsidRDefault="002D1653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5EF2E80"/>
    <w:multiLevelType w:val="hybridMultilevel"/>
    <w:tmpl w:val="41DC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D47FB"/>
    <w:multiLevelType w:val="hybridMultilevel"/>
    <w:tmpl w:val="519653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C0EA2"/>
    <w:multiLevelType w:val="hybridMultilevel"/>
    <w:tmpl w:val="242289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0F3"/>
    <w:rsid w:val="000A0937"/>
    <w:rsid w:val="000C7633"/>
    <w:rsid w:val="00160303"/>
    <w:rsid w:val="0018657B"/>
    <w:rsid w:val="001F1F5E"/>
    <w:rsid w:val="001F548C"/>
    <w:rsid w:val="0027053A"/>
    <w:rsid w:val="002D1653"/>
    <w:rsid w:val="002E6C10"/>
    <w:rsid w:val="002F4E46"/>
    <w:rsid w:val="003710C4"/>
    <w:rsid w:val="003B48DB"/>
    <w:rsid w:val="003D4368"/>
    <w:rsid w:val="00402EE5"/>
    <w:rsid w:val="004B1EC6"/>
    <w:rsid w:val="004D0AAE"/>
    <w:rsid w:val="0055489F"/>
    <w:rsid w:val="0063105B"/>
    <w:rsid w:val="00694196"/>
    <w:rsid w:val="00734668"/>
    <w:rsid w:val="007464FD"/>
    <w:rsid w:val="007550FF"/>
    <w:rsid w:val="007E67CA"/>
    <w:rsid w:val="00882138"/>
    <w:rsid w:val="0090707A"/>
    <w:rsid w:val="009078BC"/>
    <w:rsid w:val="00993D8F"/>
    <w:rsid w:val="009B6F84"/>
    <w:rsid w:val="00A37F26"/>
    <w:rsid w:val="00A513F9"/>
    <w:rsid w:val="00A64A4D"/>
    <w:rsid w:val="00AD1D9D"/>
    <w:rsid w:val="00AF40F3"/>
    <w:rsid w:val="00B522BA"/>
    <w:rsid w:val="00BB73F4"/>
    <w:rsid w:val="00C55501"/>
    <w:rsid w:val="00D7015B"/>
    <w:rsid w:val="00DB4D33"/>
    <w:rsid w:val="00DC1B40"/>
    <w:rsid w:val="00DF33FF"/>
    <w:rsid w:val="00E36C90"/>
    <w:rsid w:val="00F9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293271-3238-4A1F-A839-7AF67589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Example—Correct an Invoice and Liability Amount Error</vt:lpstr>
    </vt:vector>
  </TitlesOfParts>
  <Company>HBS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Example—Correct an Invoice and Liability Amount Error</dc:title>
  <dc:subject/>
  <dc:creator>Training</dc:creator>
  <cp:keywords/>
  <dc:description/>
  <cp:lastModifiedBy>app</cp:lastModifiedBy>
  <cp:revision>2</cp:revision>
  <cp:lastPrinted>2013-05-30T22:29:00Z</cp:lastPrinted>
  <dcterms:created xsi:type="dcterms:W3CDTF">2026-01-17T13:41:00Z</dcterms:created>
  <dcterms:modified xsi:type="dcterms:W3CDTF">2026-01-17T13:41:00Z</dcterms:modified>
</cp:coreProperties>
</file>