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F6CA3" w:rsidRPr="00ED413F" w:rsidRDefault="00F368CF" w:rsidP="003F6CA3">
      <w:pPr>
        <w:pStyle w:val="BodyText"/>
        <w:spacing w:after="0"/>
        <w:jc w:val="left"/>
        <w:rPr>
          <w:rFonts w:ascii="Calibri" w:hAnsi="Calibri" w:cs="Calibri"/>
          <w:noProof/>
          <w:sz w:val="36"/>
          <w:szCs w:val="36"/>
          <w:u w:val="single"/>
        </w:rPr>
      </w:pPr>
      <w:r w:rsidRPr="00ED413F">
        <w:rPr>
          <w:rFonts w:ascii="Calibri" w:hAnsi="Calibri" w:cs="Calibri"/>
          <w:noProof/>
          <w:sz w:val="36"/>
          <w:szCs w:val="36"/>
          <w:u w:val="single"/>
        </w:rPr>
        <w:t>Inter-Store Parts Transfer (ISPT)</w:t>
      </w:r>
    </w:p>
    <w:p w:rsidR="003F6CA3" w:rsidRPr="00ED413F" w:rsidRDefault="003F6CA3" w:rsidP="003F6CA3">
      <w:pPr>
        <w:pStyle w:val="BodyText"/>
        <w:spacing w:after="0"/>
        <w:jc w:val="center"/>
        <w:rPr>
          <w:rFonts w:ascii="Calibri" w:hAnsi="Calibri" w:cs="Calibri"/>
          <w:noProof/>
          <w:sz w:val="22"/>
          <w:szCs w:val="22"/>
        </w:rPr>
      </w:pPr>
    </w:p>
    <w:p w:rsidR="00AC563A" w:rsidRPr="00ED413F" w:rsidRDefault="00927A7F" w:rsidP="003F6CA3">
      <w:pPr>
        <w:pStyle w:val="BodyText"/>
        <w:spacing w:after="0"/>
        <w:jc w:val="center"/>
        <w:rPr>
          <w:rFonts w:ascii="Calibri" w:hAnsi="Calibri" w:cs="Calibri"/>
          <w:sz w:val="22"/>
          <w:szCs w:val="22"/>
        </w:rPr>
      </w:pPr>
      <w:r w:rsidRPr="00ED413F">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10.5pt">
            <v:imagedata r:id="rId7" o:title="ISPT"/>
          </v:shape>
        </w:pict>
      </w:r>
    </w:p>
    <w:p w:rsidR="003F6CA3" w:rsidRPr="00ED413F" w:rsidRDefault="003F6CA3" w:rsidP="003F6CA3">
      <w:pPr>
        <w:pStyle w:val="BodyText"/>
        <w:spacing w:after="0"/>
        <w:jc w:val="left"/>
        <w:rPr>
          <w:rFonts w:ascii="Calibri" w:hAnsi="Calibri" w:cs="Calibri"/>
          <w:sz w:val="22"/>
          <w:szCs w:val="22"/>
        </w:rPr>
      </w:pPr>
    </w:p>
    <w:p w:rsidR="00F368CF" w:rsidRPr="00ED413F" w:rsidRDefault="00927A7F" w:rsidP="003F6CA3">
      <w:pPr>
        <w:pStyle w:val="BodyText"/>
        <w:spacing w:after="0"/>
        <w:jc w:val="left"/>
        <w:rPr>
          <w:rFonts w:ascii="Calibri" w:hAnsi="Calibri" w:cs="Calibri"/>
          <w:sz w:val="22"/>
          <w:szCs w:val="22"/>
        </w:rPr>
      </w:pPr>
      <w:r w:rsidRPr="00ED413F">
        <w:rPr>
          <w:rFonts w:ascii="Calibri" w:hAnsi="Calibri" w:cs="Calibri"/>
          <w:sz w:val="22"/>
          <w:szCs w:val="22"/>
        </w:rPr>
        <w:t xml:space="preserve">Inter-Store Parts Transfer (ISPT) allows you to create and maintain inventory part transfers between your dealer location and another store. </w:t>
      </w:r>
      <w:r w:rsidR="00A916A3" w:rsidRPr="00ED413F">
        <w:rPr>
          <w:rFonts w:ascii="Calibri" w:hAnsi="Calibri" w:cs="Calibri"/>
          <w:sz w:val="22"/>
          <w:szCs w:val="22"/>
        </w:rPr>
        <w:t>Fr</w:t>
      </w:r>
      <w:r w:rsidRPr="00ED413F">
        <w:rPr>
          <w:rFonts w:ascii="Calibri" w:hAnsi="Calibri" w:cs="Calibri"/>
          <w:sz w:val="22"/>
          <w:szCs w:val="22"/>
        </w:rPr>
        <w:t>om the initial screen, you can</w:t>
      </w:r>
      <w:r w:rsidR="00F368CF" w:rsidRPr="00ED413F">
        <w:rPr>
          <w:rFonts w:ascii="Calibri" w:hAnsi="Calibri" w:cs="Calibri"/>
          <w:sz w:val="22"/>
          <w:szCs w:val="22"/>
        </w:rPr>
        <w:t>:</w:t>
      </w:r>
      <w:r w:rsidRPr="00ED413F">
        <w:rPr>
          <w:rFonts w:ascii="Calibri" w:hAnsi="Calibri" w:cs="Calibri"/>
          <w:sz w:val="22"/>
          <w:szCs w:val="22"/>
        </w:rPr>
        <w:t xml:space="preserve"> </w:t>
      </w:r>
    </w:p>
    <w:p w:rsidR="00F368CF" w:rsidRPr="00ED413F" w:rsidRDefault="00F368CF" w:rsidP="003F6CA3">
      <w:pPr>
        <w:pStyle w:val="BodyText"/>
        <w:spacing w:after="0"/>
        <w:jc w:val="left"/>
        <w:rPr>
          <w:rFonts w:ascii="Calibri" w:hAnsi="Calibri" w:cs="Calibri"/>
          <w:sz w:val="22"/>
          <w:szCs w:val="22"/>
        </w:rPr>
      </w:pPr>
    </w:p>
    <w:p w:rsidR="00F368CF" w:rsidRPr="00ED413F" w:rsidRDefault="00F368CF" w:rsidP="00F368CF">
      <w:pPr>
        <w:pStyle w:val="BodyText"/>
        <w:numPr>
          <w:ilvl w:val="0"/>
          <w:numId w:val="32"/>
        </w:numPr>
        <w:spacing w:after="0"/>
        <w:jc w:val="left"/>
        <w:rPr>
          <w:rFonts w:ascii="Calibri" w:hAnsi="Calibri" w:cs="Calibri"/>
          <w:sz w:val="22"/>
          <w:szCs w:val="22"/>
        </w:rPr>
      </w:pPr>
      <w:r w:rsidRPr="00ED413F">
        <w:rPr>
          <w:rFonts w:ascii="Calibri" w:hAnsi="Calibri" w:cs="Calibri"/>
          <w:sz w:val="22"/>
          <w:szCs w:val="22"/>
        </w:rPr>
        <w:t>Create a transfer.</w:t>
      </w:r>
    </w:p>
    <w:p w:rsidR="00F368CF" w:rsidRPr="00ED413F" w:rsidRDefault="00F368CF" w:rsidP="00F368CF">
      <w:pPr>
        <w:pStyle w:val="BodyText"/>
        <w:numPr>
          <w:ilvl w:val="0"/>
          <w:numId w:val="32"/>
        </w:numPr>
        <w:spacing w:after="0"/>
        <w:jc w:val="left"/>
        <w:rPr>
          <w:rFonts w:ascii="Calibri" w:hAnsi="Calibri" w:cs="Calibri"/>
          <w:sz w:val="22"/>
          <w:szCs w:val="22"/>
        </w:rPr>
      </w:pPr>
      <w:r w:rsidRPr="00ED413F">
        <w:rPr>
          <w:rFonts w:ascii="Calibri" w:hAnsi="Calibri" w:cs="Calibri"/>
          <w:sz w:val="22"/>
          <w:szCs w:val="22"/>
        </w:rPr>
        <w:t>Edit any unsent transfer.</w:t>
      </w:r>
    </w:p>
    <w:p w:rsidR="00F368CF" w:rsidRPr="00ED413F" w:rsidRDefault="00F368CF" w:rsidP="00F368CF">
      <w:pPr>
        <w:pStyle w:val="BodyText"/>
        <w:numPr>
          <w:ilvl w:val="0"/>
          <w:numId w:val="32"/>
        </w:numPr>
        <w:spacing w:after="0"/>
        <w:jc w:val="left"/>
        <w:rPr>
          <w:rFonts w:ascii="Calibri" w:hAnsi="Calibri" w:cs="Calibri"/>
          <w:sz w:val="22"/>
          <w:szCs w:val="22"/>
        </w:rPr>
      </w:pPr>
      <w:r w:rsidRPr="00ED413F">
        <w:rPr>
          <w:rFonts w:ascii="Calibri" w:hAnsi="Calibri" w:cs="Calibri"/>
          <w:sz w:val="22"/>
          <w:szCs w:val="22"/>
        </w:rPr>
        <w:t>Remove any unsent transfer.</w:t>
      </w:r>
    </w:p>
    <w:p w:rsidR="00F368CF" w:rsidRPr="00ED413F" w:rsidRDefault="00F368CF" w:rsidP="00F368CF">
      <w:pPr>
        <w:pStyle w:val="BodyText"/>
        <w:numPr>
          <w:ilvl w:val="0"/>
          <w:numId w:val="32"/>
        </w:numPr>
        <w:spacing w:after="0"/>
        <w:jc w:val="left"/>
        <w:rPr>
          <w:rFonts w:ascii="Calibri" w:hAnsi="Calibri" w:cs="Calibri"/>
          <w:sz w:val="22"/>
          <w:szCs w:val="22"/>
        </w:rPr>
      </w:pPr>
      <w:r w:rsidRPr="00ED413F">
        <w:rPr>
          <w:rFonts w:ascii="Calibri" w:hAnsi="Calibri" w:cs="Calibri"/>
          <w:sz w:val="22"/>
          <w:szCs w:val="22"/>
        </w:rPr>
        <w:t>R</w:t>
      </w:r>
      <w:r w:rsidR="00A916A3" w:rsidRPr="00ED413F">
        <w:rPr>
          <w:rFonts w:ascii="Calibri" w:hAnsi="Calibri" w:cs="Calibri"/>
          <w:sz w:val="22"/>
          <w:szCs w:val="22"/>
        </w:rPr>
        <w:t>un an Exception List to re-check inventory for current quanti</w:t>
      </w:r>
      <w:r w:rsidRPr="00ED413F">
        <w:rPr>
          <w:rFonts w:ascii="Calibri" w:hAnsi="Calibri" w:cs="Calibri"/>
          <w:sz w:val="22"/>
          <w:szCs w:val="22"/>
        </w:rPr>
        <w:t>ties of the parts to transfer.</w:t>
      </w:r>
    </w:p>
    <w:p w:rsidR="00F368CF" w:rsidRPr="00ED413F" w:rsidRDefault="00F368CF" w:rsidP="00F368CF">
      <w:pPr>
        <w:pStyle w:val="BodyText"/>
        <w:numPr>
          <w:ilvl w:val="0"/>
          <w:numId w:val="32"/>
        </w:numPr>
        <w:spacing w:after="0"/>
        <w:jc w:val="left"/>
        <w:rPr>
          <w:rFonts w:ascii="Calibri" w:hAnsi="Calibri" w:cs="Calibri"/>
          <w:sz w:val="22"/>
          <w:szCs w:val="22"/>
        </w:rPr>
      </w:pPr>
      <w:r w:rsidRPr="00ED413F">
        <w:rPr>
          <w:rFonts w:ascii="Calibri" w:hAnsi="Calibri" w:cs="Calibri"/>
          <w:sz w:val="22"/>
          <w:szCs w:val="22"/>
        </w:rPr>
        <w:t>R</w:t>
      </w:r>
      <w:r w:rsidR="00A916A3" w:rsidRPr="00ED413F">
        <w:rPr>
          <w:rFonts w:ascii="Calibri" w:hAnsi="Calibri" w:cs="Calibri"/>
          <w:sz w:val="22"/>
          <w:szCs w:val="22"/>
        </w:rPr>
        <w:t>efresh the screen with up-to-moment transfer info</w:t>
      </w:r>
      <w:r w:rsidRPr="00ED413F">
        <w:rPr>
          <w:rFonts w:ascii="Calibri" w:hAnsi="Calibri" w:cs="Calibri"/>
          <w:sz w:val="22"/>
          <w:szCs w:val="22"/>
        </w:rPr>
        <w:t>.</w:t>
      </w:r>
    </w:p>
    <w:p w:rsidR="00F368CF" w:rsidRPr="00ED413F" w:rsidRDefault="00F368CF" w:rsidP="00F368CF">
      <w:pPr>
        <w:pStyle w:val="BodyText"/>
        <w:numPr>
          <w:ilvl w:val="0"/>
          <w:numId w:val="32"/>
        </w:numPr>
        <w:spacing w:after="0"/>
        <w:jc w:val="left"/>
        <w:rPr>
          <w:rFonts w:ascii="Calibri" w:hAnsi="Calibri" w:cs="Calibri"/>
          <w:sz w:val="22"/>
          <w:szCs w:val="22"/>
        </w:rPr>
      </w:pPr>
      <w:r w:rsidRPr="00ED413F">
        <w:rPr>
          <w:rFonts w:ascii="Calibri" w:hAnsi="Calibri" w:cs="Calibri"/>
          <w:sz w:val="22"/>
          <w:szCs w:val="22"/>
        </w:rPr>
        <w:t>T</w:t>
      </w:r>
      <w:r w:rsidR="00A916A3" w:rsidRPr="00ED413F">
        <w:rPr>
          <w:rFonts w:ascii="Calibri" w:hAnsi="Calibri" w:cs="Calibri"/>
          <w:sz w:val="22"/>
          <w:szCs w:val="22"/>
        </w:rPr>
        <w:t>ransfer any unsent transfer.</w:t>
      </w:r>
      <w:r w:rsidR="00927A7F" w:rsidRPr="00ED413F">
        <w:rPr>
          <w:rFonts w:ascii="Calibri" w:hAnsi="Calibri" w:cs="Calibri"/>
          <w:sz w:val="22"/>
          <w:szCs w:val="22"/>
        </w:rPr>
        <w:t xml:space="preserve"> </w:t>
      </w:r>
    </w:p>
    <w:p w:rsidR="00A916A3" w:rsidRPr="00ED413F" w:rsidRDefault="00F368CF" w:rsidP="00F368CF">
      <w:pPr>
        <w:pStyle w:val="BodyText"/>
        <w:numPr>
          <w:ilvl w:val="0"/>
          <w:numId w:val="32"/>
        </w:numPr>
        <w:spacing w:after="0"/>
        <w:jc w:val="left"/>
        <w:rPr>
          <w:rFonts w:ascii="Calibri" w:hAnsi="Calibri" w:cs="Calibri"/>
          <w:sz w:val="22"/>
          <w:szCs w:val="22"/>
        </w:rPr>
      </w:pPr>
      <w:r w:rsidRPr="00ED413F">
        <w:rPr>
          <w:rFonts w:ascii="Calibri" w:hAnsi="Calibri" w:cs="Calibri"/>
          <w:sz w:val="22"/>
          <w:szCs w:val="22"/>
        </w:rPr>
        <w:t>C</w:t>
      </w:r>
      <w:r w:rsidR="00927A7F" w:rsidRPr="00ED413F">
        <w:rPr>
          <w:rFonts w:ascii="Calibri" w:hAnsi="Calibri" w:cs="Calibri"/>
          <w:sz w:val="22"/>
          <w:szCs w:val="22"/>
        </w:rPr>
        <w:t xml:space="preserve">reate a Parts transfer ticket, save and edit it at a later time, and ultimately transfer it when you choose or when the goods arrive at the other location.  </w:t>
      </w:r>
    </w:p>
    <w:p w:rsidR="003F6CA3" w:rsidRPr="00ED413F" w:rsidRDefault="003F6CA3" w:rsidP="003F6CA3">
      <w:pPr>
        <w:pStyle w:val="Body"/>
        <w:spacing w:before="0"/>
        <w:jc w:val="left"/>
        <w:rPr>
          <w:rFonts w:ascii="Calibri" w:hAnsi="Calibri" w:cs="Calibri"/>
          <w:sz w:val="22"/>
          <w:szCs w:val="22"/>
        </w:rPr>
      </w:pPr>
    </w:p>
    <w:p w:rsidR="003F6CA3" w:rsidRPr="00ED413F" w:rsidRDefault="00927A7F" w:rsidP="003F6CA3">
      <w:pPr>
        <w:pStyle w:val="Body"/>
        <w:spacing w:before="0"/>
        <w:jc w:val="left"/>
        <w:rPr>
          <w:rFonts w:ascii="Calibri" w:hAnsi="Calibri" w:cs="Calibri"/>
          <w:sz w:val="22"/>
          <w:szCs w:val="22"/>
        </w:rPr>
      </w:pPr>
      <w:r w:rsidRPr="00ED413F">
        <w:rPr>
          <w:rFonts w:ascii="Calibri" w:hAnsi="Calibri" w:cs="Calibri"/>
          <w:sz w:val="22"/>
          <w:szCs w:val="22"/>
        </w:rPr>
        <w:t xml:space="preserve">To access this function, </w:t>
      </w:r>
      <w:r w:rsidR="00F368CF" w:rsidRPr="00ED413F">
        <w:rPr>
          <w:rFonts w:ascii="Calibri" w:hAnsi="Calibri" w:cs="Calibri"/>
          <w:sz w:val="22"/>
          <w:szCs w:val="22"/>
        </w:rPr>
        <w:t>you can either:</w:t>
      </w:r>
    </w:p>
    <w:p w:rsidR="003F6CA3" w:rsidRPr="00ED413F" w:rsidRDefault="003F6CA3" w:rsidP="003F6CA3">
      <w:pPr>
        <w:pStyle w:val="Body"/>
        <w:spacing w:before="0"/>
        <w:jc w:val="left"/>
        <w:rPr>
          <w:rFonts w:ascii="Calibri" w:hAnsi="Calibri" w:cs="Calibri"/>
          <w:sz w:val="22"/>
          <w:szCs w:val="22"/>
        </w:rPr>
      </w:pPr>
    </w:p>
    <w:p w:rsidR="00927A7F" w:rsidRPr="00ED413F" w:rsidRDefault="00F368CF" w:rsidP="00F368CF">
      <w:pPr>
        <w:pStyle w:val="Body"/>
        <w:numPr>
          <w:ilvl w:val="0"/>
          <w:numId w:val="33"/>
        </w:numPr>
        <w:spacing w:before="0"/>
        <w:jc w:val="left"/>
        <w:rPr>
          <w:rFonts w:ascii="Calibri" w:hAnsi="Calibri" w:cs="Calibri"/>
          <w:sz w:val="22"/>
          <w:szCs w:val="22"/>
        </w:rPr>
      </w:pPr>
      <w:r w:rsidRPr="00ED413F">
        <w:rPr>
          <w:rFonts w:ascii="Calibri" w:hAnsi="Calibri" w:cs="Calibri"/>
          <w:sz w:val="22"/>
          <w:szCs w:val="22"/>
        </w:rPr>
        <w:t>Select “Inventory” from the menu and choose the</w:t>
      </w:r>
      <w:r w:rsidR="00927A7F" w:rsidRPr="00ED413F">
        <w:rPr>
          <w:rFonts w:ascii="Calibri" w:hAnsi="Calibri" w:cs="Calibri"/>
          <w:sz w:val="22"/>
          <w:szCs w:val="22"/>
        </w:rPr>
        <w:t xml:space="preserve"> </w:t>
      </w:r>
      <w:r w:rsidRPr="00ED413F">
        <w:rPr>
          <w:rFonts w:ascii="Calibri" w:hAnsi="Calibri" w:cs="Calibri"/>
          <w:sz w:val="22"/>
          <w:szCs w:val="22"/>
        </w:rPr>
        <w:t>“Multi-Store Processing” submenu.  Click on</w:t>
      </w:r>
      <w:r w:rsidR="00927A7F" w:rsidRPr="00ED413F">
        <w:rPr>
          <w:rFonts w:ascii="Calibri" w:hAnsi="Calibri" w:cs="Calibri"/>
          <w:sz w:val="22"/>
          <w:szCs w:val="22"/>
        </w:rPr>
        <w:t xml:space="preserve"> </w:t>
      </w:r>
      <w:r w:rsidRPr="00ED413F">
        <w:rPr>
          <w:rFonts w:ascii="Calibri" w:hAnsi="Calibri" w:cs="Calibri"/>
          <w:sz w:val="22"/>
          <w:szCs w:val="22"/>
        </w:rPr>
        <w:t>“</w:t>
      </w:r>
      <w:r w:rsidR="00927A7F" w:rsidRPr="00ED413F">
        <w:rPr>
          <w:rFonts w:ascii="Calibri" w:hAnsi="Calibri" w:cs="Calibri"/>
          <w:sz w:val="22"/>
          <w:szCs w:val="22"/>
        </w:rPr>
        <w:t>Inter-Store Parts Transfer</w:t>
      </w:r>
      <w:r w:rsidRPr="00ED413F">
        <w:rPr>
          <w:rFonts w:ascii="Calibri" w:hAnsi="Calibri" w:cs="Calibri"/>
          <w:sz w:val="22"/>
          <w:szCs w:val="22"/>
        </w:rPr>
        <w:t>.”</w:t>
      </w:r>
    </w:p>
    <w:p w:rsidR="00927A7F" w:rsidRPr="00ED413F" w:rsidRDefault="00F368CF" w:rsidP="00F368CF">
      <w:pPr>
        <w:pStyle w:val="Command"/>
        <w:numPr>
          <w:ilvl w:val="0"/>
          <w:numId w:val="33"/>
        </w:numPr>
        <w:spacing w:before="0"/>
        <w:jc w:val="left"/>
        <w:rPr>
          <w:rFonts w:ascii="Calibri" w:hAnsi="Calibri" w:cs="Calibri"/>
          <w:b w:val="0"/>
          <w:sz w:val="22"/>
          <w:szCs w:val="22"/>
        </w:rPr>
      </w:pPr>
      <w:r w:rsidRPr="00ED413F">
        <w:rPr>
          <w:rFonts w:ascii="Calibri" w:hAnsi="Calibri" w:cs="Calibri"/>
          <w:b w:val="0"/>
          <w:sz w:val="22"/>
          <w:szCs w:val="22"/>
        </w:rPr>
        <w:t>T</w:t>
      </w:r>
      <w:r w:rsidR="00927A7F" w:rsidRPr="00ED413F">
        <w:rPr>
          <w:rFonts w:ascii="Calibri" w:hAnsi="Calibri" w:cs="Calibri"/>
          <w:b w:val="0"/>
          <w:sz w:val="22"/>
          <w:szCs w:val="22"/>
        </w:rPr>
        <w:t xml:space="preserve">ype </w:t>
      </w:r>
      <w:r w:rsidRPr="00ED413F">
        <w:rPr>
          <w:rFonts w:ascii="Calibri" w:hAnsi="Calibri" w:cs="Calibri"/>
          <w:b w:val="0"/>
          <w:sz w:val="22"/>
          <w:szCs w:val="22"/>
        </w:rPr>
        <w:t>“</w:t>
      </w:r>
      <w:r w:rsidR="00927A7F" w:rsidRPr="00ED413F">
        <w:rPr>
          <w:rFonts w:ascii="Calibri" w:hAnsi="Calibri" w:cs="Calibri"/>
          <w:b w:val="0"/>
          <w:sz w:val="22"/>
          <w:szCs w:val="22"/>
        </w:rPr>
        <w:t>ISPT</w:t>
      </w:r>
      <w:r w:rsidRPr="00ED413F">
        <w:rPr>
          <w:rFonts w:ascii="Calibri" w:hAnsi="Calibri" w:cs="Calibri"/>
          <w:b w:val="0"/>
          <w:sz w:val="22"/>
          <w:szCs w:val="22"/>
        </w:rPr>
        <w:t>”</w:t>
      </w:r>
      <w:r w:rsidR="00927A7F" w:rsidRPr="00ED413F">
        <w:rPr>
          <w:rFonts w:ascii="Calibri" w:hAnsi="Calibri" w:cs="Calibri"/>
          <w:b w:val="0"/>
          <w:sz w:val="22"/>
          <w:szCs w:val="22"/>
        </w:rPr>
        <w:t xml:space="preserve"> in the Shortcuts Bar</w:t>
      </w:r>
      <w:r w:rsidRPr="00ED413F">
        <w:rPr>
          <w:rFonts w:ascii="Calibri" w:hAnsi="Calibri" w:cs="Calibri"/>
          <w:b w:val="0"/>
          <w:sz w:val="22"/>
          <w:szCs w:val="22"/>
        </w:rPr>
        <w:t>.</w:t>
      </w:r>
    </w:p>
    <w:p w:rsidR="00927A7F" w:rsidRPr="00ED413F" w:rsidRDefault="00927A7F" w:rsidP="003F6CA3">
      <w:pPr>
        <w:pStyle w:val="BodyText"/>
        <w:spacing w:after="0"/>
        <w:jc w:val="left"/>
        <w:rPr>
          <w:rFonts w:ascii="Calibri" w:hAnsi="Calibri" w:cs="Calibri"/>
          <w:sz w:val="22"/>
          <w:szCs w:val="22"/>
        </w:rPr>
      </w:pPr>
    </w:p>
    <w:p w:rsidR="00927A7F" w:rsidRPr="00ED413F" w:rsidRDefault="00927A7F" w:rsidP="003F6CA3">
      <w:pPr>
        <w:pStyle w:val="BodyText"/>
        <w:spacing w:after="0"/>
        <w:jc w:val="left"/>
        <w:rPr>
          <w:rFonts w:ascii="Calibri" w:hAnsi="Calibri" w:cs="Calibri"/>
          <w:sz w:val="22"/>
          <w:szCs w:val="22"/>
        </w:rPr>
      </w:pPr>
      <w:r w:rsidRPr="00ED413F">
        <w:rPr>
          <w:rFonts w:ascii="Calibri" w:hAnsi="Calibri" w:cs="Calibri"/>
          <w:b/>
          <w:sz w:val="22"/>
          <w:szCs w:val="22"/>
          <w:u w:val="single"/>
        </w:rPr>
        <w:t>Active Transfer Tickets</w:t>
      </w:r>
      <w:r w:rsidR="00F368CF" w:rsidRPr="00ED413F">
        <w:rPr>
          <w:rFonts w:ascii="Calibri" w:hAnsi="Calibri" w:cs="Calibri"/>
          <w:b/>
          <w:sz w:val="22"/>
          <w:szCs w:val="22"/>
          <w:u w:val="single"/>
        </w:rPr>
        <w:t>:</w:t>
      </w:r>
      <w:r w:rsidR="00F368CF" w:rsidRPr="00ED413F">
        <w:rPr>
          <w:rFonts w:ascii="Calibri" w:hAnsi="Calibri" w:cs="Calibri"/>
          <w:sz w:val="22"/>
          <w:szCs w:val="22"/>
        </w:rPr>
        <w:t xml:space="preserve"> </w:t>
      </w:r>
      <w:r w:rsidRPr="00ED413F">
        <w:rPr>
          <w:rFonts w:ascii="Calibri" w:hAnsi="Calibri" w:cs="Calibri"/>
          <w:sz w:val="22"/>
          <w:szCs w:val="22"/>
        </w:rPr>
        <w:t xml:space="preserve">A list of pending transfers is shown as soon as you enter the program. </w:t>
      </w:r>
    </w:p>
    <w:p w:rsidR="003F6CA3" w:rsidRPr="00ED413F" w:rsidRDefault="003F6CA3" w:rsidP="003F6CA3">
      <w:pPr>
        <w:pStyle w:val="BodyText"/>
        <w:spacing w:after="0"/>
        <w:jc w:val="left"/>
        <w:rPr>
          <w:rFonts w:ascii="Calibri" w:hAnsi="Calibri" w:cs="Calibri"/>
          <w:sz w:val="22"/>
          <w:szCs w:val="22"/>
        </w:rPr>
      </w:pPr>
    </w:p>
    <w:p w:rsidR="00927A7F" w:rsidRPr="00ED413F" w:rsidRDefault="00927A7F" w:rsidP="003F6CA3">
      <w:pPr>
        <w:pStyle w:val="BodyText"/>
        <w:spacing w:after="0"/>
        <w:jc w:val="center"/>
        <w:rPr>
          <w:rFonts w:ascii="Calibri" w:hAnsi="Calibri" w:cs="Calibri"/>
          <w:sz w:val="22"/>
          <w:szCs w:val="22"/>
        </w:rPr>
      </w:pPr>
      <w:r w:rsidRPr="00ED413F">
        <w:rPr>
          <w:rFonts w:ascii="Calibri" w:hAnsi="Calibri" w:cs="Calibri"/>
          <w:sz w:val="22"/>
          <w:szCs w:val="22"/>
        </w:rPr>
        <w:lastRenderedPageBreak/>
        <w:pict>
          <v:shape id="_x0000_i1026" type="#_x0000_t75" style="width:6in;height:310.5pt">
            <v:imagedata r:id="rId8" o:title="ISPT Detail"/>
          </v:shape>
        </w:pict>
      </w:r>
    </w:p>
    <w:p w:rsidR="003F6CA3" w:rsidRPr="00ED413F" w:rsidRDefault="003F6CA3" w:rsidP="003F6CA3">
      <w:pPr>
        <w:pStyle w:val="BodyText"/>
        <w:spacing w:after="0"/>
        <w:jc w:val="left"/>
        <w:rPr>
          <w:rFonts w:ascii="Calibri" w:hAnsi="Calibri" w:cs="Calibri"/>
          <w:b/>
          <w:sz w:val="22"/>
          <w:szCs w:val="22"/>
        </w:rPr>
      </w:pPr>
    </w:p>
    <w:p w:rsidR="00927A7F" w:rsidRPr="00ED413F" w:rsidRDefault="00927A7F" w:rsidP="003F6CA3">
      <w:pPr>
        <w:pStyle w:val="BodyText"/>
        <w:spacing w:after="0"/>
        <w:jc w:val="left"/>
        <w:rPr>
          <w:rFonts w:ascii="Calibri" w:hAnsi="Calibri" w:cs="Calibri"/>
          <w:sz w:val="22"/>
          <w:szCs w:val="22"/>
        </w:rPr>
      </w:pPr>
      <w:r w:rsidRPr="00ED413F">
        <w:rPr>
          <w:rFonts w:ascii="Calibri" w:hAnsi="Calibri" w:cs="Calibri"/>
          <w:sz w:val="22"/>
          <w:szCs w:val="22"/>
          <w:u w:val="single"/>
        </w:rPr>
        <w:t>Ticket Number</w:t>
      </w:r>
      <w:r w:rsidR="00F368CF" w:rsidRPr="00ED413F">
        <w:rPr>
          <w:rFonts w:ascii="Calibri" w:hAnsi="Calibri" w:cs="Calibri"/>
          <w:sz w:val="22"/>
          <w:szCs w:val="22"/>
          <w:u w:val="single"/>
        </w:rPr>
        <w:t>:</w:t>
      </w:r>
      <w:r w:rsidR="00F368CF" w:rsidRPr="00ED413F">
        <w:rPr>
          <w:rFonts w:ascii="Calibri" w:hAnsi="Calibri" w:cs="Calibri"/>
          <w:sz w:val="22"/>
          <w:szCs w:val="22"/>
        </w:rPr>
        <w:t xml:space="preserve"> </w:t>
      </w:r>
      <w:r w:rsidRPr="00ED413F">
        <w:rPr>
          <w:rFonts w:ascii="Calibri" w:hAnsi="Calibri" w:cs="Calibri"/>
          <w:sz w:val="22"/>
          <w:szCs w:val="22"/>
        </w:rPr>
        <w:t>This column shows the transfer ticket number.</w:t>
      </w:r>
    </w:p>
    <w:p w:rsidR="00927A7F" w:rsidRPr="00ED413F" w:rsidRDefault="00927A7F" w:rsidP="003F6CA3">
      <w:pPr>
        <w:pStyle w:val="BodyText"/>
        <w:spacing w:after="0"/>
        <w:jc w:val="left"/>
        <w:rPr>
          <w:rFonts w:ascii="Calibri" w:hAnsi="Calibri" w:cs="Calibri"/>
          <w:sz w:val="22"/>
          <w:szCs w:val="22"/>
        </w:rPr>
      </w:pPr>
    </w:p>
    <w:p w:rsidR="00927A7F" w:rsidRPr="00ED413F" w:rsidRDefault="00927A7F" w:rsidP="003F6CA3">
      <w:pPr>
        <w:pStyle w:val="BodyText"/>
        <w:spacing w:after="0"/>
        <w:jc w:val="left"/>
        <w:rPr>
          <w:rFonts w:ascii="Calibri" w:hAnsi="Calibri" w:cs="Calibri"/>
          <w:sz w:val="22"/>
          <w:szCs w:val="22"/>
        </w:rPr>
      </w:pPr>
      <w:r w:rsidRPr="00ED413F">
        <w:rPr>
          <w:rFonts w:ascii="Calibri" w:hAnsi="Calibri" w:cs="Calibri"/>
          <w:sz w:val="22"/>
          <w:szCs w:val="22"/>
          <w:u w:val="single"/>
        </w:rPr>
        <w:t>Date</w:t>
      </w:r>
      <w:r w:rsidR="00F368CF" w:rsidRPr="00ED413F">
        <w:rPr>
          <w:rFonts w:ascii="Calibri" w:hAnsi="Calibri" w:cs="Calibri"/>
          <w:sz w:val="22"/>
          <w:szCs w:val="22"/>
          <w:u w:val="single"/>
        </w:rPr>
        <w:t>:</w:t>
      </w:r>
      <w:r w:rsidR="00F368CF" w:rsidRPr="00ED413F">
        <w:rPr>
          <w:rFonts w:ascii="Calibri" w:hAnsi="Calibri" w:cs="Calibri"/>
          <w:sz w:val="22"/>
          <w:szCs w:val="22"/>
        </w:rPr>
        <w:t xml:space="preserve"> </w:t>
      </w:r>
      <w:r w:rsidRPr="00ED413F">
        <w:rPr>
          <w:rFonts w:ascii="Calibri" w:hAnsi="Calibri" w:cs="Calibri"/>
          <w:sz w:val="22"/>
          <w:szCs w:val="22"/>
        </w:rPr>
        <w:t>This column shows the date the transfer ticket was written.</w:t>
      </w:r>
    </w:p>
    <w:p w:rsidR="00927A7F" w:rsidRPr="00ED413F" w:rsidRDefault="00927A7F" w:rsidP="003F6CA3">
      <w:pPr>
        <w:pStyle w:val="BodyText"/>
        <w:spacing w:after="0"/>
        <w:jc w:val="left"/>
        <w:rPr>
          <w:rFonts w:ascii="Calibri" w:hAnsi="Calibri" w:cs="Calibri"/>
          <w:sz w:val="22"/>
          <w:szCs w:val="22"/>
        </w:rPr>
      </w:pPr>
    </w:p>
    <w:p w:rsidR="00927A7F" w:rsidRPr="00ED413F" w:rsidRDefault="00927A7F" w:rsidP="003F6CA3">
      <w:pPr>
        <w:pStyle w:val="BodyText"/>
        <w:spacing w:after="0"/>
        <w:jc w:val="left"/>
        <w:rPr>
          <w:rFonts w:ascii="Calibri" w:hAnsi="Calibri" w:cs="Calibri"/>
          <w:sz w:val="22"/>
          <w:szCs w:val="22"/>
        </w:rPr>
      </w:pPr>
      <w:r w:rsidRPr="00ED413F">
        <w:rPr>
          <w:rFonts w:ascii="Calibri" w:hAnsi="Calibri" w:cs="Calibri"/>
          <w:sz w:val="22"/>
          <w:szCs w:val="22"/>
          <w:u w:val="single"/>
        </w:rPr>
        <w:t>Salesperson</w:t>
      </w:r>
      <w:r w:rsidR="00F368CF" w:rsidRPr="00ED413F">
        <w:rPr>
          <w:rFonts w:ascii="Calibri" w:hAnsi="Calibri" w:cs="Calibri"/>
          <w:sz w:val="22"/>
          <w:szCs w:val="22"/>
          <w:u w:val="single"/>
        </w:rPr>
        <w:t>:</w:t>
      </w:r>
      <w:r w:rsidR="00F368CF" w:rsidRPr="00ED413F">
        <w:rPr>
          <w:rFonts w:ascii="Calibri" w:hAnsi="Calibri" w:cs="Calibri"/>
          <w:sz w:val="22"/>
          <w:szCs w:val="22"/>
        </w:rPr>
        <w:t xml:space="preserve"> </w:t>
      </w:r>
      <w:r w:rsidRPr="00ED413F">
        <w:rPr>
          <w:rFonts w:ascii="Calibri" w:hAnsi="Calibri" w:cs="Calibri"/>
          <w:sz w:val="22"/>
          <w:szCs w:val="22"/>
        </w:rPr>
        <w:t>This column shows the ID for the salesperson who wrote the ticket.</w:t>
      </w:r>
    </w:p>
    <w:p w:rsidR="00927A7F" w:rsidRPr="00ED413F" w:rsidRDefault="00927A7F" w:rsidP="003F6CA3">
      <w:pPr>
        <w:pStyle w:val="BodyText"/>
        <w:spacing w:after="0"/>
        <w:jc w:val="left"/>
        <w:rPr>
          <w:rFonts w:ascii="Calibri" w:hAnsi="Calibri" w:cs="Calibri"/>
          <w:sz w:val="22"/>
          <w:szCs w:val="22"/>
        </w:rPr>
      </w:pPr>
    </w:p>
    <w:p w:rsidR="00927A7F" w:rsidRPr="00ED413F" w:rsidRDefault="00927A7F" w:rsidP="003F6CA3">
      <w:pPr>
        <w:pStyle w:val="BodyText"/>
        <w:spacing w:after="0"/>
        <w:jc w:val="left"/>
        <w:rPr>
          <w:rFonts w:ascii="Calibri" w:hAnsi="Calibri" w:cs="Calibri"/>
          <w:sz w:val="22"/>
          <w:szCs w:val="22"/>
        </w:rPr>
      </w:pPr>
      <w:r w:rsidRPr="00ED413F">
        <w:rPr>
          <w:rFonts w:ascii="Calibri" w:hAnsi="Calibri" w:cs="Calibri"/>
          <w:sz w:val="22"/>
          <w:szCs w:val="22"/>
          <w:u w:val="single"/>
        </w:rPr>
        <w:t>Customer</w:t>
      </w:r>
      <w:r w:rsidR="00F368CF" w:rsidRPr="00ED413F">
        <w:rPr>
          <w:rFonts w:ascii="Calibri" w:hAnsi="Calibri" w:cs="Calibri"/>
          <w:sz w:val="22"/>
          <w:szCs w:val="22"/>
          <w:u w:val="single"/>
        </w:rPr>
        <w:t>:</w:t>
      </w:r>
      <w:r w:rsidR="00F368CF" w:rsidRPr="00ED413F">
        <w:rPr>
          <w:rFonts w:ascii="Calibri" w:hAnsi="Calibri" w:cs="Calibri"/>
          <w:sz w:val="22"/>
          <w:szCs w:val="22"/>
        </w:rPr>
        <w:t xml:space="preserve"> </w:t>
      </w:r>
      <w:r w:rsidRPr="00ED413F">
        <w:rPr>
          <w:rFonts w:ascii="Calibri" w:hAnsi="Calibri" w:cs="Calibri"/>
          <w:sz w:val="22"/>
          <w:szCs w:val="22"/>
        </w:rPr>
        <w:t>This column shows the store that will receive the transferred part(s).</w:t>
      </w:r>
    </w:p>
    <w:p w:rsidR="003F6CA3" w:rsidRPr="00ED413F" w:rsidRDefault="003F6CA3" w:rsidP="003F6CA3">
      <w:pPr>
        <w:pStyle w:val="Heading2"/>
        <w:keepNext w:val="0"/>
        <w:jc w:val="left"/>
        <w:rPr>
          <w:rFonts w:ascii="Calibri" w:hAnsi="Calibri" w:cs="Calibri"/>
          <w:sz w:val="22"/>
          <w:szCs w:val="22"/>
        </w:rPr>
      </w:pPr>
    </w:p>
    <w:p w:rsidR="00927A7F" w:rsidRPr="00ED413F" w:rsidRDefault="00927A7F" w:rsidP="00F368CF">
      <w:pPr>
        <w:pStyle w:val="Heading2"/>
        <w:keepNext w:val="0"/>
        <w:jc w:val="left"/>
        <w:rPr>
          <w:rFonts w:ascii="Calibri" w:hAnsi="Calibri" w:cs="Calibri"/>
          <w:b w:val="0"/>
          <w:sz w:val="22"/>
          <w:szCs w:val="22"/>
        </w:rPr>
      </w:pPr>
      <w:r w:rsidRPr="00ED413F">
        <w:rPr>
          <w:rFonts w:ascii="Calibri" w:hAnsi="Calibri" w:cs="Calibri"/>
          <w:sz w:val="22"/>
          <w:szCs w:val="22"/>
          <w:u w:val="single"/>
        </w:rPr>
        <w:t>Create a New Transfer</w:t>
      </w:r>
      <w:r w:rsidR="00F368CF" w:rsidRPr="00ED413F">
        <w:rPr>
          <w:rFonts w:ascii="Calibri" w:hAnsi="Calibri" w:cs="Calibri"/>
          <w:sz w:val="22"/>
          <w:szCs w:val="22"/>
          <w:u w:val="single"/>
        </w:rPr>
        <w:t>:</w:t>
      </w:r>
      <w:r w:rsidR="00F368CF" w:rsidRPr="00ED413F">
        <w:rPr>
          <w:rFonts w:ascii="Calibri" w:hAnsi="Calibri" w:cs="Calibri"/>
          <w:b w:val="0"/>
          <w:sz w:val="22"/>
          <w:szCs w:val="22"/>
        </w:rPr>
        <w:t xml:space="preserve"> </w:t>
      </w:r>
      <w:r w:rsidRPr="00ED413F">
        <w:rPr>
          <w:rFonts w:ascii="Calibri" w:hAnsi="Calibri" w:cs="Calibri"/>
          <w:b w:val="0"/>
          <w:sz w:val="22"/>
          <w:szCs w:val="22"/>
        </w:rPr>
        <w:t>To create a parts transfer, start with the fields in the New Transfer Ticket section of the screen, located above the Active Transfer Tickets list.</w:t>
      </w:r>
    </w:p>
    <w:p w:rsidR="00927A7F" w:rsidRPr="00ED413F" w:rsidRDefault="00927A7F" w:rsidP="003F6CA3">
      <w:pPr>
        <w:pStyle w:val="BodyText"/>
        <w:spacing w:after="0"/>
        <w:jc w:val="left"/>
        <w:rPr>
          <w:rFonts w:ascii="Calibri" w:hAnsi="Calibri" w:cs="Calibri"/>
          <w:sz w:val="22"/>
          <w:szCs w:val="22"/>
        </w:rPr>
      </w:pPr>
    </w:p>
    <w:p w:rsidR="00927A7F" w:rsidRPr="00ED413F" w:rsidRDefault="00927A7F" w:rsidP="003F6CA3">
      <w:pPr>
        <w:pStyle w:val="BodyText"/>
        <w:spacing w:after="0"/>
        <w:jc w:val="left"/>
        <w:rPr>
          <w:rFonts w:ascii="Calibri" w:hAnsi="Calibri" w:cs="Calibri"/>
          <w:sz w:val="22"/>
          <w:szCs w:val="22"/>
        </w:rPr>
      </w:pPr>
      <w:r w:rsidRPr="00ED413F">
        <w:rPr>
          <w:rFonts w:ascii="Calibri" w:hAnsi="Calibri" w:cs="Calibri"/>
          <w:sz w:val="22"/>
          <w:szCs w:val="22"/>
          <w:u w:val="single"/>
        </w:rPr>
        <w:t>Salesperson</w:t>
      </w:r>
      <w:r w:rsidR="00F368CF" w:rsidRPr="00ED413F">
        <w:rPr>
          <w:rFonts w:ascii="Calibri" w:hAnsi="Calibri" w:cs="Calibri"/>
          <w:sz w:val="22"/>
          <w:szCs w:val="22"/>
          <w:u w:val="single"/>
        </w:rPr>
        <w:t>:</w:t>
      </w:r>
      <w:r w:rsidR="00F368CF" w:rsidRPr="00ED413F">
        <w:rPr>
          <w:rFonts w:ascii="Calibri" w:hAnsi="Calibri" w:cs="Calibri"/>
          <w:sz w:val="22"/>
          <w:szCs w:val="22"/>
        </w:rPr>
        <w:t xml:space="preserve"> </w:t>
      </w:r>
      <w:r w:rsidRPr="00ED413F">
        <w:rPr>
          <w:rFonts w:ascii="Calibri" w:hAnsi="Calibri" w:cs="Calibri"/>
          <w:sz w:val="22"/>
          <w:szCs w:val="22"/>
        </w:rPr>
        <w:t xml:space="preserve">Enter your Salesperson ID in the Salesperson field.  </w:t>
      </w:r>
    </w:p>
    <w:p w:rsidR="003F6CA3" w:rsidRPr="00ED413F" w:rsidRDefault="003F6CA3" w:rsidP="003F6CA3">
      <w:pPr>
        <w:pStyle w:val="BodyText"/>
        <w:spacing w:after="0"/>
        <w:jc w:val="left"/>
        <w:rPr>
          <w:rFonts w:ascii="Calibri" w:hAnsi="Calibri" w:cs="Calibri"/>
          <w:b/>
          <w:sz w:val="22"/>
          <w:szCs w:val="22"/>
        </w:rPr>
      </w:pPr>
    </w:p>
    <w:p w:rsidR="00927A7F" w:rsidRPr="00ED413F" w:rsidRDefault="00927A7F" w:rsidP="003F6CA3">
      <w:pPr>
        <w:pStyle w:val="BodyText"/>
        <w:spacing w:after="0"/>
        <w:jc w:val="left"/>
        <w:rPr>
          <w:rFonts w:ascii="Calibri" w:hAnsi="Calibri" w:cs="Calibri"/>
          <w:sz w:val="22"/>
          <w:szCs w:val="22"/>
        </w:rPr>
      </w:pPr>
      <w:r w:rsidRPr="00ED413F">
        <w:rPr>
          <w:rFonts w:ascii="Calibri" w:hAnsi="Calibri" w:cs="Calibri"/>
          <w:sz w:val="22"/>
          <w:szCs w:val="22"/>
          <w:u w:val="single"/>
        </w:rPr>
        <w:t>Customer</w:t>
      </w:r>
      <w:r w:rsidR="00F368CF" w:rsidRPr="00ED413F">
        <w:rPr>
          <w:rFonts w:ascii="Calibri" w:hAnsi="Calibri" w:cs="Calibri"/>
          <w:sz w:val="22"/>
          <w:szCs w:val="22"/>
          <w:u w:val="single"/>
        </w:rPr>
        <w:t>:</w:t>
      </w:r>
      <w:r w:rsidR="00F368CF" w:rsidRPr="00ED413F">
        <w:rPr>
          <w:rFonts w:ascii="Calibri" w:hAnsi="Calibri" w:cs="Calibri"/>
          <w:sz w:val="22"/>
          <w:szCs w:val="22"/>
        </w:rPr>
        <w:t xml:space="preserve"> </w:t>
      </w:r>
      <w:r w:rsidRPr="00ED413F">
        <w:rPr>
          <w:rFonts w:ascii="Calibri" w:hAnsi="Calibri" w:cs="Calibri"/>
          <w:sz w:val="22"/>
          <w:szCs w:val="22"/>
        </w:rPr>
        <w:t xml:space="preserve">Select the receiving location from the drop-down menu. </w:t>
      </w:r>
    </w:p>
    <w:p w:rsidR="003F6CA3" w:rsidRPr="00ED413F" w:rsidRDefault="003F6CA3" w:rsidP="003F6CA3">
      <w:pPr>
        <w:pStyle w:val="BodyText"/>
        <w:spacing w:after="0"/>
        <w:jc w:val="left"/>
        <w:rPr>
          <w:rFonts w:ascii="Calibri" w:hAnsi="Calibri" w:cs="Calibri"/>
          <w:b/>
          <w:sz w:val="22"/>
          <w:szCs w:val="22"/>
        </w:rPr>
      </w:pPr>
    </w:p>
    <w:p w:rsidR="00927A7F" w:rsidRPr="00ED413F" w:rsidRDefault="00927A7F" w:rsidP="003F6CA3">
      <w:pPr>
        <w:pStyle w:val="BodyText"/>
        <w:spacing w:after="0"/>
        <w:jc w:val="left"/>
        <w:rPr>
          <w:rFonts w:ascii="Calibri" w:hAnsi="Calibri" w:cs="Calibri"/>
          <w:sz w:val="22"/>
          <w:szCs w:val="22"/>
        </w:rPr>
      </w:pPr>
      <w:r w:rsidRPr="00ED413F">
        <w:rPr>
          <w:rFonts w:ascii="Calibri" w:hAnsi="Calibri" w:cs="Calibri"/>
          <w:sz w:val="22"/>
          <w:szCs w:val="22"/>
          <w:u w:val="single"/>
        </w:rPr>
        <w:t>Create</w:t>
      </w:r>
      <w:r w:rsidR="00F368CF" w:rsidRPr="00ED413F">
        <w:rPr>
          <w:rFonts w:ascii="Calibri" w:hAnsi="Calibri" w:cs="Calibri"/>
          <w:sz w:val="22"/>
          <w:szCs w:val="22"/>
          <w:u w:val="single"/>
        </w:rPr>
        <w:t>:</w:t>
      </w:r>
      <w:r w:rsidR="00F368CF" w:rsidRPr="00ED413F">
        <w:rPr>
          <w:rFonts w:ascii="Calibri" w:hAnsi="Calibri" w:cs="Calibri"/>
          <w:sz w:val="22"/>
          <w:szCs w:val="22"/>
        </w:rPr>
        <w:t xml:space="preserve"> </w:t>
      </w:r>
      <w:r w:rsidRPr="00ED413F">
        <w:rPr>
          <w:rFonts w:ascii="Calibri" w:hAnsi="Calibri" w:cs="Calibri"/>
          <w:sz w:val="22"/>
          <w:szCs w:val="22"/>
        </w:rPr>
        <w:t>Press this button to open the Edit Parts Transfer Ticket screen.</w:t>
      </w:r>
    </w:p>
    <w:p w:rsidR="003F6CA3" w:rsidRPr="00ED413F" w:rsidRDefault="003F6CA3" w:rsidP="003F6CA3">
      <w:pPr>
        <w:pStyle w:val="BodyText"/>
        <w:spacing w:after="0"/>
        <w:jc w:val="left"/>
        <w:rPr>
          <w:rFonts w:ascii="Calibri" w:hAnsi="Calibri" w:cs="Calibri"/>
          <w:noProof/>
          <w:sz w:val="22"/>
          <w:szCs w:val="22"/>
        </w:rPr>
      </w:pPr>
    </w:p>
    <w:p w:rsidR="00927A7F" w:rsidRPr="00ED413F" w:rsidRDefault="000C5128" w:rsidP="003F6CA3">
      <w:pPr>
        <w:pStyle w:val="BodyText"/>
        <w:spacing w:after="0"/>
        <w:jc w:val="center"/>
        <w:rPr>
          <w:rFonts w:ascii="Calibri" w:hAnsi="Calibri" w:cs="Calibri"/>
          <w:sz w:val="22"/>
          <w:szCs w:val="22"/>
        </w:rPr>
      </w:pPr>
      <w:r w:rsidRPr="00ED413F">
        <w:rPr>
          <w:rFonts w:ascii="Calibri" w:hAnsi="Calibri" w:cs="Calibri"/>
          <w:noProof/>
          <w:sz w:val="22"/>
          <w:szCs w:val="22"/>
        </w:rPr>
        <w:pict>
          <v:shape id="_x0000_i1027" type="#_x0000_t75" style="width:431.25pt;height:315.75pt">
            <v:imagedata r:id="rId9" o:title="ISPT Edit Transfer"/>
          </v:shape>
        </w:pict>
      </w:r>
    </w:p>
    <w:p w:rsidR="003F6CA3" w:rsidRPr="00ED413F" w:rsidRDefault="003F6CA3" w:rsidP="003F6CA3">
      <w:pPr>
        <w:pStyle w:val="BodyText"/>
        <w:spacing w:after="0"/>
        <w:jc w:val="left"/>
        <w:rPr>
          <w:rFonts w:ascii="Calibri" w:hAnsi="Calibri" w:cs="Calibri"/>
          <w:sz w:val="22"/>
          <w:szCs w:val="22"/>
        </w:rPr>
      </w:pPr>
    </w:p>
    <w:p w:rsidR="00927A7F" w:rsidRPr="00ED413F" w:rsidRDefault="00927A7F" w:rsidP="003F6CA3">
      <w:pPr>
        <w:pStyle w:val="BodyText"/>
        <w:spacing w:after="0"/>
        <w:jc w:val="left"/>
        <w:rPr>
          <w:rFonts w:ascii="Calibri" w:hAnsi="Calibri" w:cs="Calibri"/>
          <w:sz w:val="22"/>
          <w:szCs w:val="22"/>
        </w:rPr>
      </w:pPr>
      <w:r w:rsidRPr="00ED413F">
        <w:rPr>
          <w:rFonts w:ascii="Calibri" w:hAnsi="Calibri" w:cs="Calibri"/>
          <w:sz w:val="22"/>
          <w:szCs w:val="22"/>
        </w:rPr>
        <w:t xml:space="preserve">From the Create/Edit screen, each line that you add or change is saved as you finish that line.  </w:t>
      </w:r>
    </w:p>
    <w:p w:rsidR="003F6CA3" w:rsidRPr="00ED413F" w:rsidRDefault="003F6CA3" w:rsidP="003F6CA3">
      <w:pPr>
        <w:pStyle w:val="BodyText"/>
        <w:spacing w:after="0"/>
        <w:jc w:val="left"/>
        <w:rPr>
          <w:rFonts w:ascii="Calibri" w:hAnsi="Calibri" w:cs="Calibri"/>
          <w:b/>
          <w:sz w:val="22"/>
          <w:szCs w:val="22"/>
        </w:rPr>
      </w:pPr>
    </w:p>
    <w:p w:rsidR="00927A7F" w:rsidRPr="00ED413F" w:rsidRDefault="00927A7F" w:rsidP="003F6CA3">
      <w:pPr>
        <w:pStyle w:val="BodyText"/>
        <w:spacing w:after="0"/>
        <w:jc w:val="left"/>
        <w:rPr>
          <w:rFonts w:ascii="Calibri" w:hAnsi="Calibri" w:cs="Calibri"/>
          <w:sz w:val="22"/>
          <w:szCs w:val="22"/>
        </w:rPr>
      </w:pPr>
      <w:r w:rsidRPr="00ED413F">
        <w:rPr>
          <w:rFonts w:ascii="Calibri" w:hAnsi="Calibri" w:cs="Calibri"/>
          <w:sz w:val="22"/>
          <w:szCs w:val="22"/>
          <w:u w:val="single"/>
        </w:rPr>
        <w:t>Adding Parts</w:t>
      </w:r>
      <w:r w:rsidR="00F368CF" w:rsidRPr="00ED413F">
        <w:rPr>
          <w:rFonts w:ascii="Calibri" w:hAnsi="Calibri" w:cs="Calibri"/>
          <w:sz w:val="22"/>
          <w:szCs w:val="22"/>
          <w:u w:val="single"/>
        </w:rPr>
        <w:t>:</w:t>
      </w:r>
      <w:r w:rsidR="00F368CF" w:rsidRPr="00ED413F">
        <w:rPr>
          <w:rFonts w:ascii="Calibri" w:hAnsi="Calibri" w:cs="Calibri"/>
          <w:sz w:val="22"/>
          <w:szCs w:val="22"/>
        </w:rPr>
        <w:t xml:space="preserve"> </w:t>
      </w:r>
      <w:r w:rsidRPr="00ED413F">
        <w:rPr>
          <w:rFonts w:ascii="Calibri" w:hAnsi="Calibri" w:cs="Calibri"/>
          <w:sz w:val="22"/>
          <w:szCs w:val="22"/>
        </w:rPr>
        <w:t>To add parts to the pending transfer, type the part number in the active field in the Part column.  If you don’t know the number, type in a portion of the part number or description, and click on the arrow to the right of the part number.  This will open the Part Search.</w:t>
      </w:r>
    </w:p>
    <w:p w:rsidR="003F6CA3" w:rsidRPr="00ED413F" w:rsidRDefault="003F6CA3" w:rsidP="003F6CA3">
      <w:pPr>
        <w:pStyle w:val="BodyText"/>
        <w:spacing w:after="0"/>
        <w:jc w:val="left"/>
        <w:rPr>
          <w:rFonts w:ascii="Calibri" w:hAnsi="Calibri" w:cs="Calibri"/>
          <w:noProof/>
          <w:sz w:val="22"/>
          <w:szCs w:val="22"/>
        </w:rPr>
      </w:pPr>
    </w:p>
    <w:p w:rsidR="00927A7F" w:rsidRPr="00ED413F" w:rsidRDefault="00927A7F" w:rsidP="00F368CF">
      <w:pPr>
        <w:pStyle w:val="BodyText"/>
        <w:spacing w:after="0"/>
        <w:jc w:val="left"/>
        <w:rPr>
          <w:rFonts w:ascii="Calibri" w:hAnsi="Calibri" w:cs="Calibri"/>
          <w:noProof/>
          <w:sz w:val="22"/>
          <w:szCs w:val="22"/>
        </w:rPr>
      </w:pPr>
      <w:r w:rsidRPr="00ED413F">
        <w:rPr>
          <w:rFonts w:ascii="Calibri" w:hAnsi="Calibri" w:cs="Calibri"/>
          <w:noProof/>
          <w:sz w:val="22"/>
          <w:szCs w:val="22"/>
        </w:rPr>
        <w:pict>
          <v:shape id="Picture 1" o:spid="_x0000_i1028" type="#_x0000_t75" style="width:370.5pt;height:101.25pt;visibility:visible">
            <v:imagedata r:id="rId10" o:title=""/>
          </v:shape>
        </w:pict>
      </w:r>
    </w:p>
    <w:p w:rsidR="003F6CA3" w:rsidRPr="00ED413F" w:rsidRDefault="003F6CA3" w:rsidP="003F6CA3">
      <w:pPr>
        <w:pStyle w:val="BodyText"/>
        <w:spacing w:after="0"/>
        <w:jc w:val="left"/>
        <w:rPr>
          <w:rFonts w:ascii="Calibri" w:hAnsi="Calibri" w:cs="Calibri"/>
          <w:noProof/>
          <w:sz w:val="22"/>
          <w:szCs w:val="22"/>
        </w:rPr>
      </w:pPr>
    </w:p>
    <w:p w:rsidR="000C5128" w:rsidRPr="00ED413F" w:rsidRDefault="000C5128" w:rsidP="003F6CA3">
      <w:pPr>
        <w:pStyle w:val="BodyText"/>
        <w:spacing w:after="0"/>
        <w:jc w:val="left"/>
        <w:rPr>
          <w:rFonts w:ascii="Calibri" w:hAnsi="Calibri" w:cs="Calibri"/>
          <w:noProof/>
          <w:sz w:val="22"/>
          <w:szCs w:val="22"/>
        </w:rPr>
      </w:pPr>
      <w:r w:rsidRPr="00ED413F">
        <w:rPr>
          <w:rFonts w:ascii="Calibri" w:hAnsi="Calibri" w:cs="Calibri"/>
          <w:noProof/>
          <w:sz w:val="22"/>
          <w:szCs w:val="22"/>
        </w:rPr>
        <w:t xml:space="preserve">Use the search to locate the desired part number, and click on it to insert the number in the Part column.  </w:t>
      </w:r>
    </w:p>
    <w:p w:rsidR="003F6CA3" w:rsidRPr="00ED413F" w:rsidRDefault="003F6CA3" w:rsidP="003F6CA3">
      <w:pPr>
        <w:pStyle w:val="BodyText"/>
        <w:spacing w:after="0"/>
        <w:jc w:val="left"/>
        <w:rPr>
          <w:rFonts w:ascii="Calibri" w:hAnsi="Calibri" w:cs="Calibri"/>
          <w:noProof/>
          <w:sz w:val="22"/>
          <w:szCs w:val="22"/>
        </w:rPr>
      </w:pPr>
    </w:p>
    <w:p w:rsidR="000C5128" w:rsidRPr="00ED413F" w:rsidRDefault="000C5128" w:rsidP="00F368CF">
      <w:pPr>
        <w:pStyle w:val="BodyText"/>
        <w:spacing w:after="0"/>
        <w:jc w:val="left"/>
        <w:rPr>
          <w:rFonts w:ascii="Calibri" w:hAnsi="Calibri" w:cs="Calibri"/>
          <w:noProof/>
          <w:sz w:val="22"/>
          <w:szCs w:val="22"/>
        </w:rPr>
      </w:pPr>
      <w:r w:rsidRPr="00ED413F">
        <w:rPr>
          <w:rFonts w:ascii="Calibri" w:hAnsi="Calibri" w:cs="Calibri"/>
          <w:noProof/>
          <w:sz w:val="22"/>
          <w:szCs w:val="22"/>
        </w:rPr>
        <w:pict>
          <v:shape id="_x0000_i1029" type="#_x0000_t75" style="width:6in;height:129.75pt">
            <v:imagedata r:id="rId11" o:title="ISPT Enter New Transfer"/>
          </v:shape>
        </w:pict>
      </w:r>
    </w:p>
    <w:p w:rsidR="003F6CA3" w:rsidRPr="00ED413F" w:rsidRDefault="003F6CA3" w:rsidP="003F6CA3">
      <w:pPr>
        <w:pStyle w:val="BodyText"/>
        <w:spacing w:after="0"/>
        <w:jc w:val="left"/>
        <w:rPr>
          <w:rFonts w:ascii="Calibri" w:hAnsi="Calibri" w:cs="Calibri"/>
          <w:noProof/>
          <w:sz w:val="22"/>
          <w:szCs w:val="22"/>
        </w:rPr>
      </w:pPr>
    </w:p>
    <w:p w:rsidR="00927A7F" w:rsidRPr="00ED413F" w:rsidRDefault="000C5128" w:rsidP="003F6CA3">
      <w:pPr>
        <w:pStyle w:val="BodyText"/>
        <w:spacing w:after="0"/>
        <w:jc w:val="left"/>
        <w:rPr>
          <w:rFonts w:ascii="Calibri" w:hAnsi="Calibri" w:cs="Calibri"/>
          <w:sz w:val="22"/>
          <w:szCs w:val="22"/>
        </w:rPr>
      </w:pPr>
      <w:r w:rsidRPr="00ED413F">
        <w:rPr>
          <w:rFonts w:ascii="Calibri" w:hAnsi="Calibri" w:cs="Calibri"/>
          <w:noProof/>
          <w:sz w:val="22"/>
          <w:szCs w:val="22"/>
        </w:rPr>
        <w:t xml:space="preserve">Once the part number is filled in, hit “Tab” on the keyboard. The system will then fill in the part’s </w:t>
      </w:r>
      <w:r w:rsidRPr="00ED413F">
        <w:rPr>
          <w:rFonts w:ascii="Calibri" w:hAnsi="Calibri" w:cs="Calibri"/>
          <w:sz w:val="22"/>
          <w:szCs w:val="22"/>
        </w:rPr>
        <w:t>description, the quantity of the part you have on-</w:t>
      </w:r>
      <w:r w:rsidR="00927A7F" w:rsidRPr="00ED413F">
        <w:rPr>
          <w:rFonts w:ascii="Calibri" w:hAnsi="Calibri" w:cs="Calibri"/>
          <w:sz w:val="22"/>
          <w:szCs w:val="22"/>
        </w:rPr>
        <w:t xml:space="preserve">hand, </w:t>
      </w:r>
      <w:r w:rsidRPr="00ED413F">
        <w:rPr>
          <w:rFonts w:ascii="Calibri" w:hAnsi="Calibri" w:cs="Calibri"/>
          <w:sz w:val="22"/>
          <w:szCs w:val="22"/>
        </w:rPr>
        <w:t xml:space="preserve">the part’s </w:t>
      </w:r>
      <w:r w:rsidR="00927A7F" w:rsidRPr="00ED413F">
        <w:rPr>
          <w:rFonts w:ascii="Calibri" w:hAnsi="Calibri" w:cs="Calibri"/>
          <w:sz w:val="22"/>
          <w:szCs w:val="22"/>
        </w:rPr>
        <w:t xml:space="preserve">bin location in the transferring store, </w:t>
      </w:r>
      <w:r w:rsidRPr="00ED413F">
        <w:rPr>
          <w:rFonts w:ascii="Calibri" w:hAnsi="Calibri" w:cs="Calibri"/>
          <w:sz w:val="22"/>
          <w:szCs w:val="22"/>
        </w:rPr>
        <w:t>and the part’s cost</w:t>
      </w:r>
      <w:r w:rsidR="00927A7F" w:rsidRPr="00ED413F">
        <w:rPr>
          <w:rFonts w:ascii="Calibri" w:hAnsi="Calibri" w:cs="Calibri"/>
          <w:sz w:val="22"/>
          <w:szCs w:val="22"/>
        </w:rPr>
        <w:t>.</w:t>
      </w:r>
      <w:r w:rsidRPr="00ED413F">
        <w:rPr>
          <w:rFonts w:ascii="Calibri" w:hAnsi="Calibri" w:cs="Calibri"/>
          <w:sz w:val="22"/>
          <w:szCs w:val="22"/>
        </w:rPr>
        <w:t xml:space="preserve">  Enter the quantity of the part to be transferred in the Qty column, and hit “Tab” again to see the extended amount of the transfer (quantity x cost).</w:t>
      </w:r>
    </w:p>
    <w:p w:rsidR="003F6CA3" w:rsidRPr="00ED413F" w:rsidRDefault="003F6CA3" w:rsidP="003F6CA3">
      <w:pPr>
        <w:pStyle w:val="BodyText"/>
        <w:spacing w:after="0"/>
        <w:jc w:val="left"/>
        <w:rPr>
          <w:rFonts w:ascii="Calibri" w:hAnsi="Calibri" w:cs="Calibri"/>
          <w:noProof/>
          <w:sz w:val="22"/>
          <w:szCs w:val="22"/>
        </w:rPr>
      </w:pPr>
    </w:p>
    <w:p w:rsidR="000C5128" w:rsidRPr="00ED413F" w:rsidRDefault="000C5128" w:rsidP="00F368CF">
      <w:pPr>
        <w:pStyle w:val="BodyText"/>
        <w:spacing w:after="0"/>
        <w:jc w:val="left"/>
        <w:rPr>
          <w:rFonts w:ascii="Calibri" w:hAnsi="Calibri" w:cs="Calibri"/>
          <w:noProof/>
          <w:sz w:val="22"/>
          <w:szCs w:val="22"/>
        </w:rPr>
      </w:pPr>
      <w:r w:rsidRPr="00ED413F">
        <w:rPr>
          <w:rFonts w:ascii="Calibri" w:hAnsi="Calibri" w:cs="Calibri"/>
          <w:noProof/>
          <w:sz w:val="22"/>
          <w:szCs w:val="22"/>
        </w:rPr>
        <w:pict>
          <v:shape id="_x0000_i1030" type="#_x0000_t75" style="width:431.25pt;height:116.25pt">
            <v:imagedata r:id="rId12" o:title="ISPT New Transfer Line"/>
          </v:shape>
        </w:pict>
      </w:r>
    </w:p>
    <w:p w:rsidR="003F6CA3" w:rsidRPr="00ED413F" w:rsidRDefault="003F6CA3" w:rsidP="003F6CA3">
      <w:pPr>
        <w:pStyle w:val="BodyText"/>
        <w:spacing w:after="0"/>
        <w:jc w:val="left"/>
        <w:rPr>
          <w:rFonts w:ascii="Calibri" w:hAnsi="Calibri" w:cs="Calibri"/>
          <w:noProof/>
          <w:sz w:val="22"/>
          <w:szCs w:val="22"/>
        </w:rPr>
      </w:pPr>
    </w:p>
    <w:p w:rsidR="000C5128" w:rsidRPr="00ED413F" w:rsidRDefault="000C5128" w:rsidP="003F6CA3">
      <w:pPr>
        <w:pStyle w:val="BodyText"/>
        <w:spacing w:after="0"/>
        <w:jc w:val="left"/>
        <w:rPr>
          <w:rFonts w:ascii="Calibri" w:hAnsi="Calibri" w:cs="Calibri"/>
          <w:noProof/>
          <w:sz w:val="22"/>
          <w:szCs w:val="22"/>
        </w:rPr>
      </w:pPr>
      <w:r w:rsidRPr="00ED413F">
        <w:rPr>
          <w:rFonts w:ascii="Calibri" w:hAnsi="Calibri" w:cs="Calibri"/>
          <w:noProof/>
          <w:sz w:val="22"/>
          <w:szCs w:val="22"/>
        </w:rPr>
        <w:t>Hitting “Tab” after filling in the quantity will also complete and automatically save the line on the ticket.  A new line will then become available.  You can include multiple different parts on the ticket.</w:t>
      </w:r>
    </w:p>
    <w:p w:rsidR="003F6CA3" w:rsidRPr="00ED413F" w:rsidRDefault="003F6CA3" w:rsidP="003F6CA3">
      <w:pPr>
        <w:pStyle w:val="BodyText"/>
        <w:spacing w:after="0"/>
        <w:jc w:val="left"/>
        <w:rPr>
          <w:rFonts w:ascii="Calibri" w:hAnsi="Calibri" w:cs="Calibri"/>
          <w:noProof/>
          <w:sz w:val="22"/>
          <w:szCs w:val="22"/>
        </w:rPr>
      </w:pPr>
    </w:p>
    <w:p w:rsidR="00F05300" w:rsidRPr="00ED413F" w:rsidRDefault="00F05300" w:rsidP="00F368CF">
      <w:pPr>
        <w:pStyle w:val="BodyText"/>
        <w:spacing w:after="0"/>
        <w:jc w:val="left"/>
        <w:rPr>
          <w:rFonts w:ascii="Calibri" w:hAnsi="Calibri" w:cs="Calibri"/>
          <w:sz w:val="22"/>
          <w:szCs w:val="22"/>
        </w:rPr>
      </w:pPr>
      <w:r w:rsidRPr="00ED413F">
        <w:rPr>
          <w:rFonts w:ascii="Calibri" w:hAnsi="Calibri" w:cs="Calibri"/>
          <w:noProof/>
          <w:sz w:val="22"/>
          <w:szCs w:val="22"/>
        </w:rPr>
        <w:pict>
          <v:shape id="_x0000_i1031" type="#_x0000_t75" style="width:6in;height:90.75pt;visibility:visible">
            <v:imagedata r:id="rId13" o:title=""/>
          </v:shape>
        </w:pict>
      </w:r>
    </w:p>
    <w:p w:rsidR="003F6CA3" w:rsidRPr="00ED413F" w:rsidRDefault="003F6CA3" w:rsidP="003F6CA3">
      <w:pPr>
        <w:pStyle w:val="BodyText"/>
        <w:spacing w:after="0"/>
        <w:jc w:val="left"/>
        <w:rPr>
          <w:rFonts w:ascii="Calibri" w:hAnsi="Calibri" w:cs="Calibri"/>
          <w:sz w:val="22"/>
          <w:szCs w:val="22"/>
        </w:rPr>
      </w:pPr>
    </w:p>
    <w:p w:rsidR="00F05300" w:rsidRPr="00ED413F" w:rsidRDefault="00F05300" w:rsidP="003F6CA3">
      <w:pPr>
        <w:pStyle w:val="BodyText"/>
        <w:spacing w:after="0"/>
        <w:jc w:val="left"/>
        <w:rPr>
          <w:rFonts w:ascii="Calibri" w:hAnsi="Calibri" w:cs="Calibri"/>
          <w:sz w:val="22"/>
          <w:szCs w:val="22"/>
        </w:rPr>
      </w:pPr>
      <w:r w:rsidRPr="00ED413F">
        <w:rPr>
          <w:rFonts w:ascii="Calibri" w:hAnsi="Calibri" w:cs="Calibri"/>
          <w:sz w:val="22"/>
          <w:szCs w:val="22"/>
        </w:rPr>
        <w:t>To edit a line after completing and saving it, click on the line to highlight it.  You can then make the necessary changes.</w:t>
      </w:r>
    </w:p>
    <w:p w:rsidR="00927A7F" w:rsidRPr="00ED413F" w:rsidRDefault="00927A7F" w:rsidP="003F6CA3">
      <w:pPr>
        <w:pStyle w:val="Heading2"/>
        <w:keepNext w:val="0"/>
        <w:jc w:val="left"/>
        <w:rPr>
          <w:rFonts w:ascii="Calibri" w:hAnsi="Calibri" w:cs="Calibri"/>
          <w:sz w:val="22"/>
          <w:szCs w:val="22"/>
        </w:rPr>
      </w:pPr>
    </w:p>
    <w:p w:rsidR="000C5128" w:rsidRPr="00ED413F" w:rsidRDefault="000C5128" w:rsidP="003F6CA3">
      <w:pPr>
        <w:pStyle w:val="BodyText"/>
        <w:spacing w:after="0"/>
        <w:jc w:val="center"/>
        <w:rPr>
          <w:rFonts w:ascii="Calibri" w:hAnsi="Calibri" w:cs="Calibri"/>
          <w:sz w:val="22"/>
          <w:szCs w:val="22"/>
        </w:rPr>
      </w:pPr>
      <w:r w:rsidRPr="00ED413F">
        <w:rPr>
          <w:rFonts w:ascii="Calibri" w:hAnsi="Calibri" w:cs="Calibri"/>
          <w:noProof/>
          <w:sz w:val="22"/>
          <w:szCs w:val="22"/>
        </w:rPr>
        <w:pict>
          <v:shape id="_x0000_i1032" type="#_x0000_t75" style="width:431.25pt;height:315.75pt">
            <v:imagedata r:id="rId9" o:title="ISPT Edit Transfer"/>
          </v:shape>
        </w:pict>
      </w:r>
    </w:p>
    <w:p w:rsidR="000C5128" w:rsidRPr="00ED413F" w:rsidRDefault="000C5128" w:rsidP="003F6CA3">
      <w:pPr>
        <w:pStyle w:val="BodyText"/>
        <w:spacing w:after="0"/>
        <w:jc w:val="left"/>
        <w:rPr>
          <w:rFonts w:ascii="Calibri" w:hAnsi="Calibri" w:cs="Calibri"/>
          <w:b/>
          <w:sz w:val="22"/>
          <w:szCs w:val="22"/>
        </w:rPr>
      </w:pPr>
    </w:p>
    <w:p w:rsidR="000C5128" w:rsidRPr="00ED413F" w:rsidRDefault="000C5128" w:rsidP="003F6CA3">
      <w:pPr>
        <w:pStyle w:val="BodyText"/>
        <w:spacing w:after="0"/>
        <w:jc w:val="left"/>
        <w:rPr>
          <w:rFonts w:ascii="Calibri" w:hAnsi="Calibri" w:cs="Calibri"/>
          <w:sz w:val="22"/>
          <w:szCs w:val="22"/>
        </w:rPr>
      </w:pPr>
      <w:r w:rsidRPr="00ED413F">
        <w:rPr>
          <w:rFonts w:ascii="Calibri" w:hAnsi="Calibri" w:cs="Calibri"/>
          <w:sz w:val="22"/>
          <w:szCs w:val="22"/>
          <w:u w:val="single"/>
        </w:rPr>
        <w:t>Part Inquiry</w:t>
      </w:r>
      <w:r w:rsidR="00F368CF" w:rsidRPr="00ED413F">
        <w:rPr>
          <w:rFonts w:ascii="Calibri" w:hAnsi="Calibri" w:cs="Calibri"/>
          <w:sz w:val="22"/>
          <w:szCs w:val="22"/>
          <w:u w:val="single"/>
        </w:rPr>
        <w:t>:</w:t>
      </w:r>
      <w:r w:rsidR="00F368CF" w:rsidRPr="00ED413F">
        <w:rPr>
          <w:rFonts w:ascii="Calibri" w:hAnsi="Calibri" w:cs="Calibri"/>
          <w:sz w:val="22"/>
          <w:szCs w:val="22"/>
        </w:rPr>
        <w:t xml:space="preserve"> </w:t>
      </w:r>
      <w:r w:rsidRPr="00ED413F">
        <w:rPr>
          <w:rFonts w:ascii="Calibri" w:hAnsi="Calibri" w:cs="Calibri"/>
          <w:sz w:val="22"/>
          <w:szCs w:val="22"/>
        </w:rPr>
        <w:t>Press this to access the Part Inquiry (PI) application.</w:t>
      </w:r>
    </w:p>
    <w:p w:rsidR="003F6CA3" w:rsidRPr="00ED413F" w:rsidRDefault="003F6CA3" w:rsidP="003F6CA3">
      <w:pPr>
        <w:pStyle w:val="BodyText"/>
        <w:spacing w:after="0"/>
        <w:jc w:val="left"/>
        <w:rPr>
          <w:rFonts w:ascii="Calibri" w:hAnsi="Calibri" w:cs="Calibri"/>
          <w:bCs w:val="0"/>
          <w:iCs w:val="0"/>
          <w:sz w:val="22"/>
          <w:szCs w:val="22"/>
        </w:rPr>
      </w:pPr>
    </w:p>
    <w:p w:rsidR="00927A7F" w:rsidRPr="00ED413F" w:rsidRDefault="000C5128" w:rsidP="003F6CA3">
      <w:pPr>
        <w:pStyle w:val="BodyText"/>
        <w:spacing w:after="0"/>
        <w:jc w:val="center"/>
        <w:rPr>
          <w:rFonts w:ascii="Calibri" w:hAnsi="Calibri" w:cs="Calibri"/>
          <w:bCs w:val="0"/>
          <w:iCs w:val="0"/>
          <w:sz w:val="22"/>
          <w:szCs w:val="22"/>
        </w:rPr>
      </w:pPr>
      <w:r w:rsidRPr="00ED413F">
        <w:rPr>
          <w:rFonts w:ascii="Calibri" w:hAnsi="Calibri" w:cs="Calibri"/>
          <w:bCs w:val="0"/>
          <w:iCs w:val="0"/>
          <w:sz w:val="22"/>
          <w:szCs w:val="22"/>
        </w:rPr>
        <w:pict>
          <v:shape id="_x0000_i1033" type="#_x0000_t75" style="width:430.5pt;height:221.25pt">
            <v:imagedata r:id="rId14" o:title="PI"/>
          </v:shape>
        </w:pict>
      </w:r>
    </w:p>
    <w:p w:rsidR="003F6CA3" w:rsidRPr="00ED413F" w:rsidRDefault="003F6CA3" w:rsidP="003F6CA3">
      <w:pPr>
        <w:pStyle w:val="BodyText"/>
        <w:spacing w:after="0"/>
        <w:jc w:val="left"/>
        <w:rPr>
          <w:rFonts w:ascii="Calibri" w:hAnsi="Calibri" w:cs="Calibri"/>
          <w:sz w:val="22"/>
          <w:szCs w:val="22"/>
        </w:rPr>
      </w:pPr>
    </w:p>
    <w:p w:rsidR="00927A7F" w:rsidRPr="00ED413F" w:rsidRDefault="00F05300" w:rsidP="003F6CA3">
      <w:pPr>
        <w:pStyle w:val="BodyText"/>
        <w:spacing w:after="0"/>
        <w:jc w:val="left"/>
        <w:rPr>
          <w:rFonts w:ascii="Calibri" w:hAnsi="Calibri" w:cs="Calibri"/>
          <w:sz w:val="22"/>
          <w:szCs w:val="22"/>
        </w:rPr>
      </w:pPr>
      <w:r w:rsidRPr="00ED413F">
        <w:rPr>
          <w:rFonts w:ascii="Calibri" w:hAnsi="Calibri" w:cs="Calibri"/>
          <w:sz w:val="22"/>
          <w:szCs w:val="22"/>
          <w:u w:val="single"/>
        </w:rPr>
        <w:t>Remove/Remove All</w:t>
      </w:r>
      <w:r w:rsidR="00F368CF" w:rsidRPr="00ED413F">
        <w:rPr>
          <w:rFonts w:ascii="Calibri" w:hAnsi="Calibri" w:cs="Calibri"/>
          <w:sz w:val="22"/>
          <w:szCs w:val="22"/>
          <w:u w:val="single"/>
        </w:rPr>
        <w:t>:</w:t>
      </w:r>
      <w:r w:rsidR="00F368CF" w:rsidRPr="00ED413F">
        <w:rPr>
          <w:rFonts w:ascii="Calibri" w:hAnsi="Calibri" w:cs="Calibri"/>
          <w:sz w:val="22"/>
          <w:szCs w:val="22"/>
        </w:rPr>
        <w:t xml:space="preserve"> </w:t>
      </w:r>
      <w:r w:rsidR="00927A7F" w:rsidRPr="00ED413F">
        <w:rPr>
          <w:rFonts w:ascii="Calibri" w:hAnsi="Calibri" w:cs="Calibri"/>
          <w:sz w:val="22"/>
          <w:szCs w:val="22"/>
        </w:rPr>
        <w:t xml:space="preserve">To remove a single part number, click on the line to highlight it and click on the </w:t>
      </w:r>
      <w:r w:rsidR="00927A7F" w:rsidRPr="00ED413F">
        <w:rPr>
          <w:rFonts w:ascii="Calibri" w:hAnsi="Calibri" w:cs="Calibri"/>
          <w:b/>
          <w:sz w:val="22"/>
          <w:szCs w:val="22"/>
        </w:rPr>
        <w:t>Remove</w:t>
      </w:r>
      <w:r w:rsidR="00927A7F" w:rsidRPr="00ED413F">
        <w:rPr>
          <w:rFonts w:ascii="Calibri" w:hAnsi="Calibri" w:cs="Calibri"/>
          <w:sz w:val="22"/>
          <w:szCs w:val="22"/>
        </w:rPr>
        <w:t xml:space="preserve"> button.  You can remove all part numbers by clicking on the </w:t>
      </w:r>
      <w:r w:rsidR="00927A7F" w:rsidRPr="00ED413F">
        <w:rPr>
          <w:rFonts w:ascii="Calibri" w:hAnsi="Calibri" w:cs="Calibri"/>
          <w:b/>
          <w:sz w:val="22"/>
          <w:szCs w:val="22"/>
        </w:rPr>
        <w:t>Remove All</w:t>
      </w:r>
      <w:r w:rsidR="00927A7F" w:rsidRPr="00ED413F">
        <w:rPr>
          <w:rFonts w:ascii="Calibri" w:hAnsi="Calibri" w:cs="Calibri"/>
          <w:sz w:val="22"/>
          <w:szCs w:val="22"/>
        </w:rPr>
        <w:t xml:space="preserve"> button.</w:t>
      </w:r>
    </w:p>
    <w:p w:rsidR="003F6CA3" w:rsidRPr="00ED413F" w:rsidRDefault="003F6CA3" w:rsidP="003F6CA3">
      <w:pPr>
        <w:pStyle w:val="BodyText"/>
        <w:spacing w:after="0"/>
        <w:jc w:val="left"/>
        <w:rPr>
          <w:rFonts w:ascii="Calibri" w:hAnsi="Calibri" w:cs="Calibri"/>
          <w:b/>
          <w:bCs w:val="0"/>
          <w:iCs w:val="0"/>
          <w:sz w:val="22"/>
          <w:szCs w:val="22"/>
        </w:rPr>
      </w:pPr>
    </w:p>
    <w:p w:rsidR="00927A7F" w:rsidRPr="00ED413F" w:rsidRDefault="00F05300" w:rsidP="003F6CA3">
      <w:pPr>
        <w:pStyle w:val="BodyText"/>
        <w:spacing w:after="0"/>
        <w:jc w:val="left"/>
        <w:rPr>
          <w:rFonts w:ascii="Calibri" w:hAnsi="Calibri" w:cs="Calibri"/>
          <w:bCs w:val="0"/>
          <w:iCs w:val="0"/>
          <w:sz w:val="22"/>
          <w:szCs w:val="22"/>
        </w:rPr>
      </w:pPr>
      <w:r w:rsidRPr="00ED413F">
        <w:rPr>
          <w:rFonts w:ascii="Calibri" w:hAnsi="Calibri" w:cs="Calibri"/>
          <w:bCs w:val="0"/>
          <w:iCs w:val="0"/>
          <w:sz w:val="22"/>
          <w:szCs w:val="22"/>
          <w:u w:val="single"/>
        </w:rPr>
        <w:t>Transfer</w:t>
      </w:r>
      <w:r w:rsidR="00F368CF" w:rsidRPr="00ED413F">
        <w:rPr>
          <w:rFonts w:ascii="Calibri" w:hAnsi="Calibri" w:cs="Calibri"/>
          <w:bCs w:val="0"/>
          <w:iCs w:val="0"/>
          <w:sz w:val="22"/>
          <w:szCs w:val="22"/>
          <w:u w:val="single"/>
        </w:rPr>
        <w:t>:</w:t>
      </w:r>
      <w:r w:rsidR="00F368CF" w:rsidRPr="00ED413F">
        <w:rPr>
          <w:rFonts w:ascii="Calibri" w:hAnsi="Calibri" w:cs="Calibri"/>
          <w:bCs w:val="0"/>
          <w:iCs w:val="0"/>
          <w:sz w:val="22"/>
          <w:szCs w:val="22"/>
        </w:rPr>
        <w:t xml:space="preserve"> </w:t>
      </w:r>
      <w:r w:rsidR="00927A7F" w:rsidRPr="00ED413F">
        <w:rPr>
          <w:rFonts w:ascii="Calibri" w:hAnsi="Calibri" w:cs="Calibri"/>
          <w:bCs w:val="0"/>
          <w:iCs w:val="0"/>
          <w:sz w:val="22"/>
          <w:szCs w:val="22"/>
        </w:rPr>
        <w:t xml:space="preserve">Press </w:t>
      </w:r>
      <w:r w:rsidRPr="00ED413F">
        <w:rPr>
          <w:rFonts w:ascii="Calibri" w:hAnsi="Calibri" w:cs="Calibri"/>
          <w:bCs w:val="0"/>
          <w:iCs w:val="0"/>
          <w:sz w:val="22"/>
          <w:szCs w:val="22"/>
        </w:rPr>
        <w:t>this button</w:t>
      </w:r>
      <w:r w:rsidR="00927A7F" w:rsidRPr="00ED413F">
        <w:rPr>
          <w:rFonts w:ascii="Calibri" w:hAnsi="Calibri" w:cs="Calibri"/>
          <w:bCs w:val="0"/>
          <w:iCs w:val="0"/>
          <w:sz w:val="22"/>
          <w:szCs w:val="22"/>
        </w:rPr>
        <w:t xml:space="preserve"> to initiate the transfer process.  The box that appears off</w:t>
      </w:r>
      <w:r w:rsidRPr="00ED413F">
        <w:rPr>
          <w:rFonts w:ascii="Calibri" w:hAnsi="Calibri" w:cs="Calibri"/>
          <w:bCs w:val="0"/>
          <w:iCs w:val="0"/>
          <w:sz w:val="22"/>
          <w:szCs w:val="22"/>
        </w:rPr>
        <w:t>ers the ability to add freight (</w:t>
      </w:r>
      <w:r w:rsidR="00927A7F" w:rsidRPr="00ED413F">
        <w:rPr>
          <w:rFonts w:ascii="Calibri" w:hAnsi="Calibri" w:cs="Calibri"/>
          <w:bCs w:val="0"/>
          <w:iCs w:val="0"/>
          <w:sz w:val="22"/>
          <w:szCs w:val="22"/>
        </w:rPr>
        <w:t>and a description)</w:t>
      </w:r>
      <w:r w:rsidRPr="00ED413F">
        <w:rPr>
          <w:rFonts w:ascii="Calibri" w:hAnsi="Calibri" w:cs="Calibri"/>
          <w:bCs w:val="0"/>
          <w:iCs w:val="0"/>
          <w:sz w:val="22"/>
          <w:szCs w:val="22"/>
        </w:rPr>
        <w:t>,</w:t>
      </w:r>
      <w:r w:rsidR="00927A7F" w:rsidRPr="00ED413F">
        <w:rPr>
          <w:rFonts w:ascii="Calibri" w:hAnsi="Calibri" w:cs="Calibri"/>
          <w:bCs w:val="0"/>
          <w:iCs w:val="0"/>
          <w:sz w:val="22"/>
          <w:szCs w:val="22"/>
        </w:rPr>
        <w:t xml:space="preserve"> and </w:t>
      </w:r>
      <w:r w:rsidRPr="00ED413F">
        <w:rPr>
          <w:rFonts w:ascii="Calibri" w:hAnsi="Calibri" w:cs="Calibri"/>
          <w:bCs w:val="0"/>
          <w:iCs w:val="0"/>
          <w:sz w:val="22"/>
          <w:szCs w:val="22"/>
        </w:rPr>
        <w:t xml:space="preserve">to </w:t>
      </w:r>
      <w:r w:rsidR="00927A7F" w:rsidRPr="00ED413F">
        <w:rPr>
          <w:rFonts w:ascii="Calibri" w:hAnsi="Calibri" w:cs="Calibri"/>
          <w:bCs w:val="0"/>
          <w:iCs w:val="0"/>
          <w:sz w:val="22"/>
          <w:szCs w:val="22"/>
        </w:rPr>
        <w:t xml:space="preserve">specify the printer for the transfer reports at the local and remote store.  Press the </w:t>
      </w:r>
      <w:r w:rsidR="00927A7F" w:rsidRPr="00ED413F">
        <w:rPr>
          <w:rFonts w:ascii="Calibri" w:hAnsi="Calibri" w:cs="Calibri"/>
          <w:b/>
          <w:bCs w:val="0"/>
          <w:iCs w:val="0"/>
          <w:sz w:val="22"/>
          <w:szCs w:val="22"/>
        </w:rPr>
        <w:t>Submit</w:t>
      </w:r>
      <w:r w:rsidR="00927A7F" w:rsidRPr="00ED413F">
        <w:rPr>
          <w:rFonts w:ascii="Calibri" w:hAnsi="Calibri" w:cs="Calibri"/>
          <w:bCs w:val="0"/>
          <w:iCs w:val="0"/>
          <w:sz w:val="22"/>
          <w:szCs w:val="22"/>
        </w:rPr>
        <w:t xml:space="preserve"> button to process the transfer.</w:t>
      </w:r>
    </w:p>
    <w:p w:rsidR="003F6CA3" w:rsidRPr="00ED413F" w:rsidRDefault="003F6CA3" w:rsidP="003F6CA3">
      <w:pPr>
        <w:pStyle w:val="BodyText"/>
        <w:spacing w:after="0"/>
        <w:jc w:val="left"/>
        <w:rPr>
          <w:rFonts w:ascii="Calibri" w:hAnsi="Calibri" w:cs="Calibri"/>
          <w:noProof/>
          <w:sz w:val="22"/>
          <w:szCs w:val="22"/>
        </w:rPr>
      </w:pPr>
    </w:p>
    <w:p w:rsidR="00927A7F" w:rsidRPr="00ED413F" w:rsidRDefault="00F05300" w:rsidP="003F6CA3">
      <w:pPr>
        <w:pStyle w:val="BodyText"/>
        <w:spacing w:after="0"/>
        <w:jc w:val="center"/>
        <w:rPr>
          <w:rFonts w:ascii="Calibri" w:hAnsi="Calibri" w:cs="Calibri"/>
          <w:noProof/>
          <w:sz w:val="22"/>
          <w:szCs w:val="22"/>
        </w:rPr>
      </w:pPr>
      <w:r w:rsidRPr="00ED413F">
        <w:rPr>
          <w:rFonts w:ascii="Calibri" w:hAnsi="Calibri" w:cs="Calibri"/>
          <w:noProof/>
          <w:sz w:val="22"/>
          <w:szCs w:val="22"/>
        </w:rPr>
        <w:pict>
          <v:shape id="_x0000_i1034" type="#_x0000_t75" style="width:299.25pt;height:197.25pt;visibility:visible">
            <v:imagedata r:id="rId15" o:title=""/>
          </v:shape>
        </w:pict>
      </w:r>
    </w:p>
    <w:p w:rsidR="003F6CA3" w:rsidRPr="00ED413F" w:rsidRDefault="003F6CA3" w:rsidP="003F6CA3">
      <w:pPr>
        <w:pStyle w:val="BodyText"/>
        <w:spacing w:after="0"/>
        <w:jc w:val="left"/>
        <w:rPr>
          <w:rFonts w:ascii="Calibri" w:hAnsi="Calibri" w:cs="Calibri"/>
          <w:noProof/>
          <w:sz w:val="22"/>
          <w:szCs w:val="22"/>
        </w:rPr>
      </w:pPr>
    </w:p>
    <w:p w:rsidR="00F05300" w:rsidRPr="00ED413F" w:rsidRDefault="00F05300" w:rsidP="003F6CA3">
      <w:pPr>
        <w:pStyle w:val="BodyText"/>
        <w:spacing w:after="0"/>
        <w:jc w:val="left"/>
        <w:rPr>
          <w:rFonts w:ascii="Calibri" w:hAnsi="Calibri" w:cs="Calibri"/>
          <w:noProof/>
          <w:sz w:val="22"/>
          <w:szCs w:val="22"/>
        </w:rPr>
      </w:pPr>
      <w:r w:rsidRPr="00ED413F">
        <w:rPr>
          <w:rFonts w:ascii="Calibri" w:hAnsi="Calibri" w:cs="Calibri"/>
          <w:noProof/>
          <w:sz w:val="22"/>
          <w:szCs w:val="22"/>
        </w:rPr>
        <w:t xml:space="preserve">At this time, the program will print the </w:t>
      </w:r>
      <w:r w:rsidRPr="00ED413F">
        <w:rPr>
          <w:rFonts w:ascii="Calibri" w:hAnsi="Calibri" w:cs="Calibri"/>
          <w:b/>
          <w:noProof/>
          <w:sz w:val="22"/>
          <w:szCs w:val="22"/>
        </w:rPr>
        <w:t>Transfer Report</w:t>
      </w:r>
      <w:r w:rsidRPr="00ED413F">
        <w:rPr>
          <w:rFonts w:ascii="Calibri" w:hAnsi="Calibri" w:cs="Calibri"/>
          <w:noProof/>
          <w:sz w:val="22"/>
          <w:szCs w:val="22"/>
        </w:rPr>
        <w:t>, which shows the details of the transfer.</w:t>
      </w:r>
    </w:p>
    <w:p w:rsidR="003F6CA3" w:rsidRPr="00ED413F" w:rsidRDefault="003F6CA3" w:rsidP="003F6CA3">
      <w:pPr>
        <w:pStyle w:val="BodyText"/>
        <w:spacing w:after="0"/>
        <w:jc w:val="left"/>
        <w:rPr>
          <w:rFonts w:ascii="Calibri" w:hAnsi="Calibri" w:cs="Calibri"/>
          <w:b/>
          <w:sz w:val="22"/>
          <w:szCs w:val="22"/>
        </w:rPr>
      </w:pPr>
    </w:p>
    <w:p w:rsidR="00F05300" w:rsidRPr="00ED413F" w:rsidRDefault="00F05300" w:rsidP="003F6CA3">
      <w:pPr>
        <w:pStyle w:val="BodyText"/>
        <w:spacing w:after="0"/>
        <w:jc w:val="left"/>
        <w:rPr>
          <w:rFonts w:ascii="Calibri" w:hAnsi="Calibri" w:cs="Calibri"/>
          <w:b/>
          <w:sz w:val="22"/>
          <w:szCs w:val="22"/>
        </w:rPr>
      </w:pPr>
      <w:r w:rsidRPr="00ED413F">
        <w:rPr>
          <w:rFonts w:ascii="Calibri" w:hAnsi="Calibri" w:cs="Calibri"/>
          <w:b/>
          <w:sz w:val="22"/>
          <w:szCs w:val="22"/>
        </w:rPr>
        <w:t>Sample Transfer Report</w:t>
      </w:r>
    </w:p>
    <w:p w:rsidR="003F6CA3" w:rsidRPr="00ED413F" w:rsidRDefault="003F6CA3" w:rsidP="003F6CA3">
      <w:pPr>
        <w:pStyle w:val="BodyText"/>
        <w:spacing w:after="0"/>
        <w:jc w:val="left"/>
        <w:rPr>
          <w:rFonts w:ascii="Calibri" w:hAnsi="Calibri" w:cs="Calibri"/>
          <w:bCs w:val="0"/>
          <w:iCs w:val="0"/>
          <w:sz w:val="22"/>
          <w:szCs w:val="22"/>
        </w:rPr>
      </w:pPr>
    </w:p>
    <w:p w:rsidR="00F05300" w:rsidRPr="00ED413F" w:rsidRDefault="00646C10" w:rsidP="003F6CA3">
      <w:pPr>
        <w:pStyle w:val="BodyText"/>
        <w:spacing w:after="0"/>
        <w:jc w:val="center"/>
        <w:rPr>
          <w:rFonts w:ascii="Calibri" w:hAnsi="Calibri" w:cs="Calibri"/>
          <w:sz w:val="22"/>
          <w:szCs w:val="22"/>
        </w:rPr>
      </w:pPr>
      <w:r>
        <w:rPr>
          <w:rFonts w:ascii="Calibri" w:hAnsi="Calibri" w:cs="Calibri"/>
          <w:bCs w:val="0"/>
          <w:iCs w:val="0"/>
          <w:sz w:val="22"/>
          <w:szCs w:val="22"/>
        </w:rPr>
        <w:pict>
          <v:shape id="_x0000_i1035" type="#_x0000_t75" style="width:352.5pt;height:258.75pt">
            <v:imagedata r:id="rId16" o:title="Transfer Report"/>
          </v:shape>
        </w:pict>
      </w:r>
    </w:p>
    <w:p w:rsidR="003F6CA3" w:rsidRPr="00ED413F" w:rsidRDefault="003F6CA3" w:rsidP="003F6CA3">
      <w:pPr>
        <w:pStyle w:val="BodyText"/>
        <w:spacing w:after="0"/>
        <w:jc w:val="left"/>
        <w:rPr>
          <w:rFonts w:ascii="Calibri" w:hAnsi="Calibri" w:cs="Calibri"/>
          <w:sz w:val="22"/>
          <w:szCs w:val="22"/>
        </w:rPr>
      </w:pPr>
    </w:p>
    <w:p w:rsidR="00F05300" w:rsidRPr="00ED413F" w:rsidRDefault="00F05300" w:rsidP="00F368CF">
      <w:pPr>
        <w:pStyle w:val="BodyText"/>
        <w:spacing w:after="0"/>
        <w:jc w:val="left"/>
        <w:rPr>
          <w:rFonts w:ascii="Calibri" w:hAnsi="Calibri" w:cs="Calibri"/>
          <w:noProof/>
          <w:sz w:val="22"/>
          <w:szCs w:val="22"/>
        </w:rPr>
      </w:pPr>
      <w:r w:rsidRPr="00ED413F">
        <w:rPr>
          <w:rFonts w:ascii="Calibri" w:hAnsi="Calibri" w:cs="Calibri"/>
          <w:sz w:val="22"/>
          <w:szCs w:val="22"/>
        </w:rPr>
        <w:t xml:space="preserve">The transfer process prints a report at the transferring location as well as the receiving location.  At this point in time, the parts have been removed from the transferring location’s inventory and placed in the receiving location’s inventory.  In addition, accounting entries have been created in each location to cover the transfer transaction. </w:t>
      </w:r>
      <w:r w:rsidRPr="00ED413F">
        <w:rPr>
          <w:rFonts w:ascii="Calibri" w:hAnsi="Calibri" w:cs="Calibri"/>
          <w:noProof/>
          <w:sz w:val="22"/>
          <w:szCs w:val="22"/>
        </w:rPr>
        <w:t xml:space="preserve">The ticket is now </w:t>
      </w:r>
      <w:r w:rsidRPr="00ED413F">
        <w:rPr>
          <w:rFonts w:ascii="Calibri" w:hAnsi="Calibri" w:cs="Calibri"/>
          <w:b/>
          <w:noProof/>
          <w:sz w:val="22"/>
          <w:szCs w:val="22"/>
        </w:rPr>
        <w:t>closed</w:t>
      </w:r>
      <w:r w:rsidRPr="00ED413F">
        <w:rPr>
          <w:rFonts w:ascii="Calibri" w:hAnsi="Calibri" w:cs="Calibri"/>
          <w:noProof/>
          <w:sz w:val="22"/>
          <w:szCs w:val="22"/>
        </w:rPr>
        <w:t xml:space="preserve">, and will be removed from the list of pending transfers on the main screen.  </w:t>
      </w:r>
    </w:p>
    <w:p w:rsidR="003F6CA3" w:rsidRPr="00ED413F" w:rsidRDefault="003F6CA3" w:rsidP="003F6CA3">
      <w:pPr>
        <w:pStyle w:val="BodyText"/>
        <w:spacing w:after="0"/>
        <w:jc w:val="left"/>
        <w:rPr>
          <w:rFonts w:ascii="Calibri" w:hAnsi="Calibri" w:cs="Calibri"/>
          <w:b/>
          <w:sz w:val="22"/>
          <w:szCs w:val="22"/>
        </w:rPr>
      </w:pPr>
    </w:p>
    <w:p w:rsidR="00F05300" w:rsidRPr="00ED413F" w:rsidRDefault="00F05300" w:rsidP="00F368CF">
      <w:pPr>
        <w:pStyle w:val="BodyText"/>
        <w:spacing w:after="0"/>
        <w:jc w:val="left"/>
        <w:rPr>
          <w:rFonts w:ascii="Calibri" w:hAnsi="Calibri" w:cs="Calibri"/>
          <w:b/>
          <w:sz w:val="22"/>
          <w:szCs w:val="22"/>
          <w:u w:val="single"/>
        </w:rPr>
      </w:pPr>
      <w:r w:rsidRPr="00ED413F">
        <w:rPr>
          <w:rFonts w:ascii="Calibri" w:hAnsi="Calibri" w:cs="Calibri"/>
          <w:b/>
          <w:sz w:val="22"/>
          <w:szCs w:val="22"/>
          <w:u w:val="single"/>
        </w:rPr>
        <w:t>Saving a Transfer Ticket</w:t>
      </w:r>
      <w:r w:rsidR="00F368CF" w:rsidRPr="00ED413F">
        <w:rPr>
          <w:rFonts w:ascii="Calibri" w:hAnsi="Calibri" w:cs="Calibri"/>
          <w:b/>
          <w:sz w:val="22"/>
          <w:szCs w:val="22"/>
          <w:u w:val="single"/>
        </w:rPr>
        <w:t>:</w:t>
      </w:r>
      <w:r w:rsidR="00F368CF" w:rsidRPr="00ED413F">
        <w:rPr>
          <w:rFonts w:ascii="Calibri" w:hAnsi="Calibri" w:cs="Calibri"/>
          <w:sz w:val="22"/>
          <w:szCs w:val="22"/>
        </w:rPr>
        <w:t xml:space="preserve"> </w:t>
      </w:r>
      <w:r w:rsidRPr="00ED413F">
        <w:rPr>
          <w:rFonts w:ascii="Calibri" w:hAnsi="Calibri" w:cs="Calibri"/>
          <w:sz w:val="22"/>
          <w:szCs w:val="22"/>
        </w:rPr>
        <w:t xml:space="preserve">It is entirely possible for you to create a new transfer ticket, then save it for completion at a later time.  As mentioned previously, completing a line on the ticket automatically saves that line’s information.  After you have finished filling out the ticket, if you don’t want to initiate the transfer at that point, then simply click the </w:t>
      </w:r>
      <w:proofErr w:type="spellStart"/>
      <w:r w:rsidRPr="00ED413F">
        <w:rPr>
          <w:rFonts w:ascii="Calibri" w:hAnsi="Calibri" w:cs="Calibri"/>
          <w:b/>
          <w:sz w:val="22"/>
          <w:szCs w:val="22"/>
        </w:rPr>
        <w:t>NetView</w:t>
      </w:r>
      <w:proofErr w:type="spellEnd"/>
      <w:r w:rsidRPr="00ED413F">
        <w:rPr>
          <w:rFonts w:ascii="Calibri" w:hAnsi="Calibri" w:cs="Calibri"/>
          <w:b/>
          <w:sz w:val="22"/>
          <w:szCs w:val="22"/>
        </w:rPr>
        <w:t xml:space="preserve"> Home/Exit</w:t>
      </w:r>
      <w:r w:rsidRPr="00ED413F">
        <w:rPr>
          <w:rFonts w:ascii="Calibri" w:hAnsi="Calibri" w:cs="Calibri"/>
          <w:sz w:val="22"/>
          <w:szCs w:val="22"/>
        </w:rPr>
        <w:t xml:space="preserve"> icon in the top right-hand corner of the screen.  This will return you to the main screen, where you will see your saved ticket listed with the other pending transfers.  You can then return to it later for editing.</w:t>
      </w:r>
    </w:p>
    <w:p w:rsidR="00F05300" w:rsidRPr="00ED413F" w:rsidRDefault="00F05300" w:rsidP="003F6CA3">
      <w:pPr>
        <w:pStyle w:val="BodyText"/>
        <w:spacing w:after="0"/>
        <w:jc w:val="left"/>
        <w:rPr>
          <w:rFonts w:ascii="Calibri" w:hAnsi="Calibri" w:cs="Calibri"/>
          <w:sz w:val="22"/>
          <w:szCs w:val="22"/>
        </w:rPr>
      </w:pPr>
    </w:p>
    <w:p w:rsidR="00F05300" w:rsidRPr="00ED413F" w:rsidRDefault="00F05300" w:rsidP="003F6CA3">
      <w:pPr>
        <w:pStyle w:val="BodyText"/>
        <w:spacing w:after="0"/>
        <w:jc w:val="left"/>
        <w:rPr>
          <w:rFonts w:ascii="Calibri" w:hAnsi="Calibri" w:cs="Calibri"/>
          <w:sz w:val="22"/>
          <w:szCs w:val="22"/>
        </w:rPr>
      </w:pPr>
      <w:r w:rsidRPr="00ED413F">
        <w:rPr>
          <w:rFonts w:ascii="Calibri" w:hAnsi="Calibri" w:cs="Calibri"/>
          <w:b/>
          <w:sz w:val="22"/>
          <w:szCs w:val="22"/>
          <w:u w:val="single"/>
        </w:rPr>
        <w:t>Editing a Transfer</w:t>
      </w:r>
      <w:r w:rsidR="00F368CF" w:rsidRPr="00ED413F">
        <w:rPr>
          <w:rFonts w:ascii="Calibri" w:hAnsi="Calibri" w:cs="Calibri"/>
          <w:b/>
          <w:sz w:val="22"/>
          <w:szCs w:val="22"/>
          <w:u w:val="single"/>
        </w:rPr>
        <w:t>:</w:t>
      </w:r>
      <w:r w:rsidR="00F368CF" w:rsidRPr="00ED413F">
        <w:rPr>
          <w:rFonts w:ascii="Calibri" w:hAnsi="Calibri" w:cs="Calibri"/>
          <w:sz w:val="22"/>
          <w:szCs w:val="22"/>
        </w:rPr>
        <w:t xml:space="preserve"> </w:t>
      </w:r>
      <w:r w:rsidRPr="00ED413F">
        <w:rPr>
          <w:rFonts w:ascii="Calibri" w:hAnsi="Calibri" w:cs="Calibri"/>
          <w:sz w:val="22"/>
          <w:szCs w:val="22"/>
        </w:rPr>
        <w:t xml:space="preserve">From the main ISPT screen, highlight the pending transfer to edit.  </w:t>
      </w:r>
    </w:p>
    <w:p w:rsidR="003F6CA3" w:rsidRPr="00ED413F" w:rsidRDefault="003F6CA3" w:rsidP="003F6CA3">
      <w:pPr>
        <w:pStyle w:val="BodyText"/>
        <w:spacing w:after="0"/>
        <w:jc w:val="left"/>
        <w:rPr>
          <w:rFonts w:ascii="Calibri" w:hAnsi="Calibri" w:cs="Calibri"/>
          <w:noProof/>
          <w:sz w:val="22"/>
          <w:szCs w:val="22"/>
        </w:rPr>
      </w:pPr>
    </w:p>
    <w:p w:rsidR="00F05300" w:rsidRPr="00ED413F" w:rsidRDefault="00F05300" w:rsidP="003F6CA3">
      <w:pPr>
        <w:pStyle w:val="BodyText"/>
        <w:spacing w:after="0"/>
        <w:jc w:val="center"/>
        <w:rPr>
          <w:rFonts w:ascii="Calibri" w:hAnsi="Calibri" w:cs="Calibri"/>
          <w:sz w:val="22"/>
          <w:szCs w:val="22"/>
        </w:rPr>
      </w:pPr>
      <w:r w:rsidRPr="00ED413F">
        <w:rPr>
          <w:rFonts w:ascii="Calibri" w:hAnsi="Calibri" w:cs="Calibri"/>
          <w:noProof/>
          <w:sz w:val="22"/>
          <w:szCs w:val="22"/>
        </w:rPr>
        <w:pict>
          <v:shape id="_x0000_i1036" type="#_x0000_t75" style="width:6in;height:96pt;visibility:visible">
            <v:imagedata r:id="rId17" o:title=""/>
          </v:shape>
        </w:pict>
      </w:r>
    </w:p>
    <w:p w:rsidR="003F6CA3" w:rsidRPr="00ED413F" w:rsidRDefault="003F6CA3" w:rsidP="003F6CA3">
      <w:pPr>
        <w:pStyle w:val="BodyText"/>
        <w:spacing w:after="0"/>
        <w:jc w:val="left"/>
        <w:rPr>
          <w:rFonts w:ascii="Calibri" w:hAnsi="Calibri" w:cs="Calibri"/>
          <w:sz w:val="22"/>
          <w:szCs w:val="22"/>
        </w:rPr>
      </w:pPr>
    </w:p>
    <w:p w:rsidR="00F05300" w:rsidRPr="00ED413F" w:rsidRDefault="00F05300" w:rsidP="003F6CA3">
      <w:pPr>
        <w:pStyle w:val="BodyText"/>
        <w:spacing w:after="0"/>
        <w:jc w:val="left"/>
        <w:rPr>
          <w:rFonts w:ascii="Calibri" w:hAnsi="Calibri" w:cs="Calibri"/>
          <w:sz w:val="22"/>
          <w:szCs w:val="22"/>
        </w:rPr>
      </w:pPr>
      <w:r w:rsidRPr="00ED413F">
        <w:rPr>
          <w:rFonts w:ascii="Calibri" w:hAnsi="Calibri" w:cs="Calibri"/>
          <w:sz w:val="22"/>
          <w:szCs w:val="22"/>
        </w:rPr>
        <w:t xml:space="preserve">Press the </w:t>
      </w:r>
      <w:r w:rsidRPr="00ED413F">
        <w:rPr>
          <w:rFonts w:ascii="Calibri" w:hAnsi="Calibri" w:cs="Calibri"/>
          <w:b/>
          <w:sz w:val="22"/>
          <w:szCs w:val="22"/>
        </w:rPr>
        <w:t>Edit</w:t>
      </w:r>
      <w:r w:rsidRPr="00ED413F">
        <w:rPr>
          <w:rFonts w:ascii="Calibri" w:hAnsi="Calibri" w:cs="Calibri"/>
          <w:sz w:val="22"/>
          <w:szCs w:val="22"/>
        </w:rPr>
        <w:t xml:space="preserve"> button to maintain or modify the transfer.</w:t>
      </w:r>
    </w:p>
    <w:p w:rsidR="003F6CA3" w:rsidRPr="00ED413F" w:rsidRDefault="003F6CA3" w:rsidP="003F6CA3">
      <w:pPr>
        <w:pStyle w:val="BodyText"/>
        <w:spacing w:after="0"/>
        <w:jc w:val="left"/>
        <w:rPr>
          <w:rFonts w:ascii="Calibri" w:hAnsi="Calibri" w:cs="Calibri"/>
          <w:sz w:val="22"/>
          <w:szCs w:val="22"/>
        </w:rPr>
      </w:pPr>
    </w:p>
    <w:p w:rsidR="00F05300" w:rsidRPr="00ED413F" w:rsidRDefault="00F05300" w:rsidP="003F6CA3">
      <w:pPr>
        <w:pStyle w:val="BodyText"/>
        <w:spacing w:after="0"/>
        <w:jc w:val="center"/>
        <w:rPr>
          <w:rFonts w:ascii="Calibri" w:hAnsi="Calibri" w:cs="Calibri"/>
          <w:sz w:val="22"/>
          <w:szCs w:val="22"/>
        </w:rPr>
      </w:pPr>
      <w:r w:rsidRPr="00ED413F">
        <w:rPr>
          <w:rFonts w:ascii="Calibri" w:hAnsi="Calibri" w:cs="Calibri"/>
          <w:noProof/>
          <w:sz w:val="22"/>
          <w:szCs w:val="22"/>
        </w:rPr>
        <w:pict>
          <v:shape id="_x0000_i1037" type="#_x0000_t75" style="width:431.25pt;height:315.75pt">
            <v:imagedata r:id="rId18" o:title="ISPT Edit Screen"/>
          </v:shape>
        </w:pict>
      </w:r>
    </w:p>
    <w:p w:rsidR="003F6CA3" w:rsidRPr="00ED413F" w:rsidRDefault="003F6CA3" w:rsidP="003F6CA3">
      <w:pPr>
        <w:pStyle w:val="BodyText"/>
        <w:spacing w:after="0"/>
        <w:jc w:val="left"/>
        <w:rPr>
          <w:rFonts w:ascii="Calibri" w:hAnsi="Calibri" w:cs="Calibri"/>
          <w:sz w:val="22"/>
          <w:szCs w:val="22"/>
        </w:rPr>
      </w:pPr>
    </w:p>
    <w:p w:rsidR="00F368CF" w:rsidRPr="00ED413F" w:rsidRDefault="00F05300" w:rsidP="003F6CA3">
      <w:pPr>
        <w:pStyle w:val="BodyText"/>
        <w:spacing w:after="0"/>
        <w:jc w:val="left"/>
        <w:rPr>
          <w:rFonts w:ascii="Calibri" w:hAnsi="Calibri" w:cs="Calibri"/>
          <w:sz w:val="22"/>
          <w:szCs w:val="22"/>
        </w:rPr>
      </w:pPr>
      <w:r w:rsidRPr="00ED413F">
        <w:rPr>
          <w:rFonts w:ascii="Calibri" w:hAnsi="Calibri" w:cs="Calibri"/>
          <w:sz w:val="22"/>
          <w:szCs w:val="22"/>
        </w:rPr>
        <w:t xml:space="preserve">From the Edit screen, each line that you add or change is saved as you finish that line.  </w:t>
      </w:r>
    </w:p>
    <w:p w:rsidR="00F368CF" w:rsidRPr="00ED413F" w:rsidRDefault="00F368CF" w:rsidP="003F6CA3">
      <w:pPr>
        <w:pStyle w:val="BodyText"/>
        <w:spacing w:after="0"/>
        <w:jc w:val="left"/>
        <w:rPr>
          <w:rFonts w:ascii="Calibri" w:hAnsi="Calibri" w:cs="Calibri"/>
          <w:sz w:val="22"/>
          <w:szCs w:val="22"/>
        </w:rPr>
      </w:pPr>
    </w:p>
    <w:p w:rsidR="00F368CF" w:rsidRPr="00ED413F" w:rsidRDefault="00F05300" w:rsidP="00F368CF">
      <w:pPr>
        <w:pStyle w:val="BodyText"/>
        <w:numPr>
          <w:ilvl w:val="0"/>
          <w:numId w:val="34"/>
        </w:numPr>
        <w:spacing w:after="0"/>
        <w:jc w:val="left"/>
        <w:rPr>
          <w:rFonts w:ascii="Calibri" w:hAnsi="Calibri" w:cs="Calibri"/>
          <w:sz w:val="22"/>
          <w:szCs w:val="22"/>
        </w:rPr>
      </w:pPr>
      <w:r w:rsidRPr="00ED413F">
        <w:rPr>
          <w:rFonts w:ascii="Calibri" w:hAnsi="Calibri" w:cs="Calibri"/>
          <w:sz w:val="22"/>
          <w:szCs w:val="22"/>
        </w:rPr>
        <w:t xml:space="preserve">To </w:t>
      </w:r>
      <w:r w:rsidRPr="00ED413F">
        <w:rPr>
          <w:rFonts w:ascii="Calibri" w:hAnsi="Calibri" w:cs="Calibri"/>
          <w:b/>
          <w:sz w:val="22"/>
          <w:szCs w:val="22"/>
        </w:rPr>
        <w:t>edit</w:t>
      </w:r>
      <w:r w:rsidRPr="00ED413F">
        <w:rPr>
          <w:rFonts w:ascii="Calibri" w:hAnsi="Calibri" w:cs="Calibri"/>
          <w:sz w:val="22"/>
          <w:szCs w:val="22"/>
        </w:rPr>
        <w:t xml:space="preserve"> a specific line on the ticket, click on the line to highlight it and make the necessary change. </w:t>
      </w:r>
    </w:p>
    <w:p w:rsidR="00F368CF" w:rsidRPr="00ED413F" w:rsidRDefault="00F05300" w:rsidP="00F368CF">
      <w:pPr>
        <w:pStyle w:val="BodyText"/>
        <w:numPr>
          <w:ilvl w:val="0"/>
          <w:numId w:val="34"/>
        </w:numPr>
        <w:spacing w:after="0"/>
        <w:jc w:val="left"/>
        <w:rPr>
          <w:rFonts w:ascii="Calibri" w:hAnsi="Calibri" w:cs="Calibri"/>
          <w:sz w:val="22"/>
          <w:szCs w:val="22"/>
        </w:rPr>
      </w:pPr>
      <w:r w:rsidRPr="00ED413F">
        <w:rPr>
          <w:rFonts w:ascii="Calibri" w:hAnsi="Calibri" w:cs="Calibri"/>
          <w:sz w:val="22"/>
          <w:szCs w:val="22"/>
        </w:rPr>
        <w:t xml:space="preserve">To </w:t>
      </w:r>
      <w:r w:rsidRPr="00ED413F">
        <w:rPr>
          <w:rFonts w:ascii="Calibri" w:hAnsi="Calibri" w:cs="Calibri"/>
          <w:b/>
          <w:sz w:val="22"/>
          <w:szCs w:val="22"/>
        </w:rPr>
        <w:t>remove</w:t>
      </w:r>
      <w:r w:rsidRPr="00ED413F">
        <w:rPr>
          <w:rFonts w:ascii="Calibri" w:hAnsi="Calibri" w:cs="Calibri"/>
          <w:sz w:val="22"/>
          <w:szCs w:val="22"/>
        </w:rPr>
        <w:t xml:space="preserve"> a line from the ticket, click the line to highlight it and click the </w:t>
      </w:r>
      <w:r w:rsidRPr="00ED413F">
        <w:rPr>
          <w:rFonts w:ascii="Calibri" w:hAnsi="Calibri" w:cs="Calibri"/>
          <w:b/>
          <w:sz w:val="22"/>
          <w:szCs w:val="22"/>
        </w:rPr>
        <w:t>Remove</w:t>
      </w:r>
      <w:r w:rsidRPr="00ED413F">
        <w:rPr>
          <w:rFonts w:ascii="Calibri" w:hAnsi="Calibri" w:cs="Calibri"/>
          <w:sz w:val="22"/>
          <w:szCs w:val="22"/>
        </w:rPr>
        <w:t xml:space="preserve"> button. </w:t>
      </w:r>
    </w:p>
    <w:p w:rsidR="00F05300" w:rsidRPr="00ED413F" w:rsidRDefault="00F05300" w:rsidP="00F368CF">
      <w:pPr>
        <w:pStyle w:val="BodyText"/>
        <w:numPr>
          <w:ilvl w:val="0"/>
          <w:numId w:val="34"/>
        </w:numPr>
        <w:spacing w:after="0"/>
        <w:jc w:val="left"/>
        <w:rPr>
          <w:rFonts w:ascii="Calibri" w:hAnsi="Calibri" w:cs="Calibri"/>
          <w:sz w:val="22"/>
          <w:szCs w:val="22"/>
        </w:rPr>
      </w:pPr>
      <w:r w:rsidRPr="00ED413F">
        <w:rPr>
          <w:rFonts w:ascii="Calibri" w:hAnsi="Calibri" w:cs="Calibri"/>
          <w:sz w:val="22"/>
          <w:szCs w:val="22"/>
        </w:rPr>
        <w:t xml:space="preserve">To </w:t>
      </w:r>
      <w:r w:rsidRPr="00ED413F">
        <w:rPr>
          <w:rFonts w:ascii="Calibri" w:hAnsi="Calibri" w:cs="Calibri"/>
          <w:b/>
          <w:sz w:val="22"/>
          <w:szCs w:val="22"/>
        </w:rPr>
        <w:t>add parts</w:t>
      </w:r>
      <w:r w:rsidRPr="00ED413F">
        <w:rPr>
          <w:rFonts w:ascii="Calibri" w:hAnsi="Calibri" w:cs="Calibri"/>
          <w:sz w:val="22"/>
          <w:szCs w:val="22"/>
        </w:rPr>
        <w:t xml:space="preserve"> to the pending transfer, type the part number in the place provided.  To do a </w:t>
      </w:r>
      <w:r w:rsidR="00B80285" w:rsidRPr="00ED413F">
        <w:rPr>
          <w:rFonts w:ascii="Calibri" w:hAnsi="Calibri" w:cs="Calibri"/>
          <w:sz w:val="22"/>
          <w:szCs w:val="22"/>
        </w:rPr>
        <w:t>P</w:t>
      </w:r>
      <w:r w:rsidRPr="00ED413F">
        <w:rPr>
          <w:rFonts w:ascii="Calibri" w:hAnsi="Calibri" w:cs="Calibri"/>
          <w:sz w:val="22"/>
          <w:szCs w:val="22"/>
        </w:rPr>
        <w:t>arts search, type in a portion of the part number or description and click on the arrow to the right of the part number.</w:t>
      </w:r>
    </w:p>
    <w:p w:rsidR="003F6CA3" w:rsidRPr="00ED413F" w:rsidRDefault="003F6CA3" w:rsidP="003F6CA3">
      <w:pPr>
        <w:pStyle w:val="BodyText"/>
        <w:spacing w:after="0"/>
        <w:jc w:val="left"/>
        <w:rPr>
          <w:rFonts w:ascii="Calibri" w:hAnsi="Calibri" w:cs="Calibri"/>
          <w:noProof/>
          <w:sz w:val="22"/>
          <w:szCs w:val="22"/>
        </w:rPr>
      </w:pPr>
    </w:p>
    <w:p w:rsidR="00F05300" w:rsidRPr="00ED413F" w:rsidRDefault="00F05300" w:rsidP="003F6CA3">
      <w:pPr>
        <w:pStyle w:val="BodyText"/>
        <w:spacing w:after="0"/>
        <w:jc w:val="center"/>
        <w:rPr>
          <w:rFonts w:ascii="Calibri" w:hAnsi="Calibri" w:cs="Calibri"/>
          <w:noProof/>
          <w:sz w:val="22"/>
          <w:szCs w:val="22"/>
        </w:rPr>
      </w:pPr>
      <w:r w:rsidRPr="00ED413F">
        <w:rPr>
          <w:rFonts w:ascii="Calibri" w:hAnsi="Calibri" w:cs="Calibri"/>
          <w:noProof/>
          <w:sz w:val="22"/>
          <w:szCs w:val="22"/>
        </w:rPr>
        <w:pict>
          <v:shape id="_x0000_i1038" type="#_x0000_t75" style="width:370.5pt;height:101.25pt;visibility:visible">
            <v:imagedata r:id="rId10" o:title=""/>
          </v:shape>
        </w:pict>
      </w:r>
    </w:p>
    <w:p w:rsidR="003F6CA3" w:rsidRPr="00ED413F" w:rsidRDefault="003F6CA3" w:rsidP="003F6CA3">
      <w:pPr>
        <w:pStyle w:val="BodyText"/>
        <w:spacing w:after="0"/>
        <w:jc w:val="left"/>
        <w:rPr>
          <w:rFonts w:ascii="Calibri" w:hAnsi="Calibri" w:cs="Calibri"/>
          <w:bCs w:val="0"/>
          <w:iCs w:val="0"/>
          <w:sz w:val="22"/>
          <w:szCs w:val="22"/>
        </w:rPr>
      </w:pPr>
    </w:p>
    <w:p w:rsidR="00F05300" w:rsidRPr="00ED413F" w:rsidRDefault="00F05300" w:rsidP="00F368CF">
      <w:pPr>
        <w:pStyle w:val="BodyText"/>
        <w:spacing w:after="0"/>
        <w:jc w:val="left"/>
        <w:rPr>
          <w:rFonts w:ascii="Calibri" w:hAnsi="Calibri" w:cs="Calibri"/>
          <w:bCs w:val="0"/>
          <w:iCs w:val="0"/>
          <w:sz w:val="22"/>
          <w:szCs w:val="22"/>
        </w:rPr>
      </w:pPr>
      <w:r w:rsidRPr="00ED413F">
        <w:rPr>
          <w:rFonts w:ascii="Calibri" w:hAnsi="Calibri" w:cs="Calibri"/>
          <w:bCs w:val="0"/>
          <w:iCs w:val="0"/>
          <w:sz w:val="22"/>
          <w:szCs w:val="22"/>
        </w:rPr>
        <w:t xml:space="preserve">Once you are finished editing the ticket, you can either use the </w:t>
      </w:r>
      <w:proofErr w:type="spellStart"/>
      <w:r w:rsidRPr="00ED413F">
        <w:rPr>
          <w:rFonts w:ascii="Calibri" w:hAnsi="Calibri" w:cs="Calibri"/>
          <w:b/>
          <w:bCs w:val="0"/>
          <w:iCs w:val="0"/>
          <w:sz w:val="22"/>
          <w:szCs w:val="22"/>
        </w:rPr>
        <w:t>NetView</w:t>
      </w:r>
      <w:proofErr w:type="spellEnd"/>
      <w:r w:rsidRPr="00ED413F">
        <w:rPr>
          <w:rFonts w:ascii="Calibri" w:hAnsi="Calibri" w:cs="Calibri"/>
          <w:b/>
          <w:bCs w:val="0"/>
          <w:iCs w:val="0"/>
          <w:sz w:val="22"/>
          <w:szCs w:val="22"/>
        </w:rPr>
        <w:t xml:space="preserve"> Home/Exit</w:t>
      </w:r>
      <w:r w:rsidRPr="00ED413F">
        <w:rPr>
          <w:rFonts w:ascii="Calibri" w:hAnsi="Calibri" w:cs="Calibri"/>
          <w:bCs w:val="0"/>
          <w:iCs w:val="0"/>
          <w:sz w:val="22"/>
          <w:szCs w:val="22"/>
        </w:rPr>
        <w:t xml:space="preserve"> button to return to the main screen, or click the </w:t>
      </w:r>
      <w:r w:rsidRPr="00ED413F">
        <w:rPr>
          <w:rFonts w:ascii="Calibri" w:hAnsi="Calibri" w:cs="Calibri"/>
          <w:b/>
          <w:bCs w:val="0"/>
          <w:iCs w:val="0"/>
          <w:sz w:val="22"/>
          <w:szCs w:val="22"/>
        </w:rPr>
        <w:t xml:space="preserve">Transfer </w:t>
      </w:r>
      <w:r w:rsidRPr="00ED413F">
        <w:rPr>
          <w:rFonts w:ascii="Calibri" w:hAnsi="Calibri" w:cs="Calibri"/>
          <w:bCs w:val="0"/>
          <w:iCs w:val="0"/>
          <w:sz w:val="22"/>
          <w:szCs w:val="22"/>
        </w:rPr>
        <w:t>button and submit the ticket.</w:t>
      </w:r>
    </w:p>
    <w:p w:rsidR="00F05300" w:rsidRPr="00ED413F" w:rsidRDefault="00F05300" w:rsidP="003F6CA3">
      <w:pPr>
        <w:jc w:val="left"/>
        <w:rPr>
          <w:rFonts w:ascii="Calibri" w:hAnsi="Calibri" w:cs="Calibri"/>
          <w:sz w:val="22"/>
          <w:szCs w:val="22"/>
        </w:rPr>
      </w:pPr>
    </w:p>
    <w:p w:rsidR="00F05300" w:rsidRPr="00ED413F" w:rsidRDefault="00F05300" w:rsidP="00F368CF">
      <w:pPr>
        <w:jc w:val="left"/>
        <w:rPr>
          <w:rFonts w:ascii="Calibri" w:hAnsi="Calibri" w:cs="Calibri"/>
          <w:sz w:val="22"/>
          <w:szCs w:val="22"/>
        </w:rPr>
      </w:pPr>
      <w:r w:rsidRPr="00ED413F">
        <w:rPr>
          <w:rFonts w:ascii="Calibri" w:hAnsi="Calibri" w:cs="Calibri"/>
          <w:b/>
          <w:sz w:val="22"/>
          <w:szCs w:val="22"/>
          <w:u w:val="single"/>
        </w:rPr>
        <w:t>Removing a Transfer</w:t>
      </w:r>
      <w:r w:rsidR="00F368CF" w:rsidRPr="00ED413F">
        <w:rPr>
          <w:rFonts w:ascii="Calibri" w:hAnsi="Calibri" w:cs="Calibri"/>
          <w:b/>
          <w:sz w:val="22"/>
          <w:szCs w:val="22"/>
          <w:u w:val="single"/>
        </w:rPr>
        <w:t>:</w:t>
      </w:r>
      <w:r w:rsidR="00F368CF" w:rsidRPr="00ED413F">
        <w:rPr>
          <w:rFonts w:ascii="Calibri" w:hAnsi="Calibri" w:cs="Calibri"/>
          <w:sz w:val="22"/>
          <w:szCs w:val="22"/>
        </w:rPr>
        <w:t xml:space="preserve"> </w:t>
      </w:r>
      <w:r w:rsidRPr="00ED413F">
        <w:rPr>
          <w:rFonts w:ascii="Calibri" w:hAnsi="Calibri" w:cs="Calibri"/>
          <w:sz w:val="22"/>
          <w:szCs w:val="22"/>
        </w:rPr>
        <w:t xml:space="preserve">To remove a transfer from the system, click on the line to highlight it and click on the </w:t>
      </w:r>
      <w:r w:rsidRPr="00ED413F">
        <w:rPr>
          <w:rFonts w:ascii="Calibri" w:hAnsi="Calibri" w:cs="Calibri"/>
          <w:b/>
          <w:sz w:val="22"/>
          <w:szCs w:val="22"/>
        </w:rPr>
        <w:t>Remove</w:t>
      </w:r>
      <w:r w:rsidRPr="00ED413F">
        <w:rPr>
          <w:rFonts w:ascii="Calibri" w:hAnsi="Calibri" w:cs="Calibri"/>
          <w:sz w:val="22"/>
          <w:szCs w:val="22"/>
        </w:rPr>
        <w:t xml:space="preserve"> button.  This will delete the transfer and clear it from the pending transfers list.</w:t>
      </w:r>
    </w:p>
    <w:p w:rsidR="003F6CA3" w:rsidRPr="00ED413F" w:rsidRDefault="003F6CA3" w:rsidP="003F6CA3">
      <w:pPr>
        <w:pStyle w:val="BodyText"/>
        <w:spacing w:after="0"/>
        <w:jc w:val="left"/>
        <w:rPr>
          <w:rFonts w:ascii="Calibri" w:hAnsi="Calibri" w:cs="Calibri"/>
          <w:b/>
          <w:sz w:val="22"/>
          <w:szCs w:val="22"/>
        </w:rPr>
      </w:pPr>
    </w:p>
    <w:p w:rsidR="00F368CF" w:rsidRPr="00ED413F" w:rsidRDefault="00F368CF" w:rsidP="00F368CF">
      <w:pPr>
        <w:pStyle w:val="BodyText"/>
        <w:spacing w:after="0"/>
        <w:jc w:val="center"/>
        <w:rPr>
          <w:rFonts w:ascii="Calibri" w:hAnsi="Calibri" w:cs="Calibri"/>
          <w:b/>
          <w:sz w:val="22"/>
          <w:szCs w:val="22"/>
        </w:rPr>
      </w:pPr>
      <w:r w:rsidRPr="00F368CF">
        <w:rPr>
          <w:rFonts w:ascii="Calibri" w:hAnsi="Calibri" w:cs="Calibri"/>
          <w:noProof/>
          <w:sz w:val="22"/>
          <w:szCs w:val="22"/>
        </w:rPr>
        <w:pict>
          <v:shape id="_x0000_i1039" type="#_x0000_t75" style="width:6in;height:96pt;visibility:visible">
            <v:imagedata r:id="rId17" o:title=""/>
          </v:shape>
        </w:pict>
      </w:r>
    </w:p>
    <w:p w:rsidR="00F368CF" w:rsidRPr="00ED413F" w:rsidRDefault="00F368CF" w:rsidP="003F6CA3">
      <w:pPr>
        <w:pStyle w:val="BodyText"/>
        <w:spacing w:after="0"/>
        <w:jc w:val="left"/>
        <w:rPr>
          <w:rFonts w:ascii="Calibri" w:hAnsi="Calibri" w:cs="Calibri"/>
          <w:b/>
          <w:sz w:val="22"/>
          <w:szCs w:val="22"/>
        </w:rPr>
      </w:pPr>
    </w:p>
    <w:p w:rsidR="003F6CA3" w:rsidRPr="00ED413F" w:rsidRDefault="00927A7F" w:rsidP="00F368CF">
      <w:pPr>
        <w:pStyle w:val="BodyText"/>
        <w:spacing w:after="0"/>
        <w:jc w:val="left"/>
        <w:rPr>
          <w:rFonts w:ascii="Calibri" w:hAnsi="Calibri" w:cs="Calibri"/>
          <w:sz w:val="22"/>
          <w:szCs w:val="22"/>
        </w:rPr>
      </w:pPr>
      <w:r w:rsidRPr="00ED413F">
        <w:rPr>
          <w:rFonts w:ascii="Calibri" w:hAnsi="Calibri" w:cs="Calibri"/>
          <w:b/>
          <w:sz w:val="22"/>
          <w:szCs w:val="22"/>
          <w:u w:val="single"/>
        </w:rPr>
        <w:t>Exception List</w:t>
      </w:r>
      <w:r w:rsidR="00F368CF" w:rsidRPr="00ED413F">
        <w:rPr>
          <w:rFonts w:ascii="Calibri" w:hAnsi="Calibri" w:cs="Calibri"/>
          <w:b/>
          <w:sz w:val="22"/>
          <w:szCs w:val="22"/>
          <w:u w:val="single"/>
        </w:rPr>
        <w:t>:</w:t>
      </w:r>
      <w:r w:rsidR="00F368CF" w:rsidRPr="00ED413F">
        <w:rPr>
          <w:rFonts w:ascii="Calibri" w:hAnsi="Calibri" w:cs="Calibri"/>
          <w:sz w:val="22"/>
          <w:szCs w:val="22"/>
        </w:rPr>
        <w:t xml:space="preserve"> </w:t>
      </w:r>
      <w:r w:rsidR="00F05300" w:rsidRPr="00ED413F">
        <w:rPr>
          <w:rFonts w:ascii="Calibri" w:hAnsi="Calibri" w:cs="Calibri"/>
          <w:sz w:val="22"/>
          <w:szCs w:val="22"/>
        </w:rPr>
        <w:t>Sometimes, after saving a transaction line, y</w:t>
      </w:r>
      <w:r w:rsidRPr="00ED413F">
        <w:rPr>
          <w:rFonts w:ascii="Calibri" w:hAnsi="Calibri" w:cs="Calibri"/>
          <w:sz w:val="22"/>
          <w:szCs w:val="22"/>
        </w:rPr>
        <w:t xml:space="preserve">ou may see a </w:t>
      </w:r>
      <w:r w:rsidRPr="00ED413F">
        <w:rPr>
          <w:rFonts w:ascii="Calibri" w:hAnsi="Calibri" w:cs="Calibri"/>
          <w:color w:val="FF0000"/>
          <w:sz w:val="22"/>
          <w:szCs w:val="22"/>
        </w:rPr>
        <w:t>red</w:t>
      </w:r>
      <w:r w:rsidRPr="00ED413F">
        <w:rPr>
          <w:rFonts w:ascii="Calibri" w:hAnsi="Calibri" w:cs="Calibri"/>
          <w:sz w:val="22"/>
          <w:szCs w:val="22"/>
        </w:rPr>
        <w:t xml:space="preserve"> exclamation point to the left of a transfer ticket number</w:t>
      </w:r>
      <w:r w:rsidR="00F05300" w:rsidRPr="00ED413F">
        <w:rPr>
          <w:rFonts w:ascii="Calibri" w:hAnsi="Calibri" w:cs="Calibri"/>
          <w:sz w:val="22"/>
          <w:szCs w:val="22"/>
        </w:rPr>
        <w:t xml:space="preserve"> (see above image)</w:t>
      </w:r>
      <w:r w:rsidRPr="00ED413F">
        <w:rPr>
          <w:rFonts w:ascii="Calibri" w:hAnsi="Calibri" w:cs="Calibri"/>
          <w:sz w:val="22"/>
          <w:szCs w:val="22"/>
        </w:rPr>
        <w:t>.  This indicates that there is an insufficient on-hand quantity to accommodate at least one of the parts on the transfer</w:t>
      </w:r>
      <w:r w:rsidR="00F05300" w:rsidRPr="00ED413F">
        <w:rPr>
          <w:rFonts w:ascii="Calibri" w:hAnsi="Calibri" w:cs="Calibri"/>
          <w:sz w:val="22"/>
          <w:szCs w:val="22"/>
        </w:rPr>
        <w:t xml:space="preserve"> ticket</w:t>
      </w:r>
      <w:r w:rsidRPr="00ED413F">
        <w:rPr>
          <w:rFonts w:ascii="Calibri" w:hAnsi="Calibri" w:cs="Calibri"/>
          <w:sz w:val="22"/>
          <w:szCs w:val="22"/>
        </w:rPr>
        <w:t>.  To review these parts, highl</w:t>
      </w:r>
      <w:r w:rsidR="00F05300" w:rsidRPr="00ED413F">
        <w:rPr>
          <w:rFonts w:ascii="Calibri" w:hAnsi="Calibri" w:cs="Calibri"/>
          <w:sz w:val="22"/>
          <w:szCs w:val="22"/>
        </w:rPr>
        <w:t>ight the transfer and press the</w:t>
      </w:r>
      <w:r w:rsidRPr="00ED413F">
        <w:rPr>
          <w:rFonts w:ascii="Calibri" w:hAnsi="Calibri" w:cs="Calibri"/>
          <w:sz w:val="22"/>
          <w:szCs w:val="22"/>
        </w:rPr>
        <w:t xml:space="preserve"> </w:t>
      </w:r>
      <w:r w:rsidRPr="00ED413F">
        <w:rPr>
          <w:rFonts w:ascii="Calibri" w:hAnsi="Calibri" w:cs="Calibri"/>
          <w:b/>
          <w:sz w:val="22"/>
          <w:szCs w:val="22"/>
        </w:rPr>
        <w:t>Exception List</w:t>
      </w:r>
      <w:r w:rsidRPr="00ED413F">
        <w:rPr>
          <w:rFonts w:ascii="Calibri" w:hAnsi="Calibri" w:cs="Calibri"/>
          <w:sz w:val="22"/>
          <w:szCs w:val="22"/>
        </w:rPr>
        <w:t xml:space="preserve"> button.</w:t>
      </w:r>
    </w:p>
    <w:p w:rsidR="003F6CA3" w:rsidRPr="00ED413F" w:rsidRDefault="003F6CA3" w:rsidP="003F6CA3">
      <w:pPr>
        <w:pStyle w:val="Body"/>
        <w:spacing w:before="0"/>
        <w:jc w:val="left"/>
        <w:rPr>
          <w:rFonts w:ascii="Calibri" w:hAnsi="Calibri" w:cs="Calibri"/>
          <w:sz w:val="22"/>
          <w:szCs w:val="22"/>
        </w:rPr>
      </w:pPr>
    </w:p>
    <w:p w:rsidR="00597FEB" w:rsidRPr="00ED413F" w:rsidRDefault="00F05300" w:rsidP="003F6CA3">
      <w:pPr>
        <w:pStyle w:val="Body"/>
        <w:spacing w:before="0"/>
        <w:jc w:val="center"/>
        <w:rPr>
          <w:rFonts w:ascii="Calibri" w:hAnsi="Calibri" w:cs="Calibri"/>
          <w:sz w:val="22"/>
          <w:szCs w:val="22"/>
        </w:rPr>
      </w:pPr>
      <w:r w:rsidRPr="00ED413F">
        <w:rPr>
          <w:rFonts w:ascii="Calibri" w:hAnsi="Calibri" w:cs="Calibri"/>
          <w:sz w:val="22"/>
          <w:szCs w:val="22"/>
        </w:rPr>
        <w:pict>
          <v:shape id="_x0000_i1040" type="#_x0000_t75" style="width:431.25pt;height:91.5pt">
            <v:imagedata r:id="rId19" o:title="ISPT Exception List"/>
          </v:shape>
        </w:pict>
      </w:r>
    </w:p>
    <w:p w:rsidR="003F6CA3" w:rsidRPr="00ED413F" w:rsidRDefault="003F6CA3" w:rsidP="003F6CA3">
      <w:pPr>
        <w:pStyle w:val="Body"/>
        <w:spacing w:before="0"/>
        <w:jc w:val="left"/>
        <w:rPr>
          <w:rFonts w:ascii="Calibri" w:hAnsi="Calibri" w:cs="Calibri"/>
          <w:sz w:val="22"/>
          <w:szCs w:val="22"/>
        </w:rPr>
      </w:pPr>
    </w:p>
    <w:p w:rsidR="00597FEB" w:rsidRPr="00F368CF" w:rsidRDefault="00F368CF" w:rsidP="00F368CF">
      <w:pPr>
        <w:pStyle w:val="Heading2"/>
        <w:keepNext w:val="0"/>
        <w:jc w:val="left"/>
        <w:rPr>
          <w:rFonts w:ascii="Calibri" w:hAnsi="Calibri" w:cs="Calibri"/>
          <w:b w:val="0"/>
          <w:sz w:val="22"/>
          <w:szCs w:val="22"/>
        </w:rPr>
      </w:pPr>
      <w:r w:rsidRPr="00F368CF">
        <w:rPr>
          <w:rFonts w:ascii="Calibri" w:hAnsi="Calibri" w:cs="Calibri"/>
          <w:b w:val="0"/>
          <w:sz w:val="22"/>
          <w:szCs w:val="22"/>
          <w:u w:val="single"/>
        </w:rPr>
        <w:t>Exception Report:</w:t>
      </w:r>
      <w:r w:rsidRPr="00F368CF">
        <w:rPr>
          <w:rFonts w:ascii="Calibri" w:hAnsi="Calibri" w:cs="Calibri"/>
          <w:b w:val="0"/>
          <w:sz w:val="22"/>
          <w:szCs w:val="22"/>
        </w:rPr>
        <w:t xml:space="preserve"> </w:t>
      </w:r>
      <w:r w:rsidR="00597FEB" w:rsidRPr="00ED413F">
        <w:rPr>
          <w:rFonts w:ascii="Calibri" w:hAnsi="Calibri" w:cs="Calibri"/>
          <w:b w:val="0"/>
          <w:sz w:val="22"/>
          <w:szCs w:val="22"/>
        </w:rPr>
        <w:t>The report shows which part(s) do not have sufficient on-hand quantities to cover the transfer.</w:t>
      </w:r>
    </w:p>
    <w:p w:rsidR="00597FEB" w:rsidRPr="00ED413F" w:rsidRDefault="00597FEB" w:rsidP="003F6CA3">
      <w:pPr>
        <w:pStyle w:val="Body"/>
        <w:spacing w:before="0"/>
        <w:jc w:val="left"/>
        <w:rPr>
          <w:rFonts w:ascii="Calibri" w:hAnsi="Calibri" w:cs="Calibri"/>
          <w:sz w:val="22"/>
          <w:szCs w:val="22"/>
        </w:rPr>
      </w:pPr>
    </w:p>
    <w:p w:rsidR="00B250B7" w:rsidRPr="00ED413F" w:rsidRDefault="00F05300" w:rsidP="003F6CA3">
      <w:pPr>
        <w:pStyle w:val="Body"/>
        <w:spacing w:before="0"/>
        <w:jc w:val="left"/>
        <w:rPr>
          <w:rFonts w:ascii="Calibri" w:hAnsi="Calibri" w:cs="Calibri"/>
          <w:sz w:val="22"/>
          <w:szCs w:val="22"/>
        </w:rPr>
      </w:pPr>
      <w:r w:rsidRPr="00ED413F">
        <w:rPr>
          <w:rFonts w:ascii="Calibri" w:hAnsi="Calibri" w:cs="Calibri"/>
          <w:b/>
          <w:sz w:val="22"/>
          <w:szCs w:val="22"/>
          <w:u w:val="single"/>
        </w:rPr>
        <w:t>Refresh Transfer(s)</w:t>
      </w:r>
      <w:r w:rsidR="00F368CF" w:rsidRPr="00ED413F">
        <w:rPr>
          <w:rFonts w:ascii="Calibri" w:hAnsi="Calibri" w:cs="Calibri"/>
          <w:b/>
          <w:sz w:val="22"/>
          <w:szCs w:val="22"/>
          <w:u w:val="single"/>
        </w:rPr>
        <w:t>:</w:t>
      </w:r>
      <w:r w:rsidR="00F368CF" w:rsidRPr="00ED413F">
        <w:rPr>
          <w:rFonts w:ascii="Calibri" w:hAnsi="Calibri" w:cs="Calibri"/>
          <w:sz w:val="22"/>
          <w:szCs w:val="22"/>
        </w:rPr>
        <w:t xml:space="preserve"> </w:t>
      </w:r>
      <w:r w:rsidR="009536FA" w:rsidRPr="00ED413F">
        <w:rPr>
          <w:rFonts w:ascii="Calibri" w:hAnsi="Calibri" w:cs="Calibri"/>
          <w:sz w:val="22"/>
          <w:szCs w:val="22"/>
        </w:rPr>
        <w:t xml:space="preserve">At any time, you can press the </w:t>
      </w:r>
      <w:r w:rsidR="009536FA" w:rsidRPr="00ED413F">
        <w:rPr>
          <w:rFonts w:ascii="Calibri" w:hAnsi="Calibri" w:cs="Calibri"/>
          <w:b/>
          <w:sz w:val="22"/>
          <w:szCs w:val="22"/>
        </w:rPr>
        <w:t>Refresh</w:t>
      </w:r>
      <w:r w:rsidR="009536FA" w:rsidRPr="00ED413F">
        <w:rPr>
          <w:rFonts w:ascii="Calibri" w:hAnsi="Calibri" w:cs="Calibri"/>
          <w:sz w:val="22"/>
          <w:szCs w:val="22"/>
        </w:rPr>
        <w:t xml:space="preserve"> button to check the quantities on transfers against current inventory.  If the quantities on the transf</w:t>
      </w:r>
      <w:r w:rsidRPr="00ED413F">
        <w:rPr>
          <w:rFonts w:ascii="Calibri" w:hAnsi="Calibri" w:cs="Calibri"/>
          <w:sz w:val="22"/>
          <w:szCs w:val="22"/>
        </w:rPr>
        <w:t>er now exceed those available, the</w:t>
      </w:r>
      <w:r w:rsidR="009536FA" w:rsidRPr="00ED413F">
        <w:rPr>
          <w:rFonts w:ascii="Calibri" w:hAnsi="Calibri" w:cs="Calibri"/>
          <w:sz w:val="22"/>
          <w:szCs w:val="22"/>
        </w:rPr>
        <w:t xml:space="preserve"> exclamation point will appear t</w:t>
      </w:r>
      <w:r w:rsidRPr="00ED413F">
        <w:rPr>
          <w:rFonts w:ascii="Calibri" w:hAnsi="Calibri" w:cs="Calibri"/>
          <w:sz w:val="22"/>
          <w:szCs w:val="22"/>
        </w:rPr>
        <w:t>o the left of the ticket number.</w:t>
      </w:r>
    </w:p>
    <w:p w:rsidR="00F05300" w:rsidRPr="00ED413F" w:rsidRDefault="00F05300" w:rsidP="003F6CA3">
      <w:pPr>
        <w:pStyle w:val="BodyText"/>
        <w:spacing w:after="0"/>
        <w:jc w:val="left"/>
        <w:rPr>
          <w:rFonts w:ascii="Calibri" w:hAnsi="Calibri" w:cs="Calibri"/>
          <w:bCs w:val="0"/>
          <w:iCs w:val="0"/>
          <w:sz w:val="22"/>
          <w:szCs w:val="22"/>
        </w:rPr>
      </w:pPr>
    </w:p>
    <w:p w:rsidR="00F559A7" w:rsidRPr="00ED413F" w:rsidRDefault="00F05300" w:rsidP="003F6CA3">
      <w:pPr>
        <w:pStyle w:val="BodyText"/>
        <w:spacing w:after="0"/>
        <w:jc w:val="left"/>
        <w:rPr>
          <w:rFonts w:ascii="Calibri" w:hAnsi="Calibri" w:cs="Calibri"/>
          <w:bCs w:val="0"/>
          <w:iCs w:val="0"/>
          <w:sz w:val="22"/>
          <w:szCs w:val="22"/>
        </w:rPr>
      </w:pPr>
      <w:r w:rsidRPr="00ED413F">
        <w:rPr>
          <w:rFonts w:ascii="Calibri" w:hAnsi="Calibri" w:cs="Calibri"/>
          <w:b/>
          <w:bCs w:val="0"/>
          <w:iCs w:val="0"/>
          <w:sz w:val="22"/>
          <w:szCs w:val="22"/>
          <w:u w:val="single"/>
        </w:rPr>
        <w:t>Completing Pending Transfers</w:t>
      </w:r>
      <w:r w:rsidR="002C78BA" w:rsidRPr="00ED413F">
        <w:rPr>
          <w:rFonts w:ascii="Calibri" w:hAnsi="Calibri" w:cs="Calibri"/>
          <w:b/>
          <w:bCs w:val="0"/>
          <w:iCs w:val="0"/>
          <w:sz w:val="22"/>
          <w:szCs w:val="22"/>
          <w:u w:val="single"/>
        </w:rPr>
        <w:t>:</w:t>
      </w:r>
      <w:r w:rsidR="002C78BA" w:rsidRPr="00ED413F">
        <w:rPr>
          <w:rFonts w:ascii="Calibri" w:hAnsi="Calibri" w:cs="Calibri"/>
          <w:bCs w:val="0"/>
          <w:iCs w:val="0"/>
          <w:sz w:val="22"/>
          <w:szCs w:val="22"/>
        </w:rPr>
        <w:t xml:space="preserve"> </w:t>
      </w:r>
      <w:r w:rsidRPr="00ED413F">
        <w:rPr>
          <w:rFonts w:ascii="Calibri" w:hAnsi="Calibri" w:cs="Calibri"/>
          <w:bCs w:val="0"/>
          <w:iCs w:val="0"/>
          <w:sz w:val="22"/>
          <w:szCs w:val="22"/>
        </w:rPr>
        <w:t>You can also complete the transfer process from the main screen by clicking the line to highlight it and p</w:t>
      </w:r>
      <w:r w:rsidR="001E20C9" w:rsidRPr="00ED413F">
        <w:rPr>
          <w:rFonts w:ascii="Calibri" w:hAnsi="Calibri" w:cs="Calibri"/>
          <w:bCs w:val="0"/>
          <w:iCs w:val="0"/>
          <w:sz w:val="22"/>
          <w:szCs w:val="22"/>
        </w:rPr>
        <w:t>ress</w:t>
      </w:r>
      <w:r w:rsidRPr="00ED413F">
        <w:rPr>
          <w:rFonts w:ascii="Calibri" w:hAnsi="Calibri" w:cs="Calibri"/>
          <w:bCs w:val="0"/>
          <w:iCs w:val="0"/>
          <w:sz w:val="22"/>
          <w:szCs w:val="22"/>
        </w:rPr>
        <w:t>ing</w:t>
      </w:r>
      <w:r w:rsidR="001E20C9" w:rsidRPr="00ED413F">
        <w:rPr>
          <w:rFonts w:ascii="Calibri" w:hAnsi="Calibri" w:cs="Calibri"/>
          <w:bCs w:val="0"/>
          <w:iCs w:val="0"/>
          <w:sz w:val="22"/>
          <w:szCs w:val="22"/>
        </w:rPr>
        <w:t xml:space="preserve"> the </w:t>
      </w:r>
      <w:r w:rsidR="001E20C9" w:rsidRPr="00ED413F">
        <w:rPr>
          <w:rFonts w:ascii="Calibri" w:hAnsi="Calibri" w:cs="Calibri"/>
          <w:b/>
          <w:bCs w:val="0"/>
          <w:iCs w:val="0"/>
          <w:sz w:val="22"/>
          <w:szCs w:val="22"/>
        </w:rPr>
        <w:t>Transfer</w:t>
      </w:r>
      <w:r w:rsidR="001E20C9" w:rsidRPr="00ED413F">
        <w:rPr>
          <w:rFonts w:ascii="Calibri" w:hAnsi="Calibri" w:cs="Calibri"/>
          <w:bCs w:val="0"/>
          <w:iCs w:val="0"/>
          <w:sz w:val="22"/>
          <w:szCs w:val="22"/>
        </w:rPr>
        <w:t xml:space="preserve"> button.  The box that appears offers the ability to add freight (and a description)</w:t>
      </w:r>
      <w:r w:rsidRPr="00ED413F">
        <w:rPr>
          <w:rFonts w:ascii="Calibri" w:hAnsi="Calibri" w:cs="Calibri"/>
          <w:bCs w:val="0"/>
          <w:iCs w:val="0"/>
          <w:sz w:val="22"/>
          <w:szCs w:val="22"/>
        </w:rPr>
        <w:t>,</w:t>
      </w:r>
      <w:r w:rsidR="001E20C9" w:rsidRPr="00ED413F">
        <w:rPr>
          <w:rFonts w:ascii="Calibri" w:hAnsi="Calibri" w:cs="Calibri"/>
          <w:bCs w:val="0"/>
          <w:iCs w:val="0"/>
          <w:sz w:val="22"/>
          <w:szCs w:val="22"/>
        </w:rPr>
        <w:t xml:space="preserve"> and </w:t>
      </w:r>
      <w:r w:rsidRPr="00ED413F">
        <w:rPr>
          <w:rFonts w:ascii="Calibri" w:hAnsi="Calibri" w:cs="Calibri"/>
          <w:bCs w:val="0"/>
          <w:iCs w:val="0"/>
          <w:sz w:val="22"/>
          <w:szCs w:val="22"/>
        </w:rPr>
        <w:t xml:space="preserve">to </w:t>
      </w:r>
      <w:r w:rsidR="001E20C9" w:rsidRPr="00ED413F">
        <w:rPr>
          <w:rFonts w:ascii="Calibri" w:hAnsi="Calibri" w:cs="Calibri"/>
          <w:bCs w:val="0"/>
          <w:iCs w:val="0"/>
          <w:sz w:val="22"/>
          <w:szCs w:val="22"/>
        </w:rPr>
        <w:t>specify the printer for the transfer reports at the local and remote store.</w:t>
      </w:r>
      <w:r w:rsidR="007C1F7D" w:rsidRPr="00ED413F">
        <w:rPr>
          <w:rFonts w:ascii="Calibri" w:hAnsi="Calibri" w:cs="Calibri"/>
          <w:bCs w:val="0"/>
          <w:iCs w:val="0"/>
          <w:sz w:val="22"/>
          <w:szCs w:val="22"/>
        </w:rPr>
        <w:t xml:space="preserve">  </w:t>
      </w:r>
    </w:p>
    <w:p w:rsidR="003F6CA3" w:rsidRPr="00ED413F" w:rsidRDefault="003F6CA3" w:rsidP="003F6CA3">
      <w:pPr>
        <w:pStyle w:val="Heading3"/>
        <w:keepNext w:val="0"/>
        <w:spacing w:before="0"/>
        <w:jc w:val="left"/>
        <w:rPr>
          <w:rFonts w:ascii="Calibri" w:hAnsi="Calibri" w:cs="Calibri"/>
          <w:noProof/>
          <w:sz w:val="22"/>
          <w:szCs w:val="22"/>
        </w:rPr>
      </w:pPr>
    </w:p>
    <w:p w:rsidR="002C78BA" w:rsidRPr="00ED413F" w:rsidRDefault="00F05300" w:rsidP="002C78BA">
      <w:pPr>
        <w:pStyle w:val="Heading3"/>
        <w:keepNext w:val="0"/>
        <w:spacing w:before="0"/>
        <w:jc w:val="center"/>
        <w:rPr>
          <w:rFonts w:ascii="Calibri" w:hAnsi="Calibri" w:cs="Calibri"/>
          <w:noProof/>
          <w:sz w:val="22"/>
          <w:szCs w:val="22"/>
        </w:rPr>
      </w:pPr>
      <w:r w:rsidRPr="00ED413F">
        <w:rPr>
          <w:rFonts w:ascii="Calibri" w:hAnsi="Calibri" w:cs="Calibri"/>
          <w:noProof/>
          <w:sz w:val="22"/>
          <w:szCs w:val="22"/>
        </w:rPr>
        <w:pict>
          <v:shape id="_x0000_i1041" type="#_x0000_t75" style="width:265.5pt;height:174.75pt;visibility:visible">
            <v:imagedata r:id="rId15" o:title=""/>
          </v:shape>
        </w:pict>
      </w:r>
    </w:p>
    <w:p w:rsidR="002C78BA" w:rsidRDefault="002C78BA" w:rsidP="002C78BA">
      <w:pPr>
        <w:pStyle w:val="BodyText"/>
        <w:spacing w:after="0"/>
        <w:jc w:val="left"/>
        <w:rPr>
          <w:rFonts w:ascii="Calibri" w:hAnsi="Calibri" w:cs="Calibri"/>
          <w:bCs w:val="0"/>
          <w:iCs w:val="0"/>
          <w:sz w:val="22"/>
          <w:szCs w:val="22"/>
        </w:rPr>
      </w:pPr>
    </w:p>
    <w:p w:rsidR="002C78BA" w:rsidRPr="002C78BA" w:rsidRDefault="002C78BA" w:rsidP="002C78BA">
      <w:pPr>
        <w:pStyle w:val="BodyText"/>
        <w:spacing w:after="0"/>
        <w:jc w:val="left"/>
        <w:rPr>
          <w:rFonts w:ascii="Calibri" w:hAnsi="Calibri" w:cs="Calibri"/>
          <w:bCs w:val="0"/>
          <w:iCs w:val="0"/>
          <w:sz w:val="22"/>
          <w:szCs w:val="22"/>
        </w:rPr>
      </w:pPr>
      <w:r w:rsidRPr="002C78BA">
        <w:rPr>
          <w:rFonts w:ascii="Calibri" w:hAnsi="Calibri" w:cs="Calibri"/>
          <w:bCs w:val="0"/>
          <w:iCs w:val="0"/>
          <w:sz w:val="22"/>
          <w:szCs w:val="22"/>
        </w:rPr>
        <w:t xml:space="preserve">Press the </w:t>
      </w:r>
      <w:r w:rsidRPr="002C78BA">
        <w:rPr>
          <w:rFonts w:ascii="Calibri" w:hAnsi="Calibri" w:cs="Calibri"/>
          <w:b/>
          <w:bCs w:val="0"/>
          <w:iCs w:val="0"/>
          <w:sz w:val="22"/>
          <w:szCs w:val="22"/>
        </w:rPr>
        <w:t>Submit</w:t>
      </w:r>
      <w:r w:rsidRPr="002C78BA">
        <w:rPr>
          <w:rFonts w:ascii="Calibri" w:hAnsi="Calibri" w:cs="Calibri"/>
          <w:bCs w:val="0"/>
          <w:iCs w:val="0"/>
          <w:sz w:val="22"/>
          <w:szCs w:val="22"/>
        </w:rPr>
        <w:t xml:space="preserve"> button to process the transfer.</w:t>
      </w:r>
    </w:p>
    <w:p w:rsidR="003F6CA3" w:rsidRPr="00ED413F" w:rsidRDefault="003F6CA3" w:rsidP="002C78BA">
      <w:pPr>
        <w:pStyle w:val="Heading3"/>
        <w:keepNext w:val="0"/>
        <w:spacing w:before="0"/>
        <w:rPr>
          <w:rFonts w:ascii="Calibri" w:hAnsi="Calibri" w:cs="Calibri"/>
          <w:sz w:val="22"/>
          <w:szCs w:val="22"/>
        </w:rPr>
      </w:pPr>
    </w:p>
    <w:p w:rsidR="00F05300" w:rsidRPr="00ED413F" w:rsidRDefault="00F05300" w:rsidP="002C78BA">
      <w:pPr>
        <w:pStyle w:val="Heading3"/>
        <w:keepNext w:val="0"/>
        <w:spacing w:before="0"/>
        <w:jc w:val="left"/>
        <w:rPr>
          <w:rFonts w:ascii="Calibri" w:hAnsi="Calibri" w:cs="Calibri"/>
          <w:b w:val="0"/>
          <w:sz w:val="22"/>
          <w:szCs w:val="22"/>
        </w:rPr>
      </w:pPr>
      <w:r w:rsidRPr="00ED413F">
        <w:rPr>
          <w:rFonts w:ascii="Calibri" w:hAnsi="Calibri" w:cs="Calibri"/>
          <w:sz w:val="22"/>
          <w:szCs w:val="22"/>
          <w:u w:val="single"/>
        </w:rPr>
        <w:t>Transfer Printout</w:t>
      </w:r>
      <w:r w:rsidR="002C78BA" w:rsidRPr="00ED413F">
        <w:rPr>
          <w:rFonts w:ascii="Calibri" w:hAnsi="Calibri" w:cs="Calibri"/>
          <w:sz w:val="22"/>
          <w:szCs w:val="22"/>
          <w:u w:val="single"/>
        </w:rPr>
        <w:t>:</w:t>
      </w:r>
      <w:r w:rsidR="002C78BA" w:rsidRPr="00ED413F">
        <w:rPr>
          <w:rFonts w:ascii="Calibri" w:hAnsi="Calibri" w:cs="Calibri"/>
          <w:b w:val="0"/>
          <w:sz w:val="22"/>
          <w:szCs w:val="22"/>
        </w:rPr>
        <w:t xml:space="preserve"> </w:t>
      </w:r>
      <w:r w:rsidRPr="00ED413F">
        <w:rPr>
          <w:rFonts w:ascii="Calibri" w:hAnsi="Calibri" w:cs="Calibri"/>
          <w:b w:val="0"/>
          <w:sz w:val="22"/>
          <w:szCs w:val="22"/>
        </w:rPr>
        <w:t xml:space="preserve">To generate a printout of a pending transfer, click the ticket to highlight it on the main screen.  Select the printer you want from the Picking Ticket Printer drop-down menu, then click </w:t>
      </w:r>
      <w:r w:rsidRPr="00ED413F">
        <w:rPr>
          <w:rFonts w:ascii="Calibri" w:hAnsi="Calibri" w:cs="Calibri"/>
          <w:sz w:val="22"/>
          <w:szCs w:val="22"/>
        </w:rPr>
        <w:t>Print Ticket</w:t>
      </w:r>
      <w:r w:rsidRPr="00ED413F">
        <w:rPr>
          <w:rFonts w:ascii="Calibri" w:hAnsi="Calibri" w:cs="Calibri"/>
          <w:b w:val="0"/>
          <w:sz w:val="22"/>
          <w:szCs w:val="22"/>
        </w:rPr>
        <w:t xml:space="preserve"> to generate a printout of the transfer before it is transferred.</w:t>
      </w:r>
    </w:p>
    <w:p w:rsidR="00F05300" w:rsidRPr="00ED413F" w:rsidRDefault="00F05300" w:rsidP="003F6CA3">
      <w:pPr>
        <w:jc w:val="left"/>
        <w:rPr>
          <w:rFonts w:ascii="Calibri" w:hAnsi="Calibri" w:cs="Calibri"/>
          <w:sz w:val="22"/>
          <w:szCs w:val="22"/>
        </w:rPr>
      </w:pPr>
    </w:p>
    <w:p w:rsidR="00F05300" w:rsidRPr="00ED413F" w:rsidRDefault="00F05300" w:rsidP="002C78BA">
      <w:pPr>
        <w:numPr>
          <w:ilvl w:val="0"/>
          <w:numId w:val="35"/>
        </w:numPr>
        <w:jc w:val="left"/>
        <w:rPr>
          <w:rFonts w:ascii="Calibri" w:hAnsi="Calibri" w:cs="Calibri"/>
          <w:sz w:val="22"/>
          <w:szCs w:val="22"/>
        </w:rPr>
      </w:pPr>
      <w:r w:rsidRPr="00ED413F">
        <w:rPr>
          <w:rFonts w:ascii="Calibri" w:hAnsi="Calibri" w:cs="Calibri"/>
          <w:sz w:val="22"/>
          <w:szCs w:val="22"/>
        </w:rPr>
        <w:t>The program will ask if you want the printout sorted by Bin Location or Part Number.</w:t>
      </w:r>
    </w:p>
    <w:p w:rsidR="00F05300" w:rsidRPr="00ED413F" w:rsidRDefault="00F05300" w:rsidP="003F6CA3">
      <w:pPr>
        <w:jc w:val="left"/>
        <w:rPr>
          <w:rFonts w:ascii="Calibri" w:hAnsi="Calibri" w:cs="Calibri"/>
          <w:sz w:val="22"/>
          <w:szCs w:val="22"/>
        </w:rPr>
      </w:pPr>
    </w:p>
    <w:p w:rsidR="00F05300" w:rsidRPr="00ED413F" w:rsidRDefault="00F05300" w:rsidP="002C78BA">
      <w:pPr>
        <w:jc w:val="left"/>
        <w:rPr>
          <w:rFonts w:ascii="Calibri" w:hAnsi="Calibri" w:cs="Calibri"/>
          <w:sz w:val="22"/>
          <w:szCs w:val="22"/>
        </w:rPr>
      </w:pPr>
      <w:r w:rsidRPr="00ED413F">
        <w:rPr>
          <w:rFonts w:ascii="Calibri" w:hAnsi="Calibri" w:cs="Calibri"/>
          <w:sz w:val="22"/>
          <w:szCs w:val="22"/>
        </w:rPr>
        <w:pict>
          <v:shape id="_x0000_i1042" type="#_x0000_t75" style="width:282pt;height:78.75pt">
            <v:imagedata r:id="rId20" o:title="ISPT Print Option"/>
          </v:shape>
        </w:pict>
      </w:r>
    </w:p>
    <w:p w:rsidR="00F05300" w:rsidRPr="00ED413F" w:rsidRDefault="00F05300" w:rsidP="003F6CA3">
      <w:pPr>
        <w:jc w:val="left"/>
        <w:rPr>
          <w:rFonts w:ascii="Calibri" w:hAnsi="Calibri" w:cs="Calibri"/>
          <w:sz w:val="22"/>
          <w:szCs w:val="22"/>
        </w:rPr>
      </w:pPr>
    </w:p>
    <w:p w:rsidR="00F05300" w:rsidRPr="00ED413F" w:rsidRDefault="00F05300" w:rsidP="002C78BA">
      <w:pPr>
        <w:numPr>
          <w:ilvl w:val="0"/>
          <w:numId w:val="35"/>
        </w:numPr>
        <w:jc w:val="left"/>
        <w:rPr>
          <w:rFonts w:ascii="Calibri" w:hAnsi="Calibri" w:cs="Calibri"/>
          <w:sz w:val="22"/>
          <w:szCs w:val="22"/>
        </w:rPr>
      </w:pPr>
      <w:r w:rsidRPr="00ED413F">
        <w:rPr>
          <w:rFonts w:ascii="Calibri" w:hAnsi="Calibri" w:cs="Calibri"/>
          <w:sz w:val="22"/>
          <w:szCs w:val="22"/>
        </w:rPr>
        <w:t>The printout provides the information about the parts included on the transfer:</w:t>
      </w:r>
    </w:p>
    <w:p w:rsidR="004F134A" w:rsidRPr="00ED413F" w:rsidRDefault="004F134A" w:rsidP="003F6CA3">
      <w:pPr>
        <w:jc w:val="left"/>
        <w:rPr>
          <w:rFonts w:ascii="Calibri" w:hAnsi="Calibri" w:cs="Calibri"/>
          <w:sz w:val="22"/>
          <w:szCs w:val="22"/>
        </w:rPr>
      </w:pPr>
    </w:p>
    <w:p w:rsidR="00F05300" w:rsidRPr="00ED413F" w:rsidRDefault="00F05300" w:rsidP="002C78BA">
      <w:pPr>
        <w:jc w:val="center"/>
        <w:rPr>
          <w:rFonts w:ascii="Calibri" w:hAnsi="Calibri" w:cs="Calibri"/>
          <w:sz w:val="22"/>
          <w:szCs w:val="22"/>
        </w:rPr>
      </w:pPr>
      <w:r w:rsidRPr="00ED413F">
        <w:rPr>
          <w:rFonts w:ascii="Calibri" w:hAnsi="Calibri" w:cs="Calibri"/>
          <w:sz w:val="22"/>
          <w:szCs w:val="22"/>
        </w:rPr>
        <w:pict>
          <v:shape id="_x0000_i1043" type="#_x0000_t75" style="width:287.25pt;height:178.5pt">
            <v:imagedata r:id="rId21" o:title="ISPT Printout"/>
          </v:shape>
        </w:pict>
      </w:r>
    </w:p>
    <w:p w:rsidR="00F05300" w:rsidRPr="00ED413F" w:rsidRDefault="00F05300" w:rsidP="003F6CA3">
      <w:pPr>
        <w:jc w:val="left"/>
        <w:rPr>
          <w:rFonts w:ascii="Calibri" w:hAnsi="Calibri" w:cs="Calibri"/>
          <w:b/>
          <w:sz w:val="22"/>
          <w:szCs w:val="22"/>
        </w:rPr>
      </w:pPr>
    </w:p>
    <w:p w:rsidR="00BC4355" w:rsidRPr="00ED413F" w:rsidRDefault="00F05300" w:rsidP="002C78BA">
      <w:pPr>
        <w:jc w:val="left"/>
        <w:rPr>
          <w:rFonts w:ascii="Calibri" w:hAnsi="Calibri" w:cs="Calibri"/>
          <w:sz w:val="22"/>
          <w:szCs w:val="22"/>
        </w:rPr>
      </w:pPr>
      <w:r w:rsidRPr="00ED413F">
        <w:rPr>
          <w:rFonts w:ascii="Calibri" w:hAnsi="Calibri" w:cs="Calibri"/>
          <w:b/>
          <w:sz w:val="22"/>
          <w:szCs w:val="22"/>
          <w:u w:val="single"/>
        </w:rPr>
        <w:t>Manual Mode</w:t>
      </w:r>
      <w:r w:rsidR="002C78BA" w:rsidRPr="00ED413F">
        <w:rPr>
          <w:rFonts w:ascii="Calibri" w:hAnsi="Calibri" w:cs="Calibri"/>
          <w:b/>
          <w:sz w:val="22"/>
          <w:szCs w:val="22"/>
          <w:u w:val="single"/>
        </w:rPr>
        <w:t>:</w:t>
      </w:r>
      <w:r w:rsidR="002C78BA" w:rsidRPr="00ED413F">
        <w:rPr>
          <w:rFonts w:ascii="Calibri" w:hAnsi="Calibri" w:cs="Calibri"/>
          <w:sz w:val="22"/>
          <w:szCs w:val="22"/>
        </w:rPr>
        <w:t xml:space="preserve"> </w:t>
      </w:r>
      <w:r w:rsidR="00BC4355" w:rsidRPr="00ED413F">
        <w:rPr>
          <w:rFonts w:ascii="Calibri" w:hAnsi="Calibri" w:cs="Calibri"/>
          <w:sz w:val="22"/>
          <w:szCs w:val="22"/>
        </w:rPr>
        <w:t xml:space="preserve">In </w:t>
      </w:r>
      <w:r w:rsidRPr="00ED413F">
        <w:rPr>
          <w:rFonts w:ascii="Calibri" w:hAnsi="Calibri" w:cs="Calibri"/>
          <w:sz w:val="22"/>
          <w:szCs w:val="22"/>
        </w:rPr>
        <w:t>Parts Transfer Configuration Setup (</w:t>
      </w:r>
      <w:r w:rsidR="00BC4355" w:rsidRPr="00ED413F">
        <w:rPr>
          <w:rFonts w:ascii="Calibri" w:hAnsi="Calibri" w:cs="Calibri"/>
          <w:sz w:val="22"/>
          <w:szCs w:val="22"/>
        </w:rPr>
        <w:t>PTCS</w:t>
      </w:r>
      <w:r w:rsidRPr="00ED413F">
        <w:rPr>
          <w:rFonts w:ascii="Calibri" w:hAnsi="Calibri" w:cs="Calibri"/>
          <w:sz w:val="22"/>
          <w:szCs w:val="22"/>
        </w:rPr>
        <w:t>)</w:t>
      </w:r>
      <w:r w:rsidR="00BC4355" w:rsidRPr="00ED413F">
        <w:rPr>
          <w:rFonts w:ascii="Calibri" w:hAnsi="Calibri" w:cs="Calibri"/>
          <w:sz w:val="22"/>
          <w:szCs w:val="22"/>
        </w:rPr>
        <w:t>, you now have the option to set the receipting of Parts Transfers for Automatic (current method) or Manual.  The manual mode means that the parts will be “removed” from the originating location</w:t>
      </w:r>
      <w:r w:rsidRPr="00ED413F">
        <w:rPr>
          <w:rFonts w:ascii="Calibri" w:hAnsi="Calibri" w:cs="Calibri"/>
          <w:sz w:val="22"/>
          <w:szCs w:val="22"/>
        </w:rPr>
        <w:t>,</w:t>
      </w:r>
      <w:r w:rsidR="00BC4355" w:rsidRPr="00ED413F">
        <w:rPr>
          <w:rFonts w:ascii="Calibri" w:hAnsi="Calibri" w:cs="Calibri"/>
          <w:sz w:val="22"/>
          <w:szCs w:val="22"/>
        </w:rPr>
        <w:t xml:space="preserve"> but put on a “transfer order” for the receiving location to receipt when they get the parts.</w:t>
      </w:r>
    </w:p>
    <w:p w:rsidR="004F134A" w:rsidRPr="00ED413F" w:rsidRDefault="004F134A" w:rsidP="003F6CA3">
      <w:pPr>
        <w:pStyle w:val="BodyText"/>
        <w:spacing w:after="0"/>
        <w:jc w:val="left"/>
        <w:rPr>
          <w:rFonts w:ascii="Calibri" w:hAnsi="Calibri" w:cs="Calibri"/>
          <w:bCs w:val="0"/>
          <w:iCs w:val="0"/>
          <w:sz w:val="22"/>
          <w:szCs w:val="22"/>
        </w:rPr>
      </w:pPr>
    </w:p>
    <w:p w:rsidR="00BC4355" w:rsidRPr="00ED413F" w:rsidRDefault="00F05300" w:rsidP="0071442F">
      <w:pPr>
        <w:pStyle w:val="BodyText"/>
        <w:spacing w:after="0"/>
        <w:jc w:val="center"/>
        <w:rPr>
          <w:rFonts w:ascii="Calibri" w:hAnsi="Calibri" w:cs="Calibri"/>
          <w:sz w:val="22"/>
          <w:szCs w:val="22"/>
        </w:rPr>
      </w:pPr>
      <w:r w:rsidRPr="00ED413F">
        <w:rPr>
          <w:rFonts w:ascii="Calibri" w:hAnsi="Calibri" w:cs="Calibri"/>
          <w:bCs w:val="0"/>
          <w:iCs w:val="0"/>
          <w:sz w:val="22"/>
          <w:szCs w:val="22"/>
        </w:rPr>
        <w:pict>
          <v:shape id="_x0000_i1044" type="#_x0000_t75" style="width:431.25pt;height:159.75pt">
            <v:imagedata r:id="rId22" o:title="ISPT PTCS"/>
          </v:shape>
        </w:pict>
      </w:r>
    </w:p>
    <w:p w:rsidR="004F134A" w:rsidRPr="00ED413F" w:rsidRDefault="004F134A" w:rsidP="003F6CA3">
      <w:pPr>
        <w:pStyle w:val="BodyText"/>
        <w:spacing w:after="0"/>
        <w:jc w:val="left"/>
        <w:rPr>
          <w:rFonts w:ascii="Calibri" w:hAnsi="Calibri" w:cs="Calibri"/>
          <w:sz w:val="22"/>
          <w:szCs w:val="22"/>
        </w:rPr>
      </w:pPr>
    </w:p>
    <w:p w:rsidR="00F05300" w:rsidRPr="00ED413F" w:rsidRDefault="00BC4355" w:rsidP="003F6CA3">
      <w:pPr>
        <w:pStyle w:val="BodyText"/>
        <w:spacing w:after="0"/>
        <w:jc w:val="left"/>
        <w:rPr>
          <w:rFonts w:ascii="Calibri" w:hAnsi="Calibri" w:cs="Calibri"/>
          <w:sz w:val="22"/>
          <w:szCs w:val="22"/>
        </w:rPr>
      </w:pPr>
      <w:r w:rsidRPr="00ED413F">
        <w:rPr>
          <w:rFonts w:ascii="Calibri" w:hAnsi="Calibri" w:cs="Calibri"/>
          <w:sz w:val="22"/>
          <w:szCs w:val="22"/>
        </w:rPr>
        <w:t xml:space="preserve">If you choose the manual receipt method, </w:t>
      </w:r>
      <w:r w:rsidR="00F05300" w:rsidRPr="00ED413F">
        <w:rPr>
          <w:rFonts w:ascii="Calibri" w:hAnsi="Calibri" w:cs="Calibri"/>
          <w:sz w:val="22"/>
          <w:szCs w:val="22"/>
        </w:rPr>
        <w:t>then a new field will appear in the Inter Store Parts Transfer Function window when you go to complete the transfer. The</w:t>
      </w:r>
      <w:r w:rsidRPr="00ED413F">
        <w:rPr>
          <w:rFonts w:ascii="Calibri" w:hAnsi="Calibri" w:cs="Calibri"/>
          <w:sz w:val="22"/>
          <w:szCs w:val="22"/>
        </w:rPr>
        <w:t xml:space="preserve"> Parts Order # field </w:t>
      </w:r>
      <w:r w:rsidR="00F05300" w:rsidRPr="00ED413F">
        <w:rPr>
          <w:rFonts w:ascii="Calibri" w:hAnsi="Calibri" w:cs="Calibri"/>
          <w:sz w:val="22"/>
          <w:szCs w:val="22"/>
        </w:rPr>
        <w:t>shows the “order number</w:t>
      </w:r>
      <w:r w:rsidRPr="00ED413F">
        <w:rPr>
          <w:rFonts w:ascii="Calibri" w:hAnsi="Calibri" w:cs="Calibri"/>
          <w:sz w:val="22"/>
          <w:szCs w:val="22"/>
        </w:rPr>
        <w:t>” of the transfer that will be created in the receiving location.</w:t>
      </w:r>
    </w:p>
    <w:p w:rsidR="004F134A" w:rsidRPr="00ED413F" w:rsidRDefault="004F134A" w:rsidP="003F6CA3">
      <w:pPr>
        <w:pStyle w:val="BodyText"/>
        <w:spacing w:after="0"/>
        <w:jc w:val="left"/>
        <w:rPr>
          <w:rFonts w:ascii="Calibri" w:hAnsi="Calibri" w:cs="Calibri"/>
          <w:bCs w:val="0"/>
          <w:iCs w:val="0"/>
          <w:sz w:val="22"/>
          <w:szCs w:val="22"/>
        </w:rPr>
      </w:pPr>
    </w:p>
    <w:p w:rsidR="00BC4355" w:rsidRPr="00ED413F" w:rsidRDefault="00F05300" w:rsidP="004F134A">
      <w:pPr>
        <w:pStyle w:val="BodyText"/>
        <w:spacing w:after="0"/>
        <w:jc w:val="center"/>
        <w:rPr>
          <w:rFonts w:ascii="Calibri" w:hAnsi="Calibri" w:cs="Calibri"/>
          <w:sz w:val="22"/>
          <w:szCs w:val="22"/>
        </w:rPr>
      </w:pPr>
      <w:r w:rsidRPr="00ED413F">
        <w:rPr>
          <w:rFonts w:ascii="Calibri" w:hAnsi="Calibri" w:cs="Calibri"/>
          <w:bCs w:val="0"/>
          <w:iCs w:val="0"/>
          <w:sz w:val="22"/>
          <w:szCs w:val="22"/>
        </w:rPr>
        <w:pict>
          <v:shape id="_x0000_i1045" type="#_x0000_t75" style="width:309pt;height:203.25pt">
            <v:imagedata r:id="rId23" o:title="ISPT Add Freight"/>
          </v:shape>
        </w:pict>
      </w:r>
    </w:p>
    <w:p w:rsidR="004F134A" w:rsidRPr="00ED413F" w:rsidRDefault="004F134A" w:rsidP="003F6CA3">
      <w:pPr>
        <w:pStyle w:val="BodyText"/>
        <w:spacing w:after="0"/>
        <w:jc w:val="left"/>
        <w:rPr>
          <w:rFonts w:ascii="Calibri" w:hAnsi="Calibri" w:cs="Calibri"/>
          <w:sz w:val="22"/>
          <w:szCs w:val="22"/>
        </w:rPr>
      </w:pPr>
    </w:p>
    <w:p w:rsidR="00BC4355" w:rsidRPr="00ED413F" w:rsidRDefault="00BC4355" w:rsidP="003F6CA3">
      <w:pPr>
        <w:pStyle w:val="BodyText"/>
        <w:spacing w:after="0"/>
        <w:jc w:val="left"/>
        <w:rPr>
          <w:rFonts w:ascii="Calibri" w:hAnsi="Calibri" w:cs="Calibri"/>
          <w:sz w:val="22"/>
          <w:szCs w:val="22"/>
        </w:rPr>
      </w:pPr>
      <w:r w:rsidRPr="00ED413F">
        <w:rPr>
          <w:rFonts w:ascii="Calibri" w:hAnsi="Calibri" w:cs="Calibri"/>
          <w:sz w:val="22"/>
          <w:szCs w:val="22"/>
        </w:rPr>
        <w:t xml:space="preserve">The manual Parts Transfer has now been created as an order in the receiving location that can be receipted with </w:t>
      </w:r>
      <w:r w:rsidR="00F05300" w:rsidRPr="00ED413F">
        <w:rPr>
          <w:rFonts w:ascii="Calibri" w:hAnsi="Calibri" w:cs="Calibri"/>
          <w:sz w:val="22"/>
          <w:szCs w:val="22"/>
        </w:rPr>
        <w:t>Quick Receipts (</w:t>
      </w:r>
      <w:r w:rsidRPr="00ED413F">
        <w:rPr>
          <w:rFonts w:ascii="Calibri" w:hAnsi="Calibri" w:cs="Calibri"/>
          <w:sz w:val="22"/>
          <w:szCs w:val="22"/>
        </w:rPr>
        <w:t>QR</w:t>
      </w:r>
      <w:r w:rsidR="00F05300" w:rsidRPr="00ED413F">
        <w:rPr>
          <w:rFonts w:ascii="Calibri" w:hAnsi="Calibri" w:cs="Calibri"/>
          <w:sz w:val="22"/>
          <w:szCs w:val="22"/>
        </w:rPr>
        <w:t>)</w:t>
      </w:r>
      <w:r w:rsidRPr="00ED413F">
        <w:rPr>
          <w:rFonts w:ascii="Calibri" w:hAnsi="Calibri" w:cs="Calibri"/>
          <w:sz w:val="22"/>
          <w:szCs w:val="22"/>
        </w:rPr>
        <w:t xml:space="preserve"> or </w:t>
      </w:r>
      <w:r w:rsidR="00F05300" w:rsidRPr="00ED413F">
        <w:rPr>
          <w:rFonts w:ascii="Calibri" w:hAnsi="Calibri" w:cs="Calibri"/>
          <w:sz w:val="22"/>
          <w:szCs w:val="22"/>
        </w:rPr>
        <w:t>Automatic Receipts/Cancel (</w:t>
      </w:r>
      <w:r w:rsidRPr="00ED413F">
        <w:rPr>
          <w:rFonts w:ascii="Calibri" w:hAnsi="Calibri" w:cs="Calibri"/>
          <w:sz w:val="22"/>
          <w:szCs w:val="22"/>
        </w:rPr>
        <w:t>ARC</w:t>
      </w:r>
      <w:r w:rsidR="00F05300" w:rsidRPr="00ED413F">
        <w:rPr>
          <w:rFonts w:ascii="Calibri" w:hAnsi="Calibri" w:cs="Calibri"/>
          <w:sz w:val="22"/>
          <w:szCs w:val="22"/>
        </w:rPr>
        <w:t>)</w:t>
      </w:r>
      <w:r w:rsidRPr="00ED413F">
        <w:rPr>
          <w:rFonts w:ascii="Calibri" w:hAnsi="Calibri" w:cs="Calibri"/>
          <w:sz w:val="22"/>
          <w:szCs w:val="22"/>
        </w:rPr>
        <w:t xml:space="preserve"> when the parts are received. </w:t>
      </w:r>
    </w:p>
    <w:p w:rsidR="004F134A" w:rsidRPr="00ED413F" w:rsidRDefault="004F134A" w:rsidP="003F6CA3">
      <w:pPr>
        <w:pStyle w:val="BodyText"/>
        <w:spacing w:after="0"/>
        <w:jc w:val="left"/>
        <w:rPr>
          <w:rFonts w:ascii="Calibri" w:hAnsi="Calibri" w:cs="Calibri"/>
          <w:bCs w:val="0"/>
          <w:iCs w:val="0"/>
          <w:sz w:val="22"/>
          <w:szCs w:val="22"/>
        </w:rPr>
      </w:pPr>
    </w:p>
    <w:p w:rsidR="00BC4355" w:rsidRPr="00ED413F" w:rsidRDefault="00F05300" w:rsidP="004F134A">
      <w:pPr>
        <w:pStyle w:val="BodyText"/>
        <w:spacing w:after="0"/>
        <w:jc w:val="center"/>
        <w:rPr>
          <w:rFonts w:ascii="Calibri" w:hAnsi="Calibri" w:cs="Calibri"/>
          <w:bCs w:val="0"/>
          <w:iCs w:val="0"/>
          <w:sz w:val="22"/>
          <w:szCs w:val="22"/>
        </w:rPr>
      </w:pPr>
      <w:r w:rsidRPr="00ED413F">
        <w:rPr>
          <w:rFonts w:ascii="Calibri" w:hAnsi="Calibri" w:cs="Calibri"/>
          <w:bCs w:val="0"/>
          <w:iCs w:val="0"/>
          <w:sz w:val="22"/>
          <w:szCs w:val="22"/>
        </w:rPr>
        <w:pict>
          <v:shape id="_x0000_i1046" type="#_x0000_t75" style="width:6in;height:129.75pt">
            <v:imagedata r:id="rId24" o:title="ISPT QR"/>
          </v:shape>
        </w:pict>
      </w:r>
    </w:p>
    <w:p w:rsidR="004F134A" w:rsidRPr="00ED413F" w:rsidRDefault="004F134A" w:rsidP="003F6CA3">
      <w:pPr>
        <w:pStyle w:val="BodyText"/>
        <w:spacing w:after="0"/>
        <w:jc w:val="left"/>
        <w:rPr>
          <w:rFonts w:ascii="Calibri" w:hAnsi="Calibri" w:cs="Calibri"/>
          <w:bCs w:val="0"/>
          <w:iCs w:val="0"/>
          <w:sz w:val="22"/>
          <w:szCs w:val="22"/>
        </w:rPr>
      </w:pPr>
    </w:p>
    <w:p w:rsidR="00F05300" w:rsidRPr="00ED413F" w:rsidRDefault="0071442F" w:rsidP="003F6CA3">
      <w:pPr>
        <w:pStyle w:val="BodyText"/>
        <w:spacing w:after="0"/>
        <w:jc w:val="left"/>
        <w:rPr>
          <w:rFonts w:ascii="Calibri" w:hAnsi="Calibri" w:cs="Calibri"/>
          <w:bCs w:val="0"/>
          <w:iCs w:val="0"/>
          <w:sz w:val="22"/>
          <w:szCs w:val="22"/>
        </w:rPr>
      </w:pPr>
      <w:r w:rsidRPr="00ED413F">
        <w:rPr>
          <w:rFonts w:ascii="Calibri" w:hAnsi="Calibri" w:cs="Calibri"/>
          <w:bCs w:val="0"/>
          <w:iCs w:val="0"/>
          <w:sz w:val="22"/>
          <w:szCs w:val="22"/>
          <w:u w:val="single"/>
        </w:rPr>
        <w:t>Manual Receipts in Quick Receipts (QR):</w:t>
      </w:r>
      <w:r w:rsidRPr="00ED413F">
        <w:rPr>
          <w:rFonts w:ascii="Calibri" w:hAnsi="Calibri" w:cs="Calibri"/>
          <w:bCs w:val="0"/>
          <w:iCs w:val="0"/>
          <w:sz w:val="22"/>
          <w:szCs w:val="22"/>
        </w:rPr>
        <w:t xml:space="preserve"> </w:t>
      </w:r>
      <w:r w:rsidR="00BC4355" w:rsidRPr="00ED413F">
        <w:rPr>
          <w:rFonts w:ascii="Calibri" w:hAnsi="Calibri" w:cs="Calibri"/>
          <w:bCs w:val="0"/>
          <w:iCs w:val="0"/>
          <w:sz w:val="22"/>
          <w:szCs w:val="22"/>
        </w:rPr>
        <w:t>In QR, the Parts Transfer Orde</w:t>
      </w:r>
      <w:r w:rsidR="00F05300" w:rsidRPr="00ED413F">
        <w:rPr>
          <w:rFonts w:ascii="Calibri" w:hAnsi="Calibri" w:cs="Calibri"/>
          <w:bCs w:val="0"/>
          <w:iCs w:val="0"/>
          <w:sz w:val="22"/>
          <w:szCs w:val="22"/>
        </w:rPr>
        <w:t>r Number</w:t>
      </w:r>
      <w:r w:rsidR="00BC4355" w:rsidRPr="00ED413F">
        <w:rPr>
          <w:rFonts w:ascii="Calibri" w:hAnsi="Calibri" w:cs="Calibri"/>
          <w:bCs w:val="0"/>
          <w:iCs w:val="0"/>
          <w:sz w:val="22"/>
          <w:szCs w:val="22"/>
        </w:rPr>
        <w:t xml:space="preserve"> can be typed in or selected from the </w:t>
      </w:r>
      <w:r w:rsidR="00F05300" w:rsidRPr="00ED413F">
        <w:rPr>
          <w:rFonts w:ascii="Calibri" w:hAnsi="Calibri" w:cs="Calibri"/>
          <w:bCs w:val="0"/>
          <w:iCs w:val="0"/>
          <w:sz w:val="22"/>
          <w:szCs w:val="22"/>
        </w:rPr>
        <w:t>drop-</w:t>
      </w:r>
      <w:r w:rsidR="00BC4355" w:rsidRPr="00ED413F">
        <w:rPr>
          <w:rFonts w:ascii="Calibri" w:hAnsi="Calibri" w:cs="Calibri"/>
          <w:bCs w:val="0"/>
          <w:iCs w:val="0"/>
          <w:sz w:val="22"/>
          <w:szCs w:val="22"/>
        </w:rPr>
        <w:t xml:space="preserve">down </w:t>
      </w:r>
      <w:r w:rsidR="00F05300" w:rsidRPr="00ED413F">
        <w:rPr>
          <w:rFonts w:ascii="Calibri" w:hAnsi="Calibri" w:cs="Calibri"/>
          <w:bCs w:val="0"/>
          <w:iCs w:val="0"/>
          <w:sz w:val="22"/>
          <w:szCs w:val="22"/>
        </w:rPr>
        <w:t>menu</w:t>
      </w:r>
      <w:r w:rsidR="00BC4355" w:rsidRPr="00ED413F">
        <w:rPr>
          <w:rFonts w:ascii="Calibri" w:hAnsi="Calibri" w:cs="Calibri"/>
          <w:bCs w:val="0"/>
          <w:iCs w:val="0"/>
          <w:sz w:val="22"/>
          <w:szCs w:val="22"/>
        </w:rPr>
        <w:t>.</w:t>
      </w:r>
    </w:p>
    <w:p w:rsidR="00F05300" w:rsidRPr="00ED413F" w:rsidRDefault="00F05300" w:rsidP="003F6CA3">
      <w:pPr>
        <w:pStyle w:val="BodyText"/>
        <w:spacing w:after="0"/>
        <w:jc w:val="left"/>
        <w:rPr>
          <w:rFonts w:ascii="Calibri" w:hAnsi="Calibri" w:cs="Calibri"/>
          <w:bCs w:val="0"/>
          <w:iCs w:val="0"/>
          <w:sz w:val="22"/>
          <w:szCs w:val="22"/>
        </w:rPr>
      </w:pPr>
    </w:p>
    <w:p w:rsidR="00BC4355" w:rsidRPr="00ED413F" w:rsidRDefault="00F05300" w:rsidP="00F368CF">
      <w:pPr>
        <w:pStyle w:val="BodyText"/>
        <w:spacing w:after="0"/>
        <w:jc w:val="center"/>
        <w:rPr>
          <w:rFonts w:ascii="Calibri" w:hAnsi="Calibri" w:cs="Calibri"/>
          <w:sz w:val="22"/>
          <w:szCs w:val="22"/>
        </w:rPr>
      </w:pPr>
      <w:r w:rsidRPr="00ED413F">
        <w:rPr>
          <w:rFonts w:ascii="Calibri" w:hAnsi="Calibri" w:cs="Calibri"/>
          <w:bCs w:val="0"/>
          <w:iCs w:val="0"/>
          <w:sz w:val="22"/>
          <w:szCs w:val="22"/>
        </w:rPr>
        <w:pict>
          <v:shape id="_x0000_i1047" type="#_x0000_t75" style="width:431.25pt;height:189.75pt">
            <v:imagedata r:id="rId25" o:title="ISPT ARC"/>
          </v:shape>
        </w:pict>
      </w:r>
    </w:p>
    <w:p w:rsidR="00F368CF" w:rsidRPr="00ED413F" w:rsidRDefault="00F368CF" w:rsidP="003F6CA3">
      <w:pPr>
        <w:pStyle w:val="BodyText"/>
        <w:spacing w:after="0"/>
        <w:jc w:val="left"/>
        <w:rPr>
          <w:rFonts w:ascii="Calibri" w:hAnsi="Calibri" w:cs="Calibri"/>
          <w:sz w:val="22"/>
          <w:szCs w:val="22"/>
        </w:rPr>
      </w:pPr>
    </w:p>
    <w:p w:rsidR="009229B2" w:rsidRPr="00ED413F" w:rsidRDefault="0071442F" w:rsidP="00F368CF">
      <w:pPr>
        <w:pStyle w:val="BodyText"/>
        <w:spacing w:after="0"/>
        <w:jc w:val="left"/>
        <w:rPr>
          <w:rFonts w:ascii="Calibri" w:hAnsi="Calibri" w:cs="Calibri"/>
          <w:sz w:val="22"/>
          <w:szCs w:val="22"/>
        </w:rPr>
      </w:pPr>
      <w:r w:rsidRPr="0071442F">
        <w:rPr>
          <w:rFonts w:ascii="Calibri" w:hAnsi="Calibri" w:cs="Calibri"/>
          <w:bCs w:val="0"/>
          <w:iCs w:val="0"/>
          <w:sz w:val="22"/>
          <w:szCs w:val="22"/>
          <w:u w:val="single"/>
        </w:rPr>
        <w:t xml:space="preserve">Manual Receipts in </w:t>
      </w:r>
      <w:r>
        <w:rPr>
          <w:rFonts w:ascii="Calibri" w:hAnsi="Calibri" w:cs="Calibri"/>
          <w:bCs w:val="0"/>
          <w:iCs w:val="0"/>
          <w:sz w:val="22"/>
          <w:szCs w:val="22"/>
          <w:u w:val="single"/>
        </w:rPr>
        <w:t>Automatic Receipts/Cancel</w:t>
      </w:r>
      <w:r w:rsidRPr="0071442F">
        <w:rPr>
          <w:rFonts w:ascii="Calibri" w:hAnsi="Calibri" w:cs="Calibri"/>
          <w:bCs w:val="0"/>
          <w:iCs w:val="0"/>
          <w:sz w:val="22"/>
          <w:szCs w:val="22"/>
          <w:u w:val="single"/>
        </w:rPr>
        <w:t xml:space="preserve"> </w:t>
      </w:r>
      <w:r>
        <w:rPr>
          <w:rFonts w:ascii="Calibri" w:hAnsi="Calibri" w:cs="Calibri"/>
          <w:bCs w:val="0"/>
          <w:iCs w:val="0"/>
          <w:sz w:val="22"/>
          <w:szCs w:val="22"/>
          <w:u w:val="single"/>
        </w:rPr>
        <w:t>(ARC</w:t>
      </w:r>
      <w:r w:rsidRPr="0071442F">
        <w:rPr>
          <w:rFonts w:ascii="Calibri" w:hAnsi="Calibri" w:cs="Calibri"/>
          <w:bCs w:val="0"/>
          <w:iCs w:val="0"/>
          <w:sz w:val="22"/>
          <w:szCs w:val="22"/>
          <w:u w:val="single"/>
        </w:rPr>
        <w:t>):</w:t>
      </w:r>
      <w:r w:rsidRPr="0071442F">
        <w:rPr>
          <w:rFonts w:ascii="Calibri" w:hAnsi="Calibri" w:cs="Calibri"/>
          <w:bCs w:val="0"/>
          <w:iCs w:val="0"/>
          <w:sz w:val="22"/>
          <w:szCs w:val="22"/>
        </w:rPr>
        <w:t xml:space="preserve"> </w:t>
      </w:r>
      <w:r w:rsidR="00BC4355" w:rsidRPr="00ED413F">
        <w:rPr>
          <w:rFonts w:ascii="Calibri" w:hAnsi="Calibri" w:cs="Calibri"/>
          <w:sz w:val="22"/>
          <w:szCs w:val="22"/>
        </w:rPr>
        <w:t>In</w:t>
      </w:r>
      <w:r w:rsidR="00F05300" w:rsidRPr="00ED413F">
        <w:rPr>
          <w:rFonts w:ascii="Calibri" w:hAnsi="Calibri" w:cs="Calibri"/>
          <w:sz w:val="22"/>
          <w:szCs w:val="22"/>
        </w:rPr>
        <w:t xml:space="preserve"> ARC, the Parts Transfer Order Number</w:t>
      </w:r>
      <w:r w:rsidR="00BC4355" w:rsidRPr="00ED413F">
        <w:rPr>
          <w:rFonts w:ascii="Calibri" w:hAnsi="Calibri" w:cs="Calibri"/>
          <w:sz w:val="22"/>
          <w:szCs w:val="22"/>
        </w:rPr>
        <w:t xml:space="preserve"> can be type in or selected from the </w:t>
      </w:r>
      <w:r w:rsidR="00F05300" w:rsidRPr="00ED413F">
        <w:rPr>
          <w:rFonts w:ascii="Calibri" w:hAnsi="Calibri" w:cs="Calibri"/>
          <w:sz w:val="22"/>
          <w:szCs w:val="22"/>
        </w:rPr>
        <w:t>drop-down menu</w:t>
      </w:r>
      <w:r w:rsidR="00BC4355" w:rsidRPr="00ED413F">
        <w:rPr>
          <w:rFonts w:ascii="Calibri" w:hAnsi="Calibri" w:cs="Calibri"/>
          <w:sz w:val="22"/>
          <w:szCs w:val="22"/>
        </w:rPr>
        <w:t>.</w:t>
      </w:r>
    </w:p>
    <w:sectPr w:rsidR="009229B2" w:rsidRPr="00ED413F">
      <w:headerReference w:type="even" r:id="rId26"/>
      <w:headerReference w:type="default" r:id="rId27"/>
      <w:footerReference w:type="even" r:id="rId28"/>
      <w:footerReference w:type="default" r:id="rId29"/>
      <w:headerReference w:type="first" r:id="rId30"/>
      <w:footerReference w:type="first" r:id="rId31"/>
      <w:type w:val="continuous"/>
      <w:pgSz w:w="12240" w:h="15840" w:code="1"/>
      <w:pgMar w:top="1152" w:right="1800" w:bottom="1152"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D4A10" w:rsidRDefault="005D4A10">
      <w:r>
        <w:separator/>
      </w:r>
    </w:p>
  </w:endnote>
  <w:endnote w:type="continuationSeparator" w:id="0">
    <w:p w:rsidR="005D4A10" w:rsidRDefault="005D4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4FB1" w:rsidRDefault="00684F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C134A" w:rsidRPr="00927A7F" w:rsidRDefault="00CC134A" w:rsidP="00927A7F">
    <w:pPr>
      <w:pStyle w:val="Footer"/>
      <w:tabs>
        <w:tab w:val="clear" w:pos="4320"/>
      </w:tabs>
      <w:rPr>
        <w:rFonts w:ascii="Verdana" w:hAnsi="Verdana"/>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4FB1" w:rsidRDefault="00684F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D4A10" w:rsidRDefault="005D4A10">
      <w:r>
        <w:separator/>
      </w:r>
    </w:p>
  </w:footnote>
  <w:footnote w:type="continuationSeparator" w:id="0">
    <w:p w:rsidR="005D4A10" w:rsidRDefault="005D4A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4FB1" w:rsidRDefault="00684F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27A7F" w:rsidRPr="00927A7F" w:rsidRDefault="00927A7F" w:rsidP="00927A7F">
    <w:pPr>
      <w:pStyle w:val="Header"/>
      <w:spacing w:before="0"/>
      <w:rPr>
        <w:i/>
      </w:rPr>
    </w:pPr>
    <w:proofErr w:type="spellStart"/>
    <w:r w:rsidRPr="00927A7F">
      <w:rPr>
        <w:b/>
        <w:i/>
      </w:rPr>
      <w:t>Interstore</w:t>
    </w:r>
    <w:proofErr w:type="spellEnd"/>
    <w:r w:rsidRPr="00927A7F">
      <w:rPr>
        <w:b/>
        <w:i/>
      </w:rPr>
      <w:t xml:space="preserve"> Parts Transfers</w:t>
    </w:r>
    <w:r w:rsidRPr="00927A7F">
      <w:rPr>
        <w:i/>
      </w:rPr>
      <w:tab/>
    </w:r>
    <w:r w:rsidRPr="00927A7F">
      <w:rPr>
        <w:i/>
      </w:rPr>
      <w:tab/>
      <w:t>Parts Inventory Maintenance</w:t>
    </w:r>
  </w:p>
  <w:p w:rsidR="00CC134A" w:rsidRDefault="00927A7F" w:rsidP="00927A7F">
    <w:pPr>
      <w:pStyle w:val="Header"/>
      <w:spacing w:before="0"/>
      <w:rPr>
        <w:i/>
      </w:rPr>
    </w:pPr>
    <w:proofErr w:type="spellStart"/>
    <w:r w:rsidRPr="00927A7F">
      <w:rPr>
        <w:i/>
      </w:rPr>
      <w:t>Netview</w:t>
    </w:r>
    <w:proofErr w:type="spellEnd"/>
  </w:p>
  <w:p w:rsidR="00927A7F" w:rsidRPr="00927A7F" w:rsidRDefault="00927A7F" w:rsidP="00927A7F">
    <w:pPr>
      <w:pStyle w:val="Header"/>
      <w:spacing w:before="0"/>
      <w:rPr>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4FB1" w:rsidRDefault="00684F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BBB464A4"/>
    <w:lvl w:ilvl="0">
      <w:numFmt w:val="decimal"/>
      <w:lvlText w:val="*"/>
      <w:lvlJc w:val="left"/>
    </w:lvl>
  </w:abstractNum>
  <w:abstractNum w:abstractNumId="1" w15:restartNumberingAfterBreak="0">
    <w:nsid w:val="00B53F84"/>
    <w:multiLevelType w:val="hybridMultilevel"/>
    <w:tmpl w:val="DB04C1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BC1C49"/>
    <w:multiLevelType w:val="hybridMultilevel"/>
    <w:tmpl w:val="A18AC2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4C518F"/>
    <w:multiLevelType w:val="hybridMultilevel"/>
    <w:tmpl w:val="8B1AD7BA"/>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5E0147A"/>
    <w:multiLevelType w:val="hybridMultilevel"/>
    <w:tmpl w:val="A0E8571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BA444E1"/>
    <w:multiLevelType w:val="singleLevel"/>
    <w:tmpl w:val="361666D0"/>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6" w15:restartNumberingAfterBreak="0">
    <w:nsid w:val="0DB05A0C"/>
    <w:multiLevelType w:val="hybridMultilevel"/>
    <w:tmpl w:val="87D8FB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1923C47"/>
    <w:multiLevelType w:val="hybridMultilevel"/>
    <w:tmpl w:val="5E9E3A1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B7922EA"/>
    <w:multiLevelType w:val="hybridMultilevel"/>
    <w:tmpl w:val="4BAC5DD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1E902412"/>
    <w:multiLevelType w:val="hybridMultilevel"/>
    <w:tmpl w:val="2E328F6C"/>
    <w:lvl w:ilvl="0" w:tplc="7F2C60C0">
      <w:start w:val="6"/>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0B747CA"/>
    <w:multiLevelType w:val="hybridMultilevel"/>
    <w:tmpl w:val="C7BC29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19E6979"/>
    <w:multiLevelType w:val="hybridMultilevel"/>
    <w:tmpl w:val="19C2882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22CF07C6"/>
    <w:multiLevelType w:val="hybridMultilevel"/>
    <w:tmpl w:val="B2108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D7492C"/>
    <w:multiLevelType w:val="hybridMultilevel"/>
    <w:tmpl w:val="B8E242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791000"/>
    <w:multiLevelType w:val="hybridMultilevel"/>
    <w:tmpl w:val="01383C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0376D9"/>
    <w:multiLevelType w:val="hybridMultilevel"/>
    <w:tmpl w:val="75B668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D7F0BC4"/>
    <w:multiLevelType w:val="hybridMultilevel"/>
    <w:tmpl w:val="2710F9A2"/>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7" w15:restartNumberingAfterBreak="0">
    <w:nsid w:val="2D8F0583"/>
    <w:multiLevelType w:val="hybridMultilevel"/>
    <w:tmpl w:val="614CF4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A22E29"/>
    <w:multiLevelType w:val="hybridMultilevel"/>
    <w:tmpl w:val="850A5D22"/>
    <w:lvl w:ilvl="0" w:tplc="142C341C">
      <w:start w:val="1"/>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EA08A5"/>
    <w:multiLevelType w:val="hybridMultilevel"/>
    <w:tmpl w:val="87C64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FA302E8"/>
    <w:multiLevelType w:val="hybridMultilevel"/>
    <w:tmpl w:val="5E9E3A14"/>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1D96250"/>
    <w:multiLevelType w:val="hybridMultilevel"/>
    <w:tmpl w:val="A96E8F6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5A06100"/>
    <w:multiLevelType w:val="hybridMultilevel"/>
    <w:tmpl w:val="72C67E74"/>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B6D6276"/>
    <w:multiLevelType w:val="hybridMultilevel"/>
    <w:tmpl w:val="30EAF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3D56C3B"/>
    <w:multiLevelType w:val="hybridMultilevel"/>
    <w:tmpl w:val="7784A206"/>
    <w:lvl w:ilvl="0" w:tplc="818C58FE">
      <w:start w:val="1"/>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81C6C1A"/>
    <w:multiLevelType w:val="hybridMultilevel"/>
    <w:tmpl w:val="0436C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A93704"/>
    <w:multiLevelType w:val="hybridMultilevel"/>
    <w:tmpl w:val="E1E829A4"/>
    <w:lvl w:ilvl="0" w:tplc="A4B2D15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4E7319C"/>
    <w:multiLevelType w:val="hybridMultilevel"/>
    <w:tmpl w:val="E83261E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00945F5"/>
    <w:multiLevelType w:val="hybridMultilevel"/>
    <w:tmpl w:val="073CD05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70CE689D"/>
    <w:multiLevelType w:val="hybridMultilevel"/>
    <w:tmpl w:val="32A43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324F26"/>
    <w:multiLevelType w:val="hybridMultilevel"/>
    <w:tmpl w:val="F07664A4"/>
    <w:lvl w:ilvl="0" w:tplc="F2E86994">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58A0BDF"/>
    <w:multiLevelType w:val="hybridMultilevel"/>
    <w:tmpl w:val="55783F4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761D0EAC"/>
    <w:multiLevelType w:val="hybridMultilevel"/>
    <w:tmpl w:val="1820F8F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78F05418"/>
    <w:multiLevelType w:val="hybridMultilevel"/>
    <w:tmpl w:val="B96A9386"/>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15:restartNumberingAfterBreak="0">
    <w:nsid w:val="7BF114C5"/>
    <w:multiLevelType w:val="hybridMultilevel"/>
    <w:tmpl w:val="0CE4DF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28"/>
  </w:num>
  <w:num w:numId="3">
    <w:abstractNumId w:val="6"/>
  </w:num>
  <w:num w:numId="4">
    <w:abstractNumId w:val="32"/>
  </w:num>
  <w:num w:numId="5">
    <w:abstractNumId w:val="31"/>
  </w:num>
  <w:num w:numId="6">
    <w:abstractNumId w:val="2"/>
  </w:num>
  <w:num w:numId="7">
    <w:abstractNumId w:val="19"/>
  </w:num>
  <w:num w:numId="8">
    <w:abstractNumId w:val="1"/>
  </w:num>
  <w:num w:numId="9">
    <w:abstractNumId w:val="3"/>
  </w:num>
  <w:num w:numId="10">
    <w:abstractNumId w:val="21"/>
  </w:num>
  <w:num w:numId="11">
    <w:abstractNumId w:val="22"/>
  </w:num>
  <w:num w:numId="12">
    <w:abstractNumId w:val="24"/>
  </w:num>
  <w:num w:numId="13">
    <w:abstractNumId w:val="18"/>
  </w:num>
  <w:num w:numId="14">
    <w:abstractNumId w:val="11"/>
  </w:num>
  <w:num w:numId="15">
    <w:abstractNumId w:val="16"/>
  </w:num>
  <w:num w:numId="16">
    <w:abstractNumId w:val="8"/>
  </w:num>
  <w:num w:numId="17">
    <w:abstractNumId w:val="13"/>
  </w:num>
  <w:num w:numId="18">
    <w:abstractNumId w:val="7"/>
  </w:num>
  <w:num w:numId="19">
    <w:abstractNumId w:val="20"/>
  </w:num>
  <w:num w:numId="20">
    <w:abstractNumId w:val="26"/>
  </w:num>
  <w:num w:numId="21">
    <w:abstractNumId w:val="9"/>
  </w:num>
  <w:num w:numId="22">
    <w:abstractNumId w:val="0"/>
    <w:lvlOverride w:ilvl="0">
      <w:lvl w:ilvl="0">
        <w:numFmt w:val="bullet"/>
        <w:lvlText w:val=""/>
        <w:legacy w:legacy="1" w:legacySpace="0" w:legacyIndent="0"/>
        <w:lvlJc w:val="left"/>
        <w:rPr>
          <w:rFonts w:ascii="Symbol" w:hAnsi="Symbol" w:hint="default"/>
        </w:rPr>
      </w:lvl>
    </w:lvlOverride>
  </w:num>
  <w:num w:numId="23">
    <w:abstractNumId w:val="14"/>
  </w:num>
  <w:num w:numId="24">
    <w:abstractNumId w:val="10"/>
  </w:num>
  <w:num w:numId="25">
    <w:abstractNumId w:val="17"/>
  </w:num>
  <w:num w:numId="26">
    <w:abstractNumId w:val="15"/>
  </w:num>
  <w:num w:numId="27">
    <w:abstractNumId w:val="30"/>
  </w:num>
  <w:num w:numId="28">
    <w:abstractNumId w:val="5"/>
  </w:num>
  <w:num w:numId="29">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4"/>
  </w:num>
  <w:num w:numId="31">
    <w:abstractNumId w:val="27"/>
  </w:num>
  <w:num w:numId="32">
    <w:abstractNumId w:val="12"/>
  </w:num>
  <w:num w:numId="33">
    <w:abstractNumId w:val="25"/>
  </w:num>
  <w:num w:numId="34">
    <w:abstractNumId w:val="23"/>
  </w:num>
  <w:num w:numId="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1C81"/>
    <w:rsid w:val="00023CA6"/>
    <w:rsid w:val="00025FBE"/>
    <w:rsid w:val="00045FBF"/>
    <w:rsid w:val="000531AE"/>
    <w:rsid w:val="00057C7D"/>
    <w:rsid w:val="0006436D"/>
    <w:rsid w:val="000654B4"/>
    <w:rsid w:val="0006557B"/>
    <w:rsid w:val="00080DE7"/>
    <w:rsid w:val="00081C1E"/>
    <w:rsid w:val="00084A83"/>
    <w:rsid w:val="000B1AB2"/>
    <w:rsid w:val="000C0B2D"/>
    <w:rsid w:val="000C5128"/>
    <w:rsid w:val="000D0DCD"/>
    <w:rsid w:val="000D4311"/>
    <w:rsid w:val="000D5A8F"/>
    <w:rsid w:val="000D6F13"/>
    <w:rsid w:val="000F6259"/>
    <w:rsid w:val="001039C4"/>
    <w:rsid w:val="00121F5F"/>
    <w:rsid w:val="0013035A"/>
    <w:rsid w:val="00143E39"/>
    <w:rsid w:val="001575D8"/>
    <w:rsid w:val="001765B9"/>
    <w:rsid w:val="001825F7"/>
    <w:rsid w:val="00182BE9"/>
    <w:rsid w:val="00195F53"/>
    <w:rsid w:val="001A2F81"/>
    <w:rsid w:val="001A4A1F"/>
    <w:rsid w:val="001A58B0"/>
    <w:rsid w:val="001C1AC9"/>
    <w:rsid w:val="001C24FD"/>
    <w:rsid w:val="001E0B23"/>
    <w:rsid w:val="001E1BCF"/>
    <w:rsid w:val="001E20C9"/>
    <w:rsid w:val="00207B04"/>
    <w:rsid w:val="00251BBB"/>
    <w:rsid w:val="00252814"/>
    <w:rsid w:val="0025560E"/>
    <w:rsid w:val="0026019C"/>
    <w:rsid w:val="002619AA"/>
    <w:rsid w:val="00280857"/>
    <w:rsid w:val="00284C76"/>
    <w:rsid w:val="002A3D56"/>
    <w:rsid w:val="002A5F9A"/>
    <w:rsid w:val="002B1A87"/>
    <w:rsid w:val="002C1FF7"/>
    <w:rsid w:val="002C78BA"/>
    <w:rsid w:val="002D0691"/>
    <w:rsid w:val="002D2586"/>
    <w:rsid w:val="002E0FDE"/>
    <w:rsid w:val="002E3423"/>
    <w:rsid w:val="002E5C99"/>
    <w:rsid w:val="002E715D"/>
    <w:rsid w:val="002F741E"/>
    <w:rsid w:val="00303223"/>
    <w:rsid w:val="00321D74"/>
    <w:rsid w:val="0033240E"/>
    <w:rsid w:val="0035279C"/>
    <w:rsid w:val="00360E66"/>
    <w:rsid w:val="00366BD2"/>
    <w:rsid w:val="003B7138"/>
    <w:rsid w:val="003B72F1"/>
    <w:rsid w:val="003B79B9"/>
    <w:rsid w:val="003D2AF8"/>
    <w:rsid w:val="003E0EA6"/>
    <w:rsid w:val="003E4622"/>
    <w:rsid w:val="003E7745"/>
    <w:rsid w:val="003F095B"/>
    <w:rsid w:val="003F2AC9"/>
    <w:rsid w:val="003F6CA3"/>
    <w:rsid w:val="004161E6"/>
    <w:rsid w:val="00422D96"/>
    <w:rsid w:val="00477CD7"/>
    <w:rsid w:val="00480F1B"/>
    <w:rsid w:val="0048773E"/>
    <w:rsid w:val="00496BCE"/>
    <w:rsid w:val="004A2F62"/>
    <w:rsid w:val="004A7E5D"/>
    <w:rsid w:val="004B46C2"/>
    <w:rsid w:val="004D4589"/>
    <w:rsid w:val="004D49E4"/>
    <w:rsid w:val="004E22D1"/>
    <w:rsid w:val="004E5F30"/>
    <w:rsid w:val="004E63F4"/>
    <w:rsid w:val="004F134A"/>
    <w:rsid w:val="004F4ADE"/>
    <w:rsid w:val="004F54A9"/>
    <w:rsid w:val="00534FB3"/>
    <w:rsid w:val="00544F2F"/>
    <w:rsid w:val="00545E8E"/>
    <w:rsid w:val="00546B13"/>
    <w:rsid w:val="00556151"/>
    <w:rsid w:val="00571062"/>
    <w:rsid w:val="00572D0E"/>
    <w:rsid w:val="00584CFA"/>
    <w:rsid w:val="00592349"/>
    <w:rsid w:val="0059365B"/>
    <w:rsid w:val="00597FEB"/>
    <w:rsid w:val="005A12B7"/>
    <w:rsid w:val="005A7959"/>
    <w:rsid w:val="005A7D17"/>
    <w:rsid w:val="005C20E3"/>
    <w:rsid w:val="005C22FB"/>
    <w:rsid w:val="005C4814"/>
    <w:rsid w:val="005C5D34"/>
    <w:rsid w:val="005C774A"/>
    <w:rsid w:val="005D2774"/>
    <w:rsid w:val="005D3E5B"/>
    <w:rsid w:val="005D4A10"/>
    <w:rsid w:val="005D6BD0"/>
    <w:rsid w:val="005E1AC8"/>
    <w:rsid w:val="00600B2B"/>
    <w:rsid w:val="0060489A"/>
    <w:rsid w:val="006100C6"/>
    <w:rsid w:val="006210E2"/>
    <w:rsid w:val="006350A1"/>
    <w:rsid w:val="00637429"/>
    <w:rsid w:val="00646C10"/>
    <w:rsid w:val="00652B0E"/>
    <w:rsid w:val="006622ED"/>
    <w:rsid w:val="0066676D"/>
    <w:rsid w:val="00674CF2"/>
    <w:rsid w:val="00675D48"/>
    <w:rsid w:val="00684FB1"/>
    <w:rsid w:val="00693607"/>
    <w:rsid w:val="00696F0A"/>
    <w:rsid w:val="006A3A07"/>
    <w:rsid w:val="006B536B"/>
    <w:rsid w:val="006C4243"/>
    <w:rsid w:val="006D7317"/>
    <w:rsid w:val="006E573C"/>
    <w:rsid w:val="006F3B72"/>
    <w:rsid w:val="006F51C6"/>
    <w:rsid w:val="006F7150"/>
    <w:rsid w:val="006F7D25"/>
    <w:rsid w:val="00702917"/>
    <w:rsid w:val="00704DF4"/>
    <w:rsid w:val="00704E54"/>
    <w:rsid w:val="007074C9"/>
    <w:rsid w:val="00712BF5"/>
    <w:rsid w:val="0071442F"/>
    <w:rsid w:val="00720E29"/>
    <w:rsid w:val="00724C6A"/>
    <w:rsid w:val="007253C8"/>
    <w:rsid w:val="00725584"/>
    <w:rsid w:val="00727824"/>
    <w:rsid w:val="007355F9"/>
    <w:rsid w:val="0075145B"/>
    <w:rsid w:val="00751A58"/>
    <w:rsid w:val="007542E9"/>
    <w:rsid w:val="007717A8"/>
    <w:rsid w:val="007840A4"/>
    <w:rsid w:val="00786D63"/>
    <w:rsid w:val="007A493E"/>
    <w:rsid w:val="007A539B"/>
    <w:rsid w:val="007B2251"/>
    <w:rsid w:val="007C1752"/>
    <w:rsid w:val="007C1F7D"/>
    <w:rsid w:val="007C25AA"/>
    <w:rsid w:val="007C5766"/>
    <w:rsid w:val="007D68DF"/>
    <w:rsid w:val="007D6D3D"/>
    <w:rsid w:val="007E31F2"/>
    <w:rsid w:val="00802D7D"/>
    <w:rsid w:val="00803090"/>
    <w:rsid w:val="008140EE"/>
    <w:rsid w:val="00817E9E"/>
    <w:rsid w:val="00821215"/>
    <w:rsid w:val="00837288"/>
    <w:rsid w:val="00837BDB"/>
    <w:rsid w:val="00840B4A"/>
    <w:rsid w:val="00844934"/>
    <w:rsid w:val="008649D6"/>
    <w:rsid w:val="0087084F"/>
    <w:rsid w:val="00882680"/>
    <w:rsid w:val="00894352"/>
    <w:rsid w:val="00896086"/>
    <w:rsid w:val="008B5063"/>
    <w:rsid w:val="008C0E3B"/>
    <w:rsid w:val="008C69A3"/>
    <w:rsid w:val="008D0162"/>
    <w:rsid w:val="008D17DA"/>
    <w:rsid w:val="008F54D8"/>
    <w:rsid w:val="009229B2"/>
    <w:rsid w:val="00923479"/>
    <w:rsid w:val="00926C36"/>
    <w:rsid w:val="00927A7F"/>
    <w:rsid w:val="009536FA"/>
    <w:rsid w:val="00956D08"/>
    <w:rsid w:val="0096003E"/>
    <w:rsid w:val="00960EB0"/>
    <w:rsid w:val="00981E0F"/>
    <w:rsid w:val="00982E8F"/>
    <w:rsid w:val="0098472A"/>
    <w:rsid w:val="00986075"/>
    <w:rsid w:val="009A303B"/>
    <w:rsid w:val="009A3894"/>
    <w:rsid w:val="009A4ADC"/>
    <w:rsid w:val="009B0AF6"/>
    <w:rsid w:val="009B0C55"/>
    <w:rsid w:val="009C7E7F"/>
    <w:rsid w:val="009D2225"/>
    <w:rsid w:val="009D6E1C"/>
    <w:rsid w:val="009E1CC1"/>
    <w:rsid w:val="009E1DD5"/>
    <w:rsid w:val="009E4FAA"/>
    <w:rsid w:val="009E56EB"/>
    <w:rsid w:val="009E7773"/>
    <w:rsid w:val="009F59E8"/>
    <w:rsid w:val="00A24D07"/>
    <w:rsid w:val="00A275AD"/>
    <w:rsid w:val="00A34ADF"/>
    <w:rsid w:val="00A44C1B"/>
    <w:rsid w:val="00A50837"/>
    <w:rsid w:val="00A52798"/>
    <w:rsid w:val="00A57B20"/>
    <w:rsid w:val="00A57D2D"/>
    <w:rsid w:val="00A74EC9"/>
    <w:rsid w:val="00A83270"/>
    <w:rsid w:val="00A83DAE"/>
    <w:rsid w:val="00A84DB0"/>
    <w:rsid w:val="00A916A3"/>
    <w:rsid w:val="00A9581E"/>
    <w:rsid w:val="00A96C31"/>
    <w:rsid w:val="00AA36E7"/>
    <w:rsid w:val="00AC1F98"/>
    <w:rsid w:val="00AC563A"/>
    <w:rsid w:val="00AD3C5E"/>
    <w:rsid w:val="00AE0A9D"/>
    <w:rsid w:val="00B05133"/>
    <w:rsid w:val="00B250B7"/>
    <w:rsid w:val="00B3417C"/>
    <w:rsid w:val="00B43E17"/>
    <w:rsid w:val="00B61212"/>
    <w:rsid w:val="00B72EBE"/>
    <w:rsid w:val="00B75026"/>
    <w:rsid w:val="00B80285"/>
    <w:rsid w:val="00B94E66"/>
    <w:rsid w:val="00BA73D4"/>
    <w:rsid w:val="00BB0340"/>
    <w:rsid w:val="00BB4F58"/>
    <w:rsid w:val="00BC1143"/>
    <w:rsid w:val="00BC1D8B"/>
    <w:rsid w:val="00BC4355"/>
    <w:rsid w:val="00BC7585"/>
    <w:rsid w:val="00BD7596"/>
    <w:rsid w:val="00BE0776"/>
    <w:rsid w:val="00BF1C81"/>
    <w:rsid w:val="00BF5999"/>
    <w:rsid w:val="00C018AE"/>
    <w:rsid w:val="00C028C0"/>
    <w:rsid w:val="00C03036"/>
    <w:rsid w:val="00C1154D"/>
    <w:rsid w:val="00C16008"/>
    <w:rsid w:val="00C26E0D"/>
    <w:rsid w:val="00C5013C"/>
    <w:rsid w:val="00C53AC9"/>
    <w:rsid w:val="00C544F5"/>
    <w:rsid w:val="00C5652C"/>
    <w:rsid w:val="00C622B2"/>
    <w:rsid w:val="00C63A0A"/>
    <w:rsid w:val="00C63AA5"/>
    <w:rsid w:val="00C64DC7"/>
    <w:rsid w:val="00C719EC"/>
    <w:rsid w:val="00C72CAF"/>
    <w:rsid w:val="00C81262"/>
    <w:rsid w:val="00C8185B"/>
    <w:rsid w:val="00C840E4"/>
    <w:rsid w:val="00C86BE2"/>
    <w:rsid w:val="00C92A9D"/>
    <w:rsid w:val="00CA00F8"/>
    <w:rsid w:val="00CA3437"/>
    <w:rsid w:val="00CA5A41"/>
    <w:rsid w:val="00CB1760"/>
    <w:rsid w:val="00CB5F34"/>
    <w:rsid w:val="00CC134A"/>
    <w:rsid w:val="00CC4296"/>
    <w:rsid w:val="00CC5C58"/>
    <w:rsid w:val="00CD1722"/>
    <w:rsid w:val="00CE54B1"/>
    <w:rsid w:val="00CF633F"/>
    <w:rsid w:val="00CF7E53"/>
    <w:rsid w:val="00D0158A"/>
    <w:rsid w:val="00D01B37"/>
    <w:rsid w:val="00D03F2E"/>
    <w:rsid w:val="00D052CA"/>
    <w:rsid w:val="00D25BA5"/>
    <w:rsid w:val="00D51E1A"/>
    <w:rsid w:val="00D5577C"/>
    <w:rsid w:val="00D66794"/>
    <w:rsid w:val="00D9444B"/>
    <w:rsid w:val="00D94AAE"/>
    <w:rsid w:val="00DB2472"/>
    <w:rsid w:val="00DB4824"/>
    <w:rsid w:val="00DC2BDC"/>
    <w:rsid w:val="00DC5894"/>
    <w:rsid w:val="00DD25E6"/>
    <w:rsid w:val="00DE4D6B"/>
    <w:rsid w:val="00DF0A78"/>
    <w:rsid w:val="00DF7A51"/>
    <w:rsid w:val="00E07960"/>
    <w:rsid w:val="00E1217C"/>
    <w:rsid w:val="00E22360"/>
    <w:rsid w:val="00E22C80"/>
    <w:rsid w:val="00E24399"/>
    <w:rsid w:val="00E25EAA"/>
    <w:rsid w:val="00E45F34"/>
    <w:rsid w:val="00E6289E"/>
    <w:rsid w:val="00E64408"/>
    <w:rsid w:val="00E67291"/>
    <w:rsid w:val="00E80460"/>
    <w:rsid w:val="00E83AB8"/>
    <w:rsid w:val="00E93737"/>
    <w:rsid w:val="00EC03AF"/>
    <w:rsid w:val="00EC0CD4"/>
    <w:rsid w:val="00EC1737"/>
    <w:rsid w:val="00ED413F"/>
    <w:rsid w:val="00EE1415"/>
    <w:rsid w:val="00EF00D4"/>
    <w:rsid w:val="00F05300"/>
    <w:rsid w:val="00F14FDB"/>
    <w:rsid w:val="00F2021E"/>
    <w:rsid w:val="00F32CC0"/>
    <w:rsid w:val="00F350FD"/>
    <w:rsid w:val="00F368CF"/>
    <w:rsid w:val="00F5073D"/>
    <w:rsid w:val="00F55885"/>
    <w:rsid w:val="00F559A7"/>
    <w:rsid w:val="00F60786"/>
    <w:rsid w:val="00F62557"/>
    <w:rsid w:val="00F70943"/>
    <w:rsid w:val="00F74F18"/>
    <w:rsid w:val="00F84CB8"/>
    <w:rsid w:val="00F91ACD"/>
    <w:rsid w:val="00FA2C54"/>
    <w:rsid w:val="00FA66D2"/>
    <w:rsid w:val="00FB3E3D"/>
    <w:rsid w:val="00FC2108"/>
    <w:rsid w:val="00FD093E"/>
    <w:rsid w:val="00FD4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5C8BDD7C-8E92-4FE8-AA2C-2A2C32FB0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BodyText"/>
    <w:qFormat/>
    <w:pPr>
      <w:keepNext/>
      <w:spacing w:before="120" w:after="120"/>
      <w:jc w:val="center"/>
      <w:outlineLvl w:val="0"/>
    </w:pPr>
    <w:rPr>
      <w:b/>
      <w:i/>
      <w:smallCaps/>
      <w:noProof/>
      <w:kern w:val="28"/>
      <w:sz w:val="28"/>
      <w:szCs w:val="20"/>
    </w:rPr>
  </w:style>
  <w:style w:type="paragraph" w:styleId="Heading2">
    <w:name w:val="heading 2"/>
    <w:basedOn w:val="Normal"/>
    <w:next w:val="Normal"/>
    <w:qFormat/>
    <w:pPr>
      <w:keepNext/>
      <w:jc w:val="center"/>
      <w:outlineLvl w:val="1"/>
    </w:pPr>
    <w:rPr>
      <w:b/>
      <w:iCs/>
      <w:sz w:val="24"/>
      <w:szCs w:val="20"/>
    </w:rPr>
  </w:style>
  <w:style w:type="paragraph" w:styleId="Heading3">
    <w:name w:val="heading 3"/>
    <w:basedOn w:val="Normal"/>
    <w:next w:val="BodyText"/>
    <w:qFormat/>
    <w:rsid w:val="00207B04"/>
    <w:pPr>
      <w:keepNext/>
      <w:spacing w:before="240"/>
      <w:outlineLvl w:val="2"/>
    </w:pPr>
    <w:rPr>
      <w:b/>
      <w:bCs/>
      <w:iCs/>
    </w:rPr>
  </w:style>
  <w:style w:type="paragraph" w:styleId="Heading4">
    <w:name w:val="heading 4"/>
    <w:basedOn w:val="Normal"/>
    <w:next w:val="Normal"/>
    <w:qFormat/>
    <w:pPr>
      <w:keepNext/>
      <w:outlineLvl w:val="3"/>
    </w:pPr>
    <w:rPr>
      <w:rFonts w:ascii="Courier New" w:hAnsi="Courier New" w:cs="Courier New"/>
      <w:b/>
      <w:bCs/>
      <w:sz w:val="18"/>
    </w:rPr>
  </w:style>
  <w:style w:type="paragraph" w:styleId="Heading5">
    <w:name w:val="heading 5"/>
    <w:basedOn w:val="Normal"/>
    <w:next w:val="Normal"/>
    <w:qFormat/>
    <w:pPr>
      <w:keepNext/>
      <w:outlineLvl w:val="4"/>
    </w:pPr>
    <w:rPr>
      <w:rFonts w:ascii="Courier New" w:hAnsi="Courier New" w:cs="Courier New"/>
      <w:b/>
      <w:bCs/>
      <w:sz w:val="14"/>
    </w:rPr>
  </w:style>
  <w:style w:type="paragraph" w:styleId="Heading6">
    <w:name w:val="heading 6"/>
    <w:basedOn w:val="Normal"/>
    <w:next w:val="Normal"/>
    <w:qFormat/>
    <w:pPr>
      <w:keepNext/>
      <w:outlineLvl w:val="5"/>
    </w:pPr>
    <w:rPr>
      <w:rFonts w:ascii="Courier New" w:hAnsi="Courier New" w:cs="Courier New"/>
      <w:b/>
      <w:bCs/>
      <w:sz w:val="16"/>
    </w:rPr>
  </w:style>
  <w:style w:type="paragraph" w:styleId="Heading7">
    <w:name w:val="heading 7"/>
    <w:basedOn w:val="Normal"/>
    <w:next w:val="Normal"/>
    <w:qFormat/>
    <w:pPr>
      <w:keepNext/>
      <w:jc w:val="center"/>
      <w:outlineLvl w:val="6"/>
    </w:pPr>
    <w:rPr>
      <w:rFonts w:ascii="Courier New" w:hAnsi="Courier New" w:cs="Courier New"/>
      <w:b/>
      <w:bCs/>
      <w:sz w:val="18"/>
    </w:rPr>
  </w:style>
  <w:style w:type="paragraph" w:styleId="Heading8">
    <w:name w:val="heading 8"/>
    <w:basedOn w:val="Normal"/>
    <w:next w:val="Normal"/>
    <w:qFormat/>
    <w:pPr>
      <w:keepNext/>
      <w:jc w:val="center"/>
      <w:outlineLvl w:val="7"/>
    </w:pPr>
    <w:rPr>
      <w:rFonts w:ascii="Courier New" w:hAnsi="Courier New" w:cs="Courier New"/>
      <w:b/>
      <w:bCs/>
      <w:sz w:val="14"/>
    </w:rPr>
  </w:style>
  <w:style w:type="paragraph" w:styleId="Heading9">
    <w:name w:val="heading 9"/>
    <w:basedOn w:val="Normal"/>
    <w:next w:val="Normal"/>
    <w:qFormat/>
    <w:pPr>
      <w:keepNext/>
      <w:jc w:val="center"/>
      <w:outlineLvl w:val="8"/>
    </w:pPr>
    <w:rPr>
      <w:rFonts w:ascii="Courier New" w:hAnsi="Courier New" w:cs="Courier New"/>
      <w:b/>
      <w:bCs/>
      <w:sz w:val="1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widowControl w:val="0"/>
      <w:spacing w:after="160"/>
    </w:pPr>
    <w:rPr>
      <w:bCs/>
      <w:iCs/>
      <w:spacing w:val="-3"/>
      <w:szCs w:val="20"/>
    </w:rPr>
  </w:style>
  <w:style w:type="paragraph" w:styleId="TOC1">
    <w:name w:val="toc 1"/>
    <w:basedOn w:val="Normal"/>
    <w:semiHidden/>
    <w:pPr>
      <w:tabs>
        <w:tab w:val="right" w:leader="dot" w:pos="8640"/>
      </w:tabs>
      <w:spacing w:before="180" w:after="120"/>
    </w:pPr>
    <w:rPr>
      <w:b/>
      <w:szCs w:val="20"/>
    </w:rPr>
  </w:style>
  <w:style w:type="paragraph" w:styleId="TOC2">
    <w:name w:val="toc 2"/>
    <w:basedOn w:val="Normal"/>
    <w:semiHidden/>
    <w:pPr>
      <w:tabs>
        <w:tab w:val="right" w:leader="dot" w:pos="8640"/>
      </w:tabs>
      <w:ind w:left="360"/>
    </w:pPr>
    <w:rPr>
      <w:b/>
      <w:szCs w:val="20"/>
    </w:rPr>
  </w:style>
  <w:style w:type="character" w:styleId="PageNumber">
    <w:name w:val="page number"/>
    <w:basedOn w:val="DefaultParagraphFont"/>
  </w:style>
  <w:style w:type="paragraph" w:styleId="Footer">
    <w:name w:val="footer"/>
    <w:basedOn w:val="Normal"/>
    <w:pPr>
      <w:tabs>
        <w:tab w:val="center" w:pos="4320"/>
        <w:tab w:val="right" w:pos="8640"/>
      </w:tabs>
    </w:pPr>
    <w:rPr>
      <w:rFonts w:ascii="Arial" w:hAnsi="Arial"/>
      <w:szCs w:val="20"/>
    </w:rPr>
  </w:style>
  <w:style w:type="paragraph" w:styleId="BodyText2">
    <w:name w:val="Body Text 2"/>
    <w:basedOn w:val="Normal"/>
    <w:rPr>
      <w:rFonts w:ascii="Courier New" w:hAnsi="Courier New" w:cs="Courier New"/>
      <w:b/>
      <w:bCs/>
      <w:sz w:val="16"/>
      <w:szCs w:val="20"/>
    </w:rPr>
  </w:style>
  <w:style w:type="paragraph" w:styleId="Header">
    <w:name w:val="header"/>
    <w:basedOn w:val="Normal"/>
    <w:pPr>
      <w:tabs>
        <w:tab w:val="center" w:pos="4320"/>
        <w:tab w:val="right" w:pos="8640"/>
      </w:tabs>
      <w:spacing w:before="120"/>
    </w:pPr>
  </w:style>
  <w:style w:type="paragraph" w:styleId="BodyText3">
    <w:name w:val="Body Text 3"/>
    <w:basedOn w:val="Normal"/>
    <w:rPr>
      <w:rFonts w:ascii="Courier New" w:hAnsi="Courier New" w:cs="Courier New"/>
      <w:sz w:val="18"/>
    </w:rPr>
  </w:style>
  <w:style w:type="paragraph" w:customStyle="1" w:styleId="BodyText4">
    <w:name w:val="Body Text 4"/>
    <w:basedOn w:val="BodyText2"/>
    <w:pPr>
      <w:spacing w:after="160"/>
      <w:ind w:left="360"/>
    </w:pPr>
    <w:rPr>
      <w:rFonts w:ascii="Times New Roman" w:hAnsi="Times New Roman" w:cs="Times New Roman"/>
      <w:b w:val="0"/>
      <w:bCs w:val="0"/>
      <w:sz w:val="20"/>
    </w:rPr>
  </w:style>
  <w:style w:type="paragraph" w:customStyle="1" w:styleId="Pix1">
    <w:name w:val="Pix1"/>
    <w:basedOn w:val="Normal"/>
    <w:pPr>
      <w:jc w:val="left"/>
    </w:pPr>
    <w:rPr>
      <w:rFonts w:ascii="Courier New" w:hAnsi="Courier New"/>
      <w:b/>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szCs w:val="20"/>
    </w:rPr>
  </w:style>
  <w:style w:type="paragraph" w:customStyle="1" w:styleId="BodyTextKeep">
    <w:name w:val="Body Text Keep"/>
    <w:basedOn w:val="BodyText"/>
    <w:pPr>
      <w:keepNext/>
      <w:widowControl/>
      <w:jc w:val="left"/>
    </w:pPr>
    <w:rPr>
      <w:rFonts w:ascii="Times New Roman" w:hAnsi="Times New Roman"/>
      <w:spacing w:val="0"/>
    </w:rPr>
  </w:style>
  <w:style w:type="paragraph" w:customStyle="1" w:styleId="Screen">
    <w:name w:val="Screen"/>
    <w:basedOn w:val="Normal"/>
    <w:pPr>
      <w:jc w:val="left"/>
    </w:pPr>
    <w:rPr>
      <w:rFonts w:ascii="Courier New" w:hAnsi="Courier New"/>
      <w:b/>
      <w:sz w:val="18"/>
    </w:rPr>
  </w:style>
  <w:style w:type="paragraph" w:customStyle="1" w:styleId="Note">
    <w:name w:val="Note"/>
    <w:basedOn w:val="Normal"/>
    <w:next w:val="Normal"/>
    <w:pPr>
      <w:numPr>
        <w:numId w:val="28"/>
      </w:numPr>
      <w:tabs>
        <w:tab w:val="clear" w:pos="1080"/>
        <w:tab w:val="num" w:pos="888"/>
      </w:tabs>
      <w:spacing w:before="240"/>
      <w:ind w:left="0" w:firstLine="0"/>
    </w:pPr>
  </w:style>
  <w:style w:type="paragraph" w:customStyle="1" w:styleId="Body">
    <w:name w:val="Body"/>
    <w:basedOn w:val="Normal"/>
    <w:link w:val="BodyChar"/>
    <w:pPr>
      <w:spacing w:before="240"/>
    </w:pPr>
  </w:style>
  <w:style w:type="paragraph" w:customStyle="1" w:styleId="Continued">
    <w:name w:val="Continued"/>
    <w:basedOn w:val="Heading2"/>
    <w:pPr>
      <w:spacing w:after="60"/>
      <w:jc w:val="left"/>
    </w:pPr>
    <w:rPr>
      <w:i/>
      <w:sz w:val="20"/>
      <w:szCs w:val="24"/>
    </w:rPr>
  </w:style>
  <w:style w:type="character" w:styleId="Strong">
    <w:name w:val="Strong"/>
    <w:qFormat/>
    <w:rPr>
      <w:b/>
      <w:bCs/>
    </w:rPr>
  </w:style>
  <w:style w:type="paragraph" w:styleId="NormalWeb">
    <w:name w:val="Normal (Web)"/>
    <w:basedOn w:val="Normal"/>
    <w:pPr>
      <w:spacing w:before="100" w:beforeAutospacing="1" w:after="100" w:afterAutospacing="1"/>
      <w:jc w:val="left"/>
    </w:pPr>
    <w:rPr>
      <w:rFonts w:ascii="Arial Unicode MS" w:eastAsia="Arial Unicode MS" w:hAnsi="Arial Unicode MS" w:cs="Arial Unicode MS"/>
      <w:color w:val="000000"/>
      <w:sz w:val="24"/>
    </w:rPr>
  </w:style>
  <w:style w:type="character" w:styleId="Hyperlink">
    <w:name w:val="Hyperlink"/>
    <w:rsid w:val="001A58B0"/>
    <w:rPr>
      <w:color w:val="0000FF"/>
      <w:u w:val="single"/>
    </w:rPr>
  </w:style>
  <w:style w:type="paragraph" w:customStyle="1" w:styleId="Command">
    <w:name w:val="Command"/>
    <w:basedOn w:val="Normal"/>
    <w:rsid w:val="004A7E5D"/>
    <w:pPr>
      <w:spacing w:before="240"/>
      <w:ind w:left="331"/>
    </w:pPr>
    <w:rPr>
      <w:b/>
    </w:rPr>
  </w:style>
  <w:style w:type="paragraph" w:customStyle="1" w:styleId="Indent">
    <w:name w:val="Indent"/>
    <w:basedOn w:val="Normal"/>
    <w:rsid w:val="00981E0F"/>
    <w:pPr>
      <w:ind w:left="331"/>
    </w:pPr>
  </w:style>
  <w:style w:type="character" w:customStyle="1" w:styleId="BodyChar">
    <w:name w:val="Body Char"/>
    <w:link w:val="Body"/>
    <w:rsid w:val="00981E0F"/>
    <w:rPr>
      <w:rFonts w:ascii="Verdana" w:hAnsi="Verdana"/>
      <w:szCs w:val="24"/>
      <w:lang w:val="en-US" w:eastAsia="en-US" w:bidi="ar-SA"/>
    </w:rPr>
  </w:style>
  <w:style w:type="paragraph" w:customStyle="1" w:styleId="IndentText">
    <w:name w:val="Indent Text"/>
    <w:basedOn w:val="Indent"/>
    <w:next w:val="Indent"/>
    <w:rsid w:val="00207B04"/>
  </w:style>
  <w:style w:type="character" w:customStyle="1" w:styleId="BodyTextChar">
    <w:name w:val="Body Text Char"/>
    <w:link w:val="BodyText"/>
    <w:rsid w:val="00BC4355"/>
    <w:rPr>
      <w:rFonts w:ascii="Verdana" w:hAnsi="Verdana"/>
      <w:bCs/>
      <w:iCs/>
      <w:spacing w:val="-3"/>
    </w:rPr>
  </w:style>
  <w:style w:type="paragraph" w:customStyle="1" w:styleId="Footer1">
    <w:name w:val="Footer 1"/>
    <w:basedOn w:val="Footer"/>
    <w:rsid w:val="00927A7F"/>
    <w:pPr>
      <w:tabs>
        <w:tab w:val="clear" w:pos="4320"/>
      </w:tabs>
    </w:pPr>
    <w:rPr>
      <w:rFonts w:ascii="Verdana" w:hAnsi="Verdana"/>
      <w:i/>
      <w:sz w:val="16"/>
      <w:szCs w:val="24"/>
    </w:rPr>
  </w:style>
  <w:style w:type="character" w:styleId="Emphasis">
    <w:name w:val="Emphasis"/>
    <w:qFormat/>
    <w:rsid w:val="00F053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774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1236</Words>
  <Characters>7048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AIM Software Release</vt:lpstr>
    </vt:vector>
  </TitlesOfParts>
  <Company>HBS Systems</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 Software Release</dc:title>
  <dc:subject/>
  <dc:creator>jmclain</dc:creator>
  <cp:keywords/>
  <cp:lastModifiedBy>app</cp:lastModifiedBy>
  <cp:revision>2</cp:revision>
  <cp:lastPrinted>2017-08-10T21:41:00Z</cp:lastPrinted>
  <dcterms:created xsi:type="dcterms:W3CDTF">2026-01-17T13:51:00Z</dcterms:created>
  <dcterms:modified xsi:type="dcterms:W3CDTF">2026-01-17T13:51:00Z</dcterms:modified>
</cp:coreProperties>
</file>