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0449" w:rsidRPr="006C705B" w:rsidRDefault="000E145B" w:rsidP="000E145B">
      <w:pPr>
        <w:pStyle w:val="Heading2"/>
        <w:keepNext w:val="0"/>
        <w:spacing w:before="0" w:after="0"/>
        <w:contextualSpacing/>
        <w:jc w:val="left"/>
        <w:rPr>
          <w:rStyle w:val="Heading3Char"/>
          <w:rFonts w:ascii="Calibri" w:hAnsi="Calibri" w:cs="Calibri"/>
          <w:b w:val="0"/>
          <w:sz w:val="36"/>
          <w:szCs w:val="36"/>
          <w:u w:val="single"/>
        </w:rPr>
      </w:pPr>
      <w:r w:rsidRPr="006C705B">
        <w:rPr>
          <w:rStyle w:val="Heading3Char"/>
          <w:rFonts w:ascii="Calibri" w:hAnsi="Calibri" w:cs="Calibri"/>
          <w:b w:val="0"/>
          <w:sz w:val="36"/>
          <w:szCs w:val="36"/>
          <w:u w:val="single"/>
        </w:rPr>
        <w:t>POS—</w:t>
      </w:r>
      <w:r w:rsidR="005F0449" w:rsidRPr="006C705B">
        <w:rPr>
          <w:rStyle w:val="Heading3Char"/>
          <w:rFonts w:ascii="Calibri" w:hAnsi="Calibri" w:cs="Calibri"/>
          <w:b w:val="0"/>
          <w:sz w:val="36"/>
          <w:szCs w:val="36"/>
          <w:u w:val="single"/>
        </w:rPr>
        <w:t xml:space="preserve">Internal Warranty Shop Tickets </w:t>
      </w:r>
    </w:p>
    <w:p w:rsidR="000E145B" w:rsidRPr="006C705B" w:rsidRDefault="000E145B" w:rsidP="000E145B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6E2AB0" w:rsidRPr="006C705B" w:rsidRDefault="00AC7641" w:rsidP="000E145B">
      <w:pPr>
        <w:pStyle w:val="Heading2"/>
        <w:keepNext w:val="0"/>
        <w:spacing w:before="0" w:after="0"/>
        <w:contextualSpacing/>
        <w:jc w:val="center"/>
        <w:rPr>
          <w:rStyle w:val="Heading3Char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noProof/>
          <w:sz w:val="22"/>
          <w:szCs w:val="22"/>
        </w:rPr>
        <w:pict>
          <v:line id="_x0000_s1233" style="position:absolute;left:0;text-align:left;flip:x;z-index:251658240" from="79.75pt,13.4pt" to="92.35pt,45.15pt" strokeweight="1pt">
            <v:stroke endarrow="block"/>
          </v:line>
        </w:pict>
      </w:r>
      <w:r w:rsidR="00F43362" w:rsidRPr="006C705B">
        <w:rPr>
          <w:rFonts w:ascii="Calibri" w:hAnsi="Calibri" w:cs="Calibri"/>
          <w:b w:val="0"/>
          <w:noProof/>
          <w:sz w:val="22"/>
          <w:szCs w:val="22"/>
        </w:rPr>
        <w:pict>
          <v:line id="_x0000_s1232" style="position:absolute;left:0;text-align:left;z-index:251657216" from="110.4pt,54pt" to="110.4pt,54pt">
            <v:stroke endarrow="block"/>
          </v:line>
        </w:pict>
      </w:r>
      <w:r w:rsidRPr="001E37E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103.5pt;visibility:visible">
            <v:imagedata r:id="rId8" o:title=""/>
          </v:shape>
        </w:pict>
      </w:r>
    </w:p>
    <w:p w:rsidR="005F0449" w:rsidRPr="00DE2822" w:rsidRDefault="005F0449" w:rsidP="00AC7641">
      <w:pPr>
        <w:pStyle w:val="Body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331BED" w:rsidRPr="00DE2822" w:rsidRDefault="00AC7641" w:rsidP="00AC7641">
      <w:pPr>
        <w:pStyle w:val="Body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DE2822">
        <w:rPr>
          <w:rFonts w:ascii="Calibri" w:hAnsi="Calibri" w:cs="Calibri"/>
          <w:sz w:val="24"/>
          <w:szCs w:val="32"/>
        </w:rPr>
        <w:t>POS simplifies warranty repair and warranty parts sales.  Like internal picking tickets, internal warranty tickets use specific accounts and codes.  The system has a pre-set warranty account number (</w:t>
      </w:r>
      <w:r w:rsidRPr="00DE2822">
        <w:rPr>
          <w:rFonts w:ascii="Calibri" w:hAnsi="Calibri" w:cs="Calibri"/>
          <w:b/>
          <w:sz w:val="24"/>
          <w:szCs w:val="32"/>
        </w:rPr>
        <w:t>00007</w:t>
      </w:r>
      <w:r w:rsidRPr="00DE2822">
        <w:rPr>
          <w:rFonts w:ascii="Calibri" w:hAnsi="Calibri" w:cs="Calibri"/>
          <w:sz w:val="24"/>
          <w:szCs w:val="32"/>
        </w:rPr>
        <w:t xml:space="preserve"> – WARRANTY) for internal warranty shop tickets, which enables the linking of all warranty tickets to a single “Warranty” customer.  Your dealership may choose to set up additional warranty accounts for manufacturer lines supported by the dealership (i.e., WARRAGCO, WARRCASE, etc.).</w:t>
      </w:r>
    </w:p>
    <w:p w:rsidR="000E145B" w:rsidRPr="00DE2822" w:rsidRDefault="000E145B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C7641" w:rsidRPr="00DE2822" w:rsidRDefault="00C0014F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b/>
          <w:sz w:val="24"/>
          <w:u w:val="single"/>
        </w:rPr>
        <w:t>Creating the Ticket:</w:t>
      </w:r>
      <w:r w:rsidRPr="00DE2822">
        <w:rPr>
          <w:rFonts w:ascii="Calibri" w:hAnsi="Calibri" w:cs="Calibri"/>
          <w:sz w:val="24"/>
        </w:rPr>
        <w:t xml:space="preserve"> </w:t>
      </w:r>
      <w:r w:rsidR="006E2AB0" w:rsidRPr="00DE2822">
        <w:rPr>
          <w:rFonts w:ascii="Calibri" w:hAnsi="Calibri" w:cs="Calibri"/>
          <w:sz w:val="24"/>
        </w:rPr>
        <w:t>S</w:t>
      </w:r>
      <w:r w:rsidR="00331BED" w:rsidRPr="00DE2822">
        <w:rPr>
          <w:rFonts w:ascii="Calibri" w:hAnsi="Calibri" w:cs="Calibri"/>
          <w:sz w:val="24"/>
        </w:rPr>
        <w:t xml:space="preserve">tart a new internal warranty ticket by simply entering </w:t>
      </w:r>
      <w:r w:rsidR="00331BED" w:rsidRPr="00DE2822">
        <w:rPr>
          <w:rFonts w:ascii="Calibri" w:hAnsi="Calibri" w:cs="Calibri"/>
          <w:b/>
          <w:sz w:val="24"/>
        </w:rPr>
        <w:t>7</w:t>
      </w:r>
      <w:r w:rsidR="00441A83" w:rsidRPr="00DE2822">
        <w:rPr>
          <w:rFonts w:ascii="Calibri" w:hAnsi="Calibri" w:cs="Calibri"/>
          <w:b/>
          <w:sz w:val="24"/>
        </w:rPr>
        <w:t xml:space="preserve"> (or 00007)</w:t>
      </w:r>
      <w:r w:rsidR="00331BED" w:rsidRPr="00DE2822">
        <w:rPr>
          <w:rFonts w:ascii="Calibri" w:hAnsi="Calibri" w:cs="Calibri"/>
          <w:sz w:val="24"/>
        </w:rPr>
        <w:t xml:space="preserve"> in the </w:t>
      </w:r>
      <w:r w:rsidR="006036CA" w:rsidRPr="00DE2822">
        <w:rPr>
          <w:rFonts w:ascii="Calibri" w:hAnsi="Calibri" w:cs="Calibri"/>
          <w:iCs/>
          <w:sz w:val="24"/>
        </w:rPr>
        <w:t>Customer</w:t>
      </w:r>
      <w:r w:rsidR="00331BED" w:rsidRPr="00DE2822">
        <w:rPr>
          <w:rFonts w:ascii="Calibri" w:hAnsi="Calibri" w:cs="Calibri"/>
          <w:sz w:val="24"/>
        </w:rPr>
        <w:t xml:space="preserve"> f</w:t>
      </w:r>
      <w:r w:rsidR="006036CA" w:rsidRPr="00DE2822">
        <w:rPr>
          <w:rFonts w:ascii="Calibri" w:hAnsi="Calibri" w:cs="Calibri"/>
          <w:sz w:val="24"/>
        </w:rPr>
        <w:t>ield</w:t>
      </w:r>
      <w:r w:rsidR="006E2AB0" w:rsidRPr="00DE2822">
        <w:rPr>
          <w:rFonts w:ascii="Calibri" w:hAnsi="Calibri" w:cs="Calibri"/>
          <w:sz w:val="24"/>
        </w:rPr>
        <w:t xml:space="preserve"> and pressing </w:t>
      </w:r>
      <w:r w:rsidR="0065017C" w:rsidRPr="00DE2822">
        <w:rPr>
          <w:rFonts w:ascii="Calibri" w:hAnsi="Calibri" w:cs="Calibri"/>
          <w:sz w:val="24"/>
        </w:rPr>
        <w:t>“</w:t>
      </w:r>
      <w:r w:rsidR="006E2AB0" w:rsidRPr="00DE2822">
        <w:rPr>
          <w:rFonts w:ascii="Calibri" w:hAnsi="Calibri" w:cs="Calibri"/>
          <w:sz w:val="24"/>
        </w:rPr>
        <w:t>Enter</w:t>
      </w:r>
      <w:r w:rsidR="006036CA" w:rsidRPr="00DE2822">
        <w:rPr>
          <w:rFonts w:ascii="Calibri" w:hAnsi="Calibri" w:cs="Calibri"/>
          <w:sz w:val="24"/>
        </w:rPr>
        <w:t>.</w:t>
      </w:r>
      <w:r w:rsidR="0065017C" w:rsidRPr="00DE2822">
        <w:rPr>
          <w:rFonts w:ascii="Calibri" w:hAnsi="Calibri" w:cs="Calibri"/>
          <w:sz w:val="24"/>
        </w:rPr>
        <w:t>”</w:t>
      </w:r>
      <w:r w:rsidR="006036CA" w:rsidRPr="00DE2822">
        <w:rPr>
          <w:rFonts w:ascii="Calibri" w:hAnsi="Calibri" w:cs="Calibri"/>
          <w:sz w:val="24"/>
        </w:rPr>
        <w:t xml:space="preserve"> </w:t>
      </w:r>
      <w:r w:rsidR="00AC7641" w:rsidRPr="00DE2822">
        <w:rPr>
          <w:rFonts w:ascii="Calibri" w:hAnsi="Calibri" w:cs="Calibri"/>
          <w:sz w:val="24"/>
        </w:rPr>
        <w:t>The system auto-fills the remaining Header fields.</w:t>
      </w:r>
    </w:p>
    <w:p w:rsidR="000E145B" w:rsidRPr="00DE2822" w:rsidRDefault="000E145B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E1460" w:rsidRPr="00DE2822" w:rsidRDefault="00331BED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As with any ticket, make sure that the</w:t>
      </w:r>
      <w:r w:rsidR="00DE1460" w:rsidRPr="00DE2822">
        <w:rPr>
          <w:rFonts w:ascii="Calibri" w:hAnsi="Calibri" w:cs="Calibri"/>
          <w:sz w:val="24"/>
        </w:rPr>
        <w:t xml:space="preserve"> following fields’ values agree:</w:t>
      </w:r>
      <w:r w:rsidRPr="00DE2822">
        <w:rPr>
          <w:rFonts w:ascii="Calibri" w:hAnsi="Calibri" w:cs="Calibri"/>
          <w:sz w:val="24"/>
        </w:rPr>
        <w:t xml:space="preserve"> </w:t>
      </w:r>
    </w:p>
    <w:p w:rsidR="00DE1460" w:rsidRPr="00DE2822" w:rsidRDefault="00DE1460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E1460" w:rsidRPr="00DE2822" w:rsidRDefault="00DE1460" w:rsidP="00AC764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Type of Sale</w:t>
      </w:r>
    </w:p>
    <w:p w:rsidR="00DE1460" w:rsidRPr="00DE2822" w:rsidRDefault="00DE1460" w:rsidP="00AC764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Sales Code</w:t>
      </w:r>
    </w:p>
    <w:p w:rsidR="00DE1460" w:rsidRPr="00DE2822" w:rsidRDefault="006036CA" w:rsidP="00AC764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Price Code</w:t>
      </w:r>
    </w:p>
    <w:p w:rsidR="00331BED" w:rsidRPr="00DE2822" w:rsidRDefault="006036CA" w:rsidP="00AC764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Tax</w:t>
      </w:r>
      <w:r w:rsidR="00DE1460" w:rsidRPr="00DE2822">
        <w:rPr>
          <w:rFonts w:ascii="Calibri" w:hAnsi="Calibri" w:cs="Calibri"/>
          <w:sz w:val="24"/>
        </w:rPr>
        <w:t xml:space="preserve"> Code</w:t>
      </w:r>
    </w:p>
    <w:p w:rsidR="006E2AB0" w:rsidRPr="00DE2822" w:rsidRDefault="006E2AB0" w:rsidP="00AC7641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A57736" w:rsidRPr="00DE2822" w:rsidRDefault="008D2A8A" w:rsidP="00102835">
      <w:pPr>
        <w:pStyle w:val="Heading3"/>
        <w:keepNext w:val="0"/>
        <w:spacing w:before="0"/>
        <w:contextualSpacing/>
        <w:jc w:val="left"/>
        <w:rPr>
          <w:rStyle w:val="Heading3Char"/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b w:val="0"/>
          <w:sz w:val="24"/>
          <w:u w:val="single"/>
        </w:rPr>
        <w:t>Header Fields</w:t>
      </w:r>
      <w:r w:rsidR="00DE1460" w:rsidRPr="00DE2822">
        <w:rPr>
          <w:rFonts w:ascii="Calibri" w:hAnsi="Calibri" w:cs="Calibri"/>
          <w:b w:val="0"/>
          <w:sz w:val="24"/>
          <w:u w:val="single"/>
        </w:rPr>
        <w:t>: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14849" w:rsidRPr="00DE2822" w:rsidRDefault="00714849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Salesperson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="006E2AB0" w:rsidRPr="00DE2822">
        <w:rPr>
          <w:rFonts w:ascii="Calibri" w:hAnsi="Calibri" w:cs="Calibri"/>
          <w:b w:val="0"/>
          <w:sz w:val="24"/>
        </w:rPr>
        <w:t>E</w:t>
      </w:r>
      <w:r w:rsidR="000B09ED" w:rsidRPr="00DE2822">
        <w:rPr>
          <w:rFonts w:ascii="Calibri" w:hAnsi="Calibri" w:cs="Calibri"/>
          <w:b w:val="0"/>
          <w:sz w:val="24"/>
        </w:rPr>
        <w:t xml:space="preserve">nter </w:t>
      </w:r>
      <w:r w:rsidR="00464029" w:rsidRPr="00DE2822">
        <w:rPr>
          <w:rFonts w:ascii="Calibri" w:hAnsi="Calibri" w:cs="Calibri"/>
          <w:b w:val="0"/>
          <w:sz w:val="24"/>
        </w:rPr>
        <w:t xml:space="preserve">or select </w:t>
      </w:r>
      <w:r w:rsidR="000B09ED" w:rsidRPr="00DE2822">
        <w:rPr>
          <w:rFonts w:ascii="Calibri" w:hAnsi="Calibri" w:cs="Calibri"/>
          <w:b w:val="0"/>
          <w:sz w:val="24"/>
        </w:rPr>
        <w:t>the sales</w:t>
      </w:r>
      <w:r w:rsidRPr="00DE2822">
        <w:rPr>
          <w:rFonts w:ascii="Calibri" w:hAnsi="Calibri" w:cs="Calibri"/>
          <w:b w:val="0"/>
          <w:sz w:val="24"/>
        </w:rPr>
        <w:t xml:space="preserve">person’s </w:t>
      </w:r>
      <w:r w:rsidR="000B09ED" w:rsidRPr="00DE2822">
        <w:rPr>
          <w:rFonts w:ascii="Calibri" w:hAnsi="Calibri" w:cs="Calibri"/>
          <w:b w:val="0"/>
          <w:sz w:val="24"/>
        </w:rPr>
        <w:t>ID</w:t>
      </w:r>
      <w:r w:rsidR="00464029" w:rsidRPr="00DE2822">
        <w:rPr>
          <w:rFonts w:ascii="Calibri" w:hAnsi="Calibri" w:cs="Calibri"/>
          <w:b w:val="0"/>
          <w:sz w:val="24"/>
        </w:rPr>
        <w:t xml:space="preserve"> (if it is not already filled in).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14849" w:rsidRPr="00DE2822" w:rsidRDefault="00714849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Customer #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="00A57736" w:rsidRPr="00DE2822">
        <w:rPr>
          <w:rFonts w:ascii="Calibri" w:hAnsi="Calibri" w:cs="Calibri"/>
          <w:b w:val="0"/>
          <w:sz w:val="24"/>
        </w:rPr>
        <w:t>F</w:t>
      </w:r>
      <w:r w:rsidRPr="00DE2822">
        <w:rPr>
          <w:rFonts w:ascii="Calibri" w:hAnsi="Calibri" w:cs="Calibri"/>
          <w:b w:val="0"/>
          <w:sz w:val="24"/>
        </w:rPr>
        <w:t xml:space="preserve">or </w:t>
      </w:r>
      <w:r w:rsidR="00A57736" w:rsidRPr="00DE2822">
        <w:rPr>
          <w:rFonts w:ascii="Calibri" w:hAnsi="Calibri" w:cs="Calibri"/>
          <w:b w:val="0"/>
          <w:sz w:val="24"/>
        </w:rPr>
        <w:t xml:space="preserve">the </w:t>
      </w:r>
      <w:r w:rsidRPr="00DE2822">
        <w:rPr>
          <w:rFonts w:ascii="Calibri" w:hAnsi="Calibri" w:cs="Calibri"/>
          <w:b w:val="0"/>
          <w:sz w:val="24"/>
        </w:rPr>
        <w:t xml:space="preserve">internal warranty shop </w:t>
      </w:r>
      <w:r w:rsidR="0065017C" w:rsidRPr="00DE2822">
        <w:rPr>
          <w:rFonts w:ascii="Calibri" w:hAnsi="Calibri" w:cs="Calibri"/>
          <w:b w:val="0"/>
          <w:sz w:val="24"/>
        </w:rPr>
        <w:t>tickets,</w:t>
      </w:r>
      <w:r w:rsidR="00A57736" w:rsidRPr="00DE2822">
        <w:rPr>
          <w:rFonts w:ascii="Calibri" w:hAnsi="Calibri" w:cs="Calibri"/>
          <w:b w:val="0"/>
          <w:sz w:val="24"/>
        </w:rPr>
        <w:t xml:space="preserve"> the warranty account number (</w:t>
      </w:r>
      <w:r w:rsidR="00D21B70" w:rsidRPr="00DE2822">
        <w:rPr>
          <w:rFonts w:ascii="Calibri" w:hAnsi="Calibri" w:cs="Calibri"/>
          <w:sz w:val="24"/>
        </w:rPr>
        <w:t>0000</w:t>
      </w:r>
      <w:r w:rsidR="00A57736" w:rsidRPr="00DE2822">
        <w:rPr>
          <w:rFonts w:ascii="Calibri" w:hAnsi="Calibri" w:cs="Calibri"/>
          <w:sz w:val="24"/>
        </w:rPr>
        <w:t>7</w:t>
      </w:r>
      <w:r w:rsidR="00A57736" w:rsidRPr="00DE2822">
        <w:rPr>
          <w:rFonts w:ascii="Calibri" w:hAnsi="Calibri" w:cs="Calibri"/>
          <w:b w:val="0"/>
          <w:sz w:val="24"/>
        </w:rPr>
        <w:t>) is used here</w:t>
      </w:r>
      <w:r w:rsidRPr="00DE2822">
        <w:rPr>
          <w:rFonts w:ascii="Calibri" w:hAnsi="Calibri" w:cs="Calibri"/>
          <w:b w:val="0"/>
          <w:sz w:val="24"/>
        </w:rPr>
        <w:t xml:space="preserve">. </w:t>
      </w:r>
    </w:p>
    <w:p w:rsidR="000E145B" w:rsidRPr="00DE2822" w:rsidRDefault="000E145B" w:rsidP="00AC7641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6036CA" w:rsidRPr="00DE2822" w:rsidRDefault="006036CA" w:rsidP="00AC7641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  <w:r w:rsidRPr="00DE2822">
        <w:rPr>
          <w:rFonts w:ascii="Calibri" w:hAnsi="Calibri" w:cs="Calibri"/>
          <w:b/>
          <w:sz w:val="24"/>
        </w:rPr>
        <w:t>Purc</w:t>
      </w:r>
      <w:r w:rsidR="00A57736" w:rsidRPr="00DE2822">
        <w:rPr>
          <w:rFonts w:ascii="Calibri" w:hAnsi="Calibri" w:cs="Calibri"/>
          <w:b/>
          <w:sz w:val="24"/>
        </w:rPr>
        <w:t>hase Order Number (PO #)</w:t>
      </w:r>
      <w:r w:rsidR="00DE1460" w:rsidRPr="00DE2822">
        <w:rPr>
          <w:rFonts w:ascii="Calibri" w:hAnsi="Calibri" w:cs="Calibri"/>
          <w:b/>
          <w:sz w:val="24"/>
        </w:rPr>
        <w:t xml:space="preserve">: </w:t>
      </w:r>
      <w:r w:rsidRPr="00DE2822">
        <w:rPr>
          <w:rFonts w:ascii="Calibri" w:hAnsi="Calibri" w:cs="Calibri"/>
          <w:sz w:val="24"/>
        </w:rPr>
        <w:t>This field is optional</w:t>
      </w:r>
      <w:r w:rsidR="00D21B70" w:rsidRPr="00DE2822">
        <w:rPr>
          <w:rFonts w:ascii="Calibri" w:hAnsi="Calibri" w:cs="Calibri"/>
          <w:sz w:val="24"/>
        </w:rPr>
        <w:t>,</w:t>
      </w:r>
      <w:r w:rsidRPr="00DE2822">
        <w:rPr>
          <w:rFonts w:ascii="Calibri" w:hAnsi="Calibri" w:cs="Calibri"/>
          <w:sz w:val="24"/>
        </w:rPr>
        <w:t xml:space="preserve"> but some dealers use them for internal tracking</w:t>
      </w:r>
      <w:r w:rsidR="00A57736" w:rsidRPr="00DE2822">
        <w:rPr>
          <w:rFonts w:ascii="Calibri" w:hAnsi="Calibri" w:cs="Calibri"/>
          <w:sz w:val="24"/>
        </w:rPr>
        <w:t xml:space="preserve"> purposes</w:t>
      </w:r>
      <w:r w:rsidRPr="00DE2822">
        <w:rPr>
          <w:rFonts w:ascii="Calibri" w:hAnsi="Calibri" w:cs="Calibri"/>
          <w:sz w:val="24"/>
        </w:rPr>
        <w:t xml:space="preserve">.  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57736" w:rsidRPr="00DE2822" w:rsidRDefault="00BF3BE0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Repair Order</w:t>
      </w:r>
      <w:r w:rsidR="00A57736" w:rsidRPr="00DE2822">
        <w:rPr>
          <w:rFonts w:ascii="Calibri" w:hAnsi="Calibri" w:cs="Calibri"/>
          <w:sz w:val="24"/>
        </w:rPr>
        <w:t xml:space="preserve"> Number (RO #)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="00E277B0" w:rsidRPr="00DE2822">
        <w:rPr>
          <w:rFonts w:ascii="Calibri" w:hAnsi="Calibri" w:cs="Calibri"/>
          <w:b w:val="0"/>
          <w:sz w:val="24"/>
        </w:rPr>
        <w:t>The picking ticket number can be typed into this field</w:t>
      </w:r>
      <w:r w:rsidR="0065017C" w:rsidRPr="00DE2822">
        <w:rPr>
          <w:rFonts w:ascii="Calibri" w:hAnsi="Calibri" w:cs="Calibri"/>
          <w:b w:val="0"/>
          <w:sz w:val="24"/>
        </w:rPr>
        <w:t>,</w:t>
      </w:r>
      <w:r w:rsidR="00E277B0" w:rsidRPr="00DE2822">
        <w:rPr>
          <w:rFonts w:ascii="Calibri" w:hAnsi="Calibri" w:cs="Calibri"/>
          <w:b w:val="0"/>
          <w:sz w:val="24"/>
        </w:rPr>
        <w:t xml:space="preserve"> or </w:t>
      </w:r>
      <w:r w:rsidR="0065017C" w:rsidRPr="00DE2822">
        <w:rPr>
          <w:rFonts w:ascii="Calibri" w:hAnsi="Calibri" w:cs="Calibri"/>
          <w:b w:val="0"/>
          <w:sz w:val="24"/>
        </w:rPr>
        <w:t xml:space="preserve">you can </w:t>
      </w:r>
      <w:r w:rsidR="00E277B0" w:rsidRPr="00DE2822">
        <w:rPr>
          <w:rFonts w:ascii="Calibri" w:hAnsi="Calibri" w:cs="Calibri"/>
          <w:b w:val="0"/>
          <w:sz w:val="24"/>
        </w:rPr>
        <w:t xml:space="preserve">enter a number </w:t>
      </w:r>
      <w:r w:rsidR="00A57736" w:rsidRPr="00DE2822">
        <w:rPr>
          <w:rFonts w:ascii="Calibri" w:hAnsi="Calibri" w:cs="Calibri"/>
          <w:b w:val="0"/>
          <w:sz w:val="24"/>
        </w:rPr>
        <w:t>specified or chosen by the dealership.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92A76" w:rsidRPr="00DE2822" w:rsidRDefault="003F0E81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lastRenderedPageBreak/>
        <w:t>Type of Sale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="00A57736" w:rsidRPr="00DE2822">
        <w:rPr>
          <w:rFonts w:ascii="Calibri" w:hAnsi="Calibri" w:cs="Calibri"/>
          <w:b w:val="0"/>
          <w:sz w:val="24"/>
        </w:rPr>
        <w:t>Type of Sale should be auto</w:t>
      </w:r>
      <w:r w:rsidR="00331BED" w:rsidRPr="00DE2822">
        <w:rPr>
          <w:rFonts w:ascii="Calibri" w:hAnsi="Calibri" w:cs="Calibri"/>
          <w:b w:val="0"/>
          <w:sz w:val="24"/>
        </w:rPr>
        <w:t xml:space="preserve">-filled with </w:t>
      </w:r>
      <w:r w:rsidR="00331BED" w:rsidRPr="00DE2822">
        <w:rPr>
          <w:rFonts w:ascii="Calibri" w:hAnsi="Calibri" w:cs="Calibri"/>
          <w:bCs/>
          <w:sz w:val="24"/>
        </w:rPr>
        <w:t>W</w:t>
      </w:r>
      <w:r w:rsidR="005F0449" w:rsidRPr="00DE2822">
        <w:rPr>
          <w:rFonts w:ascii="Calibri" w:hAnsi="Calibri" w:cs="Calibri"/>
          <w:sz w:val="24"/>
        </w:rPr>
        <w:t>arranty</w:t>
      </w:r>
      <w:r w:rsidR="005F0449" w:rsidRPr="00DE2822">
        <w:rPr>
          <w:rFonts w:ascii="Calibri" w:hAnsi="Calibri" w:cs="Calibri"/>
          <w:b w:val="0"/>
          <w:sz w:val="24"/>
        </w:rPr>
        <w:t xml:space="preserve"> </w:t>
      </w:r>
      <w:r w:rsidR="00692A76" w:rsidRPr="00DE2822">
        <w:rPr>
          <w:rFonts w:ascii="Calibri" w:hAnsi="Calibri" w:cs="Calibri"/>
          <w:b w:val="0"/>
          <w:sz w:val="24"/>
        </w:rPr>
        <w:t xml:space="preserve">when the </w:t>
      </w:r>
      <w:r w:rsidR="00D21B70" w:rsidRPr="00DE2822">
        <w:rPr>
          <w:rFonts w:ascii="Calibri" w:hAnsi="Calibri" w:cs="Calibri"/>
          <w:b w:val="0"/>
          <w:sz w:val="24"/>
        </w:rPr>
        <w:t>customer number</w:t>
      </w:r>
      <w:r w:rsidR="00692A76" w:rsidRPr="00DE2822">
        <w:rPr>
          <w:rFonts w:ascii="Calibri" w:hAnsi="Calibri" w:cs="Calibri"/>
          <w:b w:val="0"/>
          <w:sz w:val="24"/>
        </w:rPr>
        <w:t xml:space="preserve"> is </w:t>
      </w:r>
      <w:r w:rsidR="00692A76" w:rsidRPr="00DE2822">
        <w:rPr>
          <w:rFonts w:ascii="Calibri" w:hAnsi="Calibri" w:cs="Calibri"/>
          <w:sz w:val="24"/>
        </w:rPr>
        <w:t>00007</w:t>
      </w:r>
      <w:r w:rsidR="00331BED" w:rsidRPr="00DE2822">
        <w:rPr>
          <w:rFonts w:ascii="Calibri" w:hAnsi="Calibri" w:cs="Calibri"/>
          <w:b w:val="0"/>
          <w:sz w:val="24"/>
        </w:rPr>
        <w:t>.  This information is from the COD Status field of the Customer Master (ECI).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92A76" w:rsidRPr="00DE2822" w:rsidRDefault="00331BED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P</w:t>
      </w:r>
      <w:r w:rsidR="003F0E81" w:rsidRPr="00DE2822">
        <w:rPr>
          <w:rFonts w:ascii="Calibri" w:hAnsi="Calibri" w:cs="Calibri"/>
          <w:sz w:val="24"/>
        </w:rPr>
        <w:t xml:space="preserve">rice </w:t>
      </w:r>
      <w:r w:rsidRPr="00DE2822">
        <w:rPr>
          <w:rFonts w:ascii="Calibri" w:hAnsi="Calibri" w:cs="Calibri"/>
          <w:sz w:val="24"/>
        </w:rPr>
        <w:t>C</w:t>
      </w:r>
      <w:r w:rsidR="003F0E81" w:rsidRPr="00DE2822">
        <w:rPr>
          <w:rFonts w:ascii="Calibri" w:hAnsi="Calibri" w:cs="Calibri"/>
          <w:sz w:val="24"/>
        </w:rPr>
        <w:t>ode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Pr="00DE2822">
        <w:rPr>
          <w:rFonts w:ascii="Calibri" w:hAnsi="Calibri" w:cs="Calibri"/>
          <w:b w:val="0"/>
          <w:sz w:val="24"/>
        </w:rPr>
        <w:t xml:space="preserve">The system usually </w:t>
      </w:r>
      <w:r w:rsidR="00692A76" w:rsidRPr="00DE2822">
        <w:rPr>
          <w:rFonts w:ascii="Calibri" w:hAnsi="Calibri" w:cs="Calibri"/>
          <w:b w:val="0"/>
          <w:sz w:val="24"/>
        </w:rPr>
        <w:t>auto</w:t>
      </w:r>
      <w:r w:rsidRPr="00DE2822">
        <w:rPr>
          <w:rFonts w:ascii="Calibri" w:hAnsi="Calibri" w:cs="Calibri"/>
          <w:b w:val="0"/>
          <w:sz w:val="24"/>
        </w:rPr>
        <w:t xml:space="preserve">-fills this field with Price Code </w:t>
      </w:r>
      <w:r w:rsidRPr="00DE2822">
        <w:rPr>
          <w:rFonts w:ascii="Calibri" w:hAnsi="Calibri" w:cs="Calibri"/>
          <w:bCs/>
          <w:sz w:val="24"/>
        </w:rPr>
        <w:t>1</w:t>
      </w:r>
      <w:r w:rsidRPr="00DE2822">
        <w:rPr>
          <w:rFonts w:ascii="Calibri" w:hAnsi="Calibri" w:cs="Calibri"/>
          <w:b w:val="0"/>
          <w:sz w:val="24"/>
        </w:rPr>
        <w:t xml:space="preserve"> </w:t>
      </w:r>
      <w:r w:rsidR="00464029" w:rsidRPr="00DE2822">
        <w:rPr>
          <w:rFonts w:ascii="Calibri" w:hAnsi="Calibri" w:cs="Calibri"/>
          <w:b w:val="0"/>
          <w:sz w:val="24"/>
        </w:rPr>
        <w:t xml:space="preserve">(Cost) </w:t>
      </w:r>
      <w:r w:rsidRPr="00DE2822">
        <w:rPr>
          <w:rFonts w:ascii="Calibri" w:hAnsi="Calibri" w:cs="Calibri"/>
          <w:b w:val="0"/>
          <w:sz w:val="24"/>
        </w:rPr>
        <w:t xml:space="preserve">from the </w:t>
      </w:r>
      <w:r w:rsidRPr="00DE2822">
        <w:rPr>
          <w:rFonts w:ascii="Calibri" w:hAnsi="Calibri" w:cs="Calibri"/>
          <w:b w:val="0"/>
          <w:iCs/>
          <w:sz w:val="24"/>
        </w:rPr>
        <w:t>Price Code</w:t>
      </w:r>
      <w:r w:rsidRPr="00DE2822">
        <w:rPr>
          <w:rFonts w:ascii="Calibri" w:hAnsi="Calibri" w:cs="Calibri"/>
          <w:b w:val="0"/>
          <w:sz w:val="24"/>
        </w:rPr>
        <w:t xml:space="preserve"> field of the Customer Master.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277B0" w:rsidRPr="00DE2822" w:rsidRDefault="00E277B0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Tax Code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Pr="00DE2822">
        <w:rPr>
          <w:rFonts w:ascii="Calibri" w:hAnsi="Calibri" w:cs="Calibri"/>
          <w:b w:val="0"/>
          <w:sz w:val="24"/>
        </w:rPr>
        <w:t xml:space="preserve">This field holds the </w:t>
      </w:r>
      <w:r w:rsidR="00D21B70" w:rsidRPr="00DE2822">
        <w:rPr>
          <w:rFonts w:ascii="Calibri" w:hAnsi="Calibri" w:cs="Calibri"/>
          <w:b w:val="0"/>
          <w:sz w:val="24"/>
        </w:rPr>
        <w:t>t</w:t>
      </w:r>
      <w:r w:rsidRPr="00DE2822">
        <w:rPr>
          <w:rFonts w:ascii="Calibri" w:hAnsi="Calibri" w:cs="Calibri"/>
          <w:b w:val="0"/>
          <w:sz w:val="24"/>
        </w:rPr>
        <w:t xml:space="preserve">ax code, which </w:t>
      </w:r>
      <w:r w:rsidR="00692A76" w:rsidRPr="00DE2822">
        <w:rPr>
          <w:rFonts w:ascii="Calibri" w:hAnsi="Calibri" w:cs="Calibri"/>
          <w:b w:val="0"/>
          <w:sz w:val="24"/>
        </w:rPr>
        <w:t>should be auto</w:t>
      </w:r>
      <w:r w:rsidRPr="00DE2822">
        <w:rPr>
          <w:rFonts w:ascii="Calibri" w:hAnsi="Calibri" w:cs="Calibri"/>
          <w:b w:val="0"/>
          <w:sz w:val="24"/>
        </w:rPr>
        <w:t>-fil</w:t>
      </w:r>
      <w:r w:rsidR="00D21B70" w:rsidRPr="00DE2822">
        <w:rPr>
          <w:rFonts w:ascii="Calibri" w:hAnsi="Calibri" w:cs="Calibri"/>
          <w:b w:val="0"/>
          <w:sz w:val="24"/>
        </w:rPr>
        <w:t xml:space="preserve">led with a nontaxable </w:t>
      </w:r>
      <w:r w:rsidR="0065017C" w:rsidRPr="00DE2822">
        <w:rPr>
          <w:rFonts w:ascii="Calibri" w:hAnsi="Calibri" w:cs="Calibri"/>
          <w:b w:val="0"/>
          <w:sz w:val="24"/>
        </w:rPr>
        <w:t>code</w:t>
      </w:r>
      <w:r w:rsidRPr="00DE2822">
        <w:rPr>
          <w:rFonts w:ascii="Calibri" w:hAnsi="Calibri" w:cs="Calibri"/>
          <w:b w:val="0"/>
          <w:sz w:val="24"/>
        </w:rPr>
        <w:t xml:space="preserve"> of </w:t>
      </w:r>
      <w:r w:rsidR="00D21B70" w:rsidRPr="00DE2822">
        <w:rPr>
          <w:rFonts w:ascii="Calibri" w:hAnsi="Calibri" w:cs="Calibri"/>
          <w:b w:val="0"/>
          <w:sz w:val="24"/>
        </w:rPr>
        <w:t>“</w:t>
      </w:r>
      <w:r w:rsidRPr="00DE2822">
        <w:rPr>
          <w:rFonts w:ascii="Calibri" w:hAnsi="Calibri" w:cs="Calibri"/>
          <w:b w:val="0"/>
          <w:sz w:val="24"/>
        </w:rPr>
        <w:t>00</w:t>
      </w:r>
      <w:r w:rsidR="00D21B70" w:rsidRPr="00DE2822">
        <w:rPr>
          <w:rFonts w:ascii="Calibri" w:hAnsi="Calibri" w:cs="Calibri"/>
          <w:b w:val="0"/>
          <w:sz w:val="24"/>
        </w:rPr>
        <w:t xml:space="preserve">,” or </w:t>
      </w:r>
      <w:r w:rsidR="00BE654C" w:rsidRPr="00DE2822">
        <w:rPr>
          <w:rFonts w:ascii="Calibri" w:hAnsi="Calibri" w:cs="Calibri"/>
          <w:b w:val="0"/>
          <w:sz w:val="24"/>
        </w:rPr>
        <w:t>another</w:t>
      </w:r>
      <w:r w:rsidR="00D21B70" w:rsidRPr="00DE2822">
        <w:rPr>
          <w:rFonts w:ascii="Calibri" w:hAnsi="Calibri" w:cs="Calibri"/>
          <w:b w:val="0"/>
          <w:sz w:val="24"/>
        </w:rPr>
        <w:t xml:space="preserve"> non</w:t>
      </w:r>
      <w:r w:rsidRPr="00DE2822">
        <w:rPr>
          <w:rFonts w:ascii="Calibri" w:hAnsi="Calibri" w:cs="Calibri"/>
          <w:b w:val="0"/>
          <w:sz w:val="24"/>
        </w:rPr>
        <w:t>taxable code.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31BED" w:rsidRPr="00DE2822" w:rsidRDefault="003F0E81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Sales</w:t>
      </w:r>
      <w:r w:rsidR="00BE654C" w:rsidRPr="00DE2822">
        <w:rPr>
          <w:rFonts w:ascii="Calibri" w:hAnsi="Calibri" w:cs="Calibri"/>
          <w:sz w:val="24"/>
        </w:rPr>
        <w:t xml:space="preserve"> </w:t>
      </w:r>
      <w:r w:rsidRPr="00DE2822">
        <w:rPr>
          <w:rFonts w:ascii="Calibri" w:hAnsi="Calibri" w:cs="Calibri"/>
          <w:sz w:val="24"/>
        </w:rPr>
        <w:t>Code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Pr="00DE2822">
        <w:rPr>
          <w:rFonts w:ascii="Calibri" w:hAnsi="Calibri" w:cs="Calibri"/>
          <w:b w:val="0"/>
          <w:sz w:val="24"/>
        </w:rPr>
        <w:t>The Sales</w:t>
      </w:r>
      <w:r w:rsidR="00BE654C" w:rsidRPr="00DE2822">
        <w:rPr>
          <w:rFonts w:ascii="Calibri" w:hAnsi="Calibri" w:cs="Calibri"/>
          <w:b w:val="0"/>
          <w:sz w:val="24"/>
        </w:rPr>
        <w:t xml:space="preserve"> </w:t>
      </w:r>
      <w:r w:rsidRPr="00DE2822">
        <w:rPr>
          <w:rFonts w:ascii="Calibri" w:hAnsi="Calibri" w:cs="Calibri"/>
          <w:b w:val="0"/>
          <w:sz w:val="24"/>
        </w:rPr>
        <w:t>Code</w:t>
      </w:r>
      <w:r w:rsidR="00331BED" w:rsidRPr="00DE2822">
        <w:rPr>
          <w:rFonts w:ascii="Calibri" w:hAnsi="Calibri" w:cs="Calibri"/>
          <w:b w:val="0"/>
          <w:sz w:val="24"/>
        </w:rPr>
        <w:t xml:space="preserve"> field is often </w:t>
      </w:r>
      <w:r w:rsidR="00692A76" w:rsidRPr="00DE2822">
        <w:rPr>
          <w:rFonts w:ascii="Calibri" w:hAnsi="Calibri" w:cs="Calibri"/>
          <w:b w:val="0"/>
          <w:sz w:val="24"/>
        </w:rPr>
        <w:t>auto</w:t>
      </w:r>
      <w:r w:rsidR="00331BED" w:rsidRPr="00DE2822">
        <w:rPr>
          <w:rFonts w:ascii="Calibri" w:hAnsi="Calibri" w:cs="Calibri"/>
          <w:b w:val="0"/>
          <w:sz w:val="24"/>
        </w:rPr>
        <w:t xml:space="preserve">-filled with code </w:t>
      </w:r>
      <w:r w:rsidR="00331BED" w:rsidRPr="00DE2822">
        <w:rPr>
          <w:rFonts w:ascii="Calibri" w:hAnsi="Calibri" w:cs="Calibri"/>
          <w:bCs/>
          <w:sz w:val="24"/>
        </w:rPr>
        <w:t>11</w:t>
      </w:r>
      <w:r w:rsidR="00331BED" w:rsidRPr="00DE2822">
        <w:rPr>
          <w:rFonts w:ascii="Calibri" w:hAnsi="Calibri" w:cs="Calibri"/>
          <w:b w:val="0"/>
          <w:sz w:val="24"/>
        </w:rPr>
        <w:t xml:space="preserve"> </w:t>
      </w:r>
      <w:r w:rsidR="00D21B70" w:rsidRPr="00DE2822">
        <w:rPr>
          <w:rFonts w:ascii="Calibri" w:hAnsi="Calibri" w:cs="Calibri"/>
          <w:b w:val="0"/>
          <w:sz w:val="24"/>
        </w:rPr>
        <w:t>(parts sales, warranty, non</w:t>
      </w:r>
      <w:r w:rsidR="00331BED" w:rsidRPr="00DE2822">
        <w:rPr>
          <w:rFonts w:ascii="Calibri" w:hAnsi="Calibri" w:cs="Calibri"/>
          <w:b w:val="0"/>
          <w:sz w:val="24"/>
        </w:rPr>
        <w:t xml:space="preserve">taxable).  This information is from the </w:t>
      </w:r>
      <w:r w:rsidR="00BE654C" w:rsidRPr="00DE2822">
        <w:rPr>
          <w:rFonts w:ascii="Calibri" w:hAnsi="Calibri" w:cs="Calibri"/>
          <w:b w:val="0"/>
          <w:sz w:val="24"/>
        </w:rPr>
        <w:t>“</w:t>
      </w:r>
      <w:r w:rsidR="00331BED" w:rsidRPr="00DE2822">
        <w:rPr>
          <w:rFonts w:ascii="Calibri" w:hAnsi="Calibri" w:cs="Calibri"/>
          <w:b w:val="0"/>
          <w:iCs/>
          <w:sz w:val="24"/>
        </w:rPr>
        <w:t>S/C Front</w:t>
      </w:r>
      <w:r w:rsidR="00BE654C" w:rsidRPr="00DE2822">
        <w:rPr>
          <w:rFonts w:ascii="Calibri" w:hAnsi="Calibri" w:cs="Calibri"/>
          <w:b w:val="0"/>
          <w:iCs/>
          <w:sz w:val="24"/>
        </w:rPr>
        <w:t>”</w:t>
      </w:r>
      <w:r w:rsidR="00331BED" w:rsidRPr="00DE2822">
        <w:rPr>
          <w:rFonts w:ascii="Calibri" w:hAnsi="Calibri" w:cs="Calibri"/>
          <w:b w:val="0"/>
          <w:sz w:val="24"/>
        </w:rPr>
        <w:t xml:space="preserve"> field </w:t>
      </w:r>
      <w:r w:rsidR="00D21B70" w:rsidRPr="00DE2822">
        <w:rPr>
          <w:rFonts w:ascii="Calibri" w:hAnsi="Calibri" w:cs="Calibri"/>
          <w:b w:val="0"/>
          <w:sz w:val="24"/>
        </w:rPr>
        <w:t>in</w:t>
      </w:r>
      <w:r w:rsidR="00331BED" w:rsidRPr="00DE2822">
        <w:rPr>
          <w:rFonts w:ascii="Calibri" w:hAnsi="Calibri" w:cs="Calibri"/>
          <w:b w:val="0"/>
          <w:sz w:val="24"/>
        </w:rPr>
        <w:t xml:space="preserve"> the Customer Master.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43362" w:rsidRPr="00DE2822" w:rsidRDefault="00331BED" w:rsidP="00BE654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</w:rPr>
        <w:t>Disc</w:t>
      </w:r>
      <w:r w:rsidR="00714849" w:rsidRPr="00DE2822">
        <w:rPr>
          <w:rFonts w:ascii="Calibri" w:hAnsi="Calibri" w:cs="Calibri"/>
          <w:sz w:val="24"/>
        </w:rPr>
        <w:t>oun</w:t>
      </w:r>
      <w:r w:rsidRPr="00DE2822">
        <w:rPr>
          <w:rFonts w:ascii="Calibri" w:hAnsi="Calibri" w:cs="Calibri"/>
          <w:sz w:val="24"/>
        </w:rPr>
        <w:t>t</w:t>
      </w:r>
      <w:r w:rsidR="00DE1460" w:rsidRPr="00DE2822">
        <w:rPr>
          <w:rFonts w:ascii="Calibri" w:hAnsi="Calibri" w:cs="Calibri"/>
          <w:sz w:val="24"/>
        </w:rPr>
        <w:t xml:space="preserve">: </w:t>
      </w:r>
      <w:r w:rsidRPr="00DE2822">
        <w:rPr>
          <w:rFonts w:ascii="Calibri" w:hAnsi="Calibri" w:cs="Calibri"/>
          <w:b w:val="0"/>
          <w:sz w:val="24"/>
        </w:rPr>
        <w:t>The system pre-fills this field with the Discount rate from the Customer Master</w:t>
      </w:r>
      <w:r w:rsidR="00BE654C" w:rsidRPr="00DE2822">
        <w:rPr>
          <w:rFonts w:ascii="Calibri" w:hAnsi="Calibri" w:cs="Calibri"/>
          <w:b w:val="0"/>
          <w:sz w:val="24"/>
        </w:rPr>
        <w:t>, if any</w:t>
      </w:r>
      <w:r w:rsidRPr="00DE2822">
        <w:rPr>
          <w:rFonts w:ascii="Calibri" w:hAnsi="Calibri" w:cs="Calibri"/>
          <w:b w:val="0"/>
          <w:sz w:val="24"/>
        </w:rPr>
        <w:t>.</w: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BE654C" w:rsidRPr="00DE2822" w:rsidRDefault="00BE654C" w:rsidP="00BE654C">
      <w:pPr>
        <w:pStyle w:val="Heading3"/>
        <w:keepNext w:val="0"/>
        <w:spacing w:before="0"/>
        <w:contextualSpacing/>
        <w:jc w:val="left"/>
        <w:rPr>
          <w:rStyle w:val="BodyTextChar"/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b w:val="0"/>
          <w:sz w:val="24"/>
          <w:u w:val="single"/>
        </w:rPr>
        <w:t>Open</w:t>
      </w:r>
      <w:r w:rsidR="00DE1460" w:rsidRPr="00DE2822">
        <w:rPr>
          <w:rFonts w:ascii="Calibri" w:hAnsi="Calibri" w:cs="Calibri"/>
          <w:b w:val="0"/>
          <w:sz w:val="24"/>
          <w:u w:val="single"/>
        </w:rPr>
        <w:t xml:space="preserve"> Tickets:</w:t>
      </w:r>
      <w:r w:rsidR="00DE1460" w:rsidRPr="00DE2822">
        <w:rPr>
          <w:rFonts w:ascii="Calibri" w:hAnsi="Calibri" w:cs="Calibri"/>
          <w:b w:val="0"/>
          <w:sz w:val="24"/>
        </w:rPr>
        <w:t xml:space="preserve"> </w:t>
      </w:r>
      <w:r w:rsidR="00692A76" w:rsidRPr="00DE2822">
        <w:rPr>
          <w:rFonts w:ascii="Calibri" w:hAnsi="Calibri" w:cs="Calibri"/>
          <w:b w:val="0"/>
          <w:sz w:val="24"/>
        </w:rPr>
        <w:t xml:space="preserve">After entering the </w:t>
      </w:r>
      <w:r w:rsidR="00D21B70" w:rsidRPr="00DE2822">
        <w:rPr>
          <w:rFonts w:ascii="Calibri" w:hAnsi="Calibri" w:cs="Calibri"/>
          <w:b w:val="0"/>
          <w:sz w:val="24"/>
        </w:rPr>
        <w:t>c</w:t>
      </w:r>
      <w:r w:rsidR="00692A76" w:rsidRPr="00DE2822">
        <w:rPr>
          <w:rFonts w:ascii="Calibri" w:hAnsi="Calibri" w:cs="Calibri"/>
          <w:b w:val="0"/>
          <w:sz w:val="24"/>
        </w:rPr>
        <w:t xml:space="preserve">ustomer number </w:t>
      </w:r>
      <w:r w:rsidR="00D21B70" w:rsidRPr="00DE2822">
        <w:rPr>
          <w:rFonts w:ascii="Calibri" w:hAnsi="Calibri" w:cs="Calibri"/>
          <w:sz w:val="24"/>
        </w:rPr>
        <w:t>0000</w:t>
      </w:r>
      <w:r w:rsidR="00692A76" w:rsidRPr="00DE2822">
        <w:rPr>
          <w:rFonts w:ascii="Calibri" w:hAnsi="Calibri" w:cs="Calibri"/>
          <w:sz w:val="24"/>
        </w:rPr>
        <w:t>7</w:t>
      </w:r>
      <w:r w:rsidR="00E277B0" w:rsidRPr="00DE2822">
        <w:rPr>
          <w:rStyle w:val="BodyTextChar"/>
          <w:rFonts w:ascii="Calibri" w:hAnsi="Calibri" w:cs="Calibri"/>
          <w:b w:val="0"/>
          <w:sz w:val="24"/>
        </w:rPr>
        <w:t xml:space="preserve">, </w:t>
      </w:r>
      <w:r w:rsidRPr="00DE2822">
        <w:rPr>
          <w:rStyle w:val="BodyTextChar"/>
          <w:rFonts w:ascii="Calibri" w:hAnsi="Calibri" w:cs="Calibri"/>
          <w:b w:val="0"/>
          <w:sz w:val="24"/>
        </w:rPr>
        <w:t xml:space="preserve">any open picking tickets using the customer number will display. </w:t>
      </w:r>
    </w:p>
    <w:p w:rsidR="00BE654C" w:rsidRPr="00DE2822" w:rsidRDefault="00BE654C" w:rsidP="00BE654C">
      <w:pPr>
        <w:pStyle w:val="Heading3"/>
        <w:keepNext w:val="0"/>
        <w:spacing w:before="0"/>
        <w:contextualSpacing/>
        <w:jc w:val="left"/>
        <w:rPr>
          <w:rStyle w:val="BodyTextChar"/>
          <w:rFonts w:ascii="Calibri" w:hAnsi="Calibri" w:cs="Calibri"/>
          <w:b w:val="0"/>
          <w:sz w:val="24"/>
        </w:rPr>
      </w:pPr>
    </w:p>
    <w:p w:rsidR="00BE654C" w:rsidRPr="00DE2822" w:rsidRDefault="00BE654C" w:rsidP="00BE654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noProof/>
          <w:sz w:val="24"/>
        </w:rPr>
        <w:pict>
          <v:shape id="_x0000_i1026" type="#_x0000_t75" style="width:6in;height:69.75pt;visibility:visible">
            <v:imagedata r:id="rId9" o:title=""/>
          </v:shape>
        </w:pict>
      </w:r>
    </w:p>
    <w:p w:rsidR="00BE654C" w:rsidRPr="00DE2822" w:rsidRDefault="00BE654C" w:rsidP="00BE654C">
      <w:pPr>
        <w:pStyle w:val="Heading3"/>
        <w:keepNext w:val="0"/>
        <w:spacing w:before="0"/>
        <w:contextualSpacing/>
        <w:jc w:val="left"/>
        <w:rPr>
          <w:rStyle w:val="BodyTextChar"/>
          <w:rFonts w:ascii="Calibri" w:hAnsi="Calibri" w:cs="Calibri"/>
          <w:b w:val="0"/>
          <w:sz w:val="24"/>
        </w:rPr>
      </w:pPr>
    </w:p>
    <w:p w:rsidR="00BE654C" w:rsidRPr="00DE2822" w:rsidRDefault="00BE654C" w:rsidP="00BE654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Style w:val="BodyTextChar"/>
          <w:rFonts w:ascii="Calibri" w:hAnsi="Calibri" w:cs="Calibri"/>
          <w:b w:val="0"/>
          <w:sz w:val="24"/>
        </w:rPr>
        <w:t xml:space="preserve">Select one if you wish to use it for the sale. If you do not, click </w:t>
      </w:r>
      <w:r w:rsidRPr="00DE2822">
        <w:rPr>
          <w:rStyle w:val="BodyTextChar"/>
          <w:rFonts w:ascii="Calibri" w:hAnsi="Calibri" w:cs="Calibri"/>
          <w:bCs/>
          <w:sz w:val="24"/>
        </w:rPr>
        <w:t>Start New Ticket</w:t>
      </w:r>
      <w:r w:rsidRPr="00DE2822">
        <w:rPr>
          <w:rStyle w:val="BodyTextChar"/>
          <w:rFonts w:ascii="Calibri" w:hAnsi="Calibri" w:cs="Calibri"/>
          <w:b w:val="0"/>
          <w:sz w:val="24"/>
        </w:rPr>
        <w:t xml:space="preserve"> to return to the Header, fill it in, and save it to create the ticket.</w:t>
      </w:r>
    </w:p>
    <w:p w:rsidR="000E145B" w:rsidRPr="00DE2822" w:rsidRDefault="000E145B" w:rsidP="00BE654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BE654C" w:rsidRPr="00DE2822" w:rsidRDefault="00BE654C" w:rsidP="00BE654C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DE2822">
        <w:rPr>
          <w:rFonts w:ascii="Calibri" w:hAnsi="Calibri" w:cs="Calibri"/>
          <w:b/>
          <w:bCs/>
          <w:sz w:val="24"/>
          <w:szCs w:val="32"/>
          <w:u w:val="single"/>
        </w:rPr>
        <w:t>Creating the Repair Order:</w:t>
      </w:r>
      <w:r w:rsidRPr="00DE2822">
        <w:rPr>
          <w:rFonts w:ascii="Calibri" w:hAnsi="Calibri" w:cs="Calibri"/>
          <w:sz w:val="24"/>
          <w:szCs w:val="32"/>
        </w:rPr>
        <w:t xml:space="preserve"> Open the ticket’s Repair Order tab to create the actual RO.</w:t>
      </w:r>
    </w:p>
    <w:p w:rsidR="00BE654C" w:rsidRPr="00DE2822" w:rsidRDefault="00BE654C" w:rsidP="00BE654C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0E145B" w:rsidRPr="00DE2822" w:rsidRDefault="00BE654C" w:rsidP="007E5CA9">
      <w:pPr>
        <w:pStyle w:val="Body"/>
        <w:spacing w:before="0"/>
        <w:contextualSpacing/>
        <w:jc w:val="center"/>
        <w:rPr>
          <w:rFonts w:ascii="Calibri" w:hAnsi="Calibri" w:cs="Calibri"/>
          <w:b/>
          <w:bCs/>
          <w:sz w:val="24"/>
          <w:szCs w:val="32"/>
        </w:rPr>
      </w:pPr>
      <w:r w:rsidRPr="00DE2822">
        <w:rPr>
          <w:rFonts w:ascii="Calibri" w:hAnsi="Calibri" w:cs="Calibri"/>
          <w:noProof/>
          <w:sz w:val="24"/>
          <w:szCs w:val="32"/>
        </w:rPr>
        <w:pict>
          <v:shape id="_x0000_i1027" type="#_x0000_t75" style="width:291pt;height:210pt;visibility:visible">
            <v:imagedata r:id="rId10" o:title=""/>
          </v:shape>
        </w:pict>
      </w:r>
    </w:p>
    <w:p w:rsidR="00DE1460" w:rsidRPr="00DE2822" w:rsidRDefault="00DE1460" w:rsidP="00BE654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D00872" w:rsidRPr="00DE2822" w:rsidRDefault="00DE1460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b w:val="0"/>
          <w:sz w:val="24"/>
          <w:u w:val="single"/>
        </w:rPr>
        <w:t>R/O Info Tab:</w:t>
      </w:r>
      <w:r w:rsidRPr="00DE2822">
        <w:rPr>
          <w:rFonts w:ascii="Calibri" w:hAnsi="Calibri" w:cs="Calibri"/>
          <w:b w:val="0"/>
          <w:sz w:val="24"/>
        </w:rPr>
        <w:t xml:space="preserve"> </w:t>
      </w:r>
    </w:p>
    <w:p w:rsidR="000E145B" w:rsidRPr="00DE2822" w:rsidRDefault="000E145B" w:rsidP="008F2FD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70617" w:rsidRPr="00DE2822" w:rsidRDefault="007E5CA9" w:rsidP="008F2FD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bCs/>
          <w:sz w:val="24"/>
        </w:rPr>
        <w:t xml:space="preserve">Stock Number: </w:t>
      </w:r>
      <w:r w:rsidRPr="00DE2822">
        <w:rPr>
          <w:rFonts w:ascii="Calibri" w:hAnsi="Calibri" w:cs="Calibri"/>
          <w:b w:val="0"/>
          <w:bCs/>
          <w:sz w:val="24"/>
        </w:rPr>
        <w:t xml:space="preserve">Type in the stock number of the unit to be worked, or click the </w:t>
      </w:r>
      <w:r w:rsidRPr="00DE2822">
        <w:rPr>
          <w:rFonts w:ascii="Calibri" w:hAnsi="Calibri" w:cs="Calibri"/>
          <w:sz w:val="24"/>
        </w:rPr>
        <w:t>Unit Search</w:t>
      </w:r>
      <w:r w:rsidRPr="00DE2822">
        <w:rPr>
          <w:rFonts w:ascii="Calibri" w:hAnsi="Calibri" w:cs="Calibri"/>
          <w:b w:val="0"/>
          <w:bCs/>
          <w:sz w:val="24"/>
        </w:rPr>
        <w:t xml:space="preserve"> button to find and select the piece of equipment requiring the work.</w:t>
      </w:r>
      <w:r w:rsidR="00770617" w:rsidRPr="00DE2822">
        <w:rPr>
          <w:rFonts w:ascii="Calibri" w:hAnsi="Calibri" w:cs="Calibri"/>
          <w:sz w:val="24"/>
        </w:rPr>
        <w:t xml:space="preserve"> </w:t>
      </w:r>
      <w:r w:rsidR="008F2FD1" w:rsidRPr="00DE2822">
        <w:rPr>
          <w:rFonts w:ascii="Calibri" w:hAnsi="Calibri" w:cs="Calibri"/>
          <w:b w:val="0"/>
          <w:sz w:val="24"/>
        </w:rPr>
        <w:t>The Equipment Information fields will auto-fill</w:t>
      </w:r>
      <w:r w:rsidR="00770617" w:rsidRPr="00DE2822">
        <w:rPr>
          <w:rFonts w:ascii="Calibri" w:hAnsi="Calibri" w:cs="Calibri"/>
          <w:b w:val="0"/>
          <w:sz w:val="24"/>
        </w:rPr>
        <w:t xml:space="preserve"> based on the selected unit.</w:t>
      </w:r>
    </w:p>
    <w:p w:rsidR="00770617" w:rsidRPr="00DE2822" w:rsidRDefault="00770617" w:rsidP="008F2FD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770617" w:rsidRPr="00770617" w:rsidRDefault="00770617" w:rsidP="00770617">
      <w:pPr>
        <w:pStyle w:val="BodyText"/>
        <w:jc w:val="center"/>
      </w:pPr>
      <w:r w:rsidRPr="001E37EE">
        <w:rPr>
          <w:noProof/>
        </w:rPr>
        <w:pict>
          <v:shape id="_x0000_i1028" type="#_x0000_t75" style="width:282.75pt;height:198pt;visibility:visible">
            <v:imagedata r:id="rId11" o:title=""/>
          </v:shape>
        </w:pict>
      </w:r>
    </w:p>
    <w:p w:rsidR="00770617" w:rsidRPr="00DE2822" w:rsidRDefault="00770617" w:rsidP="008F2FD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7E5CA9" w:rsidRPr="00DE2822" w:rsidRDefault="00770617" w:rsidP="007706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b w:val="0"/>
          <w:sz w:val="24"/>
        </w:rPr>
        <w:t>T</w:t>
      </w:r>
      <w:r w:rsidR="008F2FD1" w:rsidRPr="00DE2822">
        <w:rPr>
          <w:rFonts w:ascii="Calibri" w:hAnsi="Calibri" w:cs="Calibri"/>
          <w:b w:val="0"/>
          <w:sz w:val="24"/>
        </w:rPr>
        <w:t xml:space="preserve">he warranty picking ticket </w:t>
      </w:r>
      <w:r w:rsidRPr="00DE2822">
        <w:rPr>
          <w:rFonts w:ascii="Calibri" w:hAnsi="Calibri" w:cs="Calibri"/>
          <w:b w:val="0"/>
          <w:sz w:val="24"/>
        </w:rPr>
        <w:t>is now</w:t>
      </w:r>
      <w:r w:rsidR="008F2FD1" w:rsidRPr="00DE2822">
        <w:rPr>
          <w:rFonts w:ascii="Calibri" w:hAnsi="Calibri" w:cs="Calibri"/>
          <w:b w:val="0"/>
          <w:sz w:val="24"/>
        </w:rPr>
        <w:t xml:space="preserve"> linked to the equipment by the stock number.  When this ticket is invoiced, the warrant invoice becomes part of the unit’s repair history.   </w:t>
      </w:r>
    </w:p>
    <w:p w:rsidR="007E5CA9" w:rsidRPr="00DE2822" w:rsidRDefault="007E5CA9" w:rsidP="008F2FD1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5F0449" w:rsidRPr="00DE2822" w:rsidRDefault="00DE1460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b/>
          <w:sz w:val="24"/>
        </w:rPr>
        <w:t>Shop Description:</w:t>
      </w:r>
      <w:r w:rsidRPr="00DE2822">
        <w:rPr>
          <w:rFonts w:ascii="Calibri" w:hAnsi="Calibri" w:cs="Calibri"/>
          <w:sz w:val="24"/>
        </w:rPr>
        <w:t xml:space="preserve"> </w:t>
      </w:r>
      <w:r w:rsidR="005F0449" w:rsidRPr="00DE2822">
        <w:rPr>
          <w:rFonts w:ascii="Calibri" w:hAnsi="Calibri" w:cs="Calibri"/>
          <w:sz w:val="24"/>
        </w:rPr>
        <w:t xml:space="preserve">Type in a description of the warranty ticket (work to be done) in </w:t>
      </w:r>
      <w:r w:rsidRPr="00DE2822">
        <w:rPr>
          <w:rFonts w:ascii="Calibri" w:hAnsi="Calibri" w:cs="Calibri"/>
          <w:sz w:val="24"/>
        </w:rPr>
        <w:t>here.</w:t>
      </w:r>
    </w:p>
    <w:p w:rsidR="000E145B" w:rsidRPr="00DE2822" w:rsidRDefault="000E145B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571229" w:rsidRPr="00DE2822" w:rsidRDefault="00DE1460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b/>
          <w:sz w:val="24"/>
        </w:rPr>
        <w:t>Shop Type:</w:t>
      </w:r>
      <w:r w:rsidRPr="00DE2822">
        <w:rPr>
          <w:rFonts w:ascii="Calibri" w:hAnsi="Calibri" w:cs="Calibri"/>
          <w:sz w:val="24"/>
        </w:rPr>
        <w:t xml:space="preserve"> </w:t>
      </w:r>
      <w:r w:rsidR="005F0449" w:rsidRPr="00DE2822">
        <w:rPr>
          <w:rFonts w:ascii="Calibri" w:hAnsi="Calibri" w:cs="Calibri"/>
          <w:sz w:val="24"/>
        </w:rPr>
        <w:t xml:space="preserve">Select </w:t>
      </w:r>
      <w:r w:rsidR="005F0449" w:rsidRPr="00DE2822">
        <w:rPr>
          <w:rFonts w:ascii="Calibri" w:hAnsi="Calibri" w:cs="Calibri"/>
          <w:b/>
          <w:sz w:val="24"/>
        </w:rPr>
        <w:t>Repair Order</w:t>
      </w:r>
      <w:r w:rsidRPr="00DE2822">
        <w:rPr>
          <w:rFonts w:ascii="Calibri" w:hAnsi="Calibri" w:cs="Calibri"/>
          <w:sz w:val="24"/>
        </w:rPr>
        <w:t xml:space="preserve"> here.</w:t>
      </w:r>
    </w:p>
    <w:p w:rsidR="007E5CA9" w:rsidRPr="00DE2822" w:rsidRDefault="007E5CA9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E1460" w:rsidRPr="00DE2822" w:rsidRDefault="00DE1460" w:rsidP="00AC764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E2822">
        <w:rPr>
          <w:rFonts w:ascii="Calibri" w:hAnsi="Calibri" w:cs="Calibri"/>
          <w:sz w:val="24"/>
          <w:u w:val="single"/>
        </w:rPr>
        <w:t>Sales Entry Tab:</w:t>
      </w:r>
      <w:r w:rsidRPr="00DE2822">
        <w:rPr>
          <w:rFonts w:ascii="Calibri" w:hAnsi="Calibri" w:cs="Calibri"/>
          <w:sz w:val="24"/>
        </w:rPr>
        <w:t xml:space="preserve"> Open the Sales Entry tab to begin adding parts and/or labor.  </w:t>
      </w:r>
    </w:p>
    <w:p w:rsidR="000E145B" w:rsidRPr="00DE2822" w:rsidRDefault="000E145B" w:rsidP="00AC7641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571229" w:rsidRPr="00DE2822" w:rsidRDefault="00770617" w:rsidP="00AC7641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 w:rsidRPr="001E37EE">
        <w:rPr>
          <w:noProof/>
        </w:rPr>
        <w:pict>
          <v:shape id="_x0000_i1029" type="#_x0000_t75" style="width:431.25pt;height:195.75pt;visibility:visible">
            <v:imagedata r:id="rId12" o:title=""/>
          </v:shape>
        </w:pict>
      </w:r>
    </w:p>
    <w:p w:rsidR="000E145B" w:rsidRPr="00DE2822" w:rsidRDefault="000E145B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31BED" w:rsidRPr="00DE2822" w:rsidRDefault="00B61438" w:rsidP="00AC764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E2822">
        <w:rPr>
          <w:rFonts w:ascii="Calibri" w:hAnsi="Calibri" w:cs="Calibri"/>
          <w:sz w:val="24"/>
        </w:rPr>
        <w:t>Labor Charges</w:t>
      </w:r>
      <w:r w:rsidR="00DE1460" w:rsidRPr="00DE2822">
        <w:rPr>
          <w:rFonts w:ascii="Calibri" w:hAnsi="Calibri" w:cs="Calibri"/>
          <w:sz w:val="24"/>
        </w:rPr>
        <w:t>:</w:t>
      </w:r>
      <w:r w:rsidR="00DE1460" w:rsidRPr="00DE2822">
        <w:rPr>
          <w:rFonts w:ascii="Calibri" w:hAnsi="Calibri" w:cs="Calibri"/>
          <w:b w:val="0"/>
          <w:sz w:val="24"/>
        </w:rPr>
        <w:t xml:space="preserve"> </w:t>
      </w:r>
      <w:r w:rsidRPr="00DE2822">
        <w:rPr>
          <w:rFonts w:ascii="Calibri" w:hAnsi="Calibri" w:cs="Calibri"/>
          <w:b w:val="0"/>
          <w:sz w:val="24"/>
        </w:rPr>
        <w:t xml:space="preserve">To enter labor charges on a </w:t>
      </w:r>
      <w:r w:rsidR="00D21B70" w:rsidRPr="00DE2822">
        <w:rPr>
          <w:rFonts w:ascii="Calibri" w:hAnsi="Calibri" w:cs="Calibri"/>
          <w:b w:val="0"/>
          <w:sz w:val="24"/>
        </w:rPr>
        <w:t>w</w:t>
      </w:r>
      <w:r w:rsidRPr="00DE2822">
        <w:rPr>
          <w:rFonts w:ascii="Calibri" w:hAnsi="Calibri" w:cs="Calibri"/>
          <w:b w:val="0"/>
          <w:sz w:val="24"/>
        </w:rPr>
        <w:t xml:space="preserve">arranty </w:t>
      </w:r>
      <w:r w:rsidR="00D21B70" w:rsidRPr="00DE2822">
        <w:rPr>
          <w:rFonts w:ascii="Calibri" w:hAnsi="Calibri" w:cs="Calibri"/>
          <w:b w:val="0"/>
          <w:sz w:val="24"/>
        </w:rPr>
        <w:t>s</w:t>
      </w:r>
      <w:r w:rsidRPr="00DE2822">
        <w:rPr>
          <w:rFonts w:ascii="Calibri" w:hAnsi="Calibri" w:cs="Calibri"/>
          <w:b w:val="0"/>
          <w:sz w:val="24"/>
        </w:rPr>
        <w:t xml:space="preserve">hop </w:t>
      </w:r>
      <w:r w:rsidR="00D21B70" w:rsidRPr="00DE2822">
        <w:rPr>
          <w:rFonts w:ascii="Calibri" w:hAnsi="Calibri" w:cs="Calibri"/>
          <w:b w:val="0"/>
          <w:sz w:val="24"/>
        </w:rPr>
        <w:t>t</w:t>
      </w:r>
      <w:r w:rsidRPr="00DE2822">
        <w:rPr>
          <w:rFonts w:ascii="Calibri" w:hAnsi="Calibri" w:cs="Calibri"/>
          <w:b w:val="0"/>
          <w:sz w:val="24"/>
        </w:rPr>
        <w:t xml:space="preserve">icket, use the part number defined in </w:t>
      </w:r>
      <w:r w:rsidR="00B40F6B" w:rsidRPr="00DE2822">
        <w:rPr>
          <w:rFonts w:ascii="Calibri" w:hAnsi="Calibri" w:cs="Calibri"/>
          <w:b w:val="0"/>
          <w:sz w:val="24"/>
        </w:rPr>
        <w:t>the dealership’s unique</w:t>
      </w:r>
      <w:r w:rsidRPr="00DE2822">
        <w:rPr>
          <w:rFonts w:ascii="Calibri" w:hAnsi="Calibri" w:cs="Calibri"/>
          <w:b w:val="0"/>
          <w:sz w:val="24"/>
        </w:rPr>
        <w:t xml:space="preserve"> system for </w:t>
      </w:r>
      <w:r w:rsidR="00DE1460" w:rsidRPr="00DE2822">
        <w:rPr>
          <w:rFonts w:ascii="Calibri" w:hAnsi="Calibri" w:cs="Calibri"/>
          <w:b w:val="0"/>
          <w:sz w:val="24"/>
        </w:rPr>
        <w:t>w</w:t>
      </w:r>
      <w:r w:rsidRPr="00DE2822">
        <w:rPr>
          <w:rFonts w:ascii="Calibri" w:hAnsi="Calibri" w:cs="Calibri"/>
          <w:b w:val="0"/>
          <w:sz w:val="24"/>
        </w:rPr>
        <w:t xml:space="preserve">arranty </w:t>
      </w:r>
      <w:r w:rsidR="00DE1460" w:rsidRPr="00DE2822">
        <w:rPr>
          <w:rFonts w:ascii="Calibri" w:hAnsi="Calibri" w:cs="Calibri"/>
          <w:b w:val="0"/>
          <w:sz w:val="24"/>
        </w:rPr>
        <w:t>l</w:t>
      </w:r>
      <w:r w:rsidR="005F0449" w:rsidRPr="00DE2822">
        <w:rPr>
          <w:rFonts w:ascii="Calibri" w:hAnsi="Calibri" w:cs="Calibri"/>
          <w:b w:val="0"/>
          <w:sz w:val="24"/>
        </w:rPr>
        <w:t>abor</w:t>
      </w:r>
      <w:r w:rsidR="00E27BC9" w:rsidRPr="00DE2822">
        <w:rPr>
          <w:rFonts w:ascii="Calibri" w:hAnsi="Calibri" w:cs="Calibri"/>
          <w:b w:val="0"/>
          <w:sz w:val="24"/>
        </w:rPr>
        <w:t>.</w:t>
      </w:r>
    </w:p>
    <w:sectPr w:rsidR="00331BED" w:rsidRPr="00DE282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2822" w:rsidRDefault="00DE2822">
      <w:r>
        <w:separator/>
      </w:r>
    </w:p>
  </w:endnote>
  <w:endnote w:type="continuationSeparator" w:id="0">
    <w:p w:rsidR="00DE2822" w:rsidRDefault="00DE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632E" w:rsidRDefault="008C63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1BED" w:rsidRDefault="00331BED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632E" w:rsidRDefault="008C6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2822" w:rsidRDefault="00DE2822">
      <w:r>
        <w:separator/>
      </w:r>
    </w:p>
  </w:footnote>
  <w:footnote w:type="continuationSeparator" w:id="0">
    <w:p w:rsidR="00DE2822" w:rsidRDefault="00DE2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632E" w:rsidRDefault="008C63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1BED" w:rsidRDefault="00441A83">
    <w:pPr>
      <w:pStyle w:val="Header"/>
      <w:rPr>
        <w:b w:val="0"/>
      </w:rPr>
    </w:pPr>
    <w:r>
      <w:t>POS</w:t>
    </w:r>
    <w:r w:rsidR="00331BED">
      <w:t>—Internal Warranty Shop Tickets</w:t>
    </w:r>
    <w:r w:rsidR="00331BED">
      <w:tab/>
    </w:r>
    <w:r w:rsidR="00331BED">
      <w:rPr>
        <w:b w:val="0"/>
      </w:rPr>
      <w:t>POS Invoicing</w:t>
    </w:r>
  </w:p>
  <w:p w:rsidR="0092135D" w:rsidRDefault="0092135D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632E" w:rsidRDefault="008C63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6D5061E"/>
    <w:multiLevelType w:val="hybridMultilevel"/>
    <w:tmpl w:val="BAA82DF2"/>
    <w:lvl w:ilvl="0" w:tplc="9CF84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A92781A"/>
    <w:multiLevelType w:val="hybridMultilevel"/>
    <w:tmpl w:val="473A1380"/>
    <w:lvl w:ilvl="0" w:tplc="9CF84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33FBA"/>
    <w:multiLevelType w:val="hybridMultilevel"/>
    <w:tmpl w:val="269C9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74D3B"/>
    <w:multiLevelType w:val="hybridMultilevel"/>
    <w:tmpl w:val="4F561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31BCB"/>
    <w:multiLevelType w:val="hybridMultilevel"/>
    <w:tmpl w:val="CC404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35D"/>
    <w:rsid w:val="000916DF"/>
    <w:rsid w:val="000B09ED"/>
    <w:rsid w:val="000E145B"/>
    <w:rsid w:val="00102835"/>
    <w:rsid w:val="001B6CFE"/>
    <w:rsid w:val="001F1955"/>
    <w:rsid w:val="00331BED"/>
    <w:rsid w:val="00366253"/>
    <w:rsid w:val="003806CC"/>
    <w:rsid w:val="003F0E81"/>
    <w:rsid w:val="00441A83"/>
    <w:rsid w:val="00443315"/>
    <w:rsid w:val="00464029"/>
    <w:rsid w:val="00487C36"/>
    <w:rsid w:val="004A00C9"/>
    <w:rsid w:val="005066D8"/>
    <w:rsid w:val="00536D10"/>
    <w:rsid w:val="005371AF"/>
    <w:rsid w:val="00571229"/>
    <w:rsid w:val="005F0449"/>
    <w:rsid w:val="00601B9E"/>
    <w:rsid w:val="006036CA"/>
    <w:rsid w:val="0065017C"/>
    <w:rsid w:val="0067694C"/>
    <w:rsid w:val="00692A76"/>
    <w:rsid w:val="006B0316"/>
    <w:rsid w:val="006C433A"/>
    <w:rsid w:val="006C705B"/>
    <w:rsid w:val="006E2AB0"/>
    <w:rsid w:val="007024A6"/>
    <w:rsid w:val="00714849"/>
    <w:rsid w:val="00770617"/>
    <w:rsid w:val="007815D9"/>
    <w:rsid w:val="007C15CE"/>
    <w:rsid w:val="007E5CA9"/>
    <w:rsid w:val="0083264F"/>
    <w:rsid w:val="0085572E"/>
    <w:rsid w:val="008C632E"/>
    <w:rsid w:val="008D2A8A"/>
    <w:rsid w:val="008F2FD1"/>
    <w:rsid w:val="008F6A5D"/>
    <w:rsid w:val="0092135D"/>
    <w:rsid w:val="00925B1B"/>
    <w:rsid w:val="00947B84"/>
    <w:rsid w:val="0096471E"/>
    <w:rsid w:val="0099710F"/>
    <w:rsid w:val="00A57736"/>
    <w:rsid w:val="00AA31E7"/>
    <w:rsid w:val="00AC7641"/>
    <w:rsid w:val="00B07889"/>
    <w:rsid w:val="00B40F6B"/>
    <w:rsid w:val="00B51E65"/>
    <w:rsid w:val="00B61438"/>
    <w:rsid w:val="00B95A6B"/>
    <w:rsid w:val="00BA1A06"/>
    <w:rsid w:val="00BD35B2"/>
    <w:rsid w:val="00BE654C"/>
    <w:rsid w:val="00BF3BE0"/>
    <w:rsid w:val="00C0014F"/>
    <w:rsid w:val="00C744D4"/>
    <w:rsid w:val="00CC0858"/>
    <w:rsid w:val="00D00872"/>
    <w:rsid w:val="00D21B70"/>
    <w:rsid w:val="00D32042"/>
    <w:rsid w:val="00D63031"/>
    <w:rsid w:val="00D84DCC"/>
    <w:rsid w:val="00DC613E"/>
    <w:rsid w:val="00DE1460"/>
    <w:rsid w:val="00DE2822"/>
    <w:rsid w:val="00E03363"/>
    <w:rsid w:val="00E277B0"/>
    <w:rsid w:val="00E27BC9"/>
    <w:rsid w:val="00E674EE"/>
    <w:rsid w:val="00F43362"/>
    <w:rsid w:val="00F7115A"/>
    <w:rsid w:val="00F976E2"/>
    <w:rsid w:val="00FF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0289BA4-7B00-4F65-8EBF-8287851F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IndentText">
    <w:name w:val="Indent Text"/>
    <w:basedOn w:val="Indent"/>
    <w:next w:val="Indent"/>
    <w:pPr>
      <w:spacing w:befor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Indent2">
    <w:name w:val="Indent2"/>
    <w:basedOn w:val="Indent"/>
    <w:pPr>
      <w:ind w:left="696"/>
    </w:pPr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BodyTextChar">
    <w:name w:val="Body Text Char"/>
    <w:link w:val="BodyText"/>
    <w:rsid w:val="00E277B0"/>
    <w:rPr>
      <w:rFonts w:ascii="Verdana" w:hAnsi="Verdana"/>
      <w:szCs w:val="24"/>
      <w:lang w:val="en-US" w:eastAsia="en-US" w:bidi="ar-SA"/>
    </w:rPr>
  </w:style>
  <w:style w:type="character" w:customStyle="1" w:styleId="Heading3Char">
    <w:name w:val="Heading 3 Char"/>
    <w:link w:val="Heading3"/>
    <w:rsid w:val="007815D9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6FE94-960B-4EC2-9455-FF322B286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0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Ticket Examples—Internal Warranty Tickets</vt:lpstr>
    </vt:vector>
  </TitlesOfParts>
  <Company>HBS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Examples—Internal Warranty Tickets</dc:title>
  <dc:subject/>
  <dc:creator>Training</dc:creator>
  <cp:keywords/>
  <dc:description/>
  <cp:lastModifiedBy>app</cp:lastModifiedBy>
  <cp:revision>2</cp:revision>
  <cp:lastPrinted>2017-08-31T21:35:00Z</cp:lastPrinted>
  <dcterms:created xsi:type="dcterms:W3CDTF">2026-01-17T13:52:00Z</dcterms:created>
  <dcterms:modified xsi:type="dcterms:W3CDTF">2026-01-17T13:52:00Z</dcterms:modified>
</cp:coreProperties>
</file>