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2F5F" w:rsidRPr="00141BF8" w:rsidRDefault="00602602" w:rsidP="00D22F5F">
      <w:pPr>
        <w:pStyle w:val="BodyText"/>
        <w:contextualSpacing/>
        <w:jc w:val="left"/>
        <w:rPr>
          <w:rFonts w:ascii="Calibri" w:hAnsi="Calibri"/>
          <w:noProof/>
          <w:sz w:val="36"/>
          <w:szCs w:val="36"/>
          <w:u w:val="single"/>
        </w:rPr>
      </w:pPr>
      <w:r w:rsidRPr="00141BF8">
        <w:rPr>
          <w:rFonts w:ascii="Calibri" w:hAnsi="Calibri"/>
          <w:noProof/>
          <w:sz w:val="36"/>
          <w:szCs w:val="36"/>
          <w:u w:val="single"/>
        </w:rPr>
        <w:t>Manual Price File Update (MPFU)</w:t>
      </w:r>
    </w:p>
    <w:p w:rsidR="00D22F5F" w:rsidRPr="00141BF8" w:rsidRDefault="00D22F5F" w:rsidP="00D22F5F">
      <w:pPr>
        <w:pStyle w:val="BodyText"/>
        <w:contextualSpacing/>
        <w:jc w:val="left"/>
        <w:rPr>
          <w:rFonts w:ascii="Calibri" w:hAnsi="Calibri"/>
          <w:noProof/>
          <w:sz w:val="22"/>
          <w:szCs w:val="22"/>
        </w:rPr>
      </w:pPr>
    </w:p>
    <w:p w:rsidR="005436C6" w:rsidRPr="00141BF8" w:rsidRDefault="00B51C06" w:rsidP="00D22F5F">
      <w:pPr>
        <w:pStyle w:val="BodyText"/>
        <w:contextualSpacing/>
        <w:jc w:val="center"/>
        <w:rPr>
          <w:rFonts w:ascii="Calibri" w:hAnsi="Calibri"/>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75pt">
            <v:imagedata r:id="rId8" o:title="MPFU"/>
          </v:shape>
        </w:pict>
      </w:r>
    </w:p>
    <w:p w:rsidR="00D22F5F" w:rsidRPr="00141BF8" w:rsidRDefault="00D22F5F" w:rsidP="00D22F5F">
      <w:pPr>
        <w:pStyle w:val="Body"/>
        <w:spacing w:before="0"/>
        <w:contextualSpacing/>
        <w:jc w:val="left"/>
        <w:rPr>
          <w:rFonts w:ascii="Calibri" w:hAnsi="Calibri"/>
          <w:sz w:val="22"/>
          <w:szCs w:val="22"/>
        </w:rPr>
      </w:pPr>
    </w:p>
    <w:p w:rsidR="003C70F0" w:rsidRPr="00141BF8" w:rsidRDefault="003C70F0" w:rsidP="00D22F5F">
      <w:pPr>
        <w:pStyle w:val="Body"/>
        <w:spacing w:before="0"/>
        <w:contextualSpacing/>
        <w:jc w:val="left"/>
        <w:rPr>
          <w:rFonts w:ascii="Calibri" w:hAnsi="Calibri"/>
          <w:noProof/>
          <w:sz w:val="22"/>
          <w:szCs w:val="22"/>
        </w:rPr>
      </w:pPr>
      <w:r w:rsidRPr="00141BF8">
        <w:rPr>
          <w:rFonts w:ascii="Calibri" w:hAnsi="Calibri"/>
          <w:sz w:val="22"/>
          <w:szCs w:val="22"/>
        </w:rPr>
        <w:t xml:space="preserve">Manual Price File Updates (MPFU) lets you change the Price File information for any part number on the manufacturers Price File.  MPFU can be used to update the information on the Price File itself </w:t>
      </w:r>
      <w:r w:rsidR="007C0D41" w:rsidRPr="00141BF8">
        <w:rPr>
          <w:rFonts w:ascii="Calibri" w:hAnsi="Calibri"/>
          <w:sz w:val="22"/>
          <w:szCs w:val="22"/>
        </w:rPr>
        <w:t xml:space="preserve">if you receive manual notices of intermediate price changes from a vendor.  The changes you make can be applied to </w:t>
      </w:r>
      <w:r w:rsidRPr="00141BF8">
        <w:rPr>
          <w:rFonts w:ascii="Calibri" w:hAnsi="Calibri"/>
          <w:sz w:val="22"/>
          <w:szCs w:val="22"/>
        </w:rPr>
        <w:t xml:space="preserve">parts in inventory when </w:t>
      </w:r>
      <w:r w:rsidR="007C0D41" w:rsidRPr="00141BF8">
        <w:rPr>
          <w:rFonts w:ascii="Calibri" w:hAnsi="Calibri"/>
          <w:sz w:val="22"/>
          <w:szCs w:val="22"/>
        </w:rPr>
        <w:t xml:space="preserve">you </w:t>
      </w:r>
      <w:r w:rsidRPr="00141BF8">
        <w:rPr>
          <w:rFonts w:ascii="Calibri" w:hAnsi="Calibri"/>
          <w:sz w:val="22"/>
          <w:szCs w:val="22"/>
        </w:rPr>
        <w:t xml:space="preserve">follow up with Price Update and Variance (PUV). </w:t>
      </w:r>
    </w:p>
    <w:p w:rsidR="00D22F5F" w:rsidRPr="00141BF8" w:rsidRDefault="00D22F5F" w:rsidP="00D22F5F">
      <w:pPr>
        <w:pStyle w:val="Body"/>
        <w:spacing w:before="0"/>
        <w:contextualSpacing/>
        <w:jc w:val="left"/>
        <w:rPr>
          <w:rFonts w:ascii="Calibri" w:hAnsi="Calibri"/>
          <w:sz w:val="22"/>
          <w:szCs w:val="22"/>
        </w:rPr>
      </w:pPr>
    </w:p>
    <w:p w:rsidR="001B1807" w:rsidRPr="00141BF8" w:rsidRDefault="001B1807" w:rsidP="001B1807">
      <w:pPr>
        <w:pStyle w:val="Body"/>
        <w:numPr>
          <w:ilvl w:val="0"/>
          <w:numId w:val="3"/>
        </w:numPr>
        <w:spacing w:before="0"/>
        <w:contextualSpacing/>
        <w:jc w:val="left"/>
        <w:rPr>
          <w:rFonts w:ascii="Calibri" w:hAnsi="Calibri"/>
          <w:sz w:val="22"/>
          <w:szCs w:val="22"/>
        </w:rPr>
      </w:pPr>
      <w:r w:rsidRPr="00141BF8">
        <w:rPr>
          <w:rFonts w:ascii="Calibri" w:hAnsi="Calibri"/>
          <w:sz w:val="22"/>
          <w:szCs w:val="22"/>
        </w:rPr>
        <w:t>To access this function</w:t>
      </w:r>
      <w:r w:rsidR="00FC094F">
        <w:rPr>
          <w:rFonts w:ascii="Calibri" w:hAnsi="Calibri"/>
          <w:sz w:val="22"/>
          <w:szCs w:val="22"/>
        </w:rPr>
        <w:t>, either</w:t>
      </w:r>
      <w:r w:rsidRPr="00141BF8">
        <w:rPr>
          <w:rFonts w:ascii="Calibri" w:hAnsi="Calibri"/>
          <w:sz w:val="22"/>
          <w:szCs w:val="22"/>
        </w:rPr>
        <w:t>:</w:t>
      </w:r>
      <w:r w:rsidR="003C70F0" w:rsidRPr="00141BF8">
        <w:rPr>
          <w:rFonts w:ascii="Calibri" w:hAnsi="Calibri"/>
          <w:sz w:val="22"/>
          <w:szCs w:val="22"/>
        </w:rPr>
        <w:t xml:space="preserve"> </w:t>
      </w:r>
    </w:p>
    <w:p w:rsidR="003C70F0" w:rsidRPr="00141BF8" w:rsidRDefault="00D00EC9" w:rsidP="00D00EC9">
      <w:pPr>
        <w:pStyle w:val="Body"/>
        <w:numPr>
          <w:ilvl w:val="1"/>
          <w:numId w:val="3"/>
        </w:numPr>
        <w:spacing w:before="0"/>
        <w:contextualSpacing/>
        <w:jc w:val="left"/>
        <w:rPr>
          <w:rFonts w:ascii="Calibri" w:hAnsi="Calibri"/>
          <w:sz w:val="22"/>
          <w:szCs w:val="22"/>
        </w:rPr>
      </w:pPr>
      <w:r w:rsidRPr="00141BF8">
        <w:rPr>
          <w:rFonts w:ascii="Calibri" w:hAnsi="Calibri"/>
          <w:sz w:val="22"/>
          <w:szCs w:val="22"/>
        </w:rPr>
        <w:t>Select “Inventory” from the menu.  Choose the</w:t>
      </w:r>
      <w:r w:rsidR="003C70F0" w:rsidRPr="00141BF8">
        <w:rPr>
          <w:rFonts w:ascii="Calibri" w:hAnsi="Calibri"/>
          <w:sz w:val="22"/>
          <w:szCs w:val="22"/>
        </w:rPr>
        <w:t xml:space="preserve"> </w:t>
      </w:r>
      <w:r w:rsidRPr="00141BF8">
        <w:rPr>
          <w:rFonts w:ascii="Calibri" w:hAnsi="Calibri"/>
          <w:sz w:val="22"/>
          <w:szCs w:val="22"/>
        </w:rPr>
        <w:t>“Price Files” submenu and click</w:t>
      </w:r>
      <w:r w:rsidR="003C70F0" w:rsidRPr="00141BF8">
        <w:rPr>
          <w:rFonts w:ascii="Calibri" w:hAnsi="Calibri"/>
          <w:sz w:val="22"/>
          <w:szCs w:val="22"/>
        </w:rPr>
        <w:t xml:space="preserve"> </w:t>
      </w:r>
      <w:r w:rsidRPr="00141BF8">
        <w:rPr>
          <w:rFonts w:ascii="Calibri" w:hAnsi="Calibri"/>
          <w:sz w:val="22"/>
          <w:szCs w:val="22"/>
        </w:rPr>
        <w:t>“</w:t>
      </w:r>
      <w:r w:rsidR="003C70F0" w:rsidRPr="00141BF8">
        <w:rPr>
          <w:rFonts w:ascii="Calibri" w:hAnsi="Calibri"/>
          <w:sz w:val="22"/>
          <w:szCs w:val="22"/>
        </w:rPr>
        <w:t>Manual Price File Update</w:t>
      </w:r>
      <w:r w:rsidRPr="00141BF8">
        <w:rPr>
          <w:rFonts w:ascii="Calibri" w:hAnsi="Calibri"/>
          <w:sz w:val="22"/>
          <w:szCs w:val="22"/>
        </w:rPr>
        <w:t>.”</w:t>
      </w:r>
    </w:p>
    <w:p w:rsidR="003C70F0" w:rsidRPr="00141BF8" w:rsidRDefault="00D00EC9" w:rsidP="001B1807">
      <w:pPr>
        <w:pStyle w:val="Command"/>
        <w:numPr>
          <w:ilvl w:val="1"/>
          <w:numId w:val="3"/>
        </w:numPr>
        <w:spacing w:before="0"/>
        <w:contextualSpacing/>
        <w:jc w:val="left"/>
        <w:rPr>
          <w:rFonts w:ascii="Calibri" w:hAnsi="Calibri"/>
          <w:b w:val="0"/>
          <w:sz w:val="22"/>
          <w:szCs w:val="22"/>
        </w:rPr>
      </w:pPr>
      <w:r w:rsidRPr="00141BF8">
        <w:rPr>
          <w:rFonts w:ascii="Calibri" w:hAnsi="Calibri"/>
          <w:b w:val="0"/>
          <w:sz w:val="22"/>
          <w:szCs w:val="22"/>
        </w:rPr>
        <w:t>T</w:t>
      </w:r>
      <w:r w:rsidR="007C34CB" w:rsidRPr="00141BF8">
        <w:rPr>
          <w:rFonts w:ascii="Calibri" w:hAnsi="Calibri"/>
          <w:b w:val="0"/>
          <w:sz w:val="22"/>
          <w:szCs w:val="22"/>
        </w:rPr>
        <w:t xml:space="preserve">ype </w:t>
      </w:r>
      <w:r w:rsidRPr="00141BF8">
        <w:rPr>
          <w:rFonts w:ascii="Calibri" w:hAnsi="Calibri"/>
          <w:b w:val="0"/>
          <w:sz w:val="22"/>
          <w:szCs w:val="22"/>
        </w:rPr>
        <w:t>“</w:t>
      </w:r>
      <w:r w:rsidR="007C34CB" w:rsidRPr="00141BF8">
        <w:rPr>
          <w:rFonts w:ascii="Calibri" w:hAnsi="Calibri"/>
          <w:b w:val="0"/>
          <w:sz w:val="22"/>
          <w:szCs w:val="22"/>
        </w:rPr>
        <w:t>MPFU</w:t>
      </w:r>
      <w:r w:rsidRPr="00141BF8">
        <w:rPr>
          <w:rFonts w:ascii="Calibri" w:hAnsi="Calibri"/>
          <w:b w:val="0"/>
          <w:sz w:val="22"/>
          <w:szCs w:val="22"/>
        </w:rPr>
        <w:t>”</w:t>
      </w:r>
      <w:r w:rsidR="007C34CB" w:rsidRPr="00141BF8">
        <w:rPr>
          <w:rFonts w:ascii="Calibri" w:hAnsi="Calibri"/>
          <w:b w:val="0"/>
          <w:sz w:val="22"/>
          <w:szCs w:val="22"/>
        </w:rPr>
        <w:t xml:space="preserve"> in the </w:t>
      </w:r>
      <w:r w:rsidR="00A87344" w:rsidRPr="00141BF8">
        <w:rPr>
          <w:rFonts w:ascii="Calibri" w:hAnsi="Calibri"/>
          <w:b w:val="0"/>
          <w:sz w:val="22"/>
          <w:szCs w:val="22"/>
        </w:rPr>
        <w:t>Shortcuts Bar</w:t>
      </w:r>
      <w:r w:rsidR="003C70F0" w:rsidRPr="00141BF8">
        <w:rPr>
          <w:rFonts w:ascii="Calibri" w:hAnsi="Calibri"/>
          <w:b w:val="0"/>
          <w:sz w:val="22"/>
          <w:szCs w:val="22"/>
        </w:rPr>
        <w:t xml:space="preserve">. </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D22F5F">
      <w:pPr>
        <w:pStyle w:val="Heading3"/>
        <w:keepNext w:val="0"/>
        <w:spacing w:before="0"/>
        <w:contextualSpacing/>
        <w:jc w:val="left"/>
        <w:rPr>
          <w:rFonts w:ascii="Calibri" w:hAnsi="Calibri"/>
          <w:sz w:val="22"/>
          <w:szCs w:val="22"/>
          <w:u w:val="single"/>
        </w:rPr>
      </w:pPr>
      <w:r w:rsidRPr="00141BF8">
        <w:rPr>
          <w:rFonts w:ascii="Calibri" w:hAnsi="Calibri"/>
          <w:sz w:val="22"/>
          <w:szCs w:val="22"/>
          <w:u w:val="single"/>
        </w:rPr>
        <w:t>Field Definitions</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D00EC9">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Vendor</w:t>
      </w:r>
      <w:r w:rsidR="00D00EC9" w:rsidRPr="00141BF8">
        <w:rPr>
          <w:rFonts w:ascii="Calibri" w:hAnsi="Calibri"/>
          <w:b w:val="0"/>
          <w:sz w:val="22"/>
          <w:szCs w:val="22"/>
          <w:u w:val="single"/>
        </w:rPr>
        <w:t>:</w:t>
      </w:r>
      <w:r w:rsidR="00D00EC9" w:rsidRPr="00141BF8">
        <w:rPr>
          <w:rFonts w:ascii="Calibri" w:hAnsi="Calibri"/>
          <w:b w:val="0"/>
          <w:sz w:val="22"/>
          <w:szCs w:val="22"/>
        </w:rPr>
        <w:t xml:space="preserve"> </w:t>
      </w:r>
      <w:r w:rsidR="00112FFA" w:rsidRPr="00141BF8">
        <w:rPr>
          <w:rFonts w:ascii="Calibri" w:hAnsi="Calibri"/>
          <w:b w:val="0"/>
          <w:sz w:val="22"/>
          <w:szCs w:val="22"/>
        </w:rPr>
        <w:t>E</w:t>
      </w:r>
      <w:r w:rsidRPr="00141BF8">
        <w:rPr>
          <w:rFonts w:ascii="Calibri" w:hAnsi="Calibri"/>
          <w:b w:val="0"/>
          <w:sz w:val="22"/>
          <w:szCs w:val="22"/>
        </w:rPr>
        <w:t xml:space="preserve">nter </w:t>
      </w:r>
      <w:r w:rsidR="00112FFA" w:rsidRPr="00141BF8">
        <w:rPr>
          <w:rFonts w:ascii="Calibri" w:hAnsi="Calibri"/>
          <w:b w:val="0"/>
          <w:sz w:val="22"/>
          <w:szCs w:val="22"/>
        </w:rPr>
        <w:t xml:space="preserve">or choose </w:t>
      </w:r>
      <w:r w:rsidRPr="00141BF8">
        <w:rPr>
          <w:rFonts w:ascii="Calibri" w:hAnsi="Calibri"/>
          <w:b w:val="0"/>
          <w:sz w:val="22"/>
          <w:szCs w:val="22"/>
        </w:rPr>
        <w:t>a vendor number here.</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D00EC9">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Select Vendor</w:t>
      </w:r>
      <w:r w:rsidR="00D00EC9" w:rsidRPr="00141BF8">
        <w:rPr>
          <w:rFonts w:ascii="Calibri" w:hAnsi="Calibri"/>
          <w:b w:val="0"/>
          <w:sz w:val="22"/>
          <w:szCs w:val="22"/>
          <w:u w:val="single"/>
        </w:rPr>
        <w:t>:</w:t>
      </w:r>
      <w:r w:rsidR="00D00EC9" w:rsidRPr="00141BF8">
        <w:rPr>
          <w:rFonts w:ascii="Calibri" w:hAnsi="Calibri"/>
          <w:b w:val="0"/>
          <w:sz w:val="22"/>
          <w:szCs w:val="22"/>
        </w:rPr>
        <w:t xml:space="preserve"> </w:t>
      </w:r>
      <w:r w:rsidRPr="00141BF8">
        <w:rPr>
          <w:rFonts w:ascii="Calibri" w:hAnsi="Calibri"/>
          <w:b w:val="0"/>
          <w:sz w:val="22"/>
          <w:szCs w:val="22"/>
        </w:rPr>
        <w:t>Select the vendor number of the price file you wish to update.</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D00EC9">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Effective Date</w:t>
      </w:r>
      <w:r w:rsidR="00D00EC9" w:rsidRPr="00141BF8">
        <w:rPr>
          <w:rFonts w:ascii="Calibri" w:hAnsi="Calibri"/>
          <w:b w:val="0"/>
          <w:sz w:val="22"/>
          <w:szCs w:val="22"/>
          <w:u w:val="single"/>
        </w:rPr>
        <w:t>:</w:t>
      </w:r>
      <w:r w:rsidR="00D00EC9" w:rsidRPr="00141BF8">
        <w:rPr>
          <w:rFonts w:ascii="Calibri" w:hAnsi="Calibri"/>
          <w:b w:val="0"/>
          <w:sz w:val="22"/>
          <w:szCs w:val="22"/>
        </w:rPr>
        <w:t xml:space="preserve"> </w:t>
      </w:r>
      <w:r w:rsidRPr="00141BF8">
        <w:rPr>
          <w:rFonts w:ascii="Calibri" w:hAnsi="Calibri"/>
          <w:b w:val="0"/>
          <w:sz w:val="22"/>
          <w:szCs w:val="22"/>
        </w:rPr>
        <w:t>This field holds the date that the price files are updated.</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D00EC9">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Part Number</w:t>
      </w:r>
      <w:r w:rsidR="00D00EC9" w:rsidRPr="00141BF8">
        <w:rPr>
          <w:rFonts w:ascii="Calibri" w:hAnsi="Calibri"/>
          <w:b w:val="0"/>
          <w:sz w:val="22"/>
          <w:szCs w:val="22"/>
          <w:u w:val="single"/>
        </w:rPr>
        <w:t>:</w:t>
      </w:r>
      <w:r w:rsidR="00D00EC9" w:rsidRPr="00141BF8">
        <w:rPr>
          <w:rFonts w:ascii="Calibri" w:hAnsi="Calibri"/>
          <w:b w:val="0"/>
          <w:sz w:val="22"/>
          <w:szCs w:val="22"/>
        </w:rPr>
        <w:t xml:space="preserve"> </w:t>
      </w:r>
      <w:r w:rsidRPr="00141BF8">
        <w:rPr>
          <w:rFonts w:ascii="Calibri" w:hAnsi="Calibri"/>
          <w:b w:val="0"/>
          <w:sz w:val="22"/>
          <w:szCs w:val="22"/>
        </w:rPr>
        <w:t xml:space="preserve">Enter the part number you want to update. </w:t>
      </w:r>
    </w:p>
    <w:p w:rsidR="00C9455C" w:rsidRPr="00141BF8" w:rsidRDefault="00C9455C" w:rsidP="00D22F5F">
      <w:pPr>
        <w:pStyle w:val="Body"/>
        <w:spacing w:before="0"/>
        <w:contextualSpacing/>
        <w:jc w:val="left"/>
        <w:rPr>
          <w:rFonts w:ascii="Calibri" w:hAnsi="Calibri"/>
          <w:sz w:val="22"/>
          <w:szCs w:val="22"/>
        </w:rPr>
      </w:pPr>
    </w:p>
    <w:p w:rsidR="003C70F0" w:rsidRPr="00141BF8" w:rsidRDefault="003C70F0" w:rsidP="00D00EC9">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Type</w:t>
      </w:r>
      <w:r w:rsidR="00D00EC9" w:rsidRPr="00141BF8">
        <w:rPr>
          <w:rFonts w:ascii="Calibri" w:hAnsi="Calibri"/>
          <w:b w:val="0"/>
          <w:sz w:val="22"/>
          <w:szCs w:val="22"/>
          <w:u w:val="single"/>
        </w:rPr>
        <w:t>:</w:t>
      </w:r>
      <w:r w:rsidR="00D00EC9" w:rsidRPr="00141BF8">
        <w:rPr>
          <w:rFonts w:ascii="Calibri" w:hAnsi="Calibri"/>
          <w:b w:val="0"/>
          <w:sz w:val="22"/>
          <w:szCs w:val="22"/>
        </w:rPr>
        <w:t xml:space="preserve"> </w:t>
      </w:r>
      <w:r w:rsidRPr="00141BF8">
        <w:rPr>
          <w:rFonts w:ascii="Calibri" w:hAnsi="Calibri"/>
          <w:b w:val="0"/>
          <w:sz w:val="22"/>
          <w:szCs w:val="22"/>
        </w:rPr>
        <w:t>Enter the type of the part you want to update by using the arrow at the end of this field for a drop-down menu.</w:t>
      </w:r>
    </w:p>
    <w:p w:rsidR="00D22F5F" w:rsidRPr="00141BF8" w:rsidRDefault="00D22F5F" w:rsidP="00D22F5F">
      <w:pPr>
        <w:pStyle w:val="BodyText"/>
        <w:contextualSpacing/>
        <w:jc w:val="left"/>
        <w:rPr>
          <w:rFonts w:ascii="Calibri" w:hAnsi="Calibri"/>
          <w:b/>
          <w:bCs/>
          <w:sz w:val="22"/>
          <w:szCs w:val="22"/>
        </w:rPr>
      </w:pPr>
    </w:p>
    <w:p w:rsidR="003C70F0" w:rsidRPr="00141BF8" w:rsidRDefault="00112FFA" w:rsidP="00D22F5F">
      <w:pPr>
        <w:pStyle w:val="BodyText"/>
        <w:contextualSpacing/>
        <w:jc w:val="left"/>
        <w:rPr>
          <w:rFonts w:ascii="Calibri" w:hAnsi="Calibri"/>
          <w:sz w:val="22"/>
          <w:szCs w:val="22"/>
        </w:rPr>
      </w:pPr>
      <w:r w:rsidRPr="00141BF8">
        <w:rPr>
          <w:rFonts w:ascii="Calibri" w:hAnsi="Calibri"/>
          <w:b/>
          <w:bCs/>
          <w:sz w:val="22"/>
          <w:szCs w:val="22"/>
        </w:rPr>
        <w:pict>
          <v:shape id="_x0000_i1026" type="#_x0000_t75" style="width:52.5pt;height:70.5pt">
            <v:imagedata r:id="rId9" o:title=""/>
          </v:shape>
        </w:pic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637076">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Description</w:t>
      </w:r>
      <w:r w:rsidR="00637076" w:rsidRPr="00141BF8">
        <w:rPr>
          <w:rFonts w:ascii="Calibri" w:hAnsi="Calibri"/>
          <w:b w:val="0"/>
          <w:sz w:val="22"/>
          <w:szCs w:val="22"/>
          <w:u w:val="single"/>
        </w:rPr>
        <w:t>:</w:t>
      </w:r>
      <w:r w:rsidR="00637076" w:rsidRPr="00141BF8">
        <w:rPr>
          <w:rFonts w:ascii="Calibri" w:hAnsi="Calibri"/>
          <w:b w:val="0"/>
          <w:sz w:val="22"/>
          <w:szCs w:val="22"/>
        </w:rPr>
        <w:t xml:space="preserve"> </w:t>
      </w:r>
      <w:r w:rsidRPr="00141BF8">
        <w:rPr>
          <w:rFonts w:ascii="Calibri" w:hAnsi="Calibri"/>
          <w:b w:val="0"/>
          <w:sz w:val="22"/>
          <w:szCs w:val="22"/>
        </w:rPr>
        <w:t xml:space="preserve">This description of the part </w:t>
      </w:r>
      <w:r w:rsidR="00112FFA" w:rsidRPr="00141BF8">
        <w:rPr>
          <w:rFonts w:ascii="Calibri" w:hAnsi="Calibri"/>
          <w:b w:val="0"/>
          <w:sz w:val="22"/>
          <w:szCs w:val="22"/>
        </w:rPr>
        <w:t xml:space="preserve">can </w:t>
      </w:r>
      <w:r w:rsidRPr="00141BF8">
        <w:rPr>
          <w:rFonts w:ascii="Calibri" w:hAnsi="Calibri"/>
          <w:b w:val="0"/>
          <w:sz w:val="22"/>
          <w:szCs w:val="22"/>
        </w:rPr>
        <w:t>be updated.</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637076">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Dealer Net</w:t>
      </w:r>
      <w:r w:rsidR="00637076" w:rsidRPr="00141BF8">
        <w:rPr>
          <w:rFonts w:ascii="Calibri" w:hAnsi="Calibri"/>
          <w:b w:val="0"/>
          <w:sz w:val="22"/>
          <w:szCs w:val="22"/>
          <w:u w:val="single"/>
        </w:rPr>
        <w:t>:</w:t>
      </w:r>
      <w:r w:rsidR="00637076" w:rsidRPr="00141BF8">
        <w:rPr>
          <w:rFonts w:ascii="Calibri" w:hAnsi="Calibri"/>
          <w:b w:val="0"/>
          <w:sz w:val="22"/>
          <w:szCs w:val="22"/>
        </w:rPr>
        <w:t xml:space="preserve"> </w:t>
      </w:r>
      <w:r w:rsidR="00112FFA" w:rsidRPr="00141BF8">
        <w:rPr>
          <w:rFonts w:ascii="Calibri" w:hAnsi="Calibri"/>
          <w:b w:val="0"/>
          <w:sz w:val="22"/>
          <w:szCs w:val="22"/>
        </w:rPr>
        <w:t xml:space="preserve">This field holds the Mfr Cost </w:t>
      </w:r>
      <w:r w:rsidRPr="00141BF8">
        <w:rPr>
          <w:rFonts w:ascii="Calibri" w:hAnsi="Calibri"/>
          <w:b w:val="0"/>
          <w:sz w:val="22"/>
          <w:szCs w:val="22"/>
        </w:rPr>
        <w:t xml:space="preserve">of the part. </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637076">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Retail 1</w:t>
      </w:r>
      <w:r w:rsidR="00637076" w:rsidRPr="00141BF8">
        <w:rPr>
          <w:rFonts w:ascii="Calibri" w:hAnsi="Calibri"/>
          <w:b w:val="0"/>
          <w:sz w:val="22"/>
          <w:szCs w:val="22"/>
          <w:u w:val="single"/>
        </w:rPr>
        <w:t>:</w:t>
      </w:r>
      <w:r w:rsidR="00637076" w:rsidRPr="00141BF8">
        <w:rPr>
          <w:rFonts w:ascii="Calibri" w:hAnsi="Calibri"/>
          <w:b w:val="0"/>
          <w:sz w:val="22"/>
          <w:szCs w:val="22"/>
        </w:rPr>
        <w:t xml:space="preserve"> </w:t>
      </w:r>
      <w:r w:rsidR="00112FFA" w:rsidRPr="00141BF8">
        <w:rPr>
          <w:rFonts w:ascii="Calibri" w:hAnsi="Calibri"/>
          <w:b w:val="0"/>
          <w:sz w:val="22"/>
          <w:szCs w:val="22"/>
        </w:rPr>
        <w:t xml:space="preserve">This field holds </w:t>
      </w:r>
      <w:r w:rsidR="007C34CB" w:rsidRPr="00141BF8">
        <w:rPr>
          <w:rFonts w:ascii="Calibri" w:hAnsi="Calibri"/>
          <w:b w:val="0"/>
          <w:sz w:val="22"/>
          <w:szCs w:val="22"/>
        </w:rPr>
        <w:t xml:space="preserve">the MSRP or </w:t>
      </w:r>
      <w:r w:rsidR="00112FFA" w:rsidRPr="00141BF8">
        <w:rPr>
          <w:rFonts w:ascii="Calibri" w:hAnsi="Calibri"/>
          <w:b w:val="0"/>
          <w:sz w:val="22"/>
          <w:szCs w:val="22"/>
        </w:rPr>
        <w:t xml:space="preserve">Mfr </w:t>
      </w:r>
      <w:r w:rsidRPr="00141BF8">
        <w:rPr>
          <w:rFonts w:ascii="Calibri" w:hAnsi="Calibri"/>
          <w:b w:val="0"/>
          <w:sz w:val="22"/>
          <w:szCs w:val="22"/>
        </w:rPr>
        <w:t xml:space="preserve">list price </w:t>
      </w:r>
      <w:r w:rsidR="00112FFA" w:rsidRPr="00141BF8">
        <w:rPr>
          <w:rFonts w:ascii="Calibri" w:hAnsi="Calibri"/>
          <w:b w:val="0"/>
          <w:sz w:val="22"/>
          <w:szCs w:val="22"/>
        </w:rPr>
        <w:t>of</w:t>
      </w:r>
      <w:r w:rsidRPr="00141BF8">
        <w:rPr>
          <w:rFonts w:ascii="Calibri" w:hAnsi="Calibri"/>
          <w:b w:val="0"/>
          <w:sz w:val="22"/>
          <w:szCs w:val="22"/>
        </w:rPr>
        <w:t xml:space="preserve"> the part. </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637076">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 xml:space="preserve">Pkg </w:t>
      </w:r>
      <w:proofErr w:type="spellStart"/>
      <w:r w:rsidRPr="00141BF8">
        <w:rPr>
          <w:rFonts w:ascii="Calibri" w:hAnsi="Calibri"/>
          <w:b w:val="0"/>
          <w:sz w:val="22"/>
          <w:szCs w:val="22"/>
          <w:u w:val="single"/>
        </w:rPr>
        <w:t>Mult</w:t>
      </w:r>
      <w:proofErr w:type="spellEnd"/>
      <w:r w:rsidR="00637076" w:rsidRPr="00141BF8">
        <w:rPr>
          <w:rFonts w:ascii="Calibri" w:hAnsi="Calibri"/>
          <w:b w:val="0"/>
          <w:sz w:val="22"/>
          <w:szCs w:val="22"/>
          <w:u w:val="single"/>
        </w:rPr>
        <w:t>:</w:t>
      </w:r>
      <w:r w:rsidR="00637076" w:rsidRPr="00141BF8">
        <w:rPr>
          <w:rFonts w:ascii="Calibri" w:hAnsi="Calibri"/>
          <w:b w:val="0"/>
          <w:sz w:val="22"/>
          <w:szCs w:val="22"/>
        </w:rPr>
        <w:t xml:space="preserve"> </w:t>
      </w:r>
      <w:r w:rsidRPr="00141BF8">
        <w:rPr>
          <w:rFonts w:ascii="Calibri" w:hAnsi="Calibri"/>
          <w:b w:val="0"/>
          <w:sz w:val="22"/>
          <w:szCs w:val="22"/>
        </w:rPr>
        <w:t xml:space="preserve">Enter the package multiple, if any, for this part number.  </w:t>
      </w:r>
    </w:p>
    <w:p w:rsidR="00D22F5F" w:rsidRPr="00141BF8" w:rsidRDefault="00D22F5F" w:rsidP="00D22F5F">
      <w:pPr>
        <w:pStyle w:val="Heading3"/>
        <w:keepNext w:val="0"/>
        <w:spacing w:before="0"/>
        <w:contextualSpacing/>
        <w:jc w:val="left"/>
        <w:rPr>
          <w:rFonts w:ascii="Calibri" w:hAnsi="Calibri"/>
          <w:sz w:val="22"/>
          <w:szCs w:val="22"/>
        </w:rPr>
      </w:pPr>
    </w:p>
    <w:p w:rsidR="003C70F0" w:rsidRPr="00141BF8" w:rsidRDefault="003C70F0" w:rsidP="00637076">
      <w:pPr>
        <w:pStyle w:val="Heading3"/>
        <w:keepNext w:val="0"/>
        <w:spacing w:before="0"/>
        <w:contextualSpacing/>
        <w:jc w:val="left"/>
        <w:rPr>
          <w:rFonts w:ascii="Calibri" w:hAnsi="Calibri"/>
          <w:b w:val="0"/>
          <w:sz w:val="22"/>
          <w:szCs w:val="22"/>
        </w:rPr>
      </w:pPr>
      <w:r w:rsidRPr="00141BF8">
        <w:rPr>
          <w:rFonts w:ascii="Calibri" w:hAnsi="Calibri"/>
          <w:b w:val="0"/>
          <w:sz w:val="22"/>
          <w:szCs w:val="22"/>
          <w:u w:val="single"/>
        </w:rPr>
        <w:t>Remaining Fields</w:t>
      </w:r>
      <w:r w:rsidR="00637076" w:rsidRPr="00141BF8">
        <w:rPr>
          <w:rFonts w:ascii="Calibri" w:hAnsi="Calibri"/>
          <w:b w:val="0"/>
          <w:sz w:val="22"/>
          <w:szCs w:val="22"/>
          <w:u w:val="single"/>
        </w:rPr>
        <w:t>:</w:t>
      </w:r>
      <w:r w:rsidR="00637076" w:rsidRPr="00141BF8">
        <w:rPr>
          <w:rFonts w:ascii="Calibri" w:hAnsi="Calibri"/>
          <w:b w:val="0"/>
          <w:sz w:val="22"/>
          <w:szCs w:val="22"/>
        </w:rPr>
        <w:t xml:space="preserve"> </w:t>
      </w:r>
      <w:r w:rsidRPr="00141BF8">
        <w:rPr>
          <w:rFonts w:ascii="Calibri" w:hAnsi="Calibri"/>
          <w:b w:val="0"/>
          <w:sz w:val="22"/>
          <w:szCs w:val="22"/>
        </w:rPr>
        <w:t>The remaining fields on the screen will vary from one price file to another, depending on the information supplied by the manufacturer.  Any additional fields shown on the screen may also be modified.</w:t>
      </w:r>
    </w:p>
    <w:p w:rsidR="00D22F5F" w:rsidRPr="00141BF8" w:rsidRDefault="00D22F5F" w:rsidP="00D22F5F">
      <w:pPr>
        <w:pStyle w:val="Body"/>
        <w:spacing w:before="0"/>
        <w:contextualSpacing/>
        <w:jc w:val="left"/>
        <w:rPr>
          <w:rFonts w:ascii="Calibri" w:hAnsi="Calibri"/>
          <w:sz w:val="22"/>
          <w:szCs w:val="22"/>
        </w:rPr>
      </w:pPr>
    </w:p>
    <w:p w:rsidR="003C70F0" w:rsidRPr="00141BF8" w:rsidRDefault="003C70F0" w:rsidP="00D22F5F">
      <w:pPr>
        <w:pStyle w:val="Body"/>
        <w:spacing w:before="0"/>
        <w:contextualSpacing/>
        <w:jc w:val="left"/>
        <w:rPr>
          <w:rFonts w:ascii="Calibri" w:hAnsi="Calibri"/>
          <w:b/>
          <w:sz w:val="22"/>
          <w:szCs w:val="22"/>
          <w:u w:val="single"/>
        </w:rPr>
      </w:pPr>
      <w:r w:rsidRPr="00141BF8">
        <w:rPr>
          <w:rFonts w:ascii="Calibri" w:hAnsi="Calibri"/>
          <w:b/>
          <w:sz w:val="22"/>
          <w:szCs w:val="22"/>
          <w:u w:val="single"/>
        </w:rPr>
        <w:t xml:space="preserve">To apply any price changes made in the Price File to your parts in inventory, you must now run Price Update and Variance Report (PUV) to update the Parts Masters. </w:t>
      </w:r>
    </w:p>
    <w:p w:rsidR="00D22F5F" w:rsidRPr="00141BF8" w:rsidRDefault="00D22F5F" w:rsidP="00D22F5F">
      <w:pPr>
        <w:pStyle w:val="Heading3"/>
        <w:keepNext w:val="0"/>
        <w:spacing w:before="0"/>
        <w:contextualSpacing/>
        <w:jc w:val="left"/>
        <w:rPr>
          <w:rFonts w:ascii="Calibri" w:hAnsi="Calibri"/>
          <w:sz w:val="22"/>
          <w:szCs w:val="22"/>
        </w:rPr>
      </w:pPr>
    </w:p>
    <w:p w:rsidR="009D4D82" w:rsidRPr="00141BF8" w:rsidRDefault="0042503D" w:rsidP="00637076">
      <w:pPr>
        <w:pStyle w:val="Heading3"/>
        <w:keepNext w:val="0"/>
        <w:spacing w:before="0"/>
        <w:contextualSpacing/>
        <w:jc w:val="left"/>
        <w:rPr>
          <w:rFonts w:ascii="Calibri" w:hAnsi="Calibri"/>
          <w:b w:val="0"/>
          <w:sz w:val="22"/>
          <w:szCs w:val="22"/>
        </w:rPr>
      </w:pPr>
      <w:r w:rsidRPr="00141BF8">
        <w:rPr>
          <w:rFonts w:ascii="Calibri" w:hAnsi="Calibri"/>
          <w:sz w:val="22"/>
          <w:szCs w:val="22"/>
          <w:u w:val="single"/>
        </w:rPr>
        <w:t>Print Report</w:t>
      </w:r>
      <w:r w:rsidR="00637076" w:rsidRPr="00141BF8">
        <w:rPr>
          <w:rFonts w:ascii="Calibri" w:hAnsi="Calibri"/>
          <w:sz w:val="22"/>
          <w:szCs w:val="22"/>
          <w:u w:val="single"/>
        </w:rPr>
        <w:t>:</w:t>
      </w:r>
      <w:r w:rsidR="00637076" w:rsidRPr="00141BF8">
        <w:rPr>
          <w:rFonts w:ascii="Calibri" w:hAnsi="Calibri"/>
          <w:sz w:val="22"/>
          <w:szCs w:val="22"/>
        </w:rPr>
        <w:t xml:space="preserve"> </w:t>
      </w:r>
      <w:r w:rsidRPr="00141BF8">
        <w:rPr>
          <w:rFonts w:ascii="Calibri" w:hAnsi="Calibri"/>
          <w:b w:val="0"/>
          <w:sz w:val="22"/>
          <w:szCs w:val="22"/>
        </w:rPr>
        <w:t xml:space="preserve">The </w:t>
      </w:r>
      <w:r w:rsidR="00D241C7" w:rsidRPr="00141BF8">
        <w:rPr>
          <w:rFonts w:ascii="Calibri" w:hAnsi="Calibri"/>
          <w:b w:val="0"/>
          <w:sz w:val="22"/>
          <w:szCs w:val="22"/>
        </w:rPr>
        <w:t>“P</w:t>
      </w:r>
      <w:r w:rsidRPr="00141BF8">
        <w:rPr>
          <w:rFonts w:ascii="Calibri" w:hAnsi="Calibri"/>
          <w:b w:val="0"/>
          <w:sz w:val="22"/>
          <w:szCs w:val="22"/>
        </w:rPr>
        <w:t>rint</w:t>
      </w:r>
      <w:r w:rsidR="00D241C7" w:rsidRPr="00141BF8">
        <w:rPr>
          <w:rFonts w:ascii="Calibri" w:hAnsi="Calibri"/>
          <w:b w:val="0"/>
          <w:sz w:val="22"/>
          <w:szCs w:val="22"/>
        </w:rPr>
        <w:t>”</w:t>
      </w:r>
      <w:r w:rsidRPr="00141BF8">
        <w:rPr>
          <w:rFonts w:ascii="Calibri" w:hAnsi="Calibri"/>
          <w:b w:val="0"/>
          <w:sz w:val="22"/>
          <w:szCs w:val="22"/>
        </w:rPr>
        <w:t xml:space="preserve"> button will begin the printing of a report showing all updated part records.  </w:t>
      </w:r>
      <w:r w:rsidR="003C70F0" w:rsidRPr="00141BF8">
        <w:rPr>
          <w:rFonts w:ascii="Calibri" w:hAnsi="Calibri"/>
          <w:b w:val="0"/>
          <w:sz w:val="22"/>
          <w:szCs w:val="22"/>
        </w:rPr>
        <w:t xml:space="preserve">The printout simply shows the details of the part numbers you changed.  It provides the details of the records AFTER the changes have been applied.  The fields on the printout will vary from price file to price file based on the information provided by the manufacturer. </w:t>
      </w:r>
    </w:p>
    <w:p w:rsidR="00D22F5F" w:rsidRPr="00141BF8" w:rsidRDefault="00D22F5F" w:rsidP="00D22F5F">
      <w:pPr>
        <w:pStyle w:val="Body"/>
        <w:spacing w:before="0"/>
        <w:contextualSpacing/>
        <w:jc w:val="left"/>
        <w:rPr>
          <w:rFonts w:ascii="Calibri" w:hAnsi="Calibri"/>
          <w:sz w:val="22"/>
          <w:szCs w:val="22"/>
        </w:rPr>
      </w:pPr>
    </w:p>
    <w:p w:rsidR="00B06CA9" w:rsidRPr="00141BF8" w:rsidRDefault="00B06CA9" w:rsidP="00D22F5F">
      <w:pPr>
        <w:pStyle w:val="Body"/>
        <w:spacing w:before="0"/>
        <w:contextualSpacing/>
        <w:jc w:val="left"/>
        <w:rPr>
          <w:rFonts w:ascii="Calibri" w:hAnsi="Calibri"/>
          <w:sz w:val="22"/>
          <w:szCs w:val="22"/>
        </w:rPr>
      </w:pPr>
      <w:r w:rsidRPr="00141BF8">
        <w:rPr>
          <w:rFonts w:ascii="Calibri" w:hAnsi="Calibri"/>
          <w:sz w:val="22"/>
          <w:szCs w:val="22"/>
        </w:rPr>
        <w:t>Price Files with LIST ONLY Provided</w:t>
      </w:r>
    </w:p>
    <w:p w:rsidR="00D22F5F" w:rsidRPr="00141BF8" w:rsidRDefault="00D22F5F" w:rsidP="00D22F5F">
      <w:pPr>
        <w:pStyle w:val="Body"/>
        <w:spacing w:before="0"/>
        <w:contextualSpacing/>
        <w:jc w:val="left"/>
        <w:rPr>
          <w:rFonts w:ascii="Calibri" w:hAnsi="Calibri"/>
          <w:sz w:val="22"/>
          <w:szCs w:val="22"/>
        </w:rPr>
      </w:pPr>
    </w:p>
    <w:p w:rsidR="00006785" w:rsidRPr="00141BF8" w:rsidRDefault="00006785" w:rsidP="00D22F5F">
      <w:pPr>
        <w:tabs>
          <w:tab w:val="left" w:pos="1295"/>
        </w:tabs>
        <w:ind w:left="100"/>
        <w:contextualSpacing/>
        <w:jc w:val="left"/>
        <w:rPr>
          <w:rFonts w:ascii="Calibri" w:hAnsi="Calibri"/>
          <w:b/>
          <w:bCs/>
          <w:color w:val="000000"/>
          <w:sz w:val="22"/>
          <w:szCs w:val="22"/>
        </w:rPr>
      </w:pPr>
      <w:r w:rsidRPr="00141BF8">
        <w:rPr>
          <w:rFonts w:ascii="Calibri" w:hAnsi="Calibri"/>
          <w:b/>
          <w:bCs/>
          <w:color w:val="000000"/>
          <w:sz w:val="22"/>
          <w:szCs w:val="22"/>
        </w:rPr>
        <w:t>Vendor#</w:t>
      </w:r>
      <w:r w:rsidRPr="00141BF8">
        <w:rPr>
          <w:rFonts w:ascii="Calibri" w:hAnsi="Calibri"/>
          <w:b/>
          <w:bCs/>
          <w:color w:val="000000"/>
          <w:sz w:val="22"/>
          <w:szCs w:val="22"/>
        </w:rPr>
        <w:tab/>
        <w:t>Vendor Name</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136</w:t>
      </w:r>
      <w:r w:rsidRPr="00141BF8">
        <w:rPr>
          <w:rFonts w:ascii="Calibri" w:hAnsi="Calibri"/>
          <w:color w:val="000000"/>
          <w:sz w:val="22"/>
          <w:szCs w:val="22"/>
        </w:rPr>
        <w:tab/>
      </w:r>
      <w:proofErr w:type="spellStart"/>
      <w:r w:rsidRPr="00141BF8">
        <w:rPr>
          <w:rFonts w:ascii="Calibri" w:hAnsi="Calibri"/>
          <w:color w:val="000000"/>
          <w:sz w:val="22"/>
          <w:szCs w:val="22"/>
        </w:rPr>
        <w:t>Artsway</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161</w:t>
      </w:r>
      <w:r w:rsidRPr="00141BF8">
        <w:rPr>
          <w:rFonts w:ascii="Calibri" w:hAnsi="Calibri"/>
          <w:color w:val="000000"/>
          <w:sz w:val="22"/>
          <w:szCs w:val="22"/>
        </w:rPr>
        <w:tab/>
      </w:r>
      <w:proofErr w:type="spellStart"/>
      <w:r w:rsidRPr="00141BF8">
        <w:rPr>
          <w:rFonts w:ascii="Calibri" w:hAnsi="Calibri"/>
          <w:color w:val="000000"/>
          <w:sz w:val="22"/>
          <w:szCs w:val="22"/>
        </w:rPr>
        <w:t>Schaeff</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194</w:t>
      </w:r>
      <w:r w:rsidRPr="00141BF8">
        <w:rPr>
          <w:rFonts w:ascii="Calibri" w:hAnsi="Calibri"/>
          <w:color w:val="000000"/>
          <w:sz w:val="22"/>
          <w:szCs w:val="22"/>
        </w:rPr>
        <w:tab/>
        <w:t>Briggs &amp; Stratton</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257</w:t>
      </w:r>
      <w:r w:rsidRPr="00141BF8">
        <w:rPr>
          <w:rFonts w:ascii="Calibri" w:hAnsi="Calibri"/>
          <w:color w:val="000000"/>
          <w:sz w:val="22"/>
          <w:szCs w:val="22"/>
        </w:rPr>
        <w:tab/>
        <w:t>Gehl</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266</w:t>
      </w:r>
      <w:r w:rsidRPr="00141BF8">
        <w:rPr>
          <w:rFonts w:ascii="Calibri" w:hAnsi="Calibri"/>
          <w:color w:val="000000"/>
          <w:sz w:val="22"/>
          <w:szCs w:val="22"/>
        </w:rPr>
        <w:tab/>
      </w:r>
      <w:proofErr w:type="spellStart"/>
      <w:r w:rsidRPr="00141BF8">
        <w:rPr>
          <w:rFonts w:ascii="Calibri" w:hAnsi="Calibri"/>
          <w:color w:val="000000"/>
          <w:sz w:val="22"/>
          <w:szCs w:val="22"/>
        </w:rPr>
        <w:t>Kinze</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291</w:t>
      </w:r>
      <w:r w:rsidRPr="00141BF8">
        <w:rPr>
          <w:rFonts w:ascii="Calibri" w:hAnsi="Calibri"/>
          <w:color w:val="000000"/>
          <w:sz w:val="22"/>
          <w:szCs w:val="22"/>
        </w:rPr>
        <w:tab/>
        <w:t>Simplicity</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300</w:t>
      </w:r>
      <w:r w:rsidRPr="00141BF8">
        <w:rPr>
          <w:rFonts w:ascii="Calibri" w:hAnsi="Calibri"/>
          <w:color w:val="000000"/>
          <w:sz w:val="22"/>
          <w:szCs w:val="22"/>
        </w:rPr>
        <w:tab/>
        <w:t>Toro</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308</w:t>
      </w:r>
      <w:r w:rsidRPr="00141BF8">
        <w:rPr>
          <w:rFonts w:ascii="Calibri" w:hAnsi="Calibri"/>
          <w:color w:val="000000"/>
          <w:sz w:val="22"/>
          <w:szCs w:val="22"/>
        </w:rPr>
        <w:tab/>
      </w:r>
      <w:proofErr w:type="spellStart"/>
      <w:r w:rsidRPr="00141BF8">
        <w:rPr>
          <w:rFonts w:ascii="Calibri" w:hAnsi="Calibri"/>
          <w:color w:val="000000"/>
          <w:sz w:val="22"/>
          <w:szCs w:val="22"/>
        </w:rPr>
        <w:t>Orthman</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310</w:t>
      </w:r>
      <w:r w:rsidRPr="00141BF8">
        <w:rPr>
          <w:rFonts w:ascii="Calibri" w:hAnsi="Calibri"/>
          <w:color w:val="000000"/>
          <w:sz w:val="22"/>
          <w:szCs w:val="22"/>
        </w:rPr>
        <w:tab/>
        <w:t>Great Plains</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312</w:t>
      </w:r>
      <w:r w:rsidRPr="00141BF8">
        <w:rPr>
          <w:rFonts w:ascii="Calibri" w:hAnsi="Calibri"/>
          <w:color w:val="000000"/>
          <w:sz w:val="22"/>
          <w:szCs w:val="22"/>
        </w:rPr>
        <w:tab/>
        <w:t>Badger</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313</w:t>
      </w:r>
      <w:r w:rsidRPr="00141BF8">
        <w:rPr>
          <w:rFonts w:ascii="Calibri" w:hAnsi="Calibri"/>
          <w:color w:val="000000"/>
          <w:sz w:val="22"/>
          <w:szCs w:val="22"/>
        </w:rPr>
        <w:tab/>
        <w:t>Kuhn-Farm</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337</w:t>
      </w:r>
      <w:r w:rsidRPr="00141BF8">
        <w:rPr>
          <w:rFonts w:ascii="Calibri" w:hAnsi="Calibri"/>
          <w:color w:val="000000"/>
          <w:sz w:val="22"/>
          <w:szCs w:val="22"/>
        </w:rPr>
        <w:tab/>
        <w:t>Krause</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345</w:t>
      </w:r>
      <w:r w:rsidRPr="00141BF8">
        <w:rPr>
          <w:rFonts w:ascii="Calibri" w:hAnsi="Calibri"/>
          <w:color w:val="000000"/>
          <w:sz w:val="22"/>
          <w:szCs w:val="22"/>
        </w:rPr>
        <w:tab/>
        <w:t>Toro-</w:t>
      </w:r>
      <w:proofErr w:type="spellStart"/>
      <w:r w:rsidRPr="00141BF8">
        <w:rPr>
          <w:rFonts w:ascii="Calibri" w:hAnsi="Calibri"/>
          <w:color w:val="000000"/>
          <w:sz w:val="22"/>
          <w:szCs w:val="22"/>
        </w:rPr>
        <w:t>Lawnboy</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353</w:t>
      </w:r>
      <w:r w:rsidRPr="00141BF8">
        <w:rPr>
          <w:rFonts w:ascii="Calibri" w:hAnsi="Calibri"/>
          <w:color w:val="000000"/>
          <w:sz w:val="22"/>
          <w:szCs w:val="22"/>
        </w:rPr>
        <w:tab/>
      </w:r>
      <w:proofErr w:type="spellStart"/>
      <w:r w:rsidRPr="00141BF8">
        <w:rPr>
          <w:rFonts w:ascii="Calibri" w:hAnsi="Calibri"/>
          <w:color w:val="000000"/>
          <w:sz w:val="22"/>
          <w:szCs w:val="22"/>
        </w:rPr>
        <w:t>Wilrich</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354</w:t>
      </w:r>
      <w:r w:rsidRPr="00141BF8">
        <w:rPr>
          <w:rFonts w:ascii="Calibri" w:hAnsi="Calibri"/>
          <w:color w:val="000000"/>
          <w:sz w:val="22"/>
          <w:szCs w:val="22"/>
        </w:rPr>
        <w:tab/>
        <w:t>Miller Pro</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355</w:t>
      </w:r>
      <w:r w:rsidRPr="00141BF8">
        <w:rPr>
          <w:rFonts w:ascii="Calibri" w:hAnsi="Calibri"/>
          <w:color w:val="000000"/>
          <w:sz w:val="22"/>
          <w:szCs w:val="22"/>
        </w:rPr>
        <w:tab/>
        <w:t>Patz</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357</w:t>
      </w:r>
      <w:r w:rsidRPr="00141BF8">
        <w:rPr>
          <w:rFonts w:ascii="Calibri" w:hAnsi="Calibri"/>
          <w:color w:val="000000"/>
          <w:sz w:val="22"/>
          <w:szCs w:val="22"/>
        </w:rPr>
        <w:tab/>
      </w:r>
      <w:proofErr w:type="spellStart"/>
      <w:r w:rsidRPr="00141BF8">
        <w:rPr>
          <w:rFonts w:ascii="Calibri" w:hAnsi="Calibri"/>
          <w:color w:val="000000"/>
          <w:sz w:val="22"/>
          <w:szCs w:val="22"/>
        </w:rPr>
        <w:t>Fermec</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365</w:t>
      </w:r>
      <w:r w:rsidRPr="00141BF8">
        <w:rPr>
          <w:rFonts w:ascii="Calibri" w:hAnsi="Calibri"/>
          <w:color w:val="000000"/>
          <w:sz w:val="22"/>
          <w:szCs w:val="22"/>
        </w:rPr>
        <w:tab/>
        <w:t>Freeman</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378</w:t>
      </w:r>
      <w:r w:rsidRPr="00141BF8">
        <w:rPr>
          <w:rFonts w:ascii="Calibri" w:hAnsi="Calibri"/>
          <w:color w:val="000000"/>
          <w:sz w:val="22"/>
          <w:szCs w:val="22"/>
        </w:rPr>
        <w:tab/>
        <w:t>Walker Mower</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379</w:t>
      </w:r>
      <w:r w:rsidRPr="00141BF8">
        <w:rPr>
          <w:rFonts w:ascii="Calibri" w:hAnsi="Calibri"/>
          <w:color w:val="000000"/>
          <w:sz w:val="22"/>
          <w:szCs w:val="22"/>
        </w:rPr>
        <w:tab/>
        <w:t xml:space="preserve">Murray </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394</w:t>
      </w:r>
      <w:r w:rsidRPr="00141BF8">
        <w:rPr>
          <w:rFonts w:ascii="Calibri" w:hAnsi="Calibri"/>
          <w:color w:val="000000"/>
          <w:sz w:val="22"/>
          <w:szCs w:val="22"/>
        </w:rPr>
        <w:tab/>
        <w:t>ASV</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396</w:t>
      </w:r>
      <w:r w:rsidRPr="00141BF8">
        <w:rPr>
          <w:rFonts w:ascii="Calibri" w:hAnsi="Calibri"/>
          <w:color w:val="000000"/>
          <w:sz w:val="22"/>
          <w:szCs w:val="22"/>
        </w:rPr>
        <w:tab/>
        <w:t>Mustang</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430</w:t>
      </w:r>
      <w:r w:rsidRPr="00141BF8">
        <w:rPr>
          <w:rFonts w:ascii="Calibri" w:hAnsi="Calibri"/>
          <w:color w:val="000000"/>
          <w:sz w:val="22"/>
          <w:szCs w:val="22"/>
        </w:rPr>
        <w:tab/>
        <w:t>Rhino</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431</w:t>
      </w:r>
      <w:r w:rsidRPr="00141BF8">
        <w:rPr>
          <w:rFonts w:ascii="Calibri" w:hAnsi="Calibri"/>
          <w:color w:val="000000"/>
          <w:sz w:val="22"/>
          <w:szCs w:val="22"/>
        </w:rPr>
        <w:tab/>
        <w:t xml:space="preserve">Alamo </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485</w:t>
      </w:r>
      <w:r w:rsidRPr="00141BF8">
        <w:rPr>
          <w:rFonts w:ascii="Calibri" w:hAnsi="Calibri"/>
          <w:color w:val="000000"/>
          <w:sz w:val="22"/>
          <w:szCs w:val="22"/>
        </w:rPr>
        <w:tab/>
        <w:t>Stihl-Some have List only</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488</w:t>
      </w:r>
      <w:r w:rsidRPr="00141BF8">
        <w:rPr>
          <w:rFonts w:ascii="Calibri" w:hAnsi="Calibri"/>
          <w:color w:val="000000"/>
          <w:sz w:val="22"/>
          <w:szCs w:val="22"/>
        </w:rPr>
        <w:tab/>
        <w:t>Grasshopper</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522</w:t>
      </w:r>
      <w:r w:rsidRPr="00141BF8">
        <w:rPr>
          <w:rFonts w:ascii="Calibri" w:hAnsi="Calibri"/>
          <w:color w:val="000000"/>
          <w:sz w:val="22"/>
          <w:szCs w:val="22"/>
        </w:rPr>
        <w:tab/>
      </w:r>
      <w:proofErr w:type="spellStart"/>
      <w:r w:rsidRPr="00141BF8">
        <w:rPr>
          <w:rFonts w:ascii="Calibri" w:hAnsi="Calibri"/>
          <w:color w:val="000000"/>
          <w:sz w:val="22"/>
          <w:szCs w:val="22"/>
        </w:rPr>
        <w:t>Hardi</w:t>
      </w:r>
      <w:proofErr w:type="spellEnd"/>
      <w:r w:rsidRPr="00141BF8">
        <w:rPr>
          <w:rFonts w:ascii="Calibri" w:hAnsi="Calibri"/>
          <w:color w:val="000000"/>
          <w:sz w:val="22"/>
          <w:szCs w:val="22"/>
        </w:rPr>
        <w:t xml:space="preserve"> Sprayer</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525</w:t>
      </w:r>
      <w:r w:rsidRPr="00141BF8">
        <w:rPr>
          <w:rFonts w:ascii="Calibri" w:hAnsi="Calibri"/>
          <w:color w:val="000000"/>
          <w:sz w:val="22"/>
          <w:szCs w:val="22"/>
        </w:rPr>
        <w:tab/>
      </w:r>
      <w:proofErr w:type="spellStart"/>
      <w:r w:rsidRPr="00141BF8">
        <w:rPr>
          <w:rFonts w:ascii="Calibri" w:hAnsi="Calibri"/>
          <w:color w:val="000000"/>
          <w:sz w:val="22"/>
          <w:szCs w:val="22"/>
        </w:rPr>
        <w:t>Landpride</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545</w:t>
      </w:r>
      <w:r w:rsidRPr="00141BF8">
        <w:rPr>
          <w:rFonts w:ascii="Calibri" w:hAnsi="Calibri"/>
          <w:color w:val="000000"/>
          <w:sz w:val="22"/>
          <w:szCs w:val="22"/>
        </w:rPr>
        <w:tab/>
        <w:t>Knight</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546</w:t>
      </w:r>
      <w:r w:rsidRPr="00141BF8">
        <w:rPr>
          <w:rFonts w:ascii="Calibri" w:hAnsi="Calibri"/>
          <w:color w:val="000000"/>
          <w:sz w:val="22"/>
          <w:szCs w:val="22"/>
        </w:rPr>
        <w:tab/>
        <w:t>Apache</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549</w:t>
      </w:r>
      <w:r w:rsidRPr="00141BF8">
        <w:rPr>
          <w:rFonts w:ascii="Calibri" w:hAnsi="Calibri"/>
          <w:color w:val="000000"/>
          <w:sz w:val="22"/>
          <w:szCs w:val="22"/>
        </w:rPr>
        <w:tab/>
        <w:t>Raven</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550</w:t>
      </w:r>
      <w:r w:rsidRPr="00141BF8">
        <w:rPr>
          <w:rFonts w:ascii="Calibri" w:hAnsi="Calibri"/>
          <w:color w:val="000000"/>
          <w:sz w:val="22"/>
          <w:szCs w:val="22"/>
        </w:rPr>
        <w:tab/>
      </w:r>
      <w:proofErr w:type="spellStart"/>
      <w:r w:rsidRPr="00141BF8">
        <w:rPr>
          <w:rFonts w:ascii="Calibri" w:hAnsi="Calibri"/>
          <w:color w:val="000000"/>
          <w:sz w:val="22"/>
          <w:szCs w:val="22"/>
        </w:rPr>
        <w:t>Teejet</w:t>
      </w:r>
      <w:proofErr w:type="spellEnd"/>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564</w:t>
      </w:r>
      <w:r w:rsidRPr="00141BF8">
        <w:rPr>
          <w:rFonts w:ascii="Calibri" w:hAnsi="Calibri"/>
          <w:color w:val="000000"/>
          <w:sz w:val="22"/>
          <w:szCs w:val="22"/>
        </w:rPr>
        <w:tab/>
        <w:t>Ferris</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584</w:t>
      </w:r>
      <w:r w:rsidRPr="00141BF8">
        <w:rPr>
          <w:rFonts w:ascii="Calibri" w:hAnsi="Calibri"/>
          <w:color w:val="000000"/>
          <w:sz w:val="22"/>
          <w:szCs w:val="22"/>
        </w:rPr>
        <w:tab/>
        <w:t>Tigercat</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647</w:t>
      </w:r>
      <w:r w:rsidRPr="00141BF8">
        <w:rPr>
          <w:rFonts w:ascii="Calibri" w:hAnsi="Calibri"/>
          <w:color w:val="000000"/>
          <w:sz w:val="22"/>
          <w:szCs w:val="22"/>
        </w:rPr>
        <w:tab/>
        <w:t>Manitou</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690</w:t>
      </w:r>
      <w:r w:rsidRPr="00141BF8">
        <w:rPr>
          <w:rFonts w:ascii="Calibri" w:hAnsi="Calibri"/>
          <w:color w:val="000000"/>
          <w:sz w:val="22"/>
          <w:szCs w:val="22"/>
        </w:rPr>
        <w:tab/>
        <w:t>Vicon-TSC</w:t>
      </w:r>
    </w:p>
    <w:p w:rsidR="00006785"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720</w:t>
      </w:r>
      <w:r w:rsidRPr="00141BF8">
        <w:rPr>
          <w:rFonts w:ascii="Calibri" w:hAnsi="Calibri"/>
          <w:color w:val="000000"/>
          <w:sz w:val="22"/>
          <w:szCs w:val="22"/>
        </w:rPr>
        <w:tab/>
        <w:t>Tecumseh</w:t>
      </w:r>
    </w:p>
    <w:p w:rsidR="00D22F5F" w:rsidRPr="00141BF8" w:rsidRDefault="00006785" w:rsidP="00D22F5F">
      <w:pPr>
        <w:tabs>
          <w:tab w:val="left" w:pos="1295"/>
        </w:tabs>
        <w:ind w:left="100"/>
        <w:contextualSpacing/>
        <w:jc w:val="left"/>
        <w:rPr>
          <w:rFonts w:ascii="Calibri" w:hAnsi="Calibri"/>
          <w:color w:val="000000"/>
          <w:sz w:val="22"/>
          <w:szCs w:val="22"/>
        </w:rPr>
      </w:pPr>
      <w:r w:rsidRPr="00141BF8">
        <w:rPr>
          <w:rFonts w:ascii="Calibri" w:hAnsi="Calibri"/>
          <w:color w:val="000000"/>
          <w:sz w:val="22"/>
          <w:szCs w:val="22"/>
        </w:rPr>
        <w:t>725</w:t>
      </w:r>
      <w:r w:rsidRPr="00141BF8">
        <w:rPr>
          <w:rFonts w:ascii="Calibri" w:hAnsi="Calibri"/>
          <w:color w:val="000000"/>
          <w:sz w:val="22"/>
          <w:szCs w:val="22"/>
        </w:rPr>
        <w:tab/>
        <w:t>Hardee</w:t>
      </w:r>
    </w:p>
    <w:sectPr w:rsidR="00D22F5F" w:rsidRPr="00141BF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5595" w:rsidRDefault="00085595">
      <w:r>
        <w:separator/>
      </w:r>
    </w:p>
  </w:endnote>
  <w:endnote w:type="continuationSeparator" w:id="0">
    <w:p w:rsidR="00085595" w:rsidRDefault="00085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70C" w:rsidRDefault="004C27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6349" w:rsidRDefault="006A6349">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70C" w:rsidRDefault="004C2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5595" w:rsidRDefault="00085595">
      <w:r>
        <w:separator/>
      </w:r>
    </w:p>
  </w:footnote>
  <w:footnote w:type="continuationSeparator" w:id="0">
    <w:p w:rsidR="00085595" w:rsidRDefault="00085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70C" w:rsidRDefault="004C27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6349" w:rsidRDefault="006A6349">
    <w:pPr>
      <w:pStyle w:val="Header"/>
      <w:rPr>
        <w:b w:val="0"/>
      </w:rPr>
    </w:pPr>
    <w:r>
      <w:t>Manual Price File Update</w:t>
    </w:r>
    <w:r>
      <w:tab/>
    </w:r>
    <w:r>
      <w:rPr>
        <w:b w:val="0"/>
      </w:rPr>
      <w:t>Parts Inventory Maintenance</w:t>
    </w:r>
  </w:p>
  <w:p w:rsidR="006A6349" w:rsidRDefault="006A6349">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270C" w:rsidRDefault="004C2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B1A3335"/>
    <w:multiLevelType w:val="hybridMultilevel"/>
    <w:tmpl w:val="8ED06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4CB"/>
    <w:rsid w:val="00006785"/>
    <w:rsid w:val="00043560"/>
    <w:rsid w:val="00085595"/>
    <w:rsid w:val="000E10F9"/>
    <w:rsid w:val="00112FFA"/>
    <w:rsid w:val="00140238"/>
    <w:rsid w:val="00141BF8"/>
    <w:rsid w:val="001B1807"/>
    <w:rsid w:val="0022354B"/>
    <w:rsid w:val="002475AC"/>
    <w:rsid w:val="003C70F0"/>
    <w:rsid w:val="00413174"/>
    <w:rsid w:val="0042503D"/>
    <w:rsid w:val="004C270C"/>
    <w:rsid w:val="005436C6"/>
    <w:rsid w:val="00567513"/>
    <w:rsid w:val="00581409"/>
    <w:rsid w:val="0059506E"/>
    <w:rsid w:val="00602602"/>
    <w:rsid w:val="0060403B"/>
    <w:rsid w:val="00637076"/>
    <w:rsid w:val="00671016"/>
    <w:rsid w:val="006A6349"/>
    <w:rsid w:val="007C0D41"/>
    <w:rsid w:val="007C272C"/>
    <w:rsid w:val="007C34CB"/>
    <w:rsid w:val="00986B87"/>
    <w:rsid w:val="00991620"/>
    <w:rsid w:val="009D4D82"/>
    <w:rsid w:val="00A107FA"/>
    <w:rsid w:val="00A70F59"/>
    <w:rsid w:val="00A87344"/>
    <w:rsid w:val="00A9467D"/>
    <w:rsid w:val="00B06CA9"/>
    <w:rsid w:val="00B5120B"/>
    <w:rsid w:val="00B51C06"/>
    <w:rsid w:val="00B5536F"/>
    <w:rsid w:val="00BE505C"/>
    <w:rsid w:val="00C74EB2"/>
    <w:rsid w:val="00C8402D"/>
    <w:rsid w:val="00C87F62"/>
    <w:rsid w:val="00C9455C"/>
    <w:rsid w:val="00CF10A6"/>
    <w:rsid w:val="00D00EC9"/>
    <w:rsid w:val="00D22F5F"/>
    <w:rsid w:val="00D241C7"/>
    <w:rsid w:val="00E34E47"/>
    <w:rsid w:val="00E87188"/>
    <w:rsid w:val="00EE754D"/>
    <w:rsid w:val="00F74571"/>
    <w:rsid w:val="00F84129"/>
    <w:rsid w:val="00FB3565"/>
    <w:rsid w:val="00FC094F"/>
    <w:rsid w:val="00FD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F05D7BD-D437-4E49-B7D0-FBEE0069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styleId="DocumentMap">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7991">
      <w:bodyDiv w:val="1"/>
      <w:marLeft w:val="0"/>
      <w:marRight w:val="0"/>
      <w:marTop w:val="0"/>
      <w:marBottom w:val="0"/>
      <w:divBdr>
        <w:top w:val="none" w:sz="0" w:space="0" w:color="auto"/>
        <w:left w:val="none" w:sz="0" w:space="0" w:color="auto"/>
        <w:bottom w:val="none" w:sz="0" w:space="0" w:color="auto"/>
        <w:right w:val="none" w:sz="0" w:space="0" w:color="auto"/>
      </w:divBdr>
    </w:div>
    <w:div w:id="122421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8D1A50-6783-4ED0-8CB2-D47EE9842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2013-06-21T20:13:00Z</cp:lastPrinted>
  <dcterms:created xsi:type="dcterms:W3CDTF">2026-01-17T13:53:00Z</dcterms:created>
  <dcterms:modified xsi:type="dcterms:W3CDTF">2026-01-17T13:53:00Z</dcterms:modified>
</cp:coreProperties>
</file>