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7FAB" w:rsidRPr="00DD10A2" w:rsidRDefault="00787FAB" w:rsidP="00787FAB">
      <w:pPr>
        <w:pStyle w:val="Body"/>
        <w:spacing w:before="0"/>
        <w:contextualSpacing/>
        <w:jc w:val="left"/>
        <w:rPr>
          <w:rFonts w:ascii="Calibri" w:hAnsi="Calibri"/>
          <w:sz w:val="22"/>
          <w:szCs w:val="22"/>
        </w:rPr>
      </w:pPr>
      <w:r w:rsidRPr="00DD10A2">
        <w:rPr>
          <w:rFonts w:ascii="Calibri" w:hAnsi="Calibri"/>
          <w:sz w:val="36"/>
          <w:szCs w:val="36"/>
          <w:u w:val="single"/>
        </w:rPr>
        <w:t>PER: Verify Customer Information—Alpha</w:t>
      </w:r>
    </w:p>
    <w:p w:rsidR="00787FAB" w:rsidRPr="00DD10A2" w:rsidRDefault="00787FAB" w:rsidP="00787FAB">
      <w:pPr>
        <w:pStyle w:val="Body"/>
        <w:spacing w:before="0"/>
        <w:contextualSpacing/>
        <w:jc w:val="left"/>
        <w:rPr>
          <w:rFonts w:ascii="Calibri" w:hAnsi="Calibri"/>
          <w:sz w:val="22"/>
          <w:szCs w:val="22"/>
        </w:rPr>
      </w:pPr>
    </w:p>
    <w:p w:rsidR="00497302" w:rsidRPr="00DD10A2" w:rsidRDefault="00F31580" w:rsidP="00787FAB">
      <w:pPr>
        <w:pStyle w:val="Body"/>
        <w:spacing w:before="0"/>
        <w:contextualSpacing/>
        <w:jc w:val="center"/>
        <w:rPr>
          <w:rFonts w:ascii="Calibri" w:hAnsi="Calibri"/>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123.75pt">
            <v:imagedata r:id="rId7" o:title="PER Verify Customer List Alpha"/>
          </v:shape>
        </w:pict>
      </w:r>
    </w:p>
    <w:p w:rsidR="00787FAB" w:rsidRPr="00DD10A2" w:rsidRDefault="00787FAB" w:rsidP="00787FAB">
      <w:pPr>
        <w:pStyle w:val="Body"/>
        <w:spacing w:before="0"/>
        <w:contextualSpacing/>
        <w:jc w:val="left"/>
        <w:rPr>
          <w:rFonts w:ascii="Calibri" w:hAnsi="Calibri"/>
          <w:sz w:val="22"/>
          <w:szCs w:val="22"/>
        </w:rPr>
      </w:pPr>
    </w:p>
    <w:p w:rsidR="00787FAB" w:rsidRPr="00F31580" w:rsidRDefault="00497302" w:rsidP="00787FAB">
      <w:pPr>
        <w:pStyle w:val="Body"/>
        <w:spacing w:before="0"/>
        <w:contextualSpacing/>
        <w:jc w:val="left"/>
        <w:rPr>
          <w:rFonts w:ascii="Calibri" w:hAnsi="Calibri"/>
          <w:sz w:val="24"/>
        </w:rPr>
      </w:pPr>
      <w:r w:rsidRPr="00F31580">
        <w:rPr>
          <w:rFonts w:ascii="Calibri" w:hAnsi="Calibri"/>
          <w:sz w:val="24"/>
        </w:rPr>
        <w:t>This Report Writer report provides detailed information about the customer base.  It prints a variety of information about</w:t>
      </w:r>
      <w:r w:rsidR="00787FAB" w:rsidRPr="00F31580">
        <w:rPr>
          <w:rFonts w:ascii="Calibri" w:hAnsi="Calibri"/>
          <w:sz w:val="24"/>
        </w:rPr>
        <w:t xml:space="preserve"> the customer’s:</w:t>
      </w:r>
      <w:r w:rsidRPr="00F31580">
        <w:rPr>
          <w:rFonts w:ascii="Calibri" w:hAnsi="Calibri"/>
          <w:sz w:val="24"/>
        </w:rPr>
        <w:t xml:space="preserve"> </w:t>
      </w:r>
    </w:p>
    <w:p w:rsidR="00787FAB" w:rsidRPr="00F31580" w:rsidRDefault="00787FAB" w:rsidP="00787FAB">
      <w:pPr>
        <w:pStyle w:val="Body"/>
        <w:spacing w:before="0"/>
        <w:contextualSpacing/>
        <w:jc w:val="left"/>
        <w:rPr>
          <w:rFonts w:ascii="Calibri" w:hAnsi="Calibri"/>
          <w:sz w:val="24"/>
        </w:rPr>
      </w:pPr>
    </w:p>
    <w:p w:rsidR="00787FAB" w:rsidRPr="00F31580" w:rsidRDefault="00787FAB" w:rsidP="00787FAB">
      <w:pPr>
        <w:pStyle w:val="Body"/>
        <w:numPr>
          <w:ilvl w:val="0"/>
          <w:numId w:val="4"/>
        </w:numPr>
        <w:spacing w:before="0"/>
        <w:contextualSpacing/>
        <w:jc w:val="left"/>
        <w:rPr>
          <w:rFonts w:ascii="Calibri" w:hAnsi="Calibri"/>
          <w:sz w:val="24"/>
        </w:rPr>
      </w:pPr>
      <w:r w:rsidRPr="00F31580">
        <w:rPr>
          <w:rFonts w:ascii="Calibri" w:hAnsi="Calibri"/>
          <w:sz w:val="24"/>
        </w:rPr>
        <w:t>COD status</w:t>
      </w:r>
    </w:p>
    <w:p w:rsidR="00787FAB" w:rsidRPr="00F31580" w:rsidRDefault="00787FAB" w:rsidP="00787FAB">
      <w:pPr>
        <w:pStyle w:val="Body"/>
        <w:numPr>
          <w:ilvl w:val="0"/>
          <w:numId w:val="4"/>
        </w:numPr>
        <w:spacing w:before="0"/>
        <w:contextualSpacing/>
        <w:jc w:val="left"/>
        <w:rPr>
          <w:rFonts w:ascii="Calibri" w:hAnsi="Calibri"/>
          <w:sz w:val="24"/>
        </w:rPr>
      </w:pPr>
      <w:r w:rsidRPr="00F31580">
        <w:rPr>
          <w:rFonts w:ascii="Calibri" w:hAnsi="Calibri"/>
          <w:sz w:val="24"/>
        </w:rPr>
        <w:t>Sales codes</w:t>
      </w:r>
    </w:p>
    <w:p w:rsidR="00787FAB" w:rsidRPr="00F31580" w:rsidRDefault="00787FAB" w:rsidP="00787FAB">
      <w:pPr>
        <w:pStyle w:val="Body"/>
        <w:numPr>
          <w:ilvl w:val="0"/>
          <w:numId w:val="4"/>
        </w:numPr>
        <w:spacing w:before="0"/>
        <w:contextualSpacing/>
        <w:jc w:val="left"/>
        <w:rPr>
          <w:rFonts w:ascii="Calibri" w:hAnsi="Calibri"/>
          <w:sz w:val="24"/>
        </w:rPr>
      </w:pPr>
      <w:r w:rsidRPr="00F31580">
        <w:rPr>
          <w:rFonts w:ascii="Calibri" w:hAnsi="Calibri"/>
          <w:sz w:val="24"/>
        </w:rPr>
        <w:t>Discounts</w:t>
      </w:r>
    </w:p>
    <w:p w:rsidR="00787FAB" w:rsidRPr="00F31580" w:rsidRDefault="00787FAB" w:rsidP="00787FAB">
      <w:pPr>
        <w:pStyle w:val="Body"/>
        <w:numPr>
          <w:ilvl w:val="0"/>
          <w:numId w:val="4"/>
        </w:numPr>
        <w:spacing w:before="0"/>
        <w:contextualSpacing/>
        <w:jc w:val="left"/>
        <w:rPr>
          <w:rFonts w:ascii="Calibri" w:hAnsi="Calibri"/>
          <w:sz w:val="24"/>
        </w:rPr>
      </w:pPr>
      <w:r w:rsidRPr="00F31580">
        <w:rPr>
          <w:rFonts w:ascii="Calibri" w:hAnsi="Calibri"/>
          <w:sz w:val="24"/>
        </w:rPr>
        <w:t>C</w:t>
      </w:r>
      <w:r w:rsidR="00497302" w:rsidRPr="00F31580">
        <w:rPr>
          <w:rFonts w:ascii="Calibri" w:hAnsi="Calibri"/>
          <w:sz w:val="24"/>
        </w:rPr>
        <w:t>redit limit</w:t>
      </w:r>
    </w:p>
    <w:p w:rsidR="00787FAB" w:rsidRPr="00F31580" w:rsidRDefault="00787FAB" w:rsidP="00787FAB">
      <w:pPr>
        <w:pStyle w:val="Body"/>
        <w:numPr>
          <w:ilvl w:val="0"/>
          <w:numId w:val="4"/>
        </w:numPr>
        <w:spacing w:before="0"/>
        <w:contextualSpacing/>
        <w:jc w:val="left"/>
        <w:rPr>
          <w:rFonts w:ascii="Calibri" w:hAnsi="Calibri"/>
          <w:sz w:val="24"/>
        </w:rPr>
      </w:pPr>
      <w:r w:rsidRPr="00F31580">
        <w:rPr>
          <w:rFonts w:ascii="Calibri" w:hAnsi="Calibri"/>
          <w:sz w:val="24"/>
        </w:rPr>
        <w:t>A</w:t>
      </w:r>
      <w:r w:rsidR="00497302" w:rsidRPr="00F31580">
        <w:rPr>
          <w:rFonts w:ascii="Calibri" w:hAnsi="Calibri"/>
          <w:sz w:val="24"/>
        </w:rPr>
        <w:t>ny price matrix a</w:t>
      </w:r>
      <w:r w:rsidRPr="00F31580">
        <w:rPr>
          <w:rFonts w:ascii="Calibri" w:hAnsi="Calibri"/>
          <w:sz w:val="24"/>
        </w:rPr>
        <w:t>vailable to him/her</w:t>
      </w:r>
    </w:p>
    <w:p w:rsidR="00787FAB" w:rsidRPr="00F31580" w:rsidRDefault="00787FAB" w:rsidP="00787FAB">
      <w:pPr>
        <w:pStyle w:val="Body"/>
        <w:spacing w:before="0"/>
        <w:contextualSpacing/>
        <w:jc w:val="left"/>
        <w:rPr>
          <w:rFonts w:ascii="Calibri" w:hAnsi="Calibri"/>
          <w:sz w:val="24"/>
        </w:rPr>
      </w:pPr>
    </w:p>
    <w:p w:rsidR="00787FAB" w:rsidRPr="00F31580" w:rsidRDefault="00497302" w:rsidP="00787FAB">
      <w:pPr>
        <w:pStyle w:val="Body"/>
        <w:spacing w:before="0"/>
        <w:contextualSpacing/>
        <w:jc w:val="left"/>
        <w:rPr>
          <w:rFonts w:ascii="Calibri" w:hAnsi="Calibri"/>
          <w:sz w:val="24"/>
        </w:rPr>
      </w:pPr>
      <w:r w:rsidRPr="00F31580">
        <w:rPr>
          <w:rFonts w:ascii="Calibri" w:hAnsi="Calibri"/>
          <w:sz w:val="24"/>
        </w:rPr>
        <w:t xml:space="preserve">The information is sorted in alphabetical order based on the Alpha Sort field in the Customer Master.  The report prompts for the Alpha Sort field so you can use it to examine just a portion of your customer information if needed.  </w:t>
      </w:r>
    </w:p>
    <w:p w:rsidR="00787FAB" w:rsidRPr="00F31580" w:rsidRDefault="00787FAB" w:rsidP="00787FAB">
      <w:pPr>
        <w:pStyle w:val="Body"/>
        <w:spacing w:before="0"/>
        <w:contextualSpacing/>
        <w:jc w:val="left"/>
        <w:rPr>
          <w:rFonts w:ascii="Calibri" w:hAnsi="Calibri"/>
          <w:sz w:val="24"/>
        </w:rPr>
      </w:pPr>
    </w:p>
    <w:p w:rsidR="00787FAB" w:rsidRPr="00F31580" w:rsidRDefault="00497302" w:rsidP="00F31580">
      <w:pPr>
        <w:pStyle w:val="Body"/>
        <w:spacing w:before="0"/>
        <w:contextualSpacing/>
        <w:jc w:val="left"/>
        <w:rPr>
          <w:rFonts w:ascii="Calibri" w:hAnsi="Calibri"/>
          <w:sz w:val="24"/>
        </w:rPr>
      </w:pPr>
      <w:r w:rsidRPr="00F31580">
        <w:rPr>
          <w:rFonts w:ascii="Calibri" w:hAnsi="Calibri"/>
          <w:sz w:val="24"/>
        </w:rPr>
        <w:t>To</w:t>
      </w:r>
      <w:r w:rsidR="00787FAB" w:rsidRPr="00F31580">
        <w:rPr>
          <w:rFonts w:ascii="Calibri" w:hAnsi="Calibri"/>
          <w:sz w:val="24"/>
        </w:rPr>
        <w:t xml:space="preserve"> access this report:</w:t>
      </w:r>
      <w:r w:rsidRPr="00F31580">
        <w:rPr>
          <w:rFonts w:ascii="Calibri" w:hAnsi="Calibri"/>
          <w:sz w:val="24"/>
        </w:rPr>
        <w:t xml:space="preserve"> </w:t>
      </w:r>
    </w:p>
    <w:p w:rsidR="00F31580" w:rsidRPr="00F31580" w:rsidRDefault="00F31580" w:rsidP="00F31580">
      <w:pPr>
        <w:pStyle w:val="Body"/>
        <w:spacing w:before="0"/>
        <w:contextualSpacing/>
        <w:jc w:val="left"/>
        <w:rPr>
          <w:rFonts w:ascii="Calibri" w:hAnsi="Calibri"/>
          <w:sz w:val="24"/>
        </w:rPr>
      </w:pPr>
    </w:p>
    <w:p w:rsidR="00497302" w:rsidRPr="00F31580" w:rsidRDefault="00787FAB" w:rsidP="00F31580">
      <w:pPr>
        <w:pStyle w:val="Body"/>
        <w:numPr>
          <w:ilvl w:val="0"/>
          <w:numId w:val="5"/>
        </w:numPr>
        <w:spacing w:before="0"/>
        <w:contextualSpacing/>
        <w:jc w:val="left"/>
        <w:rPr>
          <w:rFonts w:ascii="Calibri" w:hAnsi="Calibri"/>
          <w:sz w:val="24"/>
        </w:rPr>
      </w:pPr>
      <w:r w:rsidRPr="00F31580">
        <w:rPr>
          <w:rFonts w:ascii="Calibri" w:hAnsi="Calibri"/>
          <w:sz w:val="24"/>
        </w:rPr>
        <w:t>Select “</w:t>
      </w:r>
      <w:r w:rsidR="00497302" w:rsidRPr="00F31580">
        <w:rPr>
          <w:rFonts w:ascii="Calibri" w:hAnsi="Calibri"/>
          <w:sz w:val="24"/>
        </w:rPr>
        <w:t>Report Writer</w:t>
      </w:r>
      <w:r w:rsidRPr="00F31580">
        <w:rPr>
          <w:rFonts w:ascii="Calibri" w:hAnsi="Calibri"/>
          <w:sz w:val="24"/>
        </w:rPr>
        <w:t>” from the menu and click “</w:t>
      </w:r>
      <w:r w:rsidR="00497302" w:rsidRPr="00F31580">
        <w:rPr>
          <w:rFonts w:ascii="Calibri" w:hAnsi="Calibri"/>
          <w:sz w:val="24"/>
        </w:rPr>
        <w:t>Print an Established Report</w:t>
      </w:r>
      <w:r w:rsidRPr="00F31580">
        <w:rPr>
          <w:rFonts w:ascii="Calibri" w:hAnsi="Calibri"/>
          <w:sz w:val="24"/>
        </w:rPr>
        <w:t>.” Choose the report from the selection in the application.</w:t>
      </w:r>
    </w:p>
    <w:p w:rsidR="00497302" w:rsidRPr="00F31580" w:rsidRDefault="00787FAB" w:rsidP="00F31580">
      <w:pPr>
        <w:pStyle w:val="Command"/>
        <w:numPr>
          <w:ilvl w:val="0"/>
          <w:numId w:val="5"/>
        </w:numPr>
        <w:spacing w:before="0"/>
        <w:contextualSpacing/>
        <w:jc w:val="left"/>
        <w:rPr>
          <w:rFonts w:ascii="Calibri" w:hAnsi="Calibri"/>
          <w:b w:val="0"/>
          <w:sz w:val="24"/>
        </w:rPr>
      </w:pPr>
      <w:r w:rsidRPr="00F31580">
        <w:rPr>
          <w:rFonts w:ascii="Calibri" w:hAnsi="Calibri"/>
          <w:b w:val="0"/>
          <w:sz w:val="24"/>
        </w:rPr>
        <w:t>T</w:t>
      </w:r>
      <w:r w:rsidR="00497302" w:rsidRPr="00F31580">
        <w:rPr>
          <w:rFonts w:ascii="Calibri" w:hAnsi="Calibri"/>
          <w:b w:val="0"/>
          <w:sz w:val="24"/>
        </w:rPr>
        <w:t xml:space="preserve">ype </w:t>
      </w:r>
      <w:r w:rsidRPr="00F31580">
        <w:rPr>
          <w:rFonts w:ascii="Calibri" w:hAnsi="Calibri"/>
          <w:b w:val="0"/>
          <w:sz w:val="24"/>
        </w:rPr>
        <w:t>“</w:t>
      </w:r>
      <w:r w:rsidR="00497302" w:rsidRPr="00F31580">
        <w:rPr>
          <w:rFonts w:ascii="Calibri" w:hAnsi="Calibri"/>
          <w:b w:val="0"/>
          <w:sz w:val="24"/>
        </w:rPr>
        <w:t>PER</w:t>
      </w:r>
      <w:r w:rsidRPr="00F31580">
        <w:rPr>
          <w:rFonts w:ascii="Calibri" w:hAnsi="Calibri"/>
          <w:b w:val="0"/>
          <w:sz w:val="24"/>
        </w:rPr>
        <w:t>”</w:t>
      </w:r>
      <w:r w:rsidR="00497302" w:rsidRPr="00F31580">
        <w:rPr>
          <w:rFonts w:ascii="Calibri" w:hAnsi="Calibri"/>
          <w:b w:val="0"/>
          <w:sz w:val="24"/>
        </w:rPr>
        <w:t xml:space="preserve"> in the </w:t>
      </w:r>
      <w:r w:rsidR="00827A0C" w:rsidRPr="00F31580">
        <w:rPr>
          <w:rFonts w:ascii="Calibri" w:hAnsi="Calibri"/>
          <w:b w:val="0"/>
          <w:sz w:val="24"/>
        </w:rPr>
        <w:t>Shortcuts Bar</w:t>
      </w:r>
      <w:r w:rsidR="00497302" w:rsidRPr="00F31580">
        <w:rPr>
          <w:rFonts w:ascii="Calibri" w:hAnsi="Calibri"/>
          <w:b w:val="0"/>
          <w:sz w:val="24"/>
        </w:rPr>
        <w:t xml:space="preserve"> and select the report</w:t>
      </w:r>
    </w:p>
    <w:p w:rsidR="00383448" w:rsidRPr="00F31580" w:rsidRDefault="00383448" w:rsidP="00787FAB">
      <w:pPr>
        <w:pStyle w:val="Command"/>
        <w:spacing w:before="0"/>
        <w:contextualSpacing/>
        <w:jc w:val="left"/>
        <w:rPr>
          <w:rFonts w:ascii="Calibri" w:hAnsi="Calibri"/>
          <w:sz w:val="24"/>
        </w:rPr>
      </w:pPr>
    </w:p>
    <w:p w:rsidR="00497302" w:rsidRPr="00F31580" w:rsidRDefault="00383448" w:rsidP="00787FAB">
      <w:pPr>
        <w:pStyle w:val="Heading3"/>
        <w:keepNext w:val="0"/>
        <w:spacing w:before="0"/>
        <w:contextualSpacing/>
        <w:jc w:val="left"/>
        <w:rPr>
          <w:rFonts w:ascii="Calibri" w:hAnsi="Calibri"/>
          <w:sz w:val="24"/>
          <w:u w:val="single"/>
        </w:rPr>
      </w:pPr>
      <w:r w:rsidRPr="00F31580">
        <w:rPr>
          <w:rFonts w:ascii="Calibri" w:hAnsi="Calibri"/>
          <w:sz w:val="24"/>
          <w:u w:val="single"/>
        </w:rPr>
        <w:t>Columns</w:t>
      </w:r>
      <w:r w:rsidR="00584CFE" w:rsidRPr="00F31580">
        <w:rPr>
          <w:rFonts w:ascii="Calibri" w:hAnsi="Calibri"/>
          <w:sz w:val="24"/>
          <w:u w:val="single"/>
        </w:rPr>
        <w:t xml:space="preserve"> I</w:t>
      </w:r>
      <w:r w:rsidR="00497302" w:rsidRPr="00F31580">
        <w:rPr>
          <w:rFonts w:ascii="Calibri" w:hAnsi="Calibri"/>
          <w:sz w:val="24"/>
          <w:u w:val="single"/>
        </w:rPr>
        <w:t>nclude:</w:t>
      </w:r>
    </w:p>
    <w:p w:rsidR="00787FAB" w:rsidRPr="00F31580" w:rsidRDefault="00787FAB" w:rsidP="00787FAB">
      <w:pPr>
        <w:pStyle w:val="Heading3"/>
        <w:keepNext w:val="0"/>
        <w:spacing w:before="0"/>
        <w:contextualSpacing/>
        <w:jc w:val="left"/>
        <w:rPr>
          <w:rFonts w:ascii="Calibri" w:hAnsi="Calibri"/>
          <w:sz w:val="24"/>
        </w:rPr>
      </w:pPr>
    </w:p>
    <w:p w:rsidR="00497302" w:rsidRPr="00F31580" w:rsidRDefault="004B79B4" w:rsidP="00787FAB">
      <w:pPr>
        <w:pStyle w:val="Heading3"/>
        <w:keepNext w:val="0"/>
        <w:spacing w:before="0"/>
        <w:contextualSpacing/>
        <w:jc w:val="left"/>
        <w:rPr>
          <w:rFonts w:ascii="Calibri" w:hAnsi="Calibri"/>
          <w:b w:val="0"/>
          <w:sz w:val="24"/>
        </w:rPr>
      </w:pPr>
      <w:r w:rsidRPr="00F31580">
        <w:rPr>
          <w:rFonts w:ascii="Calibri" w:hAnsi="Calibri"/>
          <w:b w:val="0"/>
          <w:sz w:val="24"/>
          <w:u w:val="single"/>
        </w:rPr>
        <w:t>Cust #</w:t>
      </w:r>
      <w:r w:rsidR="00787FAB" w:rsidRPr="00F31580">
        <w:rPr>
          <w:rFonts w:ascii="Calibri" w:hAnsi="Calibri"/>
          <w:b w:val="0"/>
          <w:sz w:val="24"/>
          <w:u w:val="single"/>
        </w:rPr>
        <w:t>:</w:t>
      </w:r>
      <w:r w:rsidR="00787FAB" w:rsidRPr="00F31580">
        <w:rPr>
          <w:rFonts w:ascii="Calibri" w:hAnsi="Calibri"/>
          <w:b w:val="0"/>
          <w:sz w:val="24"/>
        </w:rPr>
        <w:t xml:space="preserve"> </w:t>
      </w:r>
      <w:r w:rsidR="00497302" w:rsidRPr="00F31580">
        <w:rPr>
          <w:rFonts w:ascii="Calibri" w:hAnsi="Calibri"/>
          <w:b w:val="0"/>
          <w:sz w:val="24"/>
        </w:rPr>
        <w:t xml:space="preserve">This </w:t>
      </w:r>
      <w:r w:rsidR="00383448" w:rsidRPr="00F31580">
        <w:rPr>
          <w:rFonts w:ascii="Calibri" w:hAnsi="Calibri"/>
          <w:b w:val="0"/>
          <w:sz w:val="24"/>
        </w:rPr>
        <w:t>column</w:t>
      </w:r>
      <w:r w:rsidR="00497302" w:rsidRPr="00F31580">
        <w:rPr>
          <w:rFonts w:ascii="Calibri" w:hAnsi="Calibri"/>
          <w:b w:val="0"/>
          <w:sz w:val="24"/>
        </w:rPr>
        <w:t xml:space="preserve"> shows the Customer Number assigned to this customer.</w:t>
      </w:r>
    </w:p>
    <w:p w:rsidR="00787FAB" w:rsidRPr="00F31580" w:rsidRDefault="00787FAB" w:rsidP="00787FAB">
      <w:pPr>
        <w:pStyle w:val="Heading3"/>
        <w:keepNext w:val="0"/>
        <w:spacing w:before="0"/>
        <w:contextualSpacing/>
        <w:jc w:val="left"/>
        <w:rPr>
          <w:rFonts w:ascii="Calibri" w:hAnsi="Calibri"/>
          <w:sz w:val="24"/>
        </w:rPr>
      </w:pPr>
    </w:p>
    <w:p w:rsidR="00497302" w:rsidRPr="00F31580" w:rsidRDefault="00497302" w:rsidP="00787FAB">
      <w:pPr>
        <w:pStyle w:val="Heading3"/>
        <w:keepNext w:val="0"/>
        <w:spacing w:before="0"/>
        <w:contextualSpacing/>
        <w:jc w:val="left"/>
        <w:rPr>
          <w:rFonts w:ascii="Calibri" w:hAnsi="Calibri"/>
          <w:b w:val="0"/>
          <w:sz w:val="24"/>
        </w:rPr>
      </w:pPr>
      <w:r w:rsidRPr="00F31580">
        <w:rPr>
          <w:rFonts w:ascii="Calibri" w:hAnsi="Calibri"/>
          <w:b w:val="0"/>
          <w:sz w:val="24"/>
          <w:u w:val="single"/>
        </w:rPr>
        <w:t>Name</w:t>
      </w:r>
      <w:r w:rsidR="00787FAB" w:rsidRPr="00F31580">
        <w:rPr>
          <w:rFonts w:ascii="Calibri" w:hAnsi="Calibri"/>
          <w:b w:val="0"/>
          <w:sz w:val="24"/>
          <w:u w:val="single"/>
        </w:rPr>
        <w:t>:</w:t>
      </w:r>
      <w:r w:rsidR="00787FAB" w:rsidRPr="00F31580">
        <w:rPr>
          <w:rFonts w:ascii="Calibri" w:hAnsi="Calibri"/>
          <w:b w:val="0"/>
          <w:sz w:val="24"/>
        </w:rPr>
        <w:t xml:space="preserve"> </w:t>
      </w:r>
      <w:r w:rsidRPr="00F31580">
        <w:rPr>
          <w:rFonts w:ascii="Calibri" w:hAnsi="Calibri"/>
          <w:b w:val="0"/>
          <w:sz w:val="24"/>
        </w:rPr>
        <w:t>This column shows the Customer</w:t>
      </w:r>
      <w:r w:rsidR="00383448" w:rsidRPr="00F31580">
        <w:rPr>
          <w:rFonts w:ascii="Calibri" w:hAnsi="Calibri"/>
          <w:b w:val="0"/>
          <w:sz w:val="24"/>
        </w:rPr>
        <w:t>’s N</w:t>
      </w:r>
      <w:r w:rsidRPr="00F31580">
        <w:rPr>
          <w:rFonts w:ascii="Calibri" w:hAnsi="Calibri"/>
          <w:b w:val="0"/>
          <w:sz w:val="24"/>
        </w:rPr>
        <w:t>ame.</w:t>
      </w:r>
    </w:p>
    <w:p w:rsidR="00787FAB" w:rsidRPr="00F31580" w:rsidRDefault="00787FAB" w:rsidP="00787FAB">
      <w:pPr>
        <w:pStyle w:val="Heading3"/>
        <w:keepNext w:val="0"/>
        <w:spacing w:before="0"/>
        <w:contextualSpacing/>
        <w:jc w:val="left"/>
        <w:rPr>
          <w:rFonts w:ascii="Calibri" w:hAnsi="Calibri"/>
          <w:sz w:val="24"/>
        </w:rPr>
      </w:pPr>
    </w:p>
    <w:p w:rsidR="00497302" w:rsidRPr="00F31580" w:rsidRDefault="00497302" w:rsidP="00787FAB">
      <w:pPr>
        <w:pStyle w:val="Heading3"/>
        <w:keepNext w:val="0"/>
        <w:spacing w:before="0"/>
        <w:contextualSpacing/>
        <w:jc w:val="left"/>
        <w:rPr>
          <w:rFonts w:ascii="Calibri" w:hAnsi="Calibri"/>
          <w:b w:val="0"/>
          <w:sz w:val="24"/>
        </w:rPr>
      </w:pPr>
      <w:r w:rsidRPr="00F31580">
        <w:rPr>
          <w:rFonts w:ascii="Calibri" w:hAnsi="Calibri"/>
          <w:b w:val="0"/>
          <w:sz w:val="24"/>
          <w:u w:val="single"/>
        </w:rPr>
        <w:t>City</w:t>
      </w:r>
      <w:r w:rsidR="00787FAB" w:rsidRPr="00F31580">
        <w:rPr>
          <w:rFonts w:ascii="Calibri" w:hAnsi="Calibri"/>
          <w:b w:val="0"/>
          <w:sz w:val="24"/>
          <w:u w:val="single"/>
        </w:rPr>
        <w:t>:</w:t>
      </w:r>
      <w:r w:rsidR="00787FAB" w:rsidRPr="00F31580">
        <w:rPr>
          <w:rFonts w:ascii="Calibri" w:hAnsi="Calibri"/>
          <w:b w:val="0"/>
          <w:sz w:val="24"/>
        </w:rPr>
        <w:t xml:space="preserve"> </w:t>
      </w:r>
      <w:r w:rsidRPr="00F31580">
        <w:rPr>
          <w:rFonts w:ascii="Calibri" w:hAnsi="Calibri"/>
          <w:b w:val="0"/>
          <w:sz w:val="24"/>
        </w:rPr>
        <w:t>This column lists the Customer’s City.</w:t>
      </w:r>
    </w:p>
    <w:p w:rsidR="00787FAB" w:rsidRPr="00F31580" w:rsidRDefault="00787FAB" w:rsidP="00787FAB">
      <w:pPr>
        <w:pStyle w:val="Heading3"/>
        <w:keepNext w:val="0"/>
        <w:spacing w:before="0"/>
        <w:contextualSpacing/>
        <w:jc w:val="left"/>
        <w:rPr>
          <w:rFonts w:ascii="Calibri" w:hAnsi="Calibri"/>
          <w:sz w:val="24"/>
        </w:rPr>
      </w:pPr>
    </w:p>
    <w:p w:rsidR="00497302" w:rsidRPr="00F31580" w:rsidRDefault="00497302" w:rsidP="00787FAB">
      <w:pPr>
        <w:pStyle w:val="Heading3"/>
        <w:keepNext w:val="0"/>
        <w:spacing w:before="0"/>
        <w:contextualSpacing/>
        <w:jc w:val="left"/>
        <w:rPr>
          <w:rFonts w:ascii="Calibri" w:hAnsi="Calibri"/>
          <w:b w:val="0"/>
          <w:sz w:val="24"/>
        </w:rPr>
      </w:pPr>
      <w:r w:rsidRPr="00F31580">
        <w:rPr>
          <w:rFonts w:ascii="Calibri" w:hAnsi="Calibri"/>
          <w:b w:val="0"/>
          <w:sz w:val="24"/>
          <w:u w:val="single"/>
        </w:rPr>
        <w:t>St</w:t>
      </w:r>
      <w:r w:rsidR="00787FAB" w:rsidRPr="00F31580">
        <w:rPr>
          <w:rFonts w:ascii="Calibri" w:hAnsi="Calibri"/>
          <w:b w:val="0"/>
          <w:sz w:val="24"/>
          <w:u w:val="single"/>
        </w:rPr>
        <w:t>:</w:t>
      </w:r>
      <w:r w:rsidR="00787FAB" w:rsidRPr="00F31580">
        <w:rPr>
          <w:rFonts w:ascii="Calibri" w:hAnsi="Calibri"/>
          <w:b w:val="0"/>
          <w:sz w:val="24"/>
        </w:rPr>
        <w:t xml:space="preserve"> </w:t>
      </w:r>
      <w:r w:rsidRPr="00F31580">
        <w:rPr>
          <w:rFonts w:ascii="Calibri" w:hAnsi="Calibri"/>
          <w:b w:val="0"/>
          <w:sz w:val="24"/>
        </w:rPr>
        <w:t>This column lists the Customer’s State or Province.</w:t>
      </w:r>
    </w:p>
    <w:p w:rsidR="00787FAB" w:rsidRPr="00F31580" w:rsidRDefault="00787FAB" w:rsidP="00787FAB">
      <w:pPr>
        <w:pStyle w:val="Heading3"/>
        <w:keepNext w:val="0"/>
        <w:spacing w:before="0"/>
        <w:contextualSpacing/>
        <w:jc w:val="left"/>
        <w:rPr>
          <w:rFonts w:ascii="Calibri" w:hAnsi="Calibri"/>
          <w:sz w:val="24"/>
        </w:rPr>
      </w:pPr>
    </w:p>
    <w:p w:rsidR="00787FAB" w:rsidRPr="00F31580" w:rsidRDefault="00497302" w:rsidP="00787FAB">
      <w:pPr>
        <w:pStyle w:val="Heading3"/>
        <w:keepNext w:val="0"/>
        <w:spacing w:before="0"/>
        <w:contextualSpacing/>
        <w:jc w:val="left"/>
        <w:rPr>
          <w:rFonts w:ascii="Calibri" w:hAnsi="Calibri"/>
          <w:b w:val="0"/>
          <w:sz w:val="24"/>
        </w:rPr>
      </w:pPr>
      <w:r w:rsidRPr="00F31580">
        <w:rPr>
          <w:rFonts w:ascii="Calibri" w:hAnsi="Calibri"/>
          <w:b w:val="0"/>
          <w:sz w:val="24"/>
          <w:u w:val="single"/>
        </w:rPr>
        <w:t>COD</w:t>
      </w:r>
      <w:r w:rsidR="00787FAB" w:rsidRPr="00F31580">
        <w:rPr>
          <w:rFonts w:ascii="Calibri" w:hAnsi="Calibri"/>
          <w:b w:val="0"/>
          <w:sz w:val="24"/>
          <w:u w:val="single"/>
        </w:rPr>
        <w:t>:</w:t>
      </w:r>
      <w:r w:rsidR="00787FAB" w:rsidRPr="00F31580">
        <w:rPr>
          <w:b w:val="0"/>
          <w:sz w:val="24"/>
        </w:rPr>
        <w:t xml:space="preserve"> </w:t>
      </w:r>
      <w:r w:rsidRPr="00F31580">
        <w:rPr>
          <w:rFonts w:ascii="Calibri" w:hAnsi="Calibri"/>
          <w:b w:val="0"/>
          <w:sz w:val="24"/>
        </w:rPr>
        <w:t>This column shows the COD S</w:t>
      </w:r>
      <w:r w:rsidR="00383448" w:rsidRPr="00F31580">
        <w:rPr>
          <w:rFonts w:ascii="Calibri" w:hAnsi="Calibri"/>
          <w:b w:val="0"/>
          <w:sz w:val="24"/>
        </w:rPr>
        <w:t>tatus from the Customer Master:</w:t>
      </w:r>
      <w:r w:rsidRPr="00F31580">
        <w:rPr>
          <w:rFonts w:ascii="Calibri" w:hAnsi="Calibri"/>
          <w:b w:val="0"/>
          <w:sz w:val="24"/>
        </w:rPr>
        <w:t xml:space="preserve"> </w:t>
      </w:r>
    </w:p>
    <w:p w:rsidR="00787FAB" w:rsidRPr="00F31580" w:rsidRDefault="00787FAB" w:rsidP="00787FAB">
      <w:pPr>
        <w:pStyle w:val="Heading3"/>
        <w:keepNext w:val="0"/>
        <w:spacing w:before="0"/>
        <w:contextualSpacing/>
        <w:jc w:val="left"/>
        <w:rPr>
          <w:rFonts w:ascii="Calibri" w:hAnsi="Calibri"/>
          <w:b w:val="0"/>
          <w:sz w:val="24"/>
        </w:rPr>
      </w:pPr>
    </w:p>
    <w:p w:rsidR="00787FAB" w:rsidRPr="00F31580" w:rsidRDefault="00497302" w:rsidP="00787FAB">
      <w:pPr>
        <w:pStyle w:val="Heading3"/>
        <w:keepNext w:val="0"/>
        <w:numPr>
          <w:ilvl w:val="0"/>
          <w:numId w:val="5"/>
        </w:numPr>
        <w:spacing w:before="0"/>
        <w:contextualSpacing/>
        <w:jc w:val="left"/>
        <w:rPr>
          <w:b w:val="0"/>
          <w:sz w:val="24"/>
        </w:rPr>
      </w:pPr>
      <w:r w:rsidRPr="00F31580">
        <w:rPr>
          <w:rFonts w:ascii="Calibri" w:hAnsi="Calibri"/>
          <w:sz w:val="24"/>
        </w:rPr>
        <w:t>Y</w:t>
      </w:r>
      <w:r w:rsidR="00383448" w:rsidRPr="00F31580">
        <w:rPr>
          <w:rFonts w:ascii="Calibri" w:hAnsi="Calibri"/>
          <w:b w:val="0"/>
          <w:sz w:val="24"/>
        </w:rPr>
        <w:t xml:space="preserve"> for </w:t>
      </w:r>
      <w:r w:rsidRPr="00F31580">
        <w:rPr>
          <w:rFonts w:ascii="Calibri" w:hAnsi="Calibri"/>
          <w:b w:val="0"/>
          <w:sz w:val="24"/>
        </w:rPr>
        <w:t xml:space="preserve">Yes </w:t>
      </w:r>
      <w:r w:rsidR="00787FAB" w:rsidRPr="00F31580">
        <w:rPr>
          <w:rFonts w:ascii="Calibri" w:hAnsi="Calibri"/>
          <w:b w:val="0"/>
          <w:sz w:val="24"/>
        </w:rPr>
        <w:t>(</w:t>
      </w:r>
      <w:r w:rsidR="00787FAB" w:rsidRPr="00F31580">
        <w:rPr>
          <w:rFonts w:ascii="Calibri" w:hAnsi="Calibri"/>
          <w:sz w:val="24"/>
        </w:rPr>
        <w:t>CASH ONLY</w:t>
      </w:r>
      <w:r w:rsidR="00787FAB" w:rsidRPr="00F31580">
        <w:rPr>
          <w:rFonts w:ascii="Calibri" w:hAnsi="Calibri"/>
          <w:b w:val="0"/>
          <w:sz w:val="24"/>
        </w:rPr>
        <w:t>)</w:t>
      </w:r>
    </w:p>
    <w:p w:rsidR="00497302" w:rsidRPr="00F31580" w:rsidRDefault="00497302" w:rsidP="00787FAB">
      <w:pPr>
        <w:pStyle w:val="Heading3"/>
        <w:keepNext w:val="0"/>
        <w:numPr>
          <w:ilvl w:val="0"/>
          <w:numId w:val="5"/>
        </w:numPr>
        <w:spacing w:before="0"/>
        <w:contextualSpacing/>
        <w:jc w:val="left"/>
        <w:rPr>
          <w:b w:val="0"/>
          <w:sz w:val="24"/>
        </w:rPr>
      </w:pPr>
      <w:r w:rsidRPr="00F31580">
        <w:rPr>
          <w:rFonts w:ascii="Calibri" w:hAnsi="Calibri"/>
          <w:sz w:val="24"/>
        </w:rPr>
        <w:lastRenderedPageBreak/>
        <w:t>N</w:t>
      </w:r>
      <w:r w:rsidR="00383448" w:rsidRPr="00F31580">
        <w:rPr>
          <w:rFonts w:ascii="Calibri" w:hAnsi="Calibri"/>
          <w:b w:val="0"/>
          <w:sz w:val="24"/>
        </w:rPr>
        <w:t xml:space="preserve"> for </w:t>
      </w:r>
      <w:r w:rsidRPr="00F31580">
        <w:rPr>
          <w:rFonts w:ascii="Calibri" w:hAnsi="Calibri"/>
          <w:b w:val="0"/>
          <w:sz w:val="24"/>
        </w:rPr>
        <w:t>No (</w:t>
      </w:r>
      <w:r w:rsidRPr="00F31580">
        <w:rPr>
          <w:rFonts w:ascii="Calibri" w:hAnsi="Calibri"/>
          <w:sz w:val="24"/>
        </w:rPr>
        <w:t>Not on COD status</w:t>
      </w:r>
      <w:r w:rsidRPr="00F31580">
        <w:rPr>
          <w:rFonts w:ascii="Calibri" w:hAnsi="Calibri"/>
          <w:b w:val="0"/>
          <w:sz w:val="24"/>
        </w:rPr>
        <w:t>)</w:t>
      </w:r>
    </w:p>
    <w:p w:rsidR="00787FAB" w:rsidRPr="00F31580" w:rsidRDefault="00787FAB" w:rsidP="00787FAB">
      <w:pPr>
        <w:pStyle w:val="Heading3"/>
        <w:keepNext w:val="0"/>
        <w:spacing w:before="0"/>
        <w:contextualSpacing/>
        <w:jc w:val="left"/>
        <w:rPr>
          <w:rFonts w:ascii="Calibri" w:hAnsi="Calibri"/>
          <w:sz w:val="24"/>
        </w:rPr>
      </w:pPr>
    </w:p>
    <w:p w:rsidR="00787FAB" w:rsidRPr="00F31580" w:rsidRDefault="00497302" w:rsidP="00787FAB">
      <w:pPr>
        <w:pStyle w:val="Heading3"/>
        <w:keepNext w:val="0"/>
        <w:spacing w:before="0"/>
        <w:contextualSpacing/>
        <w:jc w:val="left"/>
        <w:rPr>
          <w:rFonts w:ascii="Calibri" w:hAnsi="Calibri"/>
          <w:b w:val="0"/>
          <w:sz w:val="24"/>
        </w:rPr>
      </w:pPr>
      <w:r w:rsidRPr="00F31580">
        <w:rPr>
          <w:rFonts w:ascii="Calibri" w:hAnsi="Calibri"/>
          <w:b w:val="0"/>
          <w:sz w:val="24"/>
          <w:u w:val="single"/>
        </w:rPr>
        <w:t>TX</w:t>
      </w:r>
      <w:r w:rsidR="00787FAB" w:rsidRPr="00F31580">
        <w:rPr>
          <w:rFonts w:ascii="Calibri" w:hAnsi="Calibri"/>
          <w:b w:val="0"/>
          <w:sz w:val="24"/>
          <w:u w:val="single"/>
        </w:rPr>
        <w:t>:</w:t>
      </w:r>
      <w:r w:rsidR="00787FAB" w:rsidRPr="00F31580">
        <w:rPr>
          <w:rFonts w:ascii="Calibri" w:hAnsi="Calibri"/>
          <w:b w:val="0"/>
          <w:sz w:val="24"/>
        </w:rPr>
        <w:t xml:space="preserve"> </w:t>
      </w:r>
      <w:r w:rsidR="00383448" w:rsidRPr="00F31580">
        <w:rPr>
          <w:rFonts w:ascii="Calibri" w:hAnsi="Calibri"/>
          <w:b w:val="0"/>
          <w:sz w:val="24"/>
        </w:rPr>
        <w:t>This column defines the customer’s</w:t>
      </w:r>
      <w:r w:rsidRPr="00F31580">
        <w:rPr>
          <w:rFonts w:ascii="Calibri" w:hAnsi="Calibri"/>
          <w:b w:val="0"/>
          <w:sz w:val="24"/>
        </w:rPr>
        <w:t xml:space="preserve"> taxable status.  Here you will find the tax code that follows their usual taxable nature.  Typical settings are</w:t>
      </w:r>
      <w:r w:rsidR="00787FAB" w:rsidRPr="00F31580">
        <w:rPr>
          <w:rFonts w:ascii="Calibri" w:hAnsi="Calibri"/>
          <w:b w:val="0"/>
          <w:sz w:val="24"/>
        </w:rPr>
        <w:t>:</w:t>
      </w:r>
      <w:r w:rsidRPr="00F31580">
        <w:rPr>
          <w:rFonts w:ascii="Calibri" w:hAnsi="Calibri"/>
          <w:b w:val="0"/>
          <w:sz w:val="24"/>
        </w:rPr>
        <w:t xml:space="preserve"> </w:t>
      </w:r>
    </w:p>
    <w:p w:rsidR="00787FAB" w:rsidRPr="00F31580" w:rsidRDefault="00787FAB" w:rsidP="00787FAB">
      <w:pPr>
        <w:pStyle w:val="Heading3"/>
        <w:keepNext w:val="0"/>
        <w:spacing w:before="0"/>
        <w:contextualSpacing/>
        <w:jc w:val="left"/>
        <w:rPr>
          <w:rFonts w:ascii="Calibri" w:hAnsi="Calibri"/>
          <w:b w:val="0"/>
          <w:sz w:val="24"/>
        </w:rPr>
      </w:pPr>
    </w:p>
    <w:p w:rsidR="00787FAB" w:rsidRPr="00F31580" w:rsidRDefault="00A44DFC" w:rsidP="00787FAB">
      <w:pPr>
        <w:pStyle w:val="Heading3"/>
        <w:keepNext w:val="0"/>
        <w:numPr>
          <w:ilvl w:val="0"/>
          <w:numId w:val="6"/>
        </w:numPr>
        <w:spacing w:before="0"/>
        <w:contextualSpacing/>
        <w:jc w:val="left"/>
        <w:rPr>
          <w:rFonts w:ascii="Calibri" w:hAnsi="Calibri"/>
          <w:b w:val="0"/>
          <w:sz w:val="24"/>
        </w:rPr>
      </w:pPr>
      <w:r w:rsidRPr="00F31580">
        <w:rPr>
          <w:rFonts w:ascii="Calibri" w:hAnsi="Calibri"/>
          <w:b w:val="0"/>
          <w:sz w:val="24"/>
        </w:rPr>
        <w:t>“</w:t>
      </w:r>
      <w:r w:rsidR="00497302" w:rsidRPr="00F31580">
        <w:rPr>
          <w:rFonts w:ascii="Calibri" w:hAnsi="Calibri"/>
          <w:b w:val="0"/>
          <w:sz w:val="24"/>
        </w:rPr>
        <w:t>00</w:t>
      </w:r>
      <w:r w:rsidRPr="00F31580">
        <w:rPr>
          <w:rFonts w:ascii="Calibri" w:hAnsi="Calibri"/>
          <w:b w:val="0"/>
          <w:sz w:val="24"/>
        </w:rPr>
        <w:t>”</w:t>
      </w:r>
      <w:r w:rsidR="00787FAB" w:rsidRPr="00F31580">
        <w:rPr>
          <w:rFonts w:ascii="Calibri" w:hAnsi="Calibri"/>
          <w:b w:val="0"/>
          <w:sz w:val="24"/>
        </w:rPr>
        <w:t xml:space="preserve"> for Non-Taxable</w:t>
      </w:r>
    </w:p>
    <w:p w:rsidR="00497302" w:rsidRPr="00F31580" w:rsidRDefault="00A44DFC" w:rsidP="00787FAB">
      <w:pPr>
        <w:pStyle w:val="Heading3"/>
        <w:keepNext w:val="0"/>
        <w:numPr>
          <w:ilvl w:val="0"/>
          <w:numId w:val="6"/>
        </w:numPr>
        <w:spacing w:before="0"/>
        <w:contextualSpacing/>
        <w:jc w:val="left"/>
        <w:rPr>
          <w:rFonts w:ascii="Calibri" w:hAnsi="Calibri"/>
          <w:b w:val="0"/>
          <w:sz w:val="24"/>
        </w:rPr>
      </w:pPr>
      <w:r w:rsidRPr="00F31580">
        <w:rPr>
          <w:rFonts w:ascii="Calibri" w:hAnsi="Calibri"/>
          <w:b w:val="0"/>
          <w:sz w:val="24"/>
        </w:rPr>
        <w:t>“</w:t>
      </w:r>
      <w:r w:rsidR="00497302" w:rsidRPr="00F31580">
        <w:rPr>
          <w:rFonts w:ascii="Calibri" w:hAnsi="Calibri"/>
          <w:b w:val="0"/>
          <w:sz w:val="24"/>
        </w:rPr>
        <w:t>01</w:t>
      </w:r>
      <w:r w:rsidRPr="00F31580">
        <w:rPr>
          <w:rFonts w:ascii="Calibri" w:hAnsi="Calibri"/>
          <w:b w:val="0"/>
          <w:sz w:val="24"/>
        </w:rPr>
        <w:t>”</w:t>
      </w:r>
      <w:r w:rsidR="00787FAB" w:rsidRPr="00F31580">
        <w:rPr>
          <w:rFonts w:ascii="Calibri" w:hAnsi="Calibri"/>
          <w:b w:val="0"/>
          <w:sz w:val="24"/>
        </w:rPr>
        <w:t xml:space="preserve"> for Taxable</w:t>
      </w:r>
    </w:p>
    <w:p w:rsidR="00787FAB" w:rsidRPr="00F31580" w:rsidRDefault="00787FAB" w:rsidP="00787FAB">
      <w:pPr>
        <w:pStyle w:val="Heading3"/>
        <w:keepNext w:val="0"/>
        <w:spacing w:before="0"/>
        <w:contextualSpacing/>
        <w:jc w:val="left"/>
        <w:rPr>
          <w:rFonts w:ascii="Calibri" w:hAnsi="Calibri"/>
          <w:sz w:val="24"/>
        </w:rPr>
      </w:pPr>
    </w:p>
    <w:p w:rsidR="00787FAB" w:rsidRPr="00F31580" w:rsidRDefault="00497302" w:rsidP="00787FAB">
      <w:pPr>
        <w:pStyle w:val="Heading3"/>
        <w:keepNext w:val="0"/>
        <w:spacing w:before="0"/>
        <w:contextualSpacing/>
        <w:jc w:val="left"/>
        <w:rPr>
          <w:rFonts w:ascii="Calibri" w:hAnsi="Calibri"/>
          <w:b w:val="0"/>
          <w:sz w:val="24"/>
        </w:rPr>
      </w:pPr>
      <w:r w:rsidRPr="00F31580">
        <w:rPr>
          <w:rFonts w:ascii="Calibri" w:hAnsi="Calibri"/>
          <w:b w:val="0"/>
          <w:sz w:val="24"/>
          <w:u w:val="single"/>
        </w:rPr>
        <w:t>FS</w:t>
      </w:r>
      <w:r w:rsidR="00787FAB" w:rsidRPr="00F31580">
        <w:rPr>
          <w:rFonts w:ascii="Calibri" w:hAnsi="Calibri"/>
          <w:b w:val="0"/>
          <w:sz w:val="24"/>
          <w:u w:val="single"/>
        </w:rPr>
        <w:t>:</w:t>
      </w:r>
      <w:r w:rsidR="00787FAB" w:rsidRPr="00F31580">
        <w:rPr>
          <w:rFonts w:ascii="Calibri" w:hAnsi="Calibri"/>
          <w:b w:val="0"/>
          <w:sz w:val="24"/>
        </w:rPr>
        <w:t xml:space="preserve"> </w:t>
      </w:r>
      <w:r w:rsidRPr="00F31580">
        <w:rPr>
          <w:rFonts w:ascii="Calibri" w:hAnsi="Calibri"/>
          <w:b w:val="0"/>
          <w:sz w:val="24"/>
        </w:rPr>
        <w:t xml:space="preserve">This </w:t>
      </w:r>
      <w:r w:rsidR="00383448" w:rsidRPr="00F31580">
        <w:rPr>
          <w:rFonts w:ascii="Calibri" w:hAnsi="Calibri"/>
          <w:b w:val="0"/>
          <w:sz w:val="24"/>
        </w:rPr>
        <w:t>column</w:t>
      </w:r>
      <w:r w:rsidRPr="00F31580">
        <w:rPr>
          <w:rFonts w:ascii="Calibri" w:hAnsi="Calibri"/>
          <w:b w:val="0"/>
          <w:sz w:val="24"/>
        </w:rPr>
        <w:t xml:space="preserve"> shows the front sales code that best fits the customer’s buying habits at the Front Counter (Parts Counter).  The most common codes for this field are</w:t>
      </w:r>
      <w:r w:rsidR="00383448" w:rsidRPr="00F31580">
        <w:rPr>
          <w:rFonts w:ascii="Calibri" w:hAnsi="Calibri"/>
          <w:b w:val="0"/>
          <w:sz w:val="24"/>
        </w:rPr>
        <w:t>:</w:t>
      </w:r>
      <w:r w:rsidRPr="00F31580">
        <w:rPr>
          <w:rFonts w:ascii="Calibri" w:hAnsi="Calibri"/>
          <w:b w:val="0"/>
          <w:sz w:val="24"/>
        </w:rPr>
        <w:t xml:space="preserve"> </w:t>
      </w:r>
    </w:p>
    <w:p w:rsidR="00787FAB" w:rsidRPr="00F31580" w:rsidRDefault="00787FAB" w:rsidP="00787FAB">
      <w:pPr>
        <w:pStyle w:val="Heading3"/>
        <w:keepNext w:val="0"/>
        <w:spacing w:before="0"/>
        <w:contextualSpacing/>
        <w:jc w:val="left"/>
        <w:rPr>
          <w:rFonts w:ascii="Calibri" w:hAnsi="Calibri"/>
          <w:b w:val="0"/>
          <w:sz w:val="24"/>
        </w:rPr>
      </w:pPr>
    </w:p>
    <w:p w:rsidR="00787FAB" w:rsidRPr="00F31580" w:rsidRDefault="00787FAB" w:rsidP="00787FAB">
      <w:pPr>
        <w:pStyle w:val="Heading3"/>
        <w:keepNext w:val="0"/>
        <w:numPr>
          <w:ilvl w:val="0"/>
          <w:numId w:val="7"/>
        </w:numPr>
        <w:spacing w:before="0"/>
        <w:contextualSpacing/>
        <w:jc w:val="left"/>
        <w:rPr>
          <w:rFonts w:ascii="Calibri" w:hAnsi="Calibri"/>
          <w:b w:val="0"/>
          <w:sz w:val="24"/>
        </w:rPr>
      </w:pPr>
      <w:r w:rsidRPr="00F31580">
        <w:rPr>
          <w:rFonts w:ascii="Calibri" w:hAnsi="Calibri"/>
          <w:b w:val="0"/>
          <w:sz w:val="24"/>
        </w:rPr>
        <w:t>01=Parts Counter Sales</w:t>
      </w:r>
    </w:p>
    <w:p w:rsidR="00787FAB" w:rsidRPr="00F31580" w:rsidRDefault="00787FAB" w:rsidP="00787FAB">
      <w:pPr>
        <w:pStyle w:val="Heading3"/>
        <w:keepNext w:val="0"/>
        <w:numPr>
          <w:ilvl w:val="0"/>
          <w:numId w:val="7"/>
        </w:numPr>
        <w:spacing w:before="0"/>
        <w:contextualSpacing/>
        <w:jc w:val="left"/>
        <w:rPr>
          <w:rFonts w:ascii="Calibri" w:hAnsi="Calibri"/>
          <w:b w:val="0"/>
          <w:sz w:val="24"/>
        </w:rPr>
      </w:pPr>
      <w:r w:rsidRPr="00F31580">
        <w:rPr>
          <w:rFonts w:ascii="Calibri" w:hAnsi="Calibri"/>
          <w:b w:val="0"/>
          <w:sz w:val="24"/>
        </w:rPr>
        <w:t>02=Parts Counter Sales</w:t>
      </w:r>
    </w:p>
    <w:p w:rsidR="00787FAB" w:rsidRPr="00F31580" w:rsidRDefault="00787FAB" w:rsidP="00787FAB">
      <w:pPr>
        <w:pStyle w:val="Heading3"/>
        <w:keepNext w:val="0"/>
        <w:numPr>
          <w:ilvl w:val="0"/>
          <w:numId w:val="7"/>
        </w:numPr>
        <w:spacing w:before="0"/>
        <w:contextualSpacing/>
        <w:jc w:val="left"/>
        <w:rPr>
          <w:rFonts w:ascii="Calibri" w:hAnsi="Calibri"/>
          <w:b w:val="0"/>
          <w:sz w:val="24"/>
        </w:rPr>
      </w:pPr>
      <w:r w:rsidRPr="00F31580">
        <w:rPr>
          <w:rFonts w:ascii="Calibri" w:hAnsi="Calibri"/>
          <w:b w:val="0"/>
          <w:sz w:val="24"/>
        </w:rPr>
        <w:t>05=Parts Counter Sales</w:t>
      </w:r>
    </w:p>
    <w:p w:rsidR="00787FAB" w:rsidRPr="00F31580" w:rsidRDefault="00787FAB" w:rsidP="00787FAB">
      <w:pPr>
        <w:pStyle w:val="Heading3"/>
        <w:keepNext w:val="0"/>
        <w:numPr>
          <w:ilvl w:val="0"/>
          <w:numId w:val="7"/>
        </w:numPr>
        <w:spacing w:before="0"/>
        <w:contextualSpacing/>
        <w:jc w:val="left"/>
        <w:rPr>
          <w:rFonts w:ascii="Calibri" w:hAnsi="Calibri"/>
          <w:b w:val="0"/>
          <w:sz w:val="24"/>
        </w:rPr>
      </w:pPr>
      <w:r w:rsidRPr="00F31580">
        <w:rPr>
          <w:rFonts w:ascii="Calibri" w:hAnsi="Calibri"/>
          <w:b w:val="0"/>
          <w:sz w:val="24"/>
        </w:rPr>
        <w:t>07=Parts Counter Sales</w:t>
      </w:r>
    </w:p>
    <w:p w:rsidR="00787FAB" w:rsidRPr="00F31580" w:rsidRDefault="00787FAB" w:rsidP="00787FAB">
      <w:pPr>
        <w:pStyle w:val="Heading3"/>
        <w:keepNext w:val="0"/>
        <w:numPr>
          <w:ilvl w:val="0"/>
          <w:numId w:val="7"/>
        </w:numPr>
        <w:spacing w:before="0"/>
        <w:contextualSpacing/>
        <w:jc w:val="left"/>
        <w:rPr>
          <w:rFonts w:ascii="Calibri" w:hAnsi="Calibri"/>
          <w:b w:val="0"/>
          <w:sz w:val="24"/>
        </w:rPr>
      </w:pPr>
      <w:r w:rsidRPr="00F31580">
        <w:rPr>
          <w:rFonts w:ascii="Calibri" w:hAnsi="Calibri"/>
          <w:b w:val="0"/>
          <w:sz w:val="24"/>
        </w:rPr>
        <w:t>09=Shop Internal Taxable</w:t>
      </w:r>
    </w:p>
    <w:p w:rsidR="00787FAB" w:rsidRPr="00F31580" w:rsidRDefault="00497302" w:rsidP="00787FAB">
      <w:pPr>
        <w:pStyle w:val="Heading3"/>
        <w:keepNext w:val="0"/>
        <w:numPr>
          <w:ilvl w:val="0"/>
          <w:numId w:val="7"/>
        </w:numPr>
        <w:spacing w:before="0"/>
        <w:contextualSpacing/>
        <w:jc w:val="left"/>
        <w:rPr>
          <w:rFonts w:ascii="Calibri" w:hAnsi="Calibri"/>
          <w:b w:val="0"/>
          <w:sz w:val="24"/>
        </w:rPr>
      </w:pPr>
      <w:r w:rsidRPr="00F31580">
        <w:rPr>
          <w:rFonts w:ascii="Calibri" w:hAnsi="Calibri"/>
          <w:b w:val="0"/>
          <w:sz w:val="24"/>
        </w:rPr>
        <w:t>10=Shop Internal Nontaxa</w:t>
      </w:r>
      <w:r w:rsidR="00787FAB" w:rsidRPr="00F31580">
        <w:rPr>
          <w:rFonts w:ascii="Calibri" w:hAnsi="Calibri"/>
          <w:b w:val="0"/>
          <w:sz w:val="24"/>
        </w:rPr>
        <w:t>ble</w:t>
      </w:r>
    </w:p>
    <w:p w:rsidR="00787FAB" w:rsidRPr="00F31580" w:rsidRDefault="00787FAB" w:rsidP="00787FAB">
      <w:pPr>
        <w:pStyle w:val="Heading3"/>
        <w:keepNext w:val="0"/>
        <w:numPr>
          <w:ilvl w:val="0"/>
          <w:numId w:val="7"/>
        </w:numPr>
        <w:spacing w:before="0"/>
        <w:contextualSpacing/>
        <w:jc w:val="left"/>
        <w:rPr>
          <w:rFonts w:ascii="Calibri" w:hAnsi="Calibri"/>
          <w:b w:val="0"/>
          <w:sz w:val="24"/>
        </w:rPr>
      </w:pPr>
      <w:r w:rsidRPr="00F31580">
        <w:rPr>
          <w:rFonts w:ascii="Calibri" w:hAnsi="Calibri"/>
          <w:b w:val="0"/>
          <w:sz w:val="24"/>
        </w:rPr>
        <w:t>11=Shop Warranty</w:t>
      </w:r>
    </w:p>
    <w:p w:rsidR="00497302" w:rsidRPr="00F31580" w:rsidRDefault="00497302" w:rsidP="00787FAB">
      <w:pPr>
        <w:pStyle w:val="Heading3"/>
        <w:keepNext w:val="0"/>
        <w:numPr>
          <w:ilvl w:val="0"/>
          <w:numId w:val="7"/>
        </w:numPr>
        <w:spacing w:before="0"/>
        <w:contextualSpacing/>
        <w:jc w:val="left"/>
        <w:rPr>
          <w:rFonts w:ascii="Calibri" w:hAnsi="Calibri"/>
          <w:b w:val="0"/>
          <w:sz w:val="24"/>
        </w:rPr>
      </w:pPr>
      <w:r w:rsidRPr="00F31580">
        <w:rPr>
          <w:rFonts w:ascii="Calibri" w:hAnsi="Calibri"/>
          <w:b w:val="0"/>
          <w:sz w:val="24"/>
        </w:rPr>
        <w:t>1</w:t>
      </w:r>
      <w:r w:rsidR="00787FAB" w:rsidRPr="00F31580">
        <w:rPr>
          <w:rFonts w:ascii="Calibri" w:hAnsi="Calibri"/>
          <w:b w:val="0"/>
          <w:sz w:val="24"/>
        </w:rPr>
        <w:t>2-20=Dealer Defined Sales Codes</w:t>
      </w:r>
    </w:p>
    <w:p w:rsidR="00787FAB" w:rsidRPr="00F31580" w:rsidRDefault="00787FAB" w:rsidP="00787FAB">
      <w:pPr>
        <w:pStyle w:val="Heading3"/>
        <w:keepNext w:val="0"/>
        <w:spacing w:before="0"/>
        <w:contextualSpacing/>
        <w:jc w:val="left"/>
        <w:rPr>
          <w:rFonts w:ascii="Calibri" w:hAnsi="Calibri"/>
          <w:sz w:val="24"/>
        </w:rPr>
      </w:pPr>
    </w:p>
    <w:p w:rsidR="00787FAB" w:rsidRPr="00F31580" w:rsidRDefault="00497302" w:rsidP="00787FAB">
      <w:pPr>
        <w:pStyle w:val="Heading3"/>
        <w:keepNext w:val="0"/>
        <w:spacing w:before="0"/>
        <w:contextualSpacing/>
        <w:jc w:val="left"/>
        <w:rPr>
          <w:rFonts w:ascii="Calibri" w:hAnsi="Calibri"/>
          <w:b w:val="0"/>
          <w:sz w:val="24"/>
        </w:rPr>
      </w:pPr>
      <w:r w:rsidRPr="00F31580">
        <w:rPr>
          <w:rFonts w:ascii="Calibri" w:hAnsi="Calibri"/>
          <w:b w:val="0"/>
          <w:sz w:val="24"/>
          <w:u w:val="single"/>
        </w:rPr>
        <w:t>BS</w:t>
      </w:r>
      <w:r w:rsidR="00787FAB" w:rsidRPr="00F31580">
        <w:rPr>
          <w:rFonts w:ascii="Calibri" w:hAnsi="Calibri"/>
          <w:b w:val="0"/>
          <w:sz w:val="24"/>
          <w:u w:val="single"/>
        </w:rPr>
        <w:t>:</w:t>
      </w:r>
      <w:r w:rsidR="00787FAB" w:rsidRPr="00F31580">
        <w:rPr>
          <w:rFonts w:ascii="Calibri" w:hAnsi="Calibri"/>
          <w:b w:val="0"/>
          <w:sz w:val="24"/>
        </w:rPr>
        <w:t xml:space="preserve"> </w:t>
      </w:r>
      <w:r w:rsidRPr="00F31580">
        <w:rPr>
          <w:rFonts w:ascii="Calibri" w:hAnsi="Calibri"/>
          <w:b w:val="0"/>
          <w:sz w:val="24"/>
        </w:rPr>
        <w:t xml:space="preserve">This </w:t>
      </w:r>
      <w:r w:rsidR="00383448" w:rsidRPr="00F31580">
        <w:rPr>
          <w:rFonts w:ascii="Calibri" w:hAnsi="Calibri"/>
          <w:b w:val="0"/>
          <w:sz w:val="24"/>
        </w:rPr>
        <w:t>column</w:t>
      </w:r>
      <w:r w:rsidRPr="00F31580">
        <w:rPr>
          <w:rFonts w:ascii="Calibri" w:hAnsi="Calibri"/>
          <w:b w:val="0"/>
          <w:sz w:val="24"/>
        </w:rPr>
        <w:t xml:space="preserve"> shows the back sales code that best fits the customer’s buying habits at the Back Counter (Shop).  The most common codes are:  </w:t>
      </w:r>
    </w:p>
    <w:p w:rsidR="00787FAB" w:rsidRPr="00F31580" w:rsidRDefault="00787FAB" w:rsidP="00787FAB">
      <w:pPr>
        <w:pStyle w:val="Heading3"/>
        <w:keepNext w:val="0"/>
        <w:spacing w:before="0"/>
        <w:contextualSpacing/>
        <w:jc w:val="left"/>
        <w:rPr>
          <w:rFonts w:ascii="Calibri" w:hAnsi="Calibri"/>
          <w:b w:val="0"/>
          <w:sz w:val="24"/>
        </w:rPr>
      </w:pPr>
    </w:p>
    <w:p w:rsidR="00787FAB" w:rsidRPr="00F31580" w:rsidRDefault="00787FAB" w:rsidP="00787FAB">
      <w:pPr>
        <w:pStyle w:val="Heading3"/>
        <w:keepNext w:val="0"/>
        <w:numPr>
          <w:ilvl w:val="0"/>
          <w:numId w:val="8"/>
        </w:numPr>
        <w:spacing w:before="0"/>
        <w:contextualSpacing/>
        <w:jc w:val="left"/>
        <w:rPr>
          <w:rFonts w:ascii="Calibri" w:hAnsi="Calibri"/>
          <w:b w:val="0"/>
          <w:sz w:val="24"/>
        </w:rPr>
      </w:pPr>
      <w:r w:rsidRPr="00F31580">
        <w:rPr>
          <w:rFonts w:ascii="Calibri" w:hAnsi="Calibri"/>
          <w:b w:val="0"/>
          <w:sz w:val="24"/>
        </w:rPr>
        <w:t>03=Shop Sales</w:t>
      </w:r>
    </w:p>
    <w:p w:rsidR="00787FAB" w:rsidRPr="00F31580" w:rsidRDefault="00787FAB" w:rsidP="00787FAB">
      <w:pPr>
        <w:pStyle w:val="Heading3"/>
        <w:keepNext w:val="0"/>
        <w:numPr>
          <w:ilvl w:val="0"/>
          <w:numId w:val="8"/>
        </w:numPr>
        <w:spacing w:before="0"/>
        <w:contextualSpacing/>
        <w:jc w:val="left"/>
        <w:rPr>
          <w:rFonts w:ascii="Calibri" w:hAnsi="Calibri"/>
          <w:b w:val="0"/>
          <w:sz w:val="24"/>
        </w:rPr>
      </w:pPr>
      <w:r w:rsidRPr="00F31580">
        <w:rPr>
          <w:rFonts w:ascii="Calibri" w:hAnsi="Calibri"/>
          <w:b w:val="0"/>
          <w:sz w:val="24"/>
        </w:rPr>
        <w:t>04=Shop Sales</w:t>
      </w:r>
    </w:p>
    <w:p w:rsidR="00787FAB" w:rsidRPr="00F31580" w:rsidRDefault="00787FAB" w:rsidP="00787FAB">
      <w:pPr>
        <w:pStyle w:val="Heading3"/>
        <w:keepNext w:val="0"/>
        <w:numPr>
          <w:ilvl w:val="0"/>
          <w:numId w:val="8"/>
        </w:numPr>
        <w:spacing w:before="0"/>
        <w:contextualSpacing/>
        <w:jc w:val="left"/>
        <w:rPr>
          <w:rFonts w:ascii="Calibri" w:hAnsi="Calibri"/>
          <w:b w:val="0"/>
          <w:sz w:val="24"/>
        </w:rPr>
      </w:pPr>
      <w:r w:rsidRPr="00F31580">
        <w:rPr>
          <w:rFonts w:ascii="Calibri" w:hAnsi="Calibri"/>
          <w:b w:val="0"/>
          <w:sz w:val="24"/>
        </w:rPr>
        <w:t>06=Shop Sales</w:t>
      </w:r>
    </w:p>
    <w:p w:rsidR="00787FAB" w:rsidRPr="00F31580" w:rsidRDefault="00497302" w:rsidP="00787FAB">
      <w:pPr>
        <w:pStyle w:val="Heading3"/>
        <w:keepNext w:val="0"/>
        <w:numPr>
          <w:ilvl w:val="0"/>
          <w:numId w:val="8"/>
        </w:numPr>
        <w:spacing w:before="0"/>
        <w:contextualSpacing/>
        <w:jc w:val="left"/>
        <w:rPr>
          <w:rFonts w:ascii="Calibri" w:hAnsi="Calibri"/>
          <w:b w:val="0"/>
          <w:sz w:val="24"/>
        </w:rPr>
      </w:pPr>
      <w:r w:rsidRPr="00F31580">
        <w:rPr>
          <w:rFonts w:ascii="Calibri" w:hAnsi="Calibri"/>
          <w:b w:val="0"/>
          <w:sz w:val="24"/>
        </w:rPr>
        <w:t xml:space="preserve">08=Shop </w:t>
      </w:r>
      <w:r w:rsidR="00787FAB" w:rsidRPr="00F31580">
        <w:rPr>
          <w:rFonts w:ascii="Calibri" w:hAnsi="Calibri"/>
          <w:b w:val="0"/>
          <w:sz w:val="24"/>
        </w:rPr>
        <w:t>Sales</w:t>
      </w:r>
    </w:p>
    <w:p w:rsidR="00787FAB" w:rsidRPr="00F31580" w:rsidRDefault="00787FAB" w:rsidP="00787FAB">
      <w:pPr>
        <w:pStyle w:val="Heading3"/>
        <w:keepNext w:val="0"/>
        <w:numPr>
          <w:ilvl w:val="0"/>
          <w:numId w:val="8"/>
        </w:numPr>
        <w:spacing w:before="0"/>
        <w:contextualSpacing/>
        <w:jc w:val="left"/>
        <w:rPr>
          <w:rFonts w:ascii="Calibri" w:hAnsi="Calibri"/>
          <w:b w:val="0"/>
          <w:sz w:val="24"/>
        </w:rPr>
      </w:pPr>
      <w:r w:rsidRPr="00F31580">
        <w:rPr>
          <w:rFonts w:ascii="Calibri" w:hAnsi="Calibri"/>
          <w:b w:val="0"/>
          <w:sz w:val="24"/>
        </w:rPr>
        <w:t>09=Shop Internal Taxable</w:t>
      </w:r>
    </w:p>
    <w:p w:rsidR="00787FAB" w:rsidRPr="00F31580" w:rsidRDefault="00787FAB" w:rsidP="00787FAB">
      <w:pPr>
        <w:pStyle w:val="Heading3"/>
        <w:keepNext w:val="0"/>
        <w:numPr>
          <w:ilvl w:val="0"/>
          <w:numId w:val="8"/>
        </w:numPr>
        <w:spacing w:before="0"/>
        <w:contextualSpacing/>
        <w:jc w:val="left"/>
        <w:rPr>
          <w:rFonts w:ascii="Calibri" w:hAnsi="Calibri"/>
          <w:b w:val="0"/>
          <w:sz w:val="24"/>
        </w:rPr>
      </w:pPr>
      <w:r w:rsidRPr="00F31580">
        <w:rPr>
          <w:rFonts w:ascii="Calibri" w:hAnsi="Calibri"/>
          <w:b w:val="0"/>
          <w:sz w:val="24"/>
        </w:rPr>
        <w:t>10=Shop Internal Nontaxable</w:t>
      </w:r>
    </w:p>
    <w:p w:rsidR="00787FAB" w:rsidRPr="00F31580" w:rsidRDefault="00787FAB" w:rsidP="00787FAB">
      <w:pPr>
        <w:pStyle w:val="Heading3"/>
        <w:keepNext w:val="0"/>
        <w:numPr>
          <w:ilvl w:val="0"/>
          <w:numId w:val="8"/>
        </w:numPr>
        <w:spacing w:before="0"/>
        <w:contextualSpacing/>
        <w:jc w:val="left"/>
        <w:rPr>
          <w:rFonts w:ascii="Calibri" w:hAnsi="Calibri"/>
          <w:b w:val="0"/>
          <w:sz w:val="24"/>
        </w:rPr>
      </w:pPr>
      <w:r w:rsidRPr="00F31580">
        <w:rPr>
          <w:rFonts w:ascii="Calibri" w:hAnsi="Calibri"/>
          <w:b w:val="0"/>
          <w:sz w:val="24"/>
        </w:rPr>
        <w:t>11=Shop Sales Warranty</w:t>
      </w:r>
    </w:p>
    <w:p w:rsidR="00497302" w:rsidRPr="00F31580" w:rsidRDefault="00497302" w:rsidP="00787FAB">
      <w:pPr>
        <w:pStyle w:val="Heading3"/>
        <w:keepNext w:val="0"/>
        <w:numPr>
          <w:ilvl w:val="0"/>
          <w:numId w:val="8"/>
        </w:numPr>
        <w:spacing w:before="0"/>
        <w:contextualSpacing/>
        <w:jc w:val="left"/>
        <w:rPr>
          <w:rFonts w:ascii="Calibri" w:hAnsi="Calibri"/>
          <w:b w:val="0"/>
          <w:sz w:val="24"/>
        </w:rPr>
      </w:pPr>
      <w:r w:rsidRPr="00F31580">
        <w:rPr>
          <w:rFonts w:ascii="Calibri" w:hAnsi="Calibri"/>
          <w:b w:val="0"/>
          <w:sz w:val="24"/>
        </w:rPr>
        <w:t>1</w:t>
      </w:r>
      <w:r w:rsidR="00787FAB" w:rsidRPr="00F31580">
        <w:rPr>
          <w:rFonts w:ascii="Calibri" w:hAnsi="Calibri"/>
          <w:b w:val="0"/>
          <w:sz w:val="24"/>
        </w:rPr>
        <w:t>2-20=Dealer Defined Sales Codes</w:t>
      </w:r>
    </w:p>
    <w:p w:rsidR="00787FAB" w:rsidRPr="00F31580" w:rsidRDefault="00787FAB" w:rsidP="00787FAB">
      <w:pPr>
        <w:pStyle w:val="Heading3"/>
        <w:keepNext w:val="0"/>
        <w:spacing w:before="0"/>
        <w:contextualSpacing/>
        <w:jc w:val="left"/>
        <w:rPr>
          <w:rFonts w:ascii="Calibri" w:hAnsi="Calibri"/>
          <w:sz w:val="24"/>
        </w:rPr>
      </w:pPr>
    </w:p>
    <w:p w:rsidR="00787FAB" w:rsidRPr="00F31580" w:rsidRDefault="00497302" w:rsidP="00787FAB">
      <w:pPr>
        <w:pStyle w:val="Heading3"/>
        <w:keepNext w:val="0"/>
        <w:spacing w:before="0"/>
        <w:contextualSpacing/>
        <w:jc w:val="left"/>
        <w:rPr>
          <w:rFonts w:ascii="Calibri" w:hAnsi="Calibri"/>
          <w:b w:val="0"/>
          <w:sz w:val="24"/>
        </w:rPr>
      </w:pPr>
      <w:r w:rsidRPr="00F31580">
        <w:rPr>
          <w:rFonts w:ascii="Calibri" w:hAnsi="Calibri"/>
          <w:b w:val="0"/>
          <w:sz w:val="24"/>
          <w:u w:val="single"/>
        </w:rPr>
        <w:t>PC</w:t>
      </w:r>
      <w:r w:rsidR="00787FAB" w:rsidRPr="00F31580">
        <w:rPr>
          <w:rFonts w:ascii="Calibri" w:hAnsi="Calibri"/>
          <w:b w:val="0"/>
          <w:sz w:val="24"/>
          <w:u w:val="single"/>
        </w:rPr>
        <w:t>:</w:t>
      </w:r>
      <w:r w:rsidR="00787FAB" w:rsidRPr="00F31580">
        <w:rPr>
          <w:rFonts w:ascii="Calibri" w:hAnsi="Calibri"/>
          <w:b w:val="0"/>
          <w:sz w:val="24"/>
        </w:rPr>
        <w:t xml:space="preserve"> </w:t>
      </w:r>
      <w:r w:rsidRPr="00F31580">
        <w:rPr>
          <w:rFonts w:ascii="Calibri" w:hAnsi="Calibri"/>
          <w:b w:val="0"/>
          <w:sz w:val="24"/>
        </w:rPr>
        <w:t xml:space="preserve">This </w:t>
      </w:r>
      <w:r w:rsidR="00383448" w:rsidRPr="00F31580">
        <w:rPr>
          <w:rFonts w:ascii="Calibri" w:hAnsi="Calibri"/>
          <w:b w:val="0"/>
          <w:sz w:val="24"/>
        </w:rPr>
        <w:t>column</w:t>
      </w:r>
      <w:r w:rsidRPr="00F31580">
        <w:rPr>
          <w:rFonts w:ascii="Calibri" w:hAnsi="Calibri"/>
          <w:b w:val="0"/>
          <w:sz w:val="24"/>
        </w:rPr>
        <w:t xml:space="preserve"> holds the customer’s basis for pricing (price code).  Valid choices are: </w:t>
      </w:r>
    </w:p>
    <w:p w:rsidR="00787FAB" w:rsidRPr="00F31580" w:rsidRDefault="00787FAB" w:rsidP="00787FAB">
      <w:pPr>
        <w:pStyle w:val="Heading3"/>
        <w:keepNext w:val="0"/>
        <w:spacing w:before="0"/>
        <w:contextualSpacing/>
        <w:jc w:val="left"/>
        <w:rPr>
          <w:rFonts w:ascii="Calibri" w:hAnsi="Calibri"/>
          <w:b w:val="0"/>
          <w:sz w:val="24"/>
        </w:rPr>
      </w:pPr>
    </w:p>
    <w:p w:rsidR="00787FAB" w:rsidRPr="00F31580" w:rsidRDefault="00787FAB" w:rsidP="00787FAB">
      <w:pPr>
        <w:pStyle w:val="Heading3"/>
        <w:keepNext w:val="0"/>
        <w:numPr>
          <w:ilvl w:val="0"/>
          <w:numId w:val="9"/>
        </w:numPr>
        <w:spacing w:before="0"/>
        <w:contextualSpacing/>
        <w:jc w:val="left"/>
        <w:rPr>
          <w:rFonts w:ascii="Calibri" w:hAnsi="Calibri"/>
          <w:b w:val="0"/>
          <w:sz w:val="24"/>
        </w:rPr>
      </w:pPr>
      <w:r w:rsidRPr="00F31580">
        <w:rPr>
          <w:rFonts w:ascii="Calibri" w:hAnsi="Calibri"/>
          <w:b w:val="0"/>
          <w:sz w:val="24"/>
        </w:rPr>
        <w:t>1=Cost</w:t>
      </w:r>
    </w:p>
    <w:p w:rsidR="00787FAB" w:rsidRPr="00F31580" w:rsidRDefault="00497302" w:rsidP="00787FAB">
      <w:pPr>
        <w:pStyle w:val="Heading3"/>
        <w:keepNext w:val="0"/>
        <w:numPr>
          <w:ilvl w:val="0"/>
          <w:numId w:val="9"/>
        </w:numPr>
        <w:spacing w:before="0"/>
        <w:contextualSpacing/>
        <w:jc w:val="left"/>
        <w:rPr>
          <w:rFonts w:ascii="Calibri" w:hAnsi="Calibri"/>
          <w:b w:val="0"/>
          <w:sz w:val="24"/>
        </w:rPr>
      </w:pPr>
      <w:r w:rsidRPr="00F31580">
        <w:rPr>
          <w:rFonts w:ascii="Calibri" w:hAnsi="Calibri"/>
          <w:b w:val="0"/>
          <w:sz w:val="24"/>
        </w:rPr>
        <w:t>2=</w:t>
      </w:r>
      <w:r w:rsidR="00787FAB" w:rsidRPr="00F31580">
        <w:rPr>
          <w:rFonts w:ascii="Calibri" w:hAnsi="Calibri"/>
          <w:b w:val="0"/>
          <w:sz w:val="24"/>
        </w:rPr>
        <w:t>List</w:t>
      </w:r>
    </w:p>
    <w:p w:rsidR="00787FAB" w:rsidRPr="00F31580" w:rsidRDefault="00497302" w:rsidP="00787FAB">
      <w:pPr>
        <w:pStyle w:val="Heading3"/>
        <w:keepNext w:val="0"/>
        <w:numPr>
          <w:ilvl w:val="0"/>
          <w:numId w:val="9"/>
        </w:numPr>
        <w:spacing w:before="0"/>
        <w:contextualSpacing/>
        <w:jc w:val="left"/>
        <w:rPr>
          <w:rFonts w:ascii="Calibri" w:hAnsi="Calibri"/>
          <w:b w:val="0"/>
          <w:sz w:val="24"/>
        </w:rPr>
      </w:pPr>
      <w:r w:rsidRPr="00F31580">
        <w:rPr>
          <w:rFonts w:ascii="Calibri" w:hAnsi="Calibri"/>
          <w:b w:val="0"/>
          <w:sz w:val="24"/>
        </w:rPr>
        <w:t>3=Dealer Defined Price Level</w:t>
      </w:r>
    </w:p>
    <w:p w:rsidR="00787FAB" w:rsidRPr="00F31580" w:rsidRDefault="00497302" w:rsidP="00787FAB">
      <w:pPr>
        <w:pStyle w:val="Heading3"/>
        <w:keepNext w:val="0"/>
        <w:numPr>
          <w:ilvl w:val="0"/>
          <w:numId w:val="9"/>
        </w:numPr>
        <w:spacing w:before="0"/>
        <w:contextualSpacing/>
        <w:jc w:val="left"/>
        <w:rPr>
          <w:rFonts w:ascii="Calibri" w:hAnsi="Calibri"/>
          <w:b w:val="0"/>
          <w:sz w:val="24"/>
        </w:rPr>
      </w:pPr>
      <w:r w:rsidRPr="00F31580">
        <w:rPr>
          <w:rFonts w:ascii="Calibri" w:hAnsi="Calibri"/>
          <w:b w:val="0"/>
          <w:sz w:val="24"/>
        </w:rPr>
        <w:t>4=</w:t>
      </w:r>
      <w:r w:rsidR="00787FAB" w:rsidRPr="00F31580">
        <w:rPr>
          <w:rFonts w:ascii="Calibri" w:hAnsi="Calibri"/>
          <w:b w:val="0"/>
          <w:sz w:val="24"/>
        </w:rPr>
        <w:t>Dealer Defined Price Level</w:t>
      </w:r>
    </w:p>
    <w:p w:rsidR="00787FAB" w:rsidRPr="00F31580" w:rsidRDefault="00497302" w:rsidP="00787FAB">
      <w:pPr>
        <w:pStyle w:val="Heading3"/>
        <w:keepNext w:val="0"/>
        <w:numPr>
          <w:ilvl w:val="0"/>
          <w:numId w:val="9"/>
        </w:numPr>
        <w:spacing w:before="0"/>
        <w:contextualSpacing/>
        <w:jc w:val="left"/>
        <w:rPr>
          <w:rFonts w:ascii="Calibri" w:hAnsi="Calibri"/>
          <w:b w:val="0"/>
          <w:sz w:val="24"/>
        </w:rPr>
      </w:pPr>
      <w:r w:rsidRPr="00F31580">
        <w:rPr>
          <w:rFonts w:ascii="Calibri" w:hAnsi="Calibri"/>
          <w:b w:val="0"/>
          <w:sz w:val="24"/>
        </w:rPr>
        <w:t>5=</w:t>
      </w:r>
      <w:r w:rsidR="00787FAB" w:rsidRPr="00F31580">
        <w:rPr>
          <w:rFonts w:ascii="Calibri" w:hAnsi="Calibri"/>
          <w:b w:val="0"/>
          <w:sz w:val="24"/>
        </w:rPr>
        <w:t>Dealer Defined Price Level</w:t>
      </w:r>
    </w:p>
    <w:p w:rsidR="00497302" w:rsidRPr="00F31580" w:rsidRDefault="00497302" w:rsidP="00787FAB">
      <w:pPr>
        <w:pStyle w:val="Heading3"/>
        <w:keepNext w:val="0"/>
        <w:numPr>
          <w:ilvl w:val="0"/>
          <w:numId w:val="9"/>
        </w:numPr>
        <w:spacing w:before="0"/>
        <w:contextualSpacing/>
        <w:jc w:val="left"/>
        <w:rPr>
          <w:rFonts w:ascii="Calibri" w:hAnsi="Calibri"/>
          <w:b w:val="0"/>
          <w:sz w:val="24"/>
        </w:rPr>
      </w:pPr>
      <w:r w:rsidRPr="00F31580">
        <w:rPr>
          <w:rFonts w:ascii="Calibri" w:hAnsi="Calibri"/>
          <w:b w:val="0"/>
          <w:sz w:val="24"/>
        </w:rPr>
        <w:t>6=MSRP (Manufacturer’s Suggested).</w:t>
      </w:r>
    </w:p>
    <w:p w:rsidR="00787FAB" w:rsidRPr="00F31580" w:rsidRDefault="00787FAB" w:rsidP="00787FAB">
      <w:pPr>
        <w:pStyle w:val="Heading3"/>
        <w:keepNext w:val="0"/>
        <w:spacing w:before="0"/>
        <w:contextualSpacing/>
        <w:jc w:val="left"/>
        <w:rPr>
          <w:rFonts w:ascii="Calibri" w:hAnsi="Calibri"/>
          <w:sz w:val="24"/>
        </w:rPr>
      </w:pPr>
    </w:p>
    <w:p w:rsidR="00497302" w:rsidRPr="00F31580" w:rsidRDefault="00497302" w:rsidP="00787FAB">
      <w:pPr>
        <w:pStyle w:val="Heading3"/>
        <w:keepNext w:val="0"/>
        <w:spacing w:before="0"/>
        <w:contextualSpacing/>
        <w:jc w:val="left"/>
        <w:rPr>
          <w:rFonts w:ascii="Calibri" w:hAnsi="Calibri"/>
          <w:b w:val="0"/>
          <w:sz w:val="24"/>
        </w:rPr>
      </w:pPr>
      <w:proofErr w:type="spellStart"/>
      <w:r w:rsidRPr="00F31580">
        <w:rPr>
          <w:rFonts w:ascii="Calibri" w:hAnsi="Calibri"/>
          <w:b w:val="0"/>
          <w:sz w:val="24"/>
          <w:u w:val="single"/>
        </w:rPr>
        <w:t>Mt</w:t>
      </w:r>
      <w:r w:rsidRPr="00F31580">
        <w:rPr>
          <w:rFonts w:ascii="Calibri" w:hAnsi="Calibri"/>
          <w:b w:val="0"/>
          <w:bCs/>
          <w:sz w:val="24"/>
          <w:u w:val="single"/>
        </w:rPr>
        <w:t>r</w:t>
      </w:r>
      <w:r w:rsidRPr="00F31580">
        <w:rPr>
          <w:rFonts w:ascii="Calibri" w:hAnsi="Calibri"/>
          <w:b w:val="0"/>
          <w:sz w:val="24"/>
          <w:u w:val="single"/>
        </w:rPr>
        <w:t>x</w:t>
      </w:r>
      <w:proofErr w:type="spellEnd"/>
      <w:r w:rsidR="00787FAB" w:rsidRPr="00F31580">
        <w:rPr>
          <w:rFonts w:ascii="Calibri" w:hAnsi="Calibri"/>
          <w:b w:val="0"/>
          <w:sz w:val="24"/>
          <w:u w:val="single"/>
        </w:rPr>
        <w:t>:</w:t>
      </w:r>
      <w:r w:rsidR="00787FAB" w:rsidRPr="00F31580">
        <w:rPr>
          <w:rFonts w:ascii="Calibri" w:hAnsi="Calibri"/>
          <w:b w:val="0"/>
          <w:sz w:val="24"/>
        </w:rPr>
        <w:t xml:space="preserve"> </w:t>
      </w:r>
      <w:r w:rsidRPr="00F31580">
        <w:rPr>
          <w:rFonts w:ascii="Calibri" w:hAnsi="Calibri"/>
          <w:b w:val="0"/>
          <w:sz w:val="24"/>
        </w:rPr>
        <w:t xml:space="preserve">This </w:t>
      </w:r>
      <w:r w:rsidR="00383448" w:rsidRPr="00F31580">
        <w:rPr>
          <w:rFonts w:ascii="Calibri" w:hAnsi="Calibri"/>
          <w:b w:val="0"/>
          <w:sz w:val="24"/>
        </w:rPr>
        <w:t>column</w:t>
      </w:r>
      <w:r w:rsidRPr="00F31580">
        <w:rPr>
          <w:rFonts w:ascii="Calibri" w:hAnsi="Calibri"/>
          <w:b w:val="0"/>
          <w:sz w:val="24"/>
        </w:rPr>
        <w:t xml:space="preserve"> is used to point to a defined price matrix number for this customer.  An entry here indicates this customer has a special pricing structure in place that applies to one or more parts sources.</w:t>
      </w:r>
    </w:p>
    <w:p w:rsidR="00787FAB" w:rsidRPr="00F31580" w:rsidRDefault="00787FAB" w:rsidP="00787FAB">
      <w:pPr>
        <w:pStyle w:val="Heading3"/>
        <w:keepNext w:val="0"/>
        <w:spacing w:before="0"/>
        <w:contextualSpacing/>
        <w:jc w:val="left"/>
        <w:rPr>
          <w:rFonts w:ascii="Calibri" w:hAnsi="Calibri"/>
          <w:sz w:val="24"/>
        </w:rPr>
      </w:pPr>
    </w:p>
    <w:p w:rsidR="00497302" w:rsidRPr="00F31580" w:rsidRDefault="00497302" w:rsidP="00787FAB">
      <w:pPr>
        <w:pStyle w:val="Heading3"/>
        <w:keepNext w:val="0"/>
        <w:spacing w:before="0"/>
        <w:contextualSpacing/>
        <w:jc w:val="left"/>
        <w:rPr>
          <w:b w:val="0"/>
          <w:sz w:val="24"/>
        </w:rPr>
      </w:pPr>
      <w:r w:rsidRPr="00F31580">
        <w:rPr>
          <w:rFonts w:ascii="Calibri" w:hAnsi="Calibri"/>
          <w:b w:val="0"/>
          <w:sz w:val="24"/>
          <w:u w:val="single"/>
        </w:rPr>
        <w:t>Disc</w:t>
      </w:r>
      <w:r w:rsidR="00787FAB" w:rsidRPr="00F31580">
        <w:rPr>
          <w:rFonts w:ascii="Calibri" w:hAnsi="Calibri"/>
          <w:b w:val="0"/>
          <w:sz w:val="24"/>
          <w:u w:val="single"/>
        </w:rPr>
        <w:t>:</w:t>
      </w:r>
      <w:r w:rsidR="00787FAB" w:rsidRPr="00F31580">
        <w:rPr>
          <w:b w:val="0"/>
          <w:sz w:val="24"/>
        </w:rPr>
        <w:t xml:space="preserve"> </w:t>
      </w:r>
      <w:r w:rsidRPr="00F31580">
        <w:rPr>
          <w:rFonts w:ascii="Calibri" w:hAnsi="Calibri"/>
          <w:b w:val="0"/>
          <w:sz w:val="24"/>
        </w:rPr>
        <w:t xml:space="preserve">This </w:t>
      </w:r>
      <w:r w:rsidR="00383448" w:rsidRPr="00F31580">
        <w:rPr>
          <w:rFonts w:ascii="Calibri" w:hAnsi="Calibri"/>
          <w:b w:val="0"/>
          <w:sz w:val="24"/>
        </w:rPr>
        <w:t>column</w:t>
      </w:r>
      <w:r w:rsidRPr="00F31580">
        <w:rPr>
          <w:rFonts w:ascii="Calibri" w:hAnsi="Calibri"/>
          <w:b w:val="0"/>
          <w:sz w:val="24"/>
        </w:rPr>
        <w:t xml:space="preserve"> shows any pre-defined discount rate in place for this customer.  A percentage entered here will apply to all purchases of pre-priced items made in POS or SMS.</w:t>
      </w:r>
    </w:p>
    <w:p w:rsidR="00787FAB" w:rsidRPr="00F31580" w:rsidRDefault="00787FAB" w:rsidP="00787FAB">
      <w:pPr>
        <w:pStyle w:val="Heading3"/>
        <w:keepNext w:val="0"/>
        <w:spacing w:before="0"/>
        <w:contextualSpacing/>
        <w:jc w:val="left"/>
        <w:rPr>
          <w:rFonts w:ascii="Calibri" w:hAnsi="Calibri"/>
          <w:sz w:val="24"/>
        </w:rPr>
      </w:pPr>
    </w:p>
    <w:p w:rsidR="00A01199" w:rsidRPr="00F31580" w:rsidRDefault="00497302" w:rsidP="00A01199">
      <w:pPr>
        <w:pStyle w:val="Heading3"/>
        <w:keepNext w:val="0"/>
        <w:spacing w:before="0"/>
        <w:contextualSpacing/>
        <w:jc w:val="left"/>
        <w:rPr>
          <w:rFonts w:ascii="Calibri" w:hAnsi="Calibri"/>
          <w:b w:val="0"/>
          <w:sz w:val="24"/>
        </w:rPr>
      </w:pPr>
      <w:r w:rsidRPr="00F31580">
        <w:rPr>
          <w:rFonts w:ascii="Calibri" w:hAnsi="Calibri"/>
          <w:b w:val="0"/>
          <w:sz w:val="24"/>
          <w:u w:val="single"/>
        </w:rPr>
        <w:t>FC</w:t>
      </w:r>
      <w:r w:rsidR="00A01199" w:rsidRPr="00F31580">
        <w:rPr>
          <w:rFonts w:ascii="Calibri" w:hAnsi="Calibri"/>
          <w:b w:val="0"/>
          <w:sz w:val="24"/>
          <w:u w:val="single"/>
        </w:rPr>
        <w:t>:</w:t>
      </w:r>
      <w:r w:rsidR="00A01199" w:rsidRPr="00F31580">
        <w:rPr>
          <w:rFonts w:ascii="Calibri" w:hAnsi="Calibri"/>
          <w:b w:val="0"/>
          <w:sz w:val="24"/>
        </w:rPr>
        <w:t xml:space="preserve"> </w:t>
      </w:r>
      <w:r w:rsidRPr="00F31580">
        <w:rPr>
          <w:rFonts w:ascii="Calibri" w:hAnsi="Calibri"/>
          <w:b w:val="0"/>
          <w:sz w:val="24"/>
        </w:rPr>
        <w:t xml:space="preserve">This </w:t>
      </w:r>
      <w:r w:rsidR="00383448" w:rsidRPr="00F31580">
        <w:rPr>
          <w:rFonts w:ascii="Calibri" w:hAnsi="Calibri"/>
          <w:b w:val="0"/>
          <w:sz w:val="24"/>
        </w:rPr>
        <w:t>column shows</w:t>
      </w:r>
      <w:r w:rsidRPr="00F31580">
        <w:rPr>
          <w:rFonts w:ascii="Calibri" w:hAnsi="Calibri"/>
          <w:b w:val="0"/>
          <w:sz w:val="24"/>
        </w:rPr>
        <w:t xml:space="preserve"> the Finance Charge code for this customer.  </w:t>
      </w:r>
    </w:p>
    <w:p w:rsidR="00A01199" w:rsidRPr="00F31580" w:rsidRDefault="00A01199" w:rsidP="00A01199">
      <w:pPr>
        <w:pStyle w:val="Heading3"/>
        <w:keepNext w:val="0"/>
        <w:spacing w:before="0"/>
        <w:contextualSpacing/>
        <w:jc w:val="left"/>
        <w:rPr>
          <w:rFonts w:ascii="Calibri" w:hAnsi="Calibri"/>
          <w:b w:val="0"/>
          <w:sz w:val="24"/>
        </w:rPr>
      </w:pPr>
    </w:p>
    <w:p w:rsidR="00A01199" w:rsidRPr="00F31580" w:rsidRDefault="00497302" w:rsidP="00A01199">
      <w:pPr>
        <w:pStyle w:val="Heading3"/>
        <w:keepNext w:val="0"/>
        <w:numPr>
          <w:ilvl w:val="0"/>
          <w:numId w:val="10"/>
        </w:numPr>
        <w:spacing w:before="0"/>
        <w:contextualSpacing/>
        <w:jc w:val="left"/>
        <w:rPr>
          <w:rFonts w:ascii="Calibri" w:hAnsi="Calibri"/>
          <w:b w:val="0"/>
          <w:sz w:val="24"/>
        </w:rPr>
      </w:pPr>
      <w:r w:rsidRPr="00F31580">
        <w:rPr>
          <w:rFonts w:ascii="Calibri" w:hAnsi="Calibri"/>
          <w:b w:val="0"/>
          <w:sz w:val="24"/>
        </w:rPr>
        <w:t xml:space="preserve">Typically, 00 means that no finance charges will be assessed.  </w:t>
      </w:r>
    </w:p>
    <w:p w:rsidR="00A01199" w:rsidRPr="00F31580" w:rsidRDefault="00497302" w:rsidP="00A01199">
      <w:pPr>
        <w:pStyle w:val="Heading3"/>
        <w:keepNext w:val="0"/>
        <w:numPr>
          <w:ilvl w:val="0"/>
          <w:numId w:val="10"/>
        </w:numPr>
        <w:spacing w:before="0"/>
        <w:contextualSpacing/>
        <w:jc w:val="left"/>
        <w:rPr>
          <w:rFonts w:ascii="Calibri" w:hAnsi="Calibri"/>
          <w:b w:val="0"/>
          <w:sz w:val="24"/>
        </w:rPr>
      </w:pPr>
      <w:r w:rsidRPr="00F31580">
        <w:rPr>
          <w:rFonts w:ascii="Calibri" w:hAnsi="Calibri"/>
          <w:b w:val="0"/>
          <w:sz w:val="24"/>
        </w:rPr>
        <w:t xml:space="preserve">Code 01 is usually the one that defines the standard finance charge rate at the dealership.  </w:t>
      </w:r>
    </w:p>
    <w:p w:rsidR="00497302" w:rsidRPr="00F31580" w:rsidRDefault="00497302" w:rsidP="00A01199">
      <w:pPr>
        <w:pStyle w:val="Heading3"/>
        <w:keepNext w:val="0"/>
        <w:numPr>
          <w:ilvl w:val="0"/>
          <w:numId w:val="10"/>
        </w:numPr>
        <w:spacing w:before="0"/>
        <w:contextualSpacing/>
        <w:jc w:val="left"/>
        <w:rPr>
          <w:rFonts w:ascii="Calibri" w:hAnsi="Calibri"/>
          <w:b w:val="0"/>
          <w:sz w:val="24"/>
        </w:rPr>
      </w:pPr>
      <w:r w:rsidRPr="00F31580">
        <w:rPr>
          <w:rFonts w:ascii="Calibri" w:hAnsi="Calibri"/>
          <w:b w:val="0"/>
          <w:sz w:val="24"/>
        </w:rPr>
        <w:t>Other codes of 02-09 can also be defined.</w:t>
      </w:r>
    </w:p>
    <w:p w:rsidR="00787FAB" w:rsidRPr="00F31580" w:rsidRDefault="00787FAB" w:rsidP="00787FAB">
      <w:pPr>
        <w:pStyle w:val="Heading3"/>
        <w:keepNext w:val="0"/>
        <w:spacing w:before="0"/>
        <w:contextualSpacing/>
        <w:jc w:val="left"/>
        <w:rPr>
          <w:rFonts w:ascii="Calibri" w:hAnsi="Calibri"/>
          <w:sz w:val="24"/>
        </w:rPr>
      </w:pPr>
    </w:p>
    <w:p w:rsidR="00A01199" w:rsidRPr="00F31580" w:rsidRDefault="00497302" w:rsidP="00A01199">
      <w:pPr>
        <w:pStyle w:val="Heading3"/>
        <w:keepNext w:val="0"/>
        <w:spacing w:before="0"/>
        <w:contextualSpacing/>
        <w:jc w:val="left"/>
        <w:rPr>
          <w:rFonts w:ascii="Calibri" w:hAnsi="Calibri"/>
          <w:b w:val="0"/>
          <w:sz w:val="24"/>
        </w:rPr>
      </w:pPr>
      <w:r w:rsidRPr="00F31580">
        <w:rPr>
          <w:rFonts w:ascii="Calibri" w:hAnsi="Calibri"/>
          <w:b w:val="0"/>
          <w:sz w:val="24"/>
          <w:u w:val="single"/>
        </w:rPr>
        <w:t>SP</w:t>
      </w:r>
      <w:r w:rsidR="00A01199" w:rsidRPr="00F31580">
        <w:rPr>
          <w:rFonts w:ascii="Calibri" w:hAnsi="Calibri"/>
          <w:b w:val="0"/>
          <w:sz w:val="24"/>
          <w:u w:val="single"/>
        </w:rPr>
        <w:t>:</w:t>
      </w:r>
      <w:r w:rsidR="00A01199" w:rsidRPr="00F31580">
        <w:rPr>
          <w:rFonts w:ascii="Calibri" w:hAnsi="Calibri"/>
          <w:b w:val="0"/>
          <w:sz w:val="24"/>
        </w:rPr>
        <w:t xml:space="preserve"> </w:t>
      </w:r>
      <w:r w:rsidRPr="00F31580">
        <w:rPr>
          <w:rFonts w:ascii="Calibri" w:hAnsi="Calibri"/>
          <w:b w:val="0"/>
          <w:sz w:val="24"/>
        </w:rPr>
        <w:t>This</w:t>
      </w:r>
      <w:r w:rsidR="00383448" w:rsidRPr="00F31580">
        <w:rPr>
          <w:rFonts w:ascii="Calibri" w:hAnsi="Calibri"/>
          <w:b w:val="0"/>
          <w:sz w:val="24"/>
        </w:rPr>
        <w:t xml:space="preserve"> column</w:t>
      </w:r>
      <w:r w:rsidRPr="00F31580">
        <w:rPr>
          <w:rFonts w:ascii="Calibri" w:hAnsi="Calibri"/>
          <w:b w:val="0"/>
          <w:sz w:val="24"/>
        </w:rPr>
        <w:t xml:space="preserve"> indicates if the A/R statement for this customer is suppressed.  </w:t>
      </w:r>
    </w:p>
    <w:p w:rsidR="00A01199" w:rsidRPr="00F31580" w:rsidRDefault="00A01199" w:rsidP="00A01199">
      <w:pPr>
        <w:pStyle w:val="Heading3"/>
        <w:keepNext w:val="0"/>
        <w:spacing w:before="0"/>
        <w:contextualSpacing/>
        <w:jc w:val="left"/>
        <w:rPr>
          <w:rFonts w:ascii="Calibri" w:hAnsi="Calibri"/>
          <w:b w:val="0"/>
          <w:sz w:val="24"/>
        </w:rPr>
      </w:pPr>
    </w:p>
    <w:p w:rsidR="00A01199" w:rsidRPr="00F31580" w:rsidRDefault="00497302" w:rsidP="00A01199">
      <w:pPr>
        <w:pStyle w:val="Heading3"/>
        <w:keepNext w:val="0"/>
        <w:numPr>
          <w:ilvl w:val="0"/>
          <w:numId w:val="11"/>
        </w:numPr>
        <w:spacing w:before="0"/>
        <w:contextualSpacing/>
        <w:jc w:val="left"/>
        <w:rPr>
          <w:rFonts w:ascii="Calibri" w:hAnsi="Calibri"/>
          <w:b w:val="0"/>
          <w:sz w:val="24"/>
        </w:rPr>
      </w:pPr>
      <w:r w:rsidRPr="00F31580">
        <w:rPr>
          <w:rFonts w:ascii="Calibri" w:hAnsi="Calibri"/>
          <w:sz w:val="24"/>
        </w:rPr>
        <w:t>Y</w:t>
      </w:r>
      <w:r w:rsidRPr="00F31580">
        <w:rPr>
          <w:rFonts w:ascii="Calibri" w:hAnsi="Calibri"/>
          <w:b w:val="0"/>
          <w:sz w:val="24"/>
        </w:rPr>
        <w:t xml:space="preserve"> means no statement will be printed.  </w:t>
      </w:r>
    </w:p>
    <w:p w:rsidR="00497302" w:rsidRPr="00F31580" w:rsidRDefault="00497302" w:rsidP="00A01199">
      <w:pPr>
        <w:pStyle w:val="Heading3"/>
        <w:keepNext w:val="0"/>
        <w:numPr>
          <w:ilvl w:val="0"/>
          <w:numId w:val="11"/>
        </w:numPr>
        <w:spacing w:before="0"/>
        <w:contextualSpacing/>
        <w:jc w:val="left"/>
        <w:rPr>
          <w:rFonts w:ascii="Calibri" w:hAnsi="Calibri"/>
          <w:b w:val="0"/>
          <w:sz w:val="24"/>
        </w:rPr>
      </w:pPr>
      <w:r w:rsidRPr="00F31580">
        <w:rPr>
          <w:rFonts w:ascii="Calibri" w:hAnsi="Calibri"/>
          <w:sz w:val="24"/>
        </w:rPr>
        <w:t>N</w:t>
      </w:r>
      <w:r w:rsidRPr="00F31580">
        <w:rPr>
          <w:rFonts w:ascii="Calibri" w:hAnsi="Calibri"/>
          <w:b w:val="0"/>
          <w:sz w:val="24"/>
        </w:rPr>
        <w:t xml:space="preserve"> means the statement will be printed (</w:t>
      </w:r>
      <w:r w:rsidRPr="00F31580">
        <w:rPr>
          <w:rFonts w:ascii="Calibri" w:hAnsi="Calibri"/>
          <w:sz w:val="24"/>
        </w:rPr>
        <w:t>default</w:t>
      </w:r>
      <w:r w:rsidRPr="00F31580">
        <w:rPr>
          <w:rFonts w:ascii="Calibri" w:hAnsi="Calibri"/>
          <w:b w:val="0"/>
          <w:sz w:val="24"/>
        </w:rPr>
        <w:t>).</w:t>
      </w:r>
    </w:p>
    <w:p w:rsidR="00787FAB" w:rsidRPr="00F31580" w:rsidRDefault="00787FAB" w:rsidP="00787FAB">
      <w:pPr>
        <w:pStyle w:val="Heading3"/>
        <w:keepNext w:val="0"/>
        <w:spacing w:before="0"/>
        <w:contextualSpacing/>
        <w:jc w:val="left"/>
        <w:rPr>
          <w:rFonts w:ascii="Calibri" w:hAnsi="Calibri"/>
          <w:sz w:val="24"/>
        </w:rPr>
      </w:pPr>
    </w:p>
    <w:p w:rsidR="00A01199" w:rsidRPr="00F31580" w:rsidRDefault="00497302" w:rsidP="00A01199">
      <w:pPr>
        <w:pStyle w:val="Heading3"/>
        <w:keepNext w:val="0"/>
        <w:spacing w:before="0"/>
        <w:contextualSpacing/>
        <w:jc w:val="left"/>
        <w:rPr>
          <w:rFonts w:ascii="Calibri" w:hAnsi="Calibri"/>
          <w:b w:val="0"/>
          <w:sz w:val="24"/>
        </w:rPr>
      </w:pPr>
      <w:r w:rsidRPr="00F31580">
        <w:rPr>
          <w:rFonts w:ascii="Calibri" w:hAnsi="Calibri"/>
          <w:b w:val="0"/>
          <w:sz w:val="24"/>
          <w:u w:val="single"/>
        </w:rPr>
        <w:t>BF</w:t>
      </w:r>
      <w:r w:rsidR="00A01199" w:rsidRPr="00F31580">
        <w:rPr>
          <w:rFonts w:ascii="Calibri" w:hAnsi="Calibri"/>
          <w:b w:val="0"/>
          <w:sz w:val="24"/>
          <w:u w:val="single"/>
        </w:rPr>
        <w:t>:</w:t>
      </w:r>
      <w:r w:rsidR="00A01199" w:rsidRPr="00F31580">
        <w:rPr>
          <w:rFonts w:ascii="Calibri" w:hAnsi="Calibri"/>
          <w:b w:val="0"/>
          <w:sz w:val="24"/>
        </w:rPr>
        <w:t xml:space="preserve"> </w:t>
      </w:r>
      <w:r w:rsidRPr="00F31580">
        <w:rPr>
          <w:rFonts w:ascii="Calibri" w:hAnsi="Calibri"/>
          <w:b w:val="0"/>
          <w:sz w:val="24"/>
        </w:rPr>
        <w:t xml:space="preserve">This </w:t>
      </w:r>
      <w:r w:rsidR="00383448" w:rsidRPr="00F31580">
        <w:rPr>
          <w:rFonts w:ascii="Calibri" w:hAnsi="Calibri"/>
          <w:b w:val="0"/>
          <w:sz w:val="24"/>
        </w:rPr>
        <w:t xml:space="preserve">column </w:t>
      </w:r>
      <w:r w:rsidRPr="00F31580">
        <w:rPr>
          <w:rFonts w:ascii="Calibri" w:hAnsi="Calibri"/>
          <w:b w:val="0"/>
          <w:sz w:val="24"/>
        </w:rPr>
        <w:t xml:space="preserve">shows the style of detail to be kept for the customer’s A/R account.  </w:t>
      </w:r>
    </w:p>
    <w:p w:rsidR="00A01199" w:rsidRPr="00F31580" w:rsidRDefault="00A01199" w:rsidP="00A01199">
      <w:pPr>
        <w:pStyle w:val="Heading3"/>
        <w:keepNext w:val="0"/>
        <w:spacing w:before="0"/>
        <w:contextualSpacing/>
        <w:jc w:val="left"/>
        <w:rPr>
          <w:rFonts w:ascii="Calibri" w:hAnsi="Calibri"/>
          <w:b w:val="0"/>
          <w:sz w:val="24"/>
        </w:rPr>
      </w:pPr>
    </w:p>
    <w:p w:rsidR="00A01199" w:rsidRPr="00F31580" w:rsidRDefault="00497302" w:rsidP="00A01199">
      <w:pPr>
        <w:pStyle w:val="Heading3"/>
        <w:keepNext w:val="0"/>
        <w:numPr>
          <w:ilvl w:val="0"/>
          <w:numId w:val="12"/>
        </w:numPr>
        <w:spacing w:before="0"/>
        <w:contextualSpacing/>
        <w:jc w:val="left"/>
        <w:rPr>
          <w:rFonts w:ascii="Calibri" w:hAnsi="Calibri"/>
          <w:b w:val="0"/>
          <w:sz w:val="24"/>
        </w:rPr>
      </w:pPr>
      <w:r w:rsidRPr="00F31580">
        <w:rPr>
          <w:rFonts w:ascii="Calibri" w:hAnsi="Calibri"/>
          <w:sz w:val="24"/>
        </w:rPr>
        <w:t>Y</w:t>
      </w:r>
      <w:r w:rsidRPr="00F31580">
        <w:rPr>
          <w:rFonts w:ascii="Calibri" w:hAnsi="Calibri"/>
          <w:b w:val="0"/>
          <w:sz w:val="24"/>
        </w:rPr>
        <w:t xml:space="preserve"> means </w:t>
      </w:r>
      <w:r w:rsidRPr="00F31580">
        <w:rPr>
          <w:rFonts w:ascii="Calibri" w:hAnsi="Calibri"/>
          <w:sz w:val="24"/>
        </w:rPr>
        <w:t>Balance Forward</w:t>
      </w:r>
      <w:r w:rsidRPr="00F31580">
        <w:rPr>
          <w:rFonts w:ascii="Calibri" w:hAnsi="Calibri"/>
          <w:b w:val="0"/>
          <w:sz w:val="24"/>
        </w:rPr>
        <w:t xml:space="preserve"> detail.  </w:t>
      </w:r>
    </w:p>
    <w:p w:rsidR="00497302" w:rsidRPr="00F31580" w:rsidRDefault="00497302" w:rsidP="00A01199">
      <w:pPr>
        <w:pStyle w:val="Heading3"/>
        <w:keepNext w:val="0"/>
        <w:numPr>
          <w:ilvl w:val="0"/>
          <w:numId w:val="12"/>
        </w:numPr>
        <w:spacing w:before="0"/>
        <w:contextualSpacing/>
        <w:jc w:val="left"/>
        <w:rPr>
          <w:rFonts w:ascii="Calibri" w:hAnsi="Calibri"/>
          <w:b w:val="0"/>
          <w:sz w:val="24"/>
        </w:rPr>
      </w:pPr>
      <w:r w:rsidRPr="00F31580">
        <w:rPr>
          <w:rFonts w:ascii="Calibri" w:hAnsi="Calibri"/>
          <w:sz w:val="24"/>
        </w:rPr>
        <w:t>N</w:t>
      </w:r>
      <w:r w:rsidR="00383448" w:rsidRPr="00F31580">
        <w:rPr>
          <w:rFonts w:ascii="Calibri" w:hAnsi="Calibri"/>
          <w:b w:val="0"/>
          <w:sz w:val="24"/>
        </w:rPr>
        <w:t xml:space="preserve"> means </w:t>
      </w:r>
      <w:r w:rsidR="00383448" w:rsidRPr="00F31580">
        <w:rPr>
          <w:rFonts w:ascii="Calibri" w:hAnsi="Calibri"/>
          <w:sz w:val="24"/>
        </w:rPr>
        <w:t>Open I</w:t>
      </w:r>
      <w:r w:rsidRPr="00F31580">
        <w:rPr>
          <w:rFonts w:ascii="Calibri" w:hAnsi="Calibri"/>
          <w:sz w:val="24"/>
        </w:rPr>
        <w:t>tem</w:t>
      </w:r>
      <w:r w:rsidRPr="00F31580">
        <w:rPr>
          <w:rFonts w:ascii="Calibri" w:hAnsi="Calibri"/>
          <w:b w:val="0"/>
          <w:sz w:val="24"/>
        </w:rPr>
        <w:t xml:space="preserve"> detail.</w:t>
      </w:r>
    </w:p>
    <w:p w:rsidR="00787FAB" w:rsidRPr="00F31580" w:rsidRDefault="00787FAB" w:rsidP="00787FAB">
      <w:pPr>
        <w:pStyle w:val="Heading3"/>
        <w:keepNext w:val="0"/>
        <w:spacing w:before="0"/>
        <w:contextualSpacing/>
        <w:jc w:val="left"/>
        <w:rPr>
          <w:rFonts w:ascii="Calibri" w:hAnsi="Calibri"/>
          <w:sz w:val="24"/>
        </w:rPr>
      </w:pPr>
    </w:p>
    <w:p w:rsidR="00A01199" w:rsidRPr="00F31580" w:rsidRDefault="00497302" w:rsidP="00A01199">
      <w:pPr>
        <w:pStyle w:val="Heading3"/>
        <w:keepNext w:val="0"/>
        <w:spacing w:before="0"/>
        <w:contextualSpacing/>
        <w:jc w:val="left"/>
        <w:rPr>
          <w:rFonts w:ascii="Calibri" w:hAnsi="Calibri"/>
          <w:b w:val="0"/>
          <w:bCs/>
          <w:sz w:val="24"/>
        </w:rPr>
      </w:pPr>
      <w:r w:rsidRPr="00F31580">
        <w:rPr>
          <w:rFonts w:ascii="Calibri" w:hAnsi="Calibri"/>
          <w:b w:val="0"/>
          <w:sz w:val="24"/>
          <w:u w:val="single"/>
        </w:rPr>
        <w:t>PO?</w:t>
      </w:r>
      <w:r w:rsidR="00A01199" w:rsidRPr="00F31580">
        <w:rPr>
          <w:rFonts w:ascii="Calibri" w:hAnsi="Calibri"/>
          <w:b w:val="0"/>
          <w:sz w:val="24"/>
          <w:u w:val="single"/>
        </w:rPr>
        <w:t>:</w:t>
      </w:r>
      <w:r w:rsidR="00A01199" w:rsidRPr="00F31580">
        <w:rPr>
          <w:rFonts w:ascii="Calibri" w:hAnsi="Calibri"/>
          <w:b w:val="0"/>
          <w:sz w:val="24"/>
        </w:rPr>
        <w:t xml:space="preserve"> </w:t>
      </w:r>
      <w:r w:rsidRPr="00F31580">
        <w:rPr>
          <w:rFonts w:ascii="Calibri" w:hAnsi="Calibri"/>
          <w:b w:val="0"/>
          <w:bCs/>
          <w:sz w:val="24"/>
        </w:rPr>
        <w:t xml:space="preserve">This </w:t>
      </w:r>
      <w:r w:rsidR="00383448" w:rsidRPr="00F31580">
        <w:rPr>
          <w:rFonts w:ascii="Calibri" w:hAnsi="Calibri"/>
          <w:b w:val="0"/>
          <w:bCs/>
          <w:sz w:val="24"/>
        </w:rPr>
        <w:t>column</w:t>
      </w:r>
      <w:r w:rsidRPr="00F31580">
        <w:rPr>
          <w:rFonts w:ascii="Calibri" w:hAnsi="Calibri"/>
          <w:b w:val="0"/>
          <w:bCs/>
          <w:sz w:val="24"/>
        </w:rPr>
        <w:t xml:space="preserve"> indicates if a PO number is required for the customer.  </w:t>
      </w:r>
    </w:p>
    <w:p w:rsidR="00A01199" w:rsidRPr="00F31580" w:rsidRDefault="00A01199" w:rsidP="00A01199">
      <w:pPr>
        <w:pStyle w:val="Heading3"/>
        <w:keepNext w:val="0"/>
        <w:spacing w:before="0"/>
        <w:contextualSpacing/>
        <w:jc w:val="left"/>
        <w:rPr>
          <w:rFonts w:ascii="Calibri" w:hAnsi="Calibri"/>
          <w:b w:val="0"/>
          <w:bCs/>
          <w:sz w:val="24"/>
        </w:rPr>
      </w:pPr>
    </w:p>
    <w:p w:rsidR="00A01199" w:rsidRPr="00F31580" w:rsidRDefault="00497302" w:rsidP="00A01199">
      <w:pPr>
        <w:pStyle w:val="Heading3"/>
        <w:keepNext w:val="0"/>
        <w:numPr>
          <w:ilvl w:val="0"/>
          <w:numId w:val="13"/>
        </w:numPr>
        <w:spacing w:before="0"/>
        <w:contextualSpacing/>
        <w:jc w:val="left"/>
        <w:rPr>
          <w:rFonts w:ascii="Calibri" w:hAnsi="Calibri"/>
          <w:b w:val="0"/>
          <w:sz w:val="24"/>
        </w:rPr>
      </w:pPr>
      <w:r w:rsidRPr="00F31580">
        <w:rPr>
          <w:rFonts w:ascii="Calibri" w:hAnsi="Calibri"/>
          <w:sz w:val="24"/>
        </w:rPr>
        <w:t>Y</w:t>
      </w:r>
      <w:r w:rsidRPr="00F31580">
        <w:rPr>
          <w:rFonts w:ascii="Calibri" w:hAnsi="Calibri"/>
          <w:b w:val="0"/>
          <w:bCs/>
          <w:sz w:val="24"/>
        </w:rPr>
        <w:t xml:space="preserve"> means the customer requires a PO number.  </w:t>
      </w:r>
    </w:p>
    <w:p w:rsidR="00497302" w:rsidRPr="00F31580" w:rsidRDefault="00497302" w:rsidP="00A01199">
      <w:pPr>
        <w:pStyle w:val="Heading3"/>
        <w:keepNext w:val="0"/>
        <w:numPr>
          <w:ilvl w:val="0"/>
          <w:numId w:val="13"/>
        </w:numPr>
        <w:spacing w:before="0"/>
        <w:contextualSpacing/>
        <w:jc w:val="left"/>
        <w:rPr>
          <w:rFonts w:ascii="Calibri" w:hAnsi="Calibri"/>
          <w:b w:val="0"/>
          <w:sz w:val="24"/>
        </w:rPr>
      </w:pPr>
      <w:r w:rsidRPr="00F31580">
        <w:rPr>
          <w:rFonts w:ascii="Calibri" w:hAnsi="Calibri"/>
          <w:sz w:val="24"/>
        </w:rPr>
        <w:t>N</w:t>
      </w:r>
      <w:r w:rsidRPr="00F31580">
        <w:rPr>
          <w:rFonts w:ascii="Calibri" w:hAnsi="Calibri"/>
          <w:b w:val="0"/>
          <w:bCs/>
          <w:sz w:val="24"/>
        </w:rPr>
        <w:t xml:space="preserve"> means no PO number is required.</w:t>
      </w:r>
    </w:p>
    <w:p w:rsidR="00787FAB" w:rsidRPr="00F31580" w:rsidRDefault="00787FAB" w:rsidP="00787FAB">
      <w:pPr>
        <w:pStyle w:val="Heading3"/>
        <w:keepNext w:val="0"/>
        <w:spacing w:before="0"/>
        <w:contextualSpacing/>
        <w:jc w:val="left"/>
        <w:rPr>
          <w:rFonts w:ascii="Calibri" w:hAnsi="Calibri"/>
          <w:sz w:val="24"/>
        </w:rPr>
      </w:pPr>
    </w:p>
    <w:p w:rsidR="00A01199" w:rsidRPr="00F31580" w:rsidRDefault="00497302" w:rsidP="00A01199">
      <w:pPr>
        <w:pStyle w:val="Heading3"/>
        <w:keepNext w:val="0"/>
        <w:spacing w:before="0"/>
        <w:contextualSpacing/>
        <w:jc w:val="left"/>
        <w:rPr>
          <w:rFonts w:ascii="Calibri" w:hAnsi="Calibri"/>
          <w:b w:val="0"/>
          <w:sz w:val="24"/>
        </w:rPr>
      </w:pPr>
      <w:proofErr w:type="spellStart"/>
      <w:r w:rsidRPr="00F31580">
        <w:rPr>
          <w:rFonts w:ascii="Calibri" w:hAnsi="Calibri"/>
          <w:b w:val="0"/>
          <w:sz w:val="24"/>
          <w:u w:val="single"/>
        </w:rPr>
        <w:t>Typ</w:t>
      </w:r>
      <w:proofErr w:type="spellEnd"/>
      <w:r w:rsidR="00A01199" w:rsidRPr="00F31580">
        <w:rPr>
          <w:rFonts w:ascii="Calibri" w:hAnsi="Calibri"/>
          <w:b w:val="0"/>
          <w:sz w:val="24"/>
          <w:u w:val="single"/>
        </w:rPr>
        <w:t>:</w:t>
      </w:r>
      <w:r w:rsidR="00A01199" w:rsidRPr="00F31580">
        <w:rPr>
          <w:rFonts w:ascii="Calibri" w:hAnsi="Calibri"/>
          <w:b w:val="0"/>
          <w:sz w:val="24"/>
        </w:rPr>
        <w:t xml:space="preserve"> </w:t>
      </w:r>
      <w:r w:rsidRPr="00F31580">
        <w:rPr>
          <w:rFonts w:ascii="Calibri" w:hAnsi="Calibri"/>
          <w:sz w:val="24"/>
        </w:rPr>
        <w:t>For Case dealers</w:t>
      </w:r>
      <w:r w:rsidR="00383448" w:rsidRPr="00F31580">
        <w:rPr>
          <w:rFonts w:ascii="Calibri" w:hAnsi="Calibri"/>
          <w:sz w:val="24"/>
        </w:rPr>
        <w:t xml:space="preserve">, </w:t>
      </w:r>
      <w:r w:rsidR="00383448" w:rsidRPr="00F31580">
        <w:rPr>
          <w:rFonts w:ascii="Calibri" w:hAnsi="Calibri"/>
          <w:b w:val="0"/>
          <w:sz w:val="24"/>
        </w:rPr>
        <w:t>this column</w:t>
      </w:r>
      <w:r w:rsidRPr="00F31580">
        <w:rPr>
          <w:rFonts w:ascii="Calibri" w:hAnsi="Calibri"/>
          <w:b w:val="0"/>
          <w:sz w:val="24"/>
        </w:rPr>
        <w:t xml:space="preserve"> defines the customer type of this customer record.  This information is used for the Case </w:t>
      </w:r>
      <w:proofErr w:type="spellStart"/>
      <w:r w:rsidRPr="00F31580">
        <w:rPr>
          <w:rFonts w:ascii="Calibri" w:hAnsi="Calibri"/>
          <w:b w:val="0"/>
          <w:sz w:val="24"/>
        </w:rPr>
        <w:t>Salesmaker</w:t>
      </w:r>
      <w:proofErr w:type="spellEnd"/>
      <w:r w:rsidRPr="00F31580">
        <w:rPr>
          <w:rFonts w:ascii="Calibri" w:hAnsi="Calibri"/>
          <w:b w:val="0"/>
          <w:sz w:val="24"/>
        </w:rPr>
        <w:t xml:space="preserve"> Customer Extract program.  Standard definitions are: </w:t>
      </w:r>
    </w:p>
    <w:p w:rsidR="00A01199" w:rsidRPr="00F31580" w:rsidRDefault="00A01199" w:rsidP="00A01199">
      <w:pPr>
        <w:pStyle w:val="Heading3"/>
        <w:keepNext w:val="0"/>
        <w:spacing w:before="0"/>
        <w:contextualSpacing/>
        <w:jc w:val="left"/>
        <w:rPr>
          <w:rFonts w:ascii="Calibri" w:hAnsi="Calibri"/>
          <w:b w:val="0"/>
          <w:sz w:val="24"/>
        </w:rPr>
      </w:pPr>
    </w:p>
    <w:p w:rsidR="00A01199" w:rsidRPr="00F31580" w:rsidRDefault="00497302" w:rsidP="00A01199">
      <w:pPr>
        <w:pStyle w:val="Heading3"/>
        <w:keepNext w:val="0"/>
        <w:numPr>
          <w:ilvl w:val="0"/>
          <w:numId w:val="14"/>
        </w:numPr>
        <w:spacing w:before="0"/>
        <w:contextualSpacing/>
        <w:jc w:val="left"/>
        <w:rPr>
          <w:rFonts w:ascii="Calibri" w:hAnsi="Calibri"/>
          <w:b w:val="0"/>
          <w:sz w:val="24"/>
        </w:rPr>
      </w:pPr>
      <w:r w:rsidRPr="00F31580">
        <w:rPr>
          <w:rFonts w:ascii="Calibri" w:hAnsi="Calibri"/>
          <w:b w:val="0"/>
          <w:sz w:val="24"/>
        </w:rPr>
        <w:t>S</w:t>
      </w:r>
      <w:r w:rsidR="00A01199" w:rsidRPr="00F31580">
        <w:rPr>
          <w:rFonts w:ascii="Calibri" w:hAnsi="Calibri"/>
          <w:b w:val="0"/>
          <w:sz w:val="24"/>
        </w:rPr>
        <w:t>=Sole Proprietor</w:t>
      </w:r>
    </w:p>
    <w:p w:rsidR="00A01199" w:rsidRPr="00F31580" w:rsidRDefault="00497302" w:rsidP="00A01199">
      <w:pPr>
        <w:pStyle w:val="Heading3"/>
        <w:keepNext w:val="0"/>
        <w:numPr>
          <w:ilvl w:val="0"/>
          <w:numId w:val="14"/>
        </w:numPr>
        <w:spacing w:before="0"/>
        <w:contextualSpacing/>
        <w:jc w:val="left"/>
        <w:rPr>
          <w:rFonts w:ascii="Calibri" w:hAnsi="Calibri"/>
          <w:b w:val="0"/>
          <w:sz w:val="24"/>
        </w:rPr>
      </w:pPr>
      <w:r w:rsidRPr="00F31580">
        <w:rPr>
          <w:rFonts w:ascii="Calibri" w:hAnsi="Calibri"/>
          <w:b w:val="0"/>
          <w:sz w:val="24"/>
        </w:rPr>
        <w:t>I=</w:t>
      </w:r>
      <w:r w:rsidR="00A01199" w:rsidRPr="00F31580">
        <w:rPr>
          <w:rFonts w:ascii="Calibri" w:hAnsi="Calibri"/>
          <w:b w:val="0"/>
          <w:sz w:val="24"/>
        </w:rPr>
        <w:t>Individual</w:t>
      </w:r>
    </w:p>
    <w:p w:rsidR="00A01199" w:rsidRPr="00F31580" w:rsidRDefault="00497302" w:rsidP="00A01199">
      <w:pPr>
        <w:pStyle w:val="Heading3"/>
        <w:keepNext w:val="0"/>
        <w:numPr>
          <w:ilvl w:val="0"/>
          <w:numId w:val="14"/>
        </w:numPr>
        <w:spacing w:before="0"/>
        <w:contextualSpacing/>
        <w:jc w:val="left"/>
        <w:rPr>
          <w:rFonts w:ascii="Calibri" w:hAnsi="Calibri"/>
          <w:b w:val="0"/>
          <w:sz w:val="24"/>
        </w:rPr>
      </w:pPr>
      <w:r w:rsidRPr="00F31580">
        <w:rPr>
          <w:rFonts w:ascii="Calibri" w:hAnsi="Calibri"/>
          <w:b w:val="0"/>
          <w:sz w:val="24"/>
        </w:rPr>
        <w:t>C=</w:t>
      </w:r>
      <w:r w:rsidR="00A01199" w:rsidRPr="00F31580">
        <w:rPr>
          <w:rFonts w:ascii="Calibri" w:hAnsi="Calibri"/>
          <w:b w:val="0"/>
          <w:sz w:val="24"/>
        </w:rPr>
        <w:t>Corporation</w:t>
      </w:r>
    </w:p>
    <w:p w:rsidR="00A01199" w:rsidRPr="00F31580" w:rsidRDefault="00497302" w:rsidP="00A01199">
      <w:pPr>
        <w:pStyle w:val="Heading3"/>
        <w:keepNext w:val="0"/>
        <w:numPr>
          <w:ilvl w:val="0"/>
          <w:numId w:val="14"/>
        </w:numPr>
        <w:spacing w:before="0"/>
        <w:contextualSpacing/>
        <w:jc w:val="left"/>
        <w:rPr>
          <w:rFonts w:ascii="Calibri" w:hAnsi="Calibri"/>
          <w:b w:val="0"/>
          <w:sz w:val="24"/>
        </w:rPr>
      </w:pPr>
      <w:r w:rsidRPr="00F31580">
        <w:rPr>
          <w:rFonts w:ascii="Calibri" w:hAnsi="Calibri"/>
          <w:b w:val="0"/>
          <w:sz w:val="24"/>
        </w:rPr>
        <w:t>G=</w:t>
      </w:r>
      <w:r w:rsidR="00A01199" w:rsidRPr="00F31580">
        <w:rPr>
          <w:rFonts w:ascii="Calibri" w:hAnsi="Calibri"/>
          <w:b w:val="0"/>
          <w:sz w:val="24"/>
        </w:rPr>
        <w:t>Government</w:t>
      </w:r>
    </w:p>
    <w:p w:rsidR="00A01199" w:rsidRPr="00F31580" w:rsidRDefault="00497302" w:rsidP="00A01199">
      <w:pPr>
        <w:pStyle w:val="Heading3"/>
        <w:keepNext w:val="0"/>
        <w:numPr>
          <w:ilvl w:val="0"/>
          <w:numId w:val="14"/>
        </w:numPr>
        <w:spacing w:before="0"/>
        <w:contextualSpacing/>
        <w:jc w:val="left"/>
        <w:rPr>
          <w:rFonts w:ascii="Calibri" w:hAnsi="Calibri"/>
          <w:b w:val="0"/>
          <w:sz w:val="24"/>
        </w:rPr>
      </w:pPr>
      <w:r w:rsidRPr="00F31580">
        <w:rPr>
          <w:rFonts w:ascii="Calibri" w:hAnsi="Calibri"/>
          <w:b w:val="0"/>
          <w:sz w:val="24"/>
        </w:rPr>
        <w:t>P=</w:t>
      </w:r>
      <w:r w:rsidR="00A01199" w:rsidRPr="00F31580">
        <w:rPr>
          <w:rFonts w:ascii="Calibri" w:hAnsi="Calibri"/>
          <w:b w:val="0"/>
          <w:sz w:val="24"/>
        </w:rPr>
        <w:t>Partnership</w:t>
      </w:r>
    </w:p>
    <w:p w:rsidR="00497302" w:rsidRPr="00F31580" w:rsidRDefault="00497302" w:rsidP="00A01199">
      <w:pPr>
        <w:pStyle w:val="Heading3"/>
        <w:keepNext w:val="0"/>
        <w:numPr>
          <w:ilvl w:val="0"/>
          <w:numId w:val="14"/>
        </w:numPr>
        <w:spacing w:before="0"/>
        <w:contextualSpacing/>
        <w:jc w:val="left"/>
        <w:rPr>
          <w:rFonts w:ascii="Calibri" w:hAnsi="Calibri"/>
          <w:b w:val="0"/>
          <w:sz w:val="24"/>
        </w:rPr>
      </w:pPr>
      <w:r w:rsidRPr="00F31580">
        <w:rPr>
          <w:rFonts w:ascii="Calibri" w:hAnsi="Calibri"/>
          <w:b w:val="0"/>
          <w:sz w:val="24"/>
        </w:rPr>
        <w:t>R=</w:t>
      </w:r>
      <w:r w:rsidR="00A01199" w:rsidRPr="00F31580">
        <w:rPr>
          <w:rFonts w:ascii="Calibri" w:hAnsi="Calibri"/>
          <w:b w:val="0"/>
          <w:sz w:val="24"/>
        </w:rPr>
        <w:t>Rental Yard</w:t>
      </w:r>
    </w:p>
    <w:p w:rsidR="00787FAB" w:rsidRPr="00F31580" w:rsidRDefault="00787FAB" w:rsidP="00787FAB">
      <w:pPr>
        <w:pStyle w:val="Heading3"/>
        <w:keepNext w:val="0"/>
        <w:spacing w:before="0"/>
        <w:contextualSpacing/>
        <w:jc w:val="left"/>
        <w:rPr>
          <w:rFonts w:ascii="Calibri" w:hAnsi="Calibri"/>
          <w:sz w:val="24"/>
        </w:rPr>
      </w:pPr>
    </w:p>
    <w:p w:rsidR="00A01199" w:rsidRPr="00F31580" w:rsidRDefault="00497302" w:rsidP="00A01199">
      <w:pPr>
        <w:pStyle w:val="Heading3"/>
        <w:keepNext w:val="0"/>
        <w:spacing w:before="0"/>
        <w:contextualSpacing/>
        <w:jc w:val="left"/>
        <w:rPr>
          <w:rFonts w:ascii="Calibri" w:hAnsi="Calibri"/>
          <w:b w:val="0"/>
          <w:sz w:val="24"/>
        </w:rPr>
      </w:pPr>
      <w:proofErr w:type="spellStart"/>
      <w:r w:rsidRPr="00F31580">
        <w:rPr>
          <w:rFonts w:ascii="Calibri" w:hAnsi="Calibri"/>
          <w:b w:val="0"/>
          <w:sz w:val="24"/>
          <w:u w:val="single"/>
        </w:rPr>
        <w:t>Ign</w:t>
      </w:r>
      <w:proofErr w:type="spellEnd"/>
      <w:r w:rsidRPr="00F31580">
        <w:rPr>
          <w:rFonts w:ascii="Calibri" w:hAnsi="Calibri"/>
          <w:b w:val="0"/>
          <w:sz w:val="24"/>
          <w:u w:val="single"/>
        </w:rPr>
        <w:t>?</w:t>
      </w:r>
      <w:r w:rsidR="00A01199" w:rsidRPr="00F31580">
        <w:rPr>
          <w:rFonts w:ascii="Calibri" w:hAnsi="Calibri"/>
          <w:b w:val="0"/>
          <w:sz w:val="24"/>
          <w:u w:val="single"/>
        </w:rPr>
        <w:t>:</w:t>
      </w:r>
      <w:r w:rsidR="00A01199" w:rsidRPr="00F31580">
        <w:rPr>
          <w:rFonts w:ascii="Calibri" w:hAnsi="Calibri"/>
          <w:b w:val="0"/>
          <w:sz w:val="24"/>
        </w:rPr>
        <w:t xml:space="preserve"> </w:t>
      </w:r>
    </w:p>
    <w:p w:rsidR="00A01199" w:rsidRPr="00F31580" w:rsidRDefault="00A01199" w:rsidP="00A01199">
      <w:pPr>
        <w:pStyle w:val="Heading3"/>
        <w:keepNext w:val="0"/>
        <w:spacing w:before="0"/>
        <w:contextualSpacing/>
        <w:jc w:val="left"/>
        <w:rPr>
          <w:rFonts w:ascii="Calibri" w:hAnsi="Calibri"/>
          <w:b w:val="0"/>
          <w:sz w:val="24"/>
        </w:rPr>
      </w:pPr>
    </w:p>
    <w:p w:rsidR="00A01199" w:rsidRPr="00F31580" w:rsidRDefault="00497302" w:rsidP="00A01199">
      <w:pPr>
        <w:pStyle w:val="Heading3"/>
        <w:keepNext w:val="0"/>
        <w:numPr>
          <w:ilvl w:val="0"/>
          <w:numId w:val="15"/>
        </w:numPr>
        <w:spacing w:before="0"/>
        <w:contextualSpacing/>
        <w:jc w:val="left"/>
        <w:rPr>
          <w:rFonts w:ascii="Calibri" w:hAnsi="Calibri"/>
          <w:b w:val="0"/>
          <w:sz w:val="24"/>
        </w:rPr>
      </w:pPr>
      <w:r w:rsidRPr="00F31580">
        <w:rPr>
          <w:rFonts w:ascii="Calibri" w:hAnsi="Calibri"/>
          <w:sz w:val="24"/>
        </w:rPr>
        <w:t>Y</w:t>
      </w:r>
      <w:r w:rsidRPr="00F31580">
        <w:rPr>
          <w:rFonts w:ascii="Calibri" w:hAnsi="Calibri"/>
          <w:b w:val="0"/>
          <w:bCs/>
          <w:sz w:val="24"/>
        </w:rPr>
        <w:t xml:space="preserve"> </w:t>
      </w:r>
      <w:r w:rsidR="00383448" w:rsidRPr="00F31580">
        <w:rPr>
          <w:rFonts w:ascii="Calibri" w:hAnsi="Calibri"/>
          <w:b w:val="0"/>
          <w:bCs/>
          <w:sz w:val="24"/>
        </w:rPr>
        <w:t>in this column</w:t>
      </w:r>
      <w:r w:rsidRPr="00F31580">
        <w:rPr>
          <w:rFonts w:ascii="Calibri" w:hAnsi="Calibri"/>
          <w:b w:val="0"/>
          <w:bCs/>
          <w:sz w:val="24"/>
        </w:rPr>
        <w:t xml:space="preserve"> means the customer’s tax code and sales codes override individual ones (Igno</w:t>
      </w:r>
      <w:r w:rsidRPr="00F31580">
        <w:rPr>
          <w:rFonts w:ascii="Calibri" w:hAnsi="Calibri"/>
          <w:b w:val="0"/>
          <w:sz w:val="24"/>
        </w:rPr>
        <w:t>r</w:t>
      </w:r>
      <w:r w:rsidRPr="00F31580">
        <w:rPr>
          <w:rFonts w:ascii="Calibri" w:hAnsi="Calibri"/>
          <w:b w:val="0"/>
          <w:bCs/>
          <w:sz w:val="24"/>
        </w:rPr>
        <w:t xml:space="preserve">e Part Tax Override).  </w:t>
      </w:r>
    </w:p>
    <w:p w:rsidR="00497302" w:rsidRPr="00F31580" w:rsidRDefault="00497302" w:rsidP="00A01199">
      <w:pPr>
        <w:pStyle w:val="Heading3"/>
        <w:keepNext w:val="0"/>
        <w:numPr>
          <w:ilvl w:val="0"/>
          <w:numId w:val="15"/>
        </w:numPr>
        <w:spacing w:before="0"/>
        <w:contextualSpacing/>
        <w:jc w:val="left"/>
        <w:rPr>
          <w:rFonts w:ascii="Calibri" w:hAnsi="Calibri"/>
          <w:b w:val="0"/>
          <w:sz w:val="24"/>
        </w:rPr>
      </w:pPr>
      <w:r w:rsidRPr="00F31580">
        <w:rPr>
          <w:rFonts w:ascii="Calibri" w:hAnsi="Calibri"/>
          <w:sz w:val="24"/>
        </w:rPr>
        <w:t>N</w:t>
      </w:r>
      <w:r w:rsidRPr="00F31580">
        <w:rPr>
          <w:rFonts w:ascii="Calibri" w:hAnsi="Calibri"/>
          <w:b w:val="0"/>
          <w:bCs/>
          <w:sz w:val="24"/>
        </w:rPr>
        <w:t xml:space="preserve"> </w:t>
      </w:r>
      <w:r w:rsidRPr="00F31580">
        <w:rPr>
          <w:rFonts w:ascii="Calibri" w:hAnsi="Calibri"/>
          <w:bCs/>
          <w:sz w:val="24"/>
        </w:rPr>
        <w:t>or blank</w:t>
      </w:r>
      <w:r w:rsidRPr="00F31580">
        <w:rPr>
          <w:rFonts w:ascii="Calibri" w:hAnsi="Calibri"/>
          <w:b w:val="0"/>
          <w:bCs/>
          <w:sz w:val="24"/>
        </w:rPr>
        <w:t xml:space="preserve"> means the tax override on individual parts applies to the customer.</w:t>
      </w:r>
    </w:p>
    <w:p w:rsidR="00787FAB" w:rsidRPr="00F31580" w:rsidRDefault="00787FAB" w:rsidP="00787FAB">
      <w:pPr>
        <w:pStyle w:val="Heading3"/>
        <w:keepNext w:val="0"/>
        <w:spacing w:before="0"/>
        <w:contextualSpacing/>
        <w:jc w:val="left"/>
        <w:rPr>
          <w:rFonts w:ascii="Calibri" w:hAnsi="Calibri"/>
          <w:sz w:val="24"/>
        </w:rPr>
      </w:pPr>
    </w:p>
    <w:p w:rsidR="004B79B4" w:rsidRPr="00F31580" w:rsidRDefault="004B79B4" w:rsidP="00A01199">
      <w:pPr>
        <w:pStyle w:val="Heading3"/>
        <w:keepNext w:val="0"/>
        <w:spacing w:before="0"/>
        <w:contextualSpacing/>
        <w:jc w:val="left"/>
        <w:rPr>
          <w:rFonts w:ascii="Calibri" w:hAnsi="Calibri"/>
          <w:b w:val="0"/>
          <w:sz w:val="24"/>
        </w:rPr>
      </w:pPr>
      <w:r w:rsidRPr="00F31580">
        <w:rPr>
          <w:rFonts w:ascii="Calibri" w:hAnsi="Calibri"/>
          <w:b w:val="0"/>
          <w:sz w:val="24"/>
          <w:u w:val="single"/>
        </w:rPr>
        <w:t>Ter</w:t>
      </w:r>
      <w:r w:rsidR="00A01199" w:rsidRPr="00F31580">
        <w:rPr>
          <w:rFonts w:ascii="Calibri" w:hAnsi="Calibri"/>
          <w:b w:val="0"/>
          <w:sz w:val="24"/>
          <w:u w:val="single"/>
        </w:rPr>
        <w:t>:</w:t>
      </w:r>
      <w:r w:rsidR="00A01199" w:rsidRPr="00F31580">
        <w:rPr>
          <w:rFonts w:ascii="Calibri" w:hAnsi="Calibri"/>
          <w:b w:val="0"/>
          <w:sz w:val="24"/>
        </w:rPr>
        <w:t xml:space="preserve"> </w:t>
      </w:r>
      <w:r w:rsidRPr="00F31580">
        <w:rPr>
          <w:rFonts w:ascii="Calibri" w:hAnsi="Calibri"/>
          <w:b w:val="0"/>
          <w:sz w:val="24"/>
        </w:rPr>
        <w:t>If the Territory Code has been filled in, the value in that field is shown here.</w:t>
      </w:r>
    </w:p>
    <w:p w:rsidR="00787FAB" w:rsidRPr="00F31580" w:rsidRDefault="00787FAB" w:rsidP="00787FAB">
      <w:pPr>
        <w:pStyle w:val="Heading3"/>
        <w:keepNext w:val="0"/>
        <w:spacing w:before="0"/>
        <w:contextualSpacing/>
        <w:jc w:val="left"/>
        <w:rPr>
          <w:rFonts w:ascii="Calibri" w:hAnsi="Calibri"/>
          <w:sz w:val="24"/>
        </w:rPr>
      </w:pPr>
    </w:p>
    <w:p w:rsidR="00497302" w:rsidRPr="00F31580" w:rsidRDefault="00497302" w:rsidP="00A01199">
      <w:pPr>
        <w:pStyle w:val="Heading3"/>
        <w:keepNext w:val="0"/>
        <w:spacing w:before="0"/>
        <w:contextualSpacing/>
        <w:jc w:val="left"/>
        <w:rPr>
          <w:rFonts w:ascii="Calibri" w:hAnsi="Calibri"/>
          <w:b w:val="0"/>
          <w:sz w:val="24"/>
        </w:rPr>
      </w:pPr>
      <w:r w:rsidRPr="00F31580">
        <w:rPr>
          <w:rFonts w:ascii="Calibri" w:hAnsi="Calibri"/>
          <w:b w:val="0"/>
          <w:sz w:val="24"/>
          <w:u w:val="single"/>
        </w:rPr>
        <w:t>Tax ID</w:t>
      </w:r>
      <w:r w:rsidR="00A01199" w:rsidRPr="00F31580">
        <w:rPr>
          <w:rFonts w:ascii="Calibri" w:hAnsi="Calibri"/>
          <w:b w:val="0"/>
          <w:sz w:val="24"/>
          <w:u w:val="single"/>
        </w:rPr>
        <w:t>:</w:t>
      </w:r>
      <w:r w:rsidR="00A01199" w:rsidRPr="00F31580">
        <w:rPr>
          <w:rFonts w:ascii="Calibri" w:hAnsi="Calibri"/>
          <w:b w:val="0"/>
          <w:sz w:val="24"/>
        </w:rPr>
        <w:t xml:space="preserve"> </w:t>
      </w:r>
      <w:r w:rsidRPr="00F31580">
        <w:rPr>
          <w:rFonts w:ascii="Calibri" w:hAnsi="Calibri"/>
          <w:b w:val="0"/>
          <w:sz w:val="24"/>
        </w:rPr>
        <w:t xml:space="preserve">This </w:t>
      </w:r>
      <w:r w:rsidR="00383448" w:rsidRPr="00F31580">
        <w:rPr>
          <w:rFonts w:ascii="Calibri" w:hAnsi="Calibri"/>
          <w:b w:val="0"/>
          <w:sz w:val="24"/>
        </w:rPr>
        <w:t>column</w:t>
      </w:r>
      <w:r w:rsidRPr="00F31580">
        <w:rPr>
          <w:rFonts w:ascii="Calibri" w:hAnsi="Calibri"/>
          <w:b w:val="0"/>
          <w:sz w:val="24"/>
        </w:rPr>
        <w:t xml:space="preserve"> contains the customer’s tax identification number.</w:t>
      </w:r>
    </w:p>
    <w:p w:rsidR="00787FAB" w:rsidRPr="00F31580" w:rsidRDefault="00787FAB" w:rsidP="00787FAB">
      <w:pPr>
        <w:pStyle w:val="Heading3"/>
        <w:keepNext w:val="0"/>
        <w:spacing w:before="0"/>
        <w:contextualSpacing/>
        <w:jc w:val="left"/>
        <w:rPr>
          <w:rFonts w:ascii="Calibri" w:hAnsi="Calibri"/>
          <w:sz w:val="24"/>
        </w:rPr>
      </w:pPr>
    </w:p>
    <w:p w:rsidR="003A0015" w:rsidRPr="00DD10A2" w:rsidRDefault="00497302" w:rsidP="00A01199">
      <w:pPr>
        <w:pStyle w:val="Heading3"/>
        <w:keepNext w:val="0"/>
        <w:spacing w:before="0"/>
        <w:contextualSpacing/>
        <w:jc w:val="left"/>
        <w:rPr>
          <w:rFonts w:ascii="Calibri" w:hAnsi="Calibri"/>
          <w:b w:val="0"/>
          <w:sz w:val="22"/>
          <w:szCs w:val="22"/>
        </w:rPr>
      </w:pPr>
      <w:proofErr w:type="spellStart"/>
      <w:r w:rsidRPr="00F31580">
        <w:rPr>
          <w:rFonts w:ascii="Calibri" w:hAnsi="Calibri"/>
          <w:b w:val="0"/>
          <w:sz w:val="24"/>
          <w:u w:val="single"/>
        </w:rPr>
        <w:t>CrLimit</w:t>
      </w:r>
      <w:proofErr w:type="spellEnd"/>
      <w:r w:rsidR="00A01199" w:rsidRPr="00F31580">
        <w:rPr>
          <w:rFonts w:ascii="Calibri" w:hAnsi="Calibri"/>
          <w:b w:val="0"/>
          <w:sz w:val="24"/>
          <w:u w:val="single"/>
        </w:rPr>
        <w:t>:</w:t>
      </w:r>
      <w:r w:rsidR="00A01199" w:rsidRPr="00F31580">
        <w:rPr>
          <w:rFonts w:ascii="Calibri" w:hAnsi="Calibri"/>
          <w:b w:val="0"/>
          <w:sz w:val="24"/>
        </w:rPr>
        <w:t xml:space="preserve"> </w:t>
      </w:r>
      <w:r w:rsidRPr="00F31580">
        <w:rPr>
          <w:rFonts w:ascii="Calibri" w:hAnsi="Calibri"/>
          <w:b w:val="0"/>
          <w:sz w:val="24"/>
        </w:rPr>
        <w:t xml:space="preserve">This </w:t>
      </w:r>
      <w:r w:rsidR="00383448" w:rsidRPr="00F31580">
        <w:rPr>
          <w:rFonts w:ascii="Calibri" w:hAnsi="Calibri"/>
          <w:b w:val="0"/>
          <w:sz w:val="24"/>
        </w:rPr>
        <w:t>column</w:t>
      </w:r>
      <w:r w:rsidRPr="00F31580">
        <w:rPr>
          <w:rFonts w:ascii="Calibri" w:hAnsi="Calibri"/>
          <w:b w:val="0"/>
          <w:sz w:val="24"/>
        </w:rPr>
        <w:t xml:space="preserve"> shows the credit limit for this customer.</w:t>
      </w:r>
    </w:p>
    <w:sectPr w:rsidR="003A0015" w:rsidRPr="00DD10A2">
      <w:footerReference w:type="even" r:id="rId8"/>
      <w:endnotePr>
        <w:numFmt w:val="decimal"/>
      </w:endnotePr>
      <w:type w:val="continuous"/>
      <w:pgSz w:w="12240" w:h="15840" w:code="1"/>
      <w:pgMar w:top="1440" w:right="1800" w:bottom="1440" w:left="180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3262F" w:rsidRDefault="00A3262F">
      <w:r>
        <w:separator/>
      </w:r>
    </w:p>
  </w:endnote>
  <w:endnote w:type="continuationSeparator" w:id="0">
    <w:p w:rsidR="00A3262F" w:rsidRDefault="00A32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0015" w:rsidRDefault="003A0015">
    <w:pPr>
      <w:framePr w:wrap="around" w:vAnchor="text" w:hAnchor="margin" w:xAlign="right" w:y="1"/>
    </w:pPr>
    <w:r>
      <w:fldChar w:fldCharType="begin"/>
    </w:r>
    <w:r>
      <w:instrText xml:space="preserve">PAGE  </w:instrText>
    </w:r>
    <w:r>
      <w:fldChar w:fldCharType="end"/>
    </w:r>
  </w:p>
  <w:p w:rsidR="003A0015" w:rsidRDefault="003A0015">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3262F" w:rsidRDefault="00A3262F">
      <w:r>
        <w:separator/>
      </w:r>
    </w:p>
  </w:footnote>
  <w:footnote w:type="continuationSeparator" w:id="0">
    <w:p w:rsidR="00A3262F" w:rsidRDefault="00A326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BA444E1"/>
    <w:multiLevelType w:val="singleLevel"/>
    <w:tmpl w:val="A14C5B88"/>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0DFD6312"/>
    <w:multiLevelType w:val="hybridMultilevel"/>
    <w:tmpl w:val="D06EC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24228"/>
    <w:multiLevelType w:val="hybridMultilevel"/>
    <w:tmpl w:val="99AE4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7D4E31"/>
    <w:multiLevelType w:val="hybridMultilevel"/>
    <w:tmpl w:val="F57E8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53114C"/>
    <w:multiLevelType w:val="hybridMultilevel"/>
    <w:tmpl w:val="755E3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FC4073"/>
    <w:multiLevelType w:val="hybridMultilevel"/>
    <w:tmpl w:val="86A02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F7655A"/>
    <w:multiLevelType w:val="hybridMultilevel"/>
    <w:tmpl w:val="064E1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4473CE"/>
    <w:multiLevelType w:val="hybridMultilevel"/>
    <w:tmpl w:val="FBEE7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334001"/>
    <w:multiLevelType w:val="hybridMultilevel"/>
    <w:tmpl w:val="62AA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4772E5"/>
    <w:multiLevelType w:val="hybridMultilevel"/>
    <w:tmpl w:val="F8D6E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7F2B5E"/>
    <w:multiLevelType w:val="hybridMultilevel"/>
    <w:tmpl w:val="EC169F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373385"/>
    <w:multiLevelType w:val="singleLevel"/>
    <w:tmpl w:val="0409000F"/>
    <w:lvl w:ilvl="0">
      <w:start w:val="1"/>
      <w:numFmt w:val="decimal"/>
      <w:lvlText w:val="%1."/>
      <w:legacy w:legacy="1" w:legacySpace="0" w:legacyIndent="360"/>
      <w:lvlJc w:val="left"/>
      <w:pPr>
        <w:ind w:left="360" w:hanging="360"/>
      </w:pPr>
    </w:lvl>
  </w:abstractNum>
  <w:abstractNum w:abstractNumId="13" w15:restartNumberingAfterBreak="0">
    <w:nsid w:val="62D307A6"/>
    <w:multiLevelType w:val="hybridMultilevel"/>
    <w:tmpl w:val="44F82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BB4F4F"/>
    <w:multiLevelType w:val="hybridMultilevel"/>
    <w:tmpl w:val="87E4D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abstractNumId w:val="12"/>
  </w:num>
  <w:num w:numId="3">
    <w:abstractNumId w:val="1"/>
  </w:num>
  <w:num w:numId="4">
    <w:abstractNumId w:val="6"/>
  </w:num>
  <w:num w:numId="5">
    <w:abstractNumId w:val="11"/>
  </w:num>
  <w:num w:numId="6">
    <w:abstractNumId w:val="10"/>
  </w:num>
  <w:num w:numId="7">
    <w:abstractNumId w:val="13"/>
  </w:num>
  <w:num w:numId="8">
    <w:abstractNumId w:val="2"/>
  </w:num>
  <w:num w:numId="9">
    <w:abstractNumId w:val="4"/>
  </w:num>
  <w:num w:numId="10">
    <w:abstractNumId w:val="5"/>
  </w:num>
  <w:num w:numId="11">
    <w:abstractNumId w:val="3"/>
  </w:num>
  <w:num w:numId="12">
    <w:abstractNumId w:val="14"/>
  </w:num>
  <w:num w:numId="13">
    <w:abstractNumId w:val="9"/>
  </w:num>
  <w:num w:numId="14">
    <w:abstractNumId w:val="7"/>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noTabHangInd/>
    <w:subFontBySize/>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5851"/>
    <w:rsid w:val="00111034"/>
    <w:rsid w:val="001F53E9"/>
    <w:rsid w:val="00223EBE"/>
    <w:rsid w:val="00276E88"/>
    <w:rsid w:val="0028116F"/>
    <w:rsid w:val="00293773"/>
    <w:rsid w:val="002E2B1C"/>
    <w:rsid w:val="00383448"/>
    <w:rsid w:val="003A0015"/>
    <w:rsid w:val="003D78C6"/>
    <w:rsid w:val="00447B03"/>
    <w:rsid w:val="00471F5D"/>
    <w:rsid w:val="00497302"/>
    <w:rsid w:val="004B79B4"/>
    <w:rsid w:val="004E5B4D"/>
    <w:rsid w:val="00565851"/>
    <w:rsid w:val="00584CFE"/>
    <w:rsid w:val="005B5D93"/>
    <w:rsid w:val="006318A3"/>
    <w:rsid w:val="006D6C80"/>
    <w:rsid w:val="00787FAB"/>
    <w:rsid w:val="00827A0C"/>
    <w:rsid w:val="00870DBC"/>
    <w:rsid w:val="008C607E"/>
    <w:rsid w:val="00927E26"/>
    <w:rsid w:val="00A01199"/>
    <w:rsid w:val="00A3262F"/>
    <w:rsid w:val="00A374AF"/>
    <w:rsid w:val="00A44DFC"/>
    <w:rsid w:val="00AA385C"/>
    <w:rsid w:val="00AC6096"/>
    <w:rsid w:val="00B836F2"/>
    <w:rsid w:val="00B92D86"/>
    <w:rsid w:val="00C10576"/>
    <w:rsid w:val="00C2034B"/>
    <w:rsid w:val="00CA0229"/>
    <w:rsid w:val="00D34909"/>
    <w:rsid w:val="00DD10A2"/>
    <w:rsid w:val="00DF480F"/>
    <w:rsid w:val="00E15C80"/>
    <w:rsid w:val="00E70499"/>
    <w:rsid w:val="00F31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margin;mso-position-vertical-relative:page" fillcolor="white">
      <v:fill color="white"/>
      <v:stroke weight="1.5pt"/>
      <v:shadow on="t" color="black" offset="3.75pt,2.5pt"/>
      <v:textbox inset="2pt,2pt,2pt,2pt"/>
    </o:shapedefaults>
    <o:shapelayout v:ext="edit">
      <o:idmap v:ext="edit" data="1"/>
    </o:shapelayout>
  </w:shapeDefaults>
  <w:decimalSymbol w:val="."/>
  <w:listSeparator w:val=","/>
  <w15:chartTrackingRefBased/>
  <w15:docId w15:val="{439B16F0-1959-4EF6-A942-D20C8AD93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keepLines/>
      <w:spacing w:before="140" w:line="220" w:lineRule="atLeast"/>
      <w:ind w:left="1080"/>
      <w:outlineLvl w:val="5"/>
    </w:pPr>
    <w:rPr>
      <w:i/>
      <w:spacing w:val="-4"/>
      <w:kern w:val="28"/>
      <w:sz w:val="22"/>
    </w:rPr>
  </w:style>
  <w:style w:type="paragraph" w:styleId="Heading7">
    <w:name w:val="heading 7"/>
    <w:basedOn w:val="Normal"/>
    <w:next w:val="Normal"/>
    <w:qFormat/>
    <w:pPr>
      <w:keepNext/>
      <w:ind w:firstLine="720"/>
      <w:outlineLvl w:val="6"/>
    </w:pPr>
    <w:rPr>
      <w:rFonts w:ascii="Courier New" w:hAnsi="Courier New"/>
      <w:b/>
    </w:rPr>
  </w:style>
  <w:style w:type="paragraph" w:styleId="Heading8">
    <w:name w:val="heading 8"/>
    <w:basedOn w:val="Normal"/>
    <w:next w:val="Normal"/>
    <w:qFormat/>
    <w:pPr>
      <w:keepNext/>
      <w:ind w:left="720"/>
      <w:outlineLvl w:val="7"/>
    </w:pPr>
    <w:rPr>
      <w:rFonts w:ascii="Courier New" w:hAnsi="Courier New"/>
      <w:b/>
    </w:rPr>
  </w:style>
  <w:style w:type="paragraph" w:styleId="Heading9">
    <w:name w:val="heading 9"/>
    <w:basedOn w:val="Normal"/>
    <w:next w:val="Normal"/>
    <w:qFormat/>
    <w:pPr>
      <w:keepNext/>
      <w:outlineLvl w:val="8"/>
    </w:pPr>
    <w:rPr>
      <w:rFonts w:ascii="Courier New" w:hAnsi="Courier New"/>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link w:val="BodyTextChar"/>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BodyTextChar">
    <w:name w:val="Body Text Char"/>
    <w:link w:val="BodyText"/>
    <w:rsid w:val="004B79B4"/>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599</Words>
  <Characters>3417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ACCOUNTS RECEIVABLE</vt:lpstr>
    </vt:vector>
  </TitlesOfParts>
  <Company>HBS SYSTEMS</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dc:title>
  <dc:subject/>
  <dc:creator>scott</dc:creator>
  <cp:keywords/>
  <cp:lastModifiedBy>app</cp:lastModifiedBy>
  <cp:revision>2</cp:revision>
  <cp:lastPrinted>2002-10-24T23:29:00Z</cp:lastPrinted>
  <dcterms:created xsi:type="dcterms:W3CDTF">2026-01-17T13:56:00Z</dcterms:created>
  <dcterms:modified xsi:type="dcterms:W3CDTF">2026-01-17T13:56:00Z</dcterms:modified>
</cp:coreProperties>
</file>