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1FB0" w14:textId="77777777" w:rsidR="00C733F9" w:rsidRPr="00C733F9" w:rsidRDefault="00C733F9" w:rsidP="00C733F9">
      <w:pPr>
        <w:spacing w:after="0"/>
        <w:contextualSpacing/>
        <w:rPr>
          <w:rFonts w:ascii="Calibri" w:hAnsi="Calibri" w:cs="Calibri"/>
        </w:rPr>
      </w:pPr>
      <w:r w:rsidRPr="00C733F9">
        <w:rPr>
          <w:rFonts w:ascii="Calibri" w:hAnsi="Calibri" w:cs="Calibri"/>
          <w:b/>
          <w:bCs/>
          <w:sz w:val="28"/>
          <w:szCs w:val="28"/>
        </w:rPr>
        <w:t>Desktop:</w:t>
      </w:r>
      <w:r w:rsidRPr="00C733F9">
        <w:rPr>
          <w:rFonts w:ascii="Calibri" w:hAnsi="Calibri" w:cs="Calibri"/>
          <w:sz w:val="28"/>
          <w:szCs w:val="28"/>
        </w:rPr>
        <w:t> </w:t>
      </w:r>
      <w:r w:rsidRPr="00C733F9">
        <w:rPr>
          <w:rFonts w:ascii="Calibri" w:hAnsi="Calibri" w:cs="Calibri"/>
        </w:rPr>
        <w:t>The Desktop category is located below the Profile category on the main Settings menu panel, and is represented by an icon of a computer screen with “Desktop” displayed beneath it.  Clicking on the icon will allow you </w:t>
      </w:r>
      <w:r w:rsidRPr="00C733F9">
        <w:rPr>
          <w:rFonts w:ascii="Calibri" w:hAnsi="Calibri" w:cs="Calibri"/>
          <w:b/>
          <w:bCs/>
        </w:rPr>
        <w:t>to view and change your desktop settings.</w:t>
      </w:r>
      <w:r w:rsidRPr="00C733F9">
        <w:rPr>
          <w:rFonts w:ascii="Calibri" w:hAnsi="Calibri" w:cs="Calibri"/>
        </w:rPr>
        <w:t> </w:t>
      </w:r>
    </w:p>
    <w:p w14:paraId="2AFB7344"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0B81B765" w14:textId="228A759E" w:rsidR="00C733F9" w:rsidRPr="00C733F9" w:rsidRDefault="00C733F9" w:rsidP="00C733F9">
      <w:pPr>
        <w:spacing w:after="0"/>
        <w:contextualSpacing/>
        <w:rPr>
          <w:rFonts w:ascii="Calibri" w:hAnsi="Calibri" w:cs="Calibri"/>
        </w:rPr>
      </w:pPr>
      <w:r w:rsidRPr="00C733F9">
        <w:rPr>
          <w:rFonts w:ascii="Calibri" w:hAnsi="Calibri" w:cs="Calibri"/>
        </w:rPr>
        <w:drawing>
          <wp:inline distT="0" distB="0" distL="0" distR="0" wp14:anchorId="002A3AE4" wp14:editId="48F60E2B">
            <wp:extent cx="1074420" cy="1173480"/>
            <wp:effectExtent l="0" t="0" r="0" b="7620"/>
            <wp:docPr id="274164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4420" cy="1173480"/>
                    </a:xfrm>
                    <a:prstGeom prst="rect">
                      <a:avLst/>
                    </a:prstGeom>
                    <a:noFill/>
                    <a:ln>
                      <a:noFill/>
                    </a:ln>
                  </pic:spPr>
                </pic:pic>
              </a:graphicData>
            </a:graphic>
          </wp:inline>
        </w:drawing>
      </w:r>
    </w:p>
    <w:p w14:paraId="0A65604E"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6E2C562B" w14:textId="16D88EF7" w:rsidR="00C733F9" w:rsidRPr="00C733F9" w:rsidRDefault="00C733F9" w:rsidP="00C733F9">
      <w:pPr>
        <w:spacing w:after="0"/>
        <w:contextualSpacing/>
        <w:rPr>
          <w:rFonts w:ascii="Calibri" w:hAnsi="Calibri" w:cs="Calibri"/>
        </w:rPr>
      </w:pPr>
      <w:r w:rsidRPr="00C733F9">
        <w:rPr>
          <w:rFonts w:ascii="Calibri" w:hAnsi="Calibri" w:cs="Calibri"/>
        </w:rPr>
        <w:drawing>
          <wp:inline distT="0" distB="0" distL="0" distR="0" wp14:anchorId="6F21EA02" wp14:editId="2A3D9060">
            <wp:extent cx="5943600" cy="3217545"/>
            <wp:effectExtent l="0" t="0" r="0" b="1905"/>
            <wp:docPr id="2041047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35F2948D"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3639B27A" w14:textId="77777777" w:rsidR="00C733F9" w:rsidRPr="00C733F9" w:rsidRDefault="00C733F9" w:rsidP="00C733F9">
      <w:pPr>
        <w:spacing w:after="0"/>
        <w:contextualSpacing/>
        <w:rPr>
          <w:rFonts w:ascii="Calibri" w:hAnsi="Calibri" w:cs="Calibri"/>
        </w:rPr>
      </w:pPr>
      <w:r w:rsidRPr="00C733F9">
        <w:rPr>
          <w:rFonts w:ascii="Calibri" w:hAnsi="Calibri" w:cs="Calibri"/>
          <w:b/>
          <w:bCs/>
          <w:u w:val="single"/>
        </w:rPr>
        <w:t>Desktops:</w:t>
      </w:r>
      <w:r w:rsidRPr="00C733F9">
        <w:rPr>
          <w:rFonts w:ascii="Calibri" w:hAnsi="Calibri" w:cs="Calibri"/>
        </w:rPr>
        <w:t> The Desktops panel allows you to see a list of your current desktops, change the order the desktops appear in the program, and remove one or more desktops from the program. </w:t>
      </w:r>
    </w:p>
    <w:p w14:paraId="5E80B036"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09F4E2CF" w14:textId="77777777" w:rsidR="00C733F9" w:rsidRPr="00C733F9" w:rsidRDefault="00C733F9" w:rsidP="00C733F9">
      <w:pPr>
        <w:spacing w:after="0"/>
        <w:contextualSpacing/>
        <w:rPr>
          <w:rFonts w:ascii="Calibri" w:hAnsi="Calibri" w:cs="Calibri"/>
        </w:rPr>
      </w:pPr>
      <w:r w:rsidRPr="00C733F9">
        <w:rPr>
          <w:rFonts w:ascii="Calibri" w:hAnsi="Calibri" w:cs="Calibri"/>
          <w:u w:val="single"/>
        </w:rPr>
        <w:t>Desktop Order:</w:t>
      </w:r>
      <w:r w:rsidRPr="00C733F9">
        <w:rPr>
          <w:rFonts w:ascii="Calibri" w:hAnsi="Calibri" w:cs="Calibri"/>
        </w:rPr>
        <w:t> To change the order of your desktops:</w:t>
      </w:r>
    </w:p>
    <w:p w14:paraId="12ADD4DA"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31CB64C5" w14:textId="77777777" w:rsidR="00C733F9" w:rsidRPr="00C733F9" w:rsidRDefault="00C733F9" w:rsidP="00C733F9">
      <w:pPr>
        <w:numPr>
          <w:ilvl w:val="0"/>
          <w:numId w:val="1"/>
        </w:numPr>
        <w:spacing w:after="0"/>
        <w:contextualSpacing/>
        <w:rPr>
          <w:rFonts w:ascii="Calibri" w:hAnsi="Calibri" w:cs="Calibri"/>
        </w:rPr>
      </w:pPr>
      <w:r w:rsidRPr="00C733F9">
        <w:rPr>
          <w:rFonts w:ascii="Calibri" w:hAnsi="Calibri" w:cs="Calibri"/>
        </w:rPr>
        <w:t>Click on one of the desktops.</w:t>
      </w:r>
    </w:p>
    <w:p w14:paraId="62E5AE89" w14:textId="77777777" w:rsidR="00C733F9" w:rsidRPr="00C733F9" w:rsidRDefault="00C733F9" w:rsidP="00C733F9">
      <w:pPr>
        <w:numPr>
          <w:ilvl w:val="0"/>
          <w:numId w:val="1"/>
        </w:numPr>
        <w:spacing w:after="0"/>
        <w:contextualSpacing/>
        <w:rPr>
          <w:rFonts w:ascii="Calibri" w:hAnsi="Calibri" w:cs="Calibri"/>
        </w:rPr>
      </w:pPr>
      <w:r w:rsidRPr="00C733F9">
        <w:rPr>
          <w:rFonts w:ascii="Calibri" w:hAnsi="Calibri" w:cs="Calibri"/>
        </w:rPr>
        <w:t>Drag it to its desired place in the new order while holding down the left mouse key.</w:t>
      </w:r>
    </w:p>
    <w:p w14:paraId="206596DD" w14:textId="77777777" w:rsidR="00C733F9" w:rsidRPr="00C733F9" w:rsidRDefault="00C733F9" w:rsidP="00C733F9">
      <w:pPr>
        <w:numPr>
          <w:ilvl w:val="0"/>
          <w:numId w:val="1"/>
        </w:numPr>
        <w:spacing w:after="0"/>
        <w:contextualSpacing/>
        <w:rPr>
          <w:rFonts w:ascii="Calibri" w:hAnsi="Calibri" w:cs="Calibri"/>
        </w:rPr>
      </w:pPr>
      <w:r w:rsidRPr="00C733F9">
        <w:rPr>
          <w:rFonts w:ascii="Calibri" w:hAnsi="Calibri" w:cs="Calibri"/>
        </w:rPr>
        <w:t>Release the mouse to drop it into its new position.  The desktops will then shift into the new order in the main program, with the Desktop Shortcuts changing to match.</w:t>
      </w:r>
    </w:p>
    <w:p w14:paraId="74594EA2"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212A9F74" w14:textId="77777777" w:rsidR="00C733F9" w:rsidRPr="00C733F9" w:rsidRDefault="00C733F9" w:rsidP="00C733F9">
      <w:pPr>
        <w:spacing w:after="0"/>
        <w:contextualSpacing/>
        <w:rPr>
          <w:rFonts w:ascii="Calibri" w:hAnsi="Calibri" w:cs="Calibri"/>
        </w:rPr>
      </w:pPr>
      <w:r w:rsidRPr="00C733F9">
        <w:rPr>
          <w:rFonts w:ascii="Calibri" w:hAnsi="Calibri" w:cs="Calibri"/>
          <w:u w:val="single"/>
        </w:rPr>
        <w:lastRenderedPageBreak/>
        <w:t>Removing Desktops:</w:t>
      </w:r>
      <w:r w:rsidRPr="00C733F9">
        <w:rPr>
          <w:rFonts w:ascii="Calibri" w:hAnsi="Calibri" w:cs="Calibri"/>
        </w:rPr>
        <w:t> To remove a desktop from the program using the Desktop Settings, click the “X” next to the desktop’s name in this panel.  The name will disappear, and the desktop will be removed from the program.</w:t>
      </w:r>
    </w:p>
    <w:p w14:paraId="7B33EFB1"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127F4F3E" w14:textId="77777777" w:rsidR="00C733F9" w:rsidRPr="00C733F9" w:rsidRDefault="00C733F9" w:rsidP="00C733F9">
      <w:pPr>
        <w:spacing w:after="0"/>
        <w:contextualSpacing/>
        <w:rPr>
          <w:rFonts w:ascii="Calibri" w:hAnsi="Calibri" w:cs="Calibri"/>
        </w:rPr>
      </w:pPr>
      <w:r w:rsidRPr="00C733F9">
        <w:rPr>
          <w:rFonts w:ascii="Calibri" w:hAnsi="Calibri" w:cs="Calibri"/>
          <w:b/>
          <w:bCs/>
          <w:u w:val="single"/>
        </w:rPr>
        <w:t>Backgrounds and Colors:</w:t>
      </w:r>
      <w:r w:rsidRPr="00C733F9">
        <w:rPr>
          <w:rFonts w:ascii="Calibri" w:hAnsi="Calibri" w:cs="Calibri"/>
        </w:rPr>
        <w:t xml:space="preserve"> The Backgrounds and Colors panel allows you to change the backgrounds on your individual </w:t>
      </w:r>
      <w:proofErr w:type="spellStart"/>
      <w:r w:rsidRPr="00C733F9">
        <w:rPr>
          <w:rFonts w:ascii="Calibri" w:hAnsi="Calibri" w:cs="Calibri"/>
        </w:rPr>
        <w:t>NetView</w:t>
      </w:r>
      <w:proofErr w:type="spellEnd"/>
      <w:r w:rsidRPr="00C733F9">
        <w:rPr>
          <w:rFonts w:ascii="Calibri" w:hAnsi="Calibri" w:cs="Calibri"/>
        </w:rPr>
        <w:t xml:space="preserve"> Desktop desktops.  This often helps you differentiate between desktops, or between store locations.  </w:t>
      </w:r>
    </w:p>
    <w:p w14:paraId="390FAD67"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297C24E2" w14:textId="77777777" w:rsidR="00C733F9" w:rsidRPr="00C733F9" w:rsidRDefault="00C733F9" w:rsidP="00C733F9">
      <w:pPr>
        <w:spacing w:after="0"/>
        <w:contextualSpacing/>
        <w:rPr>
          <w:rFonts w:ascii="Calibri" w:hAnsi="Calibri" w:cs="Calibri"/>
        </w:rPr>
      </w:pPr>
      <w:r w:rsidRPr="00C733F9">
        <w:rPr>
          <w:rFonts w:ascii="Calibri" w:hAnsi="Calibri" w:cs="Calibri"/>
          <w:b/>
          <w:bCs/>
          <w:i/>
          <w:iCs/>
        </w:rPr>
        <w:t>TIP:</w:t>
      </w:r>
      <w:r w:rsidRPr="00C733F9">
        <w:rPr>
          <w:rFonts w:ascii="Calibri" w:hAnsi="Calibri" w:cs="Calibri"/>
        </w:rPr>
        <w:t> To help distinguish between each location’s desktop, create </w:t>
      </w:r>
      <w:r w:rsidRPr="00C733F9">
        <w:rPr>
          <w:rFonts w:ascii="Calibri" w:hAnsi="Calibri" w:cs="Calibri"/>
          <w:b/>
          <w:bCs/>
        </w:rPr>
        <w:t>unique</w:t>
      </w:r>
      <w:r w:rsidRPr="00C733F9">
        <w:rPr>
          <w:rFonts w:ascii="Calibri" w:hAnsi="Calibri" w:cs="Calibri"/>
        </w:rPr>
        <w:t> backgrounds for each one.</w:t>
      </w:r>
    </w:p>
    <w:p w14:paraId="1A9FAB20"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7A74A6DD" w14:textId="011A8D1F" w:rsidR="00C733F9" w:rsidRPr="00C733F9" w:rsidRDefault="00C733F9" w:rsidP="00C733F9">
      <w:pPr>
        <w:spacing w:after="0"/>
        <w:contextualSpacing/>
        <w:rPr>
          <w:rFonts w:ascii="Calibri" w:hAnsi="Calibri" w:cs="Calibri"/>
        </w:rPr>
      </w:pPr>
      <w:r w:rsidRPr="00C733F9">
        <w:rPr>
          <w:rFonts w:ascii="Calibri" w:hAnsi="Calibri" w:cs="Calibri"/>
        </w:rPr>
        <w:drawing>
          <wp:inline distT="0" distB="0" distL="0" distR="0" wp14:anchorId="031B3CE0" wp14:editId="66A272CA">
            <wp:extent cx="5943600" cy="3185795"/>
            <wp:effectExtent l="0" t="0" r="0" b="0"/>
            <wp:docPr id="2144211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68326DFC"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71B24691" w14:textId="77777777" w:rsidR="00C733F9" w:rsidRPr="00C733F9" w:rsidRDefault="00C733F9" w:rsidP="00C733F9">
      <w:pPr>
        <w:spacing w:after="0"/>
        <w:contextualSpacing/>
        <w:rPr>
          <w:rFonts w:ascii="Calibri" w:hAnsi="Calibri" w:cs="Calibri"/>
        </w:rPr>
      </w:pPr>
      <w:r w:rsidRPr="00C733F9">
        <w:rPr>
          <w:rFonts w:ascii="Calibri" w:hAnsi="Calibri" w:cs="Calibri"/>
          <w:u w:val="single"/>
        </w:rPr>
        <w:t>Store Select:</w:t>
      </w:r>
      <w:r w:rsidRPr="00C733F9">
        <w:rPr>
          <w:rFonts w:ascii="Calibri" w:hAnsi="Calibri" w:cs="Calibri"/>
        </w:rPr>
        <w:t> This drop-down menu is located at the top of the panel.  Use it </w:t>
      </w:r>
      <w:r w:rsidRPr="00C733F9">
        <w:rPr>
          <w:rFonts w:ascii="Calibri" w:hAnsi="Calibri" w:cs="Calibri"/>
          <w:b/>
          <w:bCs/>
        </w:rPr>
        <w:t>to select the business location whose backgrounds you wish to view or edit</w:t>
      </w:r>
      <w:r w:rsidRPr="00C733F9">
        <w:rPr>
          <w:rFonts w:ascii="Calibri" w:hAnsi="Calibri" w:cs="Calibri"/>
        </w:rPr>
        <w:t>.</w:t>
      </w:r>
    </w:p>
    <w:p w14:paraId="5F4A29B3"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3B2EB023" w14:textId="77777777" w:rsidR="00C733F9" w:rsidRPr="00C733F9" w:rsidRDefault="00C733F9" w:rsidP="00C733F9">
      <w:pPr>
        <w:spacing w:after="0"/>
        <w:contextualSpacing/>
        <w:rPr>
          <w:rFonts w:ascii="Calibri" w:hAnsi="Calibri" w:cs="Calibri"/>
        </w:rPr>
      </w:pPr>
      <w:r w:rsidRPr="00C733F9">
        <w:rPr>
          <w:rFonts w:ascii="Calibri" w:hAnsi="Calibri" w:cs="Calibri"/>
          <w:u w:val="single"/>
        </w:rPr>
        <w:t>Available Backgrounds:</w:t>
      </w:r>
      <w:r w:rsidRPr="00C733F9">
        <w:rPr>
          <w:rFonts w:ascii="Calibri" w:hAnsi="Calibri" w:cs="Calibri"/>
        </w:rPr>
        <w:t> This box is located beneath the Store Select bar.  It displays the background options available for you to use on your desktops.  </w:t>
      </w:r>
    </w:p>
    <w:p w14:paraId="09280F14"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60D71601" w14:textId="77777777" w:rsidR="00C733F9" w:rsidRPr="00C733F9" w:rsidRDefault="00C733F9" w:rsidP="00C733F9">
      <w:pPr>
        <w:numPr>
          <w:ilvl w:val="0"/>
          <w:numId w:val="2"/>
        </w:numPr>
        <w:spacing w:after="0"/>
        <w:contextualSpacing/>
        <w:rPr>
          <w:rFonts w:ascii="Calibri" w:hAnsi="Calibri" w:cs="Calibri"/>
        </w:rPr>
      </w:pPr>
      <w:r w:rsidRPr="00C733F9">
        <w:rPr>
          <w:rFonts w:ascii="Calibri" w:hAnsi="Calibri" w:cs="Calibri"/>
          <w:b/>
          <w:bCs/>
        </w:rPr>
        <w:t>To select a background for your desktop,</w:t>
      </w:r>
      <w:r w:rsidRPr="00C733F9">
        <w:rPr>
          <w:rFonts w:ascii="Calibri" w:hAnsi="Calibri" w:cs="Calibri"/>
        </w:rPr>
        <w:t> click on the desired option in this box.  It will highlight in blue, and should then be set as your background when you return to your desktop.</w:t>
      </w:r>
    </w:p>
    <w:p w14:paraId="367416DB" w14:textId="77777777" w:rsidR="00C733F9" w:rsidRPr="00C733F9" w:rsidRDefault="00C733F9" w:rsidP="00C733F9">
      <w:pPr>
        <w:numPr>
          <w:ilvl w:val="0"/>
          <w:numId w:val="2"/>
        </w:numPr>
        <w:spacing w:after="0"/>
        <w:contextualSpacing/>
        <w:rPr>
          <w:rFonts w:ascii="Calibri" w:hAnsi="Calibri" w:cs="Calibri"/>
        </w:rPr>
      </w:pPr>
      <w:r w:rsidRPr="00C733F9">
        <w:rPr>
          <w:rFonts w:ascii="Calibri" w:hAnsi="Calibri" w:cs="Calibri"/>
          <w:b/>
          <w:bCs/>
        </w:rPr>
        <w:t>NOTE:</w:t>
      </w:r>
      <w:r w:rsidRPr="00C733F9">
        <w:rPr>
          <w:rFonts w:ascii="Calibri" w:hAnsi="Calibri" w:cs="Calibri"/>
        </w:rPr>
        <w:t> Only </w:t>
      </w:r>
      <w:r w:rsidRPr="00C733F9">
        <w:rPr>
          <w:rFonts w:ascii="Calibri" w:hAnsi="Calibri" w:cs="Calibri"/>
          <w:b/>
          <w:bCs/>
        </w:rPr>
        <w:t>a system administrator</w:t>
      </w:r>
      <w:r w:rsidRPr="00C733F9">
        <w:rPr>
          <w:rFonts w:ascii="Calibri" w:hAnsi="Calibri" w:cs="Calibri"/>
        </w:rPr>
        <w:t> can add or remove background options from the program.  </w:t>
      </w:r>
      <w:r w:rsidRPr="00C733F9">
        <w:rPr>
          <w:rFonts w:ascii="Calibri" w:hAnsi="Calibri" w:cs="Calibri"/>
          <w:b/>
          <w:bCs/>
        </w:rPr>
        <w:t>Regular Users must choose their backgrounds from the available options</w:t>
      </w:r>
      <w:r w:rsidRPr="00C733F9">
        <w:rPr>
          <w:rFonts w:ascii="Calibri" w:hAnsi="Calibri" w:cs="Calibri"/>
        </w:rPr>
        <w:t>.</w:t>
      </w:r>
    </w:p>
    <w:p w14:paraId="1E9D9804" w14:textId="77777777" w:rsidR="00C733F9" w:rsidRPr="00C733F9" w:rsidRDefault="00C733F9" w:rsidP="00C733F9">
      <w:pPr>
        <w:spacing w:after="0"/>
        <w:contextualSpacing/>
        <w:rPr>
          <w:rFonts w:ascii="Calibri" w:hAnsi="Calibri" w:cs="Calibri"/>
        </w:rPr>
      </w:pPr>
      <w:r w:rsidRPr="00C733F9">
        <w:rPr>
          <w:rFonts w:ascii="Calibri" w:hAnsi="Calibri" w:cs="Calibri"/>
        </w:rPr>
        <w:lastRenderedPageBreak/>
        <w:t> </w:t>
      </w:r>
    </w:p>
    <w:p w14:paraId="1EDD9DBC" w14:textId="77777777" w:rsidR="00C733F9" w:rsidRPr="00C733F9" w:rsidRDefault="00C733F9" w:rsidP="00C733F9">
      <w:pPr>
        <w:spacing w:after="0"/>
        <w:contextualSpacing/>
        <w:rPr>
          <w:rFonts w:ascii="Calibri" w:hAnsi="Calibri" w:cs="Calibri"/>
        </w:rPr>
      </w:pPr>
      <w:r w:rsidRPr="00C733F9">
        <w:rPr>
          <w:rFonts w:ascii="Calibri" w:hAnsi="Calibri" w:cs="Calibri"/>
          <w:u w:val="single"/>
        </w:rPr>
        <w:t>Selected Background:</w:t>
      </w:r>
      <w:r w:rsidRPr="00C733F9">
        <w:rPr>
          <w:rFonts w:ascii="Calibri" w:hAnsi="Calibri" w:cs="Calibri"/>
        </w:rPr>
        <w:t> This box is located below the Available Backgrounds box.  When you select a background in the Available Backgrounds box, a magnified version of the image will appear in this box. </w:t>
      </w:r>
    </w:p>
    <w:p w14:paraId="36F8E554" w14:textId="77777777" w:rsidR="00C733F9" w:rsidRPr="00C733F9" w:rsidRDefault="00C733F9" w:rsidP="00C733F9">
      <w:pPr>
        <w:spacing w:after="0"/>
        <w:contextualSpacing/>
        <w:rPr>
          <w:rFonts w:ascii="Calibri" w:hAnsi="Calibri" w:cs="Calibri"/>
        </w:rPr>
      </w:pPr>
      <w:r w:rsidRPr="00C733F9">
        <w:rPr>
          <w:rFonts w:ascii="Calibri" w:hAnsi="Calibri" w:cs="Calibri"/>
        </w:rPr>
        <w:t> </w:t>
      </w:r>
    </w:p>
    <w:p w14:paraId="05828B8E" w14:textId="77777777" w:rsidR="00C733F9" w:rsidRPr="00C733F9" w:rsidRDefault="00C733F9" w:rsidP="00C733F9">
      <w:pPr>
        <w:spacing w:after="0"/>
        <w:contextualSpacing/>
        <w:rPr>
          <w:rFonts w:ascii="Calibri" w:hAnsi="Calibri" w:cs="Calibri"/>
        </w:rPr>
      </w:pPr>
      <w:r w:rsidRPr="00C733F9">
        <w:rPr>
          <w:rFonts w:ascii="Calibri" w:hAnsi="Calibri" w:cs="Calibri"/>
          <w:u w:val="single"/>
        </w:rPr>
        <w:t>Color Preferences:</w:t>
      </w:r>
      <w:r w:rsidRPr="00C733F9">
        <w:rPr>
          <w:rFonts w:ascii="Calibri" w:hAnsi="Calibri" w:cs="Calibri"/>
        </w:rPr>
        <w:t> This feature is no longer available.</w:t>
      </w:r>
    </w:p>
    <w:p w14:paraId="0FDB9133" w14:textId="77777777" w:rsidR="004E437C" w:rsidRPr="00C733F9" w:rsidRDefault="004E437C" w:rsidP="00C733F9">
      <w:pPr>
        <w:spacing w:after="0"/>
        <w:contextualSpacing/>
        <w:rPr>
          <w:rFonts w:ascii="Calibri" w:hAnsi="Calibri" w:cs="Calibri"/>
        </w:rPr>
      </w:pPr>
    </w:p>
    <w:sectPr w:rsidR="004E437C" w:rsidRPr="00C7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F32DD"/>
    <w:multiLevelType w:val="multilevel"/>
    <w:tmpl w:val="21B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751DBA"/>
    <w:multiLevelType w:val="multilevel"/>
    <w:tmpl w:val="3C9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9024144">
    <w:abstractNumId w:val="0"/>
  </w:num>
  <w:num w:numId="2" w16cid:durableId="145270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F9"/>
    <w:rsid w:val="002A54E4"/>
    <w:rsid w:val="004E437C"/>
    <w:rsid w:val="00C733F9"/>
    <w:rsid w:val="00DA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B243"/>
  <w15:chartTrackingRefBased/>
  <w15:docId w15:val="{5B0A105F-2917-42EF-B844-BB1F89C1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3F9"/>
    <w:rPr>
      <w:rFonts w:eastAsiaTheme="majorEastAsia" w:cstheme="majorBidi"/>
      <w:color w:val="272727" w:themeColor="text1" w:themeTint="D8"/>
    </w:rPr>
  </w:style>
  <w:style w:type="paragraph" w:styleId="Title">
    <w:name w:val="Title"/>
    <w:basedOn w:val="Normal"/>
    <w:next w:val="Normal"/>
    <w:link w:val="TitleChar"/>
    <w:uiPriority w:val="10"/>
    <w:qFormat/>
    <w:rsid w:val="00C73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3F9"/>
    <w:pPr>
      <w:spacing w:before="160"/>
      <w:jc w:val="center"/>
    </w:pPr>
    <w:rPr>
      <w:i/>
      <w:iCs/>
      <w:color w:val="404040" w:themeColor="text1" w:themeTint="BF"/>
    </w:rPr>
  </w:style>
  <w:style w:type="character" w:customStyle="1" w:styleId="QuoteChar">
    <w:name w:val="Quote Char"/>
    <w:basedOn w:val="DefaultParagraphFont"/>
    <w:link w:val="Quote"/>
    <w:uiPriority w:val="29"/>
    <w:rsid w:val="00C733F9"/>
    <w:rPr>
      <w:i/>
      <w:iCs/>
      <w:color w:val="404040" w:themeColor="text1" w:themeTint="BF"/>
    </w:rPr>
  </w:style>
  <w:style w:type="paragraph" w:styleId="ListParagraph">
    <w:name w:val="List Paragraph"/>
    <w:basedOn w:val="Normal"/>
    <w:uiPriority w:val="34"/>
    <w:qFormat/>
    <w:rsid w:val="00C733F9"/>
    <w:pPr>
      <w:ind w:left="720"/>
      <w:contextualSpacing/>
    </w:pPr>
  </w:style>
  <w:style w:type="character" w:styleId="IntenseEmphasis">
    <w:name w:val="Intense Emphasis"/>
    <w:basedOn w:val="DefaultParagraphFont"/>
    <w:uiPriority w:val="21"/>
    <w:qFormat/>
    <w:rsid w:val="00C733F9"/>
    <w:rPr>
      <w:i/>
      <w:iCs/>
      <w:color w:val="0F4761" w:themeColor="accent1" w:themeShade="BF"/>
    </w:rPr>
  </w:style>
  <w:style w:type="paragraph" w:styleId="IntenseQuote">
    <w:name w:val="Intense Quote"/>
    <w:basedOn w:val="Normal"/>
    <w:next w:val="Normal"/>
    <w:link w:val="IntenseQuoteChar"/>
    <w:uiPriority w:val="30"/>
    <w:qFormat/>
    <w:rsid w:val="00C73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3F9"/>
    <w:rPr>
      <w:i/>
      <w:iCs/>
      <w:color w:val="0F4761" w:themeColor="accent1" w:themeShade="BF"/>
    </w:rPr>
  </w:style>
  <w:style w:type="character" w:styleId="IntenseReference">
    <w:name w:val="Intense Reference"/>
    <w:basedOn w:val="DefaultParagraphFont"/>
    <w:uiPriority w:val="32"/>
    <w:qFormat/>
    <w:rsid w:val="00C733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cp:revision>
  <dcterms:created xsi:type="dcterms:W3CDTF">2025-10-09T21:49:00Z</dcterms:created>
  <dcterms:modified xsi:type="dcterms:W3CDTF">2025-10-09T21:57:00Z</dcterms:modified>
</cp:coreProperties>
</file>