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2F99" w:rsidRPr="00612F99" w:rsidRDefault="00612F99" w:rsidP="00612F99">
      <w:pPr>
        <w:spacing w:after="0" w:line="240" w:lineRule="auto"/>
        <w:contextualSpacing/>
        <w:rPr>
          <w:rFonts w:cstheme="minorHAnsi"/>
          <w:sz w:val="24"/>
        </w:rPr>
      </w:pPr>
      <w:r>
        <w:rPr>
          <w:rFonts w:cstheme="minorHAnsi"/>
          <w:b/>
          <w:sz w:val="24"/>
          <w:u w:val="single"/>
        </w:rPr>
        <w:t>Order Line Inquiry:</w:t>
      </w:r>
      <w:r>
        <w:rPr>
          <w:rFonts w:cstheme="minorHAnsi"/>
          <w:sz w:val="24"/>
        </w:rPr>
        <w:t xml:space="preserve"> </w:t>
      </w:r>
      <w:r w:rsidRPr="00612F99">
        <w:rPr>
          <w:rFonts w:cstheme="minorHAnsi"/>
        </w:rPr>
        <w:t xml:space="preserve">The Order Line Inquiry tab allows you to search for particular order lines to view their current statuses based on the information those lines might contain.  It’s possible for a line to have more than one result entry, based on how CNH handled the order line, as you can only make an inquiry for order lines that have been </w:t>
      </w:r>
      <w:r w:rsidRPr="00612F99">
        <w:rPr>
          <w:rFonts w:cstheme="minorHAnsi"/>
          <w:b/>
        </w:rPr>
        <w:t>submitted</w:t>
      </w:r>
      <w:r w:rsidRPr="00612F99">
        <w:rPr>
          <w:rFonts w:cstheme="minorHAnsi"/>
        </w:rPr>
        <w:t>.  It’s also possible for there to be error</w:t>
      </w:r>
      <w:r>
        <w:rPr>
          <w:rFonts w:cstheme="minorHAnsi"/>
        </w:rPr>
        <w:t xml:space="preserve"> or warning </w:t>
      </w:r>
      <w:r w:rsidRPr="00612F99">
        <w:rPr>
          <w:rFonts w:cstheme="minorHAnsi"/>
        </w:rPr>
        <w:t xml:space="preserve">messages on the lines, again due to CNH finding </w:t>
      </w:r>
      <w:r>
        <w:rPr>
          <w:rFonts w:cstheme="minorHAnsi"/>
        </w:rPr>
        <w:t>something</w:t>
      </w:r>
      <w:r w:rsidRPr="00612F99">
        <w:rPr>
          <w:rFonts w:cstheme="minorHAnsi"/>
        </w:rPr>
        <w:t xml:space="preserve"> while processing the order.</w:t>
      </w:r>
    </w:p>
    <w:p w:rsidR="00612F99" w:rsidRDefault="00612F99" w:rsidP="00612F99">
      <w:pPr>
        <w:spacing w:after="0" w:line="240" w:lineRule="auto"/>
        <w:ind w:left="-720"/>
        <w:contextualSpacing/>
        <w:rPr>
          <w:rFonts w:cstheme="minorHAnsi"/>
        </w:rPr>
      </w:pPr>
    </w:p>
    <w:p w:rsidR="00802119" w:rsidRPr="00612F99" w:rsidRDefault="00FF4016" w:rsidP="00612F99">
      <w:pPr>
        <w:spacing w:after="0" w:line="240" w:lineRule="auto"/>
        <w:ind w:left="-720"/>
        <w:contextualSpacing/>
        <w:jc w:val="center"/>
        <w:rPr>
          <w:rFonts w:cstheme="minorHAnsi"/>
        </w:rPr>
      </w:pPr>
      <w:r>
        <w:rPr>
          <w:rFonts w:cstheme="minorHAnsi"/>
          <w:noProof/>
        </w:rPr>
        <w:drawing>
          <wp:inline distT="0" distB="0" distL="0" distR="0">
            <wp:extent cx="6858000" cy="2624504"/>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NH Order Line Inquiry.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873820" cy="2630558"/>
                    </a:xfrm>
                    <a:prstGeom prst="rect">
                      <a:avLst/>
                    </a:prstGeom>
                  </pic:spPr>
                </pic:pic>
              </a:graphicData>
            </a:graphic>
          </wp:inline>
        </w:drawing>
      </w:r>
    </w:p>
    <w:p w:rsidR="00612F99" w:rsidRDefault="00612F99" w:rsidP="00612F99">
      <w:pPr>
        <w:spacing w:after="0" w:line="240" w:lineRule="auto"/>
        <w:contextualSpacing/>
        <w:rPr>
          <w:rFonts w:cstheme="minorHAnsi"/>
          <w:b/>
        </w:rPr>
      </w:pPr>
    </w:p>
    <w:p w:rsidR="00802119" w:rsidRPr="00612F99" w:rsidRDefault="00802119" w:rsidP="00612F99">
      <w:pPr>
        <w:spacing w:after="0" w:line="240" w:lineRule="auto"/>
        <w:contextualSpacing/>
        <w:rPr>
          <w:rFonts w:cstheme="minorHAnsi"/>
        </w:rPr>
      </w:pPr>
      <w:r w:rsidRPr="00612F99">
        <w:rPr>
          <w:rFonts w:cstheme="minorHAnsi"/>
          <w:b/>
          <w:u w:val="single"/>
        </w:rPr>
        <w:t>Search Filter Fields</w:t>
      </w:r>
      <w:r w:rsidR="00612F99">
        <w:rPr>
          <w:rFonts w:cstheme="minorHAnsi"/>
          <w:b/>
          <w:u w:val="single"/>
        </w:rPr>
        <w:t>:</w:t>
      </w:r>
    </w:p>
    <w:p w:rsidR="00612F99" w:rsidRDefault="00612F99" w:rsidP="00612F99">
      <w:pPr>
        <w:spacing w:after="0" w:line="240" w:lineRule="auto"/>
        <w:contextualSpacing/>
        <w:rPr>
          <w:rFonts w:cstheme="minorHAnsi"/>
          <w:b/>
        </w:rPr>
      </w:pPr>
    </w:p>
    <w:p w:rsidR="00612F99" w:rsidRDefault="00C4595E" w:rsidP="00612F99">
      <w:pPr>
        <w:spacing w:after="0" w:line="240" w:lineRule="auto"/>
        <w:contextualSpacing/>
        <w:rPr>
          <w:rFonts w:cstheme="minorHAnsi"/>
        </w:rPr>
      </w:pPr>
      <w:r w:rsidRPr="00612F99">
        <w:rPr>
          <w:rFonts w:cstheme="minorHAnsi"/>
          <w:u w:val="single"/>
        </w:rPr>
        <w:t>Delivery Address</w:t>
      </w:r>
      <w:r w:rsidR="00612F99">
        <w:rPr>
          <w:rFonts w:cstheme="minorHAnsi"/>
          <w:u w:val="single"/>
        </w:rPr>
        <w:t>:</w:t>
      </w:r>
      <w:r w:rsidR="00612F99">
        <w:rPr>
          <w:rFonts w:cstheme="minorHAnsi"/>
        </w:rPr>
        <w:t xml:space="preserve"> </w:t>
      </w:r>
      <w:r w:rsidRPr="00612F99">
        <w:rPr>
          <w:rFonts w:cstheme="minorHAnsi"/>
        </w:rPr>
        <w:t xml:space="preserve">Select what type of delivery address assigned to orders that you want to search by: </w:t>
      </w:r>
    </w:p>
    <w:p w:rsidR="00612F99" w:rsidRDefault="00612F99" w:rsidP="00612F99">
      <w:pPr>
        <w:spacing w:after="0" w:line="240" w:lineRule="auto"/>
        <w:contextualSpacing/>
        <w:rPr>
          <w:rFonts w:cstheme="minorHAnsi"/>
        </w:rPr>
      </w:pPr>
    </w:p>
    <w:p w:rsidR="00612F99" w:rsidRDefault="00612F99" w:rsidP="00612F99">
      <w:pPr>
        <w:pStyle w:val="ListParagraph"/>
        <w:numPr>
          <w:ilvl w:val="0"/>
          <w:numId w:val="2"/>
        </w:numPr>
        <w:spacing w:after="0" w:line="240" w:lineRule="auto"/>
        <w:rPr>
          <w:rFonts w:cstheme="minorHAnsi"/>
        </w:rPr>
      </w:pPr>
      <w:r>
        <w:rPr>
          <w:rFonts w:cstheme="minorHAnsi"/>
        </w:rPr>
        <w:t>D</w:t>
      </w:r>
      <w:r w:rsidR="00C4595E" w:rsidRPr="00612F99">
        <w:rPr>
          <w:rFonts w:cstheme="minorHAnsi"/>
        </w:rPr>
        <w:t>ealer’s default</w:t>
      </w:r>
      <w:r>
        <w:rPr>
          <w:rFonts w:cstheme="minorHAnsi"/>
        </w:rPr>
        <w:t xml:space="preserve"> address (Default)</w:t>
      </w:r>
    </w:p>
    <w:p w:rsidR="00612F99" w:rsidRDefault="00612F99" w:rsidP="00612F99">
      <w:pPr>
        <w:pStyle w:val="ListParagraph"/>
        <w:numPr>
          <w:ilvl w:val="0"/>
          <w:numId w:val="2"/>
        </w:numPr>
        <w:spacing w:after="0" w:line="240" w:lineRule="auto"/>
        <w:rPr>
          <w:rFonts w:cstheme="minorHAnsi"/>
        </w:rPr>
      </w:pPr>
      <w:r>
        <w:rPr>
          <w:rFonts w:cstheme="minorHAnsi"/>
        </w:rPr>
        <w:t>O</w:t>
      </w:r>
      <w:r w:rsidR="00C4595E" w:rsidRPr="00612F99">
        <w:rPr>
          <w:rFonts w:cstheme="minorHAnsi"/>
        </w:rPr>
        <w:t>ne-time shipping address</w:t>
      </w:r>
      <w:r>
        <w:rPr>
          <w:rFonts w:cstheme="minorHAnsi"/>
        </w:rPr>
        <w:t xml:space="preserve"> (OTS)</w:t>
      </w:r>
    </w:p>
    <w:p w:rsidR="00C4595E" w:rsidRPr="00612F99" w:rsidRDefault="00C4595E" w:rsidP="00612F99">
      <w:pPr>
        <w:pStyle w:val="ListParagraph"/>
        <w:numPr>
          <w:ilvl w:val="0"/>
          <w:numId w:val="2"/>
        </w:numPr>
        <w:spacing w:after="0" w:line="240" w:lineRule="auto"/>
        <w:rPr>
          <w:rFonts w:cstheme="minorHAnsi"/>
        </w:rPr>
      </w:pPr>
      <w:r w:rsidRPr="00612F99">
        <w:rPr>
          <w:rFonts w:cstheme="minorHAnsi"/>
        </w:rPr>
        <w:t>All of them</w:t>
      </w:r>
      <w:r w:rsidR="00612F99">
        <w:rPr>
          <w:rFonts w:cstheme="minorHAnsi"/>
        </w:rPr>
        <w:t>—</w:t>
      </w:r>
      <w:r w:rsidR="00612F99">
        <w:rPr>
          <w:rFonts w:cstheme="minorHAnsi"/>
          <w:b/>
        </w:rPr>
        <w:t xml:space="preserve">default </w:t>
      </w:r>
      <w:r w:rsidR="00612F99">
        <w:rPr>
          <w:rFonts w:cstheme="minorHAnsi"/>
        </w:rPr>
        <w:t>selection</w:t>
      </w:r>
    </w:p>
    <w:p w:rsidR="00612F99" w:rsidRDefault="00612F99" w:rsidP="00612F99">
      <w:pPr>
        <w:spacing w:after="0" w:line="240" w:lineRule="auto"/>
        <w:contextualSpacing/>
        <w:rPr>
          <w:rFonts w:cstheme="minorHAnsi"/>
          <w:b/>
        </w:rPr>
      </w:pPr>
    </w:p>
    <w:p w:rsidR="002E6CD2" w:rsidRPr="00612F99" w:rsidRDefault="00C4595E" w:rsidP="00612F99">
      <w:pPr>
        <w:spacing w:after="0" w:line="240" w:lineRule="auto"/>
        <w:contextualSpacing/>
        <w:rPr>
          <w:rFonts w:cstheme="minorHAnsi"/>
        </w:rPr>
      </w:pPr>
      <w:r w:rsidRPr="00612F99">
        <w:rPr>
          <w:rFonts w:cstheme="minorHAnsi"/>
          <w:u w:val="single"/>
        </w:rPr>
        <w:t>Dealer Code</w:t>
      </w:r>
      <w:r w:rsidR="00612F99">
        <w:rPr>
          <w:rFonts w:cstheme="minorHAnsi"/>
          <w:u w:val="single"/>
        </w:rPr>
        <w:t>:</w:t>
      </w:r>
      <w:r w:rsidR="00612F99">
        <w:rPr>
          <w:rFonts w:cstheme="minorHAnsi"/>
        </w:rPr>
        <w:t xml:space="preserve"> </w:t>
      </w:r>
      <w:r w:rsidR="002E6CD2" w:rsidRPr="00612F99">
        <w:rPr>
          <w:rFonts w:cstheme="minorHAnsi"/>
        </w:rPr>
        <w:t>Select a dealer code to search by.  This applies most to dealerships that have more than one CNH code, and so could have attached different codes to different orders.</w:t>
      </w:r>
    </w:p>
    <w:p w:rsidR="00612F99" w:rsidRDefault="00612F99" w:rsidP="00612F99">
      <w:pPr>
        <w:spacing w:after="0" w:line="240" w:lineRule="auto"/>
        <w:contextualSpacing/>
        <w:rPr>
          <w:rFonts w:cstheme="minorHAnsi"/>
          <w:b/>
        </w:rPr>
      </w:pPr>
    </w:p>
    <w:p w:rsidR="002E6CD2" w:rsidRPr="00612F99" w:rsidRDefault="00C4595E" w:rsidP="00612F99">
      <w:pPr>
        <w:spacing w:after="0" w:line="240" w:lineRule="auto"/>
        <w:contextualSpacing/>
        <w:rPr>
          <w:rFonts w:cstheme="minorHAnsi"/>
        </w:rPr>
      </w:pPr>
      <w:r w:rsidRPr="00612F99">
        <w:rPr>
          <w:rFonts w:cstheme="minorHAnsi"/>
          <w:u w:val="single"/>
        </w:rPr>
        <w:t>Order Number</w:t>
      </w:r>
      <w:r w:rsidR="00612F99">
        <w:rPr>
          <w:rFonts w:cstheme="minorHAnsi"/>
          <w:u w:val="single"/>
        </w:rPr>
        <w:t>:</w:t>
      </w:r>
      <w:r w:rsidR="00612F99">
        <w:rPr>
          <w:rFonts w:cstheme="minorHAnsi"/>
        </w:rPr>
        <w:t xml:space="preserve"> </w:t>
      </w:r>
      <w:r w:rsidR="002E6CD2" w:rsidRPr="00612F99">
        <w:rPr>
          <w:rFonts w:cstheme="minorHAnsi"/>
        </w:rPr>
        <w:t>To search for lines by the CNH-assigned order number, enter the number here.</w:t>
      </w:r>
    </w:p>
    <w:p w:rsidR="00612F99" w:rsidRDefault="00612F99" w:rsidP="00612F99">
      <w:pPr>
        <w:spacing w:after="0" w:line="240" w:lineRule="auto"/>
        <w:contextualSpacing/>
        <w:rPr>
          <w:rFonts w:cstheme="minorHAnsi"/>
          <w:b/>
        </w:rPr>
      </w:pPr>
    </w:p>
    <w:p w:rsidR="002E6CD2" w:rsidRPr="00612F99" w:rsidRDefault="00C4595E" w:rsidP="00612F99">
      <w:pPr>
        <w:spacing w:after="0" w:line="240" w:lineRule="auto"/>
        <w:contextualSpacing/>
        <w:rPr>
          <w:rFonts w:cstheme="minorHAnsi"/>
        </w:rPr>
      </w:pPr>
      <w:r w:rsidRPr="00CA4AB2">
        <w:rPr>
          <w:rFonts w:cstheme="minorHAnsi"/>
          <w:u w:val="single"/>
        </w:rPr>
        <w:t>Dealer Order Number</w:t>
      </w:r>
      <w:r w:rsidR="00CA4AB2">
        <w:rPr>
          <w:rFonts w:cstheme="minorHAnsi"/>
          <w:u w:val="single"/>
        </w:rPr>
        <w:t>:</w:t>
      </w:r>
      <w:r w:rsidR="00CA4AB2">
        <w:rPr>
          <w:rFonts w:cstheme="minorHAnsi"/>
        </w:rPr>
        <w:t xml:space="preserve"> </w:t>
      </w:r>
      <w:r w:rsidR="002E6CD2" w:rsidRPr="00612F99">
        <w:rPr>
          <w:rFonts w:cstheme="minorHAnsi"/>
        </w:rPr>
        <w:t>To search for lines by the dealer-assigned order number, enter the number here.</w:t>
      </w:r>
    </w:p>
    <w:p w:rsidR="00612F99" w:rsidRDefault="00612F99" w:rsidP="00612F99">
      <w:pPr>
        <w:spacing w:after="0" w:line="240" w:lineRule="auto"/>
        <w:contextualSpacing/>
        <w:rPr>
          <w:rFonts w:cstheme="minorHAnsi"/>
          <w:b/>
        </w:rPr>
      </w:pPr>
    </w:p>
    <w:p w:rsidR="002E6CD2" w:rsidRPr="00612F99" w:rsidRDefault="00C4595E" w:rsidP="00612F99">
      <w:pPr>
        <w:spacing w:after="0" w:line="240" w:lineRule="auto"/>
        <w:contextualSpacing/>
        <w:rPr>
          <w:rFonts w:cstheme="minorHAnsi"/>
        </w:rPr>
      </w:pPr>
      <w:r w:rsidRPr="00CA4AB2">
        <w:rPr>
          <w:rFonts w:cstheme="minorHAnsi"/>
          <w:u w:val="single"/>
        </w:rPr>
        <w:t>Order Date From</w:t>
      </w:r>
      <w:r w:rsidR="00C476DB">
        <w:rPr>
          <w:rFonts w:cstheme="minorHAnsi"/>
          <w:u w:val="single"/>
        </w:rPr>
        <w:t>/To</w:t>
      </w:r>
      <w:r w:rsidR="00CA4AB2">
        <w:rPr>
          <w:rFonts w:cstheme="minorHAnsi"/>
          <w:u w:val="single"/>
        </w:rPr>
        <w:t>:</w:t>
      </w:r>
      <w:r w:rsidR="00CA4AB2">
        <w:rPr>
          <w:rFonts w:cstheme="minorHAnsi"/>
        </w:rPr>
        <w:t xml:space="preserve"> </w:t>
      </w:r>
      <w:r w:rsidR="002E6CD2" w:rsidRPr="00612F99">
        <w:rPr>
          <w:rFonts w:cstheme="minorHAnsi"/>
        </w:rPr>
        <w:t xml:space="preserve">To search for lines by </w:t>
      </w:r>
      <w:r w:rsidR="00C476DB">
        <w:rPr>
          <w:rFonts w:cstheme="minorHAnsi"/>
        </w:rPr>
        <w:t>a range of order dates</w:t>
      </w:r>
      <w:r w:rsidR="002E6CD2" w:rsidRPr="00612F99">
        <w:rPr>
          <w:rFonts w:cstheme="minorHAnsi"/>
        </w:rPr>
        <w:t xml:space="preserve">, enter the starting </w:t>
      </w:r>
      <w:r w:rsidR="00C476DB">
        <w:rPr>
          <w:rFonts w:cstheme="minorHAnsi"/>
        </w:rPr>
        <w:t>and ending dates of the</w:t>
      </w:r>
      <w:r w:rsidR="002E6CD2" w:rsidRPr="00612F99">
        <w:rPr>
          <w:rFonts w:cstheme="minorHAnsi"/>
        </w:rPr>
        <w:t xml:space="preserve"> range </w:t>
      </w:r>
      <w:r w:rsidR="00C476DB">
        <w:rPr>
          <w:rFonts w:cstheme="minorHAnsi"/>
        </w:rPr>
        <w:t>in these fields</w:t>
      </w:r>
      <w:r w:rsidR="002E6CD2" w:rsidRPr="00612F99">
        <w:rPr>
          <w:rFonts w:cstheme="minorHAnsi"/>
        </w:rPr>
        <w:t xml:space="preserve"> or select </w:t>
      </w:r>
      <w:r w:rsidR="00C476DB">
        <w:rPr>
          <w:rFonts w:cstheme="minorHAnsi"/>
        </w:rPr>
        <w:t>them</w:t>
      </w:r>
      <w:r w:rsidR="002E6CD2" w:rsidRPr="00612F99">
        <w:rPr>
          <w:rFonts w:cstheme="minorHAnsi"/>
        </w:rPr>
        <w:t xml:space="preserve"> using </w:t>
      </w:r>
      <w:r w:rsidR="00C476DB">
        <w:rPr>
          <w:rFonts w:cstheme="minorHAnsi"/>
        </w:rPr>
        <w:t>a</w:t>
      </w:r>
      <w:r w:rsidR="002E6CD2" w:rsidRPr="00612F99">
        <w:rPr>
          <w:rFonts w:cstheme="minorHAnsi"/>
        </w:rPr>
        <w:t xml:space="preserve"> calendar.</w:t>
      </w:r>
      <w:r w:rsidR="00C476DB">
        <w:rPr>
          <w:rFonts w:cstheme="minorHAnsi"/>
        </w:rPr>
        <w:t xml:space="preserve"> To search for a single order date, enter the date in both fields.</w:t>
      </w:r>
    </w:p>
    <w:p w:rsidR="00612F99" w:rsidRDefault="00612F99" w:rsidP="00612F99">
      <w:pPr>
        <w:spacing w:after="0" w:line="240" w:lineRule="auto"/>
        <w:contextualSpacing/>
        <w:rPr>
          <w:rFonts w:cstheme="minorHAnsi"/>
          <w:b/>
        </w:rPr>
      </w:pPr>
      <w:bookmarkStart w:id="0" w:name="_GoBack"/>
      <w:bookmarkEnd w:id="0"/>
    </w:p>
    <w:p w:rsidR="002E6CD2" w:rsidRPr="00612F99" w:rsidRDefault="00C4595E" w:rsidP="00612F99">
      <w:pPr>
        <w:spacing w:after="0" w:line="240" w:lineRule="auto"/>
        <w:contextualSpacing/>
        <w:rPr>
          <w:rFonts w:cstheme="minorHAnsi"/>
        </w:rPr>
      </w:pPr>
      <w:r w:rsidRPr="00CA4AB2">
        <w:rPr>
          <w:rFonts w:cstheme="minorHAnsi"/>
          <w:u w:val="single"/>
        </w:rPr>
        <w:t>Order Type</w:t>
      </w:r>
      <w:r w:rsidR="00CA4AB2">
        <w:rPr>
          <w:rFonts w:cstheme="minorHAnsi"/>
          <w:u w:val="single"/>
        </w:rPr>
        <w:t>:</w:t>
      </w:r>
      <w:r w:rsidR="00CA4AB2">
        <w:rPr>
          <w:rFonts w:cstheme="minorHAnsi"/>
        </w:rPr>
        <w:t xml:space="preserve"> </w:t>
      </w:r>
      <w:r w:rsidR="002E6CD2" w:rsidRPr="00612F99">
        <w:rPr>
          <w:rFonts w:cstheme="minorHAnsi"/>
        </w:rPr>
        <w:t xml:space="preserve">To search for lines by the order type, select the type here, then set a date range using the Order Date From/To fields.  You are </w:t>
      </w:r>
      <w:r w:rsidR="002E6CD2" w:rsidRPr="00CA4AB2">
        <w:rPr>
          <w:rFonts w:cstheme="minorHAnsi"/>
          <w:b/>
        </w:rPr>
        <w:t>required</w:t>
      </w:r>
      <w:r w:rsidR="002E6CD2" w:rsidRPr="00612F99">
        <w:rPr>
          <w:rFonts w:cstheme="minorHAnsi"/>
        </w:rPr>
        <w:t xml:space="preserve"> to use a date range when searching by Order Type.</w:t>
      </w:r>
    </w:p>
    <w:p w:rsidR="002E6CD2" w:rsidRPr="00612F99" w:rsidRDefault="002E6CD2" w:rsidP="00612F99">
      <w:pPr>
        <w:spacing w:after="0" w:line="240" w:lineRule="auto"/>
        <w:contextualSpacing/>
        <w:rPr>
          <w:rFonts w:cstheme="minorHAnsi"/>
        </w:rPr>
      </w:pPr>
    </w:p>
    <w:p w:rsidR="002E6CD2" w:rsidRPr="00612F99" w:rsidRDefault="00C4595E" w:rsidP="00612F99">
      <w:pPr>
        <w:spacing w:after="0" w:line="240" w:lineRule="auto"/>
        <w:contextualSpacing/>
        <w:rPr>
          <w:rFonts w:cstheme="minorHAnsi"/>
        </w:rPr>
      </w:pPr>
      <w:r w:rsidRPr="00CA4AB2">
        <w:rPr>
          <w:rFonts w:cstheme="minorHAnsi"/>
          <w:u w:val="single"/>
        </w:rPr>
        <w:t>Part</w:t>
      </w:r>
      <w:r w:rsidR="00CA4AB2">
        <w:rPr>
          <w:rFonts w:cstheme="minorHAnsi"/>
          <w:u w:val="single"/>
        </w:rPr>
        <w:t>:</w:t>
      </w:r>
      <w:r w:rsidR="00CA4AB2">
        <w:rPr>
          <w:rFonts w:cstheme="minorHAnsi"/>
        </w:rPr>
        <w:t xml:space="preserve"> </w:t>
      </w:r>
      <w:r w:rsidR="002E6CD2" w:rsidRPr="00612F99">
        <w:rPr>
          <w:rFonts w:cstheme="minorHAnsi"/>
        </w:rPr>
        <w:t>To search for lines by their part number, enter the number here.</w:t>
      </w:r>
    </w:p>
    <w:p w:rsidR="00612F99" w:rsidRDefault="00612F99" w:rsidP="00612F99">
      <w:pPr>
        <w:spacing w:after="0" w:line="240" w:lineRule="auto"/>
        <w:contextualSpacing/>
        <w:rPr>
          <w:rFonts w:cstheme="minorHAnsi"/>
          <w:b/>
        </w:rPr>
      </w:pPr>
    </w:p>
    <w:p w:rsidR="002E6CD2" w:rsidRPr="00612F99" w:rsidRDefault="00C4595E" w:rsidP="00612F99">
      <w:pPr>
        <w:spacing w:after="0" w:line="240" w:lineRule="auto"/>
        <w:contextualSpacing/>
        <w:rPr>
          <w:rFonts w:cstheme="minorHAnsi"/>
        </w:rPr>
      </w:pPr>
      <w:r w:rsidRPr="00CA4AB2">
        <w:rPr>
          <w:rFonts w:cstheme="minorHAnsi"/>
          <w:u w:val="single"/>
        </w:rPr>
        <w:t>Warehouse</w:t>
      </w:r>
      <w:r w:rsidR="00CA4AB2">
        <w:rPr>
          <w:rFonts w:cstheme="minorHAnsi"/>
          <w:u w:val="single"/>
        </w:rPr>
        <w:t>:</w:t>
      </w:r>
      <w:r w:rsidR="00CA4AB2">
        <w:rPr>
          <w:rFonts w:cstheme="minorHAnsi"/>
        </w:rPr>
        <w:t xml:space="preserve"> </w:t>
      </w:r>
      <w:r w:rsidR="002E6CD2" w:rsidRPr="00612F99">
        <w:rPr>
          <w:rFonts w:cstheme="minorHAnsi"/>
        </w:rPr>
        <w:t xml:space="preserve">To search for lines by their assigned warehouse, select the warehouse here.  </w:t>
      </w:r>
      <w:r w:rsidR="002E6CD2" w:rsidRPr="00612F99">
        <w:rPr>
          <w:rFonts w:cstheme="minorHAnsi"/>
          <w:b/>
        </w:rPr>
        <w:t xml:space="preserve">NOTE: </w:t>
      </w:r>
      <w:r w:rsidR="002E6CD2" w:rsidRPr="00612F99">
        <w:rPr>
          <w:rFonts w:cstheme="minorHAnsi"/>
        </w:rPr>
        <w:t>Make sure you have loaded the warehouse codes from CNH so this option works properly.</w:t>
      </w:r>
    </w:p>
    <w:p w:rsidR="00612F99" w:rsidRDefault="00612F99" w:rsidP="00612F99">
      <w:pPr>
        <w:spacing w:after="0" w:line="240" w:lineRule="auto"/>
        <w:contextualSpacing/>
        <w:rPr>
          <w:rFonts w:cstheme="minorHAnsi"/>
          <w:b/>
        </w:rPr>
      </w:pPr>
    </w:p>
    <w:p w:rsidR="002E6CD2" w:rsidRPr="00612F99" w:rsidRDefault="00C4595E" w:rsidP="00612F99">
      <w:pPr>
        <w:spacing w:after="0" w:line="240" w:lineRule="auto"/>
        <w:contextualSpacing/>
        <w:rPr>
          <w:rFonts w:cstheme="minorHAnsi"/>
        </w:rPr>
      </w:pPr>
      <w:r w:rsidRPr="00CA4AB2">
        <w:rPr>
          <w:rFonts w:cstheme="minorHAnsi"/>
          <w:u w:val="single"/>
        </w:rPr>
        <w:t>Sub-line Status</w:t>
      </w:r>
      <w:r w:rsidR="00CA4AB2">
        <w:rPr>
          <w:rFonts w:cstheme="minorHAnsi"/>
          <w:u w:val="single"/>
        </w:rPr>
        <w:t>:</w:t>
      </w:r>
      <w:r w:rsidR="00CA4AB2">
        <w:rPr>
          <w:rFonts w:cstheme="minorHAnsi"/>
        </w:rPr>
        <w:t xml:space="preserve"> </w:t>
      </w:r>
      <w:r w:rsidR="00B01452" w:rsidRPr="00612F99">
        <w:rPr>
          <w:rFonts w:cstheme="minorHAnsi"/>
        </w:rPr>
        <w:t xml:space="preserve">To search for lines by their individual line status, select the status code here, then set a date range using the Order Date From/To fields.  You are </w:t>
      </w:r>
      <w:r w:rsidR="00B01452" w:rsidRPr="00CA4AB2">
        <w:rPr>
          <w:rFonts w:cstheme="minorHAnsi"/>
          <w:b/>
        </w:rPr>
        <w:t>required</w:t>
      </w:r>
      <w:r w:rsidR="00B01452" w:rsidRPr="00612F99">
        <w:rPr>
          <w:rFonts w:cstheme="minorHAnsi"/>
        </w:rPr>
        <w:t xml:space="preserve"> to use a date range when searching by Sub-</w:t>
      </w:r>
      <w:proofErr w:type="gramStart"/>
      <w:r w:rsidR="00B01452" w:rsidRPr="00612F99">
        <w:rPr>
          <w:rFonts w:cstheme="minorHAnsi"/>
        </w:rPr>
        <w:t>line</w:t>
      </w:r>
      <w:proofErr w:type="gramEnd"/>
      <w:r w:rsidR="00B01452" w:rsidRPr="00612F99">
        <w:rPr>
          <w:rFonts w:cstheme="minorHAnsi"/>
        </w:rPr>
        <w:t xml:space="preserve"> Status.</w:t>
      </w:r>
    </w:p>
    <w:p w:rsidR="00612F99" w:rsidRDefault="00612F99" w:rsidP="00612F99">
      <w:pPr>
        <w:spacing w:after="0" w:line="240" w:lineRule="auto"/>
        <w:contextualSpacing/>
        <w:rPr>
          <w:rFonts w:cstheme="minorHAnsi"/>
          <w:b/>
        </w:rPr>
      </w:pPr>
    </w:p>
    <w:p w:rsidR="00B01452" w:rsidRPr="00612F99" w:rsidRDefault="00C4595E" w:rsidP="00612F99">
      <w:pPr>
        <w:spacing w:after="0" w:line="240" w:lineRule="auto"/>
        <w:contextualSpacing/>
        <w:rPr>
          <w:rFonts w:cstheme="minorHAnsi"/>
        </w:rPr>
      </w:pPr>
      <w:r w:rsidRPr="00CA4AB2">
        <w:rPr>
          <w:rFonts w:cstheme="minorHAnsi"/>
          <w:u w:val="single"/>
        </w:rPr>
        <w:t>Dispatching Note</w:t>
      </w:r>
      <w:r w:rsidR="00CA4AB2">
        <w:rPr>
          <w:rFonts w:cstheme="minorHAnsi"/>
          <w:u w:val="single"/>
        </w:rPr>
        <w:t>:</w:t>
      </w:r>
      <w:r w:rsidR="00CA4AB2">
        <w:rPr>
          <w:rFonts w:cstheme="minorHAnsi"/>
        </w:rPr>
        <w:t xml:space="preserve"> </w:t>
      </w:r>
      <w:r w:rsidR="00B01452" w:rsidRPr="00612F99">
        <w:rPr>
          <w:rFonts w:cstheme="minorHAnsi"/>
        </w:rPr>
        <w:t>To search for lines by their dispatching note, enter the note text here.</w:t>
      </w:r>
    </w:p>
    <w:p w:rsidR="00B01452" w:rsidRPr="00612F99" w:rsidRDefault="00B01452" w:rsidP="00612F99">
      <w:pPr>
        <w:spacing w:after="0" w:line="240" w:lineRule="auto"/>
        <w:contextualSpacing/>
        <w:rPr>
          <w:rFonts w:cstheme="minorHAnsi"/>
        </w:rPr>
      </w:pPr>
    </w:p>
    <w:p w:rsidR="00B01452" w:rsidRPr="00612F99" w:rsidRDefault="00C4595E" w:rsidP="00612F99">
      <w:pPr>
        <w:spacing w:after="0" w:line="240" w:lineRule="auto"/>
        <w:contextualSpacing/>
        <w:rPr>
          <w:rFonts w:cstheme="minorHAnsi"/>
        </w:rPr>
      </w:pPr>
      <w:r w:rsidRPr="00CA4AB2">
        <w:rPr>
          <w:rFonts w:cstheme="minorHAnsi"/>
          <w:u w:val="single"/>
        </w:rPr>
        <w:t>Case Number</w:t>
      </w:r>
      <w:r w:rsidR="00CA4AB2">
        <w:rPr>
          <w:rFonts w:cstheme="minorHAnsi"/>
          <w:u w:val="single"/>
        </w:rPr>
        <w:t>:</w:t>
      </w:r>
      <w:r w:rsidR="00CA4AB2">
        <w:rPr>
          <w:rFonts w:cstheme="minorHAnsi"/>
        </w:rPr>
        <w:t xml:space="preserve"> </w:t>
      </w:r>
      <w:r w:rsidR="00B01452" w:rsidRPr="00612F99">
        <w:rPr>
          <w:rFonts w:cstheme="minorHAnsi"/>
        </w:rPr>
        <w:t>To search for lines by their case number, enter the number here.</w:t>
      </w:r>
    </w:p>
    <w:p w:rsidR="00612F99" w:rsidRDefault="00612F99" w:rsidP="00612F99">
      <w:pPr>
        <w:spacing w:after="0" w:line="240" w:lineRule="auto"/>
        <w:contextualSpacing/>
        <w:rPr>
          <w:rFonts w:cstheme="minorHAnsi"/>
          <w:b/>
        </w:rPr>
      </w:pPr>
    </w:p>
    <w:p w:rsidR="00CA4AB2" w:rsidRDefault="00B01452" w:rsidP="00612F99">
      <w:pPr>
        <w:spacing w:after="0" w:line="240" w:lineRule="auto"/>
        <w:contextualSpacing/>
        <w:rPr>
          <w:rFonts w:cstheme="minorHAnsi"/>
        </w:rPr>
      </w:pPr>
      <w:r w:rsidRPr="00CA4AB2">
        <w:rPr>
          <w:rFonts w:cstheme="minorHAnsi"/>
          <w:b/>
          <w:u w:val="single"/>
        </w:rPr>
        <w:t>Search</w:t>
      </w:r>
      <w:r w:rsidR="00CA4AB2" w:rsidRPr="00CA4AB2">
        <w:rPr>
          <w:rFonts w:cstheme="minorHAnsi"/>
          <w:b/>
          <w:u w:val="single"/>
        </w:rPr>
        <w:t>:</w:t>
      </w:r>
      <w:r w:rsidR="00CA4AB2">
        <w:rPr>
          <w:rFonts w:cstheme="minorHAnsi"/>
        </w:rPr>
        <w:t xml:space="preserve"> </w:t>
      </w:r>
      <w:r w:rsidRPr="00612F99">
        <w:rPr>
          <w:rFonts w:cstheme="minorHAnsi"/>
        </w:rPr>
        <w:t xml:space="preserve">After you have set at least 1 filter (besides the Delivery Address), click this button to begin the search.  The Results grid below will populate with order lines that match the search criteria.  </w:t>
      </w:r>
    </w:p>
    <w:p w:rsidR="00CA4AB2" w:rsidRDefault="00CA4AB2" w:rsidP="00612F99">
      <w:pPr>
        <w:spacing w:after="0" w:line="240" w:lineRule="auto"/>
        <w:contextualSpacing/>
        <w:rPr>
          <w:rFonts w:cstheme="minorHAnsi"/>
        </w:rPr>
      </w:pPr>
    </w:p>
    <w:p w:rsidR="00B01452" w:rsidRDefault="00B01452" w:rsidP="00612F99">
      <w:pPr>
        <w:spacing w:after="0" w:line="240" w:lineRule="auto"/>
        <w:contextualSpacing/>
        <w:rPr>
          <w:rFonts w:cstheme="minorHAnsi"/>
        </w:rPr>
      </w:pPr>
      <w:r w:rsidRPr="00612F99">
        <w:rPr>
          <w:rFonts w:cstheme="minorHAnsi"/>
        </w:rPr>
        <w:t>You can use the scroll bars at the bottom and side to view all the entries and their many columns</w:t>
      </w:r>
      <w:r w:rsidR="004B2B11" w:rsidRPr="00612F99">
        <w:rPr>
          <w:rFonts w:cstheme="minorHAnsi"/>
        </w:rPr>
        <w:t>, as well as using the column headers to sort the results in different orders</w:t>
      </w:r>
      <w:r w:rsidRPr="00612F99">
        <w:rPr>
          <w:rFonts w:cstheme="minorHAnsi"/>
        </w:rPr>
        <w:t>.  You can also adjust the column widths in order to view more of them at once without resorting to the scroll bar (though there are limits to how large or small they can grow).</w:t>
      </w:r>
    </w:p>
    <w:p w:rsidR="00612F99" w:rsidRPr="00612F99" w:rsidRDefault="00612F99" w:rsidP="00612F99">
      <w:pPr>
        <w:spacing w:after="0" w:line="240" w:lineRule="auto"/>
        <w:contextualSpacing/>
        <w:rPr>
          <w:rFonts w:cstheme="minorHAnsi"/>
        </w:rPr>
      </w:pPr>
    </w:p>
    <w:p w:rsidR="00B01452" w:rsidRPr="00612F99" w:rsidRDefault="00FF4016" w:rsidP="00612F99">
      <w:pPr>
        <w:spacing w:after="0" w:line="240" w:lineRule="auto"/>
        <w:contextualSpacing/>
        <w:jc w:val="center"/>
        <w:rPr>
          <w:rFonts w:cstheme="minorHAnsi"/>
        </w:rPr>
      </w:pPr>
      <w:r>
        <w:rPr>
          <w:rFonts w:cstheme="minorHAnsi"/>
          <w:noProof/>
        </w:rPr>
        <w:drawing>
          <wp:inline distT="0" distB="0" distL="0" distR="0">
            <wp:extent cx="5943600" cy="302196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NH Order Line Result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021965"/>
                    </a:xfrm>
                    <a:prstGeom prst="rect">
                      <a:avLst/>
                    </a:prstGeom>
                  </pic:spPr>
                </pic:pic>
              </a:graphicData>
            </a:graphic>
          </wp:inline>
        </w:drawing>
      </w:r>
    </w:p>
    <w:p w:rsidR="00612F99" w:rsidRDefault="00612F99" w:rsidP="00612F99">
      <w:pPr>
        <w:spacing w:after="0" w:line="240" w:lineRule="auto"/>
        <w:contextualSpacing/>
        <w:rPr>
          <w:rFonts w:cstheme="minorHAnsi"/>
          <w:b/>
        </w:rPr>
      </w:pPr>
    </w:p>
    <w:p w:rsidR="00B01452" w:rsidRPr="00CA4AB2" w:rsidRDefault="00B01452" w:rsidP="00612F99">
      <w:pPr>
        <w:spacing w:after="0" w:line="240" w:lineRule="auto"/>
        <w:contextualSpacing/>
      </w:pPr>
      <w:r w:rsidRPr="00CA4AB2">
        <w:rPr>
          <w:rFonts w:cstheme="minorHAnsi"/>
          <w:b/>
          <w:u w:val="single"/>
        </w:rPr>
        <w:t>Filter Results</w:t>
      </w:r>
      <w:r w:rsidR="00CA4AB2">
        <w:rPr>
          <w:rFonts w:cstheme="minorHAnsi"/>
          <w:b/>
          <w:u w:val="single"/>
        </w:rPr>
        <w:t>:</w:t>
      </w:r>
      <w:r w:rsidR="00CA4AB2">
        <w:t xml:space="preserve"> </w:t>
      </w:r>
      <w:r w:rsidRPr="00612F99">
        <w:rPr>
          <w:rFonts w:cstheme="minorHAnsi"/>
        </w:rPr>
        <w:t>Use this field to filter your results by entering specific information.</w:t>
      </w:r>
    </w:p>
    <w:p w:rsidR="00612F99" w:rsidRDefault="00612F99" w:rsidP="00612F99">
      <w:pPr>
        <w:spacing w:after="0" w:line="240" w:lineRule="auto"/>
        <w:contextualSpacing/>
        <w:rPr>
          <w:rFonts w:cstheme="minorHAnsi"/>
          <w:b/>
        </w:rPr>
      </w:pPr>
    </w:p>
    <w:p w:rsidR="004B2B11" w:rsidRPr="00CA4AB2" w:rsidRDefault="004B2B11" w:rsidP="00612F99">
      <w:pPr>
        <w:spacing w:after="0" w:line="240" w:lineRule="auto"/>
        <w:contextualSpacing/>
        <w:rPr>
          <w:rFonts w:cstheme="minorHAnsi"/>
          <w:b/>
          <w:u w:val="single"/>
        </w:rPr>
      </w:pPr>
      <w:r w:rsidRPr="00CA4AB2">
        <w:rPr>
          <w:rFonts w:cstheme="minorHAnsi"/>
          <w:b/>
          <w:u w:val="single"/>
        </w:rPr>
        <w:t>Grid Columns</w:t>
      </w:r>
      <w:r w:rsidR="00CA4AB2">
        <w:rPr>
          <w:rFonts w:cstheme="minorHAnsi"/>
          <w:b/>
          <w:u w:val="single"/>
        </w:rPr>
        <w:t>:</w:t>
      </w:r>
    </w:p>
    <w:p w:rsidR="00612F99" w:rsidRDefault="00612F99" w:rsidP="00612F99">
      <w:pPr>
        <w:spacing w:after="0" w:line="240" w:lineRule="auto"/>
        <w:contextualSpacing/>
        <w:rPr>
          <w:rFonts w:cstheme="minorHAnsi"/>
          <w:b/>
        </w:rPr>
      </w:pPr>
    </w:p>
    <w:p w:rsidR="004B2B11" w:rsidRDefault="004B2B11" w:rsidP="00612F99">
      <w:pPr>
        <w:spacing w:after="0" w:line="240" w:lineRule="auto"/>
        <w:contextualSpacing/>
        <w:rPr>
          <w:rFonts w:cstheme="minorHAnsi"/>
        </w:rPr>
      </w:pPr>
      <w:r w:rsidRPr="00CA4AB2">
        <w:rPr>
          <w:rFonts w:cstheme="minorHAnsi"/>
          <w:u w:val="single"/>
        </w:rPr>
        <w:t>Messages</w:t>
      </w:r>
      <w:r w:rsidR="00CA4AB2">
        <w:rPr>
          <w:rFonts w:cstheme="minorHAnsi"/>
          <w:u w:val="single"/>
        </w:rPr>
        <w:t>:</w:t>
      </w:r>
      <w:r w:rsidR="00CA4AB2">
        <w:rPr>
          <w:rFonts w:cstheme="minorHAnsi"/>
        </w:rPr>
        <w:t xml:space="preserve"> </w:t>
      </w:r>
      <w:r w:rsidRPr="00612F99">
        <w:rPr>
          <w:rFonts w:cstheme="minorHAnsi"/>
        </w:rPr>
        <w:t xml:space="preserve">Each line will show either a </w:t>
      </w:r>
      <w:r w:rsidRPr="00612F99">
        <w:rPr>
          <w:rFonts w:cstheme="minorHAnsi"/>
          <w:noProof/>
        </w:rPr>
        <w:drawing>
          <wp:inline distT="0" distB="0" distL="0" distR="0">
            <wp:extent cx="180975" cy="1809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NH Verified Icon.PNG"/>
                    <pic:cNvPicPr/>
                  </pic:nvPicPr>
                  <pic:blipFill>
                    <a:blip r:embed="rId9">
                      <a:extLst>
                        <a:ext uri="{28A0092B-C50C-407E-A947-70E740481C1C}">
                          <a14:useLocalDpi xmlns:a14="http://schemas.microsoft.com/office/drawing/2010/main" val="0"/>
                        </a:ext>
                      </a:extLst>
                    </a:blip>
                    <a:stretch>
                      <a:fillRect/>
                    </a:stretch>
                  </pic:blipFill>
                  <pic:spPr>
                    <a:xfrm>
                      <a:off x="0" y="0"/>
                      <a:ext cx="181006" cy="181006"/>
                    </a:xfrm>
                    <a:prstGeom prst="rect">
                      <a:avLst/>
                    </a:prstGeom>
                  </pic:spPr>
                </pic:pic>
              </a:graphicData>
            </a:graphic>
          </wp:inline>
        </w:drawing>
      </w:r>
      <w:r w:rsidR="00041A6E" w:rsidRPr="00612F99">
        <w:rPr>
          <w:rFonts w:cstheme="minorHAnsi"/>
        </w:rPr>
        <w:t xml:space="preserve">, a </w:t>
      </w:r>
      <w:r w:rsidR="00041A6E" w:rsidRPr="00612F99">
        <w:rPr>
          <w:rFonts w:cstheme="minorHAnsi"/>
          <w:noProof/>
        </w:rPr>
        <w:drawing>
          <wp:inline distT="0" distB="0" distL="0" distR="0">
            <wp:extent cx="161925" cy="1619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NH Warning Icon.PNG"/>
                    <pic:cNvPicPr/>
                  </pic:nvPicPr>
                  <pic:blipFill>
                    <a:blip r:embed="rId10">
                      <a:extLst>
                        <a:ext uri="{28A0092B-C50C-407E-A947-70E740481C1C}">
                          <a14:useLocalDpi xmlns:a14="http://schemas.microsoft.com/office/drawing/2010/main" val="0"/>
                        </a:ext>
                      </a:extLst>
                    </a:blip>
                    <a:stretch>
                      <a:fillRect/>
                    </a:stretch>
                  </pic:blipFill>
                  <pic:spPr>
                    <a:xfrm>
                      <a:off x="0" y="0"/>
                      <a:ext cx="161951" cy="161951"/>
                    </a:xfrm>
                    <a:prstGeom prst="rect">
                      <a:avLst/>
                    </a:prstGeom>
                  </pic:spPr>
                </pic:pic>
              </a:graphicData>
            </a:graphic>
          </wp:inline>
        </w:drawing>
      </w:r>
      <w:r w:rsidR="00041A6E" w:rsidRPr="00612F99">
        <w:rPr>
          <w:rFonts w:cstheme="minorHAnsi"/>
        </w:rPr>
        <w:t>,</w:t>
      </w:r>
      <w:r w:rsidRPr="00612F99">
        <w:rPr>
          <w:rFonts w:cstheme="minorHAnsi"/>
        </w:rPr>
        <w:t xml:space="preserve"> or </w:t>
      </w:r>
      <w:proofErr w:type="spellStart"/>
      <w:r w:rsidRPr="00612F99">
        <w:rPr>
          <w:rFonts w:cstheme="minorHAnsi"/>
        </w:rPr>
        <w:t>a</w:t>
      </w:r>
      <w:proofErr w:type="spellEnd"/>
      <w:r w:rsidRPr="00612F99">
        <w:rPr>
          <w:rFonts w:cstheme="minorHAnsi"/>
        </w:rPr>
        <w:t xml:space="preserve"> </w:t>
      </w:r>
      <w:r w:rsidRPr="00612F99">
        <w:rPr>
          <w:rFonts w:cstheme="minorHAnsi"/>
          <w:noProof/>
        </w:rPr>
        <w:drawing>
          <wp:inline distT="0" distB="0" distL="0" distR="0">
            <wp:extent cx="200025" cy="17859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NH Error Icon.PNG"/>
                    <pic:cNvPicPr/>
                  </pic:nvPicPr>
                  <pic:blipFill>
                    <a:blip r:embed="rId11">
                      <a:extLst>
                        <a:ext uri="{28A0092B-C50C-407E-A947-70E740481C1C}">
                          <a14:useLocalDpi xmlns:a14="http://schemas.microsoft.com/office/drawing/2010/main" val="0"/>
                        </a:ext>
                      </a:extLst>
                    </a:blip>
                    <a:stretch>
                      <a:fillRect/>
                    </a:stretch>
                  </pic:blipFill>
                  <pic:spPr>
                    <a:xfrm>
                      <a:off x="0" y="0"/>
                      <a:ext cx="202426" cy="180738"/>
                    </a:xfrm>
                    <a:prstGeom prst="rect">
                      <a:avLst/>
                    </a:prstGeom>
                  </pic:spPr>
                </pic:pic>
              </a:graphicData>
            </a:graphic>
          </wp:inline>
        </w:drawing>
      </w:r>
      <w:r w:rsidRPr="00612F99">
        <w:rPr>
          <w:rFonts w:cstheme="minorHAnsi"/>
        </w:rPr>
        <w:t xml:space="preserve"> icon in this column.  The </w:t>
      </w:r>
      <w:r w:rsidRPr="00612F99">
        <w:rPr>
          <w:rFonts w:cstheme="minorHAnsi"/>
          <w:noProof/>
        </w:rPr>
        <w:drawing>
          <wp:inline distT="0" distB="0" distL="0" distR="0" wp14:anchorId="18513B47" wp14:editId="7F5BD733">
            <wp:extent cx="180975" cy="1809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NH Verified Icon.PNG"/>
                    <pic:cNvPicPr/>
                  </pic:nvPicPr>
                  <pic:blipFill>
                    <a:blip r:embed="rId9">
                      <a:extLst>
                        <a:ext uri="{28A0092B-C50C-407E-A947-70E740481C1C}">
                          <a14:useLocalDpi xmlns:a14="http://schemas.microsoft.com/office/drawing/2010/main" val="0"/>
                        </a:ext>
                      </a:extLst>
                    </a:blip>
                    <a:stretch>
                      <a:fillRect/>
                    </a:stretch>
                  </pic:blipFill>
                  <pic:spPr>
                    <a:xfrm>
                      <a:off x="0" y="0"/>
                      <a:ext cx="181006" cy="181006"/>
                    </a:xfrm>
                    <a:prstGeom prst="rect">
                      <a:avLst/>
                    </a:prstGeom>
                  </pic:spPr>
                </pic:pic>
              </a:graphicData>
            </a:graphic>
          </wp:inline>
        </w:drawing>
      </w:r>
      <w:r w:rsidRPr="00612F99">
        <w:rPr>
          <w:rFonts w:cstheme="minorHAnsi"/>
        </w:rPr>
        <w:t xml:space="preserve"> icon means that the line has no errors, and thus no messages.  The </w:t>
      </w:r>
      <w:r w:rsidRPr="00612F99">
        <w:rPr>
          <w:rFonts w:cstheme="minorHAnsi"/>
          <w:noProof/>
        </w:rPr>
        <w:drawing>
          <wp:inline distT="0" distB="0" distL="0" distR="0" wp14:anchorId="161BD0C7" wp14:editId="44251CE3">
            <wp:extent cx="200025" cy="17859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NH Error Icon.PNG"/>
                    <pic:cNvPicPr/>
                  </pic:nvPicPr>
                  <pic:blipFill>
                    <a:blip r:embed="rId11">
                      <a:extLst>
                        <a:ext uri="{28A0092B-C50C-407E-A947-70E740481C1C}">
                          <a14:useLocalDpi xmlns:a14="http://schemas.microsoft.com/office/drawing/2010/main" val="0"/>
                        </a:ext>
                      </a:extLst>
                    </a:blip>
                    <a:stretch>
                      <a:fillRect/>
                    </a:stretch>
                  </pic:blipFill>
                  <pic:spPr>
                    <a:xfrm>
                      <a:off x="0" y="0"/>
                      <a:ext cx="202426" cy="180738"/>
                    </a:xfrm>
                    <a:prstGeom prst="rect">
                      <a:avLst/>
                    </a:prstGeom>
                  </pic:spPr>
                </pic:pic>
              </a:graphicData>
            </a:graphic>
          </wp:inline>
        </w:drawing>
      </w:r>
      <w:r w:rsidRPr="00612F99">
        <w:rPr>
          <w:rFonts w:cstheme="minorHAnsi"/>
        </w:rPr>
        <w:t xml:space="preserve"> </w:t>
      </w:r>
      <w:r w:rsidR="00041A6E" w:rsidRPr="00612F99">
        <w:rPr>
          <w:rFonts w:cstheme="minorHAnsi"/>
        </w:rPr>
        <w:t xml:space="preserve">or </w:t>
      </w:r>
      <w:r w:rsidR="00041A6E" w:rsidRPr="00612F99">
        <w:rPr>
          <w:rFonts w:cstheme="minorHAnsi"/>
          <w:noProof/>
        </w:rPr>
        <w:drawing>
          <wp:inline distT="0" distB="0" distL="0" distR="0" wp14:anchorId="68DCE1AA" wp14:editId="7CCA1AC9">
            <wp:extent cx="161925" cy="1619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NH Warning Icon.PNG"/>
                    <pic:cNvPicPr/>
                  </pic:nvPicPr>
                  <pic:blipFill>
                    <a:blip r:embed="rId10">
                      <a:extLst>
                        <a:ext uri="{28A0092B-C50C-407E-A947-70E740481C1C}">
                          <a14:useLocalDpi xmlns:a14="http://schemas.microsoft.com/office/drawing/2010/main" val="0"/>
                        </a:ext>
                      </a:extLst>
                    </a:blip>
                    <a:stretch>
                      <a:fillRect/>
                    </a:stretch>
                  </pic:blipFill>
                  <pic:spPr>
                    <a:xfrm>
                      <a:off x="0" y="0"/>
                      <a:ext cx="161951" cy="161951"/>
                    </a:xfrm>
                    <a:prstGeom prst="rect">
                      <a:avLst/>
                    </a:prstGeom>
                  </pic:spPr>
                </pic:pic>
              </a:graphicData>
            </a:graphic>
          </wp:inline>
        </w:drawing>
      </w:r>
      <w:r w:rsidR="00041A6E" w:rsidRPr="00612F99">
        <w:rPr>
          <w:rFonts w:cstheme="minorHAnsi"/>
        </w:rPr>
        <w:t xml:space="preserve"> </w:t>
      </w:r>
      <w:r w:rsidRPr="00612F99">
        <w:rPr>
          <w:rFonts w:cstheme="minorHAnsi"/>
        </w:rPr>
        <w:t xml:space="preserve">icon means there is </w:t>
      </w:r>
      <w:r w:rsidR="00041A6E" w:rsidRPr="00612F99">
        <w:rPr>
          <w:rFonts w:cstheme="minorHAnsi"/>
        </w:rPr>
        <w:t>a</w:t>
      </w:r>
      <w:r w:rsidRPr="00612F99">
        <w:rPr>
          <w:rFonts w:cstheme="minorHAnsi"/>
        </w:rPr>
        <w:t xml:space="preserve"> message on the line.  Click the icon to view the message details in a separate window (see below image).</w:t>
      </w:r>
    </w:p>
    <w:p w:rsidR="00612F99" w:rsidRPr="00612F99" w:rsidRDefault="00612F99" w:rsidP="00612F99">
      <w:pPr>
        <w:spacing w:after="0" w:line="240" w:lineRule="auto"/>
        <w:contextualSpacing/>
        <w:rPr>
          <w:rFonts w:cstheme="minorHAnsi"/>
        </w:rPr>
      </w:pPr>
    </w:p>
    <w:p w:rsidR="004B2B11" w:rsidRPr="00612F99" w:rsidRDefault="00041A6E" w:rsidP="00612F99">
      <w:pPr>
        <w:spacing w:after="0" w:line="240" w:lineRule="auto"/>
        <w:contextualSpacing/>
        <w:jc w:val="center"/>
        <w:rPr>
          <w:rFonts w:cstheme="minorHAnsi"/>
        </w:rPr>
      </w:pPr>
      <w:r w:rsidRPr="00612F99">
        <w:rPr>
          <w:rFonts w:cstheme="minorHAnsi"/>
          <w:noProof/>
        </w:rPr>
        <w:drawing>
          <wp:inline distT="0" distB="0" distL="0" distR="0" wp14:anchorId="51D00D7E" wp14:editId="54B966D6">
            <wp:extent cx="5153025" cy="1210080"/>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75798" cy="1215428"/>
                    </a:xfrm>
                    <a:prstGeom prst="rect">
                      <a:avLst/>
                    </a:prstGeom>
                  </pic:spPr>
                </pic:pic>
              </a:graphicData>
            </a:graphic>
          </wp:inline>
        </w:drawing>
      </w:r>
    </w:p>
    <w:p w:rsidR="00612F99" w:rsidRDefault="00612F99" w:rsidP="00612F99">
      <w:pPr>
        <w:spacing w:after="0" w:line="240" w:lineRule="auto"/>
        <w:contextualSpacing/>
        <w:rPr>
          <w:rFonts w:cstheme="minorHAnsi"/>
          <w:b/>
        </w:rPr>
      </w:pPr>
    </w:p>
    <w:p w:rsidR="00041A6E" w:rsidRPr="00CA4AB2" w:rsidRDefault="00041A6E" w:rsidP="00612F99">
      <w:pPr>
        <w:spacing w:after="0" w:line="240" w:lineRule="auto"/>
        <w:contextualSpacing/>
        <w:rPr>
          <w:rFonts w:cstheme="minorHAnsi"/>
          <w:b/>
        </w:rPr>
      </w:pPr>
      <w:r w:rsidRPr="00612F99">
        <w:rPr>
          <w:rFonts w:cstheme="minorHAnsi"/>
          <w:b/>
        </w:rPr>
        <w:t>Code</w:t>
      </w:r>
      <w:r w:rsidR="00CA4AB2">
        <w:rPr>
          <w:rFonts w:cstheme="minorHAnsi"/>
          <w:b/>
        </w:rPr>
        <w:t xml:space="preserve">: </w:t>
      </w:r>
      <w:r w:rsidRPr="00612F99">
        <w:rPr>
          <w:rFonts w:cstheme="minorHAnsi"/>
        </w:rPr>
        <w:t>This column shows the message code.</w:t>
      </w:r>
    </w:p>
    <w:p w:rsidR="00612F99" w:rsidRDefault="00612F99" w:rsidP="00612F99">
      <w:pPr>
        <w:spacing w:after="0" w:line="240" w:lineRule="auto"/>
        <w:contextualSpacing/>
        <w:rPr>
          <w:rFonts w:cstheme="minorHAnsi"/>
          <w:b/>
        </w:rPr>
      </w:pPr>
    </w:p>
    <w:p w:rsidR="00041A6E" w:rsidRPr="00CA4AB2" w:rsidRDefault="00041A6E" w:rsidP="00612F99">
      <w:pPr>
        <w:spacing w:after="0" w:line="240" w:lineRule="auto"/>
        <w:contextualSpacing/>
        <w:rPr>
          <w:rFonts w:cstheme="minorHAnsi"/>
          <w:b/>
        </w:rPr>
      </w:pPr>
      <w:r w:rsidRPr="00612F99">
        <w:rPr>
          <w:rFonts w:cstheme="minorHAnsi"/>
          <w:b/>
        </w:rPr>
        <w:t>Description</w:t>
      </w:r>
      <w:r w:rsidR="00CA4AB2">
        <w:rPr>
          <w:rFonts w:cstheme="minorHAnsi"/>
          <w:b/>
        </w:rPr>
        <w:t xml:space="preserve">: </w:t>
      </w:r>
      <w:r w:rsidRPr="00612F99">
        <w:rPr>
          <w:rFonts w:cstheme="minorHAnsi"/>
        </w:rPr>
        <w:t>This column contains the actual message.</w:t>
      </w:r>
    </w:p>
    <w:p w:rsidR="00612F99" w:rsidRDefault="00612F99" w:rsidP="00612F99">
      <w:pPr>
        <w:spacing w:after="0" w:line="240" w:lineRule="auto"/>
        <w:contextualSpacing/>
        <w:rPr>
          <w:rFonts w:cstheme="minorHAnsi"/>
          <w:b/>
        </w:rPr>
      </w:pPr>
    </w:p>
    <w:p w:rsidR="00041A6E" w:rsidRPr="00CA4AB2" w:rsidRDefault="00041A6E" w:rsidP="00612F99">
      <w:pPr>
        <w:spacing w:after="0" w:line="240" w:lineRule="auto"/>
        <w:contextualSpacing/>
        <w:rPr>
          <w:rFonts w:cstheme="minorHAnsi"/>
          <w:b/>
        </w:rPr>
      </w:pPr>
      <w:proofErr w:type="spellStart"/>
      <w:r w:rsidRPr="00612F99">
        <w:rPr>
          <w:rFonts w:cstheme="minorHAnsi"/>
          <w:b/>
        </w:rPr>
        <w:t>Msg</w:t>
      </w:r>
      <w:proofErr w:type="spellEnd"/>
      <w:r w:rsidRPr="00612F99">
        <w:rPr>
          <w:rFonts w:cstheme="minorHAnsi"/>
          <w:b/>
        </w:rPr>
        <w:t xml:space="preserve"> Type</w:t>
      </w:r>
      <w:r w:rsidR="00CA4AB2">
        <w:rPr>
          <w:rFonts w:cstheme="minorHAnsi"/>
          <w:b/>
        </w:rPr>
        <w:t xml:space="preserve">: </w:t>
      </w:r>
      <w:r w:rsidRPr="00612F99">
        <w:rPr>
          <w:rFonts w:cstheme="minorHAnsi"/>
        </w:rPr>
        <w:t>This column shows the message type, which will be either “Warning” or “Error.”</w:t>
      </w:r>
    </w:p>
    <w:p w:rsidR="00CA4AB2" w:rsidRDefault="00CA4AB2" w:rsidP="00612F99">
      <w:pPr>
        <w:spacing w:after="0" w:line="240" w:lineRule="auto"/>
        <w:contextualSpacing/>
        <w:rPr>
          <w:rFonts w:cstheme="minorHAnsi"/>
          <w:b/>
        </w:rPr>
      </w:pPr>
    </w:p>
    <w:p w:rsidR="00041A6E" w:rsidRPr="00612F99" w:rsidRDefault="00041A6E" w:rsidP="00612F99">
      <w:pPr>
        <w:spacing w:after="0" w:line="240" w:lineRule="auto"/>
        <w:contextualSpacing/>
        <w:rPr>
          <w:rFonts w:cstheme="minorHAnsi"/>
        </w:rPr>
      </w:pPr>
      <w:r w:rsidRPr="00CA4AB2">
        <w:rPr>
          <w:rFonts w:cstheme="minorHAnsi"/>
          <w:u w:val="single"/>
        </w:rPr>
        <w:t>Order Number</w:t>
      </w:r>
      <w:r w:rsidR="00CA4AB2">
        <w:rPr>
          <w:rFonts w:cstheme="minorHAnsi"/>
          <w:u w:val="single"/>
        </w:rPr>
        <w:t>:</w:t>
      </w:r>
      <w:r w:rsidR="00CA4AB2">
        <w:rPr>
          <w:rFonts w:cstheme="minorHAnsi"/>
        </w:rPr>
        <w:t xml:space="preserve"> </w:t>
      </w:r>
      <w:r w:rsidRPr="00612F99">
        <w:rPr>
          <w:rFonts w:cstheme="minorHAnsi"/>
        </w:rPr>
        <w:t xml:space="preserve">This column shows the </w:t>
      </w:r>
      <w:r w:rsidR="00C1679A" w:rsidRPr="00612F99">
        <w:rPr>
          <w:rFonts w:cstheme="minorHAnsi"/>
        </w:rPr>
        <w:t xml:space="preserve">CNH-assigned </w:t>
      </w:r>
      <w:r w:rsidRPr="00612F99">
        <w:rPr>
          <w:rFonts w:cstheme="minorHAnsi"/>
        </w:rPr>
        <w:t>order number for the line.</w:t>
      </w:r>
    </w:p>
    <w:p w:rsidR="00041A6E" w:rsidRPr="00612F99" w:rsidRDefault="00041A6E" w:rsidP="00612F99">
      <w:pPr>
        <w:spacing w:after="0" w:line="240" w:lineRule="auto"/>
        <w:contextualSpacing/>
        <w:rPr>
          <w:rFonts w:cstheme="minorHAnsi"/>
          <w:b/>
        </w:rPr>
      </w:pPr>
    </w:p>
    <w:p w:rsidR="00612F99" w:rsidRPr="00CA4AB2" w:rsidRDefault="00041A6E" w:rsidP="00612F99">
      <w:pPr>
        <w:spacing w:after="0" w:line="240" w:lineRule="auto"/>
        <w:contextualSpacing/>
        <w:rPr>
          <w:rFonts w:cstheme="minorHAnsi"/>
        </w:rPr>
      </w:pPr>
      <w:r w:rsidRPr="00CA4AB2">
        <w:rPr>
          <w:rFonts w:cstheme="minorHAnsi"/>
          <w:u w:val="single"/>
        </w:rPr>
        <w:t>Part Ordered</w:t>
      </w:r>
      <w:r w:rsidR="00CA4AB2">
        <w:rPr>
          <w:rFonts w:cstheme="minorHAnsi"/>
          <w:u w:val="single"/>
        </w:rPr>
        <w:t>:</w:t>
      </w:r>
      <w:r w:rsidR="00CA4AB2">
        <w:rPr>
          <w:rFonts w:cstheme="minorHAnsi"/>
        </w:rPr>
        <w:t xml:space="preserve"> </w:t>
      </w:r>
      <w:r w:rsidRPr="00612F99">
        <w:rPr>
          <w:rFonts w:cstheme="minorHAnsi"/>
        </w:rPr>
        <w:t>This column shows the part number ordered for that line.</w:t>
      </w:r>
    </w:p>
    <w:p w:rsidR="00612F99" w:rsidRPr="00612F99" w:rsidRDefault="00612F99" w:rsidP="00612F99">
      <w:pPr>
        <w:spacing w:after="0" w:line="240" w:lineRule="auto"/>
        <w:contextualSpacing/>
        <w:rPr>
          <w:rFonts w:cstheme="minorHAnsi"/>
        </w:rPr>
      </w:pPr>
    </w:p>
    <w:p w:rsidR="00324630" w:rsidRPr="00612F99" w:rsidRDefault="00041A6E" w:rsidP="00612F99">
      <w:pPr>
        <w:spacing w:after="0" w:line="240" w:lineRule="auto"/>
        <w:contextualSpacing/>
        <w:rPr>
          <w:rFonts w:cstheme="minorHAnsi"/>
        </w:rPr>
      </w:pPr>
      <w:r w:rsidRPr="00CA4AB2">
        <w:rPr>
          <w:rFonts w:cstheme="minorHAnsi"/>
          <w:u w:val="single"/>
        </w:rPr>
        <w:t xml:space="preserve">Part </w:t>
      </w:r>
      <w:proofErr w:type="spellStart"/>
      <w:r w:rsidRPr="00CA4AB2">
        <w:rPr>
          <w:rFonts w:cstheme="minorHAnsi"/>
          <w:u w:val="single"/>
        </w:rPr>
        <w:t>Desc</w:t>
      </w:r>
      <w:proofErr w:type="spellEnd"/>
      <w:r w:rsidR="00CA4AB2">
        <w:rPr>
          <w:rFonts w:cstheme="minorHAnsi"/>
          <w:u w:val="single"/>
        </w:rPr>
        <w:t>:</w:t>
      </w:r>
      <w:r w:rsidR="00CA4AB2">
        <w:rPr>
          <w:rFonts w:cstheme="minorHAnsi"/>
        </w:rPr>
        <w:t xml:space="preserve"> </w:t>
      </w:r>
      <w:r w:rsidR="00324630" w:rsidRPr="00612F99">
        <w:rPr>
          <w:rFonts w:cstheme="minorHAnsi"/>
        </w:rPr>
        <w:t>This column shows the part’s description.</w:t>
      </w:r>
    </w:p>
    <w:p w:rsidR="00612F99" w:rsidRDefault="00612F99" w:rsidP="00612F99">
      <w:pPr>
        <w:spacing w:after="0" w:line="240" w:lineRule="auto"/>
        <w:contextualSpacing/>
        <w:rPr>
          <w:rFonts w:cstheme="minorHAnsi"/>
          <w:b/>
        </w:rPr>
      </w:pPr>
    </w:p>
    <w:p w:rsidR="00324630" w:rsidRPr="00612F99" w:rsidRDefault="00041A6E" w:rsidP="00612F99">
      <w:pPr>
        <w:spacing w:after="0" w:line="240" w:lineRule="auto"/>
        <w:contextualSpacing/>
        <w:rPr>
          <w:rFonts w:cstheme="minorHAnsi"/>
        </w:rPr>
      </w:pPr>
      <w:r w:rsidRPr="00CA4AB2">
        <w:rPr>
          <w:rFonts w:cstheme="minorHAnsi"/>
          <w:u w:val="single"/>
        </w:rPr>
        <w:t>Substituted Part</w:t>
      </w:r>
      <w:r w:rsidR="00CA4AB2">
        <w:rPr>
          <w:rFonts w:cstheme="minorHAnsi"/>
          <w:u w:val="single"/>
        </w:rPr>
        <w:t>:</w:t>
      </w:r>
      <w:r w:rsidR="00CA4AB2">
        <w:rPr>
          <w:rFonts w:cstheme="minorHAnsi"/>
        </w:rPr>
        <w:t xml:space="preserve"> </w:t>
      </w:r>
      <w:r w:rsidR="00324630" w:rsidRPr="00612F99">
        <w:rPr>
          <w:rFonts w:cstheme="minorHAnsi"/>
        </w:rPr>
        <w:t>If the originally ordered part has been substituted with another part, the substitution part number appears here.</w:t>
      </w:r>
    </w:p>
    <w:p w:rsidR="00612F99" w:rsidRDefault="00612F99" w:rsidP="00612F99">
      <w:pPr>
        <w:spacing w:after="0" w:line="240" w:lineRule="auto"/>
        <w:contextualSpacing/>
        <w:rPr>
          <w:rFonts w:cstheme="minorHAnsi"/>
          <w:b/>
        </w:rPr>
      </w:pPr>
    </w:p>
    <w:p w:rsidR="005E1494" w:rsidRPr="00612F99" w:rsidRDefault="00041A6E" w:rsidP="00612F99">
      <w:pPr>
        <w:spacing w:after="0" w:line="240" w:lineRule="auto"/>
        <w:contextualSpacing/>
        <w:rPr>
          <w:rFonts w:cstheme="minorHAnsi"/>
        </w:rPr>
      </w:pPr>
      <w:r w:rsidRPr="00CA4AB2">
        <w:rPr>
          <w:rFonts w:cstheme="minorHAnsi"/>
          <w:u w:val="single"/>
        </w:rPr>
        <w:t>Promotion</w:t>
      </w:r>
      <w:r w:rsidR="00CA4AB2">
        <w:rPr>
          <w:rFonts w:cstheme="minorHAnsi"/>
          <w:u w:val="single"/>
        </w:rPr>
        <w:t>:</w:t>
      </w:r>
      <w:r w:rsidR="00CA4AB2">
        <w:rPr>
          <w:rFonts w:cstheme="minorHAnsi"/>
        </w:rPr>
        <w:t xml:space="preserve"> </w:t>
      </w:r>
      <w:r w:rsidR="00F1776B" w:rsidRPr="00612F99">
        <w:rPr>
          <w:rFonts w:cstheme="minorHAnsi"/>
        </w:rPr>
        <w:t>If the line is eligible for a promotion, then the words “View Promo” will appear in this column.  Click on the words to view the promo details.</w:t>
      </w:r>
    </w:p>
    <w:p w:rsidR="00612F99" w:rsidRDefault="00612F99" w:rsidP="00612F99">
      <w:pPr>
        <w:spacing w:after="0" w:line="240" w:lineRule="auto"/>
        <w:contextualSpacing/>
        <w:rPr>
          <w:rFonts w:cstheme="minorHAnsi"/>
        </w:rPr>
      </w:pPr>
    </w:p>
    <w:p w:rsidR="00F1776B" w:rsidRPr="00612F99" w:rsidRDefault="00F1776B" w:rsidP="00612F99">
      <w:pPr>
        <w:spacing w:after="0" w:line="240" w:lineRule="auto"/>
        <w:contextualSpacing/>
        <w:jc w:val="center"/>
        <w:rPr>
          <w:rFonts w:cstheme="minorHAnsi"/>
        </w:rPr>
      </w:pPr>
      <w:r w:rsidRPr="00612F99">
        <w:rPr>
          <w:rFonts w:cstheme="minorHAnsi"/>
          <w:noProof/>
        </w:rPr>
        <w:drawing>
          <wp:inline distT="0" distB="0" distL="0" distR="0" wp14:anchorId="64DC6788" wp14:editId="726A0942">
            <wp:extent cx="4905375" cy="11519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31659" cy="1158096"/>
                    </a:xfrm>
                    <a:prstGeom prst="rect">
                      <a:avLst/>
                    </a:prstGeom>
                  </pic:spPr>
                </pic:pic>
              </a:graphicData>
            </a:graphic>
          </wp:inline>
        </w:drawing>
      </w:r>
    </w:p>
    <w:p w:rsidR="00612F99" w:rsidRDefault="00612F99" w:rsidP="00612F99">
      <w:pPr>
        <w:spacing w:after="0" w:line="240" w:lineRule="auto"/>
        <w:contextualSpacing/>
        <w:rPr>
          <w:rFonts w:cstheme="minorHAnsi"/>
          <w:b/>
        </w:rPr>
      </w:pPr>
    </w:p>
    <w:p w:rsidR="00F1776B" w:rsidRPr="00CA4AB2" w:rsidRDefault="00F1776B" w:rsidP="00612F99">
      <w:pPr>
        <w:spacing w:after="0" w:line="240" w:lineRule="auto"/>
        <w:contextualSpacing/>
        <w:rPr>
          <w:rFonts w:cstheme="minorHAnsi"/>
          <w:b/>
        </w:rPr>
      </w:pPr>
      <w:r w:rsidRPr="00612F99">
        <w:rPr>
          <w:rFonts w:cstheme="minorHAnsi"/>
          <w:b/>
        </w:rPr>
        <w:t>Promo Code</w:t>
      </w:r>
      <w:r w:rsidR="00CA4AB2">
        <w:rPr>
          <w:rFonts w:cstheme="minorHAnsi"/>
          <w:b/>
        </w:rPr>
        <w:t xml:space="preserve">: </w:t>
      </w:r>
      <w:r w:rsidRPr="00612F99">
        <w:rPr>
          <w:rFonts w:cstheme="minorHAnsi"/>
        </w:rPr>
        <w:t>This column shows the promo code.</w:t>
      </w:r>
    </w:p>
    <w:p w:rsidR="00612F99" w:rsidRDefault="00612F99" w:rsidP="00612F99">
      <w:pPr>
        <w:spacing w:after="0" w:line="240" w:lineRule="auto"/>
        <w:contextualSpacing/>
        <w:rPr>
          <w:rFonts w:cstheme="minorHAnsi"/>
          <w:b/>
        </w:rPr>
      </w:pPr>
    </w:p>
    <w:p w:rsidR="00F1776B" w:rsidRPr="00CA4AB2" w:rsidRDefault="00F1776B" w:rsidP="00612F99">
      <w:pPr>
        <w:spacing w:after="0" w:line="240" w:lineRule="auto"/>
        <w:contextualSpacing/>
        <w:rPr>
          <w:rFonts w:cstheme="minorHAnsi"/>
          <w:b/>
        </w:rPr>
      </w:pPr>
      <w:r w:rsidRPr="00612F99">
        <w:rPr>
          <w:rFonts w:cstheme="minorHAnsi"/>
          <w:b/>
        </w:rPr>
        <w:t>Promo Name</w:t>
      </w:r>
      <w:r w:rsidR="00CA4AB2">
        <w:rPr>
          <w:rFonts w:cstheme="minorHAnsi"/>
          <w:b/>
        </w:rPr>
        <w:t xml:space="preserve">: </w:t>
      </w:r>
      <w:r w:rsidRPr="00612F99">
        <w:rPr>
          <w:rFonts w:cstheme="minorHAnsi"/>
        </w:rPr>
        <w:t>This column shows the promo name.</w:t>
      </w:r>
    </w:p>
    <w:p w:rsidR="00612F99" w:rsidRDefault="00612F99" w:rsidP="00612F99">
      <w:pPr>
        <w:spacing w:after="0" w:line="240" w:lineRule="auto"/>
        <w:contextualSpacing/>
        <w:rPr>
          <w:rFonts w:cstheme="minorHAnsi"/>
          <w:b/>
        </w:rPr>
      </w:pPr>
    </w:p>
    <w:p w:rsidR="00F1776B" w:rsidRPr="00CA4AB2" w:rsidRDefault="00F1776B" w:rsidP="00612F99">
      <w:pPr>
        <w:spacing w:after="0" w:line="240" w:lineRule="auto"/>
        <w:contextualSpacing/>
        <w:rPr>
          <w:rFonts w:cstheme="minorHAnsi"/>
          <w:b/>
        </w:rPr>
      </w:pPr>
      <w:r w:rsidRPr="00612F99">
        <w:rPr>
          <w:rFonts w:cstheme="minorHAnsi"/>
          <w:b/>
        </w:rPr>
        <w:t>Promo Type</w:t>
      </w:r>
      <w:r w:rsidR="00CA4AB2">
        <w:rPr>
          <w:rFonts w:cstheme="minorHAnsi"/>
          <w:b/>
        </w:rPr>
        <w:t xml:space="preserve">: </w:t>
      </w:r>
      <w:r w:rsidRPr="00612F99">
        <w:rPr>
          <w:rFonts w:cstheme="minorHAnsi"/>
        </w:rPr>
        <w:t>This column shows the promo type.</w:t>
      </w:r>
    </w:p>
    <w:p w:rsidR="00612F99" w:rsidRDefault="00612F99" w:rsidP="00612F99">
      <w:pPr>
        <w:spacing w:after="0" w:line="240" w:lineRule="auto"/>
        <w:contextualSpacing/>
        <w:rPr>
          <w:rFonts w:cstheme="minorHAnsi"/>
          <w:b/>
        </w:rPr>
      </w:pPr>
    </w:p>
    <w:p w:rsidR="00F1776B" w:rsidRPr="00CA4AB2" w:rsidRDefault="00F1776B" w:rsidP="00612F99">
      <w:pPr>
        <w:spacing w:after="0" w:line="240" w:lineRule="auto"/>
        <w:contextualSpacing/>
        <w:rPr>
          <w:rFonts w:cstheme="minorHAnsi"/>
          <w:b/>
        </w:rPr>
      </w:pPr>
      <w:r w:rsidRPr="00612F99">
        <w:rPr>
          <w:rFonts w:cstheme="minorHAnsi"/>
          <w:b/>
        </w:rPr>
        <w:t>Promo Group</w:t>
      </w:r>
      <w:r w:rsidR="00CA4AB2">
        <w:rPr>
          <w:rFonts w:cstheme="minorHAnsi"/>
          <w:b/>
        </w:rPr>
        <w:t xml:space="preserve">: </w:t>
      </w:r>
      <w:r w:rsidRPr="00612F99">
        <w:rPr>
          <w:rFonts w:cstheme="minorHAnsi"/>
        </w:rPr>
        <w:t>This column shows the promo group, if applicable.</w:t>
      </w:r>
    </w:p>
    <w:p w:rsidR="00612F99" w:rsidRDefault="00612F99" w:rsidP="00612F99">
      <w:pPr>
        <w:spacing w:after="0" w:line="240" w:lineRule="auto"/>
        <w:contextualSpacing/>
        <w:rPr>
          <w:rFonts w:cstheme="minorHAnsi"/>
          <w:b/>
        </w:rPr>
      </w:pPr>
    </w:p>
    <w:p w:rsidR="00F1776B" w:rsidRPr="00CA4AB2" w:rsidRDefault="00F1776B" w:rsidP="00612F99">
      <w:pPr>
        <w:spacing w:after="0" w:line="240" w:lineRule="auto"/>
        <w:contextualSpacing/>
        <w:rPr>
          <w:rFonts w:cstheme="minorHAnsi"/>
          <w:b/>
        </w:rPr>
      </w:pPr>
      <w:r w:rsidRPr="00612F99">
        <w:rPr>
          <w:rFonts w:cstheme="minorHAnsi"/>
          <w:b/>
        </w:rPr>
        <w:t>Scale Type</w:t>
      </w:r>
      <w:r w:rsidR="00CA4AB2">
        <w:rPr>
          <w:rFonts w:cstheme="minorHAnsi"/>
          <w:b/>
        </w:rPr>
        <w:t xml:space="preserve">: </w:t>
      </w:r>
      <w:r w:rsidRPr="00612F99">
        <w:rPr>
          <w:rFonts w:cstheme="minorHAnsi"/>
        </w:rPr>
        <w:t>This column shows the promotion’s scale type.</w:t>
      </w:r>
    </w:p>
    <w:p w:rsidR="00612F99" w:rsidRDefault="00612F99" w:rsidP="00612F99">
      <w:pPr>
        <w:spacing w:after="0" w:line="240" w:lineRule="auto"/>
        <w:contextualSpacing/>
        <w:rPr>
          <w:rFonts w:cstheme="minorHAnsi"/>
          <w:b/>
        </w:rPr>
      </w:pPr>
    </w:p>
    <w:p w:rsidR="00F1776B" w:rsidRPr="00CA4AB2" w:rsidRDefault="00F1776B" w:rsidP="00612F99">
      <w:pPr>
        <w:spacing w:after="0" w:line="240" w:lineRule="auto"/>
        <w:contextualSpacing/>
        <w:rPr>
          <w:rFonts w:cstheme="minorHAnsi"/>
          <w:b/>
        </w:rPr>
      </w:pPr>
      <w:r w:rsidRPr="00612F99">
        <w:rPr>
          <w:rFonts w:cstheme="minorHAnsi"/>
          <w:b/>
        </w:rPr>
        <w:t>Scale Level From</w:t>
      </w:r>
      <w:r w:rsidR="00CA4AB2">
        <w:rPr>
          <w:rFonts w:cstheme="minorHAnsi"/>
          <w:b/>
        </w:rPr>
        <w:t xml:space="preserve">: </w:t>
      </w:r>
      <w:r w:rsidRPr="00612F99">
        <w:rPr>
          <w:rFonts w:cstheme="minorHAnsi"/>
        </w:rPr>
        <w:t xml:space="preserve">This column shows the minimum quantity or dollar amount required on the line in order for it to be eligible for </w:t>
      </w:r>
      <w:r w:rsidR="00EC0897" w:rsidRPr="00612F99">
        <w:rPr>
          <w:rFonts w:cstheme="minorHAnsi"/>
        </w:rPr>
        <w:t>a</w:t>
      </w:r>
      <w:r w:rsidRPr="00612F99">
        <w:rPr>
          <w:rFonts w:cstheme="minorHAnsi"/>
        </w:rPr>
        <w:t xml:space="preserve"> scale level of the promotion.  </w:t>
      </w:r>
    </w:p>
    <w:p w:rsidR="00612F99" w:rsidRDefault="00612F99" w:rsidP="00612F99">
      <w:pPr>
        <w:spacing w:after="0" w:line="240" w:lineRule="auto"/>
        <w:contextualSpacing/>
        <w:rPr>
          <w:rFonts w:cstheme="minorHAnsi"/>
          <w:b/>
        </w:rPr>
      </w:pPr>
    </w:p>
    <w:p w:rsidR="00F1776B" w:rsidRPr="00CA4AB2" w:rsidRDefault="00F1776B" w:rsidP="00612F99">
      <w:pPr>
        <w:spacing w:after="0" w:line="240" w:lineRule="auto"/>
        <w:contextualSpacing/>
        <w:rPr>
          <w:rFonts w:cstheme="minorHAnsi"/>
          <w:b/>
        </w:rPr>
      </w:pPr>
      <w:r w:rsidRPr="00612F99">
        <w:rPr>
          <w:rFonts w:cstheme="minorHAnsi"/>
          <w:b/>
        </w:rPr>
        <w:t>Scale Level Benefit</w:t>
      </w:r>
      <w:r w:rsidR="00CA4AB2">
        <w:rPr>
          <w:rFonts w:cstheme="minorHAnsi"/>
          <w:b/>
        </w:rPr>
        <w:t xml:space="preserve">: </w:t>
      </w:r>
      <w:r w:rsidR="00EC0897" w:rsidRPr="00612F99">
        <w:rPr>
          <w:rFonts w:cstheme="minorHAnsi"/>
        </w:rPr>
        <w:t>This column shows the promotional benefit, either the discount percentage or promotional price, offered by this scale level.</w:t>
      </w:r>
    </w:p>
    <w:p w:rsidR="00612F99" w:rsidRDefault="00612F99" w:rsidP="00612F99">
      <w:pPr>
        <w:spacing w:after="0" w:line="240" w:lineRule="auto"/>
        <w:contextualSpacing/>
        <w:rPr>
          <w:rFonts w:cstheme="minorHAnsi"/>
          <w:b/>
        </w:rPr>
      </w:pPr>
    </w:p>
    <w:p w:rsidR="00EC0897" w:rsidRPr="00CA4AB2" w:rsidRDefault="00F1776B" w:rsidP="00612F99">
      <w:pPr>
        <w:spacing w:after="0" w:line="240" w:lineRule="auto"/>
        <w:contextualSpacing/>
        <w:rPr>
          <w:rFonts w:cstheme="minorHAnsi"/>
          <w:b/>
        </w:rPr>
      </w:pPr>
      <w:r w:rsidRPr="00612F99">
        <w:rPr>
          <w:rFonts w:cstheme="minorHAnsi"/>
          <w:b/>
        </w:rPr>
        <w:t>Scale Level Term</w:t>
      </w:r>
      <w:r w:rsidR="00CA4AB2">
        <w:rPr>
          <w:rFonts w:cstheme="minorHAnsi"/>
          <w:b/>
        </w:rPr>
        <w:t>:</w:t>
      </w:r>
      <w:r w:rsidR="00CA4AB2">
        <w:rPr>
          <w:rFonts w:cstheme="minorHAnsi"/>
        </w:rPr>
        <w:t xml:space="preserve"> </w:t>
      </w:r>
      <w:r w:rsidR="00EC0897" w:rsidRPr="00612F99">
        <w:rPr>
          <w:rFonts w:cstheme="minorHAnsi"/>
        </w:rPr>
        <w:t>This column shows the eligible promotional payment term code, if applicable to the scale level.</w:t>
      </w:r>
    </w:p>
    <w:p w:rsidR="00612F99" w:rsidRDefault="00612F99" w:rsidP="00612F99">
      <w:pPr>
        <w:spacing w:after="0" w:line="240" w:lineRule="auto"/>
        <w:contextualSpacing/>
        <w:rPr>
          <w:rFonts w:cstheme="minorHAnsi"/>
          <w:b/>
        </w:rPr>
      </w:pPr>
    </w:p>
    <w:p w:rsidR="005E1494" w:rsidRPr="00612F99" w:rsidRDefault="00041A6E" w:rsidP="00612F99">
      <w:pPr>
        <w:spacing w:after="0" w:line="240" w:lineRule="auto"/>
        <w:contextualSpacing/>
        <w:rPr>
          <w:rFonts w:cstheme="minorHAnsi"/>
        </w:rPr>
      </w:pPr>
      <w:r w:rsidRPr="00CA4AB2">
        <w:rPr>
          <w:rFonts w:cstheme="minorHAnsi"/>
          <w:u w:val="single"/>
        </w:rPr>
        <w:t>Pricing</w:t>
      </w:r>
      <w:r w:rsidR="00CA4AB2">
        <w:rPr>
          <w:rFonts w:cstheme="minorHAnsi"/>
          <w:u w:val="single"/>
        </w:rPr>
        <w:t>:</w:t>
      </w:r>
      <w:r w:rsidR="00CA4AB2">
        <w:rPr>
          <w:rFonts w:cstheme="minorHAnsi"/>
        </w:rPr>
        <w:t xml:space="preserve"> </w:t>
      </w:r>
      <w:r w:rsidR="009D100F" w:rsidRPr="00612F99">
        <w:rPr>
          <w:rFonts w:cstheme="minorHAnsi"/>
        </w:rPr>
        <w:t>This column will show the words “View Pricing.”  Click them to view the order line’s pricing details.</w:t>
      </w:r>
    </w:p>
    <w:p w:rsidR="00612F99" w:rsidRDefault="00612F99" w:rsidP="00612F99">
      <w:pPr>
        <w:spacing w:after="0" w:line="240" w:lineRule="auto"/>
        <w:contextualSpacing/>
        <w:rPr>
          <w:rFonts w:cstheme="minorHAnsi"/>
        </w:rPr>
      </w:pPr>
    </w:p>
    <w:p w:rsidR="009D100F" w:rsidRPr="00612F99" w:rsidRDefault="009D100F" w:rsidP="00612F99">
      <w:pPr>
        <w:spacing w:after="0" w:line="240" w:lineRule="auto"/>
        <w:contextualSpacing/>
        <w:jc w:val="center"/>
        <w:rPr>
          <w:rFonts w:cstheme="minorHAnsi"/>
        </w:rPr>
      </w:pPr>
      <w:r w:rsidRPr="00612F99">
        <w:rPr>
          <w:rFonts w:cstheme="minorHAnsi"/>
          <w:noProof/>
        </w:rPr>
        <w:drawing>
          <wp:inline distT="0" distB="0" distL="0" distR="0" wp14:anchorId="2CBB0FC5" wp14:editId="71B51D40">
            <wp:extent cx="4295775" cy="162193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29211" cy="1634554"/>
                    </a:xfrm>
                    <a:prstGeom prst="rect">
                      <a:avLst/>
                    </a:prstGeom>
                  </pic:spPr>
                </pic:pic>
              </a:graphicData>
            </a:graphic>
          </wp:inline>
        </w:drawing>
      </w:r>
    </w:p>
    <w:p w:rsidR="00612F99" w:rsidRDefault="00612F99" w:rsidP="00612F99">
      <w:pPr>
        <w:spacing w:after="0" w:line="240" w:lineRule="auto"/>
        <w:ind w:left="720"/>
        <w:contextualSpacing/>
        <w:rPr>
          <w:rFonts w:cstheme="minorHAnsi"/>
          <w:b/>
        </w:rPr>
      </w:pPr>
    </w:p>
    <w:p w:rsidR="009D100F" w:rsidRPr="00CA4AB2" w:rsidRDefault="009D100F" w:rsidP="00612F99">
      <w:pPr>
        <w:spacing w:after="0" w:line="240" w:lineRule="auto"/>
        <w:contextualSpacing/>
        <w:rPr>
          <w:rFonts w:cstheme="minorHAnsi"/>
          <w:b/>
        </w:rPr>
      </w:pPr>
      <w:r w:rsidRPr="00612F99">
        <w:rPr>
          <w:rFonts w:cstheme="minorHAnsi"/>
          <w:b/>
        </w:rPr>
        <w:t>Discount Code</w:t>
      </w:r>
      <w:r w:rsidR="00CA4AB2">
        <w:rPr>
          <w:rFonts w:cstheme="minorHAnsi"/>
          <w:b/>
        </w:rPr>
        <w:t xml:space="preserve">: </w:t>
      </w:r>
      <w:r w:rsidRPr="00612F99">
        <w:rPr>
          <w:rFonts w:cstheme="minorHAnsi"/>
        </w:rPr>
        <w:t>This field shows the line’s discount code.</w:t>
      </w:r>
    </w:p>
    <w:p w:rsidR="009D100F" w:rsidRPr="00612F99" w:rsidRDefault="009D100F" w:rsidP="00612F99">
      <w:pPr>
        <w:spacing w:after="0" w:line="240" w:lineRule="auto"/>
        <w:contextualSpacing/>
        <w:rPr>
          <w:rFonts w:cstheme="minorHAnsi"/>
          <w:b/>
        </w:rPr>
      </w:pPr>
    </w:p>
    <w:p w:rsidR="009D100F" w:rsidRPr="00612F99" w:rsidRDefault="009D100F" w:rsidP="00612F99">
      <w:pPr>
        <w:spacing w:after="0" w:line="240" w:lineRule="auto"/>
        <w:contextualSpacing/>
        <w:rPr>
          <w:rFonts w:cstheme="minorHAnsi"/>
          <w:b/>
        </w:rPr>
      </w:pPr>
      <w:r w:rsidRPr="00612F99">
        <w:rPr>
          <w:rFonts w:cstheme="minorHAnsi"/>
          <w:b/>
        </w:rPr>
        <w:t>Grid Columns</w:t>
      </w:r>
      <w:r w:rsidR="00CA4AB2">
        <w:rPr>
          <w:rFonts w:cstheme="minorHAnsi"/>
          <w:b/>
        </w:rPr>
        <w:t>:</w:t>
      </w:r>
    </w:p>
    <w:p w:rsidR="009D100F" w:rsidRPr="00612F99" w:rsidRDefault="009D100F" w:rsidP="00612F99">
      <w:pPr>
        <w:spacing w:after="0" w:line="240" w:lineRule="auto"/>
        <w:contextualSpacing/>
        <w:rPr>
          <w:rFonts w:cstheme="minorHAnsi"/>
          <w:b/>
        </w:rPr>
      </w:pPr>
    </w:p>
    <w:p w:rsidR="009D100F" w:rsidRPr="00CA4AB2" w:rsidRDefault="009D100F" w:rsidP="00612F99">
      <w:pPr>
        <w:pStyle w:val="ListParagraph"/>
        <w:numPr>
          <w:ilvl w:val="0"/>
          <w:numId w:val="3"/>
        </w:numPr>
        <w:spacing w:after="0" w:line="240" w:lineRule="auto"/>
        <w:rPr>
          <w:rFonts w:cstheme="minorHAnsi"/>
          <w:b/>
        </w:rPr>
      </w:pPr>
      <w:r w:rsidRPr="00CA4AB2">
        <w:rPr>
          <w:rFonts w:cstheme="minorHAnsi"/>
          <w:b/>
        </w:rPr>
        <w:t>Pricing Condition</w:t>
      </w:r>
      <w:r w:rsidR="00CA4AB2">
        <w:rPr>
          <w:rFonts w:cstheme="minorHAnsi"/>
          <w:b/>
        </w:rPr>
        <w:t xml:space="preserve">: </w:t>
      </w:r>
      <w:r w:rsidRPr="00CA4AB2">
        <w:rPr>
          <w:rFonts w:cstheme="minorHAnsi"/>
        </w:rPr>
        <w:t>This column lists the pricing conditions which affect the line (list price, discounts, net price, etc.).</w:t>
      </w:r>
    </w:p>
    <w:p w:rsidR="009D100F" w:rsidRPr="00CA4AB2" w:rsidRDefault="009D100F" w:rsidP="00612F99">
      <w:pPr>
        <w:pStyle w:val="ListParagraph"/>
        <w:numPr>
          <w:ilvl w:val="0"/>
          <w:numId w:val="3"/>
        </w:numPr>
        <w:spacing w:after="0" w:line="240" w:lineRule="auto"/>
        <w:rPr>
          <w:rFonts w:cstheme="minorHAnsi"/>
          <w:b/>
        </w:rPr>
      </w:pPr>
      <w:r w:rsidRPr="00CA4AB2">
        <w:rPr>
          <w:rFonts w:cstheme="minorHAnsi"/>
          <w:b/>
        </w:rPr>
        <w:t>Condition</w:t>
      </w:r>
      <w:r w:rsidR="00CA4AB2">
        <w:rPr>
          <w:rFonts w:cstheme="minorHAnsi"/>
          <w:b/>
        </w:rPr>
        <w:t xml:space="preserve">: </w:t>
      </w:r>
      <w:r w:rsidRPr="00CA4AB2">
        <w:rPr>
          <w:rFonts w:cstheme="minorHAnsi"/>
        </w:rPr>
        <w:t>This column shows the percentage represented by the condition which can be used either discount or increase the part’s price.</w:t>
      </w:r>
    </w:p>
    <w:p w:rsidR="009D100F" w:rsidRPr="00CA4AB2" w:rsidRDefault="009D100F" w:rsidP="00612F99">
      <w:pPr>
        <w:pStyle w:val="ListParagraph"/>
        <w:numPr>
          <w:ilvl w:val="0"/>
          <w:numId w:val="3"/>
        </w:numPr>
        <w:spacing w:after="0" w:line="240" w:lineRule="auto"/>
        <w:rPr>
          <w:rFonts w:cstheme="minorHAnsi"/>
          <w:b/>
        </w:rPr>
      </w:pPr>
      <w:r w:rsidRPr="00CA4AB2">
        <w:rPr>
          <w:rFonts w:cstheme="minorHAnsi"/>
          <w:b/>
        </w:rPr>
        <w:t>Condition Value</w:t>
      </w:r>
      <w:r w:rsidR="00CA4AB2">
        <w:rPr>
          <w:rFonts w:cstheme="minorHAnsi"/>
          <w:b/>
        </w:rPr>
        <w:t xml:space="preserve">: </w:t>
      </w:r>
      <w:r w:rsidRPr="00CA4AB2">
        <w:rPr>
          <w:rFonts w:cstheme="minorHAnsi"/>
        </w:rPr>
        <w:t>This column shows the actual dollar value of the condition, which is determined by applying the condition percentage to the part’s list price.</w:t>
      </w:r>
    </w:p>
    <w:p w:rsidR="009D100F" w:rsidRPr="00CA4AB2" w:rsidRDefault="009D100F" w:rsidP="00CA4AB2">
      <w:pPr>
        <w:pStyle w:val="ListParagraph"/>
        <w:numPr>
          <w:ilvl w:val="0"/>
          <w:numId w:val="3"/>
        </w:numPr>
        <w:spacing w:after="0" w:line="240" w:lineRule="auto"/>
        <w:rPr>
          <w:rFonts w:cstheme="minorHAnsi"/>
          <w:b/>
        </w:rPr>
      </w:pPr>
      <w:r w:rsidRPr="00CA4AB2">
        <w:rPr>
          <w:rFonts w:cstheme="minorHAnsi"/>
          <w:b/>
        </w:rPr>
        <w:t>Sub line Value</w:t>
      </w:r>
      <w:r w:rsidR="00CA4AB2">
        <w:rPr>
          <w:rFonts w:cstheme="minorHAnsi"/>
          <w:b/>
        </w:rPr>
        <w:t xml:space="preserve">: </w:t>
      </w:r>
      <w:r w:rsidRPr="00CA4AB2">
        <w:rPr>
          <w:rFonts w:cstheme="minorHAnsi"/>
        </w:rPr>
        <w:t>This column shows a running total of the subline cost based on the condition values being applied to it.  The net price is the final calculated unit price for the line.</w:t>
      </w:r>
    </w:p>
    <w:p w:rsidR="00612F99" w:rsidRDefault="00612F99" w:rsidP="00612F99">
      <w:pPr>
        <w:spacing w:after="0" w:line="240" w:lineRule="auto"/>
        <w:contextualSpacing/>
        <w:rPr>
          <w:rFonts w:cstheme="minorHAnsi"/>
        </w:rPr>
      </w:pPr>
    </w:p>
    <w:p w:rsidR="009D100F" w:rsidRPr="00612F99" w:rsidRDefault="00FF4016" w:rsidP="00612F99">
      <w:pPr>
        <w:spacing w:after="0" w:line="240" w:lineRule="auto"/>
        <w:contextualSpacing/>
        <w:jc w:val="center"/>
        <w:rPr>
          <w:rFonts w:cstheme="minorHAnsi"/>
        </w:rPr>
      </w:pPr>
      <w:r>
        <w:rPr>
          <w:rFonts w:cstheme="minorHAnsi"/>
          <w:noProof/>
        </w:rPr>
        <w:drawing>
          <wp:inline distT="0" distB="0" distL="0" distR="0">
            <wp:extent cx="5943600" cy="268351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NH Order Line 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683510"/>
                    </a:xfrm>
                    <a:prstGeom prst="rect">
                      <a:avLst/>
                    </a:prstGeom>
                  </pic:spPr>
                </pic:pic>
              </a:graphicData>
            </a:graphic>
          </wp:inline>
        </w:drawing>
      </w:r>
    </w:p>
    <w:p w:rsidR="009D100F" w:rsidRPr="00612F99" w:rsidRDefault="009D100F" w:rsidP="00612F99">
      <w:pPr>
        <w:spacing w:after="0" w:line="240" w:lineRule="auto"/>
        <w:contextualSpacing/>
        <w:rPr>
          <w:rFonts w:cstheme="minorHAnsi"/>
        </w:rPr>
      </w:pPr>
    </w:p>
    <w:p w:rsidR="005E1494" w:rsidRPr="00612F99" w:rsidRDefault="00C1679A" w:rsidP="00612F99">
      <w:pPr>
        <w:spacing w:after="0" w:line="240" w:lineRule="auto"/>
        <w:contextualSpacing/>
        <w:rPr>
          <w:rFonts w:cstheme="minorHAnsi"/>
        </w:rPr>
      </w:pPr>
      <w:r w:rsidRPr="00CA4AB2">
        <w:rPr>
          <w:rFonts w:cstheme="minorHAnsi"/>
          <w:u w:val="single"/>
        </w:rPr>
        <w:t>Delivery Address</w:t>
      </w:r>
      <w:r w:rsidR="00CA4AB2">
        <w:rPr>
          <w:rFonts w:cstheme="minorHAnsi"/>
          <w:u w:val="single"/>
        </w:rPr>
        <w:t>:</w:t>
      </w:r>
      <w:r w:rsidR="00CA4AB2">
        <w:rPr>
          <w:rFonts w:cstheme="minorHAnsi"/>
        </w:rPr>
        <w:t xml:space="preserve"> </w:t>
      </w:r>
      <w:r w:rsidR="005E1494" w:rsidRPr="00612F99">
        <w:rPr>
          <w:rFonts w:cstheme="minorHAnsi"/>
        </w:rPr>
        <w:t>This column shows whether the order line’s parts will ship to the dealer’s default (Dealer) address or a one-time shipping (OTS) address.</w:t>
      </w:r>
    </w:p>
    <w:p w:rsidR="005E1494" w:rsidRPr="00612F99" w:rsidRDefault="005E1494" w:rsidP="00612F99">
      <w:pPr>
        <w:spacing w:after="0" w:line="240" w:lineRule="auto"/>
        <w:contextualSpacing/>
        <w:rPr>
          <w:rFonts w:cstheme="minorHAnsi"/>
        </w:rPr>
      </w:pPr>
    </w:p>
    <w:p w:rsidR="005E1494" w:rsidRPr="00612F99" w:rsidRDefault="00C1679A" w:rsidP="00612F99">
      <w:pPr>
        <w:spacing w:after="0" w:line="240" w:lineRule="auto"/>
        <w:contextualSpacing/>
        <w:rPr>
          <w:rFonts w:cstheme="minorHAnsi"/>
        </w:rPr>
      </w:pPr>
      <w:r w:rsidRPr="00CA4AB2">
        <w:rPr>
          <w:rFonts w:cstheme="minorHAnsi"/>
          <w:u w:val="single"/>
        </w:rPr>
        <w:t>Expected Shipping</w:t>
      </w:r>
      <w:r w:rsidR="00CA4AB2">
        <w:rPr>
          <w:rFonts w:cstheme="minorHAnsi"/>
          <w:u w:val="single"/>
        </w:rPr>
        <w:t>:</w:t>
      </w:r>
      <w:r w:rsidR="00CA4AB2">
        <w:rPr>
          <w:rFonts w:cstheme="minorHAnsi"/>
        </w:rPr>
        <w:t xml:space="preserve"> </w:t>
      </w:r>
      <w:r w:rsidR="005E1494" w:rsidRPr="00612F99">
        <w:rPr>
          <w:rFonts w:cstheme="minorHAnsi"/>
        </w:rPr>
        <w:t>This column shows the order line’s expected shipping date.</w:t>
      </w:r>
    </w:p>
    <w:p w:rsidR="00612F99" w:rsidRDefault="00612F99" w:rsidP="00612F99">
      <w:pPr>
        <w:spacing w:after="0" w:line="240" w:lineRule="auto"/>
        <w:contextualSpacing/>
        <w:rPr>
          <w:rFonts w:cstheme="minorHAnsi"/>
          <w:b/>
        </w:rPr>
      </w:pPr>
    </w:p>
    <w:p w:rsidR="005E1494" w:rsidRPr="00612F99" w:rsidRDefault="00C1679A" w:rsidP="00612F99">
      <w:pPr>
        <w:spacing w:after="0" w:line="240" w:lineRule="auto"/>
        <w:contextualSpacing/>
        <w:rPr>
          <w:rFonts w:cstheme="minorHAnsi"/>
        </w:rPr>
      </w:pPr>
      <w:r w:rsidRPr="00CA4AB2">
        <w:rPr>
          <w:rFonts w:cstheme="minorHAnsi"/>
          <w:u w:val="single"/>
        </w:rPr>
        <w:t>Order Date</w:t>
      </w:r>
      <w:r w:rsidR="00CA4AB2">
        <w:rPr>
          <w:rFonts w:cstheme="minorHAnsi"/>
          <w:u w:val="single"/>
        </w:rPr>
        <w:t>:</w:t>
      </w:r>
      <w:r w:rsidR="00CA4AB2">
        <w:rPr>
          <w:rFonts w:cstheme="minorHAnsi"/>
        </w:rPr>
        <w:t xml:space="preserve"> </w:t>
      </w:r>
      <w:r w:rsidR="005E1494" w:rsidRPr="00612F99">
        <w:rPr>
          <w:rFonts w:cstheme="minorHAnsi"/>
        </w:rPr>
        <w:t>This column shows the order’s creation date for the line.</w:t>
      </w:r>
    </w:p>
    <w:p w:rsidR="00612F99" w:rsidRDefault="00612F99" w:rsidP="00612F99">
      <w:pPr>
        <w:spacing w:after="0" w:line="240" w:lineRule="auto"/>
        <w:contextualSpacing/>
        <w:rPr>
          <w:rFonts w:cstheme="minorHAnsi"/>
          <w:b/>
        </w:rPr>
      </w:pPr>
    </w:p>
    <w:p w:rsidR="005E1494" w:rsidRPr="00612F99" w:rsidRDefault="00C1679A" w:rsidP="00612F99">
      <w:pPr>
        <w:spacing w:after="0" w:line="240" w:lineRule="auto"/>
        <w:contextualSpacing/>
        <w:rPr>
          <w:rFonts w:cstheme="minorHAnsi"/>
        </w:rPr>
      </w:pPr>
      <w:r w:rsidRPr="00CA4AB2">
        <w:rPr>
          <w:rFonts w:cstheme="minorHAnsi"/>
          <w:u w:val="single"/>
        </w:rPr>
        <w:t>Order Type</w:t>
      </w:r>
      <w:r w:rsidR="00CA4AB2">
        <w:rPr>
          <w:rFonts w:cstheme="minorHAnsi"/>
          <w:u w:val="single"/>
        </w:rPr>
        <w:t>:</w:t>
      </w:r>
      <w:r w:rsidR="00CA4AB2">
        <w:rPr>
          <w:rFonts w:cstheme="minorHAnsi"/>
        </w:rPr>
        <w:t xml:space="preserve"> </w:t>
      </w:r>
      <w:r w:rsidR="005E1494" w:rsidRPr="00612F99">
        <w:rPr>
          <w:rFonts w:cstheme="minorHAnsi"/>
        </w:rPr>
        <w:t>This column shows the order type for the line.</w:t>
      </w:r>
    </w:p>
    <w:p w:rsidR="00612F99" w:rsidRDefault="00612F99" w:rsidP="00612F99">
      <w:pPr>
        <w:spacing w:after="0" w:line="240" w:lineRule="auto"/>
        <w:contextualSpacing/>
        <w:rPr>
          <w:rFonts w:cstheme="minorHAnsi"/>
          <w:b/>
        </w:rPr>
      </w:pPr>
    </w:p>
    <w:p w:rsidR="005E1494" w:rsidRPr="00612F99" w:rsidRDefault="00C1679A" w:rsidP="00612F99">
      <w:pPr>
        <w:spacing w:after="0" w:line="240" w:lineRule="auto"/>
        <w:contextualSpacing/>
        <w:rPr>
          <w:rFonts w:cstheme="minorHAnsi"/>
        </w:rPr>
      </w:pPr>
      <w:r w:rsidRPr="00CA4AB2">
        <w:rPr>
          <w:rFonts w:cstheme="minorHAnsi"/>
          <w:u w:val="single"/>
        </w:rPr>
        <w:t>D2D Request No.</w:t>
      </w:r>
      <w:r w:rsidR="00CA4AB2">
        <w:rPr>
          <w:rFonts w:cstheme="minorHAnsi"/>
          <w:u w:val="single"/>
        </w:rPr>
        <w:t>:</w:t>
      </w:r>
      <w:r w:rsidR="00CA4AB2">
        <w:rPr>
          <w:rFonts w:cstheme="minorHAnsi"/>
        </w:rPr>
        <w:t xml:space="preserve"> </w:t>
      </w:r>
      <w:r w:rsidR="00C801A2" w:rsidRPr="00612F99">
        <w:rPr>
          <w:rFonts w:cstheme="minorHAnsi"/>
        </w:rPr>
        <w:t xml:space="preserve">This column shows the </w:t>
      </w:r>
      <w:r w:rsidR="00C13A84">
        <w:rPr>
          <w:rFonts w:cstheme="minorHAnsi"/>
        </w:rPr>
        <w:t>Dealer 2 Dealer (</w:t>
      </w:r>
      <w:r w:rsidR="00C801A2" w:rsidRPr="00612F99">
        <w:rPr>
          <w:rFonts w:cstheme="minorHAnsi"/>
        </w:rPr>
        <w:t>D2D</w:t>
      </w:r>
      <w:r w:rsidR="00C13A84">
        <w:rPr>
          <w:rFonts w:cstheme="minorHAnsi"/>
        </w:rPr>
        <w:t>)</w:t>
      </w:r>
      <w:r w:rsidR="00C801A2" w:rsidRPr="00612F99">
        <w:rPr>
          <w:rFonts w:cstheme="minorHAnsi"/>
        </w:rPr>
        <w:t xml:space="preserve"> Request number, if applicable.</w:t>
      </w:r>
    </w:p>
    <w:p w:rsidR="00612F99" w:rsidRDefault="00612F99" w:rsidP="00612F99">
      <w:pPr>
        <w:spacing w:after="0" w:line="240" w:lineRule="auto"/>
        <w:contextualSpacing/>
        <w:rPr>
          <w:rFonts w:cstheme="minorHAnsi"/>
          <w:b/>
        </w:rPr>
      </w:pPr>
    </w:p>
    <w:p w:rsidR="00C801A2" w:rsidRPr="00612F99" w:rsidRDefault="00C1679A" w:rsidP="00612F99">
      <w:pPr>
        <w:spacing w:after="0" w:line="240" w:lineRule="auto"/>
        <w:contextualSpacing/>
        <w:rPr>
          <w:rFonts w:cstheme="minorHAnsi"/>
        </w:rPr>
      </w:pPr>
      <w:r w:rsidRPr="00CA4AB2">
        <w:rPr>
          <w:rFonts w:cstheme="minorHAnsi"/>
          <w:u w:val="single"/>
        </w:rPr>
        <w:t>Order Line No.</w:t>
      </w:r>
      <w:r w:rsidR="00CA4AB2">
        <w:rPr>
          <w:rFonts w:cstheme="minorHAnsi"/>
          <w:u w:val="single"/>
        </w:rPr>
        <w:t>:</w:t>
      </w:r>
      <w:r w:rsidR="00CA4AB2">
        <w:rPr>
          <w:rFonts w:cstheme="minorHAnsi"/>
        </w:rPr>
        <w:t xml:space="preserve"> </w:t>
      </w:r>
      <w:r w:rsidR="00C801A2" w:rsidRPr="00612F99">
        <w:rPr>
          <w:rFonts w:cstheme="minorHAnsi"/>
        </w:rPr>
        <w:t>This column shows the number of the order line.  It is possible for the same order line number to be split between multiple grid entries, depending on how CNH handled the line.</w:t>
      </w:r>
    </w:p>
    <w:p w:rsidR="00612F99" w:rsidRDefault="00612F99" w:rsidP="00612F99">
      <w:pPr>
        <w:spacing w:after="0" w:line="240" w:lineRule="auto"/>
        <w:contextualSpacing/>
        <w:rPr>
          <w:rFonts w:cstheme="minorHAnsi"/>
          <w:b/>
        </w:rPr>
      </w:pPr>
    </w:p>
    <w:p w:rsidR="00C801A2" w:rsidRPr="00612F99" w:rsidRDefault="00C1679A" w:rsidP="00612F99">
      <w:pPr>
        <w:spacing w:after="0" w:line="240" w:lineRule="auto"/>
        <w:contextualSpacing/>
        <w:rPr>
          <w:rFonts w:cstheme="minorHAnsi"/>
        </w:rPr>
      </w:pPr>
      <w:r w:rsidRPr="00CA4AB2">
        <w:rPr>
          <w:rFonts w:cstheme="minorHAnsi"/>
          <w:u w:val="single"/>
        </w:rPr>
        <w:t>Dealer Order No.</w:t>
      </w:r>
      <w:r w:rsidR="00CA4AB2">
        <w:rPr>
          <w:rFonts w:cstheme="minorHAnsi"/>
          <w:u w:val="single"/>
        </w:rPr>
        <w:t>:</w:t>
      </w:r>
      <w:r w:rsidR="00CA4AB2">
        <w:rPr>
          <w:rFonts w:cstheme="minorHAnsi"/>
        </w:rPr>
        <w:t xml:space="preserve"> </w:t>
      </w:r>
      <w:r w:rsidR="00C801A2" w:rsidRPr="00612F99">
        <w:rPr>
          <w:rFonts w:cstheme="minorHAnsi"/>
        </w:rPr>
        <w:t>This column shows the dealer-assigned order number.</w:t>
      </w:r>
    </w:p>
    <w:p w:rsidR="00612F99" w:rsidRDefault="00612F99" w:rsidP="00612F99">
      <w:pPr>
        <w:spacing w:after="0" w:line="240" w:lineRule="auto"/>
        <w:contextualSpacing/>
        <w:rPr>
          <w:rFonts w:cstheme="minorHAnsi"/>
          <w:b/>
        </w:rPr>
      </w:pPr>
    </w:p>
    <w:p w:rsidR="005164D1" w:rsidRPr="00612F99" w:rsidRDefault="002F69DB" w:rsidP="00612F99">
      <w:pPr>
        <w:spacing w:after="0" w:line="240" w:lineRule="auto"/>
        <w:contextualSpacing/>
        <w:rPr>
          <w:rFonts w:cstheme="minorHAnsi"/>
        </w:rPr>
      </w:pPr>
      <w:r w:rsidRPr="00CA4AB2">
        <w:rPr>
          <w:rFonts w:cstheme="minorHAnsi"/>
          <w:u w:val="single"/>
        </w:rPr>
        <w:t>Line Status</w:t>
      </w:r>
      <w:r w:rsidR="00CA4AB2">
        <w:rPr>
          <w:rFonts w:cstheme="minorHAnsi"/>
          <w:u w:val="single"/>
        </w:rPr>
        <w:t>:</w:t>
      </w:r>
      <w:r w:rsidR="00CA4AB2">
        <w:rPr>
          <w:rFonts w:cstheme="minorHAnsi"/>
        </w:rPr>
        <w:t xml:space="preserve"> </w:t>
      </w:r>
      <w:r w:rsidR="00C801A2" w:rsidRPr="00612F99">
        <w:rPr>
          <w:rFonts w:cstheme="minorHAnsi"/>
        </w:rPr>
        <w:t>This column shows the line’s current processing status (Assigned, Cancelled, Invoiced, etc.).</w:t>
      </w:r>
      <w:r w:rsidR="00BA3179" w:rsidRPr="00612F99">
        <w:rPr>
          <w:rFonts w:cstheme="minorHAnsi"/>
        </w:rPr>
        <w:t xml:space="preserve"> The status also indicates which of the Quantity columns (see below for more information) will actually hold the quantity value for the grid entry line.  For example, if the status is Cancelled, the quantity will be listed in the Cancelled Qty column. </w:t>
      </w:r>
    </w:p>
    <w:p w:rsidR="00612F99" w:rsidRDefault="00612F99" w:rsidP="00612F99">
      <w:pPr>
        <w:spacing w:after="0" w:line="240" w:lineRule="auto"/>
        <w:contextualSpacing/>
        <w:rPr>
          <w:rFonts w:cstheme="minorHAnsi"/>
        </w:rPr>
      </w:pPr>
    </w:p>
    <w:p w:rsidR="00C801A2" w:rsidRPr="00612F99" w:rsidRDefault="00BA3179" w:rsidP="00612F99">
      <w:pPr>
        <w:spacing w:after="0" w:line="240" w:lineRule="auto"/>
        <w:contextualSpacing/>
        <w:rPr>
          <w:rFonts w:cstheme="minorHAnsi"/>
        </w:rPr>
      </w:pPr>
      <w:r w:rsidRPr="00612F99">
        <w:rPr>
          <w:rFonts w:cstheme="minorHAnsi"/>
        </w:rPr>
        <w:t xml:space="preserve">Note that a single line can have more than one status depending on how CNH has divided the line’s part quantity, which </w:t>
      </w:r>
      <w:r w:rsidR="005164D1" w:rsidRPr="00612F99">
        <w:rPr>
          <w:rFonts w:cstheme="minorHAnsi"/>
        </w:rPr>
        <w:t>will appear as</w:t>
      </w:r>
      <w:r w:rsidRPr="00612F99">
        <w:rPr>
          <w:rFonts w:cstheme="minorHAnsi"/>
        </w:rPr>
        <w:t xml:space="preserve"> separate entries on the grid.  For example, if you have ordered 100 units of a part, but CNH has cancelled 50 units of your order</w:t>
      </w:r>
      <w:r w:rsidR="005164D1" w:rsidRPr="00612F99">
        <w:rPr>
          <w:rFonts w:cstheme="minorHAnsi"/>
        </w:rPr>
        <w:t xml:space="preserve"> while assigning the other 50</w:t>
      </w:r>
      <w:r w:rsidRPr="00612F99">
        <w:rPr>
          <w:rFonts w:cstheme="minorHAnsi"/>
        </w:rPr>
        <w:t xml:space="preserve">, then your order line’s inquiry information will be divided into </w:t>
      </w:r>
      <w:r w:rsidR="005164D1" w:rsidRPr="00612F99">
        <w:rPr>
          <w:rFonts w:cstheme="minorHAnsi"/>
        </w:rPr>
        <w:t>2 grid lines: one line with a Cancelled status that shows 50 in the Cancelled Qty column, and one line with an Assigned status that shows 50 in the Assigned Qty column.</w:t>
      </w:r>
    </w:p>
    <w:p w:rsidR="00612F99" w:rsidRDefault="00612F99" w:rsidP="00612F99">
      <w:pPr>
        <w:spacing w:after="0" w:line="240" w:lineRule="auto"/>
        <w:contextualSpacing/>
        <w:rPr>
          <w:rFonts w:cstheme="minorHAnsi"/>
          <w:b/>
        </w:rPr>
      </w:pPr>
    </w:p>
    <w:p w:rsidR="00C801A2" w:rsidRPr="00612F99" w:rsidRDefault="002F69DB" w:rsidP="00612F99">
      <w:pPr>
        <w:spacing w:after="0" w:line="240" w:lineRule="auto"/>
        <w:contextualSpacing/>
        <w:rPr>
          <w:rFonts w:cstheme="minorHAnsi"/>
        </w:rPr>
      </w:pPr>
      <w:r w:rsidRPr="002C707A">
        <w:rPr>
          <w:rFonts w:cstheme="minorHAnsi"/>
          <w:u w:val="single"/>
        </w:rPr>
        <w:t>Warehouse</w:t>
      </w:r>
      <w:r w:rsidR="002C707A">
        <w:rPr>
          <w:rFonts w:cstheme="minorHAnsi"/>
          <w:u w:val="single"/>
        </w:rPr>
        <w:t>:</w:t>
      </w:r>
      <w:r w:rsidR="002C707A">
        <w:rPr>
          <w:rFonts w:cstheme="minorHAnsi"/>
        </w:rPr>
        <w:t xml:space="preserve"> </w:t>
      </w:r>
      <w:r w:rsidR="00C801A2" w:rsidRPr="00612F99">
        <w:rPr>
          <w:rFonts w:cstheme="minorHAnsi"/>
        </w:rPr>
        <w:t>This column shows the warehouse for the line’s parts.  Note that it’s possible for one order line to have multiple warehouses assigned, depending on how CNH handled the line</w:t>
      </w:r>
      <w:r w:rsidR="005164D1" w:rsidRPr="00612F99">
        <w:rPr>
          <w:rFonts w:cstheme="minorHAnsi"/>
        </w:rPr>
        <w:t>, which can split the line into multiple entries on the grid</w:t>
      </w:r>
      <w:r w:rsidR="00C801A2" w:rsidRPr="00612F99">
        <w:rPr>
          <w:rFonts w:cstheme="minorHAnsi"/>
        </w:rPr>
        <w:t>.</w:t>
      </w:r>
    </w:p>
    <w:p w:rsidR="00612F99" w:rsidRDefault="00612F99" w:rsidP="00612F99">
      <w:pPr>
        <w:spacing w:after="0" w:line="240" w:lineRule="auto"/>
        <w:contextualSpacing/>
        <w:rPr>
          <w:rFonts w:cstheme="minorHAnsi"/>
          <w:b/>
        </w:rPr>
      </w:pPr>
    </w:p>
    <w:p w:rsidR="00337AC0" w:rsidRPr="00612F99" w:rsidRDefault="002F69DB" w:rsidP="00612F99">
      <w:pPr>
        <w:spacing w:after="0" w:line="240" w:lineRule="auto"/>
        <w:contextualSpacing/>
        <w:rPr>
          <w:rFonts w:cstheme="minorHAnsi"/>
        </w:rPr>
      </w:pPr>
      <w:r w:rsidRPr="002C707A">
        <w:rPr>
          <w:rFonts w:cstheme="minorHAnsi"/>
          <w:u w:val="single"/>
        </w:rPr>
        <w:t>Ordered Qty</w:t>
      </w:r>
      <w:r w:rsidR="002C707A">
        <w:rPr>
          <w:rFonts w:cstheme="minorHAnsi"/>
          <w:u w:val="single"/>
        </w:rPr>
        <w:t>:</w:t>
      </w:r>
      <w:r w:rsidR="002C707A">
        <w:rPr>
          <w:rFonts w:cstheme="minorHAnsi"/>
        </w:rPr>
        <w:t xml:space="preserve"> </w:t>
      </w:r>
      <w:r w:rsidR="00D77565" w:rsidRPr="00612F99">
        <w:rPr>
          <w:rFonts w:cstheme="minorHAnsi"/>
        </w:rPr>
        <w:t>This column shows the quantity of the line’s part that was originally ordered.</w:t>
      </w:r>
    </w:p>
    <w:p w:rsidR="00612F99" w:rsidRDefault="00612F99" w:rsidP="00612F99">
      <w:pPr>
        <w:spacing w:after="0" w:line="240" w:lineRule="auto"/>
        <w:contextualSpacing/>
        <w:rPr>
          <w:rFonts w:cstheme="minorHAnsi"/>
          <w:b/>
        </w:rPr>
      </w:pPr>
    </w:p>
    <w:p w:rsidR="00D77565" w:rsidRPr="00612F99" w:rsidRDefault="002F69DB" w:rsidP="00612F99">
      <w:pPr>
        <w:spacing w:after="0" w:line="240" w:lineRule="auto"/>
        <w:contextualSpacing/>
        <w:rPr>
          <w:rFonts w:cstheme="minorHAnsi"/>
        </w:rPr>
      </w:pPr>
      <w:r w:rsidRPr="002C707A">
        <w:rPr>
          <w:rFonts w:cstheme="minorHAnsi"/>
          <w:u w:val="single"/>
        </w:rPr>
        <w:t>Backorder Qty</w:t>
      </w:r>
      <w:r w:rsidR="002C707A">
        <w:rPr>
          <w:rFonts w:cstheme="minorHAnsi"/>
          <w:u w:val="single"/>
        </w:rPr>
        <w:t>:</w:t>
      </w:r>
      <w:r w:rsidR="002C707A">
        <w:rPr>
          <w:rFonts w:cstheme="minorHAnsi"/>
        </w:rPr>
        <w:t xml:space="preserve"> </w:t>
      </w:r>
      <w:r w:rsidR="00D77565" w:rsidRPr="00612F99">
        <w:rPr>
          <w:rFonts w:cstheme="minorHAnsi"/>
        </w:rPr>
        <w:t xml:space="preserve">This column shows the part quantity on the line that </w:t>
      </w:r>
      <w:r w:rsidR="00BA3179" w:rsidRPr="00612F99">
        <w:rPr>
          <w:rFonts w:cstheme="minorHAnsi"/>
        </w:rPr>
        <w:t>needs to be</w:t>
      </w:r>
      <w:r w:rsidR="00D77565" w:rsidRPr="00612F99">
        <w:rPr>
          <w:rFonts w:cstheme="minorHAnsi"/>
        </w:rPr>
        <w:t xml:space="preserve"> backordered.</w:t>
      </w:r>
    </w:p>
    <w:p w:rsidR="00612F99" w:rsidRDefault="00612F99" w:rsidP="00612F99">
      <w:pPr>
        <w:spacing w:after="0" w:line="240" w:lineRule="auto"/>
        <w:contextualSpacing/>
        <w:rPr>
          <w:rFonts w:cstheme="minorHAnsi"/>
          <w:b/>
        </w:rPr>
      </w:pPr>
    </w:p>
    <w:p w:rsidR="00D77565" w:rsidRPr="00612F99" w:rsidRDefault="002F69DB" w:rsidP="00612F99">
      <w:pPr>
        <w:spacing w:after="0" w:line="240" w:lineRule="auto"/>
        <w:contextualSpacing/>
        <w:rPr>
          <w:rFonts w:cstheme="minorHAnsi"/>
        </w:rPr>
      </w:pPr>
      <w:r w:rsidRPr="002C707A">
        <w:rPr>
          <w:rFonts w:cstheme="minorHAnsi"/>
          <w:u w:val="single"/>
        </w:rPr>
        <w:t>Confirmed Qty</w:t>
      </w:r>
      <w:r w:rsidR="002C707A">
        <w:rPr>
          <w:rFonts w:cstheme="minorHAnsi"/>
          <w:u w:val="single"/>
        </w:rPr>
        <w:t>:</w:t>
      </w:r>
      <w:r w:rsidR="002C707A">
        <w:rPr>
          <w:rFonts w:cstheme="minorHAnsi"/>
        </w:rPr>
        <w:t xml:space="preserve"> </w:t>
      </w:r>
      <w:r w:rsidR="00D77565" w:rsidRPr="00612F99">
        <w:rPr>
          <w:rFonts w:cstheme="minorHAnsi"/>
        </w:rPr>
        <w:t xml:space="preserve">This column shows the part quantity </w:t>
      </w:r>
      <w:r w:rsidR="00BA3179" w:rsidRPr="00612F99">
        <w:rPr>
          <w:rFonts w:cstheme="minorHAnsi"/>
        </w:rPr>
        <w:t xml:space="preserve">currently </w:t>
      </w:r>
      <w:r w:rsidR="00D77565" w:rsidRPr="00612F99">
        <w:rPr>
          <w:rFonts w:cstheme="minorHAnsi"/>
        </w:rPr>
        <w:t>confirmed for the order</w:t>
      </w:r>
      <w:r w:rsidR="00BA3179" w:rsidRPr="00612F99">
        <w:rPr>
          <w:rFonts w:cstheme="minorHAnsi"/>
        </w:rPr>
        <w:t xml:space="preserve"> line</w:t>
      </w:r>
      <w:r w:rsidR="00D77565" w:rsidRPr="00612F99">
        <w:rPr>
          <w:rFonts w:cstheme="minorHAnsi"/>
        </w:rPr>
        <w:t xml:space="preserve"> by CNH.</w:t>
      </w:r>
    </w:p>
    <w:p w:rsidR="00612F99" w:rsidRDefault="00612F99" w:rsidP="00612F99">
      <w:pPr>
        <w:spacing w:after="0" w:line="240" w:lineRule="auto"/>
        <w:contextualSpacing/>
        <w:rPr>
          <w:rFonts w:cstheme="minorHAnsi"/>
          <w:b/>
        </w:rPr>
      </w:pPr>
    </w:p>
    <w:p w:rsidR="00D77565" w:rsidRPr="00612F99" w:rsidRDefault="002F69DB" w:rsidP="00612F99">
      <w:pPr>
        <w:spacing w:after="0" w:line="240" w:lineRule="auto"/>
        <w:contextualSpacing/>
        <w:rPr>
          <w:rFonts w:cstheme="minorHAnsi"/>
        </w:rPr>
      </w:pPr>
      <w:r w:rsidRPr="002C707A">
        <w:rPr>
          <w:rFonts w:cstheme="minorHAnsi"/>
          <w:u w:val="single"/>
        </w:rPr>
        <w:t>Reserved Qty</w:t>
      </w:r>
      <w:r w:rsidR="002C707A">
        <w:rPr>
          <w:rFonts w:cstheme="minorHAnsi"/>
          <w:u w:val="single"/>
        </w:rPr>
        <w:t>:</w:t>
      </w:r>
      <w:r w:rsidR="002C707A">
        <w:rPr>
          <w:rFonts w:cstheme="minorHAnsi"/>
        </w:rPr>
        <w:t xml:space="preserve"> </w:t>
      </w:r>
      <w:r w:rsidR="00BA3179" w:rsidRPr="00612F99">
        <w:rPr>
          <w:rFonts w:cstheme="minorHAnsi"/>
        </w:rPr>
        <w:t>This column shows the part quantity currently reserved for the order line by CNH.</w:t>
      </w:r>
    </w:p>
    <w:p w:rsidR="00612F99" w:rsidRDefault="00612F99" w:rsidP="00612F99">
      <w:pPr>
        <w:spacing w:after="0" w:line="240" w:lineRule="auto"/>
        <w:contextualSpacing/>
        <w:rPr>
          <w:rFonts w:cstheme="minorHAnsi"/>
          <w:b/>
        </w:rPr>
      </w:pPr>
    </w:p>
    <w:p w:rsidR="00BA3179" w:rsidRPr="00612F99" w:rsidRDefault="002F69DB" w:rsidP="00612F99">
      <w:pPr>
        <w:spacing w:after="0" w:line="240" w:lineRule="auto"/>
        <w:contextualSpacing/>
        <w:rPr>
          <w:rFonts w:cstheme="minorHAnsi"/>
        </w:rPr>
      </w:pPr>
      <w:r w:rsidRPr="002C707A">
        <w:rPr>
          <w:rFonts w:cstheme="minorHAnsi"/>
          <w:u w:val="single"/>
        </w:rPr>
        <w:t>Assigned Qty</w:t>
      </w:r>
      <w:r w:rsidR="002C707A">
        <w:rPr>
          <w:rFonts w:cstheme="minorHAnsi"/>
          <w:u w:val="single"/>
        </w:rPr>
        <w:t>:</w:t>
      </w:r>
      <w:r w:rsidR="002C707A">
        <w:rPr>
          <w:rFonts w:cstheme="minorHAnsi"/>
        </w:rPr>
        <w:t xml:space="preserve"> </w:t>
      </w:r>
      <w:r w:rsidR="00BA3179" w:rsidRPr="00612F99">
        <w:rPr>
          <w:rFonts w:cstheme="minorHAnsi"/>
        </w:rPr>
        <w:t>This column shows the part quantity currently assigned to the order line by CNH.</w:t>
      </w:r>
    </w:p>
    <w:p w:rsidR="00612F99" w:rsidRDefault="00612F99" w:rsidP="00612F99">
      <w:pPr>
        <w:spacing w:after="0" w:line="240" w:lineRule="auto"/>
        <w:contextualSpacing/>
        <w:rPr>
          <w:rFonts w:cstheme="minorHAnsi"/>
          <w:b/>
        </w:rPr>
      </w:pPr>
    </w:p>
    <w:p w:rsidR="00BA3179" w:rsidRPr="00612F99" w:rsidRDefault="002F69DB" w:rsidP="00612F99">
      <w:pPr>
        <w:spacing w:after="0" w:line="240" w:lineRule="auto"/>
        <w:contextualSpacing/>
        <w:rPr>
          <w:rFonts w:cstheme="minorHAnsi"/>
        </w:rPr>
      </w:pPr>
      <w:r w:rsidRPr="002C707A">
        <w:rPr>
          <w:rFonts w:cstheme="minorHAnsi"/>
          <w:u w:val="single"/>
        </w:rPr>
        <w:t>Packed Qty</w:t>
      </w:r>
      <w:r w:rsidR="002C707A">
        <w:rPr>
          <w:rFonts w:cstheme="minorHAnsi"/>
          <w:u w:val="single"/>
        </w:rPr>
        <w:t>:</w:t>
      </w:r>
      <w:r w:rsidR="002C707A">
        <w:rPr>
          <w:rFonts w:cstheme="minorHAnsi"/>
        </w:rPr>
        <w:t xml:space="preserve"> </w:t>
      </w:r>
      <w:r w:rsidR="00BA3179" w:rsidRPr="00612F99">
        <w:rPr>
          <w:rFonts w:cstheme="minorHAnsi"/>
        </w:rPr>
        <w:t>This column shows the line’s part quantity currently packed for shipping.</w:t>
      </w:r>
    </w:p>
    <w:p w:rsidR="00612F99" w:rsidRDefault="00612F99" w:rsidP="00612F99">
      <w:pPr>
        <w:spacing w:after="0" w:line="240" w:lineRule="auto"/>
        <w:contextualSpacing/>
        <w:rPr>
          <w:rFonts w:cstheme="minorHAnsi"/>
          <w:b/>
        </w:rPr>
      </w:pPr>
    </w:p>
    <w:p w:rsidR="00BA3179" w:rsidRPr="00612F99" w:rsidRDefault="001B2419" w:rsidP="00612F99">
      <w:pPr>
        <w:spacing w:after="0" w:line="240" w:lineRule="auto"/>
        <w:contextualSpacing/>
        <w:rPr>
          <w:rFonts w:cstheme="minorHAnsi"/>
        </w:rPr>
      </w:pPr>
      <w:r w:rsidRPr="002C707A">
        <w:rPr>
          <w:rFonts w:cstheme="minorHAnsi"/>
          <w:u w:val="single"/>
        </w:rPr>
        <w:t>Dispatched Qty</w:t>
      </w:r>
      <w:r w:rsidR="002C707A">
        <w:rPr>
          <w:rFonts w:cstheme="minorHAnsi"/>
          <w:u w:val="single"/>
        </w:rPr>
        <w:t>:</w:t>
      </w:r>
      <w:r w:rsidR="002C707A">
        <w:rPr>
          <w:rFonts w:cstheme="minorHAnsi"/>
        </w:rPr>
        <w:t xml:space="preserve"> </w:t>
      </w:r>
      <w:r w:rsidR="00BA3179" w:rsidRPr="00612F99">
        <w:rPr>
          <w:rFonts w:cstheme="minorHAnsi"/>
        </w:rPr>
        <w:t>This column shows the part quantity for the line that has currently been shipped.</w:t>
      </w:r>
    </w:p>
    <w:p w:rsidR="00612F99" w:rsidRDefault="00612F99" w:rsidP="00612F99">
      <w:pPr>
        <w:spacing w:after="0" w:line="240" w:lineRule="auto"/>
        <w:contextualSpacing/>
        <w:rPr>
          <w:rFonts w:cstheme="minorHAnsi"/>
          <w:b/>
        </w:rPr>
      </w:pPr>
    </w:p>
    <w:p w:rsidR="00BA3179" w:rsidRPr="00612F99" w:rsidRDefault="001B2419" w:rsidP="00612F99">
      <w:pPr>
        <w:spacing w:after="0" w:line="240" w:lineRule="auto"/>
        <w:contextualSpacing/>
        <w:rPr>
          <w:rFonts w:cstheme="minorHAnsi"/>
        </w:rPr>
      </w:pPr>
      <w:r w:rsidRPr="002C707A">
        <w:rPr>
          <w:rFonts w:cstheme="minorHAnsi"/>
          <w:u w:val="single"/>
        </w:rPr>
        <w:t>Invoice</w:t>
      </w:r>
      <w:r w:rsidR="00BA3179" w:rsidRPr="002C707A">
        <w:rPr>
          <w:rFonts w:cstheme="minorHAnsi"/>
          <w:u w:val="single"/>
        </w:rPr>
        <w:t>d</w:t>
      </w:r>
      <w:r w:rsidRPr="002C707A">
        <w:rPr>
          <w:rFonts w:cstheme="minorHAnsi"/>
          <w:u w:val="single"/>
        </w:rPr>
        <w:t xml:space="preserve"> Qty</w:t>
      </w:r>
      <w:r w:rsidR="002C707A">
        <w:rPr>
          <w:rFonts w:cstheme="minorHAnsi"/>
          <w:u w:val="single"/>
        </w:rPr>
        <w:t>:</w:t>
      </w:r>
      <w:r w:rsidR="002C707A">
        <w:rPr>
          <w:rFonts w:cstheme="minorHAnsi"/>
        </w:rPr>
        <w:t xml:space="preserve"> </w:t>
      </w:r>
      <w:r w:rsidR="00BA3179" w:rsidRPr="00612F99">
        <w:rPr>
          <w:rFonts w:cstheme="minorHAnsi"/>
        </w:rPr>
        <w:t>This column shows the part quantity for the line that has currently been invoiced.</w:t>
      </w:r>
    </w:p>
    <w:p w:rsidR="00612F99" w:rsidRDefault="00612F99" w:rsidP="00612F99">
      <w:pPr>
        <w:spacing w:after="0" w:line="240" w:lineRule="auto"/>
        <w:contextualSpacing/>
        <w:rPr>
          <w:rFonts w:cstheme="minorHAnsi"/>
          <w:b/>
        </w:rPr>
      </w:pPr>
    </w:p>
    <w:p w:rsidR="00B35EAD" w:rsidRPr="00612F99" w:rsidRDefault="001B2419" w:rsidP="00612F99">
      <w:pPr>
        <w:spacing w:after="0" w:line="240" w:lineRule="auto"/>
        <w:contextualSpacing/>
        <w:rPr>
          <w:rFonts w:cstheme="minorHAnsi"/>
        </w:rPr>
      </w:pPr>
      <w:r w:rsidRPr="002C707A">
        <w:rPr>
          <w:rFonts w:cstheme="minorHAnsi"/>
          <w:u w:val="single"/>
        </w:rPr>
        <w:t>Deferred Qty</w:t>
      </w:r>
      <w:r w:rsidR="002C707A">
        <w:rPr>
          <w:rFonts w:cstheme="minorHAnsi"/>
          <w:u w:val="single"/>
        </w:rPr>
        <w:t>:</w:t>
      </w:r>
      <w:r w:rsidR="002C707A">
        <w:rPr>
          <w:rFonts w:cstheme="minorHAnsi"/>
        </w:rPr>
        <w:t xml:space="preserve"> </w:t>
      </w:r>
      <w:r w:rsidR="002D12ED" w:rsidRPr="00612F99">
        <w:rPr>
          <w:rFonts w:cstheme="minorHAnsi"/>
        </w:rPr>
        <w:t xml:space="preserve">This column shows the part quantity for the line that CNH has deferred.  </w:t>
      </w:r>
      <w:r w:rsidR="002D12ED" w:rsidRPr="00612F99">
        <w:rPr>
          <w:rFonts w:cstheme="minorHAnsi"/>
          <w:b/>
        </w:rPr>
        <w:t>NOTE:</w:t>
      </w:r>
      <w:r w:rsidR="002D12ED" w:rsidRPr="00612F99">
        <w:rPr>
          <w:rFonts w:cstheme="minorHAnsi"/>
        </w:rPr>
        <w:t xml:space="preserve"> CNH dealers in the U.S. and Canada will never have a quantity in this column, as all orders in North America are immediate.</w:t>
      </w:r>
    </w:p>
    <w:p w:rsidR="00612F99" w:rsidRDefault="00612F99" w:rsidP="00612F99">
      <w:pPr>
        <w:spacing w:after="0" w:line="240" w:lineRule="auto"/>
        <w:contextualSpacing/>
        <w:rPr>
          <w:rFonts w:cstheme="minorHAnsi"/>
          <w:b/>
        </w:rPr>
      </w:pPr>
    </w:p>
    <w:p w:rsidR="009D100F" w:rsidRPr="00612F99" w:rsidRDefault="001B2419" w:rsidP="00612F99">
      <w:pPr>
        <w:spacing w:after="0" w:line="240" w:lineRule="auto"/>
        <w:contextualSpacing/>
        <w:rPr>
          <w:rFonts w:cstheme="minorHAnsi"/>
        </w:rPr>
      </w:pPr>
      <w:r w:rsidRPr="002C707A">
        <w:rPr>
          <w:rFonts w:cstheme="minorHAnsi"/>
          <w:u w:val="single"/>
        </w:rPr>
        <w:t>Cancelled Qty</w:t>
      </w:r>
      <w:r w:rsidR="002C707A">
        <w:rPr>
          <w:rFonts w:cstheme="minorHAnsi"/>
          <w:u w:val="single"/>
        </w:rPr>
        <w:t>:</w:t>
      </w:r>
      <w:r w:rsidR="002C707A">
        <w:rPr>
          <w:rFonts w:cstheme="minorHAnsi"/>
        </w:rPr>
        <w:t xml:space="preserve"> </w:t>
      </w:r>
      <w:r w:rsidR="00F50F08" w:rsidRPr="00612F99">
        <w:rPr>
          <w:rFonts w:cstheme="minorHAnsi"/>
        </w:rPr>
        <w:t>This column shows the part quantity of the line that CNH cancelled, i.e. that will not be delivered.</w:t>
      </w:r>
    </w:p>
    <w:p w:rsidR="00612F99" w:rsidRDefault="00612F99" w:rsidP="00612F99">
      <w:pPr>
        <w:spacing w:after="0" w:line="240" w:lineRule="auto"/>
        <w:contextualSpacing/>
        <w:rPr>
          <w:rFonts w:cstheme="minorHAnsi"/>
          <w:b/>
        </w:rPr>
      </w:pPr>
    </w:p>
    <w:p w:rsidR="00F50F08" w:rsidRPr="00612F99" w:rsidRDefault="001B2419" w:rsidP="00612F99">
      <w:pPr>
        <w:spacing w:after="0" w:line="240" w:lineRule="auto"/>
        <w:contextualSpacing/>
        <w:rPr>
          <w:rFonts w:cstheme="minorHAnsi"/>
        </w:rPr>
      </w:pPr>
      <w:r w:rsidRPr="002C707A">
        <w:rPr>
          <w:rFonts w:cstheme="minorHAnsi"/>
          <w:u w:val="single"/>
        </w:rPr>
        <w:t>Suspended Qty</w:t>
      </w:r>
      <w:r w:rsidR="002C707A">
        <w:rPr>
          <w:rFonts w:cstheme="minorHAnsi"/>
          <w:u w:val="single"/>
        </w:rPr>
        <w:t>:</w:t>
      </w:r>
      <w:r w:rsidR="002C707A">
        <w:rPr>
          <w:rFonts w:cstheme="minorHAnsi"/>
        </w:rPr>
        <w:t xml:space="preserve"> </w:t>
      </w:r>
      <w:r w:rsidR="00F50F08" w:rsidRPr="00612F99">
        <w:rPr>
          <w:rFonts w:cstheme="minorHAnsi"/>
        </w:rPr>
        <w:t>This column shows the part quantity of the line that CNH has suspended for delivery.</w:t>
      </w:r>
    </w:p>
    <w:p w:rsidR="00612F99" w:rsidRDefault="00612F99" w:rsidP="00612F99">
      <w:pPr>
        <w:spacing w:after="0" w:line="240" w:lineRule="auto"/>
        <w:contextualSpacing/>
        <w:rPr>
          <w:rFonts w:cstheme="minorHAnsi"/>
          <w:b/>
        </w:rPr>
      </w:pPr>
    </w:p>
    <w:p w:rsidR="00F50F08" w:rsidRDefault="001B2419" w:rsidP="00612F99">
      <w:pPr>
        <w:spacing w:after="0" w:line="240" w:lineRule="auto"/>
        <w:contextualSpacing/>
        <w:rPr>
          <w:rFonts w:cstheme="minorHAnsi"/>
        </w:rPr>
      </w:pPr>
      <w:r w:rsidRPr="002C707A">
        <w:rPr>
          <w:rFonts w:cstheme="minorHAnsi"/>
          <w:u w:val="single"/>
        </w:rPr>
        <w:t>Bin Location</w:t>
      </w:r>
      <w:r w:rsidR="002C707A">
        <w:rPr>
          <w:rFonts w:cstheme="minorHAnsi"/>
          <w:u w:val="single"/>
        </w:rPr>
        <w:t>:</w:t>
      </w:r>
      <w:r w:rsidR="002C707A">
        <w:rPr>
          <w:rFonts w:cstheme="minorHAnsi"/>
        </w:rPr>
        <w:t xml:space="preserve"> </w:t>
      </w:r>
      <w:r w:rsidR="00F50F08" w:rsidRPr="00612F99">
        <w:rPr>
          <w:rFonts w:cstheme="minorHAnsi"/>
        </w:rPr>
        <w:t>This column shows the bin location for the line’s part.</w:t>
      </w:r>
    </w:p>
    <w:p w:rsidR="00612F99" w:rsidRPr="00612F99" w:rsidRDefault="00612F99" w:rsidP="00612F99">
      <w:pPr>
        <w:spacing w:after="0" w:line="240" w:lineRule="auto"/>
        <w:contextualSpacing/>
        <w:rPr>
          <w:rFonts w:cstheme="minorHAnsi"/>
        </w:rPr>
      </w:pPr>
    </w:p>
    <w:p w:rsidR="00612F99" w:rsidRDefault="00FF4016" w:rsidP="00612F99">
      <w:pPr>
        <w:spacing w:after="0" w:line="240" w:lineRule="auto"/>
        <w:contextualSpacing/>
        <w:jc w:val="center"/>
        <w:rPr>
          <w:rFonts w:cstheme="minorHAnsi"/>
          <w:b/>
        </w:rPr>
      </w:pPr>
      <w:r>
        <w:rPr>
          <w:rFonts w:cstheme="minorHAnsi"/>
          <w:b/>
          <w:noProof/>
        </w:rPr>
        <w:drawing>
          <wp:inline distT="0" distB="0" distL="0" distR="0">
            <wp:extent cx="5943600" cy="2663825"/>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NH Order Line 3.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2663825"/>
                    </a:xfrm>
                    <a:prstGeom prst="rect">
                      <a:avLst/>
                    </a:prstGeom>
                  </pic:spPr>
                </pic:pic>
              </a:graphicData>
            </a:graphic>
          </wp:inline>
        </w:drawing>
      </w:r>
    </w:p>
    <w:p w:rsidR="00612F99" w:rsidRDefault="00612F99" w:rsidP="00612F99">
      <w:pPr>
        <w:spacing w:after="0" w:line="240" w:lineRule="auto"/>
        <w:contextualSpacing/>
        <w:rPr>
          <w:rFonts w:cstheme="minorHAnsi"/>
          <w:b/>
        </w:rPr>
      </w:pPr>
    </w:p>
    <w:p w:rsidR="00F50F08" w:rsidRPr="00612F99" w:rsidRDefault="001B2419" w:rsidP="00612F99">
      <w:pPr>
        <w:spacing w:after="0" w:line="240" w:lineRule="auto"/>
        <w:contextualSpacing/>
        <w:rPr>
          <w:rFonts w:cstheme="minorHAnsi"/>
        </w:rPr>
      </w:pPr>
      <w:r w:rsidRPr="002C707A">
        <w:rPr>
          <w:rFonts w:cstheme="minorHAnsi"/>
          <w:u w:val="single"/>
        </w:rPr>
        <w:t>Linked S.O.</w:t>
      </w:r>
      <w:r w:rsidR="002C707A">
        <w:rPr>
          <w:rFonts w:cstheme="minorHAnsi"/>
          <w:u w:val="single"/>
        </w:rPr>
        <w:t>:</w:t>
      </w:r>
      <w:r w:rsidR="002C707A">
        <w:rPr>
          <w:rFonts w:cstheme="minorHAnsi"/>
        </w:rPr>
        <w:t xml:space="preserve"> </w:t>
      </w:r>
      <w:r w:rsidR="00F50F08" w:rsidRPr="00612F99">
        <w:rPr>
          <w:rFonts w:cstheme="minorHAnsi"/>
        </w:rPr>
        <w:t>This column shows the linked S.O. for the line, if applicable.</w:t>
      </w:r>
    </w:p>
    <w:p w:rsidR="00612F99" w:rsidRDefault="00612F99" w:rsidP="00612F99">
      <w:pPr>
        <w:spacing w:after="0" w:line="240" w:lineRule="auto"/>
        <w:contextualSpacing/>
        <w:rPr>
          <w:rFonts w:cstheme="minorHAnsi"/>
          <w:b/>
        </w:rPr>
      </w:pPr>
    </w:p>
    <w:p w:rsidR="00F50F08" w:rsidRPr="00612F99" w:rsidRDefault="001B2419" w:rsidP="00612F99">
      <w:pPr>
        <w:spacing w:after="0" w:line="240" w:lineRule="auto"/>
        <w:contextualSpacing/>
        <w:rPr>
          <w:rFonts w:cstheme="minorHAnsi"/>
        </w:rPr>
      </w:pPr>
      <w:r w:rsidRPr="002C707A">
        <w:rPr>
          <w:rFonts w:cstheme="minorHAnsi"/>
          <w:u w:val="single"/>
        </w:rPr>
        <w:t>DFS Flag</w:t>
      </w:r>
      <w:r w:rsidR="002C707A">
        <w:rPr>
          <w:rFonts w:cstheme="minorHAnsi"/>
          <w:u w:val="single"/>
        </w:rPr>
        <w:t>:</w:t>
      </w:r>
      <w:r w:rsidR="002C707A">
        <w:rPr>
          <w:rFonts w:cstheme="minorHAnsi"/>
        </w:rPr>
        <w:t xml:space="preserve"> </w:t>
      </w:r>
      <w:r w:rsidR="00F50F08" w:rsidRPr="00612F99">
        <w:rPr>
          <w:rFonts w:cstheme="minorHAnsi"/>
        </w:rPr>
        <w:t>This column shows the DFS flag for the line’s part.</w:t>
      </w:r>
    </w:p>
    <w:p w:rsidR="00612F99" w:rsidRDefault="00612F99" w:rsidP="00612F99">
      <w:pPr>
        <w:spacing w:after="0" w:line="240" w:lineRule="auto"/>
        <w:contextualSpacing/>
        <w:rPr>
          <w:rFonts w:cstheme="minorHAnsi"/>
          <w:b/>
        </w:rPr>
      </w:pPr>
    </w:p>
    <w:p w:rsidR="00F50F08" w:rsidRPr="00612F99" w:rsidRDefault="001B2419" w:rsidP="00612F99">
      <w:pPr>
        <w:spacing w:after="0" w:line="240" w:lineRule="auto"/>
        <w:contextualSpacing/>
        <w:rPr>
          <w:rFonts w:cstheme="minorHAnsi"/>
        </w:rPr>
      </w:pPr>
      <w:r w:rsidRPr="002C707A">
        <w:rPr>
          <w:rFonts w:cstheme="minorHAnsi"/>
          <w:u w:val="single"/>
        </w:rPr>
        <w:t>Vendor Code</w:t>
      </w:r>
      <w:r w:rsidR="002C707A">
        <w:rPr>
          <w:rFonts w:cstheme="minorHAnsi"/>
          <w:u w:val="single"/>
        </w:rPr>
        <w:t>:</w:t>
      </w:r>
      <w:r w:rsidR="002C707A">
        <w:rPr>
          <w:rFonts w:cstheme="minorHAnsi"/>
        </w:rPr>
        <w:t xml:space="preserve"> </w:t>
      </w:r>
      <w:r w:rsidR="00F50F08" w:rsidRPr="00612F99">
        <w:rPr>
          <w:rFonts w:cstheme="minorHAnsi"/>
        </w:rPr>
        <w:t>This column shows the vendor code for the line, if applicable.</w:t>
      </w:r>
    </w:p>
    <w:p w:rsidR="00612F99" w:rsidRDefault="00612F99" w:rsidP="00612F99">
      <w:pPr>
        <w:spacing w:after="0" w:line="240" w:lineRule="auto"/>
        <w:contextualSpacing/>
        <w:rPr>
          <w:rFonts w:cstheme="minorHAnsi"/>
          <w:b/>
        </w:rPr>
      </w:pPr>
    </w:p>
    <w:p w:rsidR="00F50F08" w:rsidRPr="00612F99" w:rsidRDefault="001B2419" w:rsidP="00612F99">
      <w:pPr>
        <w:spacing w:after="0" w:line="240" w:lineRule="auto"/>
        <w:contextualSpacing/>
        <w:rPr>
          <w:rFonts w:cstheme="minorHAnsi"/>
        </w:rPr>
      </w:pPr>
      <w:r w:rsidRPr="002C707A">
        <w:rPr>
          <w:rFonts w:cstheme="minorHAnsi"/>
          <w:u w:val="single"/>
        </w:rPr>
        <w:t>Allocation Date</w:t>
      </w:r>
      <w:r w:rsidR="002C707A">
        <w:rPr>
          <w:rFonts w:cstheme="minorHAnsi"/>
          <w:u w:val="single"/>
        </w:rPr>
        <w:t>:</w:t>
      </w:r>
      <w:r w:rsidR="002C707A">
        <w:rPr>
          <w:rFonts w:cstheme="minorHAnsi"/>
        </w:rPr>
        <w:t xml:space="preserve"> </w:t>
      </w:r>
      <w:r w:rsidR="00F50F08" w:rsidRPr="00612F99">
        <w:rPr>
          <w:rFonts w:cstheme="minorHAnsi"/>
        </w:rPr>
        <w:t>This column shows the order line’s allocation date.</w:t>
      </w:r>
    </w:p>
    <w:p w:rsidR="00612F99" w:rsidRDefault="00612F99" w:rsidP="00612F99">
      <w:pPr>
        <w:spacing w:after="0" w:line="240" w:lineRule="auto"/>
        <w:contextualSpacing/>
        <w:rPr>
          <w:rFonts w:cstheme="minorHAnsi"/>
        </w:rPr>
      </w:pPr>
    </w:p>
    <w:p w:rsidR="00F50F08" w:rsidRPr="00612F99" w:rsidRDefault="001B2419" w:rsidP="00612F99">
      <w:pPr>
        <w:spacing w:after="0" w:line="240" w:lineRule="auto"/>
        <w:contextualSpacing/>
        <w:rPr>
          <w:rFonts w:cstheme="minorHAnsi"/>
        </w:rPr>
      </w:pPr>
      <w:r w:rsidRPr="002C707A">
        <w:rPr>
          <w:rFonts w:cstheme="minorHAnsi"/>
          <w:u w:val="single"/>
        </w:rPr>
        <w:t>Case No.</w:t>
      </w:r>
      <w:r w:rsidR="002C707A">
        <w:rPr>
          <w:rFonts w:cstheme="minorHAnsi"/>
          <w:u w:val="single"/>
        </w:rPr>
        <w:t>:</w:t>
      </w:r>
      <w:r w:rsidR="002C707A">
        <w:rPr>
          <w:rFonts w:cstheme="minorHAnsi"/>
        </w:rPr>
        <w:t xml:space="preserve"> </w:t>
      </w:r>
      <w:r w:rsidR="00A36333" w:rsidRPr="00612F99">
        <w:rPr>
          <w:rFonts w:cstheme="minorHAnsi"/>
        </w:rPr>
        <w:t>This column shows the case number for the line, if applicable.</w:t>
      </w:r>
    </w:p>
    <w:p w:rsidR="00612F99" w:rsidRDefault="00612F99" w:rsidP="00612F99">
      <w:pPr>
        <w:spacing w:after="0" w:line="240" w:lineRule="auto"/>
        <w:contextualSpacing/>
        <w:rPr>
          <w:rFonts w:cstheme="minorHAnsi"/>
          <w:b/>
        </w:rPr>
      </w:pPr>
    </w:p>
    <w:p w:rsidR="00A36333" w:rsidRPr="00612F99" w:rsidRDefault="001B2419" w:rsidP="00612F99">
      <w:pPr>
        <w:spacing w:after="0" w:line="240" w:lineRule="auto"/>
        <w:contextualSpacing/>
        <w:rPr>
          <w:rFonts w:cstheme="minorHAnsi"/>
        </w:rPr>
      </w:pPr>
      <w:r w:rsidRPr="002C707A">
        <w:rPr>
          <w:rFonts w:cstheme="minorHAnsi"/>
          <w:u w:val="single"/>
        </w:rPr>
        <w:t>Dispatching Note</w:t>
      </w:r>
      <w:r w:rsidR="002C707A">
        <w:rPr>
          <w:rFonts w:cstheme="minorHAnsi"/>
          <w:u w:val="single"/>
        </w:rPr>
        <w:t>:</w:t>
      </w:r>
      <w:r w:rsidR="002C707A">
        <w:rPr>
          <w:rFonts w:cstheme="minorHAnsi"/>
        </w:rPr>
        <w:t xml:space="preserve"> </w:t>
      </w:r>
      <w:r w:rsidR="00A36333" w:rsidRPr="00612F99">
        <w:rPr>
          <w:rFonts w:cstheme="minorHAnsi"/>
        </w:rPr>
        <w:t>This column shows the dispatching note for the line, if applicable.</w:t>
      </w:r>
    </w:p>
    <w:p w:rsidR="00612F99" w:rsidRDefault="00612F99" w:rsidP="00612F99">
      <w:pPr>
        <w:spacing w:after="0" w:line="240" w:lineRule="auto"/>
        <w:contextualSpacing/>
        <w:rPr>
          <w:rFonts w:cstheme="minorHAnsi"/>
          <w:b/>
        </w:rPr>
      </w:pPr>
    </w:p>
    <w:p w:rsidR="00A36333" w:rsidRPr="00612F99" w:rsidRDefault="001B2419" w:rsidP="00612F99">
      <w:pPr>
        <w:spacing w:after="0" w:line="240" w:lineRule="auto"/>
        <w:contextualSpacing/>
        <w:rPr>
          <w:rFonts w:cstheme="minorHAnsi"/>
        </w:rPr>
      </w:pPr>
      <w:r w:rsidRPr="002C707A">
        <w:rPr>
          <w:rFonts w:cstheme="minorHAnsi"/>
          <w:u w:val="single"/>
        </w:rPr>
        <w:t>Dispatching Note Date</w:t>
      </w:r>
      <w:r w:rsidR="002C707A">
        <w:rPr>
          <w:rFonts w:cstheme="minorHAnsi"/>
          <w:u w:val="single"/>
        </w:rPr>
        <w:t>:</w:t>
      </w:r>
      <w:r w:rsidR="002C707A">
        <w:rPr>
          <w:rFonts w:cstheme="minorHAnsi"/>
        </w:rPr>
        <w:t xml:space="preserve"> </w:t>
      </w:r>
      <w:r w:rsidR="00A36333" w:rsidRPr="00612F99">
        <w:rPr>
          <w:rFonts w:cstheme="minorHAnsi"/>
        </w:rPr>
        <w:t>This column shows the dispatching note date for the line, if applicable.</w:t>
      </w:r>
    </w:p>
    <w:p w:rsidR="00612F99" w:rsidRDefault="00612F99" w:rsidP="00612F99">
      <w:pPr>
        <w:spacing w:after="0" w:line="240" w:lineRule="auto"/>
        <w:contextualSpacing/>
        <w:rPr>
          <w:rFonts w:cstheme="minorHAnsi"/>
          <w:b/>
        </w:rPr>
      </w:pPr>
    </w:p>
    <w:p w:rsidR="00A36333" w:rsidRPr="00612F99" w:rsidRDefault="001B2419" w:rsidP="00612F99">
      <w:pPr>
        <w:spacing w:after="0" w:line="240" w:lineRule="auto"/>
        <w:contextualSpacing/>
        <w:rPr>
          <w:rFonts w:cstheme="minorHAnsi"/>
        </w:rPr>
      </w:pPr>
      <w:r w:rsidRPr="002C707A">
        <w:rPr>
          <w:rFonts w:cstheme="minorHAnsi"/>
          <w:u w:val="single"/>
        </w:rPr>
        <w:t>Invoice No.</w:t>
      </w:r>
      <w:r w:rsidR="002C707A">
        <w:rPr>
          <w:rFonts w:cstheme="minorHAnsi"/>
          <w:u w:val="single"/>
        </w:rPr>
        <w:t>:</w:t>
      </w:r>
      <w:r w:rsidR="002C707A">
        <w:rPr>
          <w:rFonts w:cstheme="minorHAnsi"/>
        </w:rPr>
        <w:t xml:space="preserve"> </w:t>
      </w:r>
      <w:r w:rsidR="00DC3F41" w:rsidRPr="00612F99">
        <w:rPr>
          <w:rFonts w:cstheme="minorHAnsi"/>
        </w:rPr>
        <w:t>This column shows the line’s invoice number, if applicable.</w:t>
      </w:r>
    </w:p>
    <w:p w:rsidR="00612F99" w:rsidRDefault="00612F99" w:rsidP="00612F99">
      <w:pPr>
        <w:spacing w:after="0" w:line="240" w:lineRule="auto"/>
        <w:contextualSpacing/>
        <w:rPr>
          <w:rFonts w:cstheme="minorHAnsi"/>
          <w:b/>
        </w:rPr>
      </w:pPr>
    </w:p>
    <w:p w:rsidR="00DC3F41" w:rsidRPr="00612F99" w:rsidRDefault="001B2419" w:rsidP="00612F99">
      <w:pPr>
        <w:spacing w:after="0" w:line="240" w:lineRule="auto"/>
        <w:contextualSpacing/>
        <w:rPr>
          <w:rFonts w:cstheme="minorHAnsi"/>
        </w:rPr>
      </w:pPr>
      <w:r w:rsidRPr="002C707A">
        <w:rPr>
          <w:rFonts w:cstheme="minorHAnsi"/>
          <w:u w:val="single"/>
        </w:rPr>
        <w:t>Invoice Date</w:t>
      </w:r>
      <w:r w:rsidR="002C707A">
        <w:rPr>
          <w:rFonts w:cstheme="minorHAnsi"/>
          <w:u w:val="single"/>
        </w:rPr>
        <w:t>:</w:t>
      </w:r>
      <w:r w:rsidR="002C707A">
        <w:rPr>
          <w:rFonts w:cstheme="minorHAnsi"/>
        </w:rPr>
        <w:t xml:space="preserve"> </w:t>
      </w:r>
      <w:r w:rsidR="00DC3F41" w:rsidRPr="00612F99">
        <w:rPr>
          <w:rFonts w:cstheme="minorHAnsi"/>
        </w:rPr>
        <w:t>This column shows the line’s invoice date, if applicable.</w:t>
      </w:r>
    </w:p>
    <w:p w:rsidR="00612F99" w:rsidRDefault="00612F99" w:rsidP="00612F99">
      <w:pPr>
        <w:spacing w:after="0" w:line="240" w:lineRule="auto"/>
        <w:contextualSpacing/>
        <w:rPr>
          <w:rFonts w:cstheme="minorHAnsi"/>
          <w:b/>
        </w:rPr>
      </w:pPr>
    </w:p>
    <w:p w:rsidR="00DC3F41" w:rsidRPr="00612F99" w:rsidRDefault="001B2419" w:rsidP="00612F99">
      <w:pPr>
        <w:spacing w:after="0" w:line="240" w:lineRule="auto"/>
        <w:contextualSpacing/>
        <w:rPr>
          <w:rFonts w:cstheme="minorHAnsi"/>
        </w:rPr>
      </w:pPr>
      <w:r w:rsidRPr="002C707A">
        <w:rPr>
          <w:rFonts w:cstheme="minorHAnsi"/>
          <w:u w:val="single"/>
        </w:rPr>
        <w:t>Actual Carrier Code</w:t>
      </w:r>
      <w:r w:rsidR="002C707A">
        <w:rPr>
          <w:rFonts w:cstheme="minorHAnsi"/>
          <w:u w:val="single"/>
        </w:rPr>
        <w:t>:</w:t>
      </w:r>
      <w:r w:rsidR="002C707A">
        <w:rPr>
          <w:rFonts w:cstheme="minorHAnsi"/>
        </w:rPr>
        <w:t xml:space="preserve"> </w:t>
      </w:r>
      <w:r w:rsidR="00DC3F41" w:rsidRPr="00612F99">
        <w:rPr>
          <w:rFonts w:cstheme="minorHAnsi"/>
        </w:rPr>
        <w:t>This column shows the actual carrier code for the line, if applicable.</w:t>
      </w:r>
    </w:p>
    <w:p w:rsidR="00612F99" w:rsidRDefault="00612F99" w:rsidP="00612F99">
      <w:pPr>
        <w:spacing w:after="0" w:line="240" w:lineRule="auto"/>
        <w:contextualSpacing/>
        <w:rPr>
          <w:rFonts w:cstheme="minorHAnsi"/>
          <w:b/>
        </w:rPr>
      </w:pPr>
    </w:p>
    <w:p w:rsidR="00DC3F41" w:rsidRPr="00612F99" w:rsidRDefault="001B2419" w:rsidP="00612F99">
      <w:pPr>
        <w:spacing w:after="0" w:line="240" w:lineRule="auto"/>
        <w:contextualSpacing/>
        <w:rPr>
          <w:rFonts w:cstheme="minorHAnsi"/>
        </w:rPr>
      </w:pPr>
      <w:r w:rsidRPr="002C707A">
        <w:rPr>
          <w:rFonts w:cstheme="minorHAnsi"/>
          <w:u w:val="single"/>
        </w:rPr>
        <w:t>Unitary Net Price</w:t>
      </w:r>
      <w:r w:rsidR="002C707A">
        <w:rPr>
          <w:rFonts w:cstheme="minorHAnsi"/>
          <w:u w:val="single"/>
        </w:rPr>
        <w:t>:</w:t>
      </w:r>
      <w:r w:rsidR="002C707A">
        <w:rPr>
          <w:rFonts w:cstheme="minorHAnsi"/>
        </w:rPr>
        <w:t xml:space="preserve"> </w:t>
      </w:r>
      <w:r w:rsidR="00DC3F41" w:rsidRPr="00612F99">
        <w:rPr>
          <w:rFonts w:cstheme="minorHAnsi"/>
        </w:rPr>
        <w:t>This column shows the unitary net price of the line’s part, i.e. the net price of a single part unit.</w:t>
      </w:r>
    </w:p>
    <w:sectPr w:rsidR="00DC3F41" w:rsidRPr="00612F99">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36333" w:rsidRDefault="00A36333" w:rsidP="007A1138">
      <w:pPr>
        <w:spacing w:after="0" w:line="240" w:lineRule="auto"/>
      </w:pPr>
      <w:r>
        <w:separator/>
      </w:r>
    </w:p>
  </w:endnote>
  <w:endnote w:type="continuationSeparator" w:id="0">
    <w:p w:rsidR="00A36333" w:rsidRDefault="00A36333" w:rsidP="007A11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6333" w:rsidRPr="007A1138" w:rsidRDefault="00A36333" w:rsidP="007A1138">
    <w:pPr>
      <w:spacing w:after="0"/>
      <w:rPr>
        <w:rFonts w:ascii="Verdana" w:hAnsi="Verdana" w:cs="Arial"/>
        <w:sz w:val="24"/>
        <w:szCs w:val="24"/>
      </w:rPr>
    </w:pPr>
    <w:r>
      <w:rPr>
        <w:rFonts w:ascii="Verdana" w:hAnsi="Verdana" w:cs="Arial"/>
        <w:i/>
        <w:sz w:val="16"/>
        <w:szCs w:val="16"/>
      </w:rPr>
      <w:t>NVCSPS28-OLI</w:t>
    </w:r>
    <w:r w:rsidRPr="007A1138">
      <w:rPr>
        <w:rFonts w:ascii="Verdana" w:hAnsi="Verdana" w:cs="Arial"/>
        <w:i/>
        <w:sz w:val="16"/>
        <w:szCs w:val="16"/>
      </w:rPr>
      <w:t xml:space="preserve"> </w:t>
    </w:r>
    <w:r w:rsidRPr="007A1138">
      <w:rPr>
        <w:rFonts w:ascii="Verdana" w:hAnsi="Verdana" w:cs="Arial"/>
        <w:i/>
        <w:sz w:val="16"/>
      </w:rPr>
      <w:t>1</w:t>
    </w:r>
    <w:r>
      <w:rPr>
        <w:rFonts w:ascii="Verdana" w:hAnsi="Verdana" w:cs="Arial"/>
        <w:i/>
        <w:sz w:val="16"/>
      </w:rPr>
      <w:t>2</w:t>
    </w:r>
    <w:r w:rsidRPr="007A1138">
      <w:rPr>
        <w:rFonts w:ascii="Verdana" w:hAnsi="Verdana" w:cs="Arial"/>
        <w:i/>
        <w:sz w:val="16"/>
      </w:rPr>
      <w:t>/01/2017</w:t>
    </w:r>
    <w:r w:rsidRPr="007A1138">
      <w:rPr>
        <w:rFonts w:ascii="Verdana" w:hAnsi="Verdana" w:cs="Arial"/>
        <w:i/>
        <w:sz w:val="20"/>
        <w:szCs w:val="20"/>
      </w:rPr>
      <w:tab/>
    </w:r>
    <w:r w:rsidRPr="007A1138">
      <w:rPr>
        <w:rFonts w:ascii="Verdana" w:hAnsi="Verdana" w:cs="Arial"/>
        <w:i/>
        <w:sz w:val="20"/>
        <w:szCs w:val="20"/>
      </w:rPr>
      <w:tab/>
    </w:r>
    <w:r w:rsidRPr="007A1138">
      <w:rPr>
        <w:rFonts w:ascii="Verdana" w:hAnsi="Verdana" w:cs="Arial"/>
        <w:i/>
        <w:sz w:val="20"/>
        <w:szCs w:val="20"/>
      </w:rPr>
      <w:tab/>
    </w:r>
    <w:r w:rsidRPr="007A1138">
      <w:rPr>
        <w:rFonts w:ascii="Verdana" w:hAnsi="Verdana" w:cs="Arial"/>
        <w:i/>
        <w:sz w:val="20"/>
        <w:szCs w:val="20"/>
      </w:rPr>
      <w:tab/>
    </w:r>
    <w:r w:rsidRPr="007A1138">
      <w:rPr>
        <w:rFonts w:ascii="Verdana" w:hAnsi="Verdana" w:cs="Arial"/>
        <w:i/>
        <w:sz w:val="20"/>
        <w:szCs w:val="20"/>
      </w:rPr>
      <w:tab/>
    </w:r>
    <w:r w:rsidRPr="007A1138">
      <w:rPr>
        <w:rFonts w:ascii="Verdana" w:hAnsi="Verdana" w:cs="Arial"/>
        <w:i/>
        <w:sz w:val="20"/>
        <w:szCs w:val="20"/>
      </w:rPr>
      <w:tab/>
    </w:r>
    <w:r w:rsidRPr="007A1138">
      <w:rPr>
        <w:rFonts w:ascii="Verdana" w:hAnsi="Verdana" w:cs="Arial"/>
        <w:i/>
        <w:sz w:val="20"/>
        <w:szCs w:val="20"/>
      </w:rPr>
      <w:tab/>
    </w:r>
    <w:r w:rsidRPr="007A1138">
      <w:rPr>
        <w:rFonts w:ascii="Verdana" w:hAnsi="Verdana" w:cs="Arial"/>
        <w:i/>
        <w:sz w:val="20"/>
        <w:szCs w:val="20"/>
      </w:rPr>
      <w:tab/>
    </w:r>
    <w:r>
      <w:rPr>
        <w:rFonts w:ascii="Verdana" w:hAnsi="Verdana" w:cs="Arial"/>
        <w:b/>
        <w:sz w:val="24"/>
        <w:szCs w:val="24"/>
      </w:rPr>
      <w:t>28</w:t>
    </w:r>
    <w:r w:rsidRPr="007A1138">
      <w:rPr>
        <w:rFonts w:ascii="Verdana" w:hAnsi="Verdana" w:cs="Arial"/>
        <w:b/>
        <w:sz w:val="24"/>
        <w:szCs w:val="24"/>
      </w:rPr>
      <w:t>:</w:t>
    </w:r>
    <w:r w:rsidRPr="007A1138">
      <w:rPr>
        <w:rFonts w:ascii="Verdana" w:hAnsi="Verdana" w:cs="Arial"/>
        <w:b/>
        <w:sz w:val="24"/>
        <w:szCs w:val="24"/>
      </w:rPr>
      <w:fldChar w:fldCharType="begin"/>
    </w:r>
    <w:r w:rsidRPr="007A1138">
      <w:rPr>
        <w:rFonts w:ascii="Verdana" w:hAnsi="Verdana" w:cs="Arial"/>
        <w:b/>
        <w:sz w:val="24"/>
        <w:szCs w:val="24"/>
      </w:rPr>
      <w:instrText xml:space="preserve"> PAGE </w:instrText>
    </w:r>
    <w:r w:rsidRPr="007A1138">
      <w:rPr>
        <w:rFonts w:ascii="Verdana" w:hAnsi="Verdana" w:cs="Arial"/>
        <w:b/>
        <w:sz w:val="24"/>
        <w:szCs w:val="24"/>
      </w:rPr>
      <w:fldChar w:fldCharType="separate"/>
    </w:r>
    <w:r w:rsidR="00C476DB">
      <w:rPr>
        <w:rFonts w:ascii="Verdana" w:hAnsi="Verdana" w:cs="Arial"/>
        <w:b/>
        <w:noProof/>
        <w:sz w:val="24"/>
        <w:szCs w:val="24"/>
      </w:rPr>
      <w:t>7</w:t>
    </w:r>
    <w:r w:rsidRPr="007A1138">
      <w:rPr>
        <w:rFonts w:ascii="Verdana" w:hAnsi="Verdana" w:cs="Arial"/>
        <w:b/>
        <w:sz w:val="24"/>
        <w:szCs w:val="24"/>
      </w:rPr>
      <w:fldChar w:fldCharType="end"/>
    </w:r>
  </w:p>
  <w:p w:rsidR="00A36333" w:rsidRPr="007A1138" w:rsidRDefault="00A36333" w:rsidP="007A1138">
    <w:pPr>
      <w:spacing w:after="0"/>
      <w:rPr>
        <w:rFonts w:ascii="Verdana" w:hAnsi="Verdana"/>
        <w:i/>
        <w:sz w:val="20"/>
        <w:szCs w:val="20"/>
      </w:rPr>
    </w:pPr>
    <w:r w:rsidRPr="007A1138">
      <w:rPr>
        <w:rFonts w:ascii="Verdana" w:hAnsi="Verdana"/>
        <w:b/>
        <w:sz w:val="20"/>
        <w:szCs w:val="20"/>
      </w:rPr>
      <w:t>HBS Systems</w:t>
    </w:r>
    <w:r w:rsidRPr="007A1138">
      <w:rPr>
        <w:rFonts w:ascii="Verdana" w:hAnsi="Verdana"/>
        <w:b/>
        <w:sz w:val="20"/>
        <w:szCs w:val="20"/>
      </w:rPr>
      <w:tab/>
    </w:r>
    <w:r w:rsidRPr="007A1138">
      <w:rPr>
        <w:rFonts w:ascii="Verdana" w:hAnsi="Verdana"/>
        <w:sz w:val="20"/>
        <w:szCs w:val="20"/>
      </w:rPr>
      <w:tab/>
    </w:r>
    <w:r w:rsidRPr="007A1138">
      <w:rPr>
        <w:rFonts w:ascii="Verdana" w:hAnsi="Verdana"/>
        <w:sz w:val="20"/>
        <w:szCs w:val="20"/>
      </w:rPr>
      <w:tab/>
    </w:r>
    <w:r w:rsidRPr="007A1138">
      <w:rPr>
        <w:rFonts w:ascii="Verdana" w:hAnsi="Verdana"/>
        <w:sz w:val="20"/>
        <w:szCs w:val="20"/>
      </w:rPr>
      <w:tab/>
    </w:r>
    <w:r w:rsidRPr="007A1138">
      <w:rPr>
        <w:rFonts w:ascii="Verdana" w:hAnsi="Verdana"/>
        <w:sz w:val="20"/>
        <w:szCs w:val="20"/>
      </w:rPr>
      <w:tab/>
    </w:r>
    <w:r w:rsidRPr="007A1138">
      <w:rPr>
        <w:rFonts w:ascii="Verdana" w:hAnsi="Verdana"/>
        <w:sz w:val="20"/>
        <w:szCs w:val="20"/>
      </w:rPr>
      <w:tab/>
    </w:r>
    <w:r w:rsidRPr="007A1138">
      <w:rPr>
        <w:rFonts w:ascii="Verdana" w:hAnsi="Verdana"/>
        <w:sz w:val="20"/>
        <w:szCs w:val="20"/>
      </w:rPr>
      <w:tab/>
    </w:r>
    <w:r w:rsidRPr="007A1138">
      <w:rPr>
        <w:rFonts w:ascii="Verdana" w:hAnsi="Verdana"/>
        <w:sz w:val="20"/>
        <w:szCs w:val="20"/>
      </w:rPr>
      <w:tab/>
    </w:r>
    <w:r>
      <w:rPr>
        <w:rFonts w:ascii="Verdana" w:hAnsi="Verdana"/>
        <w:sz w:val="20"/>
        <w:szCs w:val="20"/>
      </w:rPr>
      <w:tab/>
    </w:r>
    <w:r w:rsidRPr="007A1138">
      <w:rPr>
        <w:rFonts w:ascii="Verdana" w:hAnsi="Verdana"/>
        <w:i/>
        <w:sz w:val="20"/>
        <w:szCs w:val="20"/>
      </w:rPr>
      <w:t>C</w:t>
    </w:r>
    <w:r>
      <w:rPr>
        <w:rFonts w:ascii="Verdana" w:hAnsi="Verdana"/>
        <w:i/>
        <w:sz w:val="20"/>
        <w:szCs w:val="20"/>
      </w:rPr>
      <w:t>SPS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36333" w:rsidRDefault="00A36333" w:rsidP="007A1138">
      <w:pPr>
        <w:spacing w:after="0" w:line="240" w:lineRule="auto"/>
      </w:pPr>
      <w:r>
        <w:separator/>
      </w:r>
    </w:p>
  </w:footnote>
  <w:footnote w:type="continuationSeparator" w:id="0">
    <w:p w:rsidR="00A36333" w:rsidRDefault="00A36333" w:rsidP="007A11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6333" w:rsidRPr="007A1138" w:rsidRDefault="00A36333" w:rsidP="007A1138">
    <w:pPr>
      <w:pStyle w:val="Header"/>
      <w:rPr>
        <w:rFonts w:ascii="Verdana" w:hAnsi="Verdana"/>
        <w:i/>
        <w:sz w:val="20"/>
        <w:szCs w:val="20"/>
      </w:rPr>
    </w:pPr>
    <w:r>
      <w:rPr>
        <w:rFonts w:ascii="Verdana" w:hAnsi="Verdana"/>
        <w:b/>
        <w:i/>
        <w:sz w:val="20"/>
        <w:szCs w:val="20"/>
      </w:rPr>
      <w:t>Order Line Inquiry</w:t>
    </w:r>
    <w:r w:rsidRPr="007A1138">
      <w:rPr>
        <w:rFonts w:ascii="Verdana" w:hAnsi="Verdana"/>
        <w:i/>
        <w:sz w:val="20"/>
        <w:szCs w:val="20"/>
      </w:rPr>
      <w:tab/>
    </w:r>
    <w:r w:rsidRPr="007A1138">
      <w:rPr>
        <w:rFonts w:ascii="Verdana" w:hAnsi="Verdana"/>
        <w:i/>
        <w:sz w:val="20"/>
        <w:szCs w:val="20"/>
      </w:rPr>
      <w:tab/>
      <w:t>CNH Connect</w:t>
    </w:r>
  </w:p>
  <w:p w:rsidR="00A36333" w:rsidRPr="007A1138" w:rsidRDefault="00A36333">
    <w:pPr>
      <w:pStyle w:val="Header"/>
      <w:rPr>
        <w:rFonts w:ascii="Verdana" w:hAnsi="Verdana"/>
        <w:i/>
        <w:sz w:val="20"/>
        <w:szCs w:val="20"/>
      </w:rPr>
    </w:pPr>
    <w:proofErr w:type="spellStart"/>
    <w:r w:rsidRPr="007A1138">
      <w:rPr>
        <w:rFonts w:ascii="Verdana" w:hAnsi="Verdana"/>
        <w:i/>
        <w:sz w:val="20"/>
        <w:szCs w:val="20"/>
      </w:rPr>
      <w:t>Netview</w:t>
    </w:r>
    <w:proofErr w:type="spellEnd"/>
  </w:p>
  <w:p w:rsidR="00A36333" w:rsidRPr="007A1138" w:rsidRDefault="00A36333">
    <w:pPr>
      <w:pStyle w:val="Header"/>
      <w:rPr>
        <w:rFonts w:ascii="Verdana" w:hAnsi="Verdana"/>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66D92"/>
    <w:multiLevelType w:val="hybridMultilevel"/>
    <w:tmpl w:val="ACAA86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D6D2F84"/>
    <w:multiLevelType w:val="hybridMultilevel"/>
    <w:tmpl w:val="47B6A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B779F9"/>
    <w:multiLevelType w:val="hybridMultilevel"/>
    <w:tmpl w:val="4E220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1138"/>
    <w:rsid w:val="00041A6E"/>
    <w:rsid w:val="00083AAC"/>
    <w:rsid w:val="00092452"/>
    <w:rsid w:val="00093EE3"/>
    <w:rsid w:val="000A4B05"/>
    <w:rsid w:val="000D4D03"/>
    <w:rsid w:val="001A2A5D"/>
    <w:rsid w:val="001B2419"/>
    <w:rsid w:val="001B5BC0"/>
    <w:rsid w:val="00202380"/>
    <w:rsid w:val="00204AA6"/>
    <w:rsid w:val="00230ED6"/>
    <w:rsid w:val="002651A9"/>
    <w:rsid w:val="00296CC9"/>
    <w:rsid w:val="002B0AE1"/>
    <w:rsid w:val="002C707A"/>
    <w:rsid w:val="002D12ED"/>
    <w:rsid w:val="002D1522"/>
    <w:rsid w:val="002E3E1E"/>
    <w:rsid w:val="002E4E82"/>
    <w:rsid w:val="002E6CD2"/>
    <w:rsid w:val="002F69DB"/>
    <w:rsid w:val="003208DF"/>
    <w:rsid w:val="00324630"/>
    <w:rsid w:val="003328AE"/>
    <w:rsid w:val="00337AC0"/>
    <w:rsid w:val="00361DDB"/>
    <w:rsid w:val="00363500"/>
    <w:rsid w:val="00381AA8"/>
    <w:rsid w:val="0039789E"/>
    <w:rsid w:val="003B62F3"/>
    <w:rsid w:val="003D58C4"/>
    <w:rsid w:val="00427FB3"/>
    <w:rsid w:val="00444CA4"/>
    <w:rsid w:val="00446755"/>
    <w:rsid w:val="00466671"/>
    <w:rsid w:val="0048775D"/>
    <w:rsid w:val="004A1733"/>
    <w:rsid w:val="004B2B11"/>
    <w:rsid w:val="004B5208"/>
    <w:rsid w:val="004E7BED"/>
    <w:rsid w:val="00503C19"/>
    <w:rsid w:val="005164D1"/>
    <w:rsid w:val="00531F6F"/>
    <w:rsid w:val="00537605"/>
    <w:rsid w:val="00565694"/>
    <w:rsid w:val="00592724"/>
    <w:rsid w:val="005C0745"/>
    <w:rsid w:val="005E1494"/>
    <w:rsid w:val="006049F5"/>
    <w:rsid w:val="00606380"/>
    <w:rsid w:val="00612F99"/>
    <w:rsid w:val="006240F9"/>
    <w:rsid w:val="00645451"/>
    <w:rsid w:val="006678F5"/>
    <w:rsid w:val="00682502"/>
    <w:rsid w:val="006961D9"/>
    <w:rsid w:val="006D2B98"/>
    <w:rsid w:val="006D491D"/>
    <w:rsid w:val="006D604A"/>
    <w:rsid w:val="006E359C"/>
    <w:rsid w:val="006F39B2"/>
    <w:rsid w:val="007027A1"/>
    <w:rsid w:val="00716C46"/>
    <w:rsid w:val="00730BED"/>
    <w:rsid w:val="00755B5B"/>
    <w:rsid w:val="007A1138"/>
    <w:rsid w:val="007F2540"/>
    <w:rsid w:val="00802119"/>
    <w:rsid w:val="00807CD1"/>
    <w:rsid w:val="008160FF"/>
    <w:rsid w:val="0082626B"/>
    <w:rsid w:val="00850082"/>
    <w:rsid w:val="00884F17"/>
    <w:rsid w:val="00892B15"/>
    <w:rsid w:val="00913ED4"/>
    <w:rsid w:val="0092714A"/>
    <w:rsid w:val="00940856"/>
    <w:rsid w:val="00975B58"/>
    <w:rsid w:val="00990147"/>
    <w:rsid w:val="00993DE2"/>
    <w:rsid w:val="00996BB0"/>
    <w:rsid w:val="009A391F"/>
    <w:rsid w:val="009A39BE"/>
    <w:rsid w:val="009D100F"/>
    <w:rsid w:val="009F16D6"/>
    <w:rsid w:val="00A36333"/>
    <w:rsid w:val="00A864B9"/>
    <w:rsid w:val="00AA7D8D"/>
    <w:rsid w:val="00AC00D9"/>
    <w:rsid w:val="00AC590C"/>
    <w:rsid w:val="00AC66FF"/>
    <w:rsid w:val="00AE7B86"/>
    <w:rsid w:val="00AF4435"/>
    <w:rsid w:val="00B01452"/>
    <w:rsid w:val="00B27D8B"/>
    <w:rsid w:val="00B35EAD"/>
    <w:rsid w:val="00B41C21"/>
    <w:rsid w:val="00B54194"/>
    <w:rsid w:val="00B63B46"/>
    <w:rsid w:val="00B941A3"/>
    <w:rsid w:val="00BA16F2"/>
    <w:rsid w:val="00BA3179"/>
    <w:rsid w:val="00C074AD"/>
    <w:rsid w:val="00C13A84"/>
    <w:rsid w:val="00C1679A"/>
    <w:rsid w:val="00C4595E"/>
    <w:rsid w:val="00C476DB"/>
    <w:rsid w:val="00C801A2"/>
    <w:rsid w:val="00CA4AB2"/>
    <w:rsid w:val="00CA6D4A"/>
    <w:rsid w:val="00D3344C"/>
    <w:rsid w:val="00D35C1F"/>
    <w:rsid w:val="00D73637"/>
    <w:rsid w:val="00D75D0C"/>
    <w:rsid w:val="00D77565"/>
    <w:rsid w:val="00DA1E68"/>
    <w:rsid w:val="00DA68C3"/>
    <w:rsid w:val="00DC23C1"/>
    <w:rsid w:val="00DC3F41"/>
    <w:rsid w:val="00DD10F7"/>
    <w:rsid w:val="00E33D57"/>
    <w:rsid w:val="00E619F6"/>
    <w:rsid w:val="00E77F54"/>
    <w:rsid w:val="00EA58CA"/>
    <w:rsid w:val="00EC0897"/>
    <w:rsid w:val="00ED02C4"/>
    <w:rsid w:val="00ED50C9"/>
    <w:rsid w:val="00F11E80"/>
    <w:rsid w:val="00F1776B"/>
    <w:rsid w:val="00F43789"/>
    <w:rsid w:val="00F50F08"/>
    <w:rsid w:val="00F6007B"/>
    <w:rsid w:val="00F71DCD"/>
    <w:rsid w:val="00FB6089"/>
    <w:rsid w:val="00FB7C89"/>
    <w:rsid w:val="00FC19EE"/>
    <w:rsid w:val="00FC3052"/>
    <w:rsid w:val="00FD0A18"/>
    <w:rsid w:val="00FD1ABF"/>
    <w:rsid w:val="00FF40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702F3"/>
  <w15:chartTrackingRefBased/>
  <w15:docId w15:val="{9D1C4046-98F9-446A-AB91-AD5A8538D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7A1138"/>
    <w:pPr>
      <w:tabs>
        <w:tab w:val="center" w:pos="4680"/>
        <w:tab w:val="right" w:pos="9360"/>
      </w:tabs>
      <w:spacing w:after="0" w:line="240" w:lineRule="auto"/>
    </w:pPr>
  </w:style>
  <w:style w:type="character" w:customStyle="1" w:styleId="HeaderChar">
    <w:name w:val="Header Char"/>
    <w:basedOn w:val="DefaultParagraphFont"/>
    <w:link w:val="Header"/>
    <w:rsid w:val="007A1138"/>
  </w:style>
  <w:style w:type="paragraph" w:styleId="Footer">
    <w:name w:val="footer"/>
    <w:basedOn w:val="Normal"/>
    <w:link w:val="FooterChar"/>
    <w:uiPriority w:val="99"/>
    <w:unhideWhenUsed/>
    <w:rsid w:val="007A11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1138"/>
  </w:style>
  <w:style w:type="character" w:styleId="PageNumber">
    <w:name w:val="page number"/>
    <w:rsid w:val="007A1138"/>
    <w:rPr>
      <w:rFonts w:ascii="Verdana" w:hAnsi="Verdana"/>
      <w:b/>
      <w:dstrike w:val="0"/>
      <w:sz w:val="20"/>
      <w:vertAlign w:val="baseline"/>
    </w:rPr>
  </w:style>
  <w:style w:type="paragraph" w:styleId="ListParagraph">
    <w:name w:val="List Paragraph"/>
    <w:basedOn w:val="Normal"/>
    <w:uiPriority w:val="34"/>
    <w:qFormat/>
    <w:rsid w:val="00AE7B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7</Pages>
  <Words>1395</Words>
  <Characters>7957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HBS Systems</dc:creator>
  <cp:keywords/>
  <dc:description/>
  <cp:lastModifiedBy>HBS Systems</cp:lastModifiedBy>
  <cp:revision>6</cp:revision>
  <dcterms:created xsi:type="dcterms:W3CDTF">2017-12-07T17:20:00Z</dcterms:created>
  <dcterms:modified xsi:type="dcterms:W3CDTF">2018-01-09T16:48:00Z</dcterms:modified>
</cp:coreProperties>
</file>