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7FCB" w14:textId="77777777" w:rsidR="00E0703E" w:rsidRPr="00E0703E" w:rsidRDefault="00E0703E" w:rsidP="00E0703E">
      <w:pPr>
        <w:spacing w:after="0"/>
        <w:contextualSpacing/>
        <w:rPr>
          <w:rFonts w:ascii="Calibri" w:hAnsi="Calibri" w:cs="Calibri"/>
          <w:sz w:val="48"/>
          <w:szCs w:val="48"/>
          <w:u w:val="single"/>
        </w:rPr>
      </w:pPr>
      <w:r w:rsidRPr="00E0703E">
        <w:rPr>
          <w:rFonts w:ascii="Calibri" w:hAnsi="Calibri" w:cs="Calibri"/>
          <w:sz w:val="36"/>
          <w:szCs w:val="36"/>
          <w:u w:val="single"/>
        </w:rPr>
        <w:t>Location</w:t>
      </w:r>
    </w:p>
    <w:p w14:paraId="4BF9795E" w14:textId="77777777" w:rsidR="00E0703E" w:rsidRPr="00E0703E" w:rsidRDefault="00E0703E" w:rsidP="00E0703E">
      <w:pPr>
        <w:spacing w:after="0"/>
        <w:contextualSpacing/>
        <w:rPr>
          <w:rFonts w:ascii="Calibri" w:hAnsi="Calibri" w:cs="Calibri"/>
        </w:rPr>
      </w:pPr>
      <w:r w:rsidRPr="00E0703E">
        <w:rPr>
          <w:rFonts w:ascii="Calibri" w:hAnsi="Calibri" w:cs="Calibri"/>
        </w:rPr>
        <w:t> </w:t>
      </w:r>
    </w:p>
    <w:p w14:paraId="3CB1F745" w14:textId="74858E1B" w:rsidR="00E0703E" w:rsidRPr="00E0703E" w:rsidRDefault="00E0703E" w:rsidP="00E0703E">
      <w:pPr>
        <w:spacing w:after="0"/>
        <w:contextualSpacing/>
        <w:rPr>
          <w:rFonts w:ascii="Calibri" w:hAnsi="Calibri" w:cs="Calibri"/>
        </w:rPr>
      </w:pPr>
      <w:r w:rsidRPr="00E0703E">
        <w:rPr>
          <w:rFonts w:ascii="Calibri" w:hAnsi="Calibri" w:cs="Calibri"/>
        </w:rPr>
        <w:drawing>
          <wp:inline distT="0" distB="0" distL="0" distR="0" wp14:anchorId="7CB5FB81" wp14:editId="1C8D51BD">
            <wp:extent cx="4312920" cy="419100"/>
            <wp:effectExtent l="0" t="0" r="0" b="0"/>
            <wp:docPr id="1518260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419100"/>
                    </a:xfrm>
                    <a:prstGeom prst="rect">
                      <a:avLst/>
                    </a:prstGeom>
                    <a:noFill/>
                    <a:ln>
                      <a:noFill/>
                    </a:ln>
                  </pic:spPr>
                </pic:pic>
              </a:graphicData>
            </a:graphic>
          </wp:inline>
        </w:drawing>
      </w:r>
    </w:p>
    <w:p w14:paraId="1267F008" w14:textId="77777777" w:rsidR="00E0703E" w:rsidRPr="00E0703E" w:rsidRDefault="00E0703E" w:rsidP="00E0703E">
      <w:pPr>
        <w:spacing w:after="0"/>
        <w:contextualSpacing/>
        <w:rPr>
          <w:rFonts w:ascii="Calibri" w:hAnsi="Calibri" w:cs="Calibri"/>
        </w:rPr>
      </w:pPr>
      <w:r w:rsidRPr="00E0703E">
        <w:rPr>
          <w:rFonts w:ascii="Calibri" w:hAnsi="Calibri" w:cs="Calibri"/>
        </w:rPr>
        <w:t> </w:t>
      </w:r>
    </w:p>
    <w:p w14:paraId="38700DD7" w14:textId="77777777" w:rsidR="00E0703E" w:rsidRPr="00E0703E" w:rsidRDefault="00E0703E" w:rsidP="00E0703E">
      <w:pPr>
        <w:spacing w:after="0"/>
        <w:contextualSpacing/>
        <w:rPr>
          <w:rFonts w:ascii="Calibri" w:hAnsi="Calibri" w:cs="Calibri"/>
        </w:rPr>
      </w:pPr>
      <w:r w:rsidRPr="00E0703E">
        <w:rPr>
          <w:rFonts w:ascii="Calibri" w:hAnsi="Calibri" w:cs="Calibri"/>
        </w:rPr>
        <w:t>The Location drop-down menu is next to the Shortcuts Bar.  It lists a business’s individual store locations, and the name currently displayed in the indicator is the location associated with the displayed desktop. You can customize each location’s desktop to fit the needs of that particular store.  </w:t>
      </w:r>
    </w:p>
    <w:p w14:paraId="3DCFCE04" w14:textId="77777777" w:rsidR="00E0703E" w:rsidRPr="00E0703E" w:rsidRDefault="00E0703E" w:rsidP="00E0703E">
      <w:pPr>
        <w:spacing w:after="0"/>
        <w:contextualSpacing/>
        <w:rPr>
          <w:rFonts w:ascii="Calibri" w:hAnsi="Calibri" w:cs="Calibri"/>
        </w:rPr>
      </w:pPr>
      <w:r w:rsidRPr="00E0703E">
        <w:rPr>
          <w:rFonts w:ascii="Calibri" w:hAnsi="Calibri" w:cs="Calibri"/>
        </w:rPr>
        <w:t> </w:t>
      </w:r>
    </w:p>
    <w:p w14:paraId="681F5248" w14:textId="77777777" w:rsidR="00E0703E" w:rsidRPr="00E0703E" w:rsidRDefault="00E0703E" w:rsidP="00E0703E">
      <w:pPr>
        <w:spacing w:after="0"/>
        <w:contextualSpacing/>
        <w:rPr>
          <w:rFonts w:ascii="Calibri" w:hAnsi="Calibri" w:cs="Calibri"/>
        </w:rPr>
      </w:pPr>
      <w:r w:rsidRPr="00E0703E">
        <w:rPr>
          <w:rFonts w:ascii="Calibri" w:hAnsi="Calibri" w:cs="Calibri"/>
          <w:b/>
          <w:bCs/>
          <w:i/>
          <w:iCs/>
        </w:rPr>
        <w:t>TIP:</w:t>
      </w:r>
      <w:r w:rsidRPr="00E0703E">
        <w:rPr>
          <w:rFonts w:ascii="Calibri" w:hAnsi="Calibri" w:cs="Calibri"/>
        </w:rPr>
        <w:t> To help distinguish between each location’s desktop, create unique backgrounds for each one (see “Desktop” in </w:t>
      </w:r>
      <w:r w:rsidRPr="00E0703E">
        <w:rPr>
          <w:rFonts w:ascii="Calibri" w:hAnsi="Calibri" w:cs="Calibri"/>
          <w:b/>
          <w:bCs/>
        </w:rPr>
        <w:t>“Settings”</w:t>
      </w:r>
      <w:r w:rsidRPr="00E0703E">
        <w:rPr>
          <w:rFonts w:ascii="Calibri" w:hAnsi="Calibri" w:cs="Calibri"/>
        </w:rPr>
        <w:t>).</w:t>
      </w:r>
    </w:p>
    <w:p w14:paraId="14A48467" w14:textId="77777777" w:rsidR="00E0703E" w:rsidRPr="00E0703E" w:rsidRDefault="00E0703E" w:rsidP="00E0703E">
      <w:pPr>
        <w:spacing w:after="0"/>
        <w:contextualSpacing/>
        <w:rPr>
          <w:rFonts w:ascii="Calibri" w:hAnsi="Calibri" w:cs="Calibri"/>
        </w:rPr>
      </w:pPr>
      <w:r w:rsidRPr="00E0703E">
        <w:rPr>
          <w:rFonts w:ascii="Calibri" w:hAnsi="Calibri" w:cs="Calibri"/>
        </w:rPr>
        <w:t> </w:t>
      </w:r>
    </w:p>
    <w:p w14:paraId="06781AA5" w14:textId="77777777" w:rsidR="00E0703E" w:rsidRPr="00E0703E" w:rsidRDefault="00E0703E" w:rsidP="00E0703E">
      <w:pPr>
        <w:spacing w:after="0"/>
        <w:contextualSpacing/>
        <w:rPr>
          <w:rFonts w:ascii="Calibri" w:hAnsi="Calibri" w:cs="Calibri"/>
        </w:rPr>
      </w:pPr>
      <w:r w:rsidRPr="00E0703E">
        <w:rPr>
          <w:rFonts w:ascii="Calibri" w:hAnsi="Calibri" w:cs="Calibri"/>
          <w:b/>
          <w:bCs/>
          <w:u w:val="single"/>
        </w:rPr>
        <w:t>Switching Between Locations:</w:t>
      </w:r>
      <w:r w:rsidRPr="00E0703E">
        <w:rPr>
          <w:rFonts w:ascii="Calibri" w:hAnsi="Calibri" w:cs="Calibri"/>
        </w:rPr>
        <w:t> To switch between location desktops:</w:t>
      </w:r>
    </w:p>
    <w:p w14:paraId="48A2DA66" w14:textId="77777777" w:rsidR="00E0703E" w:rsidRPr="00E0703E" w:rsidRDefault="00E0703E" w:rsidP="00E0703E">
      <w:pPr>
        <w:spacing w:after="0"/>
        <w:contextualSpacing/>
        <w:rPr>
          <w:rFonts w:ascii="Calibri" w:hAnsi="Calibri" w:cs="Calibri"/>
        </w:rPr>
      </w:pPr>
      <w:r w:rsidRPr="00E0703E">
        <w:rPr>
          <w:rFonts w:ascii="Calibri" w:hAnsi="Calibri" w:cs="Calibri"/>
        </w:rPr>
        <w:t> </w:t>
      </w:r>
    </w:p>
    <w:p w14:paraId="2AA14636" w14:textId="77777777" w:rsidR="00E0703E" w:rsidRPr="00E0703E" w:rsidRDefault="00E0703E" w:rsidP="00E0703E">
      <w:pPr>
        <w:numPr>
          <w:ilvl w:val="0"/>
          <w:numId w:val="1"/>
        </w:numPr>
        <w:spacing w:after="0"/>
        <w:contextualSpacing/>
        <w:rPr>
          <w:rFonts w:ascii="Calibri" w:hAnsi="Calibri" w:cs="Calibri"/>
        </w:rPr>
      </w:pPr>
      <w:r w:rsidRPr="00E0703E">
        <w:rPr>
          <w:rFonts w:ascii="Calibri" w:hAnsi="Calibri" w:cs="Calibri"/>
        </w:rPr>
        <w:t>Click on the box to access a drop-down menu that displays all the locations. </w:t>
      </w:r>
    </w:p>
    <w:p w14:paraId="6068ECD6" w14:textId="0528A0DC" w:rsidR="004E437C" w:rsidRPr="00E0703E" w:rsidRDefault="00E0703E" w:rsidP="00E0703E">
      <w:pPr>
        <w:numPr>
          <w:ilvl w:val="0"/>
          <w:numId w:val="1"/>
        </w:numPr>
        <w:spacing w:after="0"/>
        <w:contextualSpacing/>
        <w:rPr>
          <w:rFonts w:ascii="Calibri" w:hAnsi="Calibri" w:cs="Calibri"/>
        </w:rPr>
      </w:pPr>
      <w:r w:rsidRPr="00E0703E">
        <w:rPr>
          <w:rFonts w:ascii="Calibri" w:hAnsi="Calibri" w:cs="Calibri"/>
        </w:rPr>
        <w:t>Select the desired location to display that location’s desktop.</w:t>
      </w:r>
    </w:p>
    <w:sectPr w:rsidR="004E437C" w:rsidRPr="00E0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A232E"/>
    <w:multiLevelType w:val="multilevel"/>
    <w:tmpl w:val="A77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230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3E"/>
    <w:rsid w:val="000D4543"/>
    <w:rsid w:val="004E437C"/>
    <w:rsid w:val="00DA7C0E"/>
    <w:rsid w:val="00E0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D3A2"/>
  <w15:chartTrackingRefBased/>
  <w15:docId w15:val="{9326AEF2-2791-46EA-866C-76E5918E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03E"/>
    <w:rPr>
      <w:rFonts w:eastAsiaTheme="majorEastAsia" w:cstheme="majorBidi"/>
      <w:color w:val="272727" w:themeColor="text1" w:themeTint="D8"/>
    </w:rPr>
  </w:style>
  <w:style w:type="paragraph" w:styleId="Title">
    <w:name w:val="Title"/>
    <w:basedOn w:val="Normal"/>
    <w:next w:val="Normal"/>
    <w:link w:val="TitleChar"/>
    <w:uiPriority w:val="10"/>
    <w:qFormat/>
    <w:rsid w:val="00E07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03E"/>
    <w:pPr>
      <w:spacing w:before="160"/>
      <w:jc w:val="center"/>
    </w:pPr>
    <w:rPr>
      <w:i/>
      <w:iCs/>
      <w:color w:val="404040" w:themeColor="text1" w:themeTint="BF"/>
    </w:rPr>
  </w:style>
  <w:style w:type="character" w:customStyle="1" w:styleId="QuoteChar">
    <w:name w:val="Quote Char"/>
    <w:basedOn w:val="DefaultParagraphFont"/>
    <w:link w:val="Quote"/>
    <w:uiPriority w:val="29"/>
    <w:rsid w:val="00E0703E"/>
    <w:rPr>
      <w:i/>
      <w:iCs/>
      <w:color w:val="404040" w:themeColor="text1" w:themeTint="BF"/>
    </w:rPr>
  </w:style>
  <w:style w:type="paragraph" w:styleId="ListParagraph">
    <w:name w:val="List Paragraph"/>
    <w:basedOn w:val="Normal"/>
    <w:uiPriority w:val="34"/>
    <w:qFormat/>
    <w:rsid w:val="00E0703E"/>
    <w:pPr>
      <w:ind w:left="720"/>
      <w:contextualSpacing/>
    </w:pPr>
  </w:style>
  <w:style w:type="character" w:styleId="IntenseEmphasis">
    <w:name w:val="Intense Emphasis"/>
    <w:basedOn w:val="DefaultParagraphFont"/>
    <w:uiPriority w:val="21"/>
    <w:qFormat/>
    <w:rsid w:val="00E0703E"/>
    <w:rPr>
      <w:i/>
      <w:iCs/>
      <w:color w:val="0F4761" w:themeColor="accent1" w:themeShade="BF"/>
    </w:rPr>
  </w:style>
  <w:style w:type="paragraph" w:styleId="IntenseQuote">
    <w:name w:val="Intense Quote"/>
    <w:basedOn w:val="Normal"/>
    <w:next w:val="Normal"/>
    <w:link w:val="IntenseQuoteChar"/>
    <w:uiPriority w:val="30"/>
    <w:qFormat/>
    <w:rsid w:val="00E07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03E"/>
    <w:rPr>
      <w:i/>
      <w:iCs/>
      <w:color w:val="0F4761" w:themeColor="accent1" w:themeShade="BF"/>
    </w:rPr>
  </w:style>
  <w:style w:type="character" w:styleId="IntenseReference">
    <w:name w:val="Intense Reference"/>
    <w:basedOn w:val="DefaultParagraphFont"/>
    <w:uiPriority w:val="32"/>
    <w:qFormat/>
    <w:rsid w:val="00E07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cp:revision>
  <dcterms:created xsi:type="dcterms:W3CDTF">2025-10-09T21:31:00Z</dcterms:created>
  <dcterms:modified xsi:type="dcterms:W3CDTF">2025-10-09T21:32:00Z</dcterms:modified>
</cp:coreProperties>
</file>