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E1F36" w14:textId="77777777" w:rsidR="00792438" w:rsidRPr="0013631E" w:rsidRDefault="00792438" w:rsidP="0013631E">
      <w:pPr>
        <w:jc w:val="center"/>
        <w:rPr>
          <w:b/>
          <w:u w:val="single"/>
        </w:rPr>
      </w:pPr>
      <w:r w:rsidRPr="0013631E">
        <w:rPr>
          <w:b/>
          <w:u w:val="single"/>
        </w:rPr>
        <w:t xml:space="preserve">Setup Instructions for </w:t>
      </w:r>
      <w:proofErr w:type="spellStart"/>
      <w:r w:rsidRPr="0013631E">
        <w:rPr>
          <w:b/>
          <w:u w:val="single"/>
        </w:rPr>
        <w:t>OpenEdge</w:t>
      </w:r>
      <w:proofErr w:type="spellEnd"/>
    </w:p>
    <w:p w14:paraId="341030DC" w14:textId="77777777" w:rsidR="00792438" w:rsidRDefault="00792438" w:rsidP="00792438"/>
    <w:p w14:paraId="6C2F4462" w14:textId="77777777" w:rsidR="00792438" w:rsidRPr="0013631E" w:rsidRDefault="00792438" w:rsidP="00792438">
      <w:pPr>
        <w:rPr>
          <w:b/>
        </w:rPr>
      </w:pPr>
      <w:r w:rsidRPr="0013631E">
        <w:rPr>
          <w:b/>
        </w:rPr>
        <w:t xml:space="preserve">This setup document assumes the </w:t>
      </w:r>
      <w:proofErr w:type="spellStart"/>
      <w:r w:rsidRPr="0013631E">
        <w:rPr>
          <w:b/>
        </w:rPr>
        <w:t>EdgePay</w:t>
      </w:r>
      <w:proofErr w:type="spellEnd"/>
      <w:r w:rsidRPr="0013631E">
        <w:rPr>
          <w:b/>
        </w:rPr>
        <w:t xml:space="preserve"> software has been loaded on to the server.  If not, make sure it is loaded.</w:t>
      </w:r>
    </w:p>
    <w:p w14:paraId="6C5F42FC" w14:textId="77777777" w:rsidR="00792438" w:rsidRDefault="00792438" w:rsidP="00792438"/>
    <w:p w14:paraId="1D99A03B" w14:textId="77777777" w:rsidR="00792438" w:rsidRDefault="00792438" w:rsidP="00792438">
      <w:pPr>
        <w:rPr>
          <w:b/>
        </w:rPr>
      </w:pPr>
      <w:r>
        <w:t>1.</w:t>
      </w:r>
      <w:r>
        <w:tab/>
      </w:r>
      <w:r w:rsidRPr="0013631E">
        <w:rPr>
          <w:b/>
        </w:rPr>
        <w:t>Install the RCM Service</w:t>
      </w:r>
    </w:p>
    <w:p w14:paraId="29A4B374" w14:textId="77777777" w:rsidR="0013631E" w:rsidRDefault="0013631E" w:rsidP="00792438"/>
    <w:p w14:paraId="2E852F93" w14:textId="77777777" w:rsidR="0013631E" w:rsidRDefault="00792438" w:rsidP="00792438">
      <w:r>
        <w:tab/>
        <w:t>From IE, type the base IP address for the server.</w:t>
      </w:r>
    </w:p>
    <w:p w14:paraId="467EEA5A" w14:textId="77777777" w:rsidR="00792438" w:rsidRDefault="00792438" w:rsidP="0013631E">
      <w:pPr>
        <w:jc w:val="center"/>
      </w:pPr>
      <w:r>
        <w:br/>
      </w:r>
      <w:r>
        <w:tab/>
      </w:r>
      <w:r>
        <w:rPr>
          <w:noProof/>
          <w:lang w:eastAsia="en-US"/>
        </w:rPr>
        <w:drawing>
          <wp:inline distT="0" distB="0" distL="0" distR="0" wp14:anchorId="68EB47F5" wp14:editId="25346C54">
            <wp:extent cx="4291965" cy="2583127"/>
            <wp:effectExtent l="0" t="0" r="635" b="8255"/>
            <wp:docPr id="1" name="Picture 1" descr="Mavericks:Users:david:Desktop:Screen Shot 2015-11-13 at 8.36.1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vericks:Users:david:Desktop:Screen Shot 2015-11-13 at 8.36.11 AM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965" cy="258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5145" w14:textId="77777777" w:rsidR="00792438" w:rsidRDefault="00792438" w:rsidP="00792438"/>
    <w:p w14:paraId="7DC77DFC" w14:textId="77777777" w:rsidR="00792438" w:rsidRDefault="00792438" w:rsidP="00792438">
      <w:r>
        <w:tab/>
        <w:t>Choose the Windows Software Installation Center option on the left side.</w:t>
      </w:r>
    </w:p>
    <w:p w14:paraId="6939160B" w14:textId="77777777" w:rsidR="00792438" w:rsidRDefault="00792438" w:rsidP="00792438"/>
    <w:p w14:paraId="4E0F9A9B" w14:textId="77777777" w:rsidR="00792438" w:rsidRDefault="00792438" w:rsidP="0013631E">
      <w:pPr>
        <w:jc w:val="center"/>
      </w:pPr>
      <w:r>
        <w:rPr>
          <w:noProof/>
          <w:lang w:eastAsia="en-US"/>
        </w:rPr>
        <w:drawing>
          <wp:inline distT="0" distB="0" distL="0" distR="0" wp14:anchorId="672CA2B0" wp14:editId="366A216A">
            <wp:extent cx="4085590" cy="2702345"/>
            <wp:effectExtent l="0" t="0" r="3810" b="0"/>
            <wp:docPr id="2" name="Picture 2" descr="Mavericks:Users:david:Desktop:Screen Shot 2015-11-13 at 8.36.5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vericks:Users:david:Desktop:Screen Shot 2015-11-13 at 8.36.59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915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B1AC1" w14:textId="77777777" w:rsidR="00792438" w:rsidRDefault="00792438" w:rsidP="00792438"/>
    <w:p w14:paraId="0A2E2DEA" w14:textId="77777777" w:rsidR="00792438" w:rsidRDefault="00792438" w:rsidP="00792438">
      <w:pPr>
        <w:ind w:left="720"/>
      </w:pPr>
      <w:r>
        <w:t xml:space="preserve">From the list, choose the </w:t>
      </w:r>
      <w:proofErr w:type="spellStart"/>
      <w:r>
        <w:t>OpenEdge</w:t>
      </w:r>
      <w:proofErr w:type="spellEnd"/>
      <w:r>
        <w:t xml:space="preserve"> RCM item. Run the installer.  If asked for the administrator's password, enter it.</w:t>
      </w:r>
    </w:p>
    <w:p w14:paraId="28A42EA5" w14:textId="77777777" w:rsidR="00792438" w:rsidRDefault="00792438">
      <w:r>
        <w:br w:type="page"/>
      </w:r>
    </w:p>
    <w:p w14:paraId="3D9E321B" w14:textId="77777777" w:rsidR="00792438" w:rsidRDefault="00792438" w:rsidP="00792438"/>
    <w:p w14:paraId="78F4F831" w14:textId="77777777" w:rsidR="00792438" w:rsidRDefault="00792438" w:rsidP="00792438">
      <w:r>
        <w:t xml:space="preserve">2. </w:t>
      </w:r>
      <w:r w:rsidRPr="0013631E">
        <w:rPr>
          <w:b/>
        </w:rPr>
        <w:t>Check the RCM Installation</w:t>
      </w:r>
    </w:p>
    <w:p w14:paraId="68E26D74" w14:textId="77777777" w:rsidR="0013631E" w:rsidRDefault="00792438" w:rsidP="00792438">
      <w:r>
        <w:tab/>
      </w:r>
    </w:p>
    <w:p w14:paraId="518DEC82" w14:textId="77777777" w:rsidR="00792438" w:rsidRDefault="00792438" w:rsidP="0013631E">
      <w:pPr>
        <w:ind w:left="720"/>
      </w:pPr>
      <w:r>
        <w:t>The RCM module should already be running.</w:t>
      </w:r>
    </w:p>
    <w:p w14:paraId="4CB70A3F" w14:textId="77777777" w:rsidR="00792438" w:rsidRDefault="00792438" w:rsidP="00792438"/>
    <w:p w14:paraId="2510F69E" w14:textId="77777777" w:rsidR="00792438" w:rsidRDefault="00792438" w:rsidP="00792438">
      <w:r>
        <w:tab/>
      </w:r>
      <w:r>
        <w:rPr>
          <w:noProof/>
          <w:lang w:eastAsia="en-US"/>
        </w:rPr>
        <w:drawing>
          <wp:inline distT="0" distB="0" distL="0" distR="0" wp14:anchorId="2090B36E" wp14:editId="6A404738">
            <wp:extent cx="3302000" cy="116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1DC2D" w14:textId="77777777" w:rsidR="00792438" w:rsidRDefault="00792438" w:rsidP="00792438"/>
    <w:p w14:paraId="0BF8567C" w14:textId="77777777" w:rsidR="00792438" w:rsidRDefault="00792438" w:rsidP="00792438">
      <w:pPr>
        <w:ind w:left="720"/>
      </w:pPr>
      <w:r>
        <w:t>A payment terminal should</w:t>
      </w:r>
      <w:r w:rsidR="00255B0D">
        <w:t xml:space="preserve"> be attached to the computer,</w:t>
      </w:r>
      <w:r>
        <w:t xml:space="preserve"> turned on and at a ready state.</w:t>
      </w:r>
    </w:p>
    <w:p w14:paraId="511A85FF" w14:textId="77777777" w:rsidR="0013631E" w:rsidRDefault="00792438" w:rsidP="00792438">
      <w:r>
        <w:tab/>
      </w:r>
    </w:p>
    <w:p w14:paraId="01937543" w14:textId="77777777" w:rsidR="00792438" w:rsidRDefault="00792438" w:rsidP="0013631E">
      <w:pPr>
        <w:ind w:left="720"/>
      </w:pPr>
      <w:r>
        <w:t>Right click the RCM icon on the task tray.</w:t>
      </w:r>
    </w:p>
    <w:p w14:paraId="110634DA" w14:textId="77777777" w:rsidR="00792438" w:rsidRDefault="00792438" w:rsidP="00792438"/>
    <w:p w14:paraId="36265ACD" w14:textId="77777777" w:rsidR="00792438" w:rsidRDefault="00792438" w:rsidP="00792438">
      <w:r>
        <w:tab/>
      </w:r>
      <w:r>
        <w:rPr>
          <w:noProof/>
          <w:lang w:eastAsia="en-US"/>
        </w:rPr>
        <w:drawing>
          <wp:inline distT="0" distB="0" distL="0" distR="0" wp14:anchorId="3EF91B64" wp14:editId="759CA251">
            <wp:extent cx="2260600" cy="121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8763403" w14:textId="77777777" w:rsidR="00792438" w:rsidRDefault="00792438" w:rsidP="00792438">
      <w:r>
        <w:tab/>
      </w:r>
    </w:p>
    <w:p w14:paraId="69B64ED3" w14:textId="77777777" w:rsidR="00792438" w:rsidRDefault="00792438" w:rsidP="00792438">
      <w:r>
        <w:tab/>
        <w:t>Choose the Device Configure item.</w:t>
      </w:r>
    </w:p>
    <w:p w14:paraId="11FAD8AF" w14:textId="77777777" w:rsidR="00792438" w:rsidRDefault="00792438" w:rsidP="00792438"/>
    <w:p w14:paraId="5F5777DB" w14:textId="77777777" w:rsidR="00297E7A" w:rsidRDefault="00792438" w:rsidP="00792438">
      <w:r>
        <w:tab/>
      </w:r>
      <w:r>
        <w:rPr>
          <w:noProof/>
          <w:lang w:eastAsia="en-US"/>
        </w:rPr>
        <w:drawing>
          <wp:inline distT="0" distB="0" distL="0" distR="0" wp14:anchorId="150BF936" wp14:editId="076442CB">
            <wp:extent cx="2118088" cy="2931160"/>
            <wp:effectExtent l="0" t="0" r="0" b="0"/>
            <wp:docPr id="7" name="Picture 7" descr="Mavericks:Users:david:Desktop:Screen Shot 2015-11-11 at 10.58.5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vericks:Users:david:Desktop:Screen Shot 2015-11-11 at 10.58.51 A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88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DF4EF" w14:textId="77777777" w:rsidR="00934773" w:rsidRPr="00934773" w:rsidRDefault="00934773" w:rsidP="00792438">
      <w:pPr>
        <w:ind w:left="720"/>
      </w:pPr>
    </w:p>
    <w:p w14:paraId="7BCA4FA2" w14:textId="77777777" w:rsidR="00792438" w:rsidRDefault="00792438" w:rsidP="00792438">
      <w:pPr>
        <w:ind w:left="720"/>
      </w:pPr>
      <w:r>
        <w:lastRenderedPageBreak/>
        <w:t>The COM Port should be set.  If not, the device is not plugged in or not configured.</w:t>
      </w:r>
    </w:p>
    <w:p w14:paraId="1B5DFFC0" w14:textId="77777777" w:rsidR="0013631E" w:rsidRDefault="0013631E" w:rsidP="00792438">
      <w:pPr>
        <w:ind w:left="720"/>
      </w:pPr>
    </w:p>
    <w:p w14:paraId="00293302" w14:textId="77777777" w:rsidR="00792438" w:rsidRDefault="00792438" w:rsidP="0013631E">
      <w:pPr>
        <w:ind w:left="720"/>
      </w:pPr>
      <w:r>
        <w:t>Select the test option.</w:t>
      </w:r>
      <w:r w:rsidR="0013631E">
        <w:t xml:space="preserve"> </w:t>
      </w:r>
      <w:r>
        <w:t>If the</w:t>
      </w:r>
      <w:r w:rsidR="00255B0D">
        <w:t xml:space="preserve"> test</w:t>
      </w:r>
      <w:r>
        <w:t xml:space="preserve"> does not pass, get assistance from hardware support.</w:t>
      </w:r>
    </w:p>
    <w:p w14:paraId="4796876D" w14:textId="77777777" w:rsidR="0013631E" w:rsidRDefault="0013631E" w:rsidP="0013631E">
      <w:pPr>
        <w:ind w:left="720"/>
      </w:pPr>
    </w:p>
    <w:p w14:paraId="74D6472C" w14:textId="77777777" w:rsidR="00792438" w:rsidRDefault="00792438" w:rsidP="0013631E">
      <w:pPr>
        <w:ind w:left="720"/>
      </w:pPr>
      <w:r>
        <w:t>Select the Load Setting to Device option.</w:t>
      </w:r>
      <w:r w:rsidR="0013631E">
        <w:t xml:space="preserve"> </w:t>
      </w:r>
      <w:r>
        <w:t>If the</w:t>
      </w:r>
      <w:r w:rsidR="00255B0D">
        <w:t xml:space="preserve"> test</w:t>
      </w:r>
      <w:r>
        <w:t xml:space="preserve"> does not pass, get assistance from hardware support.</w:t>
      </w:r>
    </w:p>
    <w:p w14:paraId="5B7564C2" w14:textId="77777777" w:rsidR="0013631E" w:rsidRDefault="0013631E" w:rsidP="0013631E">
      <w:pPr>
        <w:ind w:left="720"/>
      </w:pPr>
    </w:p>
    <w:p w14:paraId="41A75765" w14:textId="77777777" w:rsidR="00792438" w:rsidRDefault="00792438" w:rsidP="0013631E">
      <w:pPr>
        <w:ind w:left="720"/>
      </w:pPr>
      <w:r>
        <w:t>Select the Load Forms to Device option</w:t>
      </w:r>
      <w:r w:rsidR="0013631E">
        <w:t xml:space="preserve">. </w:t>
      </w:r>
      <w:r>
        <w:t>If the</w:t>
      </w:r>
      <w:r w:rsidR="00255B0D">
        <w:t xml:space="preserve"> test</w:t>
      </w:r>
      <w:r>
        <w:t xml:space="preserve"> does not pass, get assistance from hardware support.</w:t>
      </w:r>
      <w:r w:rsidR="004E5EFF">
        <w:br/>
      </w:r>
    </w:p>
    <w:p w14:paraId="4BD08D44" w14:textId="77777777" w:rsidR="004E5EFF" w:rsidRDefault="004E5EFF" w:rsidP="0013631E">
      <w:pPr>
        <w:ind w:left="720"/>
      </w:pPr>
      <w:r>
        <w:t>Select the Device Update option.</w:t>
      </w:r>
      <w:r w:rsidR="008B2BA7">
        <w:t xml:space="preserve">  If the device is not up to date, it will automatically update the device.</w:t>
      </w:r>
    </w:p>
    <w:p w14:paraId="1AC83FCC" w14:textId="77777777" w:rsidR="00297E7A" w:rsidRDefault="00297E7A" w:rsidP="0013631E">
      <w:pPr>
        <w:ind w:left="720"/>
      </w:pPr>
    </w:p>
    <w:p w14:paraId="0F4443A3" w14:textId="77777777" w:rsidR="00297E7A" w:rsidRDefault="00297E7A" w:rsidP="00297E7A">
      <w:pPr>
        <w:rPr>
          <w:rFonts w:ascii="Calibri" w:eastAsia="Times New Roman" w:hAnsi="Calibri"/>
          <w:color w:val="000000"/>
          <w:sz w:val="21"/>
          <w:szCs w:val="21"/>
        </w:rPr>
      </w:pPr>
      <w:r>
        <w:t>If the tests fail, you may need to install this hot fix (</w:t>
      </w:r>
      <w:hyperlink r:id="rId9" w:history="1">
        <w:r>
          <w:rPr>
            <w:rStyle w:val="Hyperlink"/>
            <w:rFonts w:ascii="Calibri" w:eastAsia="Times New Roman" w:hAnsi="Calibri"/>
            <w:sz w:val="21"/>
            <w:szCs w:val="21"/>
          </w:rPr>
          <w:t>https://support.microsoft.com/en-us/kb/929852</w:t>
        </w:r>
      </w:hyperlink>
      <w:r>
        <w:rPr>
          <w:rFonts w:ascii="Calibri" w:eastAsia="Times New Roman" w:hAnsi="Calibri"/>
          <w:color w:val="000000"/>
          <w:sz w:val="21"/>
          <w:szCs w:val="21"/>
        </w:rPr>
        <w:t xml:space="preserve">). </w:t>
      </w:r>
    </w:p>
    <w:p w14:paraId="48E3857A" w14:textId="77777777" w:rsidR="00297E7A" w:rsidRDefault="00297E7A" w:rsidP="00297E7A">
      <w:pPr>
        <w:rPr>
          <w:rFonts w:ascii="Calibri" w:eastAsia="Times New Roman" w:hAnsi="Calibri"/>
          <w:color w:val="000000"/>
          <w:sz w:val="21"/>
          <w:szCs w:val="21"/>
        </w:rPr>
      </w:pPr>
    </w:p>
    <w:p w14:paraId="5B847B2D" w14:textId="77777777" w:rsidR="00297E7A" w:rsidRPr="00297E7A" w:rsidRDefault="00297E7A" w:rsidP="00297E7A">
      <w:r>
        <w:rPr>
          <w:noProof/>
          <w:lang w:eastAsia="en-US"/>
        </w:rPr>
        <w:drawing>
          <wp:inline distT="0" distB="0" distL="0" distR="0" wp14:anchorId="2C6325BD" wp14:editId="72AB7BC7">
            <wp:extent cx="5179469" cy="34913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icrosoft Fix (002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469" cy="349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4FBC" w14:textId="77777777" w:rsidR="00297E7A" w:rsidRDefault="00297E7A" w:rsidP="00297E7A"/>
    <w:p w14:paraId="49DD7F5E" w14:textId="77777777" w:rsidR="00297E7A" w:rsidRDefault="00297E7A" w:rsidP="00297E7A">
      <w:r>
        <w:t>Download the “Prefer IPv4 over IPv6 in prefix policies” package.</w:t>
      </w:r>
    </w:p>
    <w:p w14:paraId="516C0919" w14:textId="77777777" w:rsidR="0082599B" w:rsidRDefault="0082599B" w:rsidP="00297E7A"/>
    <w:p w14:paraId="38A5D6A7" w14:textId="77777777" w:rsidR="0082599B" w:rsidRDefault="0082599B" w:rsidP="00297E7A">
      <w:r>
        <w:t>Install.</w:t>
      </w:r>
    </w:p>
    <w:p w14:paraId="4D28A4F3" w14:textId="77777777" w:rsidR="00792438" w:rsidRDefault="00792438" w:rsidP="00297E7A">
      <w:r>
        <w:tab/>
      </w:r>
    </w:p>
    <w:p w14:paraId="2B4CE7C7" w14:textId="77777777" w:rsidR="00792438" w:rsidRDefault="00792438" w:rsidP="00792438">
      <w:r>
        <w:t xml:space="preserve">3. </w:t>
      </w:r>
      <w:r w:rsidRPr="0013631E">
        <w:rPr>
          <w:b/>
        </w:rPr>
        <w:t>Configure CCDI</w:t>
      </w:r>
    </w:p>
    <w:p w14:paraId="40648D8B" w14:textId="77777777" w:rsidR="0013631E" w:rsidRDefault="0013631E" w:rsidP="00792438"/>
    <w:p w14:paraId="6C96D593" w14:textId="77777777" w:rsidR="00792438" w:rsidRDefault="00792438" w:rsidP="00792438">
      <w:r>
        <w:tab/>
        <w:t xml:space="preserve">Run CCDI from the </w:t>
      </w:r>
      <w:proofErr w:type="spellStart"/>
      <w:r>
        <w:t>Netview</w:t>
      </w:r>
      <w:proofErr w:type="spellEnd"/>
      <w:r>
        <w:t xml:space="preserve"> home page.</w:t>
      </w:r>
    </w:p>
    <w:p w14:paraId="718C5E90" w14:textId="77777777" w:rsidR="00792438" w:rsidRDefault="00792438" w:rsidP="00792438"/>
    <w:p w14:paraId="4508DB14" w14:textId="2CDAE0E2" w:rsidR="00AB467F" w:rsidRDefault="00792438" w:rsidP="004D6732">
      <w:r>
        <w:tab/>
      </w:r>
    </w:p>
    <w:p w14:paraId="7FC955BE" w14:textId="77777777" w:rsidR="00AB467F" w:rsidRDefault="00AB467F" w:rsidP="00AB467F">
      <w:r>
        <w:tab/>
      </w:r>
    </w:p>
    <w:p w14:paraId="69EB652A" w14:textId="45EA75D4" w:rsidR="00AB467F" w:rsidRDefault="00AB467F" w:rsidP="00AB467F">
      <w:r>
        <w:tab/>
      </w:r>
      <w:r w:rsidR="004D6732">
        <w:rPr>
          <w:noProof/>
        </w:rPr>
        <w:drawing>
          <wp:inline distT="0" distB="0" distL="0" distR="0" wp14:anchorId="4EB71943" wp14:editId="7A2D58F6">
            <wp:extent cx="6297854" cy="19812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CD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8592" cy="19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BD4C" w14:textId="77777777" w:rsidR="0013631E" w:rsidRDefault="0013631E" w:rsidP="00792438"/>
    <w:p w14:paraId="133D07C5" w14:textId="7623763B" w:rsidR="00792438" w:rsidRDefault="00792438" w:rsidP="004D6732">
      <w:pPr>
        <w:ind w:left="720"/>
      </w:pPr>
      <w:r>
        <w:t xml:space="preserve">Change the </w:t>
      </w:r>
      <w:r w:rsidR="004D6732">
        <w:t>Selected</w:t>
      </w:r>
      <w:r>
        <w:t xml:space="preserve"> Processor</w:t>
      </w:r>
      <w:r w:rsidR="004D6732">
        <w:t xml:space="preserve"> field at the top of the screen</w:t>
      </w:r>
      <w:r>
        <w:t xml:space="preserve"> to GPEP Global Payments.</w:t>
      </w:r>
    </w:p>
    <w:p w14:paraId="275FD74D" w14:textId="77777777" w:rsidR="00792438" w:rsidRDefault="00792438" w:rsidP="00792438">
      <w:r>
        <w:tab/>
      </w:r>
    </w:p>
    <w:p w14:paraId="2BA8E7B1" w14:textId="561309F1" w:rsidR="00792438" w:rsidRDefault="004D6732" w:rsidP="004D6732">
      <w:pPr>
        <w:ind w:left="720"/>
      </w:pPr>
      <w:r>
        <w:t>In the Settings, make sure</w:t>
      </w:r>
      <w:r w:rsidR="00792438">
        <w:t xml:space="preserve"> </w:t>
      </w:r>
      <w:r>
        <w:t>GPEP Global Payments</w:t>
      </w:r>
      <w:r>
        <w:t xml:space="preserve"> is set to </w:t>
      </w:r>
      <w:r w:rsidR="00792438" w:rsidRPr="0013631E">
        <w:rPr>
          <w:b/>
        </w:rPr>
        <w:t>YES</w:t>
      </w:r>
      <w:r>
        <w:t xml:space="preserve"> in the Active field.</w:t>
      </w:r>
    </w:p>
    <w:p w14:paraId="09CD4B25" w14:textId="77777777" w:rsidR="00934773" w:rsidRDefault="00934773" w:rsidP="00792438"/>
    <w:p w14:paraId="23C875C1" w14:textId="77777777" w:rsidR="00934773" w:rsidRPr="00934773" w:rsidRDefault="00934773" w:rsidP="00792438">
      <w:pPr>
        <w:rPr>
          <w:b/>
        </w:rPr>
      </w:pPr>
      <w:r>
        <w:t xml:space="preserve">4. </w:t>
      </w:r>
      <w:r>
        <w:rPr>
          <w:b/>
        </w:rPr>
        <w:t>Obtaining the X-Web credentials</w:t>
      </w:r>
    </w:p>
    <w:p w14:paraId="5C5A2023" w14:textId="77777777" w:rsidR="0013631E" w:rsidRDefault="0013631E" w:rsidP="00792438"/>
    <w:p w14:paraId="088FD34F" w14:textId="77777777" w:rsidR="00934773" w:rsidRDefault="00792438" w:rsidP="00934773">
      <w:pPr>
        <w:ind w:left="720"/>
      </w:pPr>
      <w:r>
        <w:t xml:space="preserve">Enter the Login, Terminal, Auth Key, and Acct Token from the merchant account sheet provided by </w:t>
      </w:r>
      <w:proofErr w:type="spellStart"/>
      <w:r>
        <w:t>OpenEdge</w:t>
      </w:r>
      <w:proofErr w:type="spellEnd"/>
      <w:r>
        <w:t xml:space="preserve"> and the Support Supervisor.</w:t>
      </w:r>
      <w:r w:rsidR="00934773">
        <w:t xml:space="preserve"> This data can be found in the encrypted PDF document sent with the main merchant credentials.</w:t>
      </w:r>
    </w:p>
    <w:p w14:paraId="10AA2317" w14:textId="77777777" w:rsidR="00934773" w:rsidRDefault="00934773" w:rsidP="00934773">
      <w:pPr>
        <w:ind w:left="720"/>
      </w:pPr>
    </w:p>
    <w:p w14:paraId="6A10F555" w14:textId="77777777" w:rsidR="00934773" w:rsidRDefault="00934773" w:rsidP="00792438">
      <w:pPr>
        <w:ind w:left="720"/>
      </w:pPr>
      <w:r>
        <w:rPr>
          <w:rFonts w:ascii="Calibri" w:eastAsia="Times New Roman" w:hAnsi="Calibri"/>
          <w:noProof/>
          <w:color w:val="000000"/>
          <w:sz w:val="21"/>
          <w:szCs w:val="21"/>
          <w:lang w:eastAsia="en-US"/>
        </w:rPr>
        <w:drawing>
          <wp:inline distT="0" distB="0" distL="0" distR="0" wp14:anchorId="5725289B" wp14:editId="4793A43D">
            <wp:extent cx="5486400" cy="2479964"/>
            <wp:effectExtent l="0" t="0" r="0" b="0"/>
            <wp:docPr id="5" name="Picture 5" descr="cid:B64B8A5C-F854-4050-9327-3BB6BFA49F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B64B8A5C-F854-4050-9327-3BB6BFA49FF3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09EC3" w14:textId="77777777" w:rsidR="00934773" w:rsidRDefault="00934773" w:rsidP="00792438">
      <w:pPr>
        <w:ind w:left="720"/>
      </w:pPr>
    </w:p>
    <w:p w14:paraId="57F7735C" w14:textId="77777777" w:rsidR="0013631E" w:rsidRDefault="00934773" w:rsidP="00792438">
      <w:pPr>
        <w:ind w:left="720"/>
      </w:pPr>
      <w:r>
        <w:t>The Account Token should be generated following the instructions on the main merchant credential form.</w:t>
      </w:r>
    </w:p>
    <w:p w14:paraId="4B116611" w14:textId="77777777" w:rsidR="00934773" w:rsidRDefault="00792438" w:rsidP="00792438">
      <w:r>
        <w:lastRenderedPageBreak/>
        <w:tab/>
      </w:r>
    </w:p>
    <w:p w14:paraId="75856540" w14:textId="77777777" w:rsidR="00792438" w:rsidRDefault="00792438" w:rsidP="00934773">
      <w:pPr>
        <w:ind w:left="720"/>
      </w:pPr>
      <w:r>
        <w:t>Save the changes.</w:t>
      </w:r>
    </w:p>
    <w:p w14:paraId="198A489B" w14:textId="77777777" w:rsidR="0013631E" w:rsidRDefault="0013631E" w:rsidP="00792438"/>
    <w:p w14:paraId="69101BA0" w14:textId="77777777" w:rsidR="00792438" w:rsidRDefault="00792438" w:rsidP="00792438">
      <w:r>
        <w:tab/>
        <w:t>Quit CCDI.</w:t>
      </w:r>
    </w:p>
    <w:p w14:paraId="2A00C79B" w14:textId="77777777" w:rsidR="00792438" w:rsidRDefault="00792438" w:rsidP="00792438">
      <w:r>
        <w:tab/>
      </w:r>
    </w:p>
    <w:p w14:paraId="7AF65029" w14:textId="77777777" w:rsidR="00792438" w:rsidRDefault="00934773" w:rsidP="00792438">
      <w:r>
        <w:t>5</w:t>
      </w:r>
      <w:r w:rsidR="00792438">
        <w:t xml:space="preserve">. </w:t>
      </w:r>
      <w:r w:rsidR="00792438" w:rsidRPr="0013631E">
        <w:rPr>
          <w:b/>
        </w:rPr>
        <w:t xml:space="preserve">Test </w:t>
      </w:r>
      <w:proofErr w:type="spellStart"/>
      <w:r w:rsidR="00792438" w:rsidRPr="0013631E">
        <w:rPr>
          <w:b/>
        </w:rPr>
        <w:t>OpenEdge</w:t>
      </w:r>
      <w:proofErr w:type="spellEnd"/>
      <w:r w:rsidR="00792438" w:rsidRPr="0013631E">
        <w:rPr>
          <w:b/>
        </w:rPr>
        <w:t xml:space="preserve"> and Terminal</w:t>
      </w:r>
    </w:p>
    <w:p w14:paraId="566E2057" w14:textId="77777777" w:rsidR="0013631E" w:rsidRDefault="00792438" w:rsidP="00792438">
      <w:r>
        <w:tab/>
      </w:r>
    </w:p>
    <w:p w14:paraId="59DB95BA" w14:textId="77777777" w:rsidR="00792438" w:rsidRDefault="00792438" w:rsidP="0013631E">
      <w:pPr>
        <w:ind w:left="720"/>
      </w:pPr>
      <w:r>
        <w:t>Create a temporary ticket in POS.</w:t>
      </w:r>
    </w:p>
    <w:p w14:paraId="580BDE87" w14:textId="77777777" w:rsidR="0013631E" w:rsidRDefault="0013631E" w:rsidP="0013631E">
      <w:pPr>
        <w:ind w:left="720"/>
      </w:pPr>
    </w:p>
    <w:p w14:paraId="5A64D8B4" w14:textId="77777777" w:rsidR="00792438" w:rsidRDefault="00792438" w:rsidP="00792438">
      <w:r>
        <w:tab/>
        <w:t>Enter a TEST O part with a random amount.</w:t>
      </w:r>
    </w:p>
    <w:p w14:paraId="69DA4E4D" w14:textId="77777777" w:rsidR="0013631E" w:rsidRDefault="0013631E" w:rsidP="00792438"/>
    <w:p w14:paraId="76FAC2CD" w14:textId="77777777" w:rsidR="00792438" w:rsidRDefault="00792438" w:rsidP="00792438">
      <w:r>
        <w:tab/>
        <w:t>Settle the ticket. Select a credit card MOP.</w:t>
      </w:r>
    </w:p>
    <w:p w14:paraId="0D1022B8" w14:textId="77777777" w:rsidR="0013631E" w:rsidRDefault="0013631E" w:rsidP="00792438"/>
    <w:p w14:paraId="3F10A437" w14:textId="77777777" w:rsidR="00792438" w:rsidRDefault="00792438" w:rsidP="00792438">
      <w:pPr>
        <w:ind w:left="720"/>
      </w:pPr>
      <w:r>
        <w:t xml:space="preserve">If a credit </w:t>
      </w:r>
      <w:r w:rsidR="00255B0D">
        <w:t>MOP does not show in the list, e</w:t>
      </w:r>
      <w:r>
        <w:t>xit POS an</w:t>
      </w:r>
      <w:r w:rsidR="00191209">
        <w:t>d configure the credit card MOP</w:t>
      </w:r>
      <w:r>
        <w:t>s in MOP.</w:t>
      </w:r>
    </w:p>
    <w:p w14:paraId="7C78B4BC" w14:textId="77777777" w:rsidR="0013631E" w:rsidRDefault="0013631E" w:rsidP="00792438">
      <w:pPr>
        <w:ind w:left="720"/>
      </w:pPr>
    </w:p>
    <w:p w14:paraId="3DBA7992" w14:textId="77777777" w:rsidR="00792438" w:rsidRDefault="00792438" w:rsidP="00792438">
      <w:r>
        <w:tab/>
        <w:t>Tab through the settlement line to display the EPIN program.</w:t>
      </w:r>
    </w:p>
    <w:p w14:paraId="35D6B7D2" w14:textId="77777777" w:rsidR="0013631E" w:rsidRDefault="0013631E" w:rsidP="00792438"/>
    <w:p w14:paraId="0956CEB5" w14:textId="77777777" w:rsidR="00255B0D" w:rsidRDefault="00255B0D" w:rsidP="00792438">
      <w:r>
        <w:rPr>
          <w:rFonts w:ascii="Calibri" w:eastAsia="Times New Roman" w:hAnsi="Calibri"/>
          <w:noProof/>
          <w:color w:val="000000"/>
          <w:sz w:val="21"/>
          <w:szCs w:val="21"/>
          <w:lang w:eastAsia="en-US"/>
        </w:rPr>
        <w:drawing>
          <wp:inline distT="0" distB="0" distL="0" distR="0" wp14:anchorId="0610A183" wp14:editId="4710E0E7">
            <wp:extent cx="5486400" cy="1295556"/>
            <wp:effectExtent l="0" t="0" r="0" b="0"/>
            <wp:docPr id="3" name="Picture 3" descr="cid:85716E38-84E3-4242-804E-DF0EAFC94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85716E38-84E3-4242-804E-DF0EAFC947B2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499F1" w14:textId="77777777" w:rsidR="0013631E" w:rsidRDefault="0013631E" w:rsidP="00792438"/>
    <w:p w14:paraId="7CD2A87C" w14:textId="77777777" w:rsidR="00792438" w:rsidRDefault="00792438" w:rsidP="00792438">
      <w:r>
        <w:tab/>
        <w:t>Choose the Swipe Card option on the right side.</w:t>
      </w:r>
    </w:p>
    <w:p w14:paraId="38969981" w14:textId="77777777" w:rsidR="0013631E" w:rsidRDefault="0013631E" w:rsidP="00792438"/>
    <w:p w14:paraId="048BB878" w14:textId="77777777" w:rsidR="00792438" w:rsidRDefault="00792438" w:rsidP="00792438">
      <w:r>
        <w:tab/>
        <w:t>When prompted at the terminal, swipe the card and confirm the amount.</w:t>
      </w:r>
    </w:p>
    <w:p w14:paraId="7F307575" w14:textId="77777777" w:rsidR="0013631E" w:rsidRDefault="0013631E" w:rsidP="00792438"/>
    <w:p w14:paraId="01170D9B" w14:textId="77777777" w:rsidR="00792438" w:rsidRDefault="00792438" w:rsidP="00792438">
      <w:r>
        <w:tab/>
        <w:t>The system should return an error.  This is OK.</w:t>
      </w:r>
    </w:p>
    <w:p w14:paraId="6C71AFC6" w14:textId="77777777" w:rsidR="0013631E" w:rsidRDefault="0013631E" w:rsidP="00792438"/>
    <w:p w14:paraId="60712F2C" w14:textId="77777777" w:rsidR="00792438" w:rsidRDefault="00792438" w:rsidP="00792438">
      <w:r>
        <w:tab/>
        <w:t>Exit POS.</w:t>
      </w:r>
    </w:p>
    <w:p w14:paraId="712B941B" w14:textId="77777777" w:rsidR="0013631E" w:rsidRDefault="0013631E" w:rsidP="00792438"/>
    <w:p w14:paraId="2FDDC9F1" w14:textId="77777777" w:rsidR="00792438" w:rsidRDefault="00792438" w:rsidP="0013631E">
      <w:pPr>
        <w:ind w:left="720"/>
      </w:pPr>
      <w:r>
        <w:t>If the terminal did not work correctly, or the EPIN program did not show, consult software.</w:t>
      </w:r>
    </w:p>
    <w:p w14:paraId="6A98FF62" w14:textId="77777777" w:rsidR="00792438" w:rsidRDefault="00792438" w:rsidP="00792438">
      <w:r>
        <w:tab/>
      </w:r>
    </w:p>
    <w:p w14:paraId="0A8A54D5" w14:textId="77777777" w:rsidR="00792438" w:rsidRDefault="00934773" w:rsidP="00792438">
      <w:r>
        <w:t>6</w:t>
      </w:r>
      <w:r w:rsidR="00792438">
        <w:t xml:space="preserve">. </w:t>
      </w:r>
      <w:r w:rsidR="00792438" w:rsidRPr="0013631E">
        <w:rPr>
          <w:b/>
        </w:rPr>
        <w:t>Activate Production Mode for GPEP</w:t>
      </w:r>
    </w:p>
    <w:p w14:paraId="77E51703" w14:textId="77777777" w:rsidR="0013631E" w:rsidRDefault="00792438" w:rsidP="00792438">
      <w:r>
        <w:tab/>
      </w:r>
    </w:p>
    <w:p w14:paraId="264981D8" w14:textId="2CA7D5E0" w:rsidR="00792438" w:rsidRDefault="00792438" w:rsidP="004D6732">
      <w:pPr>
        <w:ind w:left="720"/>
      </w:pPr>
      <w:r>
        <w:t xml:space="preserve">Run CCDI from the </w:t>
      </w:r>
      <w:proofErr w:type="spellStart"/>
      <w:r>
        <w:t>Netview</w:t>
      </w:r>
      <w:proofErr w:type="spellEnd"/>
      <w:r>
        <w:t xml:space="preserve"> home page</w:t>
      </w:r>
      <w:r w:rsidR="0013631E">
        <w:t>.</w:t>
      </w:r>
    </w:p>
    <w:p w14:paraId="6D06F430" w14:textId="77777777" w:rsidR="0013631E" w:rsidRDefault="0013631E" w:rsidP="00792438"/>
    <w:p w14:paraId="3ED2C289" w14:textId="53B66953" w:rsidR="00792438" w:rsidRDefault="00792438" w:rsidP="00792438">
      <w:r>
        <w:tab/>
      </w:r>
      <w:r w:rsidR="004D6732">
        <w:t>Set the Credit Card Processor field to GPEP.</w:t>
      </w:r>
    </w:p>
    <w:p w14:paraId="367DC73B" w14:textId="77777777" w:rsidR="0013631E" w:rsidRDefault="0013631E" w:rsidP="00792438"/>
    <w:p w14:paraId="1250E486" w14:textId="383C3A5F" w:rsidR="00792438" w:rsidRDefault="00792438" w:rsidP="00792438">
      <w:r>
        <w:tab/>
        <w:t xml:space="preserve">Make sure that the Mode </w:t>
      </w:r>
      <w:r w:rsidR="004D6732">
        <w:t>field is set to</w:t>
      </w:r>
      <w:r>
        <w:t xml:space="preserve"> Production.</w:t>
      </w:r>
    </w:p>
    <w:p w14:paraId="445BA419" w14:textId="77777777" w:rsidR="0013631E" w:rsidRDefault="0013631E" w:rsidP="00792438"/>
    <w:p w14:paraId="0AB32E80" w14:textId="77777777" w:rsidR="00792438" w:rsidRDefault="00792438" w:rsidP="00792438">
      <w:r>
        <w:lastRenderedPageBreak/>
        <w:tab/>
        <w:t>Save Changes.</w:t>
      </w:r>
    </w:p>
    <w:p w14:paraId="170B88B1" w14:textId="77777777" w:rsidR="0013631E" w:rsidRDefault="0013631E" w:rsidP="00792438"/>
    <w:p w14:paraId="3087BDE0" w14:textId="77777777" w:rsidR="00792438" w:rsidRDefault="00792438" w:rsidP="00792438">
      <w:r>
        <w:tab/>
        <w:t>Exit CCDI.</w:t>
      </w:r>
      <w:bookmarkStart w:id="0" w:name="_GoBack"/>
      <w:bookmarkEnd w:id="0"/>
    </w:p>
    <w:p w14:paraId="628C1077" w14:textId="77777777" w:rsidR="00792438" w:rsidRDefault="00792438" w:rsidP="00792438">
      <w:r>
        <w:tab/>
      </w:r>
    </w:p>
    <w:p w14:paraId="32609A1F" w14:textId="77777777" w:rsidR="00792438" w:rsidRDefault="00934773" w:rsidP="00792438">
      <w:pPr>
        <w:rPr>
          <w:b/>
        </w:rPr>
      </w:pPr>
      <w:r>
        <w:t>7</w:t>
      </w:r>
      <w:r w:rsidR="00792438">
        <w:t xml:space="preserve">. </w:t>
      </w:r>
      <w:r w:rsidR="00792438" w:rsidRPr="0013631E">
        <w:rPr>
          <w:b/>
        </w:rPr>
        <w:t>Migrate Credit Cards</w:t>
      </w:r>
    </w:p>
    <w:p w14:paraId="3F055886" w14:textId="77777777" w:rsidR="0013631E" w:rsidRDefault="0013631E" w:rsidP="00792438"/>
    <w:p w14:paraId="4B21EE89" w14:textId="77777777" w:rsidR="00792438" w:rsidRDefault="00792438" w:rsidP="00792438">
      <w:r>
        <w:tab/>
        <w:t>Get a terminal session running to run a fix program.</w:t>
      </w:r>
    </w:p>
    <w:p w14:paraId="6FC8E026" w14:textId="77777777" w:rsidR="0013631E" w:rsidRDefault="0013631E" w:rsidP="00792438"/>
    <w:p w14:paraId="084BFE9B" w14:textId="77777777" w:rsidR="00792438" w:rsidRDefault="00792438" w:rsidP="00792438">
      <w:r>
        <w:tab/>
        <w:t>Determine if the CRCARD database is linked or standalone in each location.</w:t>
      </w:r>
    </w:p>
    <w:p w14:paraId="667329E4" w14:textId="77777777" w:rsidR="0013631E" w:rsidRDefault="0013631E" w:rsidP="00792438"/>
    <w:p w14:paraId="6B1B08C3" w14:textId="77777777" w:rsidR="00792438" w:rsidRDefault="00792438" w:rsidP="00792438">
      <w:pPr>
        <w:ind w:left="720"/>
      </w:pPr>
      <w:r>
        <w:t>Run</w:t>
      </w:r>
      <w:proofErr w:type="gramStart"/>
      <w:r>
        <w:t xml:space="preserve"> </w:t>
      </w:r>
      <w:r w:rsidRPr="00792438">
        <w:rPr>
          <w:b/>
        </w:rPr>
        <w:t>..</w:t>
      </w:r>
      <w:proofErr w:type="gramEnd"/>
      <w:r w:rsidRPr="00792438">
        <w:rPr>
          <w:b/>
        </w:rPr>
        <w:t>/fix/</w:t>
      </w:r>
      <w:proofErr w:type="spellStart"/>
      <w:r w:rsidRPr="00792438">
        <w:rPr>
          <w:b/>
        </w:rPr>
        <w:t>fixcrdtok</w:t>
      </w:r>
      <w:proofErr w:type="spellEnd"/>
      <w:r>
        <w:t xml:space="preserve"> in each location that has a</w:t>
      </w:r>
      <w:r w:rsidR="009F5A43">
        <w:t>n</w:t>
      </w:r>
      <w:r>
        <w:t xml:space="preserve"> unlinked CRCARD database.</w:t>
      </w:r>
    </w:p>
    <w:p w14:paraId="072C0120" w14:textId="77777777" w:rsidR="0013631E" w:rsidRDefault="0013631E" w:rsidP="00792438">
      <w:pPr>
        <w:ind w:left="720"/>
      </w:pPr>
    </w:p>
    <w:p w14:paraId="3E33EBD6" w14:textId="77777777" w:rsidR="00412ECB" w:rsidRDefault="00792438" w:rsidP="00792438">
      <w:pPr>
        <w:ind w:left="720"/>
      </w:pPr>
      <w:r>
        <w:t>Capture any errors and forward them to the software department for analysis.</w:t>
      </w:r>
    </w:p>
    <w:sectPr w:rsidR="00412ECB" w:rsidSect="0004633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438"/>
    <w:rsid w:val="0004633B"/>
    <w:rsid w:val="0013631E"/>
    <w:rsid w:val="0015121D"/>
    <w:rsid w:val="0017476F"/>
    <w:rsid w:val="00191209"/>
    <w:rsid w:val="00255B0D"/>
    <w:rsid w:val="00297E7A"/>
    <w:rsid w:val="00412ECB"/>
    <w:rsid w:val="004D6732"/>
    <w:rsid w:val="004E5EFF"/>
    <w:rsid w:val="005245BB"/>
    <w:rsid w:val="00792438"/>
    <w:rsid w:val="008253A2"/>
    <w:rsid w:val="0082599B"/>
    <w:rsid w:val="008B2BA7"/>
    <w:rsid w:val="00934773"/>
    <w:rsid w:val="009F5A43"/>
    <w:rsid w:val="00AB467F"/>
    <w:rsid w:val="00F7264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744EF92"/>
  <w15:docId w15:val="{8DD0F8C1-0AD3-4FB8-8F88-F8170B576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2438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438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3631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97E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5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cid:B64B8A5C-F854-4050-9327-3BB6BFA49FF3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cid:85716E38-84E3-4242-804E-DF0EAFC947B2" TargetMode="External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hyperlink" Target="https://support.microsoft.com/en-us/kb/929852" TargetMode="External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Burkhalter</dc:creator>
  <cp:keywords/>
  <dc:description/>
  <cp:lastModifiedBy>HBS Systems</cp:lastModifiedBy>
  <cp:revision>13</cp:revision>
  <cp:lastPrinted>2015-11-13T15:19:00Z</cp:lastPrinted>
  <dcterms:created xsi:type="dcterms:W3CDTF">2015-11-13T15:45:00Z</dcterms:created>
  <dcterms:modified xsi:type="dcterms:W3CDTF">2018-09-06T18:04:00Z</dcterms:modified>
</cp:coreProperties>
</file>