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90AD" w14:textId="77777777" w:rsidR="004F0F98" w:rsidRDefault="00000000">
      <w:pPr>
        <w:spacing w:before="1200" w:after="200"/>
        <w:jc w:val="center"/>
      </w:pPr>
      <w:r>
        <w:rPr>
          <w:b/>
          <w:bCs/>
          <w:color w:val="1F3B57"/>
          <w:sz w:val="56"/>
          <w:szCs w:val="56"/>
        </w:rPr>
        <w:t xml:space="preserve">AI </w:t>
      </w:r>
      <w:proofErr w:type="spellStart"/>
      <w:r>
        <w:rPr>
          <w:b/>
          <w:bCs/>
          <w:color w:val="1F3B57"/>
          <w:sz w:val="56"/>
          <w:szCs w:val="56"/>
        </w:rPr>
        <w:t>ConneX</w:t>
      </w:r>
      <w:proofErr w:type="spellEnd"/>
      <w:r>
        <w:rPr>
          <w:b/>
          <w:bCs/>
          <w:color w:val="1F3B57"/>
          <w:sz w:val="56"/>
          <w:szCs w:val="56"/>
        </w:rPr>
        <w:t xml:space="preserve"> — Full Cloud Architecture</w:t>
      </w:r>
    </w:p>
    <w:p w14:paraId="4605EF47" w14:textId="77777777" w:rsidR="004F0F98" w:rsidRDefault="00000000">
      <w:pPr>
        <w:spacing w:after="100"/>
        <w:jc w:val="center"/>
      </w:pPr>
      <w:r>
        <w:rPr>
          <w:color w:val="2E6E9E"/>
          <w:sz w:val="30"/>
          <w:szCs w:val="30"/>
        </w:rPr>
        <w:t>SageMaker-Based ML Platform: Dataset Prep → Training → Deployment</w:t>
      </w:r>
    </w:p>
    <w:p w14:paraId="6CB94AA3" w14:textId="77777777" w:rsidR="004F0F98" w:rsidRDefault="00000000"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>Phase 1: Agentic Dataset Preparation   |   Phase 2: SageMaker Training &amp; Deployment</w:t>
      </w:r>
    </w:p>
    <w:p w14:paraId="1B7132DF" w14:textId="77777777" w:rsidR="004F0F98" w:rsidRDefault="00000000">
      <w:pPr>
        <w:spacing w:before="800"/>
        <w:jc w:val="center"/>
      </w:pPr>
      <w:r>
        <w:rPr>
          <w:color w:val="777777"/>
          <w:sz w:val="20"/>
          <w:szCs w:val="20"/>
        </w:rPr>
        <w:t>Architecture Planning Document — Flowcharts, Sequence Diagrams &amp; Data Flow Views</w:t>
      </w:r>
    </w:p>
    <w:p w14:paraId="60B95EF7" w14:textId="77777777" w:rsidR="004F0F98" w:rsidRDefault="00000000">
      <w:r>
        <w:br w:type="page"/>
      </w:r>
    </w:p>
    <w:p w14:paraId="427D0E49" w14:textId="77777777" w:rsidR="004F0F98" w:rsidRDefault="00000000">
      <w:pPr>
        <w:pStyle w:val="Heading1"/>
        <w:spacing w:before="400" w:after="160"/>
      </w:pPr>
      <w:r>
        <w:lastRenderedPageBreak/>
        <w:t>1. Executive Summary</w:t>
      </w:r>
    </w:p>
    <w:p w14:paraId="5299D737" w14:textId="77777777" w:rsidR="004F0F98" w:rsidRDefault="00000000">
      <w:pPr>
        <w:spacing w:after="160"/>
      </w:pPr>
      <w:r>
        <w:t xml:space="preserve">This document lays out the full target cloud architecture for AI </w:t>
      </w:r>
      <w:proofErr w:type="spellStart"/>
      <w:r>
        <w:t>ConneX's</w:t>
      </w:r>
      <w:proofErr w:type="spellEnd"/>
      <w:r>
        <w:t xml:space="preserve"> ML platform, covering both delivery phases end to end: Phase 1 turns raw tenant data into a cleaned, validated, training-ready dataset with full lineage; Phase 2 trains, evaluates, registers, and deploys models through a SageMaker-managed </w:t>
      </w:r>
      <w:proofErr w:type="spellStart"/>
      <w:r>
        <w:t>MLOps</w:t>
      </w:r>
      <w:proofErr w:type="spellEnd"/>
      <w:r>
        <w:t xml:space="preserve"> workflow, exporting approved models for cloud inference and ONNX/WP500 packaging.</w:t>
      </w:r>
    </w:p>
    <w:p w14:paraId="72E24ADE" w14:textId="77777777" w:rsidR="004F0F98" w:rsidRDefault="00000000">
      <w:pPr>
        <w:spacing w:after="160"/>
      </w:pPr>
      <w:r>
        <w:t>Every section below includes a flowchart, a sequence diagram, and a data-flow / architecture view — each rendered as an image and backed by its editable Mermaid source so the diagrams can be dropped into any Mermaid-compatible tool for further iteration.</w:t>
      </w:r>
    </w:p>
    <w:p w14:paraId="6E5F2A72" w14:textId="77777777" w:rsidR="004F0F98" w:rsidRDefault="00000000">
      <w:pPr>
        <w:pStyle w:val="Heading2"/>
        <w:spacing w:before="300" w:after="120"/>
      </w:pPr>
      <w:r>
        <w:t>1.1 Target Architecture Overview</w:t>
      </w:r>
    </w:p>
    <w:p w14:paraId="53EC44BC" w14:textId="77777777" w:rsidR="004F0F9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475F310" wp14:editId="5BFA744B">
            <wp:extent cx="5219700" cy="618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BABD" w14:textId="77777777" w:rsidR="004F0F98" w:rsidRDefault="00000000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1 — End-to-end flow from tenant UI through Phase 1 and Phase 2 to deployment.</w:t>
      </w:r>
    </w:p>
    <w:tbl>
      <w:tblPr>
        <w:tblW w:w="936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0F98" w14:paraId="1324CD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A9A15B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lastRenderedPageBreak/>
              <w:t>flowchart TD</w:t>
            </w:r>
          </w:p>
          <w:p w14:paraId="6C9FD87A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A[Tenant User / UI] --&gt; B[AI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ConneX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App Layer&lt;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/&gt;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orchestration]</w:t>
            </w:r>
          </w:p>
          <w:p w14:paraId="4B40B7E8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B --&gt; C[S3 raw zone + Metadata DB]</w:t>
            </w:r>
          </w:p>
          <w:p w14:paraId="0CDC153A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 --&gt; D[Phase 1: Dataset Prep Pipeline]</w:t>
            </w:r>
          </w:p>
          <w:p w14:paraId="722712A8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D --&gt; E[S3 cleaned + validated + ready zone]</w:t>
            </w:r>
          </w:p>
          <w:p w14:paraId="6003A6E6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 --&gt; F[Phase 2: SageMaker Training Pipeline]</w:t>
            </w:r>
          </w:p>
          <w:p w14:paraId="0726A6B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 --&gt; G[SageMaker Model Registry]</w:t>
            </w:r>
          </w:p>
          <w:p w14:paraId="70D76AB0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G --&gt; H[Cloud Endpoint / ONNX Export / WP500 Package]</w:t>
            </w:r>
          </w:p>
        </w:tc>
      </w:tr>
    </w:tbl>
    <w:p w14:paraId="05EAF486" w14:textId="77777777" w:rsidR="004F0F98" w:rsidRDefault="00000000">
      <w:pPr>
        <w:spacing w:before="80" w:after="220"/>
      </w:pPr>
      <w:r>
        <w:rPr>
          <w:i/>
          <w:iCs/>
          <w:color w:val="666666"/>
          <w:sz w:val="18"/>
          <w:szCs w:val="18"/>
        </w:rPr>
        <w:t>Mermaid source above — paste into any Mermaid renderer (</w:t>
      </w:r>
      <w:proofErr w:type="spellStart"/>
      <w:r>
        <w:rPr>
          <w:i/>
          <w:iCs/>
          <w:color w:val="666666"/>
          <w:sz w:val="18"/>
          <w:szCs w:val="18"/>
        </w:rPr>
        <w:t>mermaid.live</w:t>
      </w:r>
      <w:proofErr w:type="spellEnd"/>
      <w:r>
        <w:rPr>
          <w:i/>
          <w:iCs/>
          <w:color w:val="666666"/>
          <w:sz w:val="18"/>
          <w:szCs w:val="18"/>
        </w:rPr>
        <w:t>, GitHub/GitLab markdown, VS Code Mermaid extension) to get an editable version of the diagram rendered on the previous page.</w:t>
      </w:r>
    </w:p>
    <w:p w14:paraId="21B36530" w14:textId="77777777" w:rsidR="004F0F98" w:rsidRDefault="00000000">
      <w:pPr>
        <w:pStyle w:val="Heading2"/>
        <w:spacing w:before="300" w:after="120"/>
      </w:pPr>
      <w:r>
        <w:t>1.2 Core Platform Choices</w:t>
      </w:r>
    </w:p>
    <w:p w14:paraId="7A3DB83A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AI </w:t>
      </w:r>
      <w:proofErr w:type="spellStart"/>
      <w:r>
        <w:t>ConneX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LangGraph</w:t>
      </w:r>
      <w:proofErr w:type="spellEnd"/>
      <w:r>
        <w:t>): tenant login, dataset selection, job submission, review screens, and agent-triggered actions.</w:t>
      </w:r>
    </w:p>
    <w:p w14:paraId="2CD18873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Amazon S3: raw, cleaned, validated, and training-ready dataset versions, scoped per tenant.</w:t>
      </w:r>
    </w:p>
    <w:p w14:paraId="7D6C7585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SageMaker Pipelines as the orchestration spine for ML jobs — preprocessing, training, evaluation, deployment, and lineage tracking in one managed workflow.</w:t>
      </w:r>
    </w:p>
    <w:p w14:paraId="44E5760A" w14:textId="77777777" w:rsidR="004F0F98" w:rsidRDefault="00000000">
      <w:r>
        <w:br w:type="page"/>
      </w:r>
    </w:p>
    <w:p w14:paraId="31EE27E3" w14:textId="77777777" w:rsidR="004F0F98" w:rsidRDefault="00000000">
      <w:pPr>
        <w:pStyle w:val="Heading1"/>
        <w:spacing w:before="400" w:after="160"/>
      </w:pPr>
      <w:r>
        <w:lastRenderedPageBreak/>
        <w:t>2. Phase 1 — Agentic Dataset Preparation</w:t>
      </w:r>
    </w:p>
    <w:p w14:paraId="187D0988" w14:textId="77777777" w:rsidR="004F0F98" w:rsidRDefault="00000000">
      <w:pPr>
        <w:pStyle w:val="Heading2"/>
        <w:spacing w:before="300" w:after="120"/>
      </w:pPr>
      <w:r>
        <w:t>2.1 Goal</w:t>
      </w:r>
    </w:p>
    <w:p w14:paraId="0FE366A0" w14:textId="77777777" w:rsidR="004F0F98" w:rsidRDefault="00000000">
      <w:pPr>
        <w:spacing w:after="160"/>
      </w:pPr>
      <w:r>
        <w:t>Turn raw tenant data into a cleaned, validated, training-ready dataset with full lineage and repeatability. This aligns directly with the "ML creation support agents" scope from the planning meeting.</w:t>
      </w:r>
    </w:p>
    <w:p w14:paraId="21E4AECA" w14:textId="77777777" w:rsidR="004F0F98" w:rsidRDefault="00000000">
      <w:pPr>
        <w:pStyle w:val="Heading2"/>
        <w:spacing w:before="300" w:after="120"/>
      </w:pPr>
      <w:r>
        <w:t>2.2 Services</w:t>
      </w:r>
    </w:p>
    <w:p w14:paraId="5D124ABB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FastAPI</w:t>
      </w:r>
      <w:proofErr w:type="spellEnd"/>
      <w:r>
        <w:t xml:space="preserve"> service for the AI </w:t>
      </w:r>
      <w:proofErr w:type="spellStart"/>
      <w:r>
        <w:t>ConneX</w:t>
      </w:r>
      <w:proofErr w:type="spellEnd"/>
      <w:r>
        <w:t xml:space="preserve"> backend.</w:t>
      </w:r>
    </w:p>
    <w:p w14:paraId="21C9CF7D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S3 buckets/prefixes organized by tenant and pipeline stage.</w:t>
      </w:r>
    </w:p>
    <w:p w14:paraId="5629A2EF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Metadata DB (PostgreSQL/Aurora) for job status, dataset manifests, agent logs, and tenant scoping.</w:t>
      </w:r>
    </w:p>
    <w:p w14:paraId="165C9154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LangGraph</w:t>
      </w:r>
      <w:proofErr w:type="spellEnd"/>
      <w:r>
        <w:t xml:space="preserve"> inside the app layer for agentic control of ambiguous steps.</w:t>
      </w:r>
    </w:p>
    <w:p w14:paraId="78400992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SageMaker Processing jobs for scalable cleaning/validation scripts once logic stabilizes — orchestrated directly by SageMaker Pipelines.</w:t>
      </w:r>
    </w:p>
    <w:p w14:paraId="4BBC1FDF" w14:textId="77777777" w:rsidR="004F0F98" w:rsidRDefault="00000000">
      <w:pPr>
        <w:pStyle w:val="Heading2"/>
        <w:spacing w:before="300" w:after="120"/>
      </w:pPr>
      <w:r>
        <w:t>2.3 Storage Layout</w:t>
      </w:r>
    </w:p>
    <w:p w14:paraId="0B1F9557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s3://ai-connex/{tenant_id}/raw/</w:t>
      </w:r>
    </w:p>
    <w:p w14:paraId="55B0F096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s3://ai-connex/{tenant_id}/cleaned/</w:t>
      </w:r>
    </w:p>
    <w:p w14:paraId="000A9D5D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s3://ai-connex/{tenant_id}/validated/</w:t>
      </w:r>
    </w:p>
    <w:p w14:paraId="3243975B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s3://ai-connex/{tenant_id}/ready/</w:t>
      </w:r>
    </w:p>
    <w:p w14:paraId="66125C18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s3://ai-connex/{tenant_id}/manifests/</w:t>
      </w:r>
    </w:p>
    <w:p w14:paraId="6963EA9E" w14:textId="77777777" w:rsidR="004F0F98" w:rsidRDefault="00000000">
      <w:pPr>
        <w:pStyle w:val="Heading2"/>
        <w:spacing w:before="300" w:after="120"/>
      </w:pPr>
      <w:r>
        <w:t>2.4 Agent Roster</w:t>
      </w:r>
    </w:p>
    <w:p w14:paraId="392CB0CD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IngestAgent</w:t>
      </w:r>
      <w:proofErr w:type="spellEnd"/>
      <w:r>
        <w:t xml:space="preserve"> — pull from upload/DB/source and write raw snapshot.</w:t>
      </w:r>
    </w:p>
    <w:p w14:paraId="0287768D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CleanAgent</w:t>
      </w:r>
      <w:proofErr w:type="spellEnd"/>
      <w:r>
        <w:t xml:space="preserve"> — missing values, duplicates, types, basic normalization.</w:t>
      </w:r>
    </w:p>
    <w:p w14:paraId="21DBBD0A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SchemaAgent</w:t>
      </w:r>
      <w:proofErr w:type="spellEnd"/>
      <w:r>
        <w:t xml:space="preserve"> — infer and validate structure.</w:t>
      </w:r>
    </w:p>
    <w:p w14:paraId="05EFFCDC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QualityAgent</w:t>
      </w:r>
      <w:proofErr w:type="spellEnd"/>
      <w:r>
        <w:t xml:space="preserve"> — null rates, outlier summary, range issues, target presence.</w:t>
      </w:r>
    </w:p>
    <w:p w14:paraId="62C42E54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DatasetClassifierAgent</w:t>
      </w:r>
      <w:proofErr w:type="spellEnd"/>
      <w:r>
        <w:t xml:space="preserve"> — tag time-series, batch process, telemetry, etc.</w:t>
      </w:r>
    </w:p>
    <w:p w14:paraId="1B324561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AlgoRouterAgent</w:t>
      </w:r>
      <w:proofErr w:type="spellEnd"/>
      <w:r>
        <w:t xml:space="preserve"> — choose regression vs. anomaly (vs. forecasting) prep branch.</w:t>
      </w:r>
    </w:p>
    <w:p w14:paraId="729C4D30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Review/</w:t>
      </w:r>
      <w:proofErr w:type="spellStart"/>
      <w:r>
        <w:t>ExplanationAgent</w:t>
      </w:r>
      <w:proofErr w:type="spellEnd"/>
      <w:r>
        <w:t xml:space="preserve"> — LLM only, for explaining issues and suggesting fixes.</w:t>
      </w:r>
    </w:p>
    <w:p w14:paraId="714A180E" w14:textId="77777777" w:rsidR="004F0F98" w:rsidRDefault="00000000">
      <w:pPr>
        <w:pStyle w:val="Heading2"/>
        <w:spacing w:before="300" w:after="120"/>
      </w:pPr>
      <w:r>
        <w:t>2.5 Phase 1 Agentic Flow — Flowchart</w:t>
      </w:r>
    </w:p>
    <w:p w14:paraId="4289C766" w14:textId="77777777" w:rsidR="004F0F9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24C4607" wp14:editId="332739C9">
            <wp:extent cx="5543550" cy="6467475"/>
            <wp:effectExtent l="0" t="0" r="0" b="0"/>
            <wp:docPr id="1735351138" name="Picture 173535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66B4" w14:textId="77777777" w:rsidR="004F0F98" w:rsidRDefault="00000000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2 — Shared trunk, quality retry loop, routing, and algorithm-specific branches.</w:t>
      </w:r>
    </w:p>
    <w:p w14:paraId="4A6F9B54" w14:textId="77777777" w:rsidR="004F0F98" w:rsidRDefault="00000000">
      <w:pPr>
        <w:spacing w:before="80" w:after="220"/>
      </w:pPr>
      <w:r>
        <w:rPr>
          <w:i/>
          <w:iCs/>
          <w:color w:val="666666"/>
          <w:sz w:val="18"/>
          <w:szCs w:val="18"/>
        </w:rPr>
        <w:t>Mermaid source above — paste into any Mermaid renderer (</w:t>
      </w:r>
      <w:proofErr w:type="spellStart"/>
      <w:r>
        <w:rPr>
          <w:i/>
          <w:iCs/>
          <w:color w:val="666666"/>
          <w:sz w:val="18"/>
          <w:szCs w:val="18"/>
        </w:rPr>
        <w:t>mermaid.live</w:t>
      </w:r>
      <w:proofErr w:type="spellEnd"/>
      <w:r>
        <w:rPr>
          <w:i/>
          <w:iCs/>
          <w:color w:val="666666"/>
          <w:sz w:val="18"/>
          <w:szCs w:val="18"/>
        </w:rPr>
        <w:t>, GitHub/GitLab markdown, VS Code Mermaid extension) to get an editable version of the diagram rendered on the previous page.</w:t>
      </w:r>
    </w:p>
    <w:p w14:paraId="36A6CF04" w14:textId="77777777" w:rsidR="004F0F98" w:rsidRDefault="00000000">
      <w:pPr>
        <w:pStyle w:val="Heading2"/>
        <w:spacing w:before="300" w:after="120"/>
      </w:pPr>
      <w:r>
        <w:t>2.6 Phase 1 Execution — Sequence Diagram</w:t>
      </w:r>
    </w:p>
    <w:p w14:paraId="38609CB4" w14:textId="77777777" w:rsidR="004F0F9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2E09330" wp14:editId="196311C1">
            <wp:extent cx="5949043" cy="4343400"/>
            <wp:effectExtent l="0" t="0" r="0" b="0"/>
            <wp:docPr id="656745829" name="Picture 656745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74" cy="43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6D78" w14:textId="77777777" w:rsidR="004F0F98" w:rsidRDefault="00000000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3 — User submission through orchestration, agent execution, and review.</w:t>
      </w:r>
    </w:p>
    <w:tbl>
      <w:tblPr>
        <w:tblW w:w="936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0F98" w14:paraId="01F3D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3C8AC1" w14:textId="77777777" w:rsidR="004F0F9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sequenceDiagram</w:t>
            </w:r>
            <w:proofErr w:type="spellEnd"/>
          </w:p>
          <w:p w14:paraId="5FA3F92F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participant U as Tenant User</w:t>
            </w:r>
          </w:p>
          <w:p w14:paraId="309B6F92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participant API as AI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ConneX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)</w:t>
            </w:r>
          </w:p>
          <w:p w14:paraId="5613F24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participant LG as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Orchestrator</w:t>
            </w:r>
          </w:p>
          <w:p w14:paraId="56437200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participant AG as Trunk/Routing Agents</w:t>
            </w:r>
          </w:p>
          <w:p w14:paraId="747957C4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participant S3</w:t>
            </w:r>
          </w:p>
          <w:p w14:paraId="6E28FE60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participant DB as Metadata DB</w:t>
            </w:r>
          </w:p>
          <w:p w14:paraId="35B3929A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U-&gt;&gt;API: submit dataset job</w:t>
            </w:r>
          </w:p>
          <w:p w14:paraId="450BDCCF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API-&gt;&gt;S3: write raw snapshot</w:t>
            </w:r>
          </w:p>
          <w:p w14:paraId="7322DA3F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API-&gt;&gt;DB: create job record</w:t>
            </w:r>
          </w:p>
          <w:p w14:paraId="1B1B960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API-&gt;&gt;LG: trigger pipeline run</w:t>
            </w:r>
          </w:p>
          <w:p w14:paraId="0C58519C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LG-&gt;&gt;AG: Ingest -&gt; Clean -&gt; Schema -&gt; Quality</w:t>
            </w:r>
          </w:p>
          <w:p w14:paraId="333F7BD4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AG--&gt;&gt;DB: update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quality_report</w:t>
            </w:r>
            <w:proofErr w:type="spellEnd"/>
          </w:p>
          <w:p w14:paraId="257E49A9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AG-&gt;&gt;AG: retry loop if quality fails</w:t>
            </w:r>
          </w:p>
          <w:p w14:paraId="78DCA378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LG-&gt;&gt;AG: Classify -&gt; Route -&gt; Branch prep</w:t>
            </w:r>
          </w:p>
          <w:p w14:paraId="437832F2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AG-&gt;&gt;S3: write cleaned/validated/ready data</w:t>
            </w:r>
          </w:p>
          <w:p w14:paraId="75474D98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AG--&gt;&gt;DB: write training manifest</w:t>
            </w:r>
          </w:p>
          <w:p w14:paraId="4B78BEB3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LG--&gt;&gt;API: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prep_status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= READY</w:t>
            </w:r>
          </w:p>
          <w:p w14:paraId="7238A3E1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API--&gt;&gt;U: show review page (accept/reject/re-run)</w:t>
            </w:r>
          </w:p>
        </w:tc>
      </w:tr>
    </w:tbl>
    <w:p w14:paraId="03062933" w14:textId="77777777" w:rsidR="004F0F98" w:rsidRDefault="00000000">
      <w:pPr>
        <w:spacing w:before="80" w:after="220"/>
      </w:pPr>
      <w:r>
        <w:rPr>
          <w:i/>
          <w:iCs/>
          <w:color w:val="666666"/>
          <w:sz w:val="18"/>
          <w:szCs w:val="18"/>
        </w:rPr>
        <w:t>Mermaid source above — paste into any Mermaid renderer (</w:t>
      </w:r>
      <w:proofErr w:type="spellStart"/>
      <w:r>
        <w:rPr>
          <w:i/>
          <w:iCs/>
          <w:color w:val="666666"/>
          <w:sz w:val="18"/>
          <w:szCs w:val="18"/>
        </w:rPr>
        <w:t>mermaid.live</w:t>
      </w:r>
      <w:proofErr w:type="spellEnd"/>
      <w:r>
        <w:rPr>
          <w:i/>
          <w:iCs/>
          <w:color w:val="666666"/>
          <w:sz w:val="18"/>
          <w:szCs w:val="18"/>
        </w:rPr>
        <w:t>, GitHub/GitLab markdown, VS Code Mermaid extension) to get an editable version of the diagram rendered on the previous page.</w:t>
      </w:r>
    </w:p>
    <w:p w14:paraId="1E674121" w14:textId="77777777" w:rsidR="004F0F98" w:rsidRDefault="00000000">
      <w:pPr>
        <w:pStyle w:val="Heading2"/>
        <w:spacing w:before="300" w:after="120"/>
      </w:pPr>
      <w:r>
        <w:t>2.7 Phase 1 Data Flow Architecture</w:t>
      </w:r>
    </w:p>
    <w:p w14:paraId="7A3A50EB" w14:textId="77777777" w:rsidR="004F0F9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1D13989" wp14:editId="72990FB6">
            <wp:extent cx="5715000" cy="3733800"/>
            <wp:effectExtent l="0" t="0" r="0" b="0"/>
            <wp:docPr id="2145354688" name="Picture 214535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39F0" w14:textId="77777777" w:rsidR="004F0F98" w:rsidRDefault="00000000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4 — Tenant-scoped S3 layout with metadata written alongside every stage.</w:t>
      </w:r>
    </w:p>
    <w:tbl>
      <w:tblPr>
        <w:tblW w:w="936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0F98" w14:paraId="751E7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9E7BAF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flowchart LR</w:t>
            </w:r>
          </w:p>
          <w:p w14:paraId="18FBDE11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SRC[Tenant Upload / Source DB] --&gt; APP[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]</w:t>
            </w:r>
          </w:p>
          <w:p w14:paraId="1182DE76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APP --&gt; RAW[s3://tenant/raw/]</w:t>
            </w:r>
          </w:p>
          <w:p w14:paraId="649D15C1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RAW --&gt; CLEAN[s3://tenant/cleaned/]</w:t>
            </w:r>
          </w:p>
          <w:p w14:paraId="7958727D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CLEAN --&gt; VALID[s3://tenant/validated/]</w:t>
            </w:r>
          </w:p>
          <w:p w14:paraId="512D1C65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VALID --&gt; READY[s3://tenant/ready/]</w:t>
            </w:r>
          </w:p>
          <w:p w14:paraId="4AA7399D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READY --&gt; MANI[s3://tenant/manifests/]</w:t>
            </w:r>
          </w:p>
          <w:p w14:paraId="0C5A1D98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APP -. metadata .-&gt; DB[(Metadata DB)]</w:t>
            </w:r>
          </w:p>
          <w:p w14:paraId="782E16B9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RAW -. metadata .-&gt; DB</w:t>
            </w:r>
          </w:p>
          <w:p w14:paraId="1B2AB47D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CLEAN -. metadata .-&gt; DB</w:t>
            </w:r>
          </w:p>
          <w:p w14:paraId="505AEDDC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VALID -. metadata .-&gt; DB</w:t>
            </w:r>
          </w:p>
          <w:p w14:paraId="4B63F194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READY -. metadata .-&gt; DB</w:t>
            </w:r>
          </w:p>
          <w:p w14:paraId="5437A0B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MANI --&gt; P2[Phase 2 SageMaker Pipeline]</w:t>
            </w:r>
          </w:p>
        </w:tc>
      </w:tr>
    </w:tbl>
    <w:p w14:paraId="2D62ABDD" w14:textId="77777777" w:rsidR="004F0F98" w:rsidRDefault="00000000">
      <w:pPr>
        <w:spacing w:before="80" w:after="220"/>
      </w:pPr>
      <w:r>
        <w:rPr>
          <w:i/>
          <w:iCs/>
          <w:color w:val="666666"/>
          <w:sz w:val="18"/>
          <w:szCs w:val="18"/>
        </w:rPr>
        <w:t>Mermaid source above — paste into any Mermaid renderer (</w:t>
      </w:r>
      <w:proofErr w:type="spellStart"/>
      <w:r>
        <w:rPr>
          <w:i/>
          <w:iCs/>
          <w:color w:val="666666"/>
          <w:sz w:val="18"/>
          <w:szCs w:val="18"/>
        </w:rPr>
        <w:t>mermaid.live</w:t>
      </w:r>
      <w:proofErr w:type="spellEnd"/>
      <w:r>
        <w:rPr>
          <w:i/>
          <w:iCs/>
          <w:color w:val="666666"/>
          <w:sz w:val="18"/>
          <w:szCs w:val="18"/>
        </w:rPr>
        <w:t>, GitHub/GitLab markdown, VS Code Mermaid extension) to get an editable version of the diagram rendered on the previous page.</w:t>
      </w:r>
    </w:p>
    <w:p w14:paraId="3D67FB8D" w14:textId="77777777" w:rsidR="004F0F98" w:rsidRDefault="00000000">
      <w:pPr>
        <w:pStyle w:val="Heading2"/>
        <w:spacing w:before="300" w:after="120"/>
      </w:pPr>
      <w:r>
        <w:t>2.8 Execution Pattern</w:t>
      </w:r>
    </w:p>
    <w:p w14:paraId="592A27E3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User submits dataset job in AI </w:t>
      </w:r>
      <w:proofErr w:type="spellStart"/>
      <w:r>
        <w:t>ConneX</w:t>
      </w:r>
      <w:proofErr w:type="spellEnd"/>
      <w:r>
        <w:t>.</w:t>
      </w:r>
    </w:p>
    <w:p w14:paraId="41491D3C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Backend stores metadata + raw file in S3.</w:t>
      </w:r>
    </w:p>
    <w:p w14:paraId="2CF3649C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LangGraph</w:t>
      </w:r>
      <w:proofErr w:type="spellEnd"/>
      <w:r>
        <w:t xml:space="preserve"> runs the short-loop agent logic for decisions.</w:t>
      </w:r>
    </w:p>
    <w:p w14:paraId="10677809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Heavy deterministic transforms run in Python scripts, then move into SageMaker Processing jobs for scale.</w:t>
      </w:r>
    </w:p>
    <w:p w14:paraId="6C74B00F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Final output is a training manifest containing: dataset URI, target column, feature schema, split strategy, algorithm family, quality score, and lineage pointers.</w:t>
      </w:r>
    </w:p>
    <w:p w14:paraId="53931188" w14:textId="77777777" w:rsidR="004F0F98" w:rsidRDefault="00000000">
      <w:pPr>
        <w:pStyle w:val="Heading2"/>
        <w:spacing w:before="300" w:after="120"/>
      </w:pPr>
      <w:r>
        <w:t>2.9 Phase 1 Deliverables</w:t>
      </w:r>
    </w:p>
    <w:p w14:paraId="4C145F67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Cleaned dataset.</w:t>
      </w:r>
    </w:p>
    <w:p w14:paraId="449CD9D2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Validation report.</w:t>
      </w:r>
    </w:p>
    <w:p w14:paraId="505D1A3D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Training-ready manifest.</w:t>
      </w:r>
    </w:p>
    <w:p w14:paraId="1EC484E8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Tenant-scoped lineage trail.</w:t>
      </w:r>
    </w:p>
    <w:p w14:paraId="742B7D96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Human-review page in AI </w:t>
      </w:r>
      <w:proofErr w:type="spellStart"/>
      <w:r>
        <w:t>ConneX</w:t>
      </w:r>
      <w:proofErr w:type="spellEnd"/>
      <w:r>
        <w:t xml:space="preserve"> for accept/reject/re-run.</w:t>
      </w:r>
    </w:p>
    <w:p w14:paraId="437DE45E" w14:textId="77777777" w:rsidR="004F0F98" w:rsidRDefault="00000000">
      <w:r>
        <w:br w:type="page"/>
      </w:r>
    </w:p>
    <w:p w14:paraId="4FAED42C" w14:textId="77777777" w:rsidR="004F0F98" w:rsidRDefault="00000000">
      <w:pPr>
        <w:pStyle w:val="Heading1"/>
        <w:spacing w:before="400" w:after="160"/>
      </w:pPr>
      <w:r>
        <w:lastRenderedPageBreak/>
        <w:t>3. Phase 2 — SageMaker Training &amp; Deployment</w:t>
      </w:r>
    </w:p>
    <w:p w14:paraId="010E76A7" w14:textId="77777777" w:rsidR="004F0F98" w:rsidRDefault="00000000">
      <w:pPr>
        <w:pStyle w:val="Heading2"/>
        <w:spacing w:before="300" w:after="120"/>
      </w:pPr>
      <w:r>
        <w:t>3.1 Goal</w:t>
      </w:r>
    </w:p>
    <w:p w14:paraId="22EA8FE7" w14:textId="77777777" w:rsidR="004F0F98" w:rsidRDefault="00000000">
      <w:pPr>
        <w:spacing w:after="160"/>
      </w:pPr>
      <w:r>
        <w:t>Train, evaluate, register, and deploy models in a repeatable cloud workflow, then export approved models for cloud inference and WP500/ONNX.</w:t>
      </w:r>
    </w:p>
    <w:p w14:paraId="1B9F6358" w14:textId="77777777" w:rsidR="004F0F98" w:rsidRDefault="00000000">
      <w:pPr>
        <w:pStyle w:val="Heading2"/>
        <w:spacing w:before="300" w:after="120"/>
      </w:pPr>
      <w:r>
        <w:t>3.2 Services</w:t>
      </w:r>
    </w:p>
    <w:p w14:paraId="4CB2DE74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SageMaker Pipelines for orchestration — data prep, training, evaluation, model registration, deployment, and monitoring with built-in versioning and lineage.</w:t>
      </w:r>
    </w:p>
    <w:p w14:paraId="050CE22C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SageMaker Training Jobs for regression/anomaly models.</w:t>
      </w:r>
    </w:p>
    <w:p w14:paraId="5A4D5B7E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SageMaker Model Registry for versioned approved models.</w:t>
      </w:r>
    </w:p>
    <w:p w14:paraId="64BBE2BD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SageMaker Endpoints for cloud inference.</w:t>
      </w:r>
    </w:p>
    <w:p w14:paraId="16F65111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Optional Lambda/</w:t>
      </w:r>
      <w:proofErr w:type="spellStart"/>
      <w:r>
        <w:t>CodePipeline</w:t>
      </w:r>
      <w:proofErr w:type="spellEnd"/>
      <w:r>
        <w:t xml:space="preserve"> later for CI/CD and promotion to staging/prod.</w:t>
      </w:r>
    </w:p>
    <w:p w14:paraId="0290BBF1" w14:textId="77777777" w:rsidR="004F0F98" w:rsidRDefault="00000000">
      <w:pPr>
        <w:pStyle w:val="Heading2"/>
        <w:spacing w:before="300" w:after="120"/>
      </w:pPr>
      <w:r>
        <w:t>3.3 Phase 2 Pipeline — Flowchart</w:t>
      </w:r>
    </w:p>
    <w:p w14:paraId="0586B9F6" w14:textId="77777777" w:rsidR="004F0F9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4FCBC3D" wp14:editId="1ECE6B92">
            <wp:extent cx="4314825" cy="6477000"/>
            <wp:effectExtent l="0" t="0" r="0" b="0"/>
            <wp:docPr id="728436991" name="Picture 728436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C8B2" w14:textId="77777777" w:rsidR="004F0F98" w:rsidRDefault="00000000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5 — Nine-step training-to-monitoring pipeline with a retrain loop on rejection.</w:t>
      </w:r>
    </w:p>
    <w:tbl>
      <w:tblPr>
        <w:tblW w:w="936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0F98" w14:paraId="4ED729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581339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flowchart TD</w:t>
            </w:r>
          </w:p>
          <w:p w14:paraId="49E62FA3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S1[1. Read training-ready manifest] --&gt; S2[2. Train/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/test split]</w:t>
            </w:r>
          </w:p>
          <w:p w14:paraId="1EBE4BB5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S2 --&gt; S3s[3. Launch SageMaker Training Job]</w:t>
            </w:r>
          </w:p>
          <w:p w14:paraId="056B257D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S3s --&gt; S4[4. Evaluation step + metrics]</w:t>
            </w:r>
          </w:p>
          <w:p w14:paraId="7A89F1D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S4 --&gt; D{5. Meets threshold vs. baseline?}</w:t>
            </w:r>
          </w:p>
          <w:p w14:paraId="1910BA1A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D -- Rejected --&gt; S3s</w:t>
            </w:r>
          </w:p>
          <w:p w14:paraId="31C03304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D -- Approved --&gt; S6[6. Register in Model Registry]</w:t>
            </w:r>
          </w:p>
          <w:p w14:paraId="3571E371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S6 --&gt; S7[7. Deploy to staging endpoint]</w:t>
            </w:r>
          </w:p>
          <w:p w14:paraId="6D2F285C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S7 --&gt; S8[8. Export ONNX / WP500]</w:t>
            </w:r>
          </w:p>
          <w:p w14:paraId="452C481C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S8 --&gt; S9[9. Monitor inference &amp; drift]</w:t>
            </w:r>
          </w:p>
        </w:tc>
      </w:tr>
    </w:tbl>
    <w:p w14:paraId="2F553B63" w14:textId="77777777" w:rsidR="004F0F98" w:rsidRDefault="00000000">
      <w:pPr>
        <w:spacing w:before="80" w:after="220"/>
      </w:pPr>
      <w:r>
        <w:rPr>
          <w:i/>
          <w:iCs/>
          <w:color w:val="666666"/>
          <w:sz w:val="18"/>
          <w:szCs w:val="18"/>
        </w:rPr>
        <w:lastRenderedPageBreak/>
        <w:t>Mermaid source above — paste into any Mermaid renderer (</w:t>
      </w:r>
      <w:proofErr w:type="spellStart"/>
      <w:r>
        <w:rPr>
          <w:i/>
          <w:iCs/>
          <w:color w:val="666666"/>
          <w:sz w:val="18"/>
          <w:szCs w:val="18"/>
        </w:rPr>
        <w:t>mermaid.live</w:t>
      </w:r>
      <w:proofErr w:type="spellEnd"/>
      <w:r>
        <w:rPr>
          <w:i/>
          <w:iCs/>
          <w:color w:val="666666"/>
          <w:sz w:val="18"/>
          <w:szCs w:val="18"/>
        </w:rPr>
        <w:t>, GitHub/GitLab markdown, VS Code Mermaid extension) to get an editable version of the diagram rendered on the previous page.</w:t>
      </w:r>
    </w:p>
    <w:p w14:paraId="73D409F9" w14:textId="77777777" w:rsidR="004F0F98" w:rsidRDefault="00000000">
      <w:pPr>
        <w:pStyle w:val="Heading2"/>
        <w:spacing w:before="300" w:after="120"/>
      </w:pPr>
      <w:r>
        <w:t>3.4 Phase 2 Execution — Sequence Diagram</w:t>
      </w:r>
    </w:p>
    <w:p w14:paraId="288F7A76" w14:textId="77777777" w:rsidR="004F0F9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00179CE" wp14:editId="03AAD5C4">
            <wp:extent cx="5715000" cy="4019550"/>
            <wp:effectExtent l="0" t="0" r="0" b="0"/>
            <wp:docPr id="1679405628" name="Picture 167940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D504" w14:textId="77777777" w:rsidR="004F0F98" w:rsidRDefault="00000000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6 — Pipeline trigger through training, registration, deployment, and export.</w:t>
      </w:r>
    </w:p>
    <w:tbl>
      <w:tblPr>
        <w:tblW w:w="936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0F98" w14:paraId="102A1F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4DAD41" w14:textId="77777777" w:rsidR="004F0F9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sequenceDiagram</w:t>
            </w:r>
            <w:proofErr w:type="spellEnd"/>
          </w:p>
          <w:p w14:paraId="66FC764B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participant API as AI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ConneX</w:t>
            </w:r>
            <w:proofErr w:type="spellEnd"/>
          </w:p>
          <w:p w14:paraId="7E5319B9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participant SMP as SageMaker Pipeline</w:t>
            </w:r>
          </w:p>
          <w:p w14:paraId="550EBF6C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participant TJ as Training/Processing Job</w:t>
            </w:r>
          </w:p>
          <w:p w14:paraId="31D27DC2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participant MR as Model Registry</w:t>
            </w:r>
          </w:p>
          <w:p w14:paraId="732F480D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participant EP as SageMaker Endpoint</w:t>
            </w:r>
          </w:p>
          <w:p w14:paraId="77EC0CFC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participant EX as ONNX/WP500 Export</w:t>
            </w:r>
          </w:p>
          <w:p w14:paraId="35BB1FE6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API-&gt;&gt;SMP: trigger pipeline (manifest URI)</w:t>
            </w:r>
          </w:p>
          <w:p w14:paraId="66C39A3C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SMP-&gt;&gt;TJ: run split + training job</w:t>
            </w:r>
          </w:p>
          <w:p w14:paraId="7900EE46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TJ--&gt;&gt;SMP: return metrics</w:t>
            </w:r>
          </w:p>
          <w:p w14:paraId="33C1E4A6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SMP-&gt;&gt;SMP: compare vs threshold/baseline</w:t>
            </w:r>
          </w:p>
          <w:p w14:paraId="306D7977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SMP-&gt;&gt;MR: register approved model</w:t>
            </w:r>
          </w:p>
          <w:p w14:paraId="72D996C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SMP-&gt;&gt;EP: deploy to staging endpoint</w:t>
            </w:r>
          </w:p>
          <w:p w14:paraId="207B4F1B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EP--&gt;&gt;API: endpoint ready for inference</w:t>
            </w:r>
          </w:p>
          <w:p w14:paraId="3596726F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SMP-&gt;&gt;EX: export artifact for ONNX/WP500</w:t>
            </w:r>
          </w:p>
          <w:p w14:paraId="67B0EBE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EX--&gt;&gt;API: packaged model delivered</w:t>
            </w:r>
          </w:p>
          <w:p w14:paraId="095800FA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EP--&gt;&gt;SMP: monitoring/drift signal (later)</w:t>
            </w:r>
          </w:p>
        </w:tc>
      </w:tr>
    </w:tbl>
    <w:p w14:paraId="3B04AA09" w14:textId="77777777" w:rsidR="004F0F98" w:rsidRDefault="00000000">
      <w:pPr>
        <w:spacing w:before="80" w:after="220"/>
      </w:pPr>
      <w:r>
        <w:rPr>
          <w:i/>
          <w:iCs/>
          <w:color w:val="666666"/>
          <w:sz w:val="18"/>
          <w:szCs w:val="18"/>
        </w:rPr>
        <w:t>Mermaid source above — paste into any Mermaid renderer (</w:t>
      </w:r>
      <w:proofErr w:type="spellStart"/>
      <w:r>
        <w:rPr>
          <w:i/>
          <w:iCs/>
          <w:color w:val="666666"/>
          <w:sz w:val="18"/>
          <w:szCs w:val="18"/>
        </w:rPr>
        <w:t>mermaid.live</w:t>
      </w:r>
      <w:proofErr w:type="spellEnd"/>
      <w:r>
        <w:rPr>
          <w:i/>
          <w:iCs/>
          <w:color w:val="666666"/>
          <w:sz w:val="18"/>
          <w:szCs w:val="18"/>
        </w:rPr>
        <w:t>, GitHub/GitLab markdown, VS Code Mermaid extension) to get an editable version of the diagram rendered on the previous page.</w:t>
      </w:r>
    </w:p>
    <w:p w14:paraId="3CFBE466" w14:textId="77777777" w:rsidR="004F0F98" w:rsidRDefault="00000000">
      <w:pPr>
        <w:pStyle w:val="Heading2"/>
        <w:spacing w:before="300" w:after="120"/>
      </w:pPr>
      <w:r>
        <w:t>3.5 Phase 2 Data Flow Architecture</w:t>
      </w:r>
    </w:p>
    <w:p w14:paraId="267601AF" w14:textId="77777777" w:rsidR="004F0F9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BD7727B" wp14:editId="7C4A2BE8">
            <wp:extent cx="5872843" cy="3028950"/>
            <wp:effectExtent l="0" t="0" r="0" b="0"/>
            <wp:docPr id="594654970" name="Picture 594654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87" cy="30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6E3E" w14:textId="77777777" w:rsidR="004F0F98" w:rsidRDefault="00000000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7 — Manifest through training/evaluation to registry, endpoint, export, and monitoring.</w:t>
      </w:r>
    </w:p>
    <w:tbl>
      <w:tblPr>
        <w:tblW w:w="936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0F98" w14:paraId="27147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3107E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flowchart LR</w:t>
            </w:r>
          </w:p>
          <w:p w14:paraId="550A1345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M[S3 ready/ + manifests] --&gt; PR[SageMaker Processing split]</w:t>
            </w:r>
          </w:p>
          <w:p w14:paraId="7E9227C9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PR --&gt; TR[SageMaker Training Job]</w:t>
            </w:r>
          </w:p>
          <w:p w14:paraId="480D5589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TR --&gt; EV[Evaluation + metrics]</w:t>
            </w:r>
          </w:p>
          <w:p w14:paraId="42974B00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EV --&gt; REG[Model Registry]</w:t>
            </w:r>
          </w:p>
          <w:p w14:paraId="41251DDC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REG --&gt; EP[SageMaker Endpoint staging]</w:t>
            </w:r>
          </w:p>
          <w:p w14:paraId="47F7591D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REG --&gt; ONNX[ONNX export / WP500]</w:t>
            </w:r>
          </w:p>
          <w:p w14:paraId="77227F5B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EP --&gt; MON[Monitoring &amp; drift]</w:t>
            </w:r>
          </w:p>
          <w:p w14:paraId="017CAD64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MON -. retrain trigger .-&gt; PR</w:t>
            </w:r>
          </w:p>
        </w:tc>
      </w:tr>
    </w:tbl>
    <w:p w14:paraId="56DA3AA6" w14:textId="77777777" w:rsidR="004F0F98" w:rsidRDefault="00000000">
      <w:pPr>
        <w:spacing w:before="80" w:after="220"/>
      </w:pPr>
      <w:r>
        <w:rPr>
          <w:i/>
          <w:iCs/>
          <w:color w:val="666666"/>
          <w:sz w:val="18"/>
          <w:szCs w:val="18"/>
        </w:rPr>
        <w:t>Mermaid source above — paste into any Mermaid renderer (</w:t>
      </w:r>
      <w:proofErr w:type="spellStart"/>
      <w:r>
        <w:rPr>
          <w:i/>
          <w:iCs/>
          <w:color w:val="666666"/>
          <w:sz w:val="18"/>
          <w:szCs w:val="18"/>
        </w:rPr>
        <w:t>mermaid.live</w:t>
      </w:r>
      <w:proofErr w:type="spellEnd"/>
      <w:r>
        <w:rPr>
          <w:i/>
          <w:iCs/>
          <w:color w:val="666666"/>
          <w:sz w:val="18"/>
          <w:szCs w:val="18"/>
        </w:rPr>
        <w:t>, GitHub/GitLab markdown, VS Code Mermaid extension) to get an editable version of the diagram rendered on the previous page.</w:t>
      </w:r>
    </w:p>
    <w:p w14:paraId="0D08E4FC" w14:textId="77777777" w:rsidR="004F0F98" w:rsidRDefault="00000000">
      <w:pPr>
        <w:pStyle w:val="Heading2"/>
        <w:spacing w:before="300" w:after="120"/>
      </w:pPr>
      <w:r>
        <w:t>3.6 Model Families to Start</w:t>
      </w:r>
    </w:p>
    <w:p w14:paraId="29455E48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Regression.</w:t>
      </w:r>
    </w:p>
    <w:p w14:paraId="653EB59D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Anomaly detection.</w:t>
      </w:r>
    </w:p>
    <w:p w14:paraId="31CA307D" w14:textId="77777777" w:rsidR="004F0F98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>These are the two algorithms prioritized in the planning meeting.</w:t>
      </w:r>
    </w:p>
    <w:p w14:paraId="34B2E6D4" w14:textId="77777777" w:rsidR="004F0F98" w:rsidRDefault="00000000">
      <w:pPr>
        <w:pStyle w:val="Heading2"/>
        <w:spacing w:before="300" w:after="120"/>
      </w:pPr>
      <w:r>
        <w:t>3.7 Outputs</w:t>
      </w:r>
    </w:p>
    <w:p w14:paraId="4E4E2E6D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Cloud endpoint for inference.</w:t>
      </w:r>
    </w:p>
    <w:p w14:paraId="2857FC84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Versioned model package.</w:t>
      </w:r>
    </w:p>
    <w:p w14:paraId="527F2387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Evaluation report.</w:t>
      </w:r>
    </w:p>
    <w:p w14:paraId="7282C822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Registered model version.</w:t>
      </w:r>
    </w:p>
    <w:p w14:paraId="1E44B53E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Export artifact for ONNX conversion.</w:t>
      </w:r>
    </w:p>
    <w:p w14:paraId="4CE9CCC9" w14:textId="77777777" w:rsidR="004F0F98" w:rsidRDefault="00000000">
      <w:r>
        <w:br w:type="page"/>
      </w:r>
    </w:p>
    <w:p w14:paraId="40621CE0" w14:textId="77777777" w:rsidR="004F0F98" w:rsidRDefault="00000000">
      <w:pPr>
        <w:pStyle w:val="Heading1"/>
        <w:spacing w:before="400" w:after="160"/>
      </w:pPr>
      <w:r>
        <w:lastRenderedPageBreak/>
        <w:t>4. Division of Responsibilities</w:t>
      </w:r>
    </w:p>
    <w:p w14:paraId="0EFA9FC2" w14:textId="77777777" w:rsidR="004F0F9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2D1383E" wp14:editId="6F676AC0">
            <wp:extent cx="5715000" cy="3619500"/>
            <wp:effectExtent l="0" t="0" r="0" b="0"/>
            <wp:docPr id="1127051026" name="Picture 112705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9BE9" w14:textId="77777777" w:rsidR="004F0F98" w:rsidRDefault="00000000"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>Figure 8 — Layered ownership across the app, SageMaker, and storage layers.</w:t>
      </w:r>
    </w:p>
    <w:tbl>
      <w:tblPr>
        <w:tblW w:w="936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0F98" w14:paraId="6ABCD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9D0998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flowchart TB</w:t>
            </w:r>
          </w:p>
          <w:p w14:paraId="1585DECB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subgraph L1[AI 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ConneX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App Layer]</w:t>
            </w:r>
          </w:p>
          <w:p w14:paraId="4BC0CBAA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A1[Tenant auth &amp; roles]</w:t>
            </w:r>
          </w:p>
          <w:p w14:paraId="3E522242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A2[Dataset upload/select]</w:t>
            </w:r>
          </w:p>
          <w:p w14:paraId="6FF90E39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A3[Job submission]</w:t>
            </w:r>
          </w:p>
          <w:p w14:paraId="40A38F27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A4[Agent review UX]</w:t>
            </w:r>
          </w:p>
          <w:p w14:paraId="5DB79B1D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A5[Pipeline dashboards]</w:t>
            </w:r>
          </w:p>
          <w:p w14:paraId="67C6A078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A6[Manual approval gates]</w:t>
            </w:r>
          </w:p>
          <w:p w14:paraId="4A06FBE0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end</w:t>
            </w:r>
          </w:p>
          <w:p w14:paraId="08F9A9E1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subgraph L2[SageMaker Layer]</w:t>
            </w:r>
          </w:p>
          <w:p w14:paraId="6CF6C69F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B1[Processing jobs]</w:t>
            </w:r>
          </w:p>
          <w:p w14:paraId="522EB035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B2[Training jobs]</w:t>
            </w:r>
          </w:p>
          <w:p w14:paraId="642AB133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B3[Evaluation jobs]</w:t>
            </w:r>
          </w:p>
          <w:p w14:paraId="54DCEA76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B4[Model Registry]</w:t>
            </w:r>
          </w:p>
          <w:p w14:paraId="3A1B9127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B5[Endpoints]</w:t>
            </w:r>
          </w:p>
          <w:p w14:paraId="4E9C484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B6[Lineage &amp; workflows]</w:t>
            </w:r>
          </w:p>
          <w:p w14:paraId="5C8EA895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end</w:t>
            </w:r>
          </w:p>
          <w:p w14:paraId="67E64A92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subgraph L3[S3 + DB Layer]</w:t>
            </w:r>
          </w:p>
          <w:p w14:paraId="08C7B934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C1[Durable storage]</w:t>
            </w:r>
          </w:p>
          <w:p w14:paraId="7118C486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C2[Versioned manifests]</w:t>
            </w:r>
          </w:p>
          <w:p w14:paraId="5E383134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C3[Audit trail &amp; metadata]</w:t>
            </w:r>
          </w:p>
          <w:p w14:paraId="2CC480B8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end</w:t>
            </w:r>
          </w:p>
          <w:p w14:paraId="098ACAB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L1 -- job/manifest --&gt; L2</w:t>
            </w:r>
          </w:p>
          <w:p w14:paraId="2C90A1D5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L2 -- status/results --&gt; L1</w:t>
            </w:r>
          </w:p>
          <w:p w14:paraId="439D34C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L2 -- read/write --&gt; L3</w:t>
            </w:r>
          </w:p>
          <w:p w14:paraId="00FFA72B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L3 -- training-ready manifest --&gt; L2</w:t>
            </w:r>
          </w:p>
        </w:tc>
      </w:tr>
    </w:tbl>
    <w:p w14:paraId="69C73266" w14:textId="77777777" w:rsidR="004F0F98" w:rsidRDefault="00000000">
      <w:pPr>
        <w:spacing w:before="80" w:after="220"/>
      </w:pPr>
      <w:r>
        <w:rPr>
          <w:i/>
          <w:iCs/>
          <w:color w:val="666666"/>
          <w:sz w:val="18"/>
          <w:szCs w:val="18"/>
        </w:rPr>
        <w:t>Mermaid source above — paste into any Mermaid renderer (</w:t>
      </w:r>
      <w:proofErr w:type="spellStart"/>
      <w:r>
        <w:rPr>
          <w:i/>
          <w:iCs/>
          <w:color w:val="666666"/>
          <w:sz w:val="18"/>
          <w:szCs w:val="18"/>
        </w:rPr>
        <w:t>mermaid.live</w:t>
      </w:r>
      <w:proofErr w:type="spellEnd"/>
      <w:r>
        <w:rPr>
          <w:i/>
          <w:iCs/>
          <w:color w:val="666666"/>
          <w:sz w:val="18"/>
          <w:szCs w:val="18"/>
        </w:rPr>
        <w:t>, GitHub/GitLab markdown, VS Code Mermaid extension) to get an editable version of the diagram rendered on the previous page.</w:t>
      </w:r>
    </w:p>
    <w:p w14:paraId="19E55AD5" w14:textId="77777777" w:rsidR="004F0F98" w:rsidRDefault="00000000">
      <w:pPr>
        <w:pStyle w:val="Heading1"/>
        <w:spacing w:before="400" w:after="160"/>
      </w:pPr>
      <w:r>
        <w:lastRenderedPageBreak/>
        <w:t>5. Why This Beats Pure Local or Pure EC2</w:t>
      </w:r>
    </w:p>
    <w:p w14:paraId="0EDA66D0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SageMaker Pipelines is serverless for orchestration and scales automatically — a core advantage over managing your own orchestration infrastructure.</w:t>
      </w:r>
    </w:p>
    <w:p w14:paraId="6BA6ED56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It integrates directly with training, processing, inference, and lineage tracking in one place.</w:t>
      </w:r>
    </w:p>
    <w:p w14:paraId="7DEBE9C9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EC2 would mean manually building scheduling, retries, lineage, model registration, and deployment plumbing — exactly the undifferentiated work SageMaker removes.</w:t>
      </w:r>
    </w:p>
    <w:p w14:paraId="5E74B370" w14:textId="77777777" w:rsidR="004F0F98" w:rsidRDefault="00000000">
      <w:r>
        <w:br w:type="page"/>
      </w:r>
    </w:p>
    <w:p w14:paraId="3E14AD6C" w14:textId="77777777" w:rsidR="004F0F98" w:rsidRDefault="00000000">
      <w:pPr>
        <w:pStyle w:val="Heading1"/>
        <w:spacing w:before="400" w:after="160"/>
      </w:pPr>
      <w:r>
        <w:lastRenderedPageBreak/>
        <w:t>6. Suggested Rollout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4F0F98" w14:paraId="6ACB4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DEAFE" w14:textId="77777777" w:rsidR="004F0F98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796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CD52F" w14:textId="77777777" w:rsidR="004F0F98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4F0F98" w14:paraId="2CF22E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3C61A" w14:textId="77777777" w:rsidR="004F0F98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7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3A232" w14:textId="77777777" w:rsidR="004F0F98" w:rsidRDefault="00000000">
            <w:r>
              <w:rPr>
                <w:sz w:val="19"/>
                <w:szCs w:val="19"/>
              </w:rPr>
              <w:t xml:space="preserve">Set up S3 structure, tenant model, metadata DB. Build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backend. Implement local Python preprocessing scripts. Add </w:t>
            </w:r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orchestration in app layer. Save cleaned outputs and manifests to S3.</w:t>
            </w:r>
          </w:p>
        </w:tc>
      </w:tr>
      <w:tr w:rsidR="004F0F98" w14:paraId="0F30A3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8485F" w14:textId="77777777" w:rsidR="004F0F98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79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D4805" w14:textId="77777777" w:rsidR="004F0F98" w:rsidRDefault="00000000">
            <w:r>
              <w:rPr>
                <w:sz w:val="19"/>
                <w:szCs w:val="19"/>
              </w:rPr>
              <w:t>Migrate heavy preprocessing to SageMaker Processing. Build first SageMaker Pipeline for regression. Train on one real industrial dataset. Store metrics and lineage.</w:t>
            </w:r>
          </w:p>
        </w:tc>
      </w:tr>
      <w:tr w:rsidR="004F0F98" w14:paraId="0FA6F2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44F6F" w14:textId="77777777" w:rsidR="004F0F98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7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82D84" w14:textId="77777777" w:rsidR="004F0F98" w:rsidRDefault="00000000">
            <w:r>
              <w:rPr>
                <w:sz w:val="19"/>
                <w:szCs w:val="19"/>
              </w:rPr>
              <w:t xml:space="preserve">Add Model Registry. Deploy cloud inference endpoint. Add anomaly detection branch. Add approval gate in AI </w:t>
            </w:r>
            <w:proofErr w:type="spellStart"/>
            <w:r>
              <w:rPr>
                <w:sz w:val="19"/>
                <w:szCs w:val="19"/>
              </w:rPr>
              <w:t>ConneX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F0F98" w14:paraId="70CA33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C7D42" w14:textId="77777777" w:rsidR="004F0F98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79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E12F5" w14:textId="77777777" w:rsidR="004F0F98" w:rsidRDefault="00000000">
            <w:r>
              <w:rPr>
                <w:sz w:val="19"/>
                <w:szCs w:val="19"/>
              </w:rPr>
              <w:t>Export approved model artifact for ONNX conversion. Package for WP500 pipeline. Add monitoring and retraining triggers.</w:t>
            </w:r>
          </w:p>
        </w:tc>
      </w:tr>
    </w:tbl>
    <w:p w14:paraId="1834B6F3" w14:textId="77777777" w:rsidR="004F0F98" w:rsidRDefault="004F0F98">
      <w:pPr>
        <w:spacing w:before="300"/>
      </w:pPr>
    </w:p>
    <w:p w14:paraId="395B3FF3" w14:textId="77777777" w:rsidR="004F0F98" w:rsidRDefault="00000000">
      <w:pPr>
        <w:pStyle w:val="Heading1"/>
        <w:spacing w:before="400" w:after="160"/>
      </w:pPr>
      <w:r>
        <w:t>7. Final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F0F98" w14:paraId="4068B9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1258A" w14:textId="77777777" w:rsidR="004F0F9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A1E4A" w14:textId="77777777" w:rsidR="004F0F98" w:rsidRDefault="00000000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</w:tr>
      <w:tr w:rsidR="004F0F98" w14:paraId="2D6406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CBACD" w14:textId="77777777" w:rsidR="004F0F98" w:rsidRDefault="00000000">
            <w:r>
              <w:rPr>
                <w:sz w:val="19"/>
                <w:szCs w:val="19"/>
              </w:rPr>
              <w:t>Frontend/UI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70F55" w14:textId="77777777" w:rsidR="004F0F98" w:rsidRDefault="00000000">
            <w:r>
              <w:rPr>
                <w:sz w:val="19"/>
                <w:szCs w:val="19"/>
              </w:rPr>
              <w:t xml:space="preserve">AI </w:t>
            </w:r>
            <w:proofErr w:type="spellStart"/>
            <w:r>
              <w:rPr>
                <w:sz w:val="19"/>
                <w:szCs w:val="19"/>
              </w:rPr>
              <w:t>ConneX</w:t>
            </w:r>
            <w:proofErr w:type="spellEnd"/>
            <w:r>
              <w:rPr>
                <w:sz w:val="19"/>
                <w:szCs w:val="19"/>
              </w:rPr>
              <w:t xml:space="preserve"> web app</w:t>
            </w:r>
          </w:p>
        </w:tc>
      </w:tr>
      <w:tr w:rsidR="004F0F98" w14:paraId="095994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B4E4C" w14:textId="77777777" w:rsidR="004F0F98" w:rsidRDefault="00000000">
            <w:r>
              <w:rPr>
                <w:sz w:val="19"/>
                <w:szCs w:val="19"/>
              </w:rPr>
              <w:t>Backend/API</w:t>
            </w:r>
          </w:p>
        </w:tc>
        <w:tc>
          <w:tcPr>
            <w:tcW w:w="67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7B863" w14:textId="77777777" w:rsidR="004F0F98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</w:tr>
      <w:tr w:rsidR="004F0F98" w14:paraId="4515B5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A2543" w14:textId="77777777" w:rsidR="004F0F98" w:rsidRDefault="00000000">
            <w:r>
              <w:rPr>
                <w:sz w:val="19"/>
                <w:szCs w:val="19"/>
              </w:rPr>
              <w:t>Agentic control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468D0" w14:textId="77777777" w:rsidR="004F0F98" w:rsidRDefault="00000000"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</w:p>
        </w:tc>
      </w:tr>
      <w:tr w:rsidR="004F0F98" w14:paraId="3BDFC6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0C358" w14:textId="77777777" w:rsidR="004F0F98" w:rsidRDefault="00000000">
            <w:r>
              <w:rPr>
                <w:sz w:val="19"/>
                <w:szCs w:val="19"/>
              </w:rPr>
              <w:t>Data processing</w:t>
            </w:r>
          </w:p>
        </w:tc>
        <w:tc>
          <w:tcPr>
            <w:tcW w:w="67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2EAA1" w14:textId="77777777" w:rsidR="004F0F98" w:rsidRDefault="00000000">
            <w:r>
              <w:rPr>
                <w:sz w:val="19"/>
                <w:szCs w:val="19"/>
              </w:rPr>
              <w:t>Python, pandas, scikit-learn</w:t>
            </w:r>
          </w:p>
        </w:tc>
      </w:tr>
      <w:tr w:rsidR="004F0F98" w14:paraId="1417F6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ED1D3" w14:textId="77777777" w:rsidR="004F0F98" w:rsidRDefault="00000000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435FD" w14:textId="77777777" w:rsidR="004F0F98" w:rsidRDefault="00000000">
            <w:r>
              <w:rPr>
                <w:sz w:val="19"/>
                <w:szCs w:val="19"/>
              </w:rPr>
              <w:t>Amazon S3</w:t>
            </w:r>
          </w:p>
        </w:tc>
      </w:tr>
      <w:tr w:rsidR="004F0F98" w14:paraId="72AB7C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56041F" w14:textId="77777777" w:rsidR="004F0F98" w:rsidRDefault="00000000">
            <w:r>
              <w:rPr>
                <w:sz w:val="19"/>
                <w:szCs w:val="19"/>
              </w:rPr>
              <w:t>Metadata</w:t>
            </w:r>
          </w:p>
        </w:tc>
        <w:tc>
          <w:tcPr>
            <w:tcW w:w="67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90681" w14:textId="77777777" w:rsidR="004F0F98" w:rsidRDefault="00000000">
            <w:r>
              <w:rPr>
                <w:sz w:val="19"/>
                <w:szCs w:val="19"/>
              </w:rPr>
              <w:t>PostgreSQL/Aurora</w:t>
            </w:r>
          </w:p>
        </w:tc>
      </w:tr>
      <w:tr w:rsidR="004F0F98" w14:paraId="4FEA81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DE7FB6" w14:textId="77777777" w:rsidR="004F0F98" w:rsidRDefault="00000000">
            <w:r>
              <w:rPr>
                <w:sz w:val="19"/>
                <w:szCs w:val="19"/>
              </w:rPr>
              <w:t>ML orchestration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6438E" w14:textId="77777777" w:rsidR="004F0F98" w:rsidRDefault="00000000">
            <w:r>
              <w:rPr>
                <w:sz w:val="19"/>
                <w:szCs w:val="19"/>
              </w:rPr>
              <w:t>SageMaker Pipelines</w:t>
            </w:r>
          </w:p>
        </w:tc>
      </w:tr>
      <w:tr w:rsidR="004F0F98" w14:paraId="63E51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7C4F82" w14:textId="77777777" w:rsidR="004F0F98" w:rsidRDefault="00000000">
            <w:r>
              <w:rPr>
                <w:sz w:val="19"/>
                <w:szCs w:val="19"/>
              </w:rPr>
              <w:t>Training/eval</w:t>
            </w:r>
          </w:p>
        </w:tc>
        <w:tc>
          <w:tcPr>
            <w:tcW w:w="67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333C0" w14:textId="77777777" w:rsidR="004F0F98" w:rsidRDefault="00000000">
            <w:r>
              <w:rPr>
                <w:sz w:val="19"/>
                <w:szCs w:val="19"/>
              </w:rPr>
              <w:t>SageMaker Training + Processing</w:t>
            </w:r>
          </w:p>
        </w:tc>
      </w:tr>
      <w:tr w:rsidR="004F0F98" w14:paraId="228FD4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A5538" w14:textId="77777777" w:rsidR="004F0F98" w:rsidRDefault="00000000">
            <w:r>
              <w:rPr>
                <w:sz w:val="19"/>
                <w:szCs w:val="19"/>
              </w:rPr>
              <w:t>Registry/deploy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425ED" w14:textId="77777777" w:rsidR="004F0F98" w:rsidRDefault="00000000">
            <w:r>
              <w:rPr>
                <w:sz w:val="19"/>
                <w:szCs w:val="19"/>
              </w:rPr>
              <w:t>SageMaker Model Registry + Endpoints</w:t>
            </w:r>
          </w:p>
        </w:tc>
      </w:tr>
    </w:tbl>
    <w:p w14:paraId="02C8F5F1" w14:textId="77777777" w:rsidR="004F0F98" w:rsidRDefault="00000000">
      <w:pPr>
        <w:spacing w:before="240"/>
      </w:pPr>
      <w:r>
        <w:rPr>
          <w:i/>
          <w:iCs/>
        </w:rPr>
        <w:t xml:space="preserve">This gives a full cloud architecture where Phase 1 prepares governed, tenant-scoped datasets and Phase 2 turns them into registered, deployable models through SageMaker-managed </w:t>
      </w:r>
      <w:proofErr w:type="spellStart"/>
      <w:r>
        <w:rPr>
          <w:i/>
          <w:iCs/>
        </w:rPr>
        <w:t>MLOps</w:t>
      </w:r>
      <w:proofErr w:type="spellEnd"/>
      <w:r>
        <w:rPr>
          <w:i/>
          <w:iCs/>
        </w:rPr>
        <w:t>.</w:t>
      </w:r>
    </w:p>
    <w:p w14:paraId="728FC1C4" w14:textId="77777777" w:rsidR="004F0F98" w:rsidRDefault="00000000">
      <w:r>
        <w:br w:type="page"/>
      </w:r>
    </w:p>
    <w:p w14:paraId="10096449" w14:textId="77777777" w:rsidR="004F0F98" w:rsidRDefault="00000000">
      <w:pPr>
        <w:pStyle w:val="Heading1"/>
        <w:spacing w:before="400" w:after="160"/>
      </w:pPr>
      <w:r>
        <w:lastRenderedPageBreak/>
        <w:t>8. Agentic Architecture — Detailed Design</w:t>
      </w:r>
    </w:p>
    <w:p w14:paraId="5358F419" w14:textId="77777777" w:rsidR="004F0F98" w:rsidRDefault="00000000">
      <w:pPr>
        <w:pStyle w:val="Heading2"/>
        <w:spacing w:before="300" w:after="120"/>
      </w:pPr>
      <w:r>
        <w:t>8.1 Top-Level Architecture</w:t>
      </w:r>
    </w:p>
    <w:p w14:paraId="16994A09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Orchestrator: one master agent with a graph/workflow engine (</w:t>
      </w:r>
      <w:proofErr w:type="spellStart"/>
      <w:r>
        <w:t>LangGraph</w:t>
      </w:r>
      <w:proofErr w:type="spellEnd"/>
      <w:r>
        <w:t xml:space="preserve"> or equivalent).</w:t>
      </w:r>
    </w:p>
    <w:p w14:paraId="11BA04C7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Stages: common preprocessing trunk (algorithm-agnostic) → dataset/domain routing → algorithm-specific branches (regression, anomaly, forecasting).</w:t>
      </w:r>
    </w:p>
    <w:tbl>
      <w:tblPr>
        <w:tblW w:w="936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0F98" w14:paraId="14CE4B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56010A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flowchart LR</w:t>
            </w:r>
          </w:p>
          <w:p w14:paraId="06729FB3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Raw[Raw dataset] --&gt; IB[Ingest + basic clean]</w:t>
            </w:r>
          </w:p>
          <w:p w14:paraId="766538F1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IB --&gt; SQ[Schema + quality check]</w:t>
            </w:r>
          </w:p>
          <w:p w14:paraId="2446681E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SQ --&gt; DC[Dataset/domain classifier]</w:t>
            </w:r>
          </w:p>
          <w:p w14:paraId="3C151666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DC --&gt; AR[Algorithm router]</w:t>
            </w:r>
          </w:p>
          <w:p w14:paraId="1009162F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AR --&gt; AP[Algo-specific prep: reg/</w:t>
            </w:r>
            <w:proofErr w:type="spellStart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anom</w:t>
            </w:r>
            <w:proofErr w:type="spellEnd"/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/forecast]</w:t>
            </w:r>
          </w:p>
          <w:p w14:paraId="47A4B55B" w14:textId="77777777" w:rsidR="004F0F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AP --&gt; TR[Training-ready dataset]</w:t>
            </w:r>
          </w:p>
        </w:tc>
      </w:tr>
    </w:tbl>
    <w:p w14:paraId="492BFB14" w14:textId="77777777" w:rsidR="004F0F98" w:rsidRDefault="00000000">
      <w:pPr>
        <w:spacing w:before="80" w:after="220"/>
      </w:pPr>
      <w:r>
        <w:rPr>
          <w:i/>
          <w:iCs/>
          <w:color w:val="666666"/>
          <w:sz w:val="18"/>
          <w:szCs w:val="18"/>
        </w:rPr>
        <w:t>Mermaid source above — paste into any Mermaid renderer (</w:t>
      </w:r>
      <w:proofErr w:type="spellStart"/>
      <w:r>
        <w:rPr>
          <w:i/>
          <w:iCs/>
          <w:color w:val="666666"/>
          <w:sz w:val="18"/>
          <w:szCs w:val="18"/>
        </w:rPr>
        <w:t>mermaid.live</w:t>
      </w:r>
      <w:proofErr w:type="spellEnd"/>
      <w:r>
        <w:rPr>
          <w:i/>
          <w:iCs/>
          <w:color w:val="666666"/>
          <w:sz w:val="18"/>
          <w:szCs w:val="18"/>
        </w:rPr>
        <w:t>, GitHub/GitLab markdown, VS Code Mermaid extension) to get an editable version of the diagram rendered on the previous page.</w:t>
      </w:r>
    </w:p>
    <w:p w14:paraId="374BFEE4" w14:textId="77777777" w:rsidR="004F0F98" w:rsidRDefault="00000000">
      <w:pPr>
        <w:pStyle w:val="Heading2"/>
        <w:spacing w:before="300" w:after="120"/>
      </w:pPr>
      <w:r>
        <w:t>8.2 Agent Roles</w:t>
      </w:r>
    </w:p>
    <w:p w14:paraId="797E3562" w14:textId="77777777" w:rsidR="004F0F98" w:rsidRDefault="00000000">
      <w:pPr>
        <w:pStyle w:val="Heading3"/>
        <w:spacing w:before="220" w:after="100"/>
      </w:pPr>
      <w:r>
        <w:t>Shared trunk agents (always run)</w:t>
      </w:r>
    </w:p>
    <w:p w14:paraId="79D2F885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IngestAgent</w:t>
      </w:r>
      <w:proofErr w:type="spellEnd"/>
      <w:r>
        <w:t xml:space="preserve"> — pulls data from S3/DB/upload into a standard </w:t>
      </w:r>
      <w:proofErr w:type="spellStart"/>
      <w:r>
        <w:t>DataFrame</w:t>
      </w:r>
      <w:proofErr w:type="spellEnd"/>
      <w:r>
        <w:t>.</w:t>
      </w:r>
    </w:p>
    <w:p w14:paraId="2D94F357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CleanAgent</w:t>
      </w:r>
      <w:proofErr w:type="spellEnd"/>
      <w:r>
        <w:t xml:space="preserve"> — missing values, duplicates, type coercion, basic outlier handling.</w:t>
      </w:r>
    </w:p>
    <w:p w14:paraId="46480F2C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SchemaAgent</w:t>
      </w:r>
      <w:proofErr w:type="spellEnd"/>
      <w:r>
        <w:t xml:space="preserve"> — infers types, validates columns against expected schema.</w:t>
      </w:r>
    </w:p>
    <w:p w14:paraId="557AD829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QualityAgent</w:t>
      </w:r>
      <w:proofErr w:type="spellEnd"/>
      <w:r>
        <w:t xml:space="preserve"> — runs generic checks (null rates, distributions, ranges) and produces a quality report.</w:t>
      </w:r>
    </w:p>
    <w:p w14:paraId="64C37A2E" w14:textId="77777777" w:rsidR="004F0F98" w:rsidRDefault="00000000">
      <w:pPr>
        <w:pStyle w:val="Heading3"/>
        <w:spacing w:before="220" w:after="100"/>
      </w:pPr>
      <w:r>
        <w:t>Routing agents</w:t>
      </w:r>
    </w:p>
    <w:p w14:paraId="3A331605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DatasetClassifierAgent</w:t>
      </w:r>
      <w:proofErr w:type="spellEnd"/>
      <w:r>
        <w:t xml:space="preserve"> — examines schema and metadata, tags dataset type (time-series, batch, sensor telemetry, etc.).</w:t>
      </w:r>
    </w:p>
    <w:p w14:paraId="54E09974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AlgoRouterAgent</w:t>
      </w:r>
      <w:proofErr w:type="spellEnd"/>
      <w:r>
        <w:t xml:space="preserve"> — reads user intent + metadata, selects branch: regression vs. anomaly vs. forecasting.</w:t>
      </w:r>
    </w:p>
    <w:p w14:paraId="476BD699" w14:textId="77777777" w:rsidR="004F0F98" w:rsidRDefault="00000000">
      <w:pPr>
        <w:pStyle w:val="Heading3"/>
        <w:spacing w:before="220" w:after="100"/>
      </w:pPr>
      <w:r>
        <w:t>Branch agents</w:t>
      </w:r>
    </w:p>
    <w:p w14:paraId="0F149529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RegressionPrepAgent</w:t>
      </w:r>
      <w:proofErr w:type="spellEnd"/>
      <w:r>
        <w:t xml:space="preserve"> — ensures target is continuous, encodes categorical features, handles scaling, splits train/</w:t>
      </w:r>
      <w:proofErr w:type="spellStart"/>
      <w:r>
        <w:t>val</w:t>
      </w:r>
      <w:proofErr w:type="spellEnd"/>
      <w:r>
        <w:t>/test.</w:t>
      </w:r>
    </w:p>
    <w:p w14:paraId="23AAF6C0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AnomalyPrepAgent</w:t>
      </w:r>
      <w:proofErr w:type="spellEnd"/>
      <w:r>
        <w:t xml:space="preserve"> — builds normal-only baseline where required, handles label scarcity, sets thresholds/score interpretation metadata.</w:t>
      </w:r>
    </w:p>
    <w:p w14:paraId="70C8E7B5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ForecastPrepAgent</w:t>
      </w:r>
      <w:proofErr w:type="spellEnd"/>
      <w:r>
        <w:t xml:space="preserve"> — enforces temporal ordering, builds lag/window features, prevents label leakage (no future info in inputs).</w:t>
      </w:r>
    </w:p>
    <w:p w14:paraId="666E014A" w14:textId="77777777" w:rsidR="004F0F98" w:rsidRDefault="00000000">
      <w:pPr>
        <w:pStyle w:val="Heading2"/>
        <w:spacing w:before="300" w:after="120"/>
      </w:pPr>
      <w:r>
        <w:t>8.3 Shared State Schema</w:t>
      </w:r>
    </w:p>
    <w:p w14:paraId="25345B83" w14:textId="77777777" w:rsidR="004F0F98" w:rsidRDefault="00000000">
      <w:pPr>
        <w:spacing w:after="160"/>
      </w:pPr>
      <w:r>
        <w:t>A single "pipeline state" object is passed between agents:</w:t>
      </w:r>
    </w:p>
    <w:p w14:paraId="64A76C15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dataset_ref</w:t>
      </w:r>
      <w:proofErr w:type="spellEnd"/>
      <w:r>
        <w:t xml:space="preserve"> (S3 URI or DB query)</w:t>
      </w:r>
    </w:p>
    <w:p w14:paraId="05EA4403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df</w:t>
      </w:r>
      <w:proofErr w:type="spellEnd"/>
      <w:r>
        <w:t xml:space="preserve"> (in-memory handle, not serialized in API responses)</w:t>
      </w:r>
    </w:p>
    <w:p w14:paraId="073FED87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metadata (columns, units, types)</w:t>
      </w:r>
    </w:p>
    <w:p w14:paraId="3A87FDA1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quality_report</w:t>
      </w:r>
      <w:proofErr w:type="spellEnd"/>
      <w:r>
        <w:t xml:space="preserve"> (issues found)</w:t>
      </w:r>
    </w:p>
    <w:p w14:paraId="0E19DC10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domain_tags</w:t>
      </w:r>
      <w:proofErr w:type="spellEnd"/>
      <w:r>
        <w:t xml:space="preserve"> (e.g., {"type": "</w:t>
      </w:r>
      <w:proofErr w:type="spellStart"/>
      <w:r>
        <w:t>batch_process</w:t>
      </w:r>
      <w:proofErr w:type="spellEnd"/>
      <w:r>
        <w:t>", "</w:t>
      </w:r>
      <w:proofErr w:type="spellStart"/>
      <w:r>
        <w:t>use_case</w:t>
      </w:r>
      <w:proofErr w:type="spellEnd"/>
      <w:r>
        <w:t>": "</w:t>
      </w:r>
      <w:proofErr w:type="spellStart"/>
      <w:r>
        <w:t>autoclave_quality</w:t>
      </w:r>
      <w:proofErr w:type="spellEnd"/>
      <w:r>
        <w:t>"})</w:t>
      </w:r>
    </w:p>
    <w:p w14:paraId="111C0BBC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algo_choice</w:t>
      </w:r>
      <w:proofErr w:type="spellEnd"/>
      <w:r>
        <w:t xml:space="preserve"> (e.g., "regression")</w:t>
      </w:r>
    </w:p>
    <w:p w14:paraId="7BFAEE6E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lastRenderedPageBreak/>
        <w:t>prep_status</w:t>
      </w:r>
      <w:proofErr w:type="spellEnd"/>
      <w:r>
        <w:t xml:space="preserve"> (</w:t>
      </w:r>
      <w:proofErr w:type="spellStart"/>
      <w:r>
        <w:t>enum</w:t>
      </w:r>
      <w:proofErr w:type="spellEnd"/>
      <w:r>
        <w:t>: RAW, CLEANED, VALIDATED, ROUTED, READY)</w:t>
      </w:r>
    </w:p>
    <w:p w14:paraId="6499E892" w14:textId="77777777" w:rsidR="004F0F98" w:rsidRDefault="00000000">
      <w:pPr>
        <w:spacing w:after="160"/>
      </w:pPr>
      <w:r>
        <w:t>Each agent reads state, mutates its piece, and returns updated state.</w:t>
      </w:r>
    </w:p>
    <w:p w14:paraId="7F7C178E" w14:textId="77777777" w:rsidR="004F0F98" w:rsidRDefault="00000000">
      <w:pPr>
        <w:pStyle w:val="Heading2"/>
        <w:spacing w:before="300" w:after="120"/>
      </w:pPr>
      <w:r>
        <w:t>8.4 Orchestration Logic (</w:t>
      </w:r>
      <w:proofErr w:type="spellStart"/>
      <w:r>
        <w:t>LangGraph</w:t>
      </w:r>
      <w:proofErr w:type="spellEnd"/>
      <w:r>
        <w:t>)</w:t>
      </w:r>
    </w:p>
    <w:p w14:paraId="56A09FB7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Nodes: one per agent.</w:t>
      </w:r>
    </w:p>
    <w:p w14:paraId="6B1C1681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Edges: RAW → </w:t>
      </w:r>
      <w:proofErr w:type="spellStart"/>
      <w:r>
        <w:t>IngestAgent</w:t>
      </w:r>
      <w:proofErr w:type="spellEnd"/>
      <w:r>
        <w:t xml:space="preserve"> → </w:t>
      </w:r>
      <w:proofErr w:type="spellStart"/>
      <w:r>
        <w:t>CleanAgent</w:t>
      </w:r>
      <w:proofErr w:type="spellEnd"/>
      <w:r>
        <w:t xml:space="preserve"> → </w:t>
      </w:r>
      <w:proofErr w:type="spellStart"/>
      <w:r>
        <w:t>SchemaAgent</w:t>
      </w:r>
      <w:proofErr w:type="spellEnd"/>
      <w:r>
        <w:t xml:space="preserve"> → </w:t>
      </w:r>
      <w:proofErr w:type="spellStart"/>
      <w:r>
        <w:t>QualityAgent</w:t>
      </w:r>
      <w:proofErr w:type="spellEnd"/>
      <w:r>
        <w:t>.</w:t>
      </w:r>
    </w:p>
    <w:p w14:paraId="2F9849B3" w14:textId="77777777" w:rsidR="004F0F98" w:rsidRDefault="00000000">
      <w:pPr>
        <w:pStyle w:val="ListParagraph"/>
        <w:numPr>
          <w:ilvl w:val="1"/>
          <w:numId w:val="1"/>
        </w:numPr>
        <w:spacing w:after="60"/>
      </w:pPr>
      <w:r>
        <w:t xml:space="preserve">From </w:t>
      </w:r>
      <w:proofErr w:type="spellStart"/>
      <w:r>
        <w:t>QualityAgent</w:t>
      </w:r>
      <w:proofErr w:type="spellEnd"/>
      <w:r>
        <w:t xml:space="preserve">: if quality OK → </w:t>
      </w:r>
      <w:proofErr w:type="spellStart"/>
      <w:r>
        <w:t>DatasetClassifierAgent</w:t>
      </w:r>
      <w:proofErr w:type="spellEnd"/>
      <w:r>
        <w:t xml:space="preserve">; if quality bad → loop back to </w:t>
      </w:r>
      <w:proofErr w:type="spellStart"/>
      <w:r>
        <w:t>CleanAgent</w:t>
      </w:r>
      <w:proofErr w:type="spellEnd"/>
      <w:r>
        <w:t xml:space="preserve"> with issue list.</w:t>
      </w:r>
    </w:p>
    <w:p w14:paraId="0050352B" w14:textId="77777777" w:rsidR="004F0F98" w:rsidRDefault="00000000">
      <w:pPr>
        <w:pStyle w:val="ListParagraph"/>
        <w:numPr>
          <w:ilvl w:val="1"/>
          <w:numId w:val="1"/>
        </w:numPr>
        <w:spacing w:after="60"/>
      </w:pPr>
      <w:r>
        <w:t xml:space="preserve">From </w:t>
      </w:r>
      <w:proofErr w:type="spellStart"/>
      <w:r>
        <w:t>DatasetClassifierAgent</w:t>
      </w:r>
      <w:proofErr w:type="spellEnd"/>
      <w:r>
        <w:t xml:space="preserve"> → </w:t>
      </w:r>
      <w:proofErr w:type="spellStart"/>
      <w:r>
        <w:t>AlgoRouterAgent</w:t>
      </w:r>
      <w:proofErr w:type="spellEnd"/>
      <w:r>
        <w:t>.</w:t>
      </w:r>
    </w:p>
    <w:p w14:paraId="20145DA2" w14:textId="77777777" w:rsidR="004F0F98" w:rsidRDefault="00000000">
      <w:pPr>
        <w:pStyle w:val="ListParagraph"/>
        <w:numPr>
          <w:ilvl w:val="1"/>
          <w:numId w:val="1"/>
        </w:numPr>
        <w:spacing w:after="60"/>
      </w:pPr>
      <w:r>
        <w:t xml:space="preserve">From </w:t>
      </w:r>
      <w:proofErr w:type="spellStart"/>
      <w:r>
        <w:t>AlgoRouterAgent</w:t>
      </w:r>
      <w:proofErr w:type="spellEnd"/>
      <w:r>
        <w:t xml:space="preserve"> → one of </w:t>
      </w:r>
      <w:proofErr w:type="spellStart"/>
      <w:r>
        <w:t>RegressionPrepAgent</w:t>
      </w:r>
      <w:proofErr w:type="spellEnd"/>
      <w:r>
        <w:t xml:space="preserve"> / </w:t>
      </w:r>
      <w:proofErr w:type="spellStart"/>
      <w:r>
        <w:t>AnomalyPrepAgent</w:t>
      </w:r>
      <w:proofErr w:type="spellEnd"/>
      <w:r>
        <w:t xml:space="preserve"> / </w:t>
      </w:r>
      <w:proofErr w:type="spellStart"/>
      <w:r>
        <w:t>ForecastPrepAgent</w:t>
      </w:r>
      <w:proofErr w:type="spellEnd"/>
      <w:r>
        <w:t>.</w:t>
      </w:r>
    </w:p>
    <w:p w14:paraId="4858CD5E" w14:textId="77777777" w:rsidR="004F0F98" w:rsidRDefault="00000000">
      <w:pPr>
        <w:pStyle w:val="ListParagraph"/>
        <w:numPr>
          <w:ilvl w:val="1"/>
          <w:numId w:val="1"/>
        </w:numPr>
        <w:spacing w:after="60"/>
      </w:pPr>
      <w:r>
        <w:t>From branch prep → state READY.</w:t>
      </w:r>
    </w:p>
    <w:p w14:paraId="11CB7C3F" w14:textId="77777777" w:rsidR="004F0F98" w:rsidRDefault="00000000">
      <w:pPr>
        <w:spacing w:after="160"/>
      </w:pPr>
      <w:r>
        <w:t>This gives deterministic flow, conditional retries, and an audit trail of decisions.</w:t>
      </w:r>
    </w:p>
    <w:p w14:paraId="466A4258" w14:textId="77777777" w:rsidR="004F0F98" w:rsidRDefault="00000000">
      <w:pPr>
        <w:pStyle w:val="Heading2"/>
        <w:spacing w:before="300" w:after="120"/>
      </w:pPr>
      <w:r>
        <w:t>8.5 Keep Agents Rule-Based; LLM Only Where Needed</w:t>
      </w:r>
    </w:p>
    <w:p w14:paraId="7580126A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Primary operations: pandas / </w:t>
      </w:r>
      <w:proofErr w:type="spellStart"/>
      <w:r>
        <w:t>numpy</w:t>
      </w:r>
      <w:proofErr w:type="spellEnd"/>
      <w:r>
        <w:t xml:space="preserve"> / scikit-learn preprocessing — fast and deterministic.</w:t>
      </w:r>
    </w:p>
    <w:p w14:paraId="4D4F74A7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LLM usage: summarizing quality reports, interpreting weird patterns (e.g., mixed units), generating human-readable explanations, proposing fixes when rules are insufficient.</w:t>
      </w:r>
    </w:p>
    <w:p w14:paraId="7C3B0627" w14:textId="77777777" w:rsidR="004F0F98" w:rsidRDefault="00000000">
      <w:pPr>
        <w:spacing w:after="160"/>
      </w:pPr>
      <w:r>
        <w:rPr>
          <w:b/>
          <w:bCs/>
        </w:rPr>
        <w:t>Do not let the LLM be the pipeline — let it handle ambiguous cases and reporting.</w:t>
      </w:r>
    </w:p>
    <w:p w14:paraId="7F67FE0D" w14:textId="77777777" w:rsidR="004F0F98" w:rsidRDefault="00000000">
      <w:pPr>
        <w:pStyle w:val="Heading2"/>
        <w:spacing w:before="300" w:after="120"/>
      </w:pPr>
      <w:r>
        <w:t>8.6 Tenant-Aware Integration</w:t>
      </w:r>
    </w:p>
    <w:p w14:paraId="538A2A8A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Every pipeline state carries </w:t>
      </w:r>
      <w:proofErr w:type="spellStart"/>
      <w:r>
        <w:t>tenant_id</w:t>
      </w:r>
      <w:proofErr w:type="spellEnd"/>
      <w:r>
        <w:t>.</w:t>
      </w:r>
    </w:p>
    <w:p w14:paraId="768EC6AC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All S3 paths and DB queries are scoped by tenant.</w:t>
      </w:r>
    </w:p>
    <w:p w14:paraId="5E68ACD1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Agents must never cross-tenant data — no shared </w:t>
      </w:r>
      <w:proofErr w:type="spellStart"/>
      <w:r>
        <w:t>DataFrame</w:t>
      </w:r>
      <w:proofErr w:type="spellEnd"/>
      <w:r>
        <w:t>, no cross-tenant joins.</w:t>
      </w:r>
    </w:p>
    <w:p w14:paraId="70BAC356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Orchestrator enforces tenant isolation at the entry point.</w:t>
      </w:r>
    </w:p>
    <w:p w14:paraId="47E4AC48" w14:textId="77777777" w:rsidR="004F0F98" w:rsidRDefault="00000000">
      <w:pPr>
        <w:pStyle w:val="Heading2"/>
        <w:spacing w:before="300" w:after="120"/>
      </w:pPr>
      <w:r>
        <w:t>8.7 Wire to SageMaker / Training</w:t>
      </w:r>
    </w:p>
    <w:p w14:paraId="2AB231AE" w14:textId="77777777" w:rsidR="004F0F98" w:rsidRDefault="00000000">
      <w:pPr>
        <w:spacing w:after="160"/>
      </w:pPr>
      <w:r>
        <w:t xml:space="preserve">Final state </w:t>
      </w:r>
      <w:proofErr w:type="spellStart"/>
      <w:r>
        <w:t>prep_status</w:t>
      </w:r>
      <w:proofErr w:type="spellEnd"/>
      <w:r>
        <w:t xml:space="preserve"> = READY triggers creation of a training manifest containing:</w:t>
      </w:r>
    </w:p>
    <w:p w14:paraId="1128ACCA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dataset location</w:t>
      </w:r>
    </w:p>
    <w:p w14:paraId="60798D49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algo branch used</w:t>
      </w:r>
    </w:p>
    <w:p w14:paraId="322E036F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feature/target schema</w:t>
      </w:r>
    </w:p>
    <w:p w14:paraId="2A4691F7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splits</w:t>
      </w:r>
    </w:p>
    <w:p w14:paraId="705A85FF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quality report</w:t>
      </w:r>
    </w:p>
    <w:p w14:paraId="5BD37C99" w14:textId="77777777" w:rsidR="004F0F98" w:rsidRDefault="00000000">
      <w:pPr>
        <w:spacing w:after="160"/>
      </w:pPr>
      <w:r>
        <w:t>This manifest is passed into a SageMaker training job for regression or anomaly detection, or an EC2-based trainer. ONNX/edge work starts after this training step.</w:t>
      </w:r>
    </w:p>
    <w:p w14:paraId="5B5FE840" w14:textId="77777777" w:rsidR="004F0F98" w:rsidRDefault="00000000">
      <w:pPr>
        <w:pStyle w:val="Heading2"/>
        <w:spacing w:before="300" w:after="120"/>
      </w:pPr>
      <w:r>
        <w:t>8.8 Concrete Build Order</w:t>
      </w:r>
    </w:p>
    <w:p w14:paraId="095DC3F5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Step 1: Implement </w:t>
      </w:r>
      <w:proofErr w:type="spellStart"/>
      <w:r>
        <w:t>IngestAgent</w:t>
      </w:r>
      <w:proofErr w:type="spellEnd"/>
      <w:r>
        <w:t xml:space="preserve"> + </w:t>
      </w:r>
      <w:proofErr w:type="spellStart"/>
      <w:r>
        <w:t>CleanAgent</w:t>
      </w:r>
      <w:proofErr w:type="spellEnd"/>
      <w:r>
        <w:t xml:space="preserve"> + </w:t>
      </w:r>
      <w:proofErr w:type="spellStart"/>
      <w:r>
        <w:t>SchemaAgent</w:t>
      </w:r>
      <w:proofErr w:type="spellEnd"/>
      <w:r>
        <w:t xml:space="preserve"> + </w:t>
      </w:r>
      <w:proofErr w:type="spellStart"/>
      <w:r>
        <w:t>QualityAgent</w:t>
      </w:r>
      <w:proofErr w:type="spellEnd"/>
      <w:r>
        <w:t xml:space="preserve"> with plain Python.</w:t>
      </w:r>
    </w:p>
    <w:p w14:paraId="6D334646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Step 2: Implement </w:t>
      </w:r>
      <w:proofErr w:type="spellStart"/>
      <w:r>
        <w:t>DatasetClassifierAgent</w:t>
      </w:r>
      <w:proofErr w:type="spellEnd"/>
      <w:r>
        <w:t xml:space="preserve"> + </w:t>
      </w:r>
      <w:proofErr w:type="spellStart"/>
      <w:r>
        <w:t>AlgoRouterAgent</w:t>
      </w:r>
      <w:proofErr w:type="spellEnd"/>
      <w:r>
        <w:t xml:space="preserve"> (rule-based first).</w:t>
      </w:r>
    </w:p>
    <w:p w14:paraId="631BD514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Step 3: Implement </w:t>
      </w:r>
      <w:proofErr w:type="spellStart"/>
      <w:r>
        <w:t>RegressionPrepAgent</w:t>
      </w:r>
      <w:proofErr w:type="spellEnd"/>
      <w:r>
        <w:t xml:space="preserve"> and </w:t>
      </w:r>
      <w:proofErr w:type="spellStart"/>
      <w:r>
        <w:t>AnomalyPrepAgent</w:t>
      </w:r>
      <w:proofErr w:type="spellEnd"/>
      <w:r>
        <w:t xml:space="preserve"> for one real use case (autoclave quality).</w:t>
      </w:r>
    </w:p>
    <w:p w14:paraId="3DCA3E9A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Step 4: Wrap all agents in a </w:t>
      </w:r>
      <w:proofErr w:type="spellStart"/>
      <w:r>
        <w:t>LangGraph</w:t>
      </w:r>
      <w:proofErr w:type="spellEnd"/>
      <w:r>
        <w:t xml:space="preserve"> (or equivalent) graph and run end-to-end on one tenant dataset.</w:t>
      </w:r>
    </w:p>
    <w:p w14:paraId="12D067B9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Step 5: Add minimal LLM calls for quality-report explanation and ambiguous cleaning suggestions.</w:t>
      </w:r>
    </w:p>
    <w:p w14:paraId="6027EC83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Step 6: Emit a training manifest and hand it to a manual training script as a first integration.</w:t>
      </w:r>
    </w:p>
    <w:p w14:paraId="76A9424A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Step 7: Only after that, connect SageMaker / EC2 training and the ONNX export.</w:t>
      </w:r>
    </w:p>
    <w:p w14:paraId="566115E1" w14:textId="77777777" w:rsidR="004F0F98" w:rsidRDefault="00000000">
      <w:pPr>
        <w:spacing w:before="240"/>
      </w:pPr>
      <w:r>
        <w:rPr>
          <w:i/>
          <w:iCs/>
        </w:rPr>
        <w:t>This is the agentic architecture needed now: shared trunk, routing layer, algorithm branches, orchestrated by a master agent in a graph engine, with strict tenant-aware state and clear handoff to training and ONNX.</w:t>
      </w:r>
    </w:p>
    <w:p w14:paraId="65914276" w14:textId="77777777" w:rsidR="004F0F98" w:rsidRDefault="00000000">
      <w:r>
        <w:br w:type="page"/>
      </w:r>
    </w:p>
    <w:p w14:paraId="10AF8E06" w14:textId="77777777" w:rsidR="004F0F98" w:rsidRDefault="00000000">
      <w:pPr>
        <w:pStyle w:val="Heading1"/>
        <w:spacing w:before="400" w:after="160"/>
      </w:pPr>
      <w:r>
        <w:lastRenderedPageBreak/>
        <w:t>9. References</w:t>
      </w:r>
    </w:p>
    <w:p w14:paraId="39E837E6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DataCamp</w:t>
      </w:r>
      <w:proofErr w:type="spellEnd"/>
      <w:r>
        <w:t xml:space="preserve"> — </w:t>
      </w:r>
      <w:proofErr w:type="spellStart"/>
      <w:r>
        <w:t>CrewAI</w:t>
      </w:r>
      <w:proofErr w:type="spellEnd"/>
      <w:r>
        <w:t xml:space="preserve"> vs </w:t>
      </w:r>
      <w:proofErr w:type="spellStart"/>
      <w:r>
        <w:t>LangGraph</w:t>
      </w:r>
      <w:proofErr w:type="spellEnd"/>
      <w:r>
        <w:t xml:space="preserve"> vs </w:t>
      </w:r>
      <w:proofErr w:type="spellStart"/>
      <w:r>
        <w:t>AutoGen</w:t>
      </w:r>
      <w:proofErr w:type="spellEnd"/>
      <w:r>
        <w:t>: https://www.datacamp.com/tutorial/crewai-vs-langgraph-vs-autogen</w:t>
      </w:r>
    </w:p>
    <w:p w14:paraId="1CB5437B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MDPI — journal article: https://www.mdpi.com/2673-2688/6/10/257</w:t>
      </w:r>
    </w:p>
    <w:p w14:paraId="70EA7FC0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Teradata — AI data pipeline insights: https://www.teradata.com/insights/ai-and-machine-learning/ai-data-pipeline</w:t>
      </w:r>
    </w:p>
    <w:p w14:paraId="6F33E02F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lakeFS</w:t>
      </w:r>
      <w:proofErr w:type="spellEnd"/>
      <w:r>
        <w:t xml:space="preserve"> — Data preprocessing in machine learning: https://lakefs.io/blog/data-preprocessing-in-machine-learning/</w:t>
      </w:r>
    </w:p>
    <w:p w14:paraId="342C5998" w14:textId="77777777" w:rsidR="004F0F98" w:rsidRDefault="00000000">
      <w:pPr>
        <w:pStyle w:val="ListParagraph"/>
        <w:numPr>
          <w:ilvl w:val="0"/>
          <w:numId w:val="1"/>
        </w:numPr>
        <w:spacing w:after="60"/>
      </w:pPr>
      <w:r>
        <w:t>Learn with Neeraj — Agentic data pipeline architecture design: https://learnwithneeraj.com/ai-gen-ai/agentic-data-platform/agentic-data-pipeline-architecture-design</w:t>
      </w:r>
    </w:p>
    <w:sectPr w:rsidR="004F0F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200"/>
    <w:multiLevelType w:val="hybridMultilevel"/>
    <w:tmpl w:val="9880D58E"/>
    <w:lvl w:ilvl="0" w:tplc="5DBED7EC">
      <w:start w:val="1"/>
      <w:numFmt w:val="bullet"/>
      <w:lvlText w:val="●"/>
      <w:lvlJc w:val="left"/>
      <w:pPr>
        <w:ind w:left="720" w:hanging="360"/>
      </w:pPr>
    </w:lvl>
    <w:lvl w:ilvl="1" w:tplc="0C8CCE2E">
      <w:start w:val="1"/>
      <w:numFmt w:val="bullet"/>
      <w:lvlText w:val="○"/>
      <w:lvlJc w:val="left"/>
      <w:pPr>
        <w:ind w:left="1440" w:hanging="360"/>
      </w:pPr>
    </w:lvl>
    <w:lvl w:ilvl="2" w:tplc="3A4493C6">
      <w:start w:val="1"/>
      <w:numFmt w:val="bullet"/>
      <w:lvlText w:val="■"/>
      <w:lvlJc w:val="left"/>
      <w:pPr>
        <w:ind w:left="2160" w:hanging="360"/>
      </w:pPr>
    </w:lvl>
    <w:lvl w:ilvl="3" w:tplc="882EC0AC">
      <w:start w:val="1"/>
      <w:numFmt w:val="bullet"/>
      <w:lvlText w:val="●"/>
      <w:lvlJc w:val="left"/>
      <w:pPr>
        <w:ind w:left="2880" w:hanging="360"/>
      </w:pPr>
    </w:lvl>
    <w:lvl w:ilvl="4" w:tplc="26281A30">
      <w:start w:val="1"/>
      <w:numFmt w:val="bullet"/>
      <w:lvlText w:val="○"/>
      <w:lvlJc w:val="left"/>
      <w:pPr>
        <w:ind w:left="3600" w:hanging="360"/>
      </w:pPr>
    </w:lvl>
    <w:lvl w:ilvl="5" w:tplc="19762416">
      <w:start w:val="1"/>
      <w:numFmt w:val="bullet"/>
      <w:lvlText w:val="■"/>
      <w:lvlJc w:val="left"/>
      <w:pPr>
        <w:ind w:left="4320" w:hanging="360"/>
      </w:pPr>
    </w:lvl>
    <w:lvl w:ilvl="6" w:tplc="B85C2456">
      <w:start w:val="1"/>
      <w:numFmt w:val="bullet"/>
      <w:lvlText w:val="●"/>
      <w:lvlJc w:val="left"/>
      <w:pPr>
        <w:ind w:left="5040" w:hanging="360"/>
      </w:pPr>
    </w:lvl>
    <w:lvl w:ilvl="7" w:tplc="43EE7A36">
      <w:start w:val="1"/>
      <w:numFmt w:val="bullet"/>
      <w:lvlText w:val="●"/>
      <w:lvlJc w:val="left"/>
      <w:pPr>
        <w:ind w:left="5760" w:hanging="360"/>
      </w:pPr>
    </w:lvl>
    <w:lvl w:ilvl="8" w:tplc="D082B82C">
      <w:start w:val="1"/>
      <w:numFmt w:val="bullet"/>
      <w:lvlText w:val="●"/>
      <w:lvlJc w:val="left"/>
      <w:pPr>
        <w:ind w:left="6480" w:hanging="360"/>
      </w:pPr>
    </w:lvl>
  </w:abstractNum>
  <w:num w:numId="1" w16cid:durableId="1565873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F98"/>
    <w:rsid w:val="004F0F98"/>
    <w:rsid w:val="00535FEC"/>
    <w:rsid w:val="008F442E"/>
    <w:rsid w:val="00A06B91"/>
    <w:rsid w:val="00C55439"/>
    <w:rsid w:val="00F6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DD7AD"/>
  <w15:docId w15:val="{64F446EB-3E29-47CD-8E01-0BF9BAB1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2517</Words>
  <Characters>14348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Jadhav</cp:lastModifiedBy>
  <cp:revision>3</cp:revision>
  <dcterms:created xsi:type="dcterms:W3CDTF">2026-07-08T18:06:00Z</dcterms:created>
  <dcterms:modified xsi:type="dcterms:W3CDTF">2026-07-09T12:52:00Z</dcterms:modified>
</cp:coreProperties>
</file>